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646" w:rsidRPr="003F1AAB" w:rsidRDefault="00692646" w:rsidP="007565C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7565CE" w:rsidRPr="003F1AAB">
        <w:rPr>
          <w:rFonts w:ascii="Times New Roman" w:hAnsi="Times New Roman" w:cs="Times New Roman"/>
          <w:sz w:val="28"/>
          <w:szCs w:val="28"/>
        </w:rPr>
        <w:t xml:space="preserve">казённое </w:t>
      </w:r>
      <w:r w:rsidRPr="003F1AAB">
        <w:rPr>
          <w:rFonts w:ascii="Times New Roman" w:hAnsi="Times New Roman" w:cs="Times New Roman"/>
          <w:sz w:val="28"/>
          <w:szCs w:val="28"/>
        </w:rPr>
        <w:t>общеобразовательное учреждение</w:t>
      </w:r>
    </w:p>
    <w:p w:rsidR="00692646" w:rsidRPr="003F1AAB" w:rsidRDefault="00692646" w:rsidP="007565C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F1AAB">
        <w:rPr>
          <w:rFonts w:ascii="Times New Roman" w:hAnsi="Times New Roman" w:cs="Times New Roman"/>
          <w:sz w:val="28"/>
          <w:szCs w:val="28"/>
        </w:rPr>
        <w:t>Старополтавская</w:t>
      </w:r>
      <w:proofErr w:type="spellEnd"/>
      <w:r w:rsidRPr="003F1AAB">
        <w:rPr>
          <w:rFonts w:ascii="Times New Roman" w:hAnsi="Times New Roman" w:cs="Times New Roman"/>
          <w:sz w:val="28"/>
          <w:szCs w:val="28"/>
        </w:rPr>
        <w:t xml:space="preserve"> средняя школа» </w:t>
      </w:r>
      <w:proofErr w:type="spellStart"/>
      <w:r w:rsidRPr="003F1AAB">
        <w:rPr>
          <w:rFonts w:ascii="Times New Roman" w:hAnsi="Times New Roman" w:cs="Times New Roman"/>
          <w:sz w:val="28"/>
          <w:szCs w:val="28"/>
        </w:rPr>
        <w:t>Старополтавского</w:t>
      </w:r>
      <w:proofErr w:type="spellEnd"/>
      <w:r w:rsidRPr="003F1AAB">
        <w:rPr>
          <w:rFonts w:ascii="Times New Roman" w:hAnsi="Times New Roman" w:cs="Times New Roman"/>
          <w:sz w:val="28"/>
          <w:szCs w:val="28"/>
        </w:rPr>
        <w:t xml:space="preserve"> района</w:t>
      </w:r>
    </w:p>
    <w:p w:rsidR="00692646" w:rsidRPr="003F1AAB" w:rsidRDefault="00692646" w:rsidP="007565C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Волгоградской области.</w:t>
      </w:r>
    </w:p>
    <w:p w:rsidR="00692646" w:rsidRPr="003F1AAB" w:rsidRDefault="00692646" w:rsidP="007565CE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92646" w:rsidRPr="003F1AAB" w:rsidRDefault="00692646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646" w:rsidRDefault="00692646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313F" w:rsidRDefault="00DE313F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313F" w:rsidRDefault="00DE313F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E313F" w:rsidRPr="003F1AAB" w:rsidRDefault="00DE313F" w:rsidP="007565CE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7565CE" w:rsidRPr="003F1AAB" w:rsidRDefault="007565CE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2646" w:rsidRPr="003F1AAB" w:rsidRDefault="00692646" w:rsidP="007565CE">
      <w:pPr>
        <w:jc w:val="center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Учебно-исследовательская работа на тему:</w:t>
      </w:r>
    </w:p>
    <w:p w:rsidR="00692646" w:rsidRPr="003F1AAB" w:rsidRDefault="00692646" w:rsidP="007565C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AAB">
        <w:rPr>
          <w:rFonts w:ascii="Times New Roman" w:hAnsi="Times New Roman" w:cs="Times New Roman"/>
          <w:b/>
          <w:sz w:val="28"/>
          <w:szCs w:val="28"/>
        </w:rPr>
        <w:t>«</w:t>
      </w:r>
      <w:r w:rsidR="007565CE" w:rsidRPr="003F1AAB">
        <w:rPr>
          <w:rFonts w:ascii="Times New Roman" w:hAnsi="Times New Roman" w:cs="Times New Roman"/>
          <w:b/>
          <w:i/>
          <w:sz w:val="28"/>
          <w:szCs w:val="28"/>
        </w:rPr>
        <w:t>Вклад ОСО</w:t>
      </w:r>
      <w:r w:rsidR="004E55F5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="007565CE" w:rsidRPr="003F1AAB">
        <w:rPr>
          <w:rFonts w:ascii="Times New Roman" w:hAnsi="Times New Roman" w:cs="Times New Roman"/>
          <w:b/>
          <w:i/>
          <w:sz w:val="28"/>
          <w:szCs w:val="28"/>
        </w:rPr>
        <w:t>ВИАХИМ Сталинградской области в победу под Сталинградом в период Великой Отечественной войны</w:t>
      </w:r>
      <w:r w:rsidRPr="003F1AAB">
        <w:rPr>
          <w:rFonts w:ascii="Times New Roman" w:hAnsi="Times New Roman" w:cs="Times New Roman"/>
          <w:b/>
          <w:sz w:val="28"/>
          <w:szCs w:val="28"/>
        </w:rPr>
        <w:t>».</w:t>
      </w:r>
    </w:p>
    <w:p w:rsidR="00692646" w:rsidRPr="003F1AAB" w:rsidRDefault="00692646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Выполнили:</w:t>
      </w:r>
    </w:p>
    <w:p w:rsidR="00692646" w:rsidRPr="003F1AAB" w:rsidRDefault="007565CE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у</w:t>
      </w:r>
      <w:r w:rsidR="00692646" w:rsidRPr="003F1AAB">
        <w:rPr>
          <w:rFonts w:ascii="Times New Roman" w:hAnsi="Times New Roman" w:cs="Times New Roman"/>
          <w:sz w:val="28"/>
          <w:szCs w:val="28"/>
        </w:rPr>
        <w:t>ченицы 11 «А» класса</w:t>
      </w: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F1AAB">
        <w:rPr>
          <w:rFonts w:ascii="Times New Roman" w:hAnsi="Times New Roman" w:cs="Times New Roman"/>
          <w:sz w:val="28"/>
          <w:szCs w:val="28"/>
        </w:rPr>
        <w:t>Науман</w:t>
      </w:r>
      <w:proofErr w:type="spellEnd"/>
      <w:r w:rsidRPr="003F1AAB">
        <w:rPr>
          <w:rFonts w:ascii="Times New Roman" w:hAnsi="Times New Roman" w:cs="Times New Roman"/>
          <w:sz w:val="28"/>
          <w:szCs w:val="28"/>
        </w:rPr>
        <w:t xml:space="preserve"> Екатерина и</w:t>
      </w: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F1AAB">
        <w:rPr>
          <w:rFonts w:ascii="Times New Roman" w:hAnsi="Times New Roman" w:cs="Times New Roman"/>
          <w:sz w:val="28"/>
          <w:szCs w:val="28"/>
        </w:rPr>
        <w:t>Багриенко</w:t>
      </w:r>
      <w:proofErr w:type="spellEnd"/>
      <w:r w:rsidRPr="003F1AAB">
        <w:rPr>
          <w:rFonts w:ascii="Times New Roman" w:hAnsi="Times New Roman" w:cs="Times New Roman"/>
          <w:sz w:val="28"/>
          <w:szCs w:val="28"/>
        </w:rPr>
        <w:t xml:space="preserve"> Светлана</w:t>
      </w: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92646" w:rsidRPr="003F1AAB" w:rsidRDefault="007565CE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у</w:t>
      </w:r>
      <w:r w:rsidR="00692646" w:rsidRPr="003F1AAB">
        <w:rPr>
          <w:rFonts w:ascii="Times New Roman" w:hAnsi="Times New Roman" w:cs="Times New Roman"/>
          <w:sz w:val="28"/>
          <w:szCs w:val="28"/>
        </w:rPr>
        <w:t>читель истории и</w:t>
      </w: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Обществознания</w:t>
      </w: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3F1AAB">
        <w:rPr>
          <w:rFonts w:ascii="Times New Roman" w:hAnsi="Times New Roman" w:cs="Times New Roman"/>
          <w:sz w:val="28"/>
          <w:szCs w:val="28"/>
        </w:rPr>
        <w:t>Улановская О.А</w:t>
      </w: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92646" w:rsidRPr="003F1AAB" w:rsidRDefault="00692646" w:rsidP="007565CE">
      <w:pPr>
        <w:spacing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692646" w:rsidRPr="003F1AAB" w:rsidRDefault="00692646" w:rsidP="007565C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CE" w:rsidRPr="003F1AAB" w:rsidRDefault="007565CE" w:rsidP="007565C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565CE" w:rsidRPr="00FB1CE9" w:rsidRDefault="006924F8" w:rsidP="006924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год</w:t>
      </w:r>
    </w:p>
    <w:p w:rsidR="00692646" w:rsidRPr="00FB1CE9" w:rsidRDefault="00692646" w:rsidP="00FB1CE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692646" w:rsidRPr="003F1AAB" w:rsidRDefault="00692646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</w:t>
      </w:r>
      <w:r w:rsidR="003F1AAB">
        <w:rPr>
          <w:rFonts w:ascii="Times New Roman" w:hAnsi="Times New Roman" w:cs="Times New Roman"/>
          <w:sz w:val="28"/>
          <w:szCs w:val="28"/>
        </w:rPr>
        <w:t>…</w:t>
      </w:r>
      <w:r w:rsidR="00E04E15">
        <w:rPr>
          <w:rFonts w:ascii="Times New Roman" w:hAnsi="Times New Roman" w:cs="Times New Roman"/>
          <w:sz w:val="28"/>
          <w:szCs w:val="28"/>
        </w:rPr>
        <w:t>……</w:t>
      </w:r>
      <w:r w:rsidR="003F1AAB" w:rsidRPr="003F1AAB">
        <w:rPr>
          <w:rFonts w:ascii="Times New Roman" w:hAnsi="Times New Roman" w:cs="Times New Roman"/>
          <w:sz w:val="28"/>
          <w:szCs w:val="28"/>
        </w:rPr>
        <w:t>с.3</w:t>
      </w:r>
    </w:p>
    <w:p w:rsidR="003F1AAB" w:rsidRPr="003F1AAB" w:rsidRDefault="00692646" w:rsidP="003F1AAB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Глава 1.</w:t>
      </w:r>
      <w:r w:rsidR="003F1AAB" w:rsidRPr="00FB1C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F1AAB">
        <w:rPr>
          <w:rFonts w:ascii="Times New Roman" w:hAnsi="Times New Roman" w:cs="Times New Roman"/>
          <w:sz w:val="28"/>
          <w:szCs w:val="28"/>
        </w:rPr>
        <w:t>Отряды народного ополчения</w:t>
      </w:r>
      <w:proofErr w:type="gramStart"/>
      <w:r w:rsidR="003F1AAB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E04E15">
        <w:rPr>
          <w:rFonts w:ascii="Times New Roman" w:hAnsi="Times New Roman" w:cs="Times New Roman"/>
          <w:sz w:val="28"/>
          <w:szCs w:val="28"/>
        </w:rPr>
        <w:t>.......</w:t>
      </w:r>
      <w:proofErr w:type="gramEnd"/>
      <w:r w:rsidR="003F1AAB">
        <w:rPr>
          <w:rFonts w:ascii="Times New Roman" w:hAnsi="Times New Roman" w:cs="Times New Roman"/>
          <w:sz w:val="28"/>
          <w:szCs w:val="28"/>
        </w:rPr>
        <w:t>с.5</w:t>
      </w:r>
    </w:p>
    <w:p w:rsidR="00692646" w:rsidRPr="00FB1CE9" w:rsidRDefault="00692646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Глава 2.</w:t>
      </w:r>
      <w:r w:rsidR="0004470B" w:rsidRPr="00FB1CE9">
        <w:rPr>
          <w:rFonts w:ascii="Times New Roman" w:hAnsi="Times New Roman" w:cs="Times New Roman"/>
          <w:sz w:val="28"/>
          <w:szCs w:val="28"/>
        </w:rPr>
        <w:t>Камышинский парашютно-планерный клуб</w:t>
      </w:r>
      <w:r w:rsidR="003F1AAB">
        <w:rPr>
          <w:rFonts w:ascii="Times New Roman" w:hAnsi="Times New Roman" w:cs="Times New Roman"/>
          <w:sz w:val="28"/>
          <w:szCs w:val="28"/>
        </w:rPr>
        <w:t>……………………</w:t>
      </w:r>
      <w:r w:rsidR="00E04E15">
        <w:rPr>
          <w:rFonts w:ascii="Times New Roman" w:hAnsi="Times New Roman" w:cs="Times New Roman"/>
          <w:sz w:val="28"/>
          <w:szCs w:val="28"/>
        </w:rPr>
        <w:t>……</w:t>
      </w:r>
      <w:r w:rsidR="003F1AAB">
        <w:rPr>
          <w:rFonts w:ascii="Times New Roman" w:hAnsi="Times New Roman" w:cs="Times New Roman"/>
          <w:sz w:val="28"/>
          <w:szCs w:val="28"/>
        </w:rPr>
        <w:t>с.7</w:t>
      </w:r>
    </w:p>
    <w:p w:rsidR="003F1AAB" w:rsidRDefault="0004470B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Глава3.Роль животных в Сталинградской</w:t>
      </w:r>
      <w:r w:rsidR="007565CE" w:rsidRPr="00FB1CE9">
        <w:rPr>
          <w:rFonts w:ascii="Times New Roman" w:hAnsi="Times New Roman" w:cs="Times New Roman"/>
          <w:sz w:val="28"/>
          <w:szCs w:val="28"/>
        </w:rPr>
        <w:t xml:space="preserve"> битв</w:t>
      </w:r>
      <w:r w:rsidR="003F1AAB">
        <w:rPr>
          <w:rFonts w:ascii="Times New Roman" w:hAnsi="Times New Roman" w:cs="Times New Roman"/>
          <w:sz w:val="28"/>
          <w:szCs w:val="28"/>
        </w:rPr>
        <w:t>е</w:t>
      </w:r>
      <w:r w:rsidR="007565CE" w:rsidRPr="00FB1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70B" w:rsidRPr="00FB1CE9" w:rsidRDefault="007565CE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и Великой Отечественной войне</w:t>
      </w:r>
      <w:proofErr w:type="gramStart"/>
      <w:r w:rsidR="003F1AAB">
        <w:rPr>
          <w:rFonts w:ascii="Times New Roman" w:hAnsi="Times New Roman" w:cs="Times New Roman"/>
          <w:sz w:val="28"/>
          <w:szCs w:val="28"/>
        </w:rPr>
        <w:t>…………………………………………...</w:t>
      </w:r>
      <w:r w:rsidR="00E04E15">
        <w:rPr>
          <w:rFonts w:ascii="Times New Roman" w:hAnsi="Times New Roman" w:cs="Times New Roman"/>
          <w:sz w:val="28"/>
          <w:szCs w:val="28"/>
        </w:rPr>
        <w:t>......</w:t>
      </w:r>
      <w:proofErr w:type="gramEnd"/>
      <w:r w:rsidR="003F1AAB">
        <w:rPr>
          <w:rFonts w:ascii="Times New Roman" w:hAnsi="Times New Roman" w:cs="Times New Roman"/>
          <w:sz w:val="28"/>
          <w:szCs w:val="28"/>
        </w:rPr>
        <w:t>с.8</w:t>
      </w:r>
    </w:p>
    <w:p w:rsidR="0004470B" w:rsidRPr="00FB1CE9" w:rsidRDefault="0004470B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Заключение</w:t>
      </w:r>
      <w:proofErr w:type="gramStart"/>
      <w:r w:rsidR="003F1AAB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</w:t>
      </w:r>
      <w:r w:rsidR="00E04E15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="00E04E15">
        <w:rPr>
          <w:rFonts w:ascii="Times New Roman" w:hAnsi="Times New Roman" w:cs="Times New Roman"/>
          <w:sz w:val="28"/>
          <w:szCs w:val="28"/>
        </w:rPr>
        <w:t>с.11</w:t>
      </w:r>
    </w:p>
    <w:p w:rsidR="0004470B" w:rsidRPr="00FB1CE9" w:rsidRDefault="0004470B" w:rsidP="00E04E15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bookmarkStart w:id="0" w:name="_GoBack"/>
      <w:bookmarkEnd w:id="0"/>
      <w:r w:rsidR="00E04E15">
        <w:rPr>
          <w:rFonts w:ascii="Times New Roman" w:hAnsi="Times New Roman" w:cs="Times New Roman"/>
          <w:sz w:val="28"/>
          <w:szCs w:val="28"/>
        </w:rPr>
        <w:t>…………………………………………с.12</w:t>
      </w:r>
    </w:p>
    <w:p w:rsidR="0004470B" w:rsidRPr="00FB1CE9" w:rsidRDefault="0004470B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="00E04E15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</w:t>
      </w:r>
      <w:proofErr w:type="gramEnd"/>
      <w:r w:rsidR="00E04E15">
        <w:rPr>
          <w:rFonts w:ascii="Times New Roman" w:hAnsi="Times New Roman" w:cs="Times New Roman"/>
          <w:sz w:val="28"/>
          <w:szCs w:val="28"/>
        </w:rPr>
        <w:t>с.</w:t>
      </w:r>
      <w:r w:rsidR="002D42F3">
        <w:rPr>
          <w:rFonts w:ascii="Times New Roman" w:hAnsi="Times New Roman" w:cs="Times New Roman"/>
          <w:sz w:val="28"/>
          <w:szCs w:val="28"/>
        </w:rPr>
        <w:t>13</w:t>
      </w:r>
    </w:p>
    <w:p w:rsidR="00692646" w:rsidRPr="00FB1CE9" w:rsidRDefault="00692646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Pr="00FB1CE9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646" w:rsidRDefault="0069264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4470B" w:rsidRDefault="0004470B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42F3" w:rsidRPr="00FB1CE9" w:rsidRDefault="002D42F3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4F8" w:rsidRDefault="006924F8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2646" w:rsidRDefault="00692646" w:rsidP="006924F8">
      <w:pPr>
        <w:spacing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E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D42F3" w:rsidRPr="00FB1CE9" w:rsidRDefault="002D42F3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521B" w:rsidRPr="00FB1CE9" w:rsidRDefault="00692646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Актуальность.</w:t>
      </w:r>
      <w:r w:rsidR="00F9521B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>Сколько бы лет ни прошло со дня победы, доблестный подвиг советского народа, остановившего самую страшную войну в истории человечества, всегда будет жить в наших сердцах.  Мы, потомки Победителей, чтим подвиг павших защ</w:t>
      </w:r>
      <w:r w:rsidR="007404FF" w:rsidRPr="00FB1CE9">
        <w:rPr>
          <w:rFonts w:ascii="Times New Roman" w:hAnsi="Times New Roman" w:cs="Times New Roman"/>
          <w:sz w:val="28"/>
          <w:szCs w:val="28"/>
        </w:rPr>
        <w:t>итников Родины.</w:t>
      </w:r>
      <w:r w:rsidR="00F9521B" w:rsidRPr="00FB1C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F9521B" w:rsidRPr="00FB1CE9" w:rsidRDefault="00F9521B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 xml:space="preserve">Каждый год перед нами  открываются новые страницы в истории Великой Отечественной войны. Готовясь к празднованию  75-летия Сталинградской битвы, мы  узнали, что в июне  2018 г. организации ДОСААФ исполнилось  67 лет, и что во время войны  она называлась ОСОАВИАХИМ. Нами было принято решение провести исследовательскую работу и  узнать подробнее об этой организации, </w:t>
      </w:r>
      <w:proofErr w:type="gramStart"/>
      <w:r w:rsidRPr="00FB1CE9">
        <w:rPr>
          <w:rFonts w:ascii="Times New Roman" w:hAnsi="Times New Roman" w:cs="Times New Roman"/>
          <w:bCs/>
          <w:sz w:val="28"/>
          <w:szCs w:val="28"/>
        </w:rPr>
        <w:t>и о её</w:t>
      </w:r>
      <w:proofErr w:type="gramEnd"/>
      <w:r w:rsidRPr="00FB1CE9">
        <w:rPr>
          <w:rFonts w:ascii="Times New Roman" w:hAnsi="Times New Roman" w:cs="Times New Roman"/>
          <w:bCs/>
          <w:sz w:val="28"/>
          <w:szCs w:val="28"/>
        </w:rPr>
        <w:t xml:space="preserve"> роли в период Великой Отечественной войны. Но сначала мы решили выяснить, а что знают  об  ОСОАВИАХИМ учащиеся нашей школы и для этого провели социологический опрос.</w:t>
      </w:r>
    </w:p>
    <w:p w:rsidR="007404FF" w:rsidRPr="00FB1CE9" w:rsidRDefault="00F9521B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 xml:space="preserve">В опросе приняли участие 32 учащихся 10-11 классов. 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>Вопросы анкеты: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 xml:space="preserve">1.Что такое ДОССАФ? 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>2.Что такое ОСОАВИАХИМ?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>3.Каков вклад ОСОАВИАХИМА  в годы Великой Отечественной Войны?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>Результаты анкеты: На вопросы анкеты правильно и подробно никто не ответил, лишь на вопрос, что такое ДОССАФ ответили три человека, сказав, что это «автошкола». Подведя итоги, мы убедились в необходимости узнать подробнее об организации ОСОАВИАХИМ и рассказать ученикам нашей школы о вкладе  ОСОАВИАХИМ в победу под Сталинградом в период Великой Отечественной войны.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 xml:space="preserve">Перед нами встали следующие задачи: собрать информацию, систематизировать её, подготовить   презентацию, выступить перед учениками нашей школы. </w:t>
      </w:r>
    </w:p>
    <w:p w:rsidR="00664501" w:rsidRPr="00FB1CE9" w:rsidRDefault="00664501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 xml:space="preserve">Мы выдвинули гипотезу: организация ОСОАВИАХИМ играла важную роль в Великой Отечественной войне. Объектом  исследования стала сама организация. Предметом – участники организации, и  её деятельность во время войны. </w:t>
      </w:r>
    </w:p>
    <w:p w:rsidR="00664501" w:rsidRPr="00FB1CE9" w:rsidRDefault="00664501" w:rsidP="00FB1CE9">
      <w:pPr>
        <w:autoSpaceDE w:val="0"/>
        <w:autoSpaceDN w:val="0"/>
        <w:adjustRightInd w:val="0"/>
        <w:spacing w:after="0"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В своей работе мы использовали следующие методы: информационный (сбор информации, изучение исторических источников), аналитический  (анализ и систематизация данных), презентационный (создание презентации) 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Нами были определены этапы работы.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-Подготовительны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>выбор темы, постановка цели и задач)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-Проведение исследовани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>сбор информации в различных источниках)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-Обработка результатов исследования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-Формулирование выводов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-Оформление работы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-Подготовка презентации.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-Представление результатов своей работы.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lastRenderedPageBreak/>
        <w:t>Мы узнали, что аббревиатура ОСОАВИАХИМ расшифровывается как — общество содействия обороне, авиационному и химическому строительству, советская общественно-политическая оборонная организация, существовавшая в 1927—1948 годы, предшественник ДОСААФ. ДОСААФ -</w:t>
      </w:r>
      <w:r w:rsidRPr="00FB1CE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добровольное общество содействия армии, авиации и флоту.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Мы выяснили, какой вклад внесла ОСОАВИАХИМ не только в победу под Сталинградом, но и во всей Великой Отечественной войне.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>О</w:t>
      </w:r>
      <w:r w:rsidR="00FB1CE9">
        <w:rPr>
          <w:rFonts w:ascii="Times New Roman" w:hAnsi="Times New Roman" w:cs="Times New Roman"/>
          <w:bCs/>
          <w:sz w:val="28"/>
          <w:szCs w:val="28"/>
        </w:rPr>
        <w:t>рганизации ОСОАВИХАМ</w:t>
      </w:r>
      <w:r w:rsidRPr="00FB1CE9">
        <w:rPr>
          <w:rFonts w:ascii="Times New Roman" w:hAnsi="Times New Roman" w:cs="Times New Roman"/>
          <w:bCs/>
          <w:sz w:val="28"/>
          <w:szCs w:val="28"/>
        </w:rPr>
        <w:t xml:space="preserve"> в нашем районе сформировали отряды народного ополчения. Из  ополченцев были отобраны и направлены в </w:t>
      </w:r>
      <w:proofErr w:type="spellStart"/>
      <w:r w:rsidRPr="00FB1CE9">
        <w:rPr>
          <w:rFonts w:ascii="Times New Roman" w:hAnsi="Times New Roman" w:cs="Times New Roman"/>
          <w:bCs/>
          <w:sz w:val="28"/>
          <w:szCs w:val="28"/>
        </w:rPr>
        <w:t>Среднеахтубинскую</w:t>
      </w:r>
      <w:proofErr w:type="spellEnd"/>
      <w:r w:rsidRPr="00FB1CE9">
        <w:rPr>
          <w:rFonts w:ascii="Times New Roman" w:hAnsi="Times New Roman" w:cs="Times New Roman"/>
          <w:bCs/>
          <w:sz w:val="28"/>
          <w:szCs w:val="28"/>
        </w:rPr>
        <w:t xml:space="preserve"> школу партизанского движения Джалилова Роза,  </w:t>
      </w:r>
      <w:proofErr w:type="spellStart"/>
      <w:r w:rsidRPr="00FB1CE9">
        <w:rPr>
          <w:rFonts w:ascii="Times New Roman" w:hAnsi="Times New Roman" w:cs="Times New Roman"/>
          <w:bCs/>
          <w:sz w:val="28"/>
          <w:szCs w:val="28"/>
        </w:rPr>
        <w:t>Цейтлин</w:t>
      </w:r>
      <w:proofErr w:type="spellEnd"/>
      <w:r w:rsidRPr="00FB1CE9">
        <w:rPr>
          <w:rFonts w:ascii="Times New Roman" w:hAnsi="Times New Roman" w:cs="Times New Roman"/>
          <w:bCs/>
          <w:sz w:val="28"/>
          <w:szCs w:val="28"/>
        </w:rPr>
        <w:t xml:space="preserve"> Раиса и  Яковлев Пётр Степанович. Джалилова Роза была направлена в партизанский отряд «Мститель»,  Яковлев стал резидентом отряда «За Родину».  </w:t>
      </w:r>
    </w:p>
    <w:p w:rsidR="00663E04" w:rsidRPr="00FB1CE9" w:rsidRDefault="00663E04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B1CE9">
        <w:rPr>
          <w:rFonts w:ascii="Times New Roman" w:hAnsi="Times New Roman" w:cs="Times New Roman"/>
          <w:bCs/>
          <w:sz w:val="28"/>
          <w:szCs w:val="28"/>
        </w:rPr>
        <w:t xml:space="preserve">В дни Сталинградской битвы </w:t>
      </w:r>
      <w:proofErr w:type="spellStart"/>
      <w:r w:rsidRPr="00FB1CE9">
        <w:rPr>
          <w:rFonts w:ascii="Times New Roman" w:hAnsi="Times New Roman" w:cs="Times New Roman"/>
          <w:bCs/>
          <w:sz w:val="28"/>
          <w:szCs w:val="28"/>
        </w:rPr>
        <w:t>Камышинский</w:t>
      </w:r>
      <w:proofErr w:type="spellEnd"/>
      <w:r w:rsidRPr="00FB1CE9">
        <w:rPr>
          <w:rFonts w:ascii="Times New Roman" w:hAnsi="Times New Roman" w:cs="Times New Roman"/>
          <w:bCs/>
          <w:sz w:val="28"/>
          <w:szCs w:val="28"/>
        </w:rPr>
        <w:t xml:space="preserve"> парашютно-планерный клуб открыл в </w:t>
      </w:r>
      <w:proofErr w:type="gramStart"/>
      <w:r w:rsidRPr="00FB1CE9">
        <w:rPr>
          <w:rFonts w:ascii="Times New Roman" w:hAnsi="Times New Roman" w:cs="Times New Roman"/>
          <w:bCs/>
          <w:sz w:val="28"/>
          <w:szCs w:val="28"/>
        </w:rPr>
        <w:t>с</w:t>
      </w:r>
      <w:proofErr w:type="gramEnd"/>
      <w:r w:rsidRPr="00FB1CE9">
        <w:rPr>
          <w:rFonts w:ascii="Times New Roman" w:hAnsi="Times New Roman" w:cs="Times New Roman"/>
          <w:bCs/>
          <w:sz w:val="28"/>
          <w:szCs w:val="28"/>
        </w:rPr>
        <w:t xml:space="preserve">. Старая Полтавка планерно-парашютную школу, в ней обучалась молодежь 1924-25 года рождения. Тренировочные прыжки осуществлять в районе </w:t>
      </w:r>
      <w:proofErr w:type="spellStart"/>
      <w:r w:rsidRPr="00FB1CE9">
        <w:rPr>
          <w:rFonts w:ascii="Times New Roman" w:hAnsi="Times New Roman" w:cs="Times New Roman"/>
          <w:bCs/>
          <w:sz w:val="28"/>
          <w:szCs w:val="28"/>
        </w:rPr>
        <w:t>с</w:t>
      </w:r>
      <w:proofErr w:type="gramStart"/>
      <w:r w:rsidRPr="00FB1CE9">
        <w:rPr>
          <w:rFonts w:ascii="Times New Roman" w:hAnsi="Times New Roman" w:cs="Times New Roman"/>
          <w:bCs/>
          <w:sz w:val="28"/>
          <w:szCs w:val="28"/>
        </w:rPr>
        <w:t>.В</w:t>
      </w:r>
      <w:proofErr w:type="gramEnd"/>
      <w:r w:rsidRPr="00FB1CE9">
        <w:rPr>
          <w:rFonts w:ascii="Times New Roman" w:hAnsi="Times New Roman" w:cs="Times New Roman"/>
          <w:bCs/>
          <w:sz w:val="28"/>
          <w:szCs w:val="28"/>
        </w:rPr>
        <w:t>алуевка</w:t>
      </w:r>
      <w:proofErr w:type="spellEnd"/>
      <w:r w:rsidRPr="00FB1CE9">
        <w:rPr>
          <w:rFonts w:ascii="Times New Roman" w:hAnsi="Times New Roman" w:cs="Times New Roman"/>
          <w:bCs/>
          <w:sz w:val="28"/>
          <w:szCs w:val="28"/>
        </w:rPr>
        <w:t xml:space="preserve">. Всего организацией ОСОАВИАХИМ Сталинградской области подготовлено 2187 снайперов, 4800 истребителей танков, 4500 пулемётчиков и миномётчиков , 900 шофёров , 1800 радистов и телеграфистов , 150 инструкторов служебного собаководства , 92 почтовых голубевода , 8000 бойцов-минёров , 950 парашютистов и укладчиков парашютов, 720 бойцов-кавалеристов. В ходе исследования мы узнали об участии в  войне животных: лошадях, верблюдах, лосях, мышах и т.д. 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Во время Сталинградской битвы в Астрахани была сформирована 28-я  резервная армия, в которой тягловой силой для пушек использовались верблюды. В 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г</w:t>
      </w:r>
      <w:proofErr w:type="gram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. Ахтубинске поставлен памятник верблюдам Мише и Маше, дошедшем вместе с орудийным расчетом от Сталинграда до Рейхстага. В экстренных случаях, когда связь выходила из строя, использовались голуби. В состав каждой разведгруппы включался голубевод  с 20 обученными голубями. Собаки занимались поиском мин, вытаскивали из-под обстрела раненых, доставляли боеприпасы в сложные районы боевых действий, но самой героической и трагичной была судьба собак-истребителей танков. В Сталинграде первыми истребителями танков стали собаки 10-й дивизии НКВД. В Волгограде поставлен памятник собакам , которые уничтожили за период Сталинградской битвы 180 фашистских </w:t>
      </w:r>
      <w:proofErr w:type="spell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танков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.Р</w:t>
      </w:r>
      <w:proofErr w:type="gram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>аботая</w:t>
      </w:r>
      <w:proofErr w:type="spell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над проектом, мы нашли интересные факты о подвигах братьев наших меньших на других фро</w:t>
      </w:r>
      <w:r w:rsidR="003850BC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нтах Великой Отечественной войн, и 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включили их в свою работу. </w:t>
      </w:r>
    </w:p>
    <w:p w:rsidR="00663E04" w:rsidRPr="00FB1CE9" w:rsidRDefault="003850BC" w:rsidP="00FB1CE9">
      <w:pPr>
        <w:spacing w:line="240" w:lineRule="auto"/>
        <w:ind w:left="-284"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 результате исследования </w:t>
      </w:r>
      <w:r w:rsidR="00663E04" w:rsidRPr="00FB1CE9">
        <w:rPr>
          <w:rFonts w:ascii="Times New Roman" w:hAnsi="Times New Roman" w:cs="Times New Roman"/>
          <w:sz w:val="28"/>
          <w:szCs w:val="28"/>
        </w:rPr>
        <w:t xml:space="preserve">мы пришли к следующим выводам: ОСОАВИАХИМ сыграла важную роль в Победе над фашизмом; </w:t>
      </w:r>
      <w:r w:rsidR="00663E04" w:rsidRPr="00FB1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благодаря ОСОАВИАХИМ в СССР развернулась широкая подготовка летчиков,  парашютистов,  снайперов, подготовка</w:t>
      </w:r>
      <w:r w:rsidR="00663E04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="00663E04" w:rsidRPr="00FB1C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граждан к военной службе давала возможность экономии времени при подготовке бойца в Вооруженных Силах.</w:t>
      </w:r>
      <w:r w:rsidR="00663E04" w:rsidRPr="00FB1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1CE9" w:rsidRDefault="00FB1CE9" w:rsidP="00FB1CE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7CFE" w:rsidRPr="00FB1CE9" w:rsidRDefault="00067CFE" w:rsidP="003F1AAB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E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3850BC" w:rsidRPr="00FB1CE9">
        <w:rPr>
          <w:rFonts w:ascii="Times New Roman" w:hAnsi="Times New Roman" w:cs="Times New Roman"/>
          <w:b/>
          <w:sz w:val="28"/>
          <w:szCs w:val="28"/>
        </w:rPr>
        <w:t>Отряды народного ополчения.</w:t>
      </w:r>
    </w:p>
    <w:p w:rsidR="003850BC" w:rsidRPr="00FB1CE9" w:rsidRDefault="003850B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Они навсегда остались юными - эти девушки и юноши, отдавшие свои жизни в 18-19 лет за свободу и счастье нашей любимой Родины. Их короткие биографии почти одинаковы: школа, комсомол, война, борьба, но в этих коротких строчках столько собрано мужества, стойкости, героизма, что мы преклоняемся перед их подвигом. </w:t>
      </w:r>
    </w:p>
    <w:p w:rsidR="00067CFE" w:rsidRPr="00FB1CE9" w:rsidRDefault="00067CFE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Выполняя постановление обкома партии и облисполкома « О создании отрядов народного ополчения в Сталинградской области», организации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ОСОАВИХАМа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в нашем районе сформировали отряды народного ополчения и приступили к их обучению.</w:t>
      </w:r>
    </w:p>
    <w:p w:rsidR="00663E04" w:rsidRPr="00FB1CE9" w:rsidRDefault="00067CFE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Из  ополченцев были отобраны и направлены в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Среднеахтубинскую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школу партизанского движения, по  архивным документам,   Джалилова Роза, 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Цейтлин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Раиса и  Яковлев Пётр Степанович. Джалилова Роза была направлена в партизанский отряд «Мститель»,  Яковлев стал резидентом отряда «За Родину». </w:t>
      </w:r>
    </w:p>
    <w:p w:rsidR="00E27CDC" w:rsidRPr="00FB1CE9" w:rsidRDefault="00067CFE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Джалилова Роза 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 родилась в городе Палласовка</w:t>
      </w:r>
      <w:r w:rsidRPr="00FB1CE9">
        <w:rPr>
          <w:rFonts w:ascii="Times New Roman" w:hAnsi="Times New Roman" w:cs="Times New Roman"/>
          <w:sz w:val="28"/>
          <w:szCs w:val="28"/>
        </w:rPr>
        <w:t>,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 xml:space="preserve">работала в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Лятошинской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школе учителем. 08.10.1942 года получила повестку (заявление написала добровольно). 14 мая 1943 года погибла смертью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храбрых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 при выполнении боевого задания. </w:t>
      </w:r>
      <w:r w:rsidR="00E27CDC" w:rsidRPr="00FB1CE9">
        <w:rPr>
          <w:rFonts w:ascii="Times New Roman" w:hAnsi="Times New Roman" w:cs="Times New Roman"/>
          <w:sz w:val="28"/>
          <w:szCs w:val="28"/>
        </w:rPr>
        <w:t xml:space="preserve">Роза Джалилова состояла на службе в штабе партизанского движения с октября 1942 года по апрель 1943 года в должности бойца. С апреля по май 1943 года выполняла боевое задание в тылу противника в должности командира группы. При исполнении боевого задания погибла смертью храбрых в </w:t>
      </w:r>
      <w:proofErr w:type="spellStart"/>
      <w:r w:rsidR="00E27CDC" w:rsidRPr="00FB1CE9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27CDC" w:rsidRPr="00FB1CE9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E27CDC" w:rsidRPr="00FB1CE9">
        <w:rPr>
          <w:rFonts w:ascii="Times New Roman" w:hAnsi="Times New Roman" w:cs="Times New Roman"/>
          <w:sz w:val="28"/>
          <w:szCs w:val="28"/>
        </w:rPr>
        <w:t>истяково</w:t>
      </w:r>
      <w:proofErr w:type="spellEnd"/>
      <w:r w:rsidR="00E27CDC" w:rsidRPr="00FB1CE9">
        <w:rPr>
          <w:rFonts w:ascii="Times New Roman" w:hAnsi="Times New Roman" w:cs="Times New Roman"/>
          <w:sz w:val="28"/>
          <w:szCs w:val="28"/>
        </w:rPr>
        <w:t>.</w:t>
      </w:r>
    </w:p>
    <w:p w:rsidR="00067CFE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" В далеком городе Торезе есть братская могила, где спит вечным сном наша Роза Джалилова, ее боевые товарищи"</w:t>
      </w:r>
    </w:p>
    <w:p w:rsidR="00912492" w:rsidRPr="00FB1CE9" w:rsidRDefault="00976B5F" w:rsidP="00FB1CE9">
      <w:pPr>
        <w:spacing w:after="0"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Яковлев Пётр Степанович  родился 1 октября 1904г. в селе. Новая Ивановка Алексеевского района Куйбышевской области.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>В 1921 г. переехал в село Дергачи Саратовской области к тёте. Здесь стал работать по найму у кулаков. В 1923г у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строился </w:t>
      </w:r>
      <w:proofErr w:type="gramStart"/>
      <w:r w:rsidR="003850BC" w:rsidRPr="00FB1CE9">
        <w:rPr>
          <w:rFonts w:ascii="Times New Roman" w:hAnsi="Times New Roman" w:cs="Times New Roman"/>
          <w:sz w:val="28"/>
          <w:szCs w:val="28"/>
        </w:rPr>
        <w:t>работать на мельницу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>,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>где работал до 1927г. После окончания курсов трактористов до 1931г. Трактористом в «Краснореченском зерносовхозе».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Закончил профсоюзные курсы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 в городе Саратове и был направлен в совхоз   № 46 председателем рабочего-комитета. В 1934г.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Закончил Пугачёвскую годичную советскую партийную школу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. В 1937г. Был направлен областным комитетом КППС в распоряжение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Старополтавского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района партии Сталинградской</w:t>
      </w:r>
      <w:r w:rsidR="003850BC" w:rsidRPr="00FB1CE9">
        <w:rPr>
          <w:rFonts w:ascii="Times New Roman" w:hAnsi="Times New Roman" w:cs="Times New Roman"/>
          <w:sz w:val="28"/>
          <w:szCs w:val="28"/>
        </w:rPr>
        <w:t xml:space="preserve"> области. До 1942г. Работал заведующим </w:t>
      </w:r>
      <w:r w:rsidRPr="00FB1CE9">
        <w:rPr>
          <w:rFonts w:ascii="Times New Roman" w:hAnsi="Times New Roman" w:cs="Times New Roman"/>
          <w:sz w:val="28"/>
          <w:szCs w:val="28"/>
        </w:rPr>
        <w:t>отделом дорожного строительства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 инкассатором государственного  банка, агентом по заготовкам, зам.директора</w:t>
      </w:r>
      <w:r w:rsidR="00A71E58" w:rsidRPr="00FB1CE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Валуевской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 МТС по расчётам с колхозами. 22 октября 1942г.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Ушёл добровольцем в школу разведчиков в Ахтубинске, направлен в партизанский отряд «За родину» при Сталинградском фронте, где прослужил командиром группы до 19 апреля 1943г.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 После госпиталя служил в отдельном восстановительном батальоне третьего и четвёртого Украинского фронта 57 Армии в должности старшины. До конца войны 1945г. Был демобилизован 1 октября 1945г. Работал в селе Старая Полтавка на разных должностях в исполкоме </w:t>
      </w:r>
      <w:r w:rsidRPr="00FB1CE9">
        <w:rPr>
          <w:rFonts w:ascii="Times New Roman" w:hAnsi="Times New Roman" w:cs="Times New Roman"/>
          <w:sz w:val="28"/>
          <w:szCs w:val="28"/>
        </w:rPr>
        <w:lastRenderedPageBreak/>
        <w:t xml:space="preserve">райсовета, с 1953 г по 1959г работал Председателем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Старополтавского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сельского совета затем в охране государственного банка до пенсии.</w:t>
      </w:r>
      <w:r w:rsidR="003850BC" w:rsidRPr="00FB1CE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912492" w:rsidRPr="00FB1CE9">
        <w:rPr>
          <w:rFonts w:ascii="Times New Roman" w:hAnsi="Times New Roman" w:cs="Times New Roman"/>
          <w:noProof/>
          <w:sz w:val="28"/>
          <w:szCs w:val="28"/>
        </w:rPr>
        <w:t>Награждён медалями «За оборону Сталинграда», «За боевые заслуги». «За победу над Германией» и юбилейными медалями. Умер</w:t>
      </w:r>
      <w:r w:rsidR="00912492" w:rsidRPr="00FB1CE9">
        <w:rPr>
          <w:rFonts w:ascii="Times New Roman" w:hAnsi="Times New Roman" w:cs="Times New Roman"/>
          <w:sz w:val="28"/>
          <w:szCs w:val="28"/>
        </w:rPr>
        <w:t xml:space="preserve"> Пётр Степанович  </w:t>
      </w:r>
      <w:r w:rsidR="00912492" w:rsidRPr="00FB1CE9">
        <w:rPr>
          <w:rFonts w:ascii="Times New Roman" w:hAnsi="Times New Roman" w:cs="Times New Roman"/>
          <w:noProof/>
          <w:sz w:val="28"/>
          <w:szCs w:val="28"/>
        </w:rPr>
        <w:t>29 августа 1983 г., похоронен в с. Старая Полтавка.</w:t>
      </w: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Default="00E27CDC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7CDC" w:rsidRPr="00FB1CE9" w:rsidRDefault="00E27CDC" w:rsidP="006924F8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6B5F" w:rsidRPr="00FB1CE9" w:rsidRDefault="00976B5F" w:rsidP="003F1AAB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E9">
        <w:rPr>
          <w:rFonts w:ascii="Times New Roman" w:hAnsi="Times New Roman" w:cs="Times New Roman"/>
          <w:b/>
          <w:sz w:val="28"/>
          <w:szCs w:val="28"/>
        </w:rPr>
        <w:lastRenderedPageBreak/>
        <w:t>Глава 2.Камышинский парашютно-планерный клуб</w:t>
      </w: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1B4F" w:rsidRPr="00FB1CE9" w:rsidRDefault="006924F8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Восемьдесят лет наза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 </w:t>
      </w:r>
      <w:r w:rsidR="00976B5F" w:rsidRPr="00FB1CE9">
        <w:rPr>
          <w:rFonts w:ascii="Times New Roman" w:hAnsi="Times New Roman" w:cs="Times New Roman"/>
          <w:sz w:val="28"/>
          <w:szCs w:val="28"/>
        </w:rPr>
        <w:t>в СССР</w:t>
      </w:r>
      <w:proofErr w:type="gramEnd"/>
      <w:r w:rsidR="00976B5F" w:rsidRPr="00FB1CE9">
        <w:rPr>
          <w:rFonts w:ascii="Times New Roman" w:hAnsi="Times New Roman" w:cs="Times New Roman"/>
          <w:sz w:val="28"/>
          <w:szCs w:val="28"/>
        </w:rPr>
        <w:t xml:space="preserve"> бурно развивалась авиапромышленность. Это было время осуществления </w:t>
      </w:r>
      <w:proofErr w:type="spellStart"/>
      <w:r w:rsidR="00976B5F" w:rsidRPr="00FB1CE9">
        <w:rPr>
          <w:rFonts w:ascii="Times New Roman" w:hAnsi="Times New Roman" w:cs="Times New Roman"/>
          <w:sz w:val="28"/>
          <w:szCs w:val="28"/>
        </w:rPr>
        <w:t>сверхдальных</w:t>
      </w:r>
      <w:proofErr w:type="spellEnd"/>
      <w:r w:rsidR="00976B5F" w:rsidRPr="00FB1CE9">
        <w:rPr>
          <w:rFonts w:ascii="Times New Roman" w:hAnsi="Times New Roman" w:cs="Times New Roman"/>
          <w:sz w:val="28"/>
          <w:szCs w:val="28"/>
        </w:rPr>
        <w:t xml:space="preserve"> перелетов. О том, чтобы стать пилотом, бредили с юных лет, а призывники непременно хотели служить в авиации. Не было ни одной газеты, где бы ежедневно не публиковались заметки, связанные с покорением «пятого океана», — так уважительно называли тогда земную атмосферу.</w:t>
      </w:r>
    </w:p>
    <w:p w:rsidR="00191B4F" w:rsidRP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Повсеместно оборудовались парашютные вышки. Из</w:t>
      </w:r>
      <w:r w:rsidR="00912492" w:rsidRPr="00FB1CE9">
        <w:rPr>
          <w:rFonts w:ascii="Times New Roman" w:hAnsi="Times New Roman" w:cs="Times New Roman"/>
          <w:sz w:val="28"/>
          <w:szCs w:val="28"/>
        </w:rPr>
        <w:t xml:space="preserve">вестно, например, что инженер </w:t>
      </w:r>
      <w:r w:rsidR="006924F8">
        <w:rPr>
          <w:rFonts w:ascii="Times New Roman" w:hAnsi="Times New Roman" w:cs="Times New Roman"/>
          <w:sz w:val="28"/>
          <w:szCs w:val="28"/>
        </w:rPr>
        <w:t>С</w:t>
      </w:r>
      <w:r w:rsidRPr="00FB1CE9">
        <w:rPr>
          <w:rFonts w:ascii="Times New Roman" w:hAnsi="Times New Roman" w:cs="Times New Roman"/>
          <w:sz w:val="28"/>
          <w:szCs w:val="28"/>
        </w:rPr>
        <w:t>талинградского завода  «Красный Октябрь» Клочков сконструировал вышку новой металлической конструкции, получившую высокую оценку в Москве и Франции.</w:t>
      </w:r>
    </w:p>
    <w:p w:rsidR="00191B4F" w:rsidRP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 Камышине тоже возводится парашютная вышка. Её устанавливают на территории любимого места отдыха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Камышан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— на бульваре.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Камышинский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бульвар представлял собой озелененный еще с царских времен небольшой клочок земли перед зданием нынешнего историко-краеведческого музея. Он продолжался и за зданием музея, откуда можно было любоваться Волгой. Это было своеобразное «зеленое кольцо»: традиционно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камышане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совершали променады, прогуливаясь по улице Советской от парка до бульвара, потом обходили здание музея,</w:t>
      </w:r>
      <w:r w:rsidR="00912492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>и возвращались в парк по улице Лазарева.</w:t>
      </w:r>
    </w:p>
    <w:p w:rsidR="00191B4F" w:rsidRP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 1936 году французский писатель Андре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Жид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>, побывавший в СССР, записал о прыжках с парашютной вышки в парке Горького в Москве: «В углу парка, недалеко от входа, владения парашютистов. Там это очень популярный вид спорта. Через каждые две минуты с вершины сорокаметровой вышки прыгают по очереди любители парашютного спорта. Жесткий удар о землю — можно считать себя парашютистом. Ну, кто рискнет?».</w:t>
      </w:r>
    </w:p>
    <w:p w:rsidR="00976B5F" w:rsidRPr="00FB1CE9" w:rsidRDefault="00976B5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 В дни Сталинградской битвы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Камышинский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парашютно-планерный клуб открыл в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>.</w:t>
      </w:r>
      <w:r w:rsidR="00912492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 xml:space="preserve">Старая Полтавка планерно-парашютную школу, в ней обучалась молодежь 1924-25 года рождения. Тренировочные прыжки осуществлялись  в районе села 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Валуевка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E267F" w:rsidRPr="00FB1CE9" w:rsidRDefault="000E267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492" w:rsidRPr="00FB1CE9" w:rsidRDefault="00912492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492" w:rsidRPr="00FB1CE9" w:rsidRDefault="00912492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492" w:rsidRDefault="00912492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3F1AA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924F8" w:rsidRPr="00FB1CE9" w:rsidRDefault="006924F8" w:rsidP="003F1AAB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492" w:rsidRPr="00FB1CE9" w:rsidRDefault="00912492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91B4F" w:rsidRDefault="00191B4F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E9">
        <w:rPr>
          <w:rFonts w:ascii="Times New Roman" w:hAnsi="Times New Roman" w:cs="Times New Roman"/>
          <w:b/>
          <w:sz w:val="28"/>
          <w:szCs w:val="28"/>
        </w:rPr>
        <w:lastRenderedPageBreak/>
        <w:t>Глава 3.Роль животных в Сталинградской битве</w:t>
      </w:r>
      <w:r w:rsidR="00FB1CE9" w:rsidRPr="00FB1CE9">
        <w:rPr>
          <w:rFonts w:ascii="Times New Roman" w:hAnsi="Times New Roman" w:cs="Times New Roman"/>
          <w:b/>
          <w:sz w:val="28"/>
          <w:szCs w:val="28"/>
        </w:rPr>
        <w:t xml:space="preserve"> и  Великой Отечественной войне.</w:t>
      </w:r>
    </w:p>
    <w:p w:rsidR="00FB1CE9" w:rsidRPr="00FB1CE9" w:rsidRDefault="00FB1CE9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ab/>
        <w:t>Рассекречивание ранее недопустимых документов приоткрывает завесу над одним из фактов Великой Отече</w:t>
      </w:r>
      <w:r w:rsidR="00E25725" w:rsidRPr="00FB1CE9">
        <w:rPr>
          <w:rFonts w:ascii="Times New Roman" w:hAnsi="Times New Roman" w:cs="Times New Roman"/>
          <w:sz w:val="28"/>
          <w:szCs w:val="28"/>
        </w:rPr>
        <w:t>ственной войны</w:t>
      </w:r>
      <w:r w:rsidRPr="00FB1CE9">
        <w:rPr>
          <w:rFonts w:ascii="Times New Roman" w:hAnsi="Times New Roman" w:cs="Times New Roman"/>
          <w:sz w:val="28"/>
          <w:szCs w:val="28"/>
        </w:rPr>
        <w:t xml:space="preserve">: об участии тех, кого мы называем братьями нашими меньшими. Около трёх миллионов лошадей служили в артиллерии, санитарных частях, помогали партизанам. Один только корпус генерала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Доватора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сковывал действия трех немецких армий. </w:t>
      </w: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Около 20 лосей были направлены в </w:t>
      </w:r>
      <w:proofErr w:type="spell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разведуправление</w:t>
      </w:r>
      <w:proofErr w:type="spell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партизан. Во время Сталинградской битвы в Астрахани была сформирована 28-я  резервная армия, в которой тягловой силой для пушек использовались верблюды </w:t>
      </w: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Верблюды дошли до самого Берлина. Именно орудийный расчет, в составе которого служили верблюды Машка и Мишка, сделал один из первых выстрелов по Рейхстагу.</w:t>
      </w: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Ни лошадей, ни собак, ни оленей никто не награждал. А вот двум верблюдам, дошедшим до Берлина, повезло чуть больше. Наши солдаты нашли в Берлине неиспользованный склад гитлеровских наград и укрепили на верблюдах полный комплект фашистских отличий. Владимир Успенский вспоминает: «Ни один гитлеровский вояка никогда не мог получить столько. Голубые ленты, свешивались по обе стороны горба, завязывались под брюхом. Сначала верблюдам не нравилась эта катавасия, но вскоре Машка и Мишка так привыкли к своим блестящим украшениям, что не желали выходить на улицу без наград. Походка у верблюдов медленная, горделивая, а с муаровыми лентами они выглядели особо торжественно. Народ расступался…» </w:t>
      </w: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После войны Мишу и Машу оставили в Берлинском зоопарке, где они прожили еще десяток лет. Их история пользовалась большой популярностью у немцев и ее частенько рассказывали посетителям, они были своего рода местной достопримечательностью. Призвали их в 1942 году в Астрахани. Именно поэтому в 2010 году в Ахтубинске Астраханской области установили памятник Мишке, Машке и сержанту, который был с ними все три тяжелых года.</w:t>
      </w:r>
    </w:p>
    <w:p w:rsidR="00191B4F" w:rsidRP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 1941 году ученый Игорь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Валенко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предложил использовать специально обученных мышей для истребления танков. Самой успешной мышиной атакой был их сброс на подразделения 22-й танковой дивизии 18 ноября 1942 г под Сталинградом. Из воспоминаний немецкого историка 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Пауля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Кареля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следует, что в 204-м танковом полку из 104 танков грызуны вывели из строя 62 единицы. </w:t>
      </w:r>
    </w:p>
    <w:p w:rsidR="00191B4F" w:rsidRP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Танковые дивизии, которые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разместили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 свою технику в укрытиях в тёплых местах на длительное время, по получению приказа на выдвижение обнаружили, что только 30% их техники оказалась боеспособной. Мыши проникли в танки через технические отверстия и погрызли электропроводку на двигателях".</w:t>
      </w:r>
    </w:p>
    <w:p w:rsidR="00F53D56" w:rsidRPr="00FB1CE9" w:rsidRDefault="00F53D5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lastRenderedPageBreak/>
        <w:t>Хотя во время войны использовали радиосвязь, действовала она только на расстоянии 3 км, радио – 5 км. В экстренных случаях, когда связь выходила из строя, использовались голуби. В состав каждой разведгруппы включался голубевод  с 20 обученными голубями. Всего за годы войны почтовыми голубями было доставлено более 15000 «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голубеграмм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>». Сколько человеческих жизней спасли сизари, историкам неизвестно. Но можно с уверенностью сказать, что птицы спасли от гибели целые полки. А это, безусловно, подвиг, заслуживающий внимания.</w:t>
      </w:r>
    </w:p>
    <w:p w:rsidR="00F53D56" w:rsidRPr="00FB1CE9" w:rsidRDefault="00F53D5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Голуби представляли собой такую угрозу для врага, что нацисты специально отдавали приказы снайперам отстреливать голубей и даже натаскивали ястребов, которые исполняли роль истребителей. На оккупированных территориях издавались указы Рейха об изъятии всех голубей у населения. За укрывательство потенциальных "пернатых партизан" их хозяину было только одно наказание — смерть.   </w:t>
      </w:r>
    </w:p>
    <w:p w:rsidR="00F53D56" w:rsidRPr="00FB1CE9" w:rsidRDefault="00191B4F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>.</w:t>
      </w:r>
      <w:r w:rsidR="00912492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 xml:space="preserve">Ростов-на-Дону стоит памятник четырнадцатилетнему Вите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Черевичкину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, голуби которого носили разведданные  из Ростова в Батайск. Выслеженный фашистами маленький разведчик был убит с голубем в руках. </w:t>
      </w:r>
    </w:p>
    <w:p w:rsidR="00F53D56" w:rsidRP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Свой </w:t>
      </w:r>
      <w:r w:rsidR="00F53D56" w:rsidRPr="00FB1CE9">
        <w:rPr>
          <w:rFonts w:ascii="Times New Roman" w:hAnsi="Times New Roman" w:cs="Times New Roman"/>
          <w:sz w:val="28"/>
          <w:szCs w:val="28"/>
        </w:rPr>
        <w:t xml:space="preserve">вклад в победу над врагом внесли собаки. </w:t>
      </w:r>
      <w:r w:rsidR="00F53D56" w:rsidRPr="00FB1CE9">
        <w:rPr>
          <w:rFonts w:ascii="Times New Roman" w:hAnsi="Times New Roman" w:cs="Times New Roman"/>
          <w:bCs/>
          <w:iCs/>
          <w:sz w:val="28"/>
          <w:szCs w:val="28"/>
        </w:rPr>
        <w:t>Они занимались  поиском мин, выта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>скивали из-под обстрела раненых</w:t>
      </w:r>
      <w:r w:rsidR="00F53D56" w:rsidRPr="00FB1CE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F53D56" w:rsidRPr="00FB1CE9">
        <w:rPr>
          <w:rFonts w:ascii="Times New Roman" w:hAnsi="Times New Roman" w:cs="Times New Roman"/>
          <w:bCs/>
          <w:iCs/>
          <w:sz w:val="28"/>
          <w:szCs w:val="28"/>
        </w:rPr>
        <w:t>доставляли боеприпасы в сложные районы боевых действий</w:t>
      </w:r>
      <w:proofErr w:type="gramStart"/>
      <w:r w:rsidR="00F53D56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="00F53D56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но самой героической и трагичной была судьба собак-истребителей танков.</w:t>
      </w:r>
    </w:p>
    <w:p w:rsidR="004F22BA" w:rsidRP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В Сталинграде первыми истребителями танков стали собаки 10-й дивизии НКВД. В Волгограде поставлен памятник собакам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 которые уничтожили за период Сталинградской битвы 180 фашистских танков. </w:t>
      </w:r>
    </w:p>
    <w:p w:rsidR="004F22BA" w:rsidRP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Собака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Джульбарс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за обнаружение и разминирование более 7 тысяч мин и 150 снарядов была награждена медалью « За боевые заслуги». Восточно-европейская овчарка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Джульбарс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- единственная собака, удостоенная во время Великой Отечественной войны этой весьма почётной боевой награды.</w:t>
      </w:r>
    </w:p>
    <w:p w:rsidR="004F22BA" w:rsidRP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Хвостатый сапёр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Джульбарс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принимал участие в разминировании местности на территории России, Украины, Румынии, Чехословакии, Венгрии и Австрии.</w:t>
      </w:r>
    </w:p>
    <w:p w:rsidR="004F22BA" w:rsidRP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Отменное чутьё неутомимого пса-сапёра помогло очистить от смертельных зарядов могилу Тараса Шевченко в Каневе и Владимирский собор в Киеве. Вы только вдумайтесь в эти цифры – семь с половиной тысяч обезвреженных боеприпасов! Это как минимум семь с половиной тысяч чьих-то спасённых жизней! В конце войны он был ранен и не смог участвовать в параде Победы.</w:t>
      </w:r>
    </w:p>
    <w:p w:rsid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Красная площадь  видела много парадов, но только 24 июня 1945 г. по ней прошел сводный батальон собак. Командующий парадом Рокоссовский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 xml:space="preserve">узнав от генерал-майора Медведева историю легендарного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Джульбарса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, рассказал ее Сталину. Сталин приказал пронести героическую собаку на своем кителе в одном строю  с другими собаками на параде Победы. Самое интересное в участии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Джульбарса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в Параде Победы заключается в том, что </w:t>
      </w:r>
      <w:r w:rsidRPr="00FB1CE9">
        <w:rPr>
          <w:rFonts w:ascii="Times New Roman" w:hAnsi="Times New Roman" w:cs="Times New Roman"/>
          <w:sz w:val="28"/>
          <w:szCs w:val="28"/>
        </w:rPr>
        <w:lastRenderedPageBreak/>
        <w:t>героического пса не просто несли на руках, а его церемонно несли на кителе самого Иосифа Виссарионовича Сталина!</w:t>
      </w:r>
    </w:p>
    <w:p w:rsidR="00FB1CE9" w:rsidRDefault="00F53D56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B1CE9">
        <w:rPr>
          <w:rFonts w:ascii="Times New Roman" w:hAnsi="Times New Roman" w:cs="Times New Roman"/>
          <w:bCs/>
          <w:iCs/>
          <w:sz w:val="28"/>
          <w:szCs w:val="28"/>
        </w:rPr>
        <w:t>Изучая материалы  газет и сети интернет</w:t>
      </w:r>
      <w:r w:rsidR="004F22BA" w:rsidRPr="00FB1CE9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мы </w:t>
      </w:r>
      <w:r w:rsidR="005A7F32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натолкнулись на </w:t>
      </w:r>
      <w:proofErr w:type="gramStart"/>
      <w:r w:rsidR="005A7F32" w:rsidRPr="00FB1CE9">
        <w:rPr>
          <w:rFonts w:ascii="Times New Roman" w:hAnsi="Times New Roman" w:cs="Times New Roman"/>
          <w:bCs/>
          <w:iCs/>
          <w:sz w:val="28"/>
          <w:szCs w:val="28"/>
        </w:rPr>
        <w:t>интереснейшие факты, рассказывающие о подвигах собак и не могли</w:t>
      </w:r>
      <w:proofErr w:type="gramEnd"/>
      <w:r w:rsidR="005A7F32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не рассказать о них в нашей работе. </w:t>
      </w:r>
    </w:p>
    <w:p w:rsidR="00FB1CE9" w:rsidRDefault="00F53D56" w:rsidP="00677BB5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Шел 1941 год, 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у</w:t>
      </w:r>
      <w:proofErr w:type="gram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 с. </w:t>
      </w:r>
      <w:proofErr w:type="spell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Легедзино</w:t>
      </w:r>
      <w:proofErr w:type="spellEnd"/>
      <w:r w:rsidR="004F22BA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батальон</w:t>
      </w:r>
      <w:proofErr w:type="gram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погранотряда майо</w:t>
      </w:r>
      <w:r w:rsidR="005A7F32" w:rsidRPr="00FB1CE9">
        <w:rPr>
          <w:rFonts w:ascii="Times New Roman" w:hAnsi="Times New Roman" w:cs="Times New Roman"/>
          <w:bCs/>
          <w:iCs/>
          <w:sz w:val="28"/>
          <w:szCs w:val="28"/>
        </w:rPr>
        <w:t>ра Лопатина принял неравный бой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>.</w:t>
      </w:r>
      <w:r w:rsidR="005A7F32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>Когда дошло до рукопашной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="004F22BA"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>майор приказал послать на немцев собак .Фашисты отступили ,но вскоре бросили против пограничников танки. По воспоминаниям ме</w:t>
      </w:r>
      <w:r w:rsidR="00677BB5">
        <w:rPr>
          <w:rFonts w:ascii="Times New Roman" w:hAnsi="Times New Roman" w:cs="Times New Roman"/>
          <w:bCs/>
          <w:iCs/>
          <w:sz w:val="28"/>
          <w:szCs w:val="28"/>
        </w:rPr>
        <w:t>стных жителей полсела мальчишек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>, несмотря н</w:t>
      </w:r>
      <w:r w:rsidR="00677BB5">
        <w:rPr>
          <w:rFonts w:ascii="Times New Roman" w:hAnsi="Times New Roman" w:cs="Times New Roman"/>
          <w:bCs/>
          <w:iCs/>
          <w:sz w:val="28"/>
          <w:szCs w:val="28"/>
        </w:rPr>
        <w:t>а присутствие немцев и полицаев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>, носили пограничные фуражки погибших. На пожертвования жителей на месте боя был установлен памятник пограничникам и и</w:t>
      </w:r>
      <w:r w:rsidR="004F22BA" w:rsidRPr="00FB1CE9">
        <w:rPr>
          <w:rFonts w:ascii="Times New Roman" w:hAnsi="Times New Roman" w:cs="Times New Roman"/>
          <w:bCs/>
          <w:iCs/>
          <w:sz w:val="28"/>
          <w:szCs w:val="28"/>
        </w:rPr>
        <w:t>х собакам</w:t>
      </w:r>
      <w:r w:rsidR="00677BB5">
        <w:rPr>
          <w:rFonts w:ascii="Times New Roman" w:hAnsi="Times New Roman" w:cs="Times New Roman"/>
          <w:bCs/>
          <w:iCs/>
          <w:sz w:val="28"/>
          <w:szCs w:val="28"/>
        </w:rPr>
        <w:t>, на табличке надпись</w:t>
      </w:r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: « Остановись и поклонись …500 пограничников и 150 их служебных собак погибли здесь смертью храбрых» </w:t>
      </w:r>
    </w:p>
    <w:p w:rsidR="004F22BA" w:rsidRPr="00FB1CE9" w:rsidRDefault="004F22BA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bCs/>
          <w:iCs/>
          <w:sz w:val="28"/>
          <w:szCs w:val="28"/>
        </w:rPr>
        <w:t>Пес-связист Рекс трижды переплывал Днепр, доставляя донесения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 xml:space="preserve"> был трижды ранен ,всего доставил 1694 донесения. </w:t>
      </w:r>
      <w:r w:rsidRPr="00FB1CE9">
        <w:rPr>
          <w:rFonts w:ascii="Times New Roman" w:hAnsi="Times New Roman" w:cs="Times New Roman"/>
          <w:sz w:val="28"/>
          <w:szCs w:val="28"/>
        </w:rPr>
        <w:t xml:space="preserve">О замечательном четвероногом бойце стало известно из рассказа его проводника связиста Николая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Больгинова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>, который находился вместе со своим питомцем при стрелковом батальоне. «Это было под Никополем в феврале 1944 года, — вспоминал ветеран. — Дошли до берега Днепра и благополучно переправились. В это же время через реку была протянута кабельная связь от комполка до комбата, но минут через десять связь прервалась. А фашисты пошли в контратаку. Пришлось Рексу доставлять донесение». Боец очень переживал за своего подопечного, поскольку прежде ему не доводилось переплывать таких широких рек да к тому же в холодную пору. Но пес отважно бросился выполнять поручение. Несмотря на то, что сильное течение и порывистый  ветер относили его, Рекс добрался до нашего берега и передал донесение в нужные руки. Кстати, помимо оперативных сообщений, собаки-связисты в минуты затишья доставляли на позиции почту с письмами-треугольниками и газетами, порой им доверяли доставку орденов и медалей в батальоны, которые находились  под шквалом огня.</w:t>
      </w: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Животные «уходили» на фронт, воевали и совершали подвиги, не ведая об этом. Просто их научили этому люди. Люди, которые были рядом. Люди, которые делили с братьями меньшими кров и пищу, радость и горе…</w:t>
      </w: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1AAB" w:rsidRDefault="003F1AAB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2FD5" w:rsidRDefault="00512FD5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CE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6924F8" w:rsidRPr="00FB1CE9" w:rsidRDefault="006924F8" w:rsidP="00FB1CE9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CE9" w:rsidRP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Таким образом, удалось добиться, в первую очередь, массовости оборонного движения. Фактически каждый десятый трудоспособный гражданин являлся членом ОСОАВИАХИМ. Это был серьёзный стратегический резерв, обладавший крепкой базовой подготовкой к ведению боевых действий. </w:t>
      </w:r>
    </w:p>
    <w:p w:rsidR="00EA5323" w:rsidRPr="00FB1CE9" w:rsidRDefault="006924F8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ОСОАВИАХИМ</w:t>
      </w:r>
      <w:r w:rsidR="00512FD5" w:rsidRPr="00FB1CE9">
        <w:rPr>
          <w:rFonts w:ascii="Times New Roman" w:hAnsi="Times New Roman" w:cs="Times New Roman"/>
          <w:sz w:val="28"/>
          <w:szCs w:val="28"/>
        </w:rPr>
        <w:t xml:space="preserve"> сыграла важную роль в Победе над</w:t>
      </w:r>
      <w:r w:rsidR="00FB1CE9" w:rsidRPr="00FB1CE9">
        <w:rPr>
          <w:rFonts w:ascii="Times New Roman" w:hAnsi="Times New Roman" w:cs="Times New Roman"/>
          <w:sz w:val="28"/>
          <w:szCs w:val="28"/>
        </w:rPr>
        <w:t xml:space="preserve"> фашизмом. Благодаря </w:t>
      </w:r>
      <w:r>
        <w:rPr>
          <w:rFonts w:ascii="Times New Roman" w:hAnsi="Times New Roman" w:cs="Times New Roman"/>
          <w:sz w:val="28"/>
          <w:szCs w:val="28"/>
        </w:rPr>
        <w:t xml:space="preserve">этой организации </w:t>
      </w:r>
      <w:r w:rsidR="00512FD5" w:rsidRPr="00FB1CE9">
        <w:rPr>
          <w:rFonts w:ascii="Times New Roman" w:hAnsi="Times New Roman" w:cs="Times New Roman"/>
          <w:sz w:val="28"/>
          <w:szCs w:val="28"/>
        </w:rPr>
        <w:t>в СССР развернулась широкая подготовка летчиков,  парашютистов,  снайперов</w:t>
      </w:r>
      <w:r w:rsidR="00FB1CE9" w:rsidRPr="00FB1CE9">
        <w:rPr>
          <w:rFonts w:ascii="Times New Roman" w:hAnsi="Times New Roman" w:cs="Times New Roman"/>
          <w:sz w:val="28"/>
          <w:szCs w:val="28"/>
        </w:rPr>
        <w:t xml:space="preserve">. </w:t>
      </w:r>
      <w:r w:rsidR="00512FD5" w:rsidRPr="00FB1CE9">
        <w:rPr>
          <w:rFonts w:ascii="Times New Roman" w:hAnsi="Times New Roman" w:cs="Times New Roman"/>
          <w:sz w:val="28"/>
          <w:szCs w:val="28"/>
        </w:rPr>
        <w:t xml:space="preserve"> Подготовка граждан к военной службе давала возможность экономии времени при подго</w:t>
      </w:r>
      <w:r w:rsidR="00FB1CE9">
        <w:rPr>
          <w:rFonts w:ascii="Times New Roman" w:hAnsi="Times New Roman" w:cs="Times New Roman"/>
          <w:sz w:val="28"/>
          <w:szCs w:val="28"/>
        </w:rPr>
        <w:t>товке бойца в Вооруженных Силах.</w:t>
      </w: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7BB5" w:rsidRPr="00FB1CE9" w:rsidRDefault="00677BB5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23" w:rsidRDefault="00EA53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                                              Источники </w:t>
      </w:r>
    </w:p>
    <w:p w:rsidR="00677BB5" w:rsidRPr="00FB1CE9" w:rsidRDefault="00677BB5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850BC" w:rsidRDefault="003850BC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1.</w:t>
      </w:r>
      <w:r w:rsidR="00677BB5" w:rsidRPr="00677BB5">
        <w:rPr>
          <w:rFonts w:ascii="Times New Roman" w:hAnsi="Times New Roman" w:cs="Times New Roman"/>
          <w:sz w:val="28"/>
          <w:szCs w:val="28"/>
        </w:rPr>
        <w:t xml:space="preserve"> </w:t>
      </w:r>
      <w:r w:rsidR="005B2DD1">
        <w:rPr>
          <w:rFonts w:ascii="Times New Roman" w:hAnsi="Times New Roman" w:cs="Times New Roman"/>
          <w:sz w:val="28"/>
          <w:szCs w:val="28"/>
        </w:rPr>
        <w:t xml:space="preserve">  </w:t>
      </w:r>
      <w:r w:rsidR="00677BB5">
        <w:rPr>
          <w:rFonts w:ascii="Times New Roman" w:hAnsi="Times New Roman" w:cs="Times New Roman"/>
          <w:sz w:val="28"/>
          <w:szCs w:val="28"/>
        </w:rPr>
        <w:t>«Бессмертный Сталинград» Юрий Лепёхин: Волгоград 2018</w:t>
      </w:r>
      <w:r w:rsidR="005B2DD1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77BB5" w:rsidRPr="00FB1CE9" w:rsidRDefault="00677BB5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B2D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«Землякам-защитникам Сталинграда посвящается» /сборник работ 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старополтавцах</w:t>
      </w:r>
      <w:proofErr w:type="spellEnd"/>
      <w:r>
        <w:rPr>
          <w:rFonts w:ascii="Times New Roman" w:hAnsi="Times New Roman" w:cs="Times New Roman"/>
          <w:sz w:val="28"/>
          <w:szCs w:val="28"/>
        </w:rPr>
        <w:t>, защитниках Сталинграда</w:t>
      </w:r>
      <w:r w:rsidR="006924F8">
        <w:rPr>
          <w:rFonts w:ascii="Times New Roman" w:hAnsi="Times New Roman" w:cs="Times New Roman"/>
          <w:sz w:val="28"/>
          <w:szCs w:val="28"/>
        </w:rPr>
        <w:t>, посвящённый 75-летию Сталинградской битвы</w:t>
      </w:r>
      <w:r>
        <w:rPr>
          <w:rFonts w:ascii="Times New Roman" w:hAnsi="Times New Roman" w:cs="Times New Roman"/>
          <w:sz w:val="28"/>
          <w:szCs w:val="28"/>
        </w:rPr>
        <w:t>/ 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иколаевск 2018 г. </w:t>
      </w:r>
    </w:p>
    <w:p w:rsidR="00EA5323" w:rsidRPr="00FB1CE9" w:rsidRDefault="00EA5323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1.</w:t>
      </w:r>
      <w:r w:rsidR="006924F8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>https://ru.wikipedia.org</w:t>
      </w:r>
    </w:p>
    <w:p w:rsidR="00EA5323" w:rsidRPr="00FB1CE9" w:rsidRDefault="00EA5323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2. </w:t>
      </w:r>
      <w:hyperlink r:id="rId7" w:history="1">
        <w:r w:rsidRPr="00FB1CE9">
          <w:rPr>
            <w:rStyle w:val="a5"/>
            <w:rFonts w:ascii="Times New Roman" w:hAnsi="Times New Roman" w:cs="Times New Roman"/>
            <w:sz w:val="28"/>
            <w:szCs w:val="28"/>
          </w:rPr>
          <w:t>https://mytashkent.uz/2017/05/07/boevye-verblyudy-na-vtoroj-mirovoj-vojne/</w:t>
        </w:r>
      </w:hyperlink>
    </w:p>
    <w:p w:rsidR="00EA5323" w:rsidRPr="00FB1CE9" w:rsidRDefault="00EA5323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3. </w:t>
      </w:r>
      <w:hyperlink r:id="rId8" w:history="1">
        <w:r w:rsidRPr="00FB1CE9">
          <w:rPr>
            <w:rStyle w:val="a5"/>
            <w:rFonts w:ascii="Times New Roman" w:hAnsi="Times New Roman" w:cs="Times New Roman"/>
            <w:sz w:val="28"/>
            <w:szCs w:val="28"/>
          </w:rPr>
          <w:t>http://artyushenkooleg.ru/wp-oleg/archives/12918</w:t>
        </w:r>
      </w:hyperlink>
    </w:p>
    <w:p w:rsidR="00EA5323" w:rsidRPr="00FB1CE9" w:rsidRDefault="00EA5323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4. </w:t>
      </w:r>
      <w:hyperlink r:id="rId9" w:history="1">
        <w:r w:rsidRPr="00FB1CE9">
          <w:rPr>
            <w:rStyle w:val="a5"/>
            <w:rFonts w:ascii="Times New Roman" w:hAnsi="Times New Roman" w:cs="Times New Roman"/>
            <w:sz w:val="28"/>
            <w:szCs w:val="28"/>
          </w:rPr>
          <w:t>http://polzam.ru/index.php/istorii/item/611-pjos-dzhulbars-na-parade-pobedy</w:t>
        </w:r>
      </w:hyperlink>
    </w:p>
    <w:p w:rsidR="00EA5323" w:rsidRPr="00FB1CE9" w:rsidRDefault="00EA5323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5. http://kamyshinstar.ru</w:t>
      </w:r>
    </w:p>
    <w:p w:rsidR="00612644" w:rsidRDefault="00612644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677BB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B1CE9" w:rsidRPr="00FB1CE9" w:rsidRDefault="00FB1CE9" w:rsidP="00FB1CE9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2644" w:rsidRPr="00FB1CE9" w:rsidRDefault="00612644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A5323" w:rsidRPr="00FB1CE9" w:rsidRDefault="00EA53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4E15" w:rsidRDefault="00612644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="00EA5323" w:rsidRPr="00FB1CE9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FB1CE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04E15" w:rsidRDefault="00E04E15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4E15" w:rsidRDefault="00E04E15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4E15" w:rsidRDefault="00E04E15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4E15" w:rsidRDefault="00E04E15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04E15" w:rsidRDefault="00E04E15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DD1" w:rsidRDefault="005B2DD1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7BB5" w:rsidRDefault="00677BB5" w:rsidP="00E04E15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12644" w:rsidRDefault="00612644" w:rsidP="00E04E15">
      <w:pPr>
        <w:spacing w:line="240" w:lineRule="auto"/>
        <w:ind w:firstLine="680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E04E15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E04E15" w:rsidRPr="00E04E15" w:rsidRDefault="00E04E15" w:rsidP="00E04E15">
      <w:pPr>
        <w:spacing w:line="240" w:lineRule="auto"/>
        <w:contextualSpacing/>
        <w:rPr>
          <w:rFonts w:ascii="Times New Roman" w:hAnsi="Times New Roman" w:cs="Times New Roman"/>
          <w:sz w:val="32"/>
          <w:szCs w:val="32"/>
        </w:rPr>
      </w:pPr>
    </w:p>
    <w:p w:rsidR="00612644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067CFE" w:rsidRDefault="00805823" w:rsidP="00E04E1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1280" cy="343709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213" cy="343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9890" cy="3442787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78" cy="3444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2F3" w:rsidRDefault="002D42F3" w:rsidP="00E04E1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2D42F3" w:rsidRDefault="002D42F3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FB1CE9">
        <w:rPr>
          <w:rFonts w:ascii="Times New Roman" w:hAnsi="Times New Roman" w:cs="Times New Roman"/>
          <w:sz w:val="28"/>
          <w:szCs w:val="28"/>
        </w:rPr>
        <w:t>Джалилова Роза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Цейтлин</w:t>
      </w:r>
      <w:proofErr w:type="spellEnd"/>
      <w:r w:rsidRPr="00FB1CE9">
        <w:rPr>
          <w:rFonts w:ascii="Times New Roman" w:hAnsi="Times New Roman" w:cs="Times New Roman"/>
          <w:sz w:val="28"/>
          <w:szCs w:val="28"/>
        </w:rPr>
        <w:t xml:space="preserve"> Раис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E04E15" w:rsidRDefault="002D42F3" w:rsidP="00E04E1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E04E15" w:rsidRPr="00FB1CE9" w:rsidRDefault="00E04E15" w:rsidP="00E04E15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2638" cy="3419475"/>
            <wp:effectExtent l="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3418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E15" w:rsidRDefault="00E04E15" w:rsidP="00E04E15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823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Петр Яковлев</w:t>
      </w:r>
    </w:p>
    <w:p w:rsidR="00805823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823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823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823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05823" w:rsidRPr="00FB1CE9" w:rsidRDefault="00805823" w:rsidP="005B2DD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5579" cy="2415540"/>
            <wp:effectExtent l="19050" t="0" r="8171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681" cy="2420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2D42F3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2D42F3" w:rsidRPr="00FB1CE9" w:rsidRDefault="00805823" w:rsidP="005B2DD1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>Планерно-парашютный клуб</w:t>
      </w:r>
    </w:p>
    <w:p w:rsidR="00805823" w:rsidRPr="00FB1CE9" w:rsidRDefault="00805823" w:rsidP="005B2DD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6130" cy="2529858"/>
            <wp:effectExtent l="1905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08" cy="2533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B2DD1"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>Лошади в войне</w:t>
      </w:r>
    </w:p>
    <w:p w:rsidR="002D42F3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805823" w:rsidRPr="00FB1CE9" w:rsidRDefault="0080582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D42F3" w:rsidRDefault="00EF7531" w:rsidP="005B2DD1">
      <w:pPr>
        <w:spacing w:line="24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D42F3"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1800" cy="2766060"/>
            <wp:effectExtent l="19050" t="0" r="0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5" cy="276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B2D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5B2DD1"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t>Лоси в войне</w:t>
      </w:r>
    </w:p>
    <w:p w:rsidR="002D42F3" w:rsidRPr="00FB1CE9" w:rsidRDefault="002D42F3" w:rsidP="002D42F3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F7531" w:rsidRPr="00FB1CE9" w:rsidRDefault="00EF753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D42F3" w:rsidRDefault="002D42F3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5815" cy="2438400"/>
            <wp:effectExtent l="19050" t="0" r="1785" b="0"/>
            <wp:docPr id="19" name="Рисунок 9" descr="C:\Users\Юзер\Desktop\05-03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ер\Desktop\05-0301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864" cy="244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F3" w:rsidRDefault="002D42F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531" w:rsidRPr="00FB1CE9" w:rsidRDefault="00EF7531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FB1CE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FB1CE9">
        <w:rPr>
          <w:rFonts w:ascii="Times New Roman" w:hAnsi="Times New Roman" w:cs="Times New Roman"/>
          <w:sz w:val="28"/>
          <w:szCs w:val="28"/>
        </w:rPr>
        <w:t>.</w:t>
      </w:r>
      <w:r w:rsidR="00FB1CE9" w:rsidRPr="00FB1CE9">
        <w:rPr>
          <w:rFonts w:ascii="Times New Roman" w:hAnsi="Times New Roman" w:cs="Times New Roman"/>
          <w:sz w:val="28"/>
          <w:szCs w:val="28"/>
        </w:rPr>
        <w:t xml:space="preserve"> </w:t>
      </w:r>
      <w:r w:rsidRPr="00FB1CE9">
        <w:rPr>
          <w:rFonts w:ascii="Times New Roman" w:hAnsi="Times New Roman" w:cs="Times New Roman"/>
          <w:sz w:val="28"/>
          <w:szCs w:val="28"/>
        </w:rPr>
        <w:t>Ахтубинске поставлен памятник верблюдам Мише и Маше</w:t>
      </w:r>
    </w:p>
    <w:p w:rsidR="00EF7531" w:rsidRPr="00FB1CE9" w:rsidRDefault="00EF753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531" w:rsidRPr="00FB1CE9" w:rsidRDefault="00EF7531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5710" cy="24319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619" cy="243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DD1" w:rsidRDefault="005B2DD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531" w:rsidRPr="00FB1CE9" w:rsidRDefault="00EF753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Советские мыши против немецких захватчиков</w:t>
      </w:r>
    </w:p>
    <w:p w:rsidR="00EF7531" w:rsidRPr="00FB1CE9" w:rsidRDefault="00EF7531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64551" cy="2583180"/>
            <wp:effectExtent l="19050" t="0" r="259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175" cy="25835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B1CE9">
        <w:rPr>
          <w:rFonts w:ascii="Times New Roman" w:hAnsi="Times New Roman" w:cs="Times New Roman"/>
          <w:sz w:val="28"/>
          <w:szCs w:val="28"/>
        </w:rPr>
        <w:br/>
        <w:t>Почтовые голуби</w:t>
      </w:r>
    </w:p>
    <w:p w:rsidR="00EF7531" w:rsidRPr="00FB1CE9" w:rsidRDefault="00EF7531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3290" cy="3100026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19" cy="3101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531" w:rsidRDefault="00EF753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Парк имени Вити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Черевичкина</w:t>
      </w:r>
      <w:proofErr w:type="spellEnd"/>
    </w:p>
    <w:p w:rsidR="002D42F3" w:rsidRPr="00FB1CE9" w:rsidRDefault="002D42F3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DD1" w:rsidRPr="00FB1CE9" w:rsidRDefault="00EF7531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1870" cy="243614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90" cy="2443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DD1" w:rsidRPr="005B2DD1">
        <w:rPr>
          <w:rFonts w:ascii="Times New Roman" w:hAnsi="Times New Roman" w:cs="Times New Roman"/>
          <w:sz w:val="28"/>
          <w:szCs w:val="28"/>
        </w:rPr>
        <w:t xml:space="preserve"> </w:t>
      </w:r>
      <w:r w:rsidR="005B2DD1" w:rsidRPr="00FB1CE9">
        <w:rPr>
          <w:rFonts w:ascii="Times New Roman" w:hAnsi="Times New Roman" w:cs="Times New Roman"/>
          <w:sz w:val="28"/>
          <w:szCs w:val="28"/>
        </w:rPr>
        <w:t xml:space="preserve">Витя </w:t>
      </w:r>
      <w:proofErr w:type="spellStart"/>
      <w:r w:rsidR="005B2DD1" w:rsidRPr="00FB1CE9">
        <w:rPr>
          <w:rFonts w:ascii="Times New Roman" w:hAnsi="Times New Roman" w:cs="Times New Roman"/>
          <w:sz w:val="28"/>
          <w:szCs w:val="28"/>
        </w:rPr>
        <w:t>Черевичкин</w:t>
      </w:r>
      <w:proofErr w:type="spellEnd"/>
      <w:r w:rsidR="005B2DD1" w:rsidRPr="00FB1C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7531" w:rsidRPr="00FB1CE9" w:rsidRDefault="00EF7531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77BB5" w:rsidRPr="00FB1CE9" w:rsidRDefault="00677BB5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B2DD1" w:rsidRPr="00FB1CE9" w:rsidRDefault="00EF7531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5690" cy="2401226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971" cy="240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2DD1" w:rsidRPr="005B2DD1">
        <w:rPr>
          <w:rFonts w:ascii="Times New Roman" w:hAnsi="Times New Roman" w:cs="Times New Roman"/>
          <w:sz w:val="28"/>
          <w:szCs w:val="28"/>
        </w:rPr>
        <w:t xml:space="preserve"> </w:t>
      </w:r>
      <w:r w:rsidR="005B2DD1" w:rsidRPr="00FB1CE9">
        <w:rPr>
          <w:rFonts w:ascii="Times New Roman" w:hAnsi="Times New Roman" w:cs="Times New Roman"/>
          <w:sz w:val="28"/>
          <w:szCs w:val="28"/>
        </w:rPr>
        <w:t>Пес-связист Рекс</w:t>
      </w:r>
    </w:p>
    <w:p w:rsidR="00EF7531" w:rsidRPr="00FB1CE9" w:rsidRDefault="00EF7531" w:rsidP="005B2DD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531" w:rsidRPr="00FB1CE9" w:rsidRDefault="00EF7531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3244" cy="2682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35" cy="2686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42F3" w:rsidRDefault="002D42F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531" w:rsidRDefault="00EF753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 xml:space="preserve">Собака </w:t>
      </w:r>
      <w:proofErr w:type="spellStart"/>
      <w:r w:rsidRPr="00FB1CE9">
        <w:rPr>
          <w:rFonts w:ascii="Times New Roman" w:hAnsi="Times New Roman" w:cs="Times New Roman"/>
          <w:sz w:val="28"/>
          <w:szCs w:val="28"/>
        </w:rPr>
        <w:t>Джульбарс</w:t>
      </w:r>
      <w:proofErr w:type="spellEnd"/>
    </w:p>
    <w:p w:rsidR="002D42F3" w:rsidRPr="00FB1CE9" w:rsidRDefault="002D42F3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F7531" w:rsidRPr="00FB1CE9" w:rsidRDefault="00EF7531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2390" cy="2516151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613" cy="251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7531" w:rsidRPr="00FB1CE9" w:rsidRDefault="00EF7531" w:rsidP="00FB1CE9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sz w:val="28"/>
          <w:szCs w:val="28"/>
        </w:rPr>
        <w:t>Парад победы 1945 года.</w:t>
      </w:r>
    </w:p>
    <w:p w:rsidR="00FB1CE9" w:rsidRPr="00FB1CE9" w:rsidRDefault="00FB1CE9" w:rsidP="002D42F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7980" cy="2385060"/>
            <wp:effectExtent l="190500" t="152400" r="179070" b="129540"/>
            <wp:docPr id="8" name="Рисунок 2" descr="64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64_big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404" cy="2382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92646" w:rsidRPr="00FB1CE9" w:rsidRDefault="005B2DD1" w:rsidP="005B2DD1">
      <w:pPr>
        <w:spacing w:line="240" w:lineRule="auto"/>
        <w:ind w:firstLine="68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1CE9">
        <w:rPr>
          <w:rFonts w:ascii="Times New Roman" w:hAnsi="Times New Roman" w:cs="Times New Roman"/>
          <w:bCs/>
          <w:iCs/>
          <w:sz w:val="28"/>
          <w:szCs w:val="28"/>
        </w:rPr>
        <w:t>Памятник в г</w:t>
      </w:r>
      <w:proofErr w:type="gramStart"/>
      <w:r w:rsidRPr="00FB1CE9">
        <w:rPr>
          <w:rFonts w:ascii="Times New Roman" w:hAnsi="Times New Roman" w:cs="Times New Roman"/>
          <w:bCs/>
          <w:iCs/>
          <w:sz w:val="28"/>
          <w:szCs w:val="28"/>
        </w:rPr>
        <w:t>.В</w:t>
      </w:r>
      <w:proofErr w:type="gramEnd"/>
      <w:r w:rsidRPr="00FB1CE9">
        <w:rPr>
          <w:rFonts w:ascii="Times New Roman" w:hAnsi="Times New Roman" w:cs="Times New Roman"/>
          <w:bCs/>
          <w:iCs/>
          <w:sz w:val="28"/>
          <w:szCs w:val="28"/>
        </w:rPr>
        <w:t>олгограде  собакам, которые уничтожили за период Сталинградс</w:t>
      </w:r>
      <w:r>
        <w:rPr>
          <w:rFonts w:ascii="Times New Roman" w:hAnsi="Times New Roman" w:cs="Times New Roman"/>
          <w:bCs/>
          <w:iCs/>
          <w:sz w:val="28"/>
          <w:szCs w:val="28"/>
        </w:rPr>
        <w:t>кой битвы 180 фашистских танков.</w:t>
      </w:r>
    </w:p>
    <w:sectPr w:rsidR="00692646" w:rsidRPr="00FB1CE9" w:rsidSect="00FB1CE9">
      <w:foot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3AA1" w:rsidRDefault="00203AA1" w:rsidP="00FB1CE9">
      <w:pPr>
        <w:spacing w:after="0" w:line="240" w:lineRule="auto"/>
      </w:pPr>
      <w:r>
        <w:separator/>
      </w:r>
    </w:p>
  </w:endnote>
  <w:endnote w:type="continuationSeparator" w:id="0">
    <w:p w:rsidR="00203AA1" w:rsidRDefault="00203AA1" w:rsidP="00FB1C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63418696"/>
      <w:docPartObj>
        <w:docPartGallery w:val="Page Numbers (Bottom of Page)"/>
        <w:docPartUnique/>
      </w:docPartObj>
    </w:sdtPr>
    <w:sdtContent>
      <w:p w:rsidR="00FB1CE9" w:rsidRDefault="00A32CA9">
        <w:pPr>
          <w:pStyle w:val="a9"/>
          <w:jc w:val="right"/>
        </w:pPr>
        <w:fldSimple w:instr=" PAGE   \* MERGEFORMAT ">
          <w:r w:rsidR="00DE313F">
            <w:rPr>
              <w:noProof/>
            </w:rPr>
            <w:t>2</w:t>
          </w:r>
        </w:fldSimple>
      </w:p>
    </w:sdtContent>
  </w:sdt>
  <w:p w:rsidR="00FB1CE9" w:rsidRDefault="00FB1CE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3AA1" w:rsidRDefault="00203AA1" w:rsidP="00FB1CE9">
      <w:pPr>
        <w:spacing w:after="0" w:line="240" w:lineRule="auto"/>
      </w:pPr>
      <w:r>
        <w:separator/>
      </w:r>
    </w:p>
  </w:footnote>
  <w:footnote w:type="continuationSeparator" w:id="0">
    <w:p w:rsidR="00203AA1" w:rsidRDefault="00203AA1" w:rsidP="00FB1C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44F4D"/>
    <w:multiLevelType w:val="hybridMultilevel"/>
    <w:tmpl w:val="6ABAEF9A"/>
    <w:lvl w:ilvl="0" w:tplc="485431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D9674D3"/>
    <w:multiLevelType w:val="hybridMultilevel"/>
    <w:tmpl w:val="38CAF488"/>
    <w:lvl w:ilvl="0" w:tplc="4E9E56F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3D64CA"/>
    <w:multiLevelType w:val="hybridMultilevel"/>
    <w:tmpl w:val="BA92E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BD315D"/>
    <w:multiLevelType w:val="hybridMultilevel"/>
    <w:tmpl w:val="F732FD5A"/>
    <w:lvl w:ilvl="0" w:tplc="FFDC2B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F440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42F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E88A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BDC3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E801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ECD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92C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5008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67C70BB"/>
    <w:multiLevelType w:val="hybridMultilevel"/>
    <w:tmpl w:val="8CC86EBA"/>
    <w:lvl w:ilvl="0" w:tplc="0C8C92F0">
      <w:start w:val="1"/>
      <w:numFmt w:val="decimal"/>
      <w:lvlText w:val="%1."/>
      <w:lvlJc w:val="left"/>
      <w:pPr>
        <w:ind w:left="146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7" w:hanging="360"/>
      </w:pPr>
    </w:lvl>
    <w:lvl w:ilvl="2" w:tplc="0419001B" w:tentative="1">
      <w:start w:val="1"/>
      <w:numFmt w:val="lowerRoman"/>
      <w:lvlText w:val="%3."/>
      <w:lvlJc w:val="right"/>
      <w:pPr>
        <w:ind w:left="2427" w:hanging="180"/>
      </w:pPr>
    </w:lvl>
    <w:lvl w:ilvl="3" w:tplc="0419000F" w:tentative="1">
      <w:start w:val="1"/>
      <w:numFmt w:val="decimal"/>
      <w:lvlText w:val="%4."/>
      <w:lvlJc w:val="left"/>
      <w:pPr>
        <w:ind w:left="3147" w:hanging="360"/>
      </w:pPr>
    </w:lvl>
    <w:lvl w:ilvl="4" w:tplc="04190019" w:tentative="1">
      <w:start w:val="1"/>
      <w:numFmt w:val="lowerLetter"/>
      <w:lvlText w:val="%5."/>
      <w:lvlJc w:val="left"/>
      <w:pPr>
        <w:ind w:left="3867" w:hanging="360"/>
      </w:pPr>
    </w:lvl>
    <w:lvl w:ilvl="5" w:tplc="0419001B" w:tentative="1">
      <w:start w:val="1"/>
      <w:numFmt w:val="lowerRoman"/>
      <w:lvlText w:val="%6."/>
      <w:lvlJc w:val="right"/>
      <w:pPr>
        <w:ind w:left="4587" w:hanging="180"/>
      </w:pPr>
    </w:lvl>
    <w:lvl w:ilvl="6" w:tplc="0419000F" w:tentative="1">
      <w:start w:val="1"/>
      <w:numFmt w:val="decimal"/>
      <w:lvlText w:val="%7."/>
      <w:lvlJc w:val="left"/>
      <w:pPr>
        <w:ind w:left="5307" w:hanging="360"/>
      </w:pPr>
    </w:lvl>
    <w:lvl w:ilvl="7" w:tplc="04190019" w:tentative="1">
      <w:start w:val="1"/>
      <w:numFmt w:val="lowerLetter"/>
      <w:lvlText w:val="%8."/>
      <w:lvlJc w:val="left"/>
      <w:pPr>
        <w:ind w:left="6027" w:hanging="360"/>
      </w:pPr>
    </w:lvl>
    <w:lvl w:ilvl="8" w:tplc="0419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5">
    <w:nsid w:val="5B087E0E"/>
    <w:multiLevelType w:val="hybridMultilevel"/>
    <w:tmpl w:val="3A46D9F6"/>
    <w:lvl w:ilvl="0" w:tplc="095EDE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646"/>
    <w:rsid w:val="0004470B"/>
    <w:rsid w:val="00067CFE"/>
    <w:rsid w:val="000D7971"/>
    <w:rsid w:val="000E267F"/>
    <w:rsid w:val="00191B4F"/>
    <w:rsid w:val="001E62A7"/>
    <w:rsid w:val="00203AA1"/>
    <w:rsid w:val="00282D3D"/>
    <w:rsid w:val="002D42F3"/>
    <w:rsid w:val="003850BC"/>
    <w:rsid w:val="003F1AAB"/>
    <w:rsid w:val="00454E1F"/>
    <w:rsid w:val="004E55F5"/>
    <w:rsid w:val="004F22BA"/>
    <w:rsid w:val="00512FD5"/>
    <w:rsid w:val="00582F39"/>
    <w:rsid w:val="005A7F32"/>
    <w:rsid w:val="005B2DD1"/>
    <w:rsid w:val="00612644"/>
    <w:rsid w:val="00663E04"/>
    <w:rsid w:val="00664501"/>
    <w:rsid w:val="00677BB5"/>
    <w:rsid w:val="006924F8"/>
    <w:rsid w:val="00692646"/>
    <w:rsid w:val="007404FF"/>
    <w:rsid w:val="007565CE"/>
    <w:rsid w:val="00805823"/>
    <w:rsid w:val="00891FA4"/>
    <w:rsid w:val="00912492"/>
    <w:rsid w:val="00976B5F"/>
    <w:rsid w:val="00A32CA9"/>
    <w:rsid w:val="00A71E58"/>
    <w:rsid w:val="00CD104A"/>
    <w:rsid w:val="00D94E3C"/>
    <w:rsid w:val="00DE313F"/>
    <w:rsid w:val="00E04E15"/>
    <w:rsid w:val="00E25725"/>
    <w:rsid w:val="00E27CDC"/>
    <w:rsid w:val="00E52BDE"/>
    <w:rsid w:val="00E6606B"/>
    <w:rsid w:val="00EA5323"/>
    <w:rsid w:val="00EF7531"/>
    <w:rsid w:val="00F42700"/>
    <w:rsid w:val="00F53D56"/>
    <w:rsid w:val="00F64057"/>
    <w:rsid w:val="00F9521B"/>
    <w:rsid w:val="00FB1C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2A7"/>
  </w:style>
  <w:style w:type="paragraph" w:styleId="1">
    <w:name w:val="heading 1"/>
    <w:basedOn w:val="a"/>
    <w:next w:val="a"/>
    <w:link w:val="10"/>
    <w:uiPriority w:val="9"/>
    <w:qFormat/>
    <w:rsid w:val="00663E0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5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58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EA5323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66450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63E0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FB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1CE9"/>
  </w:style>
  <w:style w:type="paragraph" w:styleId="a9">
    <w:name w:val="footer"/>
    <w:basedOn w:val="a"/>
    <w:link w:val="aa"/>
    <w:uiPriority w:val="99"/>
    <w:unhideWhenUsed/>
    <w:rsid w:val="00FB1C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B1C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9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260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rtyushenkooleg.ru/wp-oleg/archives/1291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mytashkent.uz/2017/05/07/boevye-verblyudy-na-vtoroj-mirovoj-vojne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polzam.ru/index.php/istorii/item/611-pjos-dzhulbars-na-parade-pobedy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17</Pages>
  <Words>3064</Words>
  <Characters>17466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5</cp:revision>
  <cp:lastPrinted>2018-10-16T13:12:00Z</cp:lastPrinted>
  <dcterms:created xsi:type="dcterms:W3CDTF">2018-10-15T20:55:00Z</dcterms:created>
  <dcterms:modified xsi:type="dcterms:W3CDTF">2019-02-18T18:06:00Z</dcterms:modified>
</cp:coreProperties>
</file>