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26" w:rsidRDefault="00B603F0" w:rsidP="002E6E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3F0">
        <w:rPr>
          <w:rFonts w:ascii="Times New Roman" w:hAnsi="Times New Roman" w:cs="Times New Roman"/>
          <w:b/>
          <w:sz w:val="28"/>
          <w:szCs w:val="28"/>
        </w:rPr>
        <w:t>Психологические особенности представители поколений X, Y, Z в образовательной среде</w:t>
      </w:r>
    </w:p>
    <w:p w:rsidR="006231C5" w:rsidRDefault="006231C5" w:rsidP="006231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1C5">
        <w:rPr>
          <w:rFonts w:ascii="Times New Roman" w:hAnsi="Times New Roman" w:cs="Times New Roman"/>
          <w:b/>
          <w:sz w:val="28"/>
          <w:szCs w:val="28"/>
        </w:rPr>
        <w:t>Пищик 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231C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231C5">
        <w:rPr>
          <w:rFonts w:ascii="Times New Roman" w:hAnsi="Times New Roman" w:cs="Times New Roman"/>
          <w:b/>
          <w:sz w:val="28"/>
          <w:szCs w:val="28"/>
        </w:rPr>
        <w:t>, Белоусова 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231C5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231C5">
        <w:rPr>
          <w:rFonts w:ascii="Times New Roman" w:hAnsi="Times New Roman" w:cs="Times New Roman"/>
          <w:b/>
          <w:sz w:val="28"/>
          <w:szCs w:val="28"/>
        </w:rPr>
        <w:t>, Гаврилова 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231C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231C5">
        <w:rPr>
          <w:rFonts w:ascii="Times New Roman" w:hAnsi="Times New Roman" w:cs="Times New Roman"/>
          <w:b/>
          <w:sz w:val="28"/>
          <w:szCs w:val="28"/>
        </w:rPr>
        <w:t>, Мирошниченко Н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231C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D7EFB" w:rsidRDefault="005D7EFB" w:rsidP="005D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CFA">
        <w:rPr>
          <w:rFonts w:ascii="Times New Roman" w:eastAsia="Calibri" w:hAnsi="Times New Roman" w:cs="Times New Roman"/>
          <w:b/>
          <w:sz w:val="28"/>
          <w:szCs w:val="28"/>
        </w:rPr>
        <w:t>Аннотация.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4A3C">
        <w:rPr>
          <w:rFonts w:ascii="Times New Roman" w:eastAsia="Calibri" w:hAnsi="Times New Roman" w:cs="Times New Roman"/>
          <w:sz w:val="28"/>
          <w:szCs w:val="28"/>
        </w:rPr>
        <w:t>В современном российском обществе проблемы взаимодействия и отношений поколений становятся актуальными в связи с решением новых экономических и социальных задач. Возлагая большие надежды на молодое поколение, государство стремится улучшить современную систему общего и профессионального образования. Непрерывные инновации и реформы в сфере образования требуют от преподавателей применения новых подходов к педагогической деятельности</w:t>
      </w:r>
      <w:r w:rsidRPr="00334A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статье приводятся эмпирические данные об изменениях в ценностях, эмоциональном интеллекте, стиле общения, мотивации которые произошли у студентов за последние десятилетия и предлагается новая направленность в совместной педагогической деятельности.</w:t>
      </w:r>
    </w:p>
    <w:p w:rsidR="005D7EFB" w:rsidRPr="002E6E01" w:rsidRDefault="005D7EFB" w:rsidP="005D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Представлено исследование, проведенное на следующих группах: новом </w:t>
      </w:r>
      <w:r w:rsidRPr="002E6E01">
        <w:rPr>
          <w:rFonts w:ascii="Times New Roman" w:hAnsi="Times New Roman" w:cs="Times New Roman"/>
          <w:sz w:val="28"/>
          <w:szCs w:val="28"/>
        </w:rPr>
        <w:t>поколении Z учащихся, (</w:t>
      </w:r>
      <w:r w:rsidRPr="002E6E0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E6E01">
        <w:rPr>
          <w:rFonts w:ascii="Times New Roman" w:hAnsi="Times New Roman" w:cs="Times New Roman"/>
          <w:sz w:val="28"/>
          <w:szCs w:val="28"/>
        </w:rPr>
        <w:t xml:space="preserve">=120) и информационном, </w:t>
      </w:r>
      <w:r w:rsidRPr="002E6E0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E6E01">
        <w:rPr>
          <w:rFonts w:ascii="Times New Roman" w:hAnsi="Times New Roman" w:cs="Times New Roman"/>
          <w:sz w:val="28"/>
          <w:szCs w:val="28"/>
        </w:rPr>
        <w:t xml:space="preserve"> поколение студентов (</w:t>
      </w:r>
      <w:r w:rsidRPr="002E6E0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E6E01">
        <w:rPr>
          <w:rFonts w:ascii="Times New Roman" w:hAnsi="Times New Roman" w:cs="Times New Roman"/>
          <w:sz w:val="28"/>
          <w:szCs w:val="28"/>
        </w:rPr>
        <w:t xml:space="preserve">=122), преподавателей переходного, </w:t>
      </w:r>
      <w:r w:rsidRPr="002E6E0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E6E01">
        <w:rPr>
          <w:rFonts w:ascii="Times New Roman" w:hAnsi="Times New Roman" w:cs="Times New Roman"/>
          <w:sz w:val="28"/>
          <w:szCs w:val="28"/>
        </w:rPr>
        <w:t xml:space="preserve"> поколения (</w:t>
      </w:r>
      <w:r w:rsidRPr="002E6E0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E6E01">
        <w:rPr>
          <w:rFonts w:ascii="Times New Roman" w:hAnsi="Times New Roman" w:cs="Times New Roman"/>
          <w:sz w:val="28"/>
          <w:szCs w:val="28"/>
        </w:rPr>
        <w:t>=125) и информационного, Y поколения (</w:t>
      </w:r>
      <w:r w:rsidRPr="002E6E0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E6E01">
        <w:rPr>
          <w:rFonts w:ascii="Times New Roman" w:hAnsi="Times New Roman" w:cs="Times New Roman"/>
          <w:sz w:val="28"/>
          <w:szCs w:val="28"/>
        </w:rPr>
        <w:t>=130).</w:t>
      </w:r>
    </w:p>
    <w:p w:rsidR="005D7EFB" w:rsidRPr="002E6E01" w:rsidRDefault="005D7EFB" w:rsidP="005D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E01">
        <w:rPr>
          <w:rFonts w:ascii="Times New Roman" w:hAnsi="Times New Roman" w:cs="Times New Roman"/>
          <w:sz w:val="28"/>
          <w:szCs w:val="28"/>
        </w:rPr>
        <w:t xml:space="preserve">Применялись методики: </w:t>
      </w:r>
      <w:r w:rsidRPr="002E6E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мотивации достижения</w:t>
      </w:r>
      <w:r w:rsidRPr="002E6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6E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(А. </w:t>
      </w:r>
      <w:proofErr w:type="spellStart"/>
      <w:r w:rsidRPr="002E6E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Мехрабиан</w:t>
      </w:r>
      <w:proofErr w:type="spellEnd"/>
      <w:r w:rsidRPr="002E6E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E6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E6E01">
        <w:rPr>
          <w:rFonts w:ascii="Times New Roman" w:hAnsi="Times New Roman" w:cs="Times New Roman"/>
          <w:sz w:val="28"/>
          <w:szCs w:val="28"/>
        </w:rPr>
        <w:t xml:space="preserve">измерения ценностей </w:t>
      </w:r>
      <w:r w:rsidRPr="002E6E01">
        <w:rPr>
          <w:rFonts w:ascii="Times New Roman" w:eastAsia="Calibri" w:hAnsi="Times New Roman" w:cs="Times New Roman"/>
          <w:color w:val="000000"/>
          <w:sz w:val="28"/>
          <w:szCs w:val="28"/>
        </w:rPr>
        <w:t>(Г.У. Солдатова, И.М. Кузнецов и С.В. Рыжова)</w:t>
      </w:r>
      <w:r w:rsidRPr="002E6E01">
        <w:rPr>
          <w:rFonts w:ascii="Times New Roman" w:hAnsi="Times New Roman" w:cs="Times New Roman"/>
          <w:sz w:val="28"/>
          <w:szCs w:val="28"/>
        </w:rPr>
        <w:t>, инновационного потенциала, эмоционального интеллекта (</w:t>
      </w:r>
      <w:r w:rsidRPr="002E6E01">
        <w:rPr>
          <w:rFonts w:ascii="Times New Roman" w:eastAsia="Calibri" w:hAnsi="Times New Roman" w:cs="Times New Roman"/>
          <w:color w:val="000000"/>
          <w:sz w:val="28"/>
          <w:szCs w:val="28"/>
        </w:rPr>
        <w:t>Н.Холл</w:t>
      </w:r>
      <w:r w:rsidRPr="002E6E01">
        <w:rPr>
          <w:rFonts w:ascii="Times New Roman" w:hAnsi="Times New Roman" w:cs="Times New Roman"/>
          <w:sz w:val="28"/>
          <w:szCs w:val="28"/>
        </w:rPr>
        <w:t xml:space="preserve">), стиля общения </w:t>
      </w:r>
      <w:r w:rsidRPr="002E6E01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2E6E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Фетискин</w:t>
      </w:r>
      <w:proofErr w:type="spellEnd"/>
      <w:r w:rsidRPr="002E6E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Н.П., Козлов</w:t>
      </w:r>
      <w:r w:rsidRPr="002E6E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6E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В.В., Мануйлов Г.М.)</w:t>
      </w:r>
      <w:r w:rsidRPr="002E6E01">
        <w:rPr>
          <w:rFonts w:ascii="Times New Roman" w:hAnsi="Times New Roman" w:cs="Times New Roman"/>
          <w:sz w:val="28"/>
          <w:szCs w:val="28"/>
        </w:rPr>
        <w:t>.</w:t>
      </w:r>
    </w:p>
    <w:p w:rsidR="005D7EFB" w:rsidRDefault="005D7EFB" w:rsidP="005D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E01">
        <w:rPr>
          <w:rFonts w:ascii="Times New Roman" w:hAnsi="Times New Roman" w:cs="Times New Roman"/>
          <w:sz w:val="28"/>
          <w:szCs w:val="28"/>
        </w:rPr>
        <w:t>Было показано, что у преподавателей поколения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выражены ценности сотрудничества, но</w:t>
      </w:r>
      <w:r w:rsidRPr="00870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стиль педагогического общения, выбираемый преподавателями преимущественно отстраненный. Для преподавателей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поколения очень важен успех и преобладает мотивация избегания неудачи, включая подчинение в общении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>. Отстраненность преподавателей может быть объяснена расхождением ценностей студентов и преподавателей.</w:t>
      </w:r>
    </w:p>
    <w:p w:rsidR="005D7EFB" w:rsidRDefault="005D7EFB" w:rsidP="005D7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студентов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поколения</w:t>
      </w:r>
      <w:r w:rsidRPr="00A26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стремление к успеху сочетается с мотивацией избегания неудачи; миролюбие, сердечность сочетаются с агрессивностью, стиль общения так же отстраненный, как и у преподавателей. В группе студентов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поколения выражены индифферентный стиль общения, закрытость, разобщенность в отношениях. </w:t>
      </w:r>
      <w:r w:rsidRPr="00650B95">
        <w:rPr>
          <w:rFonts w:ascii="Times New Roman" w:hAnsi="Times New Roman"/>
          <w:sz w:val="28"/>
          <w:szCs w:val="28"/>
        </w:rPr>
        <w:t xml:space="preserve">Для студентов 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650B9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Z</w:t>
      </w:r>
      <w:r w:rsidRPr="00650B95">
        <w:rPr>
          <w:rFonts w:ascii="Times New Roman" w:hAnsi="Times New Roman"/>
          <w:sz w:val="28"/>
          <w:szCs w:val="28"/>
        </w:rPr>
        <w:t xml:space="preserve"> поколений важно, чтобы их занятия имели и социальную значимость, помогали кому-то.</w:t>
      </w:r>
    </w:p>
    <w:p w:rsidR="005D7EFB" w:rsidRDefault="005D7EFB" w:rsidP="005D7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Сделаны вывод, что в педагогической деятельности в</w:t>
      </w:r>
      <w:r w:rsidRPr="00650B95">
        <w:rPr>
          <w:rFonts w:ascii="Times New Roman" w:hAnsi="Times New Roman"/>
          <w:sz w:val="28"/>
          <w:szCs w:val="28"/>
        </w:rPr>
        <w:t>ажн</w:t>
      </w:r>
      <w:r>
        <w:rPr>
          <w:rFonts w:ascii="Times New Roman" w:hAnsi="Times New Roman"/>
          <w:sz w:val="28"/>
          <w:szCs w:val="28"/>
        </w:rPr>
        <w:t>о</w:t>
      </w:r>
      <w:r w:rsidRPr="00650B95">
        <w:rPr>
          <w:rFonts w:ascii="Times New Roman" w:hAnsi="Times New Roman"/>
          <w:sz w:val="28"/>
          <w:szCs w:val="28"/>
        </w:rPr>
        <w:t xml:space="preserve"> заинтересовывать студентов</w:t>
      </w:r>
      <w:r>
        <w:rPr>
          <w:rFonts w:ascii="Times New Roman" w:hAnsi="Times New Roman"/>
          <w:sz w:val="28"/>
          <w:szCs w:val="28"/>
        </w:rPr>
        <w:t xml:space="preserve"> поколения Y</w:t>
      </w:r>
      <w:r w:rsidRPr="00650B95">
        <w:rPr>
          <w:rFonts w:ascii="Times New Roman" w:hAnsi="Times New Roman"/>
          <w:sz w:val="28"/>
          <w:szCs w:val="28"/>
        </w:rPr>
        <w:t>, обязательно показывать им личную выгоду от того, чем вы их просите заниматься, так как бессмысленные с их точки зрения задания они не будут выполнять.</w:t>
      </w:r>
      <w:r>
        <w:rPr>
          <w:rFonts w:ascii="Times New Roman" w:hAnsi="Times New Roman"/>
          <w:sz w:val="28"/>
          <w:szCs w:val="28"/>
        </w:rPr>
        <w:t xml:space="preserve"> Для студентов поколения Z необходимо ставить задачи, направленные на решение общественно значимых проектов. Им важно чувствовать сопричастность.</w:t>
      </w:r>
    </w:p>
    <w:p w:rsidR="005D7EFB" w:rsidRPr="004057B1" w:rsidRDefault="005D7EFB" w:rsidP="005D7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7EFB" w:rsidRDefault="005D7EFB" w:rsidP="005D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CFA">
        <w:rPr>
          <w:rFonts w:ascii="Times New Roman" w:hAnsi="Times New Roman" w:cs="Times New Roman"/>
          <w:b/>
          <w:sz w:val="28"/>
          <w:szCs w:val="28"/>
        </w:rPr>
        <w:lastRenderedPageBreak/>
        <w:t>Ключевые слова</w:t>
      </w:r>
      <w:r>
        <w:rPr>
          <w:rFonts w:ascii="Times New Roman" w:hAnsi="Times New Roman" w:cs="Times New Roman"/>
          <w:sz w:val="28"/>
          <w:szCs w:val="28"/>
        </w:rPr>
        <w:t>: поколения, информационное, переходное, новое поколения, преподаватели, стиль общения, педагогическое взаимодействие</w:t>
      </w:r>
      <w:proofErr w:type="gramEnd"/>
    </w:p>
    <w:p w:rsidR="005D7EFB" w:rsidRDefault="005D7EFB" w:rsidP="00CD1E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347" w:rsidRDefault="004016B9" w:rsidP="00CD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520E">
        <w:rPr>
          <w:rFonts w:ascii="Times New Roman" w:hAnsi="Times New Roman" w:cs="Times New Roman"/>
          <w:sz w:val="28"/>
          <w:szCs w:val="28"/>
        </w:rPr>
        <w:t xml:space="preserve"> советский период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357">
        <w:rPr>
          <w:rFonts w:ascii="Times New Roman" w:hAnsi="Times New Roman" w:cs="Times New Roman"/>
          <w:sz w:val="28"/>
          <w:szCs w:val="28"/>
        </w:rPr>
        <w:t>психолого-</w:t>
      </w:r>
      <w:r>
        <w:rPr>
          <w:rFonts w:ascii="Times New Roman" w:hAnsi="Times New Roman" w:cs="Times New Roman"/>
          <w:sz w:val="28"/>
          <w:szCs w:val="28"/>
        </w:rPr>
        <w:t>педагогической</w:t>
      </w:r>
      <w:r w:rsidR="006B2E24">
        <w:rPr>
          <w:rFonts w:ascii="Times New Roman" w:hAnsi="Times New Roman" w:cs="Times New Roman"/>
          <w:sz w:val="28"/>
          <w:szCs w:val="28"/>
        </w:rPr>
        <w:t xml:space="preserve"> мысли </w:t>
      </w:r>
      <w:r>
        <w:rPr>
          <w:rFonts w:ascii="Times New Roman" w:hAnsi="Times New Roman" w:cs="Times New Roman"/>
          <w:sz w:val="28"/>
          <w:szCs w:val="28"/>
        </w:rPr>
        <w:t>деятельност</w:t>
      </w:r>
      <w:r w:rsidR="006B2E2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6B2E24">
        <w:rPr>
          <w:rFonts w:ascii="Times New Roman" w:hAnsi="Times New Roman" w:cs="Times New Roman"/>
          <w:sz w:val="28"/>
          <w:szCs w:val="28"/>
        </w:rPr>
        <w:t>а,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исходил</w:t>
      </w:r>
      <w:r w:rsidR="006B2E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личностно-ориентированного образования и индивидуального подхода к учащимся</w:t>
      </w:r>
      <w:r w:rsidR="00A75357">
        <w:rPr>
          <w:rFonts w:ascii="Times New Roman" w:hAnsi="Times New Roman" w:cs="Times New Roman"/>
          <w:sz w:val="28"/>
          <w:szCs w:val="28"/>
        </w:rPr>
        <w:t xml:space="preserve"> и студентам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0347">
        <w:rPr>
          <w:rFonts w:ascii="Times New Roman" w:hAnsi="Times New Roman" w:cs="Times New Roman"/>
          <w:sz w:val="28"/>
          <w:szCs w:val="28"/>
        </w:rPr>
        <w:t xml:space="preserve"> Но развитие системы образования в мире</w:t>
      </w:r>
      <w:r w:rsidR="00DB0347" w:rsidRPr="00DB0347">
        <w:rPr>
          <w:rFonts w:ascii="Times New Roman" w:hAnsi="Times New Roman" w:cs="Times New Roman"/>
          <w:sz w:val="28"/>
          <w:szCs w:val="28"/>
        </w:rPr>
        <w:t xml:space="preserve"> </w:t>
      </w:r>
      <w:r w:rsidR="00DB034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DB03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03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B0347">
        <w:rPr>
          <w:rFonts w:ascii="Times New Roman" w:hAnsi="Times New Roman" w:cs="Times New Roman"/>
          <w:sz w:val="28"/>
          <w:szCs w:val="28"/>
        </w:rPr>
        <w:t>. все активнее утверждает дистанционное обучение. Это приводит к тому, что личность</w:t>
      </w:r>
      <w:r w:rsidR="00975BF5">
        <w:rPr>
          <w:rFonts w:ascii="Times New Roman" w:hAnsi="Times New Roman" w:cs="Times New Roman"/>
          <w:sz w:val="28"/>
          <w:szCs w:val="28"/>
        </w:rPr>
        <w:t xml:space="preserve"> слушателя</w:t>
      </w:r>
      <w:r w:rsidR="00DB0347">
        <w:rPr>
          <w:rFonts w:ascii="Times New Roman" w:hAnsi="Times New Roman" w:cs="Times New Roman"/>
          <w:sz w:val="28"/>
          <w:szCs w:val="28"/>
        </w:rPr>
        <w:t xml:space="preserve"> обезличивается и вообще может исчезнуть из поля взаимодействия</w:t>
      </w:r>
      <w:r w:rsidR="00975BF5">
        <w:rPr>
          <w:rFonts w:ascii="Times New Roman" w:hAnsi="Times New Roman" w:cs="Times New Roman"/>
          <w:sz w:val="28"/>
          <w:szCs w:val="28"/>
        </w:rPr>
        <w:t xml:space="preserve"> с педагогом</w:t>
      </w:r>
      <w:r w:rsidR="00DB0347">
        <w:rPr>
          <w:rFonts w:ascii="Times New Roman" w:hAnsi="Times New Roman" w:cs="Times New Roman"/>
          <w:sz w:val="28"/>
          <w:szCs w:val="28"/>
        </w:rPr>
        <w:t>.</w:t>
      </w:r>
      <w:r w:rsidR="00975BF5">
        <w:rPr>
          <w:rFonts w:ascii="Times New Roman" w:hAnsi="Times New Roman" w:cs="Times New Roman"/>
          <w:sz w:val="28"/>
          <w:szCs w:val="28"/>
        </w:rPr>
        <w:t xml:space="preserve"> А развитие </w:t>
      </w:r>
      <w:proofErr w:type="spellStart"/>
      <w:r w:rsidR="00975BF5">
        <w:rPr>
          <w:rFonts w:ascii="Times New Roman" w:hAnsi="Times New Roman" w:cs="Times New Roman"/>
          <w:sz w:val="28"/>
          <w:szCs w:val="28"/>
        </w:rPr>
        <w:t>робототехнологий</w:t>
      </w:r>
      <w:proofErr w:type="spellEnd"/>
      <w:r w:rsidR="00975BF5">
        <w:rPr>
          <w:rFonts w:ascii="Times New Roman" w:hAnsi="Times New Roman" w:cs="Times New Roman"/>
          <w:sz w:val="28"/>
          <w:szCs w:val="28"/>
        </w:rPr>
        <w:t xml:space="preserve"> может привести к исчезновению профессии педагога. Поэтому сегодня мы становимся свидетелями переходного этапа. Возникают новые феномены и факторы, определяющие педагогический процесс.</w:t>
      </w:r>
    </w:p>
    <w:p w:rsidR="004016B9" w:rsidRDefault="004016B9" w:rsidP="00CD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глобализация привела к </w:t>
      </w:r>
      <w:r w:rsidR="00517E6F">
        <w:rPr>
          <w:rFonts w:ascii="Times New Roman" w:hAnsi="Times New Roman" w:cs="Times New Roman"/>
          <w:sz w:val="28"/>
          <w:szCs w:val="28"/>
        </w:rPr>
        <w:t>повышению внимания к еще</w:t>
      </w:r>
      <w:r>
        <w:rPr>
          <w:rFonts w:ascii="Times New Roman" w:hAnsi="Times New Roman" w:cs="Times New Roman"/>
          <w:sz w:val="28"/>
          <w:szCs w:val="28"/>
        </w:rPr>
        <w:t xml:space="preserve"> одно</w:t>
      </w:r>
      <w:r w:rsidR="00517E6F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важно</w:t>
      </w:r>
      <w:r w:rsidR="00517E6F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517E6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образовании – это фактор принадлежности</w:t>
      </w:r>
      <w:r w:rsidR="006B2E24">
        <w:rPr>
          <w:rFonts w:ascii="Times New Roman" w:hAnsi="Times New Roman" w:cs="Times New Roman"/>
          <w:sz w:val="28"/>
          <w:szCs w:val="28"/>
        </w:rPr>
        <w:t xml:space="preserve"> субъектов педагогического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определенному </w:t>
      </w:r>
      <w:r w:rsidR="00517E6F">
        <w:rPr>
          <w:rFonts w:ascii="Times New Roman" w:hAnsi="Times New Roman" w:cs="Times New Roman"/>
          <w:sz w:val="28"/>
          <w:szCs w:val="28"/>
        </w:rPr>
        <w:t xml:space="preserve">типу </w:t>
      </w:r>
      <w:r>
        <w:rPr>
          <w:rFonts w:ascii="Times New Roman" w:hAnsi="Times New Roman" w:cs="Times New Roman"/>
          <w:sz w:val="28"/>
          <w:szCs w:val="28"/>
        </w:rPr>
        <w:t>поколени</w:t>
      </w:r>
      <w:r w:rsidR="00517E6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1E70">
        <w:rPr>
          <w:rFonts w:ascii="Times New Roman" w:hAnsi="Times New Roman" w:cs="Times New Roman"/>
          <w:sz w:val="28"/>
          <w:szCs w:val="28"/>
        </w:rPr>
        <w:t xml:space="preserve"> Мы предполагаем, что </w:t>
      </w:r>
      <w:r w:rsidR="00560413">
        <w:rPr>
          <w:rFonts w:ascii="Times New Roman" w:hAnsi="Times New Roman" w:cs="Times New Roman"/>
          <w:sz w:val="28"/>
          <w:szCs w:val="28"/>
        </w:rPr>
        <w:t xml:space="preserve">фактор </w:t>
      </w:r>
      <w:r w:rsidR="00F41E70">
        <w:rPr>
          <w:rFonts w:ascii="Times New Roman" w:hAnsi="Times New Roman" w:cs="Times New Roman"/>
          <w:sz w:val="28"/>
          <w:szCs w:val="28"/>
        </w:rPr>
        <w:t>принадлежност</w:t>
      </w:r>
      <w:r w:rsidR="00560413">
        <w:rPr>
          <w:rFonts w:ascii="Times New Roman" w:hAnsi="Times New Roman" w:cs="Times New Roman"/>
          <w:sz w:val="28"/>
          <w:szCs w:val="28"/>
        </w:rPr>
        <w:t>и</w:t>
      </w:r>
      <w:r w:rsidR="00F41E70">
        <w:rPr>
          <w:rFonts w:ascii="Times New Roman" w:hAnsi="Times New Roman" w:cs="Times New Roman"/>
          <w:sz w:val="28"/>
          <w:szCs w:val="28"/>
        </w:rPr>
        <w:t xml:space="preserve"> поколению содер</w:t>
      </w:r>
      <w:r w:rsidR="00560413">
        <w:rPr>
          <w:rFonts w:ascii="Times New Roman" w:hAnsi="Times New Roman" w:cs="Times New Roman"/>
          <w:sz w:val="28"/>
          <w:szCs w:val="28"/>
        </w:rPr>
        <w:t>жит определенные ресурсы для построения эффективного педагогического взаимодействия.</w:t>
      </w:r>
      <w:r w:rsidR="007D060D">
        <w:rPr>
          <w:rFonts w:ascii="Times New Roman" w:hAnsi="Times New Roman" w:cs="Times New Roman"/>
          <w:sz w:val="28"/>
          <w:szCs w:val="28"/>
        </w:rPr>
        <w:t xml:space="preserve"> Например, близость или отдаленность, согласованность или рассогласованность характеристик представителей поколений в процессе образовани</w:t>
      </w:r>
      <w:r w:rsidR="006F4F9A">
        <w:rPr>
          <w:rFonts w:ascii="Times New Roman" w:hAnsi="Times New Roman" w:cs="Times New Roman"/>
          <w:sz w:val="28"/>
          <w:szCs w:val="28"/>
        </w:rPr>
        <w:t>я</w:t>
      </w:r>
      <w:r w:rsidR="007D060D">
        <w:rPr>
          <w:rFonts w:ascii="Times New Roman" w:hAnsi="Times New Roman" w:cs="Times New Roman"/>
          <w:sz w:val="28"/>
          <w:szCs w:val="28"/>
        </w:rPr>
        <w:t>.</w:t>
      </w:r>
    </w:p>
    <w:p w:rsidR="00D75587" w:rsidRPr="004016B9" w:rsidRDefault="006F4F9A" w:rsidP="00CD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п</w:t>
      </w:r>
      <w:r w:rsidR="00233956" w:rsidRPr="00233956">
        <w:rPr>
          <w:rFonts w:ascii="Times New Roman" w:hAnsi="Times New Roman" w:cs="Times New Roman"/>
          <w:sz w:val="28"/>
          <w:szCs w:val="28"/>
        </w:rPr>
        <w:t>редставляют определенный интерес</w:t>
      </w:r>
      <w:r w:rsidR="00233956">
        <w:rPr>
          <w:rFonts w:ascii="Times New Roman" w:hAnsi="Times New Roman" w:cs="Times New Roman"/>
          <w:sz w:val="28"/>
          <w:szCs w:val="28"/>
        </w:rPr>
        <w:t xml:space="preserve"> вопросы взаимодействия </w:t>
      </w:r>
      <w:r w:rsidR="00CD1E45">
        <w:rPr>
          <w:rFonts w:ascii="Times New Roman" w:hAnsi="Times New Roman" w:cs="Times New Roman"/>
          <w:sz w:val="28"/>
          <w:szCs w:val="28"/>
        </w:rPr>
        <w:t xml:space="preserve">представителей различных поколений в образовательном пространстве. Проблема заключается в том, что отнесенность преподавателей, педагогов и учащихся, студентов к различным типам поколений может затруднять ожидания от </w:t>
      </w:r>
      <w:r w:rsidR="00DE612F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CD1E45">
        <w:rPr>
          <w:rFonts w:ascii="Times New Roman" w:hAnsi="Times New Roman" w:cs="Times New Roman"/>
          <w:sz w:val="28"/>
          <w:szCs w:val="28"/>
        </w:rPr>
        <w:t>взаимодействия, социальное восприятие, понимание,</w:t>
      </w:r>
      <w:r w:rsidR="00A54100">
        <w:rPr>
          <w:rFonts w:ascii="Times New Roman" w:hAnsi="Times New Roman" w:cs="Times New Roman"/>
          <w:sz w:val="28"/>
          <w:szCs w:val="28"/>
        </w:rPr>
        <w:t xml:space="preserve"> оценивание</w:t>
      </w:r>
      <w:r w:rsidR="00DE612F">
        <w:rPr>
          <w:rFonts w:ascii="Times New Roman" w:hAnsi="Times New Roman" w:cs="Times New Roman"/>
          <w:sz w:val="28"/>
          <w:szCs w:val="28"/>
        </w:rPr>
        <w:t xml:space="preserve"> партнера по взаимодействию</w:t>
      </w:r>
      <w:r w:rsidR="00A54100">
        <w:rPr>
          <w:rFonts w:ascii="Times New Roman" w:hAnsi="Times New Roman" w:cs="Times New Roman"/>
          <w:sz w:val="28"/>
          <w:szCs w:val="28"/>
        </w:rPr>
        <w:t>,</w:t>
      </w:r>
      <w:r w:rsidR="00CD1E45">
        <w:rPr>
          <w:rFonts w:ascii="Times New Roman" w:hAnsi="Times New Roman" w:cs="Times New Roman"/>
          <w:sz w:val="28"/>
          <w:szCs w:val="28"/>
        </w:rPr>
        <w:t xml:space="preserve"> адекватност</w:t>
      </w:r>
      <w:r w:rsidR="00A54100">
        <w:rPr>
          <w:rFonts w:ascii="Times New Roman" w:hAnsi="Times New Roman" w:cs="Times New Roman"/>
          <w:sz w:val="28"/>
          <w:szCs w:val="28"/>
        </w:rPr>
        <w:t>ь</w:t>
      </w:r>
      <w:r w:rsidR="00CD1E45">
        <w:rPr>
          <w:rFonts w:ascii="Times New Roman" w:hAnsi="Times New Roman" w:cs="Times New Roman"/>
          <w:sz w:val="28"/>
          <w:szCs w:val="28"/>
        </w:rPr>
        <w:t xml:space="preserve"> </w:t>
      </w:r>
      <w:r w:rsidR="00A54100">
        <w:rPr>
          <w:rFonts w:ascii="Times New Roman" w:hAnsi="Times New Roman" w:cs="Times New Roman"/>
          <w:sz w:val="28"/>
          <w:szCs w:val="28"/>
        </w:rPr>
        <w:t xml:space="preserve">выбора и </w:t>
      </w:r>
      <w:r w:rsidR="00CD1E45">
        <w:rPr>
          <w:rFonts w:ascii="Times New Roman" w:hAnsi="Times New Roman" w:cs="Times New Roman"/>
          <w:sz w:val="28"/>
          <w:szCs w:val="28"/>
        </w:rPr>
        <w:t>использовани</w:t>
      </w:r>
      <w:r w:rsidR="00DE612F">
        <w:rPr>
          <w:rFonts w:ascii="Times New Roman" w:hAnsi="Times New Roman" w:cs="Times New Roman"/>
          <w:sz w:val="28"/>
          <w:szCs w:val="28"/>
        </w:rPr>
        <w:t>е</w:t>
      </w:r>
      <w:r w:rsidR="00CD1E45">
        <w:rPr>
          <w:rFonts w:ascii="Times New Roman" w:hAnsi="Times New Roman" w:cs="Times New Roman"/>
          <w:sz w:val="28"/>
          <w:szCs w:val="28"/>
        </w:rPr>
        <w:t xml:space="preserve"> определенных стратеги</w:t>
      </w:r>
      <w:r w:rsidR="00A54100">
        <w:rPr>
          <w:rFonts w:ascii="Times New Roman" w:hAnsi="Times New Roman" w:cs="Times New Roman"/>
          <w:sz w:val="28"/>
          <w:szCs w:val="28"/>
        </w:rPr>
        <w:t>й</w:t>
      </w:r>
      <w:r w:rsidR="00CD1E45">
        <w:rPr>
          <w:rFonts w:ascii="Times New Roman" w:hAnsi="Times New Roman" w:cs="Times New Roman"/>
          <w:sz w:val="28"/>
          <w:szCs w:val="28"/>
        </w:rPr>
        <w:t xml:space="preserve"> коммуникации, стилей взаимодействия и т.д. в ходе педагогического </w:t>
      </w:r>
      <w:r w:rsidR="00A54100">
        <w:rPr>
          <w:rFonts w:ascii="Times New Roman" w:hAnsi="Times New Roman" w:cs="Times New Roman"/>
          <w:sz w:val="28"/>
          <w:szCs w:val="28"/>
        </w:rPr>
        <w:t>процесса</w:t>
      </w:r>
      <w:r w:rsidR="00CD1E45">
        <w:rPr>
          <w:rFonts w:ascii="Times New Roman" w:hAnsi="Times New Roman" w:cs="Times New Roman"/>
          <w:sz w:val="28"/>
          <w:szCs w:val="28"/>
        </w:rPr>
        <w:t>.</w:t>
      </w:r>
      <w:r w:rsidR="00A54100">
        <w:rPr>
          <w:rFonts w:ascii="Times New Roman" w:hAnsi="Times New Roman" w:cs="Times New Roman"/>
          <w:sz w:val="28"/>
          <w:szCs w:val="28"/>
        </w:rPr>
        <w:t xml:space="preserve"> Выступая представителем определенной </w:t>
      </w:r>
      <w:proofErr w:type="spellStart"/>
      <w:r w:rsidR="00A54100">
        <w:rPr>
          <w:rFonts w:ascii="Times New Roman" w:hAnsi="Times New Roman" w:cs="Times New Roman"/>
          <w:sz w:val="28"/>
          <w:szCs w:val="28"/>
        </w:rPr>
        <w:t>поколенческой</w:t>
      </w:r>
      <w:proofErr w:type="spellEnd"/>
      <w:r w:rsidR="00A54100">
        <w:rPr>
          <w:rFonts w:ascii="Times New Roman" w:hAnsi="Times New Roman" w:cs="Times New Roman"/>
          <w:sz w:val="28"/>
          <w:szCs w:val="28"/>
        </w:rPr>
        <w:t xml:space="preserve"> группы, преподаватель, педагог реализует программы </w:t>
      </w:r>
      <w:r w:rsidR="00A54100">
        <w:rPr>
          <w:rFonts w:ascii="Times New Roman" w:hAnsi="Times New Roman" w:cs="Times New Roman"/>
          <w:sz w:val="28"/>
          <w:szCs w:val="28"/>
        </w:rPr>
        <w:lastRenderedPageBreak/>
        <w:t>поведения, ориентированные специфической системой ценностей, установок. Он</w:t>
      </w:r>
      <w:r w:rsidR="0049653B">
        <w:rPr>
          <w:rFonts w:ascii="Times New Roman" w:hAnsi="Times New Roman" w:cs="Times New Roman"/>
          <w:sz w:val="28"/>
          <w:szCs w:val="28"/>
        </w:rPr>
        <w:t>и</w:t>
      </w:r>
      <w:r w:rsidR="00A54100">
        <w:rPr>
          <w:rFonts w:ascii="Times New Roman" w:hAnsi="Times New Roman" w:cs="Times New Roman"/>
          <w:sz w:val="28"/>
          <w:szCs w:val="28"/>
        </w:rPr>
        <w:t xml:space="preserve"> мо</w:t>
      </w:r>
      <w:r w:rsidR="0049653B">
        <w:rPr>
          <w:rFonts w:ascii="Times New Roman" w:hAnsi="Times New Roman" w:cs="Times New Roman"/>
          <w:sz w:val="28"/>
          <w:szCs w:val="28"/>
        </w:rPr>
        <w:t>гут</w:t>
      </w:r>
      <w:r w:rsidR="00A54100">
        <w:rPr>
          <w:rFonts w:ascii="Times New Roman" w:hAnsi="Times New Roman" w:cs="Times New Roman"/>
          <w:sz w:val="28"/>
          <w:szCs w:val="28"/>
        </w:rPr>
        <w:t xml:space="preserve"> </w:t>
      </w:r>
      <w:r w:rsidR="0049653B">
        <w:rPr>
          <w:rFonts w:ascii="Times New Roman" w:hAnsi="Times New Roman" w:cs="Times New Roman"/>
          <w:sz w:val="28"/>
          <w:szCs w:val="28"/>
        </w:rPr>
        <w:t>быть расс</w:t>
      </w:r>
      <w:r w:rsidR="00EC11F3">
        <w:rPr>
          <w:rFonts w:ascii="Times New Roman" w:hAnsi="Times New Roman" w:cs="Times New Roman"/>
          <w:sz w:val="28"/>
          <w:szCs w:val="28"/>
        </w:rPr>
        <w:t>о</w:t>
      </w:r>
      <w:r w:rsidR="0049653B">
        <w:rPr>
          <w:rFonts w:ascii="Times New Roman" w:hAnsi="Times New Roman" w:cs="Times New Roman"/>
          <w:sz w:val="28"/>
          <w:szCs w:val="28"/>
        </w:rPr>
        <w:t>гл</w:t>
      </w:r>
      <w:r w:rsidR="00EC11F3">
        <w:rPr>
          <w:rFonts w:ascii="Times New Roman" w:hAnsi="Times New Roman" w:cs="Times New Roman"/>
          <w:sz w:val="28"/>
          <w:szCs w:val="28"/>
        </w:rPr>
        <w:t>а</w:t>
      </w:r>
      <w:r w:rsidR="0049653B">
        <w:rPr>
          <w:rFonts w:ascii="Times New Roman" w:hAnsi="Times New Roman" w:cs="Times New Roman"/>
          <w:sz w:val="28"/>
          <w:szCs w:val="28"/>
        </w:rPr>
        <w:t>сованными</w:t>
      </w:r>
      <w:r w:rsidR="00A54100">
        <w:rPr>
          <w:rFonts w:ascii="Times New Roman" w:hAnsi="Times New Roman" w:cs="Times New Roman"/>
          <w:sz w:val="28"/>
          <w:szCs w:val="28"/>
        </w:rPr>
        <w:t xml:space="preserve"> с той системой ценностей</w:t>
      </w:r>
      <w:r w:rsidR="0049653B">
        <w:rPr>
          <w:rFonts w:ascii="Times New Roman" w:hAnsi="Times New Roman" w:cs="Times New Roman"/>
          <w:sz w:val="28"/>
          <w:szCs w:val="28"/>
        </w:rPr>
        <w:t>,</w:t>
      </w:r>
      <w:r w:rsidR="00A54100">
        <w:rPr>
          <w:rFonts w:ascii="Times New Roman" w:hAnsi="Times New Roman" w:cs="Times New Roman"/>
          <w:sz w:val="28"/>
          <w:szCs w:val="28"/>
        </w:rPr>
        <w:t xml:space="preserve"> представлений, которые есть у </w:t>
      </w:r>
      <w:r w:rsidR="00E51637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A54100">
        <w:rPr>
          <w:rFonts w:ascii="Times New Roman" w:hAnsi="Times New Roman" w:cs="Times New Roman"/>
          <w:sz w:val="28"/>
          <w:szCs w:val="28"/>
        </w:rPr>
        <w:t>учащ</w:t>
      </w:r>
      <w:r w:rsidR="0049653B">
        <w:rPr>
          <w:rFonts w:ascii="Times New Roman" w:hAnsi="Times New Roman" w:cs="Times New Roman"/>
          <w:sz w:val="28"/>
          <w:szCs w:val="28"/>
        </w:rPr>
        <w:t>их</w:t>
      </w:r>
      <w:r w:rsidR="00A54100">
        <w:rPr>
          <w:rFonts w:ascii="Times New Roman" w:hAnsi="Times New Roman" w:cs="Times New Roman"/>
          <w:sz w:val="28"/>
          <w:szCs w:val="28"/>
        </w:rPr>
        <w:t>ся или студент</w:t>
      </w:r>
      <w:r w:rsidR="0049653B">
        <w:rPr>
          <w:rFonts w:ascii="Times New Roman" w:hAnsi="Times New Roman" w:cs="Times New Roman"/>
          <w:sz w:val="28"/>
          <w:szCs w:val="28"/>
        </w:rPr>
        <w:t>ов</w:t>
      </w:r>
      <w:r w:rsidR="00A54100">
        <w:rPr>
          <w:rFonts w:ascii="Times New Roman" w:hAnsi="Times New Roman" w:cs="Times New Roman"/>
          <w:sz w:val="28"/>
          <w:szCs w:val="28"/>
        </w:rPr>
        <w:t>. Это может приводить к конфликтным отношениям</w:t>
      </w:r>
      <w:r w:rsidR="00BD6415">
        <w:rPr>
          <w:rFonts w:ascii="Times New Roman" w:hAnsi="Times New Roman" w:cs="Times New Roman"/>
          <w:sz w:val="28"/>
          <w:szCs w:val="28"/>
        </w:rPr>
        <w:t>, снижать мотивацию обучения</w:t>
      </w:r>
      <w:r w:rsidR="00A54100">
        <w:rPr>
          <w:rFonts w:ascii="Times New Roman" w:hAnsi="Times New Roman" w:cs="Times New Roman"/>
          <w:sz w:val="28"/>
          <w:szCs w:val="28"/>
        </w:rPr>
        <w:t>.</w:t>
      </w:r>
      <w:r w:rsidR="00FA4E11">
        <w:rPr>
          <w:rFonts w:ascii="Times New Roman" w:hAnsi="Times New Roman" w:cs="Times New Roman"/>
          <w:sz w:val="28"/>
          <w:szCs w:val="28"/>
        </w:rPr>
        <w:t xml:space="preserve"> Подобные идеи мы встречаем в ряде работ </w:t>
      </w:r>
      <w:r w:rsidR="00DA4964" w:rsidRPr="00DA4964">
        <w:rPr>
          <w:rFonts w:ascii="Times New Roman" w:hAnsi="Times New Roman" w:cs="Times New Roman"/>
          <w:sz w:val="28"/>
          <w:szCs w:val="28"/>
        </w:rPr>
        <w:t>[</w:t>
      </w:r>
      <w:r w:rsidR="00DA4964">
        <w:rPr>
          <w:rFonts w:ascii="Times New Roman" w:hAnsi="Times New Roman" w:cs="Times New Roman"/>
          <w:sz w:val="28"/>
          <w:szCs w:val="28"/>
        </w:rPr>
        <w:t>1,6,7,8</w:t>
      </w:r>
      <w:r w:rsidR="00DA4964" w:rsidRPr="00DA4964">
        <w:rPr>
          <w:rFonts w:ascii="Times New Roman" w:hAnsi="Times New Roman" w:cs="Times New Roman"/>
          <w:sz w:val="28"/>
          <w:szCs w:val="28"/>
        </w:rPr>
        <w:t>]</w:t>
      </w:r>
      <w:r w:rsidR="004016B9">
        <w:rPr>
          <w:rFonts w:ascii="Times New Roman" w:hAnsi="Times New Roman" w:cs="Times New Roman"/>
          <w:sz w:val="28"/>
          <w:szCs w:val="28"/>
        </w:rPr>
        <w:t>,</w:t>
      </w:r>
      <w:r w:rsidR="004016B9" w:rsidRPr="004016B9">
        <w:rPr>
          <w:rFonts w:ascii="Times New Roman" w:hAnsi="Times New Roman" w:cs="Times New Roman"/>
          <w:sz w:val="28"/>
          <w:szCs w:val="28"/>
        </w:rPr>
        <w:t xml:space="preserve"> </w:t>
      </w:r>
      <w:r w:rsidR="004016B9">
        <w:rPr>
          <w:rFonts w:ascii="Times New Roman" w:hAnsi="Times New Roman" w:cs="Times New Roman"/>
          <w:sz w:val="28"/>
          <w:szCs w:val="28"/>
        </w:rPr>
        <w:t>ориентированных на данную проблематику.</w:t>
      </w:r>
    </w:p>
    <w:p w:rsidR="00A54100" w:rsidRDefault="0074395D" w:rsidP="00CD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выводы</w:t>
      </w:r>
      <w:r w:rsidR="00401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исследований</w:t>
      </w:r>
      <w:r w:rsidR="004016B9">
        <w:rPr>
          <w:rFonts w:ascii="Times New Roman" w:hAnsi="Times New Roman" w:cs="Times New Roman"/>
          <w:sz w:val="28"/>
          <w:szCs w:val="28"/>
        </w:rPr>
        <w:t xml:space="preserve"> отража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016B9">
        <w:rPr>
          <w:rFonts w:ascii="Times New Roman" w:hAnsi="Times New Roman" w:cs="Times New Roman"/>
          <w:sz w:val="28"/>
          <w:szCs w:val="28"/>
        </w:rPr>
        <w:t>т противоречивость, не схо</w:t>
      </w:r>
      <w:r w:rsidR="009B4B74">
        <w:rPr>
          <w:rFonts w:ascii="Times New Roman" w:hAnsi="Times New Roman" w:cs="Times New Roman"/>
          <w:sz w:val="28"/>
          <w:szCs w:val="28"/>
        </w:rPr>
        <w:t>же</w:t>
      </w:r>
      <w:r w:rsidR="004016B9">
        <w:rPr>
          <w:rFonts w:ascii="Times New Roman" w:hAnsi="Times New Roman" w:cs="Times New Roman"/>
          <w:sz w:val="28"/>
          <w:szCs w:val="28"/>
        </w:rPr>
        <w:t>сть убеждений, представлений, ценностей, целей у субъектов образования, относящихся к различным типам поколений</w:t>
      </w:r>
      <w:r w:rsidR="004B2C6A">
        <w:rPr>
          <w:rFonts w:ascii="Times New Roman" w:hAnsi="Times New Roman" w:cs="Times New Roman"/>
          <w:sz w:val="28"/>
          <w:szCs w:val="28"/>
        </w:rPr>
        <w:t>, что требует применение особых методов обучени</w:t>
      </w:r>
      <w:r w:rsidR="00990DD4">
        <w:rPr>
          <w:rFonts w:ascii="Times New Roman" w:hAnsi="Times New Roman" w:cs="Times New Roman"/>
          <w:sz w:val="28"/>
          <w:szCs w:val="28"/>
        </w:rPr>
        <w:t>я</w:t>
      </w:r>
      <w:r w:rsidR="004B2C6A">
        <w:rPr>
          <w:rFonts w:ascii="Times New Roman" w:hAnsi="Times New Roman" w:cs="Times New Roman"/>
          <w:sz w:val="28"/>
          <w:szCs w:val="28"/>
        </w:rPr>
        <w:t>, которые бы учитывали данные особенности</w:t>
      </w:r>
      <w:r w:rsidR="004016B9">
        <w:rPr>
          <w:rFonts w:ascii="Times New Roman" w:hAnsi="Times New Roman" w:cs="Times New Roman"/>
          <w:sz w:val="28"/>
          <w:szCs w:val="28"/>
        </w:rPr>
        <w:t>.</w:t>
      </w:r>
    </w:p>
    <w:p w:rsidR="008F61A2" w:rsidRDefault="00D83B37" w:rsidP="00CD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Изменились современные </w:t>
      </w:r>
      <w:r w:rsidR="0074395D">
        <w:rPr>
          <w:rFonts w:ascii="Times New Roman" w:hAnsi="Times New Roman" w:cs="Times New Roman"/>
          <w:sz w:val="28"/>
          <w:szCs w:val="28"/>
        </w:rPr>
        <w:t xml:space="preserve">учащиеся, </w:t>
      </w:r>
      <w:r>
        <w:rPr>
          <w:rFonts w:ascii="Times New Roman" w:hAnsi="Times New Roman" w:cs="Times New Roman"/>
          <w:sz w:val="28"/>
          <w:szCs w:val="28"/>
        </w:rPr>
        <w:t>подростки</w:t>
      </w:r>
      <w:r w:rsidR="00835B68">
        <w:rPr>
          <w:rFonts w:ascii="Times New Roman" w:hAnsi="Times New Roman" w:cs="Times New Roman"/>
          <w:sz w:val="28"/>
          <w:szCs w:val="28"/>
        </w:rPr>
        <w:t xml:space="preserve"> –</w:t>
      </w:r>
      <w:r w:rsidR="0074395D">
        <w:rPr>
          <w:rFonts w:ascii="Times New Roman" w:hAnsi="Times New Roman" w:cs="Times New Roman"/>
          <w:sz w:val="28"/>
          <w:szCs w:val="28"/>
        </w:rPr>
        <w:t xml:space="preserve"> </w:t>
      </w:r>
      <w:r w:rsidR="00835B68">
        <w:rPr>
          <w:rFonts w:ascii="Times New Roman" w:hAnsi="Times New Roman" w:cs="Times New Roman"/>
          <w:sz w:val="28"/>
          <w:szCs w:val="28"/>
        </w:rPr>
        <w:t>новое поколение</w:t>
      </w:r>
      <w:r>
        <w:rPr>
          <w:rFonts w:ascii="Times New Roman" w:hAnsi="Times New Roman" w:cs="Times New Roman"/>
          <w:sz w:val="28"/>
          <w:szCs w:val="28"/>
        </w:rPr>
        <w:t xml:space="preserve">. В работе </w:t>
      </w:r>
      <w:r w:rsidR="00DA4964" w:rsidRPr="00DA4964">
        <w:rPr>
          <w:rFonts w:ascii="Times New Roman" w:hAnsi="Times New Roman" w:cs="Times New Roman"/>
          <w:sz w:val="28"/>
          <w:szCs w:val="28"/>
        </w:rPr>
        <w:t xml:space="preserve">[3] </w:t>
      </w:r>
      <w:r w:rsidR="00525E8B">
        <w:rPr>
          <w:rFonts w:ascii="Times New Roman" w:hAnsi="Times New Roman" w:cs="Times New Roman"/>
          <w:sz w:val="28"/>
          <w:szCs w:val="28"/>
        </w:rPr>
        <w:t xml:space="preserve">приведены данные, показывающие, что основными ценностями </w:t>
      </w:r>
      <w:r w:rsidR="0074395D">
        <w:rPr>
          <w:rFonts w:ascii="Times New Roman" w:hAnsi="Times New Roman" w:cs="Times New Roman"/>
          <w:sz w:val="28"/>
          <w:szCs w:val="28"/>
        </w:rPr>
        <w:t xml:space="preserve">учащихся в начале XXI </w:t>
      </w:r>
      <w:proofErr w:type="gramStart"/>
      <w:r w:rsidR="007439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4395D">
        <w:rPr>
          <w:rFonts w:ascii="Times New Roman" w:hAnsi="Times New Roman" w:cs="Times New Roman"/>
          <w:sz w:val="28"/>
          <w:szCs w:val="28"/>
        </w:rPr>
        <w:t xml:space="preserve">. </w:t>
      </w:r>
      <w:r w:rsidR="00525E8B">
        <w:rPr>
          <w:rFonts w:ascii="Times New Roman" w:hAnsi="Times New Roman" w:cs="Times New Roman"/>
          <w:sz w:val="28"/>
          <w:szCs w:val="28"/>
        </w:rPr>
        <w:t xml:space="preserve">являются интеллектуальные, волевые и соматические [с. 10]. Но как подмечает автор, </w:t>
      </w:r>
      <w:r w:rsidR="001A5F5D">
        <w:rPr>
          <w:rFonts w:ascii="Times New Roman" w:hAnsi="Times New Roman" w:cs="Times New Roman"/>
          <w:sz w:val="28"/>
          <w:szCs w:val="28"/>
        </w:rPr>
        <w:t>при этом</w:t>
      </w:r>
      <w:r w:rsidR="00525E8B">
        <w:rPr>
          <w:rFonts w:ascii="Times New Roman" w:hAnsi="Times New Roman" w:cs="Times New Roman"/>
          <w:sz w:val="28"/>
          <w:szCs w:val="28"/>
        </w:rPr>
        <w:t xml:space="preserve"> отодвинуты на периферию ценности нравственности и эмоциональной отзывчивости. </w:t>
      </w:r>
      <w:r w:rsidR="00C60E35">
        <w:rPr>
          <w:rFonts w:ascii="Times New Roman" w:hAnsi="Times New Roman" w:cs="Times New Roman"/>
          <w:sz w:val="28"/>
          <w:szCs w:val="28"/>
        </w:rPr>
        <w:t xml:space="preserve">Что, на наш взгляд, будет приводить к тому, что в педагогическом взаимодействии будут </w:t>
      </w:r>
      <w:r w:rsidR="00805FD3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60E35">
        <w:rPr>
          <w:rFonts w:ascii="Times New Roman" w:hAnsi="Times New Roman" w:cs="Times New Roman"/>
          <w:sz w:val="28"/>
          <w:szCs w:val="28"/>
        </w:rPr>
        <w:t xml:space="preserve">задействованы деловые </w:t>
      </w:r>
      <w:r w:rsidR="00E51637">
        <w:rPr>
          <w:rFonts w:ascii="Times New Roman" w:hAnsi="Times New Roman" w:cs="Times New Roman"/>
          <w:sz w:val="28"/>
          <w:szCs w:val="28"/>
        </w:rPr>
        <w:t>вопрос</w:t>
      </w:r>
      <w:r w:rsidR="00C60E35">
        <w:rPr>
          <w:rFonts w:ascii="Times New Roman" w:hAnsi="Times New Roman" w:cs="Times New Roman"/>
          <w:sz w:val="28"/>
          <w:szCs w:val="28"/>
        </w:rPr>
        <w:t>ы, но сторона переживаний будет подавлена</w:t>
      </w:r>
      <w:r w:rsidR="00805FD3">
        <w:rPr>
          <w:rFonts w:ascii="Times New Roman" w:hAnsi="Times New Roman" w:cs="Times New Roman"/>
          <w:sz w:val="28"/>
          <w:szCs w:val="28"/>
        </w:rPr>
        <w:t>, вытеснена</w:t>
      </w:r>
      <w:r w:rsidR="00C60E35">
        <w:rPr>
          <w:rFonts w:ascii="Times New Roman" w:hAnsi="Times New Roman" w:cs="Times New Roman"/>
          <w:sz w:val="28"/>
          <w:szCs w:val="28"/>
        </w:rPr>
        <w:t>.</w:t>
      </w:r>
      <w:r w:rsidR="008F61A2" w:rsidRPr="008F61A2">
        <w:rPr>
          <w:rFonts w:ascii="Times New Roman" w:hAnsi="Times New Roman" w:cs="Times New Roman"/>
          <w:sz w:val="28"/>
          <w:szCs w:val="28"/>
        </w:rPr>
        <w:t xml:space="preserve"> </w:t>
      </w:r>
      <w:r w:rsidR="008F61A2">
        <w:rPr>
          <w:rFonts w:ascii="Times New Roman" w:hAnsi="Times New Roman" w:cs="Times New Roman"/>
          <w:sz w:val="28"/>
          <w:szCs w:val="28"/>
        </w:rPr>
        <w:t>Это проявление не только мировых тенденций.</w:t>
      </w:r>
      <w:r w:rsidR="0086114E">
        <w:rPr>
          <w:rFonts w:ascii="Times New Roman" w:hAnsi="Times New Roman" w:cs="Times New Roman"/>
          <w:sz w:val="28"/>
          <w:szCs w:val="28"/>
        </w:rPr>
        <w:t xml:space="preserve"> Мы предполагаем, что это может объяснить, почему сегодня в образовании так сильны </w:t>
      </w:r>
      <w:r w:rsidR="008F61A2">
        <w:rPr>
          <w:rFonts w:ascii="Times New Roman" w:hAnsi="Times New Roman" w:cs="Times New Roman"/>
          <w:sz w:val="28"/>
          <w:szCs w:val="28"/>
        </w:rPr>
        <w:t>тренды</w:t>
      </w:r>
      <w:r w:rsidR="0086114E">
        <w:rPr>
          <w:rFonts w:ascii="Times New Roman" w:hAnsi="Times New Roman" w:cs="Times New Roman"/>
          <w:sz w:val="28"/>
          <w:szCs w:val="28"/>
        </w:rPr>
        <w:t xml:space="preserve"> специализации, профессионализации</w:t>
      </w:r>
      <w:r w:rsidR="008F61A2">
        <w:rPr>
          <w:rFonts w:ascii="Times New Roman" w:hAnsi="Times New Roman" w:cs="Times New Roman"/>
          <w:sz w:val="28"/>
          <w:szCs w:val="28"/>
        </w:rPr>
        <w:t>, обезличивания</w:t>
      </w:r>
      <w:r w:rsidR="0086114E">
        <w:rPr>
          <w:rFonts w:ascii="Times New Roman" w:hAnsi="Times New Roman" w:cs="Times New Roman"/>
          <w:sz w:val="28"/>
          <w:szCs w:val="28"/>
        </w:rPr>
        <w:t>.</w:t>
      </w:r>
      <w:r w:rsidR="008F6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DD4" w:rsidRDefault="00CF6638" w:rsidP="00CD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преподаватели испытывают трудности при взаимодействии с современными студентами. </w:t>
      </w:r>
      <w:r w:rsidR="00990DD4">
        <w:rPr>
          <w:rFonts w:ascii="Times New Roman" w:hAnsi="Times New Roman" w:cs="Times New Roman"/>
          <w:sz w:val="28"/>
          <w:szCs w:val="28"/>
        </w:rPr>
        <w:t>В исследовании Е.Р</w:t>
      </w:r>
      <w:r w:rsidR="00990DD4" w:rsidRPr="00990DD4">
        <w:rPr>
          <w:rFonts w:ascii="Times New Roman" w:hAnsi="Times New Roman" w:cs="Times New Roman"/>
          <w:sz w:val="28"/>
          <w:szCs w:val="28"/>
        </w:rPr>
        <w:t>.</w:t>
      </w:r>
      <w:r w:rsidR="00990DD4">
        <w:rPr>
          <w:rFonts w:ascii="Times New Roman" w:hAnsi="Times New Roman" w:cs="Times New Roman"/>
          <w:sz w:val="28"/>
          <w:szCs w:val="28"/>
        </w:rPr>
        <w:t xml:space="preserve"> Исаевой</w:t>
      </w:r>
      <w:r w:rsidR="00EC72B9">
        <w:rPr>
          <w:rFonts w:ascii="Times New Roman" w:hAnsi="Times New Roman" w:cs="Times New Roman"/>
          <w:sz w:val="28"/>
          <w:szCs w:val="28"/>
        </w:rPr>
        <w:t xml:space="preserve"> (2012)</w:t>
      </w:r>
      <w:r w:rsidR="00DA4964" w:rsidRPr="00DA496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DA4964" w:rsidRPr="00DA4964">
        <w:rPr>
          <w:rFonts w:ascii="Times New Roman" w:hAnsi="Times New Roman" w:cs="Times New Roman"/>
          <w:sz w:val="28"/>
          <w:szCs w:val="28"/>
        </w:rPr>
        <w:t>[2]</w:t>
      </w:r>
      <w:r w:rsidR="00990DD4" w:rsidRPr="00990DD4">
        <w:rPr>
          <w:rFonts w:ascii="Times New Roman" w:hAnsi="Times New Roman" w:cs="Times New Roman"/>
          <w:sz w:val="28"/>
          <w:szCs w:val="28"/>
        </w:rPr>
        <w:t xml:space="preserve"> </w:t>
      </w:r>
      <w:r w:rsidR="00990DD4">
        <w:rPr>
          <w:rFonts w:ascii="Times New Roman" w:hAnsi="Times New Roman" w:cs="Times New Roman"/>
          <w:sz w:val="28"/>
          <w:szCs w:val="28"/>
        </w:rPr>
        <w:t>были опрошены студенты информационного поколения и показано, что им присущи</w:t>
      </w:r>
      <w:r w:rsidR="008F61A2">
        <w:rPr>
          <w:rFonts w:ascii="Times New Roman" w:hAnsi="Times New Roman" w:cs="Times New Roman"/>
          <w:sz w:val="28"/>
          <w:szCs w:val="28"/>
        </w:rPr>
        <w:t xml:space="preserve"> следующие качества</w:t>
      </w:r>
      <w:r w:rsidR="00990DD4">
        <w:rPr>
          <w:rFonts w:ascii="Times New Roman" w:hAnsi="Times New Roman" w:cs="Times New Roman"/>
          <w:sz w:val="28"/>
          <w:szCs w:val="28"/>
        </w:rPr>
        <w:t xml:space="preserve">: индивидуализм, высокий уровень личностной тревожности, </w:t>
      </w:r>
      <w:r w:rsidR="00FF5AA0">
        <w:rPr>
          <w:rFonts w:ascii="Times New Roman" w:hAnsi="Times New Roman" w:cs="Times New Roman"/>
          <w:sz w:val="28"/>
          <w:szCs w:val="28"/>
        </w:rPr>
        <w:t>наличие</w:t>
      </w:r>
      <w:r w:rsidR="00990DD4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FF5AA0">
        <w:rPr>
          <w:rFonts w:ascii="Times New Roman" w:hAnsi="Times New Roman" w:cs="Times New Roman"/>
          <w:sz w:val="28"/>
          <w:szCs w:val="28"/>
        </w:rPr>
        <w:t>х</w:t>
      </w:r>
      <w:r w:rsidR="00990DD4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FF5AA0">
        <w:rPr>
          <w:rFonts w:ascii="Times New Roman" w:hAnsi="Times New Roman" w:cs="Times New Roman"/>
          <w:sz w:val="28"/>
          <w:szCs w:val="28"/>
        </w:rPr>
        <w:t>ов</w:t>
      </w:r>
      <w:r w:rsidR="00990DD4">
        <w:rPr>
          <w:rFonts w:ascii="Times New Roman" w:hAnsi="Times New Roman" w:cs="Times New Roman"/>
          <w:sz w:val="28"/>
          <w:szCs w:val="28"/>
        </w:rPr>
        <w:t>, наруш</w:t>
      </w:r>
      <w:r w:rsidR="00FF5AA0">
        <w:rPr>
          <w:rFonts w:ascii="Times New Roman" w:hAnsi="Times New Roman" w:cs="Times New Roman"/>
          <w:sz w:val="28"/>
          <w:szCs w:val="28"/>
        </w:rPr>
        <w:t>ение</w:t>
      </w:r>
      <w:r w:rsidR="00990DD4">
        <w:rPr>
          <w:rFonts w:ascii="Times New Roman" w:hAnsi="Times New Roman" w:cs="Times New Roman"/>
          <w:sz w:val="28"/>
          <w:szCs w:val="28"/>
        </w:rPr>
        <w:t xml:space="preserve"> норм поведения, беспечн</w:t>
      </w:r>
      <w:r w:rsidR="00FF5AA0">
        <w:rPr>
          <w:rFonts w:ascii="Times New Roman" w:hAnsi="Times New Roman" w:cs="Times New Roman"/>
          <w:sz w:val="28"/>
          <w:szCs w:val="28"/>
        </w:rPr>
        <w:t>ость</w:t>
      </w:r>
      <w:r w:rsidR="00990DD4">
        <w:rPr>
          <w:rFonts w:ascii="Times New Roman" w:hAnsi="Times New Roman" w:cs="Times New Roman"/>
          <w:sz w:val="28"/>
          <w:szCs w:val="28"/>
        </w:rPr>
        <w:t>, импульсивн</w:t>
      </w:r>
      <w:r w:rsidR="00FF5AA0">
        <w:rPr>
          <w:rFonts w:ascii="Times New Roman" w:hAnsi="Times New Roman" w:cs="Times New Roman"/>
          <w:sz w:val="28"/>
          <w:szCs w:val="28"/>
        </w:rPr>
        <w:t>ые действия</w:t>
      </w:r>
      <w:r w:rsidR="00990DD4">
        <w:rPr>
          <w:rFonts w:ascii="Times New Roman" w:hAnsi="Times New Roman" w:cs="Times New Roman"/>
          <w:sz w:val="28"/>
          <w:szCs w:val="28"/>
        </w:rPr>
        <w:t xml:space="preserve">, имеют слабые навыки планирования и т.д. </w:t>
      </w:r>
      <w:r w:rsidR="00313036">
        <w:rPr>
          <w:rFonts w:ascii="Times New Roman" w:hAnsi="Times New Roman" w:cs="Times New Roman"/>
          <w:sz w:val="28"/>
          <w:szCs w:val="28"/>
        </w:rPr>
        <w:t>Можно</w:t>
      </w:r>
      <w:r w:rsidR="00904689">
        <w:rPr>
          <w:rFonts w:ascii="Times New Roman" w:hAnsi="Times New Roman" w:cs="Times New Roman"/>
          <w:sz w:val="28"/>
          <w:szCs w:val="28"/>
        </w:rPr>
        <w:t xml:space="preserve"> </w:t>
      </w:r>
      <w:r w:rsidR="00313036">
        <w:rPr>
          <w:rFonts w:ascii="Times New Roman" w:hAnsi="Times New Roman" w:cs="Times New Roman"/>
          <w:sz w:val="28"/>
          <w:szCs w:val="28"/>
        </w:rPr>
        <w:t>с</w:t>
      </w:r>
      <w:r w:rsidR="00904689">
        <w:rPr>
          <w:rFonts w:ascii="Times New Roman" w:hAnsi="Times New Roman" w:cs="Times New Roman"/>
          <w:sz w:val="28"/>
          <w:szCs w:val="28"/>
        </w:rPr>
        <w:t xml:space="preserve">делает вывод, что работать с такими студентами довольно сложно, поскольку преподаватель университетского образования в большей </w:t>
      </w:r>
      <w:r w:rsidR="00904689">
        <w:rPr>
          <w:rFonts w:ascii="Times New Roman" w:hAnsi="Times New Roman" w:cs="Times New Roman"/>
          <w:sz w:val="28"/>
          <w:szCs w:val="28"/>
        </w:rPr>
        <w:lastRenderedPageBreak/>
        <w:t>степени ориентирован на самостоятельную работу студента. С описанным типом студент</w:t>
      </w:r>
      <w:r w:rsidR="00313036">
        <w:rPr>
          <w:rFonts w:ascii="Times New Roman" w:hAnsi="Times New Roman" w:cs="Times New Roman"/>
          <w:sz w:val="28"/>
          <w:szCs w:val="28"/>
        </w:rPr>
        <w:t>ов</w:t>
      </w:r>
      <w:r w:rsidR="00904689">
        <w:rPr>
          <w:rFonts w:ascii="Times New Roman" w:hAnsi="Times New Roman" w:cs="Times New Roman"/>
          <w:sz w:val="28"/>
          <w:szCs w:val="28"/>
        </w:rPr>
        <w:t xml:space="preserve"> </w:t>
      </w:r>
      <w:r w:rsidR="00313036">
        <w:rPr>
          <w:rFonts w:ascii="Times New Roman" w:hAnsi="Times New Roman" w:cs="Times New Roman"/>
          <w:sz w:val="28"/>
          <w:szCs w:val="28"/>
        </w:rPr>
        <w:t xml:space="preserve">преподавателям </w:t>
      </w:r>
      <w:r w:rsidR="00904689">
        <w:rPr>
          <w:rFonts w:ascii="Times New Roman" w:hAnsi="Times New Roman" w:cs="Times New Roman"/>
          <w:sz w:val="28"/>
          <w:szCs w:val="28"/>
        </w:rPr>
        <w:t>приходится применять контролирующие, опекающие стратегии</w:t>
      </w:r>
      <w:r w:rsidR="002C635E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904689">
        <w:rPr>
          <w:rFonts w:ascii="Times New Roman" w:hAnsi="Times New Roman" w:cs="Times New Roman"/>
          <w:sz w:val="28"/>
          <w:szCs w:val="28"/>
        </w:rPr>
        <w:t xml:space="preserve">, организующие </w:t>
      </w:r>
      <w:r w:rsidR="00313036">
        <w:rPr>
          <w:rFonts w:ascii="Times New Roman" w:hAnsi="Times New Roman" w:cs="Times New Roman"/>
          <w:sz w:val="28"/>
          <w:szCs w:val="28"/>
        </w:rPr>
        <w:t>их</w:t>
      </w:r>
      <w:r w:rsidR="00904689">
        <w:rPr>
          <w:rFonts w:ascii="Times New Roman" w:hAnsi="Times New Roman" w:cs="Times New Roman"/>
          <w:sz w:val="28"/>
          <w:szCs w:val="28"/>
        </w:rPr>
        <w:t xml:space="preserve"> </w:t>
      </w:r>
      <w:r w:rsidR="00530AFC">
        <w:rPr>
          <w:rFonts w:ascii="Times New Roman" w:hAnsi="Times New Roman" w:cs="Times New Roman"/>
          <w:sz w:val="28"/>
          <w:szCs w:val="28"/>
        </w:rPr>
        <w:t>репродуктивные</w:t>
      </w:r>
      <w:r w:rsidR="0090468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530AFC">
        <w:rPr>
          <w:rFonts w:ascii="Times New Roman" w:hAnsi="Times New Roman" w:cs="Times New Roman"/>
          <w:sz w:val="28"/>
          <w:szCs w:val="28"/>
        </w:rPr>
        <w:t>ы</w:t>
      </w:r>
      <w:r w:rsidR="002C635E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904689">
        <w:rPr>
          <w:rFonts w:ascii="Times New Roman" w:hAnsi="Times New Roman" w:cs="Times New Roman"/>
          <w:sz w:val="28"/>
          <w:szCs w:val="28"/>
        </w:rPr>
        <w:t>.</w:t>
      </w:r>
    </w:p>
    <w:p w:rsidR="00CF6638" w:rsidRPr="00990DD4" w:rsidRDefault="00E51637" w:rsidP="00CD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преподаватели отмечают, что находясь в аудитории, студенты параллельно общаются по мобильному телефону, отправляя сообщения или просматривая информацию. Электронная среда конкурирует с преподавателем. </w:t>
      </w:r>
      <w:r w:rsidR="007C3689">
        <w:rPr>
          <w:rFonts w:ascii="Times New Roman" w:hAnsi="Times New Roman" w:cs="Times New Roman"/>
          <w:sz w:val="28"/>
          <w:szCs w:val="28"/>
        </w:rPr>
        <w:t>В педагогическом процессе н</w:t>
      </w:r>
      <w:r w:rsidR="00CF6638">
        <w:rPr>
          <w:rFonts w:ascii="Times New Roman" w:hAnsi="Times New Roman" w:cs="Times New Roman"/>
          <w:sz w:val="28"/>
          <w:szCs w:val="28"/>
        </w:rPr>
        <w:t>еобходимо очевидно учитывать интересы студентов, использовать современные информационные технологии для большего взаимопонимания преподавателя и студент</w:t>
      </w:r>
      <w:r w:rsidR="00E900F2">
        <w:rPr>
          <w:rFonts w:ascii="Times New Roman" w:hAnsi="Times New Roman" w:cs="Times New Roman"/>
          <w:sz w:val="28"/>
          <w:szCs w:val="28"/>
        </w:rPr>
        <w:t>ов</w:t>
      </w:r>
      <w:r w:rsidR="00CF6638">
        <w:rPr>
          <w:rFonts w:ascii="Times New Roman" w:hAnsi="Times New Roman" w:cs="Times New Roman"/>
          <w:sz w:val="28"/>
          <w:szCs w:val="28"/>
        </w:rPr>
        <w:t>.</w:t>
      </w:r>
      <w:r w:rsidR="00D01F4D">
        <w:rPr>
          <w:rFonts w:ascii="Times New Roman" w:hAnsi="Times New Roman" w:cs="Times New Roman"/>
          <w:sz w:val="28"/>
          <w:szCs w:val="28"/>
        </w:rPr>
        <w:t xml:space="preserve"> Во многом в этом играют роль стили взаимодействия.</w:t>
      </w:r>
    </w:p>
    <w:p w:rsidR="004016B9" w:rsidRPr="00D3520E" w:rsidRDefault="00392E71" w:rsidP="00CD1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50B95">
        <w:rPr>
          <w:rFonts w:ascii="Times New Roman" w:eastAsia="Calibri" w:hAnsi="Times New Roman" w:cs="Times New Roman"/>
          <w:sz w:val="28"/>
          <w:szCs w:val="28"/>
        </w:rPr>
        <w:t xml:space="preserve"> исследовании</w:t>
      </w:r>
      <w:r>
        <w:rPr>
          <w:rFonts w:ascii="Times New Roman" w:hAnsi="Times New Roman"/>
          <w:sz w:val="28"/>
          <w:szCs w:val="28"/>
        </w:rPr>
        <w:t>, проведенном аспиранткой А.В. Гавриловой</w:t>
      </w:r>
      <w:r w:rsidR="00B86747">
        <w:rPr>
          <w:rFonts w:ascii="Times New Roman" w:hAnsi="Times New Roman"/>
          <w:sz w:val="28"/>
          <w:szCs w:val="28"/>
        </w:rPr>
        <w:t xml:space="preserve"> (2016)</w:t>
      </w:r>
      <w:r w:rsidR="00DA4964" w:rsidRPr="00DA4964">
        <w:rPr>
          <w:rFonts w:ascii="Times New Roman" w:hAnsi="Times New Roman"/>
          <w:sz w:val="28"/>
          <w:szCs w:val="28"/>
        </w:rPr>
        <w:t xml:space="preserve"> [1]</w:t>
      </w:r>
      <w:r>
        <w:rPr>
          <w:rFonts w:ascii="Times New Roman" w:hAnsi="Times New Roman"/>
          <w:sz w:val="28"/>
          <w:szCs w:val="28"/>
        </w:rPr>
        <w:t xml:space="preserve"> под нашим руководством</w:t>
      </w:r>
      <w:r w:rsidRPr="00392E7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группе преподавателей, идентифицирующихся себя с традиционным и переходным поколением</w:t>
      </w:r>
      <w:r w:rsidR="00CF6638">
        <w:rPr>
          <w:rFonts w:ascii="Times New Roman" w:hAnsi="Times New Roman"/>
          <w:sz w:val="28"/>
          <w:szCs w:val="28"/>
        </w:rPr>
        <w:t>, студентов представителей информационного поколения</w:t>
      </w:r>
      <w:r>
        <w:rPr>
          <w:rFonts w:ascii="Times New Roman" w:hAnsi="Times New Roman"/>
          <w:sz w:val="28"/>
          <w:szCs w:val="28"/>
        </w:rPr>
        <w:t>,</w:t>
      </w:r>
      <w:r w:rsidR="00AF2700">
        <w:rPr>
          <w:rFonts w:ascii="Times New Roman" w:hAnsi="Times New Roman"/>
          <w:sz w:val="28"/>
          <w:szCs w:val="28"/>
        </w:rPr>
        <w:t xml:space="preserve"> учащихся представителей нового поколения, б</w:t>
      </w:r>
      <w:r>
        <w:rPr>
          <w:rFonts w:ascii="Times New Roman" w:hAnsi="Times New Roman"/>
          <w:sz w:val="28"/>
          <w:szCs w:val="28"/>
        </w:rPr>
        <w:t>ыл</w:t>
      </w:r>
      <w:r w:rsidR="00DD47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DD47B4">
        <w:rPr>
          <w:rFonts w:ascii="Times New Roman" w:hAnsi="Times New Roman"/>
          <w:sz w:val="28"/>
          <w:szCs w:val="28"/>
        </w:rPr>
        <w:t>получены следующие результаты. Предпочитаемая направленность в общении</w:t>
      </w:r>
      <w:r w:rsidR="007D52D8">
        <w:rPr>
          <w:rFonts w:ascii="Times New Roman" w:hAnsi="Times New Roman"/>
          <w:sz w:val="28"/>
          <w:szCs w:val="28"/>
        </w:rPr>
        <w:t xml:space="preserve"> </w:t>
      </w:r>
      <w:r w:rsidR="00DD47B4">
        <w:rPr>
          <w:rFonts w:ascii="Times New Roman" w:hAnsi="Times New Roman"/>
          <w:sz w:val="28"/>
          <w:szCs w:val="28"/>
        </w:rPr>
        <w:t xml:space="preserve">у преподавателей - представителей традиционного поколения </w:t>
      </w:r>
      <w:r w:rsidR="007D52D8">
        <w:rPr>
          <w:rFonts w:ascii="Times New Roman" w:hAnsi="Times New Roman"/>
          <w:sz w:val="28"/>
          <w:szCs w:val="28"/>
        </w:rPr>
        <w:t>со студентами</w:t>
      </w:r>
      <w:r w:rsidR="007D52D8" w:rsidRPr="00392E71">
        <w:rPr>
          <w:rFonts w:ascii="Times New Roman" w:hAnsi="Times New Roman"/>
          <w:sz w:val="28"/>
          <w:szCs w:val="28"/>
        </w:rPr>
        <w:t xml:space="preserve"> </w:t>
      </w:r>
      <w:r w:rsidR="00DD47B4">
        <w:rPr>
          <w:rFonts w:ascii="Times New Roman" w:hAnsi="Times New Roman"/>
          <w:sz w:val="28"/>
          <w:szCs w:val="28"/>
        </w:rPr>
        <w:t>– это индифферентная. То есть преподаватель обесценивает других в общении и проявляет скрытую авторитарность.</w:t>
      </w:r>
      <w:r w:rsidR="007D52D8">
        <w:rPr>
          <w:rFonts w:ascii="Times New Roman" w:hAnsi="Times New Roman"/>
          <w:sz w:val="28"/>
          <w:szCs w:val="28"/>
        </w:rPr>
        <w:t xml:space="preserve"> Преподаватели с идентификацией переходного поколения проявля</w:t>
      </w:r>
      <w:r w:rsidR="002C635E">
        <w:rPr>
          <w:rFonts w:ascii="Times New Roman" w:hAnsi="Times New Roman"/>
          <w:sz w:val="28"/>
          <w:szCs w:val="28"/>
        </w:rPr>
        <w:t>ют</w:t>
      </w:r>
      <w:r w:rsidR="007D52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52D8">
        <w:rPr>
          <w:rFonts w:ascii="Times New Roman" w:hAnsi="Times New Roman"/>
          <w:sz w:val="28"/>
          <w:szCs w:val="28"/>
        </w:rPr>
        <w:t>манипулятивн</w:t>
      </w:r>
      <w:r w:rsidR="002C635E">
        <w:rPr>
          <w:rFonts w:ascii="Times New Roman" w:hAnsi="Times New Roman"/>
          <w:sz w:val="28"/>
          <w:szCs w:val="28"/>
        </w:rPr>
        <w:t>ую</w:t>
      </w:r>
      <w:proofErr w:type="spellEnd"/>
      <w:r w:rsidR="007D52D8">
        <w:rPr>
          <w:rFonts w:ascii="Times New Roman" w:hAnsi="Times New Roman"/>
          <w:sz w:val="28"/>
          <w:szCs w:val="28"/>
        </w:rPr>
        <w:t xml:space="preserve"> направленность в общении со студентами. То есть, они</w:t>
      </w:r>
      <w:r w:rsidR="000B6551">
        <w:rPr>
          <w:rFonts w:ascii="Times New Roman" w:hAnsi="Times New Roman"/>
          <w:sz w:val="28"/>
          <w:szCs w:val="28"/>
        </w:rPr>
        <w:t>,</w:t>
      </w:r>
      <w:r w:rsidR="007D52D8">
        <w:rPr>
          <w:rFonts w:ascii="Times New Roman" w:hAnsi="Times New Roman"/>
          <w:sz w:val="28"/>
          <w:szCs w:val="28"/>
        </w:rPr>
        <w:t xml:space="preserve"> общаясь со студентами</w:t>
      </w:r>
      <w:r w:rsidR="000B6551">
        <w:rPr>
          <w:rFonts w:ascii="Times New Roman" w:hAnsi="Times New Roman"/>
          <w:sz w:val="28"/>
          <w:szCs w:val="28"/>
        </w:rPr>
        <w:t>,</w:t>
      </w:r>
      <w:r w:rsidR="007D52D8">
        <w:rPr>
          <w:rFonts w:ascii="Times New Roman" w:hAnsi="Times New Roman"/>
          <w:sz w:val="28"/>
          <w:szCs w:val="28"/>
        </w:rPr>
        <w:t xml:space="preserve"> используют их в своих целях.</w:t>
      </w:r>
      <w:r w:rsidR="00DD47B4">
        <w:rPr>
          <w:rFonts w:ascii="Times New Roman" w:hAnsi="Times New Roman"/>
          <w:sz w:val="28"/>
          <w:szCs w:val="28"/>
        </w:rPr>
        <w:t xml:space="preserve"> Данная интерпретация</w:t>
      </w:r>
      <w:r w:rsidR="00E51637">
        <w:rPr>
          <w:rFonts w:ascii="Times New Roman" w:hAnsi="Times New Roman"/>
          <w:sz w:val="28"/>
          <w:szCs w:val="28"/>
        </w:rPr>
        <w:t xml:space="preserve"> направленности в общении</w:t>
      </w:r>
      <w:r w:rsidR="00DD47B4">
        <w:rPr>
          <w:rFonts w:ascii="Times New Roman" w:hAnsi="Times New Roman"/>
          <w:sz w:val="28"/>
          <w:szCs w:val="28"/>
        </w:rPr>
        <w:t xml:space="preserve"> проводится </w:t>
      </w:r>
      <w:proofErr w:type="gramStart"/>
      <w:r w:rsidR="00DD47B4">
        <w:rPr>
          <w:rFonts w:ascii="Times New Roman" w:hAnsi="Times New Roman"/>
          <w:sz w:val="28"/>
          <w:szCs w:val="28"/>
        </w:rPr>
        <w:t>по</w:t>
      </w:r>
      <w:proofErr w:type="gramEnd"/>
      <w:r w:rsidR="00DD47B4">
        <w:rPr>
          <w:rFonts w:ascii="Times New Roman" w:hAnsi="Times New Roman"/>
          <w:sz w:val="28"/>
          <w:szCs w:val="28"/>
        </w:rPr>
        <w:t xml:space="preserve"> предлагаемой</w:t>
      </w:r>
      <w:r w:rsidR="007D52D8">
        <w:rPr>
          <w:rFonts w:ascii="Times New Roman" w:hAnsi="Times New Roman"/>
          <w:sz w:val="28"/>
          <w:szCs w:val="28"/>
        </w:rPr>
        <w:t xml:space="preserve"> в методике</w:t>
      </w:r>
      <w:r w:rsidR="00DD47B4">
        <w:rPr>
          <w:rFonts w:ascii="Times New Roman" w:hAnsi="Times New Roman"/>
          <w:sz w:val="28"/>
          <w:szCs w:val="28"/>
        </w:rPr>
        <w:t xml:space="preserve"> С.Л. </w:t>
      </w:r>
      <w:proofErr w:type="spellStart"/>
      <w:r w:rsidR="00DD47B4">
        <w:rPr>
          <w:rFonts w:ascii="Times New Roman" w:hAnsi="Times New Roman"/>
          <w:sz w:val="28"/>
          <w:szCs w:val="28"/>
        </w:rPr>
        <w:t>Братченко</w:t>
      </w:r>
      <w:proofErr w:type="spellEnd"/>
      <w:r w:rsidR="00DA4964" w:rsidRPr="00DA4964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DA4964" w:rsidRPr="00DA4964">
        <w:rPr>
          <w:rFonts w:ascii="Times New Roman" w:hAnsi="Times New Roman"/>
          <w:sz w:val="28"/>
          <w:szCs w:val="28"/>
        </w:rPr>
        <w:t>[5]</w:t>
      </w:r>
      <w:r w:rsidR="007D52D8">
        <w:rPr>
          <w:rFonts w:ascii="Times New Roman" w:hAnsi="Times New Roman"/>
          <w:sz w:val="28"/>
          <w:szCs w:val="28"/>
        </w:rPr>
        <w:t xml:space="preserve">. Студенческая группа, относящаяся к информационному поколению, проявляет </w:t>
      </w:r>
      <w:proofErr w:type="spellStart"/>
      <w:r w:rsidR="007D52D8">
        <w:rPr>
          <w:rFonts w:ascii="Times New Roman" w:hAnsi="Times New Roman"/>
          <w:sz w:val="28"/>
          <w:szCs w:val="28"/>
        </w:rPr>
        <w:t>манипулятивную</w:t>
      </w:r>
      <w:proofErr w:type="spellEnd"/>
      <w:r w:rsidR="007D52D8">
        <w:rPr>
          <w:rFonts w:ascii="Times New Roman" w:hAnsi="Times New Roman"/>
          <w:sz w:val="28"/>
          <w:szCs w:val="28"/>
        </w:rPr>
        <w:t xml:space="preserve"> направленность в общении с преподавателями традиционного поколения. </w:t>
      </w:r>
      <w:r w:rsidR="000B6551">
        <w:rPr>
          <w:rFonts w:ascii="Times New Roman" w:hAnsi="Times New Roman"/>
          <w:sz w:val="28"/>
          <w:szCs w:val="28"/>
        </w:rPr>
        <w:t xml:space="preserve">Учащиеся нового поколения предпочитают </w:t>
      </w:r>
      <w:proofErr w:type="spellStart"/>
      <w:r w:rsidR="000B6551">
        <w:rPr>
          <w:rFonts w:ascii="Times New Roman" w:hAnsi="Times New Roman"/>
          <w:sz w:val="28"/>
          <w:szCs w:val="28"/>
        </w:rPr>
        <w:t>альтероцентрическую</w:t>
      </w:r>
      <w:proofErr w:type="spellEnd"/>
      <w:r w:rsidR="000B6551">
        <w:rPr>
          <w:rFonts w:ascii="Times New Roman" w:hAnsi="Times New Roman"/>
          <w:sz w:val="28"/>
          <w:szCs w:val="28"/>
        </w:rPr>
        <w:t xml:space="preserve"> направленность в общении с педагогами. Данная направленность в общении ориентирует на собеседнике, учитывает его нужды. Следовательно, мы видим расхождение между </w:t>
      </w:r>
      <w:r w:rsidR="000B6551">
        <w:rPr>
          <w:rFonts w:ascii="Times New Roman" w:hAnsi="Times New Roman"/>
          <w:sz w:val="28"/>
          <w:szCs w:val="28"/>
        </w:rPr>
        <w:lastRenderedPageBreak/>
        <w:t>преподавателями, студентами и учащимися в выборе направленности в общении.</w:t>
      </w:r>
    </w:p>
    <w:p w:rsidR="003C2B4C" w:rsidRDefault="00406E21" w:rsidP="00CD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</w:t>
      </w:r>
      <w:r w:rsidR="003C2B4C">
        <w:rPr>
          <w:rFonts w:ascii="Times New Roman" w:hAnsi="Times New Roman" w:cs="Times New Roman"/>
          <w:sz w:val="28"/>
          <w:szCs w:val="28"/>
        </w:rPr>
        <w:t>агаются различные способы преодоления данной ситуации. В работе</w:t>
      </w:r>
      <w:r w:rsidR="00457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развивать определенные личностные качества, которые будут стимулировать формирование гуманистических ценностей у студентов, учащихся. Практически вся педагогическая мысль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06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направлена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формирование гуманной личности. Сегодня</w:t>
      </w:r>
      <w:r w:rsidR="00FA6203">
        <w:rPr>
          <w:rFonts w:ascii="Times New Roman" w:hAnsi="Times New Roman" w:cs="Times New Roman"/>
          <w:sz w:val="28"/>
          <w:szCs w:val="28"/>
        </w:rPr>
        <w:t xml:space="preserve"> образовательная среда включает гуманистические элементы, но у молодого поколения практически не встретишь личностного дифференциала, направленного на решение гуманистических задач.</w:t>
      </w:r>
      <w:r w:rsidR="009B4B74">
        <w:rPr>
          <w:rFonts w:ascii="Times New Roman" w:hAnsi="Times New Roman" w:cs="Times New Roman"/>
          <w:sz w:val="28"/>
          <w:szCs w:val="28"/>
        </w:rPr>
        <w:t xml:space="preserve"> Педагоги хотят, чтобы школьники читали </w:t>
      </w:r>
      <w:r w:rsidR="002C635E">
        <w:rPr>
          <w:rFonts w:ascii="Times New Roman" w:hAnsi="Times New Roman" w:cs="Times New Roman"/>
          <w:sz w:val="28"/>
          <w:szCs w:val="28"/>
        </w:rPr>
        <w:t xml:space="preserve">художественную литературу, </w:t>
      </w:r>
      <w:r w:rsidR="009B4B74">
        <w:rPr>
          <w:rFonts w:ascii="Times New Roman" w:hAnsi="Times New Roman" w:cs="Times New Roman"/>
          <w:sz w:val="28"/>
          <w:szCs w:val="28"/>
        </w:rPr>
        <w:t>классику,</w:t>
      </w:r>
      <w:r w:rsidR="002C635E">
        <w:rPr>
          <w:rFonts w:ascii="Times New Roman" w:hAnsi="Times New Roman" w:cs="Times New Roman"/>
          <w:sz w:val="28"/>
          <w:szCs w:val="28"/>
        </w:rPr>
        <w:t xml:space="preserve"> носителя гуманистическ</w:t>
      </w:r>
      <w:r w:rsidR="00E73979">
        <w:rPr>
          <w:rFonts w:ascii="Times New Roman" w:hAnsi="Times New Roman" w:cs="Times New Roman"/>
          <w:sz w:val="28"/>
          <w:szCs w:val="28"/>
        </w:rPr>
        <w:t>их</w:t>
      </w:r>
      <w:r w:rsidR="002C635E">
        <w:rPr>
          <w:rFonts w:ascii="Times New Roman" w:hAnsi="Times New Roman" w:cs="Times New Roman"/>
          <w:sz w:val="28"/>
          <w:szCs w:val="28"/>
        </w:rPr>
        <w:t xml:space="preserve"> основ,</w:t>
      </w:r>
      <w:r w:rsidR="009B4B74">
        <w:rPr>
          <w:rFonts w:ascii="Times New Roman" w:hAnsi="Times New Roman" w:cs="Times New Roman"/>
          <w:sz w:val="28"/>
          <w:szCs w:val="28"/>
        </w:rPr>
        <w:t xml:space="preserve"> как они сами в школьные годы. Однако нам представляется, что </w:t>
      </w:r>
      <w:r w:rsidR="002C635E">
        <w:rPr>
          <w:rFonts w:ascii="Times New Roman" w:hAnsi="Times New Roman" w:cs="Times New Roman"/>
          <w:sz w:val="28"/>
          <w:szCs w:val="28"/>
        </w:rPr>
        <w:t xml:space="preserve">для понимания классики нужна душевная отзывчивость, </w:t>
      </w:r>
      <w:proofErr w:type="spellStart"/>
      <w:r w:rsidR="002C635E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="002C635E">
        <w:rPr>
          <w:rFonts w:ascii="Times New Roman" w:hAnsi="Times New Roman" w:cs="Times New Roman"/>
          <w:sz w:val="28"/>
          <w:szCs w:val="28"/>
        </w:rPr>
        <w:t>, которая должна исходить из определенной системы ценностей и личностных качеств, формируемых в семье.</w:t>
      </w:r>
    </w:p>
    <w:p w:rsidR="009B4B74" w:rsidRDefault="002C635E" w:rsidP="00CD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новое, информационное поколение воспитывалось в ситуации перестройки, когда родители были в большей степени обеспокоены материальными вопросами, передав воспитание школе</w:t>
      </w:r>
      <w:r w:rsidR="00F82FFB">
        <w:rPr>
          <w:rFonts w:ascii="Times New Roman" w:hAnsi="Times New Roman" w:cs="Times New Roman"/>
          <w:sz w:val="28"/>
          <w:szCs w:val="28"/>
        </w:rPr>
        <w:t>, СМИ,</w:t>
      </w:r>
      <w:r>
        <w:rPr>
          <w:rFonts w:ascii="Times New Roman" w:hAnsi="Times New Roman" w:cs="Times New Roman"/>
          <w:sz w:val="28"/>
          <w:szCs w:val="28"/>
        </w:rPr>
        <w:t xml:space="preserve"> Интернету. Формально родители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выполняли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родителей, а чувственная сторона отношений</w:t>
      </w:r>
      <w:r w:rsidR="004D30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EB">
        <w:rPr>
          <w:rFonts w:ascii="Times New Roman" w:hAnsi="Times New Roman" w:cs="Times New Roman"/>
          <w:sz w:val="28"/>
          <w:szCs w:val="28"/>
        </w:rPr>
        <w:t>по всей видимости</w:t>
      </w:r>
      <w:r w:rsidR="004D3066">
        <w:rPr>
          <w:rFonts w:ascii="Times New Roman" w:hAnsi="Times New Roman" w:cs="Times New Roman"/>
          <w:sz w:val="28"/>
          <w:szCs w:val="28"/>
        </w:rPr>
        <w:t>,</w:t>
      </w:r>
      <w:r w:rsidR="00BA7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выключена.</w:t>
      </w:r>
      <w:r w:rsidR="00797EAA">
        <w:rPr>
          <w:rFonts w:ascii="Times New Roman" w:hAnsi="Times New Roman" w:cs="Times New Roman"/>
          <w:sz w:val="28"/>
          <w:szCs w:val="28"/>
        </w:rPr>
        <w:t xml:space="preserve"> Это можно назвать </w:t>
      </w:r>
      <w:r w:rsidR="00ED5105">
        <w:rPr>
          <w:rFonts w:ascii="Times New Roman" w:hAnsi="Times New Roman" w:cs="Times New Roman"/>
          <w:sz w:val="28"/>
          <w:szCs w:val="28"/>
        </w:rPr>
        <w:t>«</w:t>
      </w:r>
      <w:r w:rsidR="00797EAA">
        <w:rPr>
          <w:rFonts w:ascii="Times New Roman" w:hAnsi="Times New Roman" w:cs="Times New Roman"/>
          <w:sz w:val="28"/>
          <w:szCs w:val="28"/>
        </w:rPr>
        <w:t>душевным сиротством</w:t>
      </w:r>
      <w:r w:rsidR="00ED5105">
        <w:rPr>
          <w:rFonts w:ascii="Times New Roman" w:hAnsi="Times New Roman" w:cs="Times New Roman"/>
          <w:sz w:val="28"/>
          <w:szCs w:val="28"/>
        </w:rPr>
        <w:t>»</w:t>
      </w:r>
      <w:r w:rsidR="00797EAA">
        <w:rPr>
          <w:rFonts w:ascii="Times New Roman" w:hAnsi="Times New Roman" w:cs="Times New Roman"/>
          <w:sz w:val="28"/>
          <w:szCs w:val="28"/>
        </w:rPr>
        <w:t>.</w:t>
      </w:r>
    </w:p>
    <w:p w:rsidR="00907A0C" w:rsidRDefault="00907A0C" w:rsidP="00CD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Следствием данной ситуации может быть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выстраивания глубоких отношений в общении</w:t>
      </w:r>
      <w:r w:rsidR="00B35A4E">
        <w:rPr>
          <w:rFonts w:ascii="Times New Roman" w:hAnsi="Times New Roman" w:cs="Times New Roman"/>
          <w:sz w:val="28"/>
          <w:szCs w:val="28"/>
        </w:rPr>
        <w:t>, не возможность длительно поддерживать отношения с партнером. Что отражается на педагогическом взаимодействии преподавателя и студента или эти отношения будут находиться в прагматичной зоне.</w:t>
      </w:r>
    </w:p>
    <w:p w:rsidR="00FC68D7" w:rsidRDefault="00C159F9" w:rsidP="00320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провели исследование (2017 г.)</w:t>
      </w:r>
      <w:r w:rsidR="00D346B0">
        <w:rPr>
          <w:rFonts w:ascii="Times New Roman" w:hAnsi="Times New Roman" w:cs="Times New Roman"/>
          <w:sz w:val="28"/>
          <w:szCs w:val="28"/>
        </w:rPr>
        <w:t xml:space="preserve"> ценностей, инновационного потенциала, мотивации, эмоциональн</w:t>
      </w:r>
      <w:r w:rsidR="00261A18">
        <w:rPr>
          <w:rFonts w:ascii="Times New Roman" w:hAnsi="Times New Roman" w:cs="Times New Roman"/>
          <w:sz w:val="28"/>
          <w:szCs w:val="28"/>
        </w:rPr>
        <w:t>ого</w:t>
      </w:r>
      <w:r w:rsidR="00D346B0">
        <w:rPr>
          <w:rFonts w:ascii="Times New Roman" w:hAnsi="Times New Roman" w:cs="Times New Roman"/>
          <w:sz w:val="28"/>
          <w:szCs w:val="28"/>
        </w:rPr>
        <w:t xml:space="preserve"> интеллект</w:t>
      </w:r>
      <w:r w:rsidR="00261A18">
        <w:rPr>
          <w:rFonts w:ascii="Times New Roman" w:hAnsi="Times New Roman" w:cs="Times New Roman"/>
          <w:sz w:val="28"/>
          <w:szCs w:val="28"/>
        </w:rPr>
        <w:t>а</w:t>
      </w:r>
      <w:r w:rsidR="00D346B0">
        <w:rPr>
          <w:rFonts w:ascii="Times New Roman" w:hAnsi="Times New Roman" w:cs="Times New Roman"/>
          <w:sz w:val="28"/>
          <w:szCs w:val="28"/>
        </w:rPr>
        <w:t>, стил</w:t>
      </w:r>
      <w:r w:rsidR="00261A18">
        <w:rPr>
          <w:rFonts w:ascii="Times New Roman" w:hAnsi="Times New Roman" w:cs="Times New Roman"/>
          <w:sz w:val="28"/>
          <w:szCs w:val="28"/>
        </w:rPr>
        <w:t>я</w:t>
      </w:r>
      <w:r w:rsidR="00D346B0">
        <w:rPr>
          <w:rFonts w:ascii="Times New Roman" w:hAnsi="Times New Roman" w:cs="Times New Roman"/>
          <w:sz w:val="28"/>
          <w:szCs w:val="28"/>
        </w:rPr>
        <w:t xml:space="preserve"> педагогического общения </w:t>
      </w:r>
      <w:r>
        <w:rPr>
          <w:rFonts w:ascii="Times New Roman" w:hAnsi="Times New Roman" w:cs="Times New Roman"/>
          <w:sz w:val="28"/>
          <w:szCs w:val="28"/>
        </w:rPr>
        <w:t>преподавателей и студентов Ростовских вузов.</w:t>
      </w:r>
      <w:r w:rsidR="00FC68D7">
        <w:rPr>
          <w:rFonts w:ascii="Times New Roman" w:hAnsi="Times New Roman" w:cs="Times New Roman"/>
          <w:sz w:val="28"/>
          <w:szCs w:val="28"/>
        </w:rPr>
        <w:t xml:space="preserve"> </w:t>
      </w:r>
      <w:r w:rsidR="00457423" w:rsidRPr="00ED7639">
        <w:rPr>
          <w:rFonts w:ascii="Times New Roman" w:hAnsi="Times New Roman" w:cs="Times New Roman"/>
          <w:sz w:val="28"/>
          <w:szCs w:val="28"/>
        </w:rPr>
        <w:t xml:space="preserve">Применялись методики: </w:t>
      </w:r>
      <w:r w:rsidR="00457423" w:rsidRPr="008F7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мотивации достижения (А. </w:t>
      </w:r>
      <w:proofErr w:type="spellStart"/>
      <w:r w:rsidR="00457423" w:rsidRPr="008F7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Мехрабиан</w:t>
      </w:r>
      <w:proofErr w:type="spellEnd"/>
      <w:r w:rsidR="00457423" w:rsidRPr="008F7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 w:rsidR="00457423" w:rsidRPr="008F7AD0">
        <w:rPr>
          <w:rFonts w:ascii="Times New Roman" w:hAnsi="Times New Roman" w:cs="Times New Roman"/>
          <w:sz w:val="28"/>
          <w:szCs w:val="28"/>
        </w:rPr>
        <w:t xml:space="preserve">измерения ценностей </w:t>
      </w:r>
      <w:r w:rsidR="00457423" w:rsidRPr="008F7AD0">
        <w:rPr>
          <w:rFonts w:ascii="Times New Roman" w:hAnsi="Times New Roman" w:cs="Times New Roman"/>
          <w:color w:val="000000"/>
          <w:sz w:val="28"/>
          <w:szCs w:val="28"/>
        </w:rPr>
        <w:lastRenderedPageBreak/>
        <w:t>(Г.У. Солдатова, И.М. Кузнецов и С.В. Рыжова)</w:t>
      </w:r>
      <w:r w:rsidR="00457423" w:rsidRPr="008F7AD0">
        <w:rPr>
          <w:rFonts w:ascii="Times New Roman" w:hAnsi="Times New Roman" w:cs="Times New Roman"/>
          <w:sz w:val="28"/>
          <w:szCs w:val="28"/>
        </w:rPr>
        <w:t>, инновационного потенциала, эмоционального интеллекта (</w:t>
      </w:r>
      <w:r w:rsidR="00457423" w:rsidRPr="008F7AD0">
        <w:rPr>
          <w:rFonts w:ascii="Times New Roman" w:hAnsi="Times New Roman" w:cs="Times New Roman"/>
          <w:color w:val="000000"/>
          <w:sz w:val="28"/>
          <w:szCs w:val="28"/>
        </w:rPr>
        <w:t>Н.Холл</w:t>
      </w:r>
      <w:r w:rsidR="00457423" w:rsidRPr="008F7AD0">
        <w:rPr>
          <w:rFonts w:ascii="Times New Roman" w:hAnsi="Times New Roman" w:cs="Times New Roman"/>
          <w:sz w:val="28"/>
          <w:szCs w:val="28"/>
        </w:rPr>
        <w:t xml:space="preserve">), стиля общения </w:t>
      </w:r>
      <w:r w:rsidR="00457423" w:rsidRPr="008F7A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="00457423" w:rsidRPr="008F7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Фетискин</w:t>
      </w:r>
      <w:proofErr w:type="spellEnd"/>
      <w:r w:rsidR="00457423" w:rsidRPr="008F7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Н.П., Козлов</w:t>
      </w:r>
      <w:r w:rsidR="004574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7423" w:rsidRPr="008F7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В.В., Мануйлов Г.М.)</w:t>
      </w:r>
      <w:r w:rsidR="00457423" w:rsidRPr="008F7AD0">
        <w:rPr>
          <w:rFonts w:ascii="Times New Roman" w:hAnsi="Times New Roman" w:cs="Times New Roman"/>
          <w:sz w:val="28"/>
          <w:szCs w:val="28"/>
        </w:rPr>
        <w:t>.</w:t>
      </w:r>
    </w:p>
    <w:p w:rsidR="0081400E" w:rsidRDefault="00C159F9" w:rsidP="00320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Выборку составили преподаватели, идентифицирующиеся с переходным</w:t>
      </w:r>
      <w:r w:rsidR="00457423" w:rsidRPr="004574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423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поколением</w:t>
      </w:r>
      <w:r w:rsidR="00FD7B02" w:rsidRPr="00FD7B02">
        <w:rPr>
          <w:rFonts w:ascii="Times New Roman" w:hAnsi="Times New Roman" w:cs="Times New Roman"/>
          <w:sz w:val="28"/>
          <w:szCs w:val="28"/>
        </w:rPr>
        <w:t xml:space="preserve"> (125 </w:t>
      </w:r>
      <w:r w:rsidR="00FD7B02">
        <w:rPr>
          <w:rFonts w:ascii="Times New Roman" w:hAnsi="Times New Roman" w:cs="Times New Roman"/>
          <w:sz w:val="28"/>
          <w:szCs w:val="28"/>
        </w:rPr>
        <w:t>чел.</w:t>
      </w:r>
      <w:r w:rsidR="00FD7B02" w:rsidRPr="00FD7B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идентифицирующиеся с информационным</w:t>
      </w:r>
      <w:r w:rsidR="00457423" w:rsidRPr="00457423">
        <w:rPr>
          <w:rFonts w:ascii="Times New Roman" w:hAnsi="Times New Roman" w:cs="Times New Roman"/>
          <w:sz w:val="28"/>
          <w:szCs w:val="28"/>
        </w:rPr>
        <w:t xml:space="preserve">, </w:t>
      </w:r>
      <w:r w:rsidR="00457423"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поколением</w:t>
      </w:r>
      <w:r w:rsidR="00FD7B02">
        <w:rPr>
          <w:rFonts w:ascii="Times New Roman" w:hAnsi="Times New Roman" w:cs="Times New Roman"/>
          <w:sz w:val="28"/>
          <w:szCs w:val="28"/>
        </w:rPr>
        <w:t xml:space="preserve"> (130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64679E">
        <w:rPr>
          <w:rFonts w:ascii="Times New Roman" w:hAnsi="Times New Roman" w:cs="Times New Roman"/>
          <w:sz w:val="28"/>
          <w:szCs w:val="28"/>
        </w:rPr>
        <w:t>.</w:t>
      </w:r>
      <w:r w:rsidR="00FD7B02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Группа студентов</w:t>
      </w:r>
      <w:r w:rsidR="006467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идентифицирующиеся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информационным</w:t>
      </w:r>
      <w:r w:rsidR="00457423" w:rsidRPr="00457423">
        <w:rPr>
          <w:rFonts w:ascii="Times New Roman" w:hAnsi="Times New Roman" w:cs="Times New Roman"/>
          <w:sz w:val="28"/>
          <w:szCs w:val="28"/>
        </w:rPr>
        <w:t xml:space="preserve">, </w:t>
      </w:r>
      <w:r w:rsidR="0045742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D7B02" w:rsidRPr="00FD7B02">
        <w:rPr>
          <w:rFonts w:ascii="Times New Roman" w:hAnsi="Times New Roman" w:cs="Times New Roman"/>
          <w:sz w:val="28"/>
          <w:szCs w:val="28"/>
        </w:rPr>
        <w:t xml:space="preserve"> </w:t>
      </w:r>
      <w:r w:rsidR="00FD7B02">
        <w:rPr>
          <w:rFonts w:ascii="Times New Roman" w:hAnsi="Times New Roman" w:cs="Times New Roman"/>
          <w:sz w:val="28"/>
          <w:szCs w:val="28"/>
        </w:rPr>
        <w:t>поколением (122 чел.)</w:t>
      </w:r>
      <w:r>
        <w:rPr>
          <w:rFonts w:ascii="Times New Roman" w:hAnsi="Times New Roman" w:cs="Times New Roman"/>
          <w:sz w:val="28"/>
          <w:szCs w:val="28"/>
        </w:rPr>
        <w:t xml:space="preserve"> и новым</w:t>
      </w:r>
      <w:r w:rsidR="00457423" w:rsidRPr="00457423">
        <w:rPr>
          <w:rFonts w:ascii="Times New Roman" w:hAnsi="Times New Roman" w:cs="Times New Roman"/>
          <w:sz w:val="28"/>
          <w:szCs w:val="28"/>
        </w:rPr>
        <w:t xml:space="preserve">, </w:t>
      </w:r>
      <w:r w:rsidR="00457423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поколением</w:t>
      </w:r>
      <w:r w:rsidR="00FD7B02">
        <w:rPr>
          <w:rFonts w:ascii="Times New Roman" w:hAnsi="Times New Roman" w:cs="Times New Roman"/>
          <w:sz w:val="28"/>
          <w:szCs w:val="28"/>
        </w:rPr>
        <w:t xml:space="preserve"> (12</w:t>
      </w:r>
      <w:r>
        <w:rPr>
          <w:rFonts w:ascii="Times New Roman" w:hAnsi="Times New Roman" w:cs="Times New Roman"/>
          <w:sz w:val="28"/>
          <w:szCs w:val="28"/>
        </w:rPr>
        <w:t>0 чел.</w:t>
      </w:r>
      <w:r w:rsidR="00FD7B02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6B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57423">
        <w:rPr>
          <w:rFonts w:ascii="Times New Roman" w:hAnsi="Times New Roman" w:cs="Times New Roman"/>
          <w:sz w:val="28"/>
          <w:szCs w:val="28"/>
        </w:rPr>
        <w:t>применения факторного анализа</w:t>
      </w:r>
      <w:r w:rsidR="00D346B0">
        <w:rPr>
          <w:rFonts w:ascii="Times New Roman" w:hAnsi="Times New Roman" w:cs="Times New Roman"/>
          <w:sz w:val="28"/>
          <w:szCs w:val="28"/>
        </w:rPr>
        <w:t xml:space="preserve"> данных было выявлено, что </w:t>
      </w:r>
      <w:r w:rsidR="00320F6F">
        <w:rPr>
          <w:rFonts w:ascii="Times New Roman" w:hAnsi="Times New Roman" w:cs="Times New Roman"/>
          <w:sz w:val="28"/>
          <w:szCs w:val="28"/>
        </w:rPr>
        <w:t>в</w:t>
      </w:r>
      <w:r w:rsidR="00464A04" w:rsidRPr="00464A04">
        <w:rPr>
          <w:rFonts w:ascii="Times New Roman" w:hAnsi="Times New Roman" w:cs="Times New Roman"/>
          <w:sz w:val="28"/>
          <w:szCs w:val="28"/>
        </w:rPr>
        <w:t xml:space="preserve"> группе </w:t>
      </w:r>
      <w:r w:rsidR="00320F6F">
        <w:rPr>
          <w:rFonts w:ascii="Times New Roman" w:hAnsi="Times New Roman" w:cs="Times New Roman"/>
          <w:sz w:val="28"/>
          <w:szCs w:val="28"/>
        </w:rPr>
        <w:t>преподавателей переходного</w:t>
      </w:r>
      <w:r w:rsidR="00457423" w:rsidRPr="00457423">
        <w:rPr>
          <w:rFonts w:ascii="Times New Roman" w:hAnsi="Times New Roman" w:cs="Times New Roman"/>
          <w:sz w:val="28"/>
          <w:szCs w:val="28"/>
        </w:rPr>
        <w:t xml:space="preserve">, </w:t>
      </w:r>
      <w:r w:rsidR="0045742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20F6F">
        <w:rPr>
          <w:rFonts w:ascii="Times New Roman" w:hAnsi="Times New Roman" w:cs="Times New Roman"/>
          <w:sz w:val="28"/>
          <w:szCs w:val="28"/>
        </w:rPr>
        <w:t xml:space="preserve"> поколения</w:t>
      </w:r>
      <w:r w:rsidR="00464A04" w:rsidRPr="00464A04">
        <w:rPr>
          <w:rFonts w:ascii="Times New Roman" w:hAnsi="Times New Roman" w:cs="Times New Roman"/>
          <w:sz w:val="28"/>
          <w:szCs w:val="28"/>
        </w:rPr>
        <w:t xml:space="preserve"> выявлены 3 значимых фактора.</w:t>
      </w:r>
    </w:p>
    <w:p w:rsidR="0081400E" w:rsidRDefault="00464A04" w:rsidP="00320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04">
        <w:rPr>
          <w:rFonts w:ascii="Times New Roman" w:hAnsi="Times New Roman" w:cs="Times New Roman"/>
          <w:sz w:val="28"/>
          <w:szCs w:val="28"/>
        </w:rPr>
        <w:t>1 фактор объединяет следующие переменные: устремленность в будущее (</w:t>
      </w:r>
      <w:r w:rsidR="009F5555">
        <w:rPr>
          <w:rFonts w:ascii="Times New Roman" w:hAnsi="Times New Roman" w:cs="Times New Roman"/>
          <w:sz w:val="28"/>
          <w:szCs w:val="28"/>
        </w:rPr>
        <w:t>вес=</w:t>
      </w:r>
      <w:r w:rsidRPr="00464A04">
        <w:rPr>
          <w:rFonts w:ascii="Times New Roman" w:hAnsi="Times New Roman" w:cs="Times New Roman"/>
          <w:sz w:val="28"/>
          <w:szCs w:val="28"/>
        </w:rPr>
        <w:t>0,6</w:t>
      </w:r>
      <w:r w:rsidR="00320F6F">
        <w:rPr>
          <w:rFonts w:ascii="Times New Roman" w:hAnsi="Times New Roman" w:cs="Times New Roman"/>
          <w:sz w:val="28"/>
          <w:szCs w:val="28"/>
        </w:rPr>
        <w:t>6</w:t>
      </w:r>
      <w:r w:rsidRPr="00464A04">
        <w:rPr>
          <w:rFonts w:ascii="Times New Roman" w:hAnsi="Times New Roman" w:cs="Times New Roman"/>
          <w:sz w:val="28"/>
          <w:szCs w:val="28"/>
        </w:rPr>
        <w:t>), миролюбие (0,63)</w:t>
      </w:r>
      <w:r w:rsidR="00320F6F">
        <w:rPr>
          <w:rFonts w:ascii="Times New Roman" w:hAnsi="Times New Roman" w:cs="Times New Roman"/>
          <w:sz w:val="28"/>
          <w:szCs w:val="28"/>
        </w:rPr>
        <w:t>,</w:t>
      </w:r>
      <w:r w:rsidRPr="00464A04">
        <w:rPr>
          <w:rFonts w:ascii="Times New Roman" w:hAnsi="Times New Roman" w:cs="Times New Roman"/>
          <w:sz w:val="28"/>
          <w:szCs w:val="28"/>
        </w:rPr>
        <w:t xml:space="preserve"> </w:t>
      </w:r>
      <w:r w:rsidR="00320F6F">
        <w:rPr>
          <w:rFonts w:ascii="Times New Roman" w:hAnsi="Times New Roman" w:cs="Times New Roman"/>
          <w:sz w:val="28"/>
          <w:szCs w:val="28"/>
        </w:rPr>
        <w:t>сердечность (0,58), взаимовыручка (0,53), сотрудничество (0,51), дисциплинированность (0,50), стиль общения отстраненный (0,50)</w:t>
      </w:r>
      <w:r w:rsidRPr="00464A04">
        <w:rPr>
          <w:rFonts w:ascii="Times New Roman" w:hAnsi="Times New Roman" w:cs="Times New Roman"/>
          <w:sz w:val="28"/>
          <w:szCs w:val="28"/>
        </w:rPr>
        <w:t>.</w:t>
      </w:r>
      <w:r w:rsidR="00593501">
        <w:rPr>
          <w:rFonts w:ascii="Times New Roman" w:hAnsi="Times New Roman" w:cs="Times New Roman"/>
          <w:sz w:val="28"/>
          <w:szCs w:val="28"/>
        </w:rPr>
        <w:t xml:space="preserve"> </w:t>
      </w:r>
      <w:r w:rsidR="007138A4">
        <w:rPr>
          <w:rFonts w:ascii="Times New Roman" w:hAnsi="Times New Roman" w:cs="Times New Roman"/>
          <w:sz w:val="28"/>
          <w:szCs w:val="28"/>
        </w:rPr>
        <w:t xml:space="preserve">Обратим внимание на том, что </w:t>
      </w:r>
      <w:r w:rsidR="00593501">
        <w:rPr>
          <w:rFonts w:ascii="Times New Roman" w:hAnsi="Times New Roman" w:cs="Times New Roman"/>
          <w:sz w:val="28"/>
          <w:szCs w:val="28"/>
        </w:rPr>
        <w:t>в факторе представлены ценности, направленные на сотрудничество,</w:t>
      </w:r>
      <w:r w:rsidR="00870E38">
        <w:rPr>
          <w:rFonts w:ascii="Times New Roman" w:hAnsi="Times New Roman" w:cs="Times New Roman"/>
          <w:sz w:val="28"/>
          <w:szCs w:val="28"/>
        </w:rPr>
        <w:t xml:space="preserve"> но</w:t>
      </w:r>
      <w:r w:rsidR="00870E38" w:rsidRPr="00870E38">
        <w:rPr>
          <w:rFonts w:ascii="Times New Roman" w:hAnsi="Times New Roman" w:cs="Times New Roman"/>
          <w:sz w:val="28"/>
          <w:szCs w:val="28"/>
        </w:rPr>
        <w:t xml:space="preserve"> </w:t>
      </w:r>
      <w:r w:rsidR="00870E38">
        <w:rPr>
          <w:rFonts w:ascii="Times New Roman" w:hAnsi="Times New Roman" w:cs="Times New Roman"/>
          <w:sz w:val="28"/>
          <w:szCs w:val="28"/>
        </w:rPr>
        <w:t>стиль педагогического общения,</w:t>
      </w:r>
      <w:r w:rsidR="00593501">
        <w:rPr>
          <w:rFonts w:ascii="Times New Roman" w:hAnsi="Times New Roman" w:cs="Times New Roman"/>
          <w:sz w:val="28"/>
          <w:szCs w:val="28"/>
        </w:rPr>
        <w:t xml:space="preserve"> выбираемый </w:t>
      </w:r>
      <w:r w:rsidR="007138A4">
        <w:rPr>
          <w:rFonts w:ascii="Times New Roman" w:hAnsi="Times New Roman" w:cs="Times New Roman"/>
          <w:sz w:val="28"/>
          <w:szCs w:val="28"/>
        </w:rPr>
        <w:t>преподавател</w:t>
      </w:r>
      <w:r w:rsidR="00870E38">
        <w:rPr>
          <w:rFonts w:ascii="Times New Roman" w:hAnsi="Times New Roman" w:cs="Times New Roman"/>
          <w:sz w:val="28"/>
          <w:szCs w:val="28"/>
        </w:rPr>
        <w:t>ями</w:t>
      </w:r>
      <w:r w:rsidR="007138A4">
        <w:rPr>
          <w:rFonts w:ascii="Times New Roman" w:hAnsi="Times New Roman" w:cs="Times New Roman"/>
          <w:sz w:val="28"/>
          <w:szCs w:val="28"/>
        </w:rPr>
        <w:t xml:space="preserve"> преимущественно</w:t>
      </w:r>
      <w:r w:rsidR="00870E38">
        <w:rPr>
          <w:rFonts w:ascii="Times New Roman" w:hAnsi="Times New Roman" w:cs="Times New Roman"/>
          <w:sz w:val="28"/>
          <w:szCs w:val="28"/>
        </w:rPr>
        <w:t xml:space="preserve"> отстраненный, нет никакого личностного общения, только информационное.</w:t>
      </w:r>
    </w:p>
    <w:p w:rsidR="00464A04" w:rsidRPr="00464A04" w:rsidRDefault="00320F6F" w:rsidP="00320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фактор составили следующие переменные: </w:t>
      </w:r>
      <w:proofErr w:type="spellStart"/>
      <w:r w:rsidR="0010127E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="0010127E">
        <w:rPr>
          <w:rFonts w:ascii="Times New Roman" w:hAnsi="Times New Roman" w:cs="Times New Roman"/>
          <w:sz w:val="28"/>
          <w:szCs w:val="28"/>
        </w:rPr>
        <w:t xml:space="preserve"> (0,72), </w:t>
      </w:r>
      <w:r w:rsidR="00793976">
        <w:rPr>
          <w:rFonts w:ascii="Times New Roman" w:hAnsi="Times New Roman" w:cs="Times New Roman"/>
          <w:sz w:val="28"/>
          <w:szCs w:val="28"/>
        </w:rPr>
        <w:t xml:space="preserve">готовность </w:t>
      </w:r>
      <w:r w:rsidR="00D724E4">
        <w:rPr>
          <w:rFonts w:ascii="Times New Roman" w:hAnsi="Times New Roman" w:cs="Times New Roman"/>
          <w:sz w:val="28"/>
          <w:szCs w:val="28"/>
        </w:rPr>
        <w:t xml:space="preserve">к </w:t>
      </w:r>
      <w:r w:rsidR="00793976">
        <w:rPr>
          <w:rFonts w:ascii="Times New Roman" w:hAnsi="Times New Roman" w:cs="Times New Roman"/>
          <w:sz w:val="28"/>
          <w:szCs w:val="28"/>
        </w:rPr>
        <w:t>восприяти</w:t>
      </w:r>
      <w:r w:rsidR="00D724E4">
        <w:rPr>
          <w:rFonts w:ascii="Times New Roman" w:hAnsi="Times New Roman" w:cs="Times New Roman"/>
          <w:sz w:val="28"/>
          <w:szCs w:val="28"/>
        </w:rPr>
        <w:t>ю</w:t>
      </w:r>
      <w:r w:rsidR="00793976">
        <w:rPr>
          <w:rFonts w:ascii="Times New Roman" w:hAnsi="Times New Roman" w:cs="Times New Roman"/>
          <w:sz w:val="28"/>
          <w:szCs w:val="28"/>
        </w:rPr>
        <w:t xml:space="preserve"> инноваций (0,67), </w:t>
      </w:r>
      <w:proofErr w:type="spellStart"/>
      <w:r w:rsidR="00793976">
        <w:rPr>
          <w:rFonts w:ascii="Times New Roman" w:hAnsi="Times New Roman" w:cs="Times New Roman"/>
          <w:sz w:val="28"/>
          <w:szCs w:val="28"/>
        </w:rPr>
        <w:t>самомотивация</w:t>
      </w:r>
      <w:proofErr w:type="spellEnd"/>
      <w:r w:rsidR="00793976">
        <w:rPr>
          <w:rFonts w:ascii="Times New Roman" w:hAnsi="Times New Roman" w:cs="Times New Roman"/>
          <w:sz w:val="28"/>
          <w:szCs w:val="28"/>
        </w:rPr>
        <w:t xml:space="preserve"> (0,58), высокий уровень </w:t>
      </w:r>
      <w:proofErr w:type="spellStart"/>
      <w:r w:rsidR="00793976">
        <w:rPr>
          <w:rFonts w:ascii="Times New Roman" w:hAnsi="Times New Roman" w:cs="Times New Roman"/>
          <w:sz w:val="28"/>
          <w:szCs w:val="28"/>
        </w:rPr>
        <w:t>педрефлексии</w:t>
      </w:r>
      <w:proofErr w:type="spellEnd"/>
      <w:r w:rsidR="00793976">
        <w:rPr>
          <w:rFonts w:ascii="Times New Roman" w:hAnsi="Times New Roman" w:cs="Times New Roman"/>
          <w:sz w:val="28"/>
          <w:szCs w:val="28"/>
        </w:rPr>
        <w:t xml:space="preserve"> (0,62), уважение власти (0,58)</w:t>
      </w:r>
      <w:r w:rsidR="0081400E">
        <w:rPr>
          <w:rFonts w:ascii="Times New Roman" w:hAnsi="Times New Roman" w:cs="Times New Roman"/>
          <w:sz w:val="28"/>
          <w:szCs w:val="28"/>
        </w:rPr>
        <w:t>.</w:t>
      </w:r>
      <w:r w:rsidR="00793976">
        <w:rPr>
          <w:rFonts w:ascii="Times New Roman" w:hAnsi="Times New Roman" w:cs="Times New Roman"/>
          <w:sz w:val="28"/>
          <w:szCs w:val="28"/>
        </w:rPr>
        <w:t xml:space="preserve"> </w:t>
      </w:r>
      <w:r w:rsidR="00870E38">
        <w:rPr>
          <w:rFonts w:ascii="Times New Roman" w:hAnsi="Times New Roman" w:cs="Times New Roman"/>
          <w:sz w:val="28"/>
          <w:szCs w:val="28"/>
        </w:rPr>
        <w:t xml:space="preserve">В данном факторе синтезировались профессиональные составляющие, </w:t>
      </w:r>
      <w:r w:rsidR="009F5555">
        <w:rPr>
          <w:rFonts w:ascii="Times New Roman" w:hAnsi="Times New Roman" w:cs="Times New Roman"/>
          <w:sz w:val="28"/>
          <w:szCs w:val="28"/>
        </w:rPr>
        <w:t xml:space="preserve">в которых </w:t>
      </w:r>
      <w:proofErr w:type="gramStart"/>
      <w:r w:rsidR="00870E38">
        <w:rPr>
          <w:rFonts w:ascii="Times New Roman" w:hAnsi="Times New Roman" w:cs="Times New Roman"/>
          <w:sz w:val="28"/>
          <w:szCs w:val="28"/>
        </w:rPr>
        <w:t>важна</w:t>
      </w:r>
      <w:proofErr w:type="gramEnd"/>
      <w:r w:rsidR="0087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E38">
        <w:rPr>
          <w:rFonts w:ascii="Times New Roman" w:hAnsi="Times New Roman" w:cs="Times New Roman"/>
          <w:sz w:val="28"/>
          <w:szCs w:val="28"/>
        </w:rPr>
        <w:t>педрефлексия</w:t>
      </w:r>
      <w:proofErr w:type="spellEnd"/>
      <w:r w:rsidR="00870E38">
        <w:rPr>
          <w:rFonts w:ascii="Times New Roman" w:hAnsi="Times New Roman" w:cs="Times New Roman"/>
          <w:sz w:val="28"/>
          <w:szCs w:val="28"/>
        </w:rPr>
        <w:t>.</w:t>
      </w:r>
      <w:r w:rsidR="009F5555">
        <w:rPr>
          <w:rFonts w:ascii="Times New Roman" w:hAnsi="Times New Roman" w:cs="Times New Roman"/>
          <w:sz w:val="28"/>
          <w:szCs w:val="28"/>
        </w:rPr>
        <w:t xml:space="preserve"> Но при этом преподаватели проявляю осторожность.</w:t>
      </w:r>
    </w:p>
    <w:p w:rsidR="00D346B0" w:rsidRDefault="0081400E" w:rsidP="00CD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фактор: осторожность (0,72), подчинение (0,59), устремлен</w:t>
      </w:r>
      <w:r w:rsidR="00870E38">
        <w:rPr>
          <w:rFonts w:ascii="Times New Roman" w:hAnsi="Times New Roman" w:cs="Times New Roman"/>
          <w:sz w:val="28"/>
          <w:szCs w:val="28"/>
        </w:rPr>
        <w:t>ность</w:t>
      </w:r>
      <w:r>
        <w:rPr>
          <w:rFonts w:ascii="Times New Roman" w:hAnsi="Times New Roman" w:cs="Times New Roman"/>
          <w:sz w:val="28"/>
          <w:szCs w:val="28"/>
        </w:rPr>
        <w:t xml:space="preserve"> в прошлое (0,53).</w:t>
      </w:r>
      <w:r w:rsidR="00870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555" w:rsidRDefault="009F5555" w:rsidP="00CD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преподавателей информационного</w:t>
      </w:r>
      <w:r w:rsidR="00457423" w:rsidRPr="00457423">
        <w:rPr>
          <w:rFonts w:ascii="Times New Roman" w:hAnsi="Times New Roman" w:cs="Times New Roman"/>
          <w:sz w:val="28"/>
          <w:szCs w:val="28"/>
        </w:rPr>
        <w:t xml:space="preserve">, </w:t>
      </w:r>
      <w:r w:rsidR="00457423"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поколения представлена </w:t>
      </w:r>
      <w:r w:rsidR="00710C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факторами: 1 фактор включает стремление избегания неудачи (</w:t>
      </w:r>
      <w:r w:rsidR="00C7081B">
        <w:rPr>
          <w:rFonts w:ascii="Times New Roman" w:hAnsi="Times New Roman" w:cs="Times New Roman"/>
          <w:sz w:val="28"/>
          <w:szCs w:val="28"/>
        </w:rPr>
        <w:t>0,92</w:t>
      </w:r>
      <w:r>
        <w:rPr>
          <w:rFonts w:ascii="Times New Roman" w:hAnsi="Times New Roman" w:cs="Times New Roman"/>
          <w:sz w:val="28"/>
          <w:szCs w:val="28"/>
        </w:rPr>
        <w:t>)</w:t>
      </w:r>
      <w:r w:rsidR="00C7081B">
        <w:rPr>
          <w:rFonts w:ascii="Times New Roman" w:hAnsi="Times New Roman" w:cs="Times New Roman"/>
          <w:sz w:val="28"/>
          <w:szCs w:val="28"/>
        </w:rPr>
        <w:t xml:space="preserve">, ориентированы на процесс инновации (0,71), законопослушность (0,68), </w:t>
      </w:r>
      <w:proofErr w:type="spellStart"/>
      <w:r w:rsidR="00C7081B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="00C7081B">
        <w:rPr>
          <w:rFonts w:ascii="Times New Roman" w:hAnsi="Times New Roman" w:cs="Times New Roman"/>
          <w:sz w:val="28"/>
          <w:szCs w:val="28"/>
        </w:rPr>
        <w:t xml:space="preserve"> (0,59). Для преподавателей информационного поколения очень важен успех и они стремятся </w:t>
      </w:r>
      <w:proofErr w:type="gramStart"/>
      <w:r w:rsidR="00C7081B">
        <w:rPr>
          <w:rFonts w:ascii="Times New Roman" w:hAnsi="Times New Roman" w:cs="Times New Roman"/>
          <w:sz w:val="28"/>
          <w:szCs w:val="28"/>
        </w:rPr>
        <w:t>избегать неудачу</w:t>
      </w:r>
      <w:proofErr w:type="gramEnd"/>
      <w:r w:rsidR="00C7081B">
        <w:rPr>
          <w:rFonts w:ascii="Times New Roman" w:hAnsi="Times New Roman" w:cs="Times New Roman"/>
          <w:sz w:val="28"/>
          <w:szCs w:val="28"/>
        </w:rPr>
        <w:t xml:space="preserve">, включая подчинение и </w:t>
      </w:r>
      <w:proofErr w:type="spellStart"/>
      <w:r w:rsidR="00C7081B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="00C7081B">
        <w:rPr>
          <w:rFonts w:ascii="Times New Roman" w:hAnsi="Times New Roman" w:cs="Times New Roman"/>
          <w:sz w:val="28"/>
          <w:szCs w:val="28"/>
        </w:rPr>
        <w:t>.</w:t>
      </w:r>
    </w:p>
    <w:p w:rsidR="00C7081B" w:rsidRDefault="00C7081B" w:rsidP="00CD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фактор: устремленность в будущее (0,76), контактная модель взаимодействия в пед</w:t>
      </w:r>
      <w:r w:rsidR="00C356F7">
        <w:rPr>
          <w:rFonts w:ascii="Times New Roman" w:hAnsi="Times New Roman" w:cs="Times New Roman"/>
          <w:sz w:val="28"/>
          <w:szCs w:val="28"/>
        </w:rPr>
        <w:t xml:space="preserve">агогическом </w:t>
      </w:r>
      <w:r>
        <w:rPr>
          <w:rFonts w:ascii="Times New Roman" w:hAnsi="Times New Roman" w:cs="Times New Roman"/>
          <w:sz w:val="28"/>
          <w:szCs w:val="28"/>
        </w:rPr>
        <w:t xml:space="preserve">процессе (0,63), дисциплинированность (0,60), открытость (0,61), неподчинение (0,57), </w:t>
      </w:r>
      <w:r w:rsidR="00DE6989">
        <w:rPr>
          <w:rFonts w:ascii="Times New Roman" w:hAnsi="Times New Roman" w:cs="Times New Roman"/>
          <w:sz w:val="28"/>
          <w:szCs w:val="28"/>
        </w:rPr>
        <w:t>миролюбие (0,51). Этот фактор отражает приверженность новому, современному через использование открытости, дисциплины, миролюбия.</w:t>
      </w:r>
    </w:p>
    <w:p w:rsidR="00DE6989" w:rsidRDefault="00DE6989" w:rsidP="00CD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фактор представлен когнитивной составляющей в инновациях (0,68), </w:t>
      </w:r>
      <w:r w:rsidR="00710C00">
        <w:rPr>
          <w:rFonts w:ascii="Times New Roman" w:hAnsi="Times New Roman" w:cs="Times New Roman"/>
          <w:sz w:val="28"/>
          <w:szCs w:val="28"/>
        </w:rPr>
        <w:t>стиль общения отстраненный (0,63), устремленность в прошлое (0,53). Видимо этот фактор демонстрирует, что среди преподавателей информационного поколения есть и те, кто близки к представителям переходного поколения.</w:t>
      </w:r>
    </w:p>
    <w:p w:rsidR="00710C00" w:rsidRDefault="00710C00" w:rsidP="00CD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фактор: средний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педрефлексии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(0,72), разобщенность (0,68), самостоятельность (-0,67), уступчивость (0,52). Средний уровень пед</w:t>
      </w:r>
      <w:r w:rsidR="00C356F7">
        <w:rPr>
          <w:rFonts w:ascii="Times New Roman" w:hAnsi="Times New Roman" w:cs="Times New Roman"/>
          <w:sz w:val="28"/>
          <w:szCs w:val="28"/>
        </w:rPr>
        <w:t xml:space="preserve">агогической </w:t>
      </w:r>
      <w:r>
        <w:rPr>
          <w:rFonts w:ascii="Times New Roman" w:hAnsi="Times New Roman" w:cs="Times New Roman"/>
          <w:sz w:val="28"/>
          <w:szCs w:val="28"/>
        </w:rPr>
        <w:t>рефлексии, видимо, связан с несамостоятельностью и уступчивостью у преподавателей информационного поколения.</w:t>
      </w:r>
    </w:p>
    <w:p w:rsidR="00E963CF" w:rsidRDefault="0096274C" w:rsidP="00CD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Резюмируя, можно заключить, что преподаватели проявляют высокую и среднюю пед</w:t>
      </w:r>
      <w:r w:rsidR="00C356F7">
        <w:rPr>
          <w:rFonts w:ascii="Times New Roman" w:hAnsi="Times New Roman" w:cs="Times New Roman"/>
          <w:sz w:val="28"/>
          <w:szCs w:val="28"/>
        </w:rPr>
        <w:t xml:space="preserve">агогическую </w:t>
      </w:r>
      <w:r>
        <w:rPr>
          <w:rFonts w:ascii="Times New Roman" w:hAnsi="Times New Roman" w:cs="Times New Roman"/>
          <w:sz w:val="28"/>
          <w:szCs w:val="28"/>
        </w:rPr>
        <w:t>рефлексию</w:t>
      </w:r>
      <w:r w:rsidR="00C356F7">
        <w:rPr>
          <w:rFonts w:ascii="Times New Roman" w:hAnsi="Times New Roman" w:cs="Times New Roman"/>
          <w:sz w:val="28"/>
          <w:szCs w:val="28"/>
        </w:rPr>
        <w:t>, ориентированы на инновацию, но</w:t>
      </w:r>
      <w:r>
        <w:rPr>
          <w:rFonts w:ascii="Times New Roman" w:hAnsi="Times New Roman" w:cs="Times New Roman"/>
          <w:sz w:val="28"/>
          <w:szCs w:val="28"/>
        </w:rPr>
        <w:t xml:space="preserve"> несколько отстранены от студентов.</w:t>
      </w:r>
    </w:p>
    <w:p w:rsidR="006322FF" w:rsidRDefault="0096274C" w:rsidP="00CD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4061E1">
        <w:rPr>
          <w:rFonts w:ascii="Times New Roman" w:hAnsi="Times New Roman" w:cs="Times New Roman"/>
          <w:sz w:val="28"/>
          <w:szCs w:val="28"/>
        </w:rPr>
        <w:t>результаты по группе студентов.</w:t>
      </w:r>
    </w:p>
    <w:p w:rsidR="0096274C" w:rsidRDefault="00FA71EA" w:rsidP="00CD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с</w:t>
      </w:r>
      <w:r w:rsidR="004061E1">
        <w:rPr>
          <w:rFonts w:ascii="Times New Roman" w:hAnsi="Times New Roman" w:cs="Times New Roman"/>
          <w:sz w:val="28"/>
          <w:szCs w:val="28"/>
        </w:rPr>
        <w:t>тудент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061E1">
        <w:rPr>
          <w:rFonts w:ascii="Times New Roman" w:hAnsi="Times New Roman" w:cs="Times New Roman"/>
          <w:sz w:val="28"/>
          <w:szCs w:val="28"/>
        </w:rPr>
        <w:t xml:space="preserve"> информационного</w:t>
      </w:r>
      <w:r w:rsidR="00457423" w:rsidRPr="00457423">
        <w:rPr>
          <w:rFonts w:ascii="Times New Roman" w:hAnsi="Times New Roman" w:cs="Times New Roman"/>
          <w:sz w:val="28"/>
          <w:szCs w:val="28"/>
        </w:rPr>
        <w:t xml:space="preserve">, </w:t>
      </w:r>
      <w:r w:rsidR="0045742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4061E1">
        <w:rPr>
          <w:rFonts w:ascii="Times New Roman" w:hAnsi="Times New Roman" w:cs="Times New Roman"/>
          <w:sz w:val="28"/>
          <w:szCs w:val="28"/>
        </w:rPr>
        <w:t xml:space="preserve"> поколения </w:t>
      </w:r>
      <w:r>
        <w:rPr>
          <w:rFonts w:ascii="Times New Roman" w:hAnsi="Times New Roman" w:cs="Times New Roman"/>
          <w:sz w:val="28"/>
          <w:szCs w:val="28"/>
        </w:rPr>
        <w:t xml:space="preserve">обнаружено </w:t>
      </w:r>
      <w:r w:rsidR="00E67B6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E67B6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4F3A" w:rsidRDefault="00FA71EA" w:rsidP="00CD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фактор: разрушение традиций (0,77), подчинение (0,70), своеволие (0,69), анархия (0,67), </w:t>
      </w:r>
      <w:r w:rsidR="00981512">
        <w:rPr>
          <w:rFonts w:ascii="Times New Roman" w:hAnsi="Times New Roman" w:cs="Times New Roman"/>
          <w:sz w:val="28"/>
          <w:szCs w:val="28"/>
        </w:rPr>
        <w:t>агрессивность (0,64)</w:t>
      </w:r>
      <w:r w:rsidR="00244F3A">
        <w:rPr>
          <w:rFonts w:ascii="Times New Roman" w:hAnsi="Times New Roman" w:cs="Times New Roman"/>
          <w:sz w:val="28"/>
          <w:szCs w:val="28"/>
        </w:rPr>
        <w:t>, замкнутость (0,61).</w:t>
      </w:r>
    </w:p>
    <w:p w:rsidR="00FA71EA" w:rsidRDefault="00244F3A" w:rsidP="00CD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фактор представлен переменными: миролюбие (0,60), недоверие власти (0,58), устремленность в прошлое (0,55)</w:t>
      </w:r>
      <w:r w:rsidR="001E46AB">
        <w:rPr>
          <w:rFonts w:ascii="Times New Roman" w:hAnsi="Times New Roman" w:cs="Times New Roman"/>
          <w:sz w:val="28"/>
          <w:szCs w:val="28"/>
        </w:rPr>
        <w:t>, индифферентный стиль общения (0,51).</w:t>
      </w:r>
    </w:p>
    <w:p w:rsidR="001E46AB" w:rsidRDefault="001E46AB" w:rsidP="00CD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фактор: соперничество (0,74), осторожность (-0,69), активность в инновациях (0,64), </w:t>
      </w:r>
      <w:r w:rsidR="00EC4E1B">
        <w:rPr>
          <w:rFonts w:ascii="Times New Roman" w:hAnsi="Times New Roman" w:cs="Times New Roman"/>
          <w:sz w:val="28"/>
          <w:szCs w:val="28"/>
        </w:rPr>
        <w:t>дисциплинированность (-0,52), склонность к риску (0,50), стремление к успеху (0,52), сердечность (-0,51).</w:t>
      </w:r>
    </w:p>
    <w:p w:rsidR="003F0611" w:rsidRDefault="003F0611" w:rsidP="00CD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фактор: стремление к успеху (0,68), самостоятельность (0,59), стремление избегания неудачи (0,58), своеволие (0,50).</w:t>
      </w:r>
    </w:p>
    <w:p w:rsidR="003F0611" w:rsidRDefault="003F0611" w:rsidP="00CD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фактор: законопослушность (-0,64), позитивное мышление (-0,60)</w:t>
      </w:r>
      <w:r w:rsidR="00C1484E">
        <w:rPr>
          <w:rFonts w:ascii="Times New Roman" w:hAnsi="Times New Roman" w:cs="Times New Roman"/>
          <w:sz w:val="28"/>
          <w:szCs w:val="28"/>
        </w:rPr>
        <w:t>.</w:t>
      </w:r>
    </w:p>
    <w:p w:rsidR="00C1484E" w:rsidRDefault="00C1484E" w:rsidP="00CD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относительно студентов информационного</w:t>
      </w:r>
      <w:r w:rsidR="00457423" w:rsidRPr="00457423">
        <w:rPr>
          <w:rFonts w:ascii="Times New Roman" w:hAnsi="Times New Roman" w:cs="Times New Roman"/>
          <w:sz w:val="28"/>
          <w:szCs w:val="28"/>
        </w:rPr>
        <w:t xml:space="preserve">, </w:t>
      </w:r>
      <w:r w:rsidR="00457423"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поколения предстает довольно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противоречивой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3B5D">
        <w:rPr>
          <w:rFonts w:ascii="Times New Roman" w:hAnsi="Times New Roman" w:cs="Times New Roman"/>
          <w:sz w:val="28"/>
          <w:szCs w:val="28"/>
        </w:rPr>
        <w:t>Хотя есть определенное сходство в характеристиках преподавателей и студентов информационных поколений.</w:t>
      </w:r>
      <w:r w:rsidR="00E963CF">
        <w:rPr>
          <w:rFonts w:ascii="Times New Roman" w:hAnsi="Times New Roman" w:cs="Times New Roman"/>
          <w:sz w:val="28"/>
          <w:szCs w:val="28"/>
        </w:rPr>
        <w:t xml:space="preserve"> По всей видимости, преподаватели и студенты информационного поколения будут находить общую платформу для отношений. Преподавателям переходного поколения это будет делать сложнее.</w:t>
      </w:r>
    </w:p>
    <w:p w:rsidR="00D63BF2" w:rsidRDefault="00D63BF2" w:rsidP="00CD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FF3EFA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нового, </w:t>
      </w:r>
      <w:r w:rsidR="00457423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поколения </w:t>
      </w:r>
      <w:r w:rsidR="00FF3EFA">
        <w:rPr>
          <w:rFonts w:ascii="Times New Roman" w:hAnsi="Times New Roman" w:cs="Times New Roman"/>
          <w:sz w:val="28"/>
          <w:szCs w:val="28"/>
        </w:rPr>
        <w:t xml:space="preserve">обнаружили 6 факторов. </w:t>
      </w:r>
    </w:p>
    <w:p w:rsidR="00FF3EFA" w:rsidRDefault="00FF3EFA" w:rsidP="00CD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фактор содержит следующие переменные: подчинение (0,86), открытость (-0,73), анархия (0,78), разрушение традиций (0,72),</w:t>
      </w:r>
      <w:r w:rsidR="00653C09">
        <w:rPr>
          <w:rFonts w:ascii="Times New Roman" w:hAnsi="Times New Roman" w:cs="Times New Roman"/>
          <w:sz w:val="28"/>
          <w:szCs w:val="28"/>
        </w:rPr>
        <w:t xml:space="preserve"> уважение власти (0,68),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C09">
        <w:rPr>
          <w:rFonts w:ascii="Times New Roman" w:hAnsi="Times New Roman" w:cs="Times New Roman"/>
          <w:sz w:val="28"/>
          <w:szCs w:val="28"/>
        </w:rPr>
        <w:t>своеволие (0,64), осторожность (0,54).</w:t>
      </w:r>
    </w:p>
    <w:p w:rsidR="00653C09" w:rsidRDefault="00653C09" w:rsidP="00CD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фактор: стремление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избегать неудачу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(0,92), готовность к инновации (0,78), дисциплинированность (0,60).</w:t>
      </w:r>
    </w:p>
    <w:p w:rsidR="00653C09" w:rsidRDefault="00653C09" w:rsidP="00CD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фактор: индифферентный стиль общения (0,71), </w:t>
      </w:r>
      <w:r w:rsidR="00F773E0">
        <w:rPr>
          <w:rFonts w:ascii="Times New Roman" w:hAnsi="Times New Roman" w:cs="Times New Roman"/>
          <w:sz w:val="28"/>
          <w:szCs w:val="28"/>
        </w:rPr>
        <w:t xml:space="preserve">миролюбие (0,67), </w:t>
      </w:r>
      <w:r>
        <w:rPr>
          <w:rFonts w:ascii="Times New Roman" w:hAnsi="Times New Roman" w:cs="Times New Roman"/>
          <w:sz w:val="28"/>
          <w:szCs w:val="28"/>
        </w:rPr>
        <w:t>недоверие власти (0,66)</w:t>
      </w:r>
      <w:r w:rsidR="00F773E0">
        <w:rPr>
          <w:rFonts w:ascii="Times New Roman" w:hAnsi="Times New Roman" w:cs="Times New Roman"/>
          <w:sz w:val="28"/>
          <w:szCs w:val="28"/>
        </w:rPr>
        <w:t>, соперничество (0,62), уступчивость (0,51).</w:t>
      </w:r>
    </w:p>
    <w:p w:rsidR="00F773E0" w:rsidRDefault="00F773E0" w:rsidP="00CD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фактор: замкнутость (0,70), устремленность в будущее (0,60), холодность (0,52).</w:t>
      </w:r>
    </w:p>
    <w:p w:rsidR="00F773E0" w:rsidRDefault="00F773E0" w:rsidP="00CD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фактор: законопослушность (0,80), устремленность в прошлое (0,61).</w:t>
      </w:r>
    </w:p>
    <w:p w:rsidR="00F773E0" w:rsidRDefault="00F773E0" w:rsidP="00CD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фактор: взаимовыручка (-0,72), стремление к успеху (0,63), разобщенность (0,51).</w:t>
      </w:r>
    </w:p>
    <w:p w:rsidR="00A91DF2" w:rsidRDefault="00AB3D54" w:rsidP="00CD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группе студентов нового</w:t>
      </w:r>
      <w:r w:rsidR="00457423" w:rsidRPr="00457423">
        <w:rPr>
          <w:rFonts w:ascii="Times New Roman" w:hAnsi="Times New Roman" w:cs="Times New Roman"/>
          <w:sz w:val="28"/>
          <w:szCs w:val="28"/>
        </w:rPr>
        <w:t xml:space="preserve">, </w:t>
      </w:r>
      <w:r w:rsidR="00457423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поколения сталкиваемся с индифферентным стилем общения</w:t>
      </w:r>
      <w:r w:rsidR="00A91DF2">
        <w:rPr>
          <w:rFonts w:ascii="Times New Roman" w:hAnsi="Times New Roman" w:cs="Times New Roman"/>
          <w:sz w:val="28"/>
          <w:szCs w:val="28"/>
        </w:rPr>
        <w:t>, закрытостью, разобщенностью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1DF2">
        <w:rPr>
          <w:rFonts w:ascii="Times New Roman" w:hAnsi="Times New Roman" w:cs="Times New Roman"/>
          <w:sz w:val="28"/>
          <w:szCs w:val="28"/>
        </w:rPr>
        <w:t xml:space="preserve"> Быть может речь идет о традиционном, непосредственном, личностном общении с погружением </w:t>
      </w:r>
      <w:proofErr w:type="gramStart"/>
      <w:r w:rsidR="00A91D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91D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1DF2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A91DF2">
        <w:rPr>
          <w:rFonts w:ascii="Times New Roman" w:hAnsi="Times New Roman" w:cs="Times New Roman"/>
          <w:sz w:val="28"/>
          <w:szCs w:val="28"/>
        </w:rPr>
        <w:t>, стремлением понять его смыслы и позиции. Поскольку образование – это теперь сфера обслуживания, то отношения субъектов, включенных в эти отношения</w:t>
      </w:r>
      <w:r w:rsidR="001127B8">
        <w:rPr>
          <w:rFonts w:ascii="Times New Roman" w:hAnsi="Times New Roman" w:cs="Times New Roman"/>
          <w:sz w:val="28"/>
          <w:szCs w:val="28"/>
        </w:rPr>
        <w:t>,</w:t>
      </w:r>
      <w:r w:rsidR="00A91DF2">
        <w:rPr>
          <w:rFonts w:ascii="Times New Roman" w:hAnsi="Times New Roman" w:cs="Times New Roman"/>
          <w:sz w:val="28"/>
          <w:szCs w:val="28"/>
        </w:rPr>
        <w:t xml:space="preserve"> изменяются.</w:t>
      </w:r>
    </w:p>
    <w:p w:rsidR="00AB3D54" w:rsidRDefault="00A91DF2" w:rsidP="00CD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именно мобильные устройства, планшеты будут теми проводниками, через которые педагог, преподаватель будет выстраивать взаимодействие с</w:t>
      </w:r>
      <w:r w:rsidR="006970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05C">
        <w:rPr>
          <w:rFonts w:ascii="Times New Roman" w:hAnsi="Times New Roman" w:cs="Times New Roman"/>
          <w:sz w:val="28"/>
          <w:szCs w:val="28"/>
        </w:rPr>
        <w:t>студентами, учащимися</w:t>
      </w:r>
      <w:r>
        <w:rPr>
          <w:rFonts w:ascii="Times New Roman" w:hAnsi="Times New Roman" w:cs="Times New Roman"/>
          <w:sz w:val="28"/>
          <w:szCs w:val="28"/>
        </w:rPr>
        <w:t xml:space="preserve"> нового поколения выстраивать пространство стыковок информации.</w:t>
      </w:r>
    </w:p>
    <w:p w:rsidR="00606399" w:rsidRPr="00DD777F" w:rsidRDefault="00457423" w:rsidP="00CD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Сделаны вывод, что в педагогической деятельности в</w:t>
      </w:r>
      <w:r w:rsidRPr="00650B95">
        <w:rPr>
          <w:rFonts w:ascii="Times New Roman" w:hAnsi="Times New Roman"/>
          <w:sz w:val="28"/>
          <w:szCs w:val="28"/>
        </w:rPr>
        <w:t>ажн</w:t>
      </w:r>
      <w:r>
        <w:rPr>
          <w:rFonts w:ascii="Times New Roman" w:hAnsi="Times New Roman"/>
          <w:sz w:val="28"/>
          <w:szCs w:val="28"/>
        </w:rPr>
        <w:t>о</w:t>
      </w:r>
      <w:r w:rsidRPr="00650B95">
        <w:rPr>
          <w:rFonts w:ascii="Times New Roman" w:hAnsi="Times New Roman"/>
          <w:sz w:val="28"/>
          <w:szCs w:val="28"/>
        </w:rPr>
        <w:t xml:space="preserve"> заинтересовывать студентов</w:t>
      </w:r>
      <w:r>
        <w:rPr>
          <w:rFonts w:ascii="Times New Roman" w:hAnsi="Times New Roman"/>
          <w:sz w:val="28"/>
          <w:szCs w:val="28"/>
        </w:rPr>
        <w:t xml:space="preserve"> поколения Y</w:t>
      </w:r>
      <w:r w:rsidRPr="00650B95">
        <w:rPr>
          <w:rFonts w:ascii="Times New Roman" w:hAnsi="Times New Roman"/>
          <w:sz w:val="28"/>
          <w:szCs w:val="28"/>
        </w:rPr>
        <w:t>, обязательно показывать им личную выгоду от того, чем вы их просите заниматься, так как бессмысленные с их точки зрения задания они не будут выполнять.</w:t>
      </w:r>
      <w:r>
        <w:rPr>
          <w:rFonts w:ascii="Times New Roman" w:hAnsi="Times New Roman"/>
          <w:sz w:val="28"/>
          <w:szCs w:val="28"/>
        </w:rPr>
        <w:t xml:space="preserve"> Для студентов поколения Z необходимо ставить задачи, направленные на решение общественно значимых проектов. Им важно чувствовать сопричастность.</w:t>
      </w:r>
    </w:p>
    <w:p w:rsidR="00DA4964" w:rsidRPr="003C5AD5" w:rsidRDefault="00DA4964" w:rsidP="00DA4964">
      <w:pPr>
        <w:rPr>
          <w:rFonts w:ascii="Times New Roman" w:hAnsi="Times New Roman" w:cs="Times New Roman"/>
          <w:sz w:val="28"/>
          <w:szCs w:val="28"/>
        </w:rPr>
      </w:pPr>
      <w:r w:rsidRPr="003C5AD5">
        <w:rPr>
          <w:rFonts w:ascii="Times New Roman" w:hAnsi="Times New Roman" w:cs="Times New Roman"/>
          <w:sz w:val="28"/>
          <w:szCs w:val="28"/>
        </w:rPr>
        <w:t>Литература</w:t>
      </w:r>
    </w:p>
    <w:p w:rsidR="00DA4964" w:rsidRPr="00B65A55" w:rsidRDefault="00DA4964" w:rsidP="00DA4964">
      <w:pPr>
        <w:pStyle w:val="a6"/>
        <w:numPr>
          <w:ilvl w:val="0"/>
          <w:numId w:val="1"/>
        </w:numPr>
        <w:rPr>
          <w:sz w:val="28"/>
          <w:szCs w:val="28"/>
        </w:rPr>
      </w:pPr>
      <w:r w:rsidRPr="00B65A55">
        <w:rPr>
          <w:rFonts w:ascii="Times New Roman" w:eastAsia="Calibri" w:hAnsi="Times New Roman" w:cs="Times New Roman"/>
          <w:sz w:val="28"/>
          <w:szCs w:val="28"/>
        </w:rPr>
        <w:t xml:space="preserve">Гаврилова А.В. </w:t>
      </w:r>
      <w:proofErr w:type="spellStart"/>
      <w:r w:rsidRPr="00B65A55">
        <w:rPr>
          <w:rFonts w:ascii="Times New Roman" w:eastAsia="Calibri" w:hAnsi="Times New Roman" w:cs="Times New Roman"/>
          <w:sz w:val="28"/>
          <w:szCs w:val="28"/>
        </w:rPr>
        <w:t>Межпоколенное</w:t>
      </w:r>
      <w:proofErr w:type="spellEnd"/>
      <w:r w:rsidRPr="00B65A55">
        <w:rPr>
          <w:rFonts w:ascii="Times New Roman" w:eastAsia="Calibri" w:hAnsi="Times New Roman" w:cs="Times New Roman"/>
          <w:sz w:val="28"/>
          <w:szCs w:val="28"/>
        </w:rPr>
        <w:t xml:space="preserve"> взаимодействие в педагогическом пространстве // «</w:t>
      </w:r>
      <w:r w:rsidRPr="00B65A55">
        <w:rPr>
          <w:rFonts w:ascii="Times New Roman" w:eastAsia="Calibri" w:hAnsi="Times New Roman" w:cs="Times New Roman"/>
          <w:bCs/>
          <w:sz w:val="28"/>
          <w:szCs w:val="28"/>
        </w:rPr>
        <w:t>Европейский журнал социальных наук</w:t>
      </w:r>
      <w:r w:rsidRPr="00B65A55">
        <w:rPr>
          <w:rFonts w:ascii="Times New Roman" w:eastAsia="Calibri" w:hAnsi="Times New Roman" w:cs="Times New Roman"/>
          <w:sz w:val="28"/>
          <w:szCs w:val="28"/>
        </w:rPr>
        <w:t>»</w:t>
      </w:r>
      <w:r w:rsidRPr="00B65A55">
        <w:rPr>
          <w:rFonts w:ascii="Times New Roman" w:eastAsia="Calibri" w:hAnsi="Times New Roman" w:cs="Times New Roman"/>
          <w:bCs/>
          <w:sz w:val="28"/>
          <w:szCs w:val="28"/>
        </w:rPr>
        <w:t xml:space="preserve">. 2016. № 6, </w:t>
      </w:r>
      <w:r w:rsidRPr="00B65A55">
        <w:rPr>
          <w:rFonts w:ascii="Times New Roman" w:eastAsia="Calibri" w:hAnsi="Times New Roman" w:cs="Times New Roman"/>
          <w:sz w:val="28"/>
          <w:szCs w:val="28"/>
        </w:rPr>
        <w:t>С.228-235</w:t>
      </w:r>
      <w:r w:rsidRPr="00B65A55">
        <w:rPr>
          <w:rFonts w:ascii="Times New Roman" w:hAnsi="Times New Roman" w:cs="Times New Roman"/>
          <w:sz w:val="28"/>
          <w:szCs w:val="28"/>
        </w:rPr>
        <w:t>.</w:t>
      </w:r>
    </w:p>
    <w:p w:rsidR="00DA4964" w:rsidRPr="00B65A55" w:rsidRDefault="00DA4964" w:rsidP="00DA4964">
      <w:pPr>
        <w:pStyle w:val="a6"/>
        <w:numPr>
          <w:ilvl w:val="0"/>
          <w:numId w:val="1"/>
        </w:numPr>
        <w:rPr>
          <w:sz w:val="28"/>
          <w:szCs w:val="28"/>
        </w:rPr>
      </w:pPr>
      <w:r w:rsidRPr="00B65A55">
        <w:rPr>
          <w:rFonts w:ascii="Times New Roman" w:hAnsi="Times New Roman"/>
          <w:sz w:val="28"/>
          <w:szCs w:val="28"/>
        </w:rPr>
        <w:t xml:space="preserve">Исаева Е.Р. Новое поколение студентов: психологические особенности, учебная мотивация и трудности в процессе обучения первого курса // Медицинская психология в России. 2012. № 4 (15). </w:t>
      </w:r>
      <w:r w:rsidRPr="00B65A55">
        <w:rPr>
          <w:rFonts w:ascii="Times New Roman" w:hAnsi="Times New Roman"/>
          <w:sz w:val="28"/>
          <w:szCs w:val="28"/>
          <w:lang w:val="en-US"/>
        </w:rPr>
        <w:t>URL</w:t>
      </w:r>
      <w:r w:rsidRPr="00B65A55">
        <w:rPr>
          <w:rFonts w:ascii="Times New Roman" w:hAnsi="Times New Roman"/>
          <w:sz w:val="28"/>
          <w:szCs w:val="28"/>
        </w:rPr>
        <w:t>: http://medpsy.ru</w:t>
      </w:r>
    </w:p>
    <w:p w:rsidR="00DA4964" w:rsidRPr="00B65A55" w:rsidRDefault="00DA4964" w:rsidP="00DA4964">
      <w:pPr>
        <w:pStyle w:val="a6"/>
        <w:numPr>
          <w:ilvl w:val="0"/>
          <w:numId w:val="1"/>
        </w:numPr>
        <w:rPr>
          <w:sz w:val="28"/>
          <w:szCs w:val="28"/>
        </w:rPr>
      </w:pPr>
      <w:proofErr w:type="spellStart"/>
      <w:r w:rsidRPr="00B65A55">
        <w:rPr>
          <w:rFonts w:ascii="Times New Roman" w:hAnsi="Times New Roman"/>
          <w:sz w:val="28"/>
          <w:szCs w:val="28"/>
        </w:rPr>
        <w:t>Коатс</w:t>
      </w:r>
      <w:proofErr w:type="spellEnd"/>
      <w:r w:rsidRPr="00B65A55">
        <w:rPr>
          <w:rFonts w:ascii="Times New Roman" w:hAnsi="Times New Roman"/>
          <w:sz w:val="28"/>
          <w:szCs w:val="28"/>
        </w:rPr>
        <w:t xml:space="preserve"> Д. Поколения и стили обучения / Пер. с англ. Л.Е. </w:t>
      </w:r>
      <w:proofErr w:type="spellStart"/>
      <w:r w:rsidRPr="00B65A55">
        <w:rPr>
          <w:rFonts w:ascii="Times New Roman" w:hAnsi="Times New Roman"/>
          <w:sz w:val="28"/>
          <w:szCs w:val="28"/>
        </w:rPr>
        <w:t>Колбачева</w:t>
      </w:r>
      <w:proofErr w:type="spellEnd"/>
      <w:r w:rsidRPr="00B65A55">
        <w:rPr>
          <w:rFonts w:ascii="Times New Roman" w:hAnsi="Times New Roman"/>
          <w:sz w:val="28"/>
          <w:szCs w:val="28"/>
        </w:rPr>
        <w:t xml:space="preserve">. М.: Изд-во МАПДО, Новочеркасск: Изд-во НОК, 2011. 121 </w:t>
      </w:r>
      <w:proofErr w:type="gramStart"/>
      <w:r w:rsidRPr="00B65A55">
        <w:rPr>
          <w:rFonts w:ascii="Times New Roman" w:hAnsi="Times New Roman"/>
          <w:sz w:val="28"/>
          <w:szCs w:val="28"/>
        </w:rPr>
        <w:t>с</w:t>
      </w:r>
      <w:proofErr w:type="gramEnd"/>
      <w:r w:rsidRPr="00B65A55">
        <w:rPr>
          <w:rFonts w:ascii="Times New Roman" w:hAnsi="Times New Roman"/>
          <w:sz w:val="28"/>
          <w:szCs w:val="28"/>
        </w:rPr>
        <w:t>.</w:t>
      </w:r>
    </w:p>
    <w:p w:rsidR="00DA4964" w:rsidRPr="00321EE8" w:rsidRDefault="00DA4964" w:rsidP="00DA496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EE8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Пищик В. И., Гаврилова А. В., </w:t>
      </w:r>
      <w:proofErr w:type="spellStart"/>
      <w:r w:rsidRPr="00321EE8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Сиврикова</w:t>
      </w:r>
      <w:proofErr w:type="spellEnd"/>
      <w:r w:rsidRPr="00321EE8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 xml:space="preserve"> Н. В.</w:t>
      </w:r>
      <w:r w:rsidRPr="00321EE8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</w:t>
      </w:r>
      <w:r w:rsidRPr="00321EE8">
        <w:rPr>
          <w:rFonts w:ascii="Times New Roman" w:hAnsi="Times New Roman" w:cs="Times New Roman"/>
          <w:sz w:val="28"/>
          <w:szCs w:val="28"/>
        </w:rPr>
        <w:t xml:space="preserve">Стили </w:t>
      </w:r>
      <w:proofErr w:type="spellStart"/>
      <w:r w:rsidRPr="00321EE8">
        <w:rPr>
          <w:rFonts w:ascii="Times New Roman" w:hAnsi="Times New Roman" w:cs="Times New Roman"/>
          <w:sz w:val="28"/>
          <w:szCs w:val="28"/>
        </w:rPr>
        <w:t>межпоколенного</w:t>
      </w:r>
      <w:proofErr w:type="spellEnd"/>
      <w:r w:rsidRPr="00321EE8">
        <w:rPr>
          <w:rFonts w:ascii="Times New Roman" w:hAnsi="Times New Roman" w:cs="Times New Roman"/>
          <w:sz w:val="28"/>
          <w:szCs w:val="28"/>
        </w:rPr>
        <w:t xml:space="preserve"> педагогического взаимодействия преподавателей и </w:t>
      </w:r>
      <w:proofErr w:type="gramStart"/>
      <w:r w:rsidRPr="00321EE8">
        <w:rPr>
          <w:rFonts w:ascii="Times New Roman" w:hAnsi="Times New Roman" w:cs="Times New Roman"/>
          <w:sz w:val="28"/>
          <w:szCs w:val="28"/>
        </w:rPr>
        <w:t>студентов</w:t>
      </w:r>
      <w:proofErr w:type="gramEnd"/>
      <w:r w:rsidRPr="00321EE8">
        <w:rPr>
          <w:rFonts w:ascii="Times New Roman" w:hAnsi="Times New Roman" w:cs="Times New Roman"/>
          <w:sz w:val="28"/>
          <w:szCs w:val="28"/>
        </w:rPr>
        <w:t xml:space="preserve"> разных </w:t>
      </w:r>
      <w:proofErr w:type="spellStart"/>
      <w:r w:rsidRPr="00321EE8">
        <w:rPr>
          <w:rFonts w:ascii="Times New Roman" w:hAnsi="Times New Roman" w:cs="Times New Roman"/>
          <w:sz w:val="28"/>
          <w:szCs w:val="28"/>
        </w:rPr>
        <w:t>поколенческих</w:t>
      </w:r>
      <w:proofErr w:type="spellEnd"/>
      <w:r w:rsidRPr="00321EE8">
        <w:rPr>
          <w:rFonts w:ascii="Times New Roman" w:hAnsi="Times New Roman" w:cs="Times New Roman"/>
          <w:sz w:val="28"/>
          <w:szCs w:val="28"/>
        </w:rPr>
        <w:t xml:space="preserve"> групп // Российский психологический журнал. – 2016. – Т. 13. – № 3. – С. 245–264</w:t>
      </w:r>
    </w:p>
    <w:p w:rsidR="00DA4964" w:rsidRPr="00B65A55" w:rsidRDefault="00DA4964" w:rsidP="00DA4964">
      <w:pPr>
        <w:pStyle w:val="a6"/>
        <w:numPr>
          <w:ilvl w:val="0"/>
          <w:numId w:val="1"/>
        </w:numPr>
        <w:rPr>
          <w:sz w:val="28"/>
          <w:szCs w:val="28"/>
        </w:rPr>
      </w:pPr>
      <w:r w:rsidRPr="00B6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диагностика коммуникативного потенциала личности: методические рекомендации для студентов / </w:t>
      </w:r>
      <w:proofErr w:type="spellStart"/>
      <w:r w:rsidRPr="00B65A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</w:t>
      </w:r>
      <w:proofErr w:type="spellEnd"/>
      <w:r w:rsidRPr="00B6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5A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B6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5A5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</w:t>
      </w:r>
      <w:proofErr w:type="gramStart"/>
      <w:r w:rsidRPr="00B65A55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B65A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</w:t>
      </w:r>
      <w:proofErr w:type="spellEnd"/>
      <w:r w:rsidRPr="00B65A5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ун-т; Н. А. Зимина - Н. Новгород: ННГАСУ, 2015 - 42 с.</w:t>
      </w:r>
    </w:p>
    <w:p w:rsidR="00DA4964" w:rsidRPr="00B65A55" w:rsidRDefault="00DA4964" w:rsidP="00DA4964">
      <w:pPr>
        <w:pStyle w:val="a6"/>
        <w:numPr>
          <w:ilvl w:val="0"/>
          <w:numId w:val="1"/>
        </w:numPr>
        <w:rPr>
          <w:sz w:val="28"/>
          <w:szCs w:val="28"/>
        </w:rPr>
      </w:pPr>
      <w:proofErr w:type="spellStart"/>
      <w:r w:rsidRPr="00B65A55">
        <w:rPr>
          <w:rFonts w:ascii="Times New Roman" w:hAnsi="Times New Roman"/>
          <w:sz w:val="28"/>
          <w:szCs w:val="28"/>
        </w:rPr>
        <w:t>Сиврикова</w:t>
      </w:r>
      <w:proofErr w:type="spellEnd"/>
      <w:r w:rsidRPr="00B65A55">
        <w:rPr>
          <w:rFonts w:ascii="Times New Roman" w:hAnsi="Times New Roman"/>
          <w:sz w:val="28"/>
          <w:szCs w:val="28"/>
        </w:rPr>
        <w:t xml:space="preserve"> Н.В. Взаимосвязь социальной идентификации и ментальности поколений // Культура и образование. 2014. № 12. </w:t>
      </w:r>
      <w:r w:rsidRPr="00B65A55">
        <w:rPr>
          <w:rFonts w:ascii="Times New Roman" w:hAnsi="Times New Roman"/>
          <w:sz w:val="28"/>
          <w:szCs w:val="28"/>
          <w:lang w:val="en-US"/>
        </w:rPr>
        <w:t>URL</w:t>
      </w:r>
      <w:r w:rsidRPr="00B65A55">
        <w:rPr>
          <w:rFonts w:ascii="Times New Roman" w:hAnsi="Times New Roman"/>
          <w:sz w:val="28"/>
          <w:szCs w:val="28"/>
        </w:rPr>
        <w:t>: http://vestnik-rzi.ru/2014/12/2717.</w:t>
      </w:r>
    </w:p>
    <w:p w:rsidR="00DA4964" w:rsidRPr="00B65A55" w:rsidRDefault="00DA4964" w:rsidP="00DA4964">
      <w:pPr>
        <w:pStyle w:val="a6"/>
        <w:numPr>
          <w:ilvl w:val="0"/>
          <w:numId w:val="1"/>
        </w:numPr>
        <w:rPr>
          <w:sz w:val="28"/>
          <w:szCs w:val="28"/>
        </w:rPr>
      </w:pPr>
      <w:proofErr w:type="spellStart"/>
      <w:r w:rsidRPr="00B65A55">
        <w:rPr>
          <w:rFonts w:ascii="Times New Roman" w:hAnsi="Times New Roman"/>
          <w:sz w:val="28"/>
          <w:szCs w:val="28"/>
        </w:rPr>
        <w:t>Сыченко</w:t>
      </w:r>
      <w:proofErr w:type="spellEnd"/>
      <w:r w:rsidRPr="00B65A55">
        <w:rPr>
          <w:rFonts w:ascii="Times New Roman" w:hAnsi="Times New Roman"/>
          <w:sz w:val="28"/>
          <w:szCs w:val="28"/>
        </w:rPr>
        <w:t xml:space="preserve"> Ю.А. </w:t>
      </w:r>
      <w:proofErr w:type="spellStart"/>
      <w:r w:rsidRPr="00B65A55">
        <w:rPr>
          <w:rFonts w:ascii="Times New Roman" w:hAnsi="Times New Roman"/>
          <w:sz w:val="28"/>
          <w:szCs w:val="28"/>
        </w:rPr>
        <w:t>Социокультурная</w:t>
      </w:r>
      <w:proofErr w:type="spellEnd"/>
      <w:r w:rsidRPr="00B65A55">
        <w:rPr>
          <w:rFonts w:ascii="Times New Roman" w:hAnsi="Times New Roman"/>
          <w:sz w:val="28"/>
          <w:szCs w:val="28"/>
        </w:rPr>
        <w:t xml:space="preserve"> детерминация </w:t>
      </w:r>
      <w:proofErr w:type="spellStart"/>
      <w:r w:rsidRPr="00B65A55">
        <w:rPr>
          <w:rFonts w:ascii="Times New Roman" w:hAnsi="Times New Roman"/>
          <w:sz w:val="28"/>
          <w:szCs w:val="28"/>
        </w:rPr>
        <w:t>межпоколенного</w:t>
      </w:r>
      <w:proofErr w:type="spellEnd"/>
      <w:r w:rsidRPr="00B65A55">
        <w:rPr>
          <w:rFonts w:ascii="Times New Roman" w:hAnsi="Times New Roman"/>
          <w:sz w:val="28"/>
          <w:szCs w:val="28"/>
        </w:rPr>
        <w:t xml:space="preserve"> рассогласования ценностных ориентаций субъектов педагогического взаимодействия // Актуальные проблемы психологического знания. 2012. № 3. С. 107-119.</w:t>
      </w:r>
    </w:p>
    <w:p w:rsidR="00DA4964" w:rsidRPr="00B65A55" w:rsidRDefault="00DA4964" w:rsidP="00DA4964">
      <w:pPr>
        <w:pStyle w:val="a6"/>
        <w:numPr>
          <w:ilvl w:val="0"/>
          <w:numId w:val="1"/>
        </w:numPr>
        <w:rPr>
          <w:sz w:val="28"/>
          <w:szCs w:val="28"/>
        </w:rPr>
      </w:pPr>
      <w:proofErr w:type="spellStart"/>
      <w:r w:rsidRPr="00B65A55">
        <w:rPr>
          <w:rFonts w:ascii="Times New Roman" w:hAnsi="Times New Roman"/>
          <w:sz w:val="28"/>
          <w:szCs w:val="28"/>
        </w:rPr>
        <w:t>Шурбе</w:t>
      </w:r>
      <w:proofErr w:type="spellEnd"/>
      <w:r w:rsidRPr="00B65A55">
        <w:rPr>
          <w:rFonts w:ascii="Times New Roman" w:hAnsi="Times New Roman"/>
          <w:sz w:val="28"/>
          <w:szCs w:val="28"/>
          <w:lang w:eastAsia="ru-RU"/>
        </w:rPr>
        <w:t xml:space="preserve"> В.З. </w:t>
      </w:r>
      <w:proofErr w:type="spellStart"/>
      <w:r w:rsidRPr="00B65A55">
        <w:rPr>
          <w:rFonts w:ascii="Times New Roman" w:hAnsi="Times New Roman"/>
          <w:sz w:val="28"/>
          <w:szCs w:val="28"/>
          <w:lang w:eastAsia="ru-RU"/>
        </w:rPr>
        <w:t>Социокультурные</w:t>
      </w:r>
      <w:proofErr w:type="spellEnd"/>
      <w:r w:rsidRPr="00B65A55">
        <w:rPr>
          <w:rFonts w:ascii="Times New Roman" w:hAnsi="Times New Roman"/>
          <w:sz w:val="28"/>
          <w:szCs w:val="28"/>
          <w:lang w:eastAsia="ru-RU"/>
        </w:rPr>
        <w:t xml:space="preserve"> детерминанты </w:t>
      </w:r>
      <w:proofErr w:type="spellStart"/>
      <w:r w:rsidRPr="00B65A55">
        <w:rPr>
          <w:rFonts w:ascii="Times New Roman" w:hAnsi="Times New Roman"/>
          <w:sz w:val="28"/>
          <w:szCs w:val="28"/>
          <w:lang w:eastAsia="ru-RU"/>
        </w:rPr>
        <w:t>межпоколенного</w:t>
      </w:r>
      <w:proofErr w:type="spellEnd"/>
      <w:r w:rsidRPr="00B65A55">
        <w:rPr>
          <w:rFonts w:ascii="Times New Roman" w:hAnsi="Times New Roman"/>
          <w:sz w:val="28"/>
          <w:szCs w:val="28"/>
          <w:lang w:eastAsia="ru-RU"/>
        </w:rPr>
        <w:t xml:space="preserve"> взаимодействия // Известия </w:t>
      </w:r>
      <w:proofErr w:type="spellStart"/>
      <w:r w:rsidRPr="00B65A55">
        <w:rPr>
          <w:rFonts w:ascii="Times New Roman" w:hAnsi="Times New Roman"/>
          <w:sz w:val="28"/>
          <w:szCs w:val="28"/>
          <w:lang w:eastAsia="ru-RU"/>
        </w:rPr>
        <w:t>ВолгГТУ</w:t>
      </w:r>
      <w:proofErr w:type="spellEnd"/>
      <w:r w:rsidRPr="00B65A5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65A55">
        <w:rPr>
          <w:rFonts w:ascii="Times New Roman" w:hAnsi="Times New Roman"/>
          <w:sz w:val="28"/>
          <w:szCs w:val="28"/>
        </w:rPr>
        <w:t xml:space="preserve">2012. </w:t>
      </w:r>
      <w:proofErr w:type="spellStart"/>
      <w:r w:rsidRPr="00B65A55">
        <w:rPr>
          <w:rFonts w:ascii="Times New Roman" w:hAnsi="Times New Roman"/>
          <w:sz w:val="28"/>
          <w:szCs w:val="28"/>
        </w:rPr>
        <w:t>В</w:t>
      </w:r>
      <w:r w:rsidRPr="00B65A55">
        <w:rPr>
          <w:rFonts w:ascii="Times New Roman" w:hAnsi="Times New Roman"/>
          <w:sz w:val="28"/>
          <w:szCs w:val="28"/>
          <w:lang w:eastAsia="ru-RU"/>
        </w:rPr>
        <w:t>ып</w:t>
      </w:r>
      <w:proofErr w:type="spellEnd"/>
      <w:r w:rsidRPr="00B65A55">
        <w:rPr>
          <w:rFonts w:ascii="Times New Roman" w:hAnsi="Times New Roman"/>
          <w:sz w:val="28"/>
          <w:szCs w:val="28"/>
          <w:lang w:eastAsia="ru-RU"/>
        </w:rPr>
        <w:t>. 10. № 3. С. 53-58.</w:t>
      </w:r>
    </w:p>
    <w:p w:rsidR="00DA4964" w:rsidRPr="00DA4964" w:rsidRDefault="00DA4964" w:rsidP="00CD1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A4964" w:rsidRPr="00DA4964" w:rsidSect="00D7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EFB" w:rsidRDefault="00C44EFB" w:rsidP="00FA4E11">
      <w:pPr>
        <w:spacing w:after="0" w:line="240" w:lineRule="auto"/>
      </w:pPr>
      <w:r>
        <w:separator/>
      </w:r>
    </w:p>
  </w:endnote>
  <w:endnote w:type="continuationSeparator" w:id="0">
    <w:p w:rsidR="00C44EFB" w:rsidRDefault="00C44EFB" w:rsidP="00FA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EFB" w:rsidRDefault="00C44EFB" w:rsidP="00FA4E11">
      <w:pPr>
        <w:spacing w:after="0" w:line="240" w:lineRule="auto"/>
      </w:pPr>
      <w:r>
        <w:separator/>
      </w:r>
    </w:p>
  </w:footnote>
  <w:footnote w:type="continuationSeparator" w:id="0">
    <w:p w:rsidR="00C44EFB" w:rsidRDefault="00C44EFB" w:rsidP="00FA4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241C4"/>
    <w:multiLevelType w:val="hybridMultilevel"/>
    <w:tmpl w:val="073039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>
    <w:nsid w:val="6DC579F6"/>
    <w:multiLevelType w:val="hybridMultilevel"/>
    <w:tmpl w:val="2A52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956"/>
    <w:rsid w:val="0003024C"/>
    <w:rsid w:val="00046215"/>
    <w:rsid w:val="00092260"/>
    <w:rsid w:val="000A18C9"/>
    <w:rsid w:val="000B64C3"/>
    <w:rsid w:val="000B6551"/>
    <w:rsid w:val="0010127E"/>
    <w:rsid w:val="001127B8"/>
    <w:rsid w:val="001167D5"/>
    <w:rsid w:val="001A5F5D"/>
    <w:rsid w:val="001D3D0E"/>
    <w:rsid w:val="001E46AB"/>
    <w:rsid w:val="00202CEC"/>
    <w:rsid w:val="002317F4"/>
    <w:rsid w:val="00233956"/>
    <w:rsid w:val="002403D0"/>
    <w:rsid w:val="00244F3A"/>
    <w:rsid w:val="0025305B"/>
    <w:rsid w:val="00261A18"/>
    <w:rsid w:val="00275D80"/>
    <w:rsid w:val="0028088C"/>
    <w:rsid w:val="002C635E"/>
    <w:rsid w:val="002E6E01"/>
    <w:rsid w:val="00313036"/>
    <w:rsid w:val="00320F6F"/>
    <w:rsid w:val="003437DE"/>
    <w:rsid w:val="00392E71"/>
    <w:rsid w:val="003C2B4C"/>
    <w:rsid w:val="003E45C6"/>
    <w:rsid w:val="003F0611"/>
    <w:rsid w:val="004016B9"/>
    <w:rsid w:val="004061E1"/>
    <w:rsid w:val="00406E21"/>
    <w:rsid w:val="00440808"/>
    <w:rsid w:val="00457423"/>
    <w:rsid w:val="00460432"/>
    <w:rsid w:val="00464A04"/>
    <w:rsid w:val="0049653B"/>
    <w:rsid w:val="004B2C6A"/>
    <w:rsid w:val="004B6BA7"/>
    <w:rsid w:val="004D3066"/>
    <w:rsid w:val="00517E6F"/>
    <w:rsid w:val="00525E8B"/>
    <w:rsid w:val="00530AFC"/>
    <w:rsid w:val="00543777"/>
    <w:rsid w:val="00554CA7"/>
    <w:rsid w:val="00560413"/>
    <w:rsid w:val="00593501"/>
    <w:rsid w:val="005B5626"/>
    <w:rsid w:val="005C203B"/>
    <w:rsid w:val="005C3209"/>
    <w:rsid w:val="005D7EFB"/>
    <w:rsid w:val="006050C6"/>
    <w:rsid w:val="00605E61"/>
    <w:rsid w:val="00606399"/>
    <w:rsid w:val="00610A0B"/>
    <w:rsid w:val="006231C5"/>
    <w:rsid w:val="006322FF"/>
    <w:rsid w:val="0064679E"/>
    <w:rsid w:val="00653C09"/>
    <w:rsid w:val="00670B18"/>
    <w:rsid w:val="0069705C"/>
    <w:rsid w:val="006B2E24"/>
    <w:rsid w:val="006F4F9A"/>
    <w:rsid w:val="00710C00"/>
    <w:rsid w:val="007138A4"/>
    <w:rsid w:val="0074395D"/>
    <w:rsid w:val="00747FFE"/>
    <w:rsid w:val="00760313"/>
    <w:rsid w:val="00772BA8"/>
    <w:rsid w:val="00793976"/>
    <w:rsid w:val="00797EAA"/>
    <w:rsid w:val="007B749A"/>
    <w:rsid w:val="007C3689"/>
    <w:rsid w:val="007D0406"/>
    <w:rsid w:val="007D060D"/>
    <w:rsid w:val="007D52D8"/>
    <w:rsid w:val="007E3B5D"/>
    <w:rsid w:val="00805FD3"/>
    <w:rsid w:val="0081400E"/>
    <w:rsid w:val="008142AD"/>
    <w:rsid w:val="00835B68"/>
    <w:rsid w:val="008502F2"/>
    <w:rsid w:val="0086114E"/>
    <w:rsid w:val="00870E38"/>
    <w:rsid w:val="00883E07"/>
    <w:rsid w:val="008F61A2"/>
    <w:rsid w:val="00904689"/>
    <w:rsid w:val="00907A0C"/>
    <w:rsid w:val="0096274C"/>
    <w:rsid w:val="00975BF5"/>
    <w:rsid w:val="00981512"/>
    <w:rsid w:val="00983719"/>
    <w:rsid w:val="00990DD4"/>
    <w:rsid w:val="009B4B74"/>
    <w:rsid w:val="009C0532"/>
    <w:rsid w:val="009F5555"/>
    <w:rsid w:val="00A54100"/>
    <w:rsid w:val="00A75357"/>
    <w:rsid w:val="00A91DF2"/>
    <w:rsid w:val="00AB38B3"/>
    <w:rsid w:val="00AB3D54"/>
    <w:rsid w:val="00AF2700"/>
    <w:rsid w:val="00B13215"/>
    <w:rsid w:val="00B279AB"/>
    <w:rsid w:val="00B34D8C"/>
    <w:rsid w:val="00B35A4E"/>
    <w:rsid w:val="00B603F0"/>
    <w:rsid w:val="00B86747"/>
    <w:rsid w:val="00B90AC3"/>
    <w:rsid w:val="00BA76EB"/>
    <w:rsid w:val="00BD6415"/>
    <w:rsid w:val="00BE7284"/>
    <w:rsid w:val="00BF67E1"/>
    <w:rsid w:val="00C102FA"/>
    <w:rsid w:val="00C1484E"/>
    <w:rsid w:val="00C159F9"/>
    <w:rsid w:val="00C356F7"/>
    <w:rsid w:val="00C44EFB"/>
    <w:rsid w:val="00C45138"/>
    <w:rsid w:val="00C60E35"/>
    <w:rsid w:val="00C7081B"/>
    <w:rsid w:val="00C93A82"/>
    <w:rsid w:val="00CD1E45"/>
    <w:rsid w:val="00CF6638"/>
    <w:rsid w:val="00D01F4D"/>
    <w:rsid w:val="00D346B0"/>
    <w:rsid w:val="00D3520E"/>
    <w:rsid w:val="00D63BF2"/>
    <w:rsid w:val="00D724E4"/>
    <w:rsid w:val="00D75587"/>
    <w:rsid w:val="00D83B37"/>
    <w:rsid w:val="00DA4964"/>
    <w:rsid w:val="00DB0347"/>
    <w:rsid w:val="00DC7EB1"/>
    <w:rsid w:val="00DD47B4"/>
    <w:rsid w:val="00DD777F"/>
    <w:rsid w:val="00DE612F"/>
    <w:rsid w:val="00DE6989"/>
    <w:rsid w:val="00E06F21"/>
    <w:rsid w:val="00E51637"/>
    <w:rsid w:val="00E67B62"/>
    <w:rsid w:val="00E73979"/>
    <w:rsid w:val="00E87F38"/>
    <w:rsid w:val="00E900F2"/>
    <w:rsid w:val="00E963CF"/>
    <w:rsid w:val="00EC11F3"/>
    <w:rsid w:val="00EC4E1B"/>
    <w:rsid w:val="00EC72B9"/>
    <w:rsid w:val="00ED5105"/>
    <w:rsid w:val="00F41E70"/>
    <w:rsid w:val="00F773E0"/>
    <w:rsid w:val="00F82FFB"/>
    <w:rsid w:val="00F92C7E"/>
    <w:rsid w:val="00FA4E11"/>
    <w:rsid w:val="00FA6203"/>
    <w:rsid w:val="00FA71EA"/>
    <w:rsid w:val="00FC68D7"/>
    <w:rsid w:val="00FD7B02"/>
    <w:rsid w:val="00FF1A15"/>
    <w:rsid w:val="00FF3EFA"/>
    <w:rsid w:val="00FF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4E1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4E1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A4E11"/>
    <w:rPr>
      <w:vertAlign w:val="superscript"/>
    </w:rPr>
  </w:style>
  <w:style w:type="paragraph" w:styleId="a6">
    <w:name w:val="List Paragraph"/>
    <w:basedOn w:val="a"/>
    <w:uiPriority w:val="34"/>
    <w:qFormat/>
    <w:rsid w:val="00DA4964"/>
    <w:pPr>
      <w:ind w:left="720"/>
      <w:contextualSpacing/>
    </w:pPr>
  </w:style>
  <w:style w:type="character" w:styleId="a7">
    <w:name w:val="Emphasis"/>
    <w:basedOn w:val="a0"/>
    <w:uiPriority w:val="20"/>
    <w:qFormat/>
    <w:rsid w:val="00DA4964"/>
    <w:rPr>
      <w:i/>
      <w:iCs/>
    </w:rPr>
  </w:style>
  <w:style w:type="character" w:customStyle="1" w:styleId="apple-converted-space">
    <w:name w:val="apple-converted-space"/>
    <w:basedOn w:val="a0"/>
    <w:rsid w:val="00457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70A3A-BD58-4CF5-8C45-54D0A8D7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9</Pages>
  <Words>2541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Vlada</cp:lastModifiedBy>
  <cp:revision>108</cp:revision>
  <dcterms:created xsi:type="dcterms:W3CDTF">2018-01-19T14:10:00Z</dcterms:created>
  <dcterms:modified xsi:type="dcterms:W3CDTF">2019-02-10T11:20:00Z</dcterms:modified>
</cp:coreProperties>
</file>