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7806E5" w:rsidRPr="00D0634E" w:rsidRDefault="007806E5" w:rsidP="007806E5">
      <w:pPr>
        <w:jc w:val="center"/>
        <w:rPr>
          <w:b/>
        </w:rPr>
      </w:pPr>
      <w:r w:rsidRPr="00D0634E">
        <w:rPr>
          <w:b/>
        </w:rPr>
        <w:t>Ленинский район</w:t>
      </w:r>
    </w:p>
    <w:p w:rsidR="007806E5" w:rsidRDefault="007806E5" w:rsidP="007806E5">
      <w:pPr>
        <w:jc w:val="center"/>
        <w:rPr>
          <w:b/>
        </w:rPr>
      </w:pPr>
      <w:r w:rsidRPr="00D0634E">
        <w:rPr>
          <w:b/>
        </w:rPr>
        <w:t>МБОУ «Средняя общеобразовательная школа № 90 с углублённым изучением предметов художественно-эстетического цикла»</w:t>
      </w:r>
    </w:p>
    <w:p w:rsidR="007806E5" w:rsidRDefault="007806E5" w:rsidP="007806E5">
      <w:pPr>
        <w:jc w:val="center"/>
        <w:rPr>
          <w:b/>
        </w:rPr>
      </w:pPr>
    </w:p>
    <w:p w:rsidR="007806E5" w:rsidRDefault="007806E5" w:rsidP="007806E5">
      <w:pPr>
        <w:jc w:val="center"/>
        <w:rPr>
          <w:b/>
        </w:rPr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F231C0" w:rsidRPr="00294239" w:rsidRDefault="00F231C0" w:rsidP="007577F9">
      <w:pPr>
        <w:spacing w:line="360" w:lineRule="auto"/>
        <w:rPr>
          <w:color w:val="auto"/>
        </w:rPr>
      </w:pPr>
    </w:p>
    <w:p w:rsidR="00F231C0" w:rsidRPr="00294239" w:rsidRDefault="00F231C0" w:rsidP="007577F9">
      <w:pPr>
        <w:spacing w:line="360" w:lineRule="auto"/>
        <w:rPr>
          <w:color w:val="auto"/>
        </w:rPr>
      </w:pP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  <w:r w:rsidRPr="00294239">
        <w:rPr>
          <w:color w:val="auto"/>
        </w:rPr>
        <w:t>Секция Краеведение</w:t>
      </w: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  <w:r w:rsidRPr="00294239">
        <w:rPr>
          <w:rFonts w:eastAsia="Times New Roman"/>
          <w:b/>
          <w:bCs/>
          <w:color w:val="auto"/>
          <w:lang w:eastAsia="ru-RU"/>
        </w:rPr>
        <w:t>Семейное место силы</w:t>
      </w:r>
    </w:p>
    <w:p w:rsidR="00F231C0" w:rsidRPr="00294239" w:rsidRDefault="00F231C0" w:rsidP="00DD7403">
      <w:pPr>
        <w:spacing w:line="360" w:lineRule="auto"/>
        <w:rPr>
          <w:color w:val="auto"/>
        </w:rPr>
      </w:pP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</w:p>
    <w:p w:rsidR="00F231C0" w:rsidRPr="00294239" w:rsidRDefault="00F231C0" w:rsidP="007577F9">
      <w:pPr>
        <w:spacing w:line="360" w:lineRule="auto"/>
        <w:jc w:val="right"/>
        <w:rPr>
          <w:color w:val="auto"/>
        </w:rPr>
      </w:pPr>
      <w:r w:rsidRPr="00294239">
        <w:rPr>
          <w:color w:val="auto"/>
        </w:rPr>
        <w:t>Авто</w:t>
      </w:r>
      <w:r w:rsidR="00034383" w:rsidRPr="00294239">
        <w:rPr>
          <w:color w:val="auto"/>
        </w:rPr>
        <w:t>р: Ионцева Дана, ученица 3</w:t>
      </w:r>
      <w:r w:rsidRPr="00294239">
        <w:rPr>
          <w:color w:val="auto"/>
        </w:rPr>
        <w:t xml:space="preserve"> А класса</w:t>
      </w:r>
    </w:p>
    <w:p w:rsidR="00F231C0" w:rsidRPr="00294239" w:rsidRDefault="00F231C0" w:rsidP="007577F9">
      <w:pPr>
        <w:spacing w:line="360" w:lineRule="auto"/>
        <w:jc w:val="right"/>
        <w:rPr>
          <w:color w:val="auto"/>
        </w:rPr>
      </w:pPr>
      <w:r w:rsidRPr="00294239">
        <w:rPr>
          <w:color w:val="auto"/>
        </w:rPr>
        <w:t>МБОУ СОШ № 90 ХЭЦ г. Новосибирск</w:t>
      </w:r>
    </w:p>
    <w:p w:rsidR="00F231C0" w:rsidRPr="00294239" w:rsidRDefault="00F231C0" w:rsidP="007577F9">
      <w:pPr>
        <w:spacing w:line="360" w:lineRule="auto"/>
        <w:jc w:val="right"/>
        <w:rPr>
          <w:color w:val="auto"/>
        </w:rPr>
      </w:pPr>
    </w:p>
    <w:p w:rsidR="00F231C0" w:rsidRPr="00294239" w:rsidRDefault="00F231C0" w:rsidP="007577F9">
      <w:pPr>
        <w:spacing w:line="360" w:lineRule="auto"/>
        <w:jc w:val="right"/>
        <w:rPr>
          <w:color w:val="auto"/>
        </w:rPr>
      </w:pPr>
    </w:p>
    <w:p w:rsidR="00034383" w:rsidRPr="00294239" w:rsidRDefault="00F231C0" w:rsidP="005E0CC4">
      <w:pPr>
        <w:spacing w:line="360" w:lineRule="auto"/>
        <w:jc w:val="right"/>
        <w:rPr>
          <w:color w:val="auto"/>
        </w:rPr>
      </w:pPr>
      <w:r w:rsidRPr="00294239">
        <w:rPr>
          <w:color w:val="auto"/>
        </w:rPr>
        <w:t>Руководитель:</w:t>
      </w:r>
      <w:r w:rsidR="00F16293" w:rsidRPr="00294239">
        <w:rPr>
          <w:color w:val="auto"/>
        </w:rPr>
        <w:t xml:space="preserve"> </w:t>
      </w:r>
    </w:p>
    <w:p w:rsidR="007104C0" w:rsidRPr="00294239" w:rsidRDefault="007104C0" w:rsidP="007577F9">
      <w:pPr>
        <w:spacing w:line="360" w:lineRule="auto"/>
        <w:jc w:val="right"/>
        <w:rPr>
          <w:color w:val="auto"/>
        </w:rPr>
      </w:pPr>
      <w:r w:rsidRPr="00294239">
        <w:rPr>
          <w:color w:val="auto"/>
        </w:rPr>
        <w:t xml:space="preserve">Шарапова Ася Сергеевна, </w:t>
      </w:r>
    </w:p>
    <w:p w:rsidR="007104C0" w:rsidRPr="00294239" w:rsidRDefault="007104C0" w:rsidP="007577F9">
      <w:pPr>
        <w:spacing w:line="360" w:lineRule="auto"/>
        <w:jc w:val="right"/>
        <w:rPr>
          <w:color w:val="auto"/>
        </w:rPr>
      </w:pPr>
      <w:r w:rsidRPr="00294239">
        <w:rPr>
          <w:color w:val="auto"/>
        </w:rPr>
        <w:t>педагог дополнительного образования</w:t>
      </w:r>
    </w:p>
    <w:p w:rsidR="00034383" w:rsidRPr="00294239" w:rsidRDefault="00F231C0" w:rsidP="00DD7403">
      <w:pPr>
        <w:spacing w:line="360" w:lineRule="auto"/>
        <w:jc w:val="right"/>
        <w:rPr>
          <w:color w:val="auto"/>
        </w:rPr>
      </w:pPr>
      <w:r w:rsidRPr="00294239">
        <w:rPr>
          <w:color w:val="auto"/>
        </w:rPr>
        <w:t>МБОУ СОШ № 90 ХЭЦ г. Новосибирск</w:t>
      </w:r>
    </w:p>
    <w:p w:rsidR="00034383" w:rsidRDefault="00034383" w:rsidP="007577F9">
      <w:pPr>
        <w:spacing w:line="360" w:lineRule="auto"/>
        <w:jc w:val="right"/>
        <w:rPr>
          <w:color w:val="auto"/>
        </w:rPr>
      </w:pPr>
    </w:p>
    <w:p w:rsidR="005E0CC4" w:rsidRPr="00294239" w:rsidRDefault="005E0CC4" w:rsidP="007577F9">
      <w:pPr>
        <w:spacing w:line="360" w:lineRule="auto"/>
        <w:jc w:val="right"/>
        <w:rPr>
          <w:color w:val="auto"/>
        </w:rPr>
      </w:pPr>
    </w:p>
    <w:p w:rsidR="00F231C0" w:rsidRPr="005E0CC4" w:rsidRDefault="00F231C0" w:rsidP="005E0CC4">
      <w:pPr>
        <w:spacing w:line="360" w:lineRule="auto"/>
        <w:jc w:val="center"/>
        <w:rPr>
          <w:color w:val="auto"/>
        </w:rPr>
      </w:pPr>
      <w:r w:rsidRPr="00294239">
        <w:rPr>
          <w:color w:val="auto"/>
        </w:rPr>
        <w:t>г.</w:t>
      </w:r>
      <w:r w:rsidR="007B0A47">
        <w:rPr>
          <w:color w:val="auto"/>
        </w:rPr>
        <w:t xml:space="preserve"> </w:t>
      </w:r>
      <w:r w:rsidRPr="00294239">
        <w:rPr>
          <w:color w:val="auto"/>
        </w:rPr>
        <w:t xml:space="preserve">Новосибирск, 2015г. </w:t>
      </w:r>
    </w:p>
    <w:p w:rsidR="00F231C0" w:rsidRPr="00294239" w:rsidRDefault="00F231C0" w:rsidP="007577F9">
      <w:pPr>
        <w:spacing w:line="360" w:lineRule="auto"/>
        <w:rPr>
          <w:b/>
          <w:color w:val="auto"/>
        </w:rPr>
      </w:pPr>
      <w:r w:rsidRPr="00294239">
        <w:rPr>
          <w:b/>
          <w:color w:val="auto"/>
        </w:rPr>
        <w:t>Содержание</w:t>
      </w:r>
    </w:p>
    <w:p w:rsidR="00F231C0" w:rsidRPr="00294239" w:rsidRDefault="00F231C0" w:rsidP="007577F9">
      <w:pPr>
        <w:spacing w:line="360" w:lineRule="auto"/>
        <w:jc w:val="both"/>
        <w:rPr>
          <w:b/>
          <w:color w:val="auto"/>
        </w:rPr>
      </w:pPr>
    </w:p>
    <w:tbl>
      <w:tblPr>
        <w:tblW w:w="0" w:type="auto"/>
        <w:tblLook w:val="04A0"/>
      </w:tblPr>
      <w:tblGrid>
        <w:gridCol w:w="8330"/>
        <w:gridCol w:w="992"/>
      </w:tblGrid>
      <w:tr w:rsidR="00F231C0" w:rsidRPr="00294239" w:rsidTr="00F231C0">
        <w:tc>
          <w:tcPr>
            <w:tcW w:w="8330" w:type="dxa"/>
          </w:tcPr>
          <w:p w:rsidR="00F231C0" w:rsidRPr="00294239" w:rsidRDefault="00F231C0" w:rsidP="007577F9">
            <w:pPr>
              <w:spacing w:line="360" w:lineRule="auto"/>
              <w:jc w:val="both"/>
              <w:rPr>
                <w:b/>
              </w:rPr>
            </w:pPr>
            <w:r w:rsidRPr="00294239">
              <w:t>Введение</w:t>
            </w:r>
          </w:p>
        </w:tc>
        <w:tc>
          <w:tcPr>
            <w:tcW w:w="992" w:type="dxa"/>
          </w:tcPr>
          <w:p w:rsidR="00F231C0" w:rsidRPr="00294239" w:rsidRDefault="00F231C0" w:rsidP="007577F9">
            <w:pPr>
              <w:spacing w:line="360" w:lineRule="auto"/>
              <w:jc w:val="both"/>
            </w:pPr>
            <w:r w:rsidRPr="00294239">
              <w:t>3-4</w:t>
            </w:r>
          </w:p>
        </w:tc>
      </w:tr>
      <w:tr w:rsidR="00F231C0" w:rsidRPr="00294239" w:rsidTr="00916E01">
        <w:trPr>
          <w:trHeight w:val="453"/>
        </w:trPr>
        <w:tc>
          <w:tcPr>
            <w:tcW w:w="8330" w:type="dxa"/>
          </w:tcPr>
          <w:p w:rsidR="00635B91" w:rsidRPr="00294239" w:rsidRDefault="00782229" w:rsidP="000548AD">
            <w:pPr>
              <w:pStyle w:val="af"/>
              <w:numPr>
                <w:ilvl w:val="0"/>
                <w:numId w:val="27"/>
              </w:numPr>
              <w:spacing w:line="360" w:lineRule="auto"/>
              <w:jc w:val="both"/>
              <w:rPr>
                <w:szCs w:val="28"/>
              </w:rPr>
            </w:pPr>
            <w:r w:rsidRPr="00294239">
              <w:rPr>
                <w:szCs w:val="28"/>
              </w:rPr>
              <w:t>Теоретическая часть</w:t>
            </w:r>
          </w:p>
          <w:p w:rsidR="00F231C0" w:rsidRPr="00294239" w:rsidRDefault="00737219" w:rsidP="00737219">
            <w:pPr>
              <w:pStyle w:val="af"/>
              <w:numPr>
                <w:ilvl w:val="1"/>
                <w:numId w:val="27"/>
              </w:numPr>
              <w:spacing w:line="360" w:lineRule="auto"/>
              <w:jc w:val="both"/>
              <w:rPr>
                <w:szCs w:val="28"/>
              </w:rPr>
            </w:pPr>
            <w:r w:rsidRPr="00294239">
              <w:rPr>
                <w:rFonts w:eastAsiaTheme="minorHAnsi"/>
                <w:szCs w:val="28"/>
              </w:rPr>
              <w:t>Понятие «место</w:t>
            </w:r>
            <w:r w:rsidR="00916E01" w:rsidRPr="00294239">
              <w:rPr>
                <w:rFonts w:eastAsiaTheme="minorHAnsi"/>
                <w:szCs w:val="28"/>
              </w:rPr>
              <w:t xml:space="preserve"> силы»</w:t>
            </w:r>
            <w:r w:rsidR="000548AD" w:rsidRPr="00294239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231C0" w:rsidRPr="00294239" w:rsidRDefault="00294239" w:rsidP="007577F9">
            <w:pPr>
              <w:spacing w:line="360" w:lineRule="auto"/>
              <w:jc w:val="both"/>
            </w:pPr>
            <w:r w:rsidRPr="00294239">
              <w:t>4-5</w:t>
            </w:r>
          </w:p>
          <w:p w:rsidR="00294239" w:rsidRPr="00294239" w:rsidRDefault="00294239" w:rsidP="007577F9">
            <w:pPr>
              <w:spacing w:line="360" w:lineRule="auto"/>
              <w:jc w:val="both"/>
            </w:pPr>
          </w:p>
        </w:tc>
      </w:tr>
      <w:tr w:rsidR="00F231C0" w:rsidRPr="00294239" w:rsidTr="00F231C0">
        <w:tc>
          <w:tcPr>
            <w:tcW w:w="8330" w:type="dxa"/>
          </w:tcPr>
          <w:p w:rsidR="00F231C0" w:rsidRPr="00294239" w:rsidRDefault="00916E01" w:rsidP="00763C7E">
            <w:pPr>
              <w:pStyle w:val="af"/>
              <w:numPr>
                <w:ilvl w:val="1"/>
                <w:numId w:val="27"/>
              </w:numPr>
              <w:spacing w:before="100" w:beforeAutospacing="1" w:after="100" w:afterAutospacing="1" w:line="360" w:lineRule="auto"/>
              <w:jc w:val="both"/>
              <w:rPr>
                <w:szCs w:val="28"/>
              </w:rPr>
            </w:pPr>
            <w:r w:rsidRPr="00294239">
              <w:rPr>
                <w:color w:val="000000"/>
                <w:szCs w:val="28"/>
                <w:lang w:eastAsia="ru-RU"/>
              </w:rPr>
              <w:t>Первое упоминание об озере Медвежье</w:t>
            </w:r>
            <w:r w:rsidR="000548AD" w:rsidRPr="00294239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231C0" w:rsidRPr="00294239" w:rsidRDefault="00F231C0" w:rsidP="007577F9">
            <w:pPr>
              <w:spacing w:line="360" w:lineRule="auto"/>
              <w:jc w:val="both"/>
            </w:pPr>
            <w:r w:rsidRPr="00294239">
              <w:t>5</w:t>
            </w:r>
            <w:r w:rsidR="005B11F6">
              <w:t>-7</w:t>
            </w:r>
          </w:p>
        </w:tc>
      </w:tr>
      <w:tr w:rsidR="00F231C0" w:rsidRPr="00294239" w:rsidTr="00F231C0">
        <w:tc>
          <w:tcPr>
            <w:tcW w:w="8330" w:type="dxa"/>
          </w:tcPr>
          <w:p w:rsidR="00763C7E" w:rsidRPr="00294239" w:rsidRDefault="007B7D15" w:rsidP="00763C7E">
            <w:pPr>
              <w:pStyle w:val="af"/>
              <w:numPr>
                <w:ilvl w:val="1"/>
                <w:numId w:val="27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Cs w:val="28"/>
                <w:lang w:eastAsia="ru-RU"/>
              </w:rPr>
            </w:pPr>
            <w:r w:rsidRPr="00294239">
              <w:rPr>
                <w:color w:val="000000"/>
                <w:szCs w:val="28"/>
                <w:lang w:eastAsia="ru-RU"/>
              </w:rPr>
              <w:t>История курорта «Озеро Медвежье»</w:t>
            </w:r>
            <w:r w:rsidR="00763C7E" w:rsidRPr="00294239">
              <w:rPr>
                <w:color w:val="000000"/>
                <w:szCs w:val="28"/>
                <w:lang w:eastAsia="ru-RU"/>
              </w:rPr>
              <w:t xml:space="preserve"> и история моей семьи</w:t>
            </w:r>
          </w:p>
          <w:p w:rsidR="007B7D15" w:rsidRPr="00294239" w:rsidRDefault="007B7D15" w:rsidP="00763C7E">
            <w:pPr>
              <w:spacing w:before="100" w:beforeAutospacing="1" w:after="100" w:afterAutospacing="1" w:line="360" w:lineRule="auto"/>
              <w:ind w:left="720"/>
              <w:jc w:val="both"/>
              <w:rPr>
                <w:color w:val="000000"/>
                <w:lang w:eastAsia="ru-RU"/>
              </w:rPr>
            </w:pPr>
          </w:p>
          <w:p w:rsidR="00F231C0" w:rsidRPr="00294239" w:rsidRDefault="00F231C0" w:rsidP="007577F9">
            <w:pPr>
              <w:pStyle w:val="af"/>
              <w:spacing w:line="360" w:lineRule="auto"/>
              <w:ind w:left="1083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992" w:type="dxa"/>
          </w:tcPr>
          <w:p w:rsidR="00F231C0" w:rsidRPr="00294239" w:rsidRDefault="00D44C63" w:rsidP="007577F9">
            <w:pPr>
              <w:spacing w:line="360" w:lineRule="auto"/>
              <w:jc w:val="both"/>
            </w:pPr>
            <w:r>
              <w:t>7</w:t>
            </w:r>
            <w:r w:rsidR="005B11F6">
              <w:t>-9</w:t>
            </w:r>
          </w:p>
        </w:tc>
      </w:tr>
      <w:tr w:rsidR="00F231C0" w:rsidRPr="00294239" w:rsidTr="00F231C0">
        <w:tc>
          <w:tcPr>
            <w:tcW w:w="8330" w:type="dxa"/>
          </w:tcPr>
          <w:p w:rsidR="00F16293" w:rsidRPr="00294239" w:rsidRDefault="00F16293" w:rsidP="00763C7E">
            <w:pPr>
              <w:pStyle w:val="32"/>
              <w:keepNext/>
              <w:keepLines/>
              <w:numPr>
                <w:ilvl w:val="0"/>
                <w:numId w:val="27"/>
              </w:numPr>
              <w:spacing w:before="0" w:line="360" w:lineRule="auto"/>
              <w:rPr>
                <w:rStyle w:val="31"/>
                <w:bCs/>
                <w:color w:val="000000"/>
                <w:sz w:val="28"/>
                <w:szCs w:val="28"/>
              </w:rPr>
            </w:pPr>
            <w:r w:rsidRPr="00294239">
              <w:rPr>
                <w:rStyle w:val="31"/>
                <w:bCs/>
                <w:color w:val="000000"/>
                <w:sz w:val="28"/>
                <w:szCs w:val="28"/>
              </w:rPr>
              <w:t xml:space="preserve">Природные особенности территории санатория «Озеро Медвежье» и  природные лечебные факторы озера  </w:t>
            </w:r>
          </w:p>
          <w:p w:rsidR="00F231C0" w:rsidRPr="00294239" w:rsidRDefault="00F231C0" w:rsidP="007577F9">
            <w:pPr>
              <w:spacing w:line="360" w:lineRule="auto"/>
              <w:ind w:left="1083"/>
              <w:jc w:val="both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F231C0" w:rsidRPr="00294239" w:rsidRDefault="00D44C63" w:rsidP="007577F9">
            <w:pPr>
              <w:spacing w:line="360" w:lineRule="auto"/>
              <w:jc w:val="both"/>
            </w:pPr>
            <w:r>
              <w:t>13</w:t>
            </w:r>
            <w:r w:rsidR="00F231C0" w:rsidRPr="00294239">
              <w:t>-1</w:t>
            </w:r>
            <w:r>
              <w:t>7</w:t>
            </w:r>
          </w:p>
        </w:tc>
      </w:tr>
      <w:tr w:rsidR="00F231C0" w:rsidRPr="00294239" w:rsidTr="00F231C0">
        <w:tc>
          <w:tcPr>
            <w:tcW w:w="8330" w:type="dxa"/>
          </w:tcPr>
          <w:p w:rsidR="00F231C0" w:rsidRPr="00294239" w:rsidRDefault="00F231C0" w:rsidP="00763C7E">
            <w:pPr>
              <w:pStyle w:val="af"/>
              <w:numPr>
                <w:ilvl w:val="0"/>
                <w:numId w:val="27"/>
              </w:numPr>
              <w:tabs>
                <w:tab w:val="left" w:pos="1276"/>
              </w:tabs>
              <w:spacing w:line="360" w:lineRule="auto"/>
              <w:jc w:val="both"/>
              <w:rPr>
                <w:rFonts w:eastAsiaTheme="minorHAnsi"/>
                <w:szCs w:val="28"/>
              </w:rPr>
            </w:pPr>
            <w:r w:rsidRPr="00294239">
              <w:rPr>
                <w:rFonts w:eastAsiaTheme="minorHAnsi"/>
                <w:szCs w:val="28"/>
              </w:rPr>
              <w:t>Заключение</w:t>
            </w:r>
          </w:p>
        </w:tc>
        <w:tc>
          <w:tcPr>
            <w:tcW w:w="992" w:type="dxa"/>
          </w:tcPr>
          <w:p w:rsidR="00F231C0" w:rsidRPr="00294239" w:rsidRDefault="00F231C0" w:rsidP="007577F9">
            <w:pPr>
              <w:spacing w:line="360" w:lineRule="auto"/>
              <w:jc w:val="both"/>
            </w:pPr>
            <w:r w:rsidRPr="00294239">
              <w:t>1</w:t>
            </w:r>
            <w:r w:rsidR="00D44C63">
              <w:t>7-18</w:t>
            </w:r>
          </w:p>
        </w:tc>
      </w:tr>
      <w:tr w:rsidR="00F231C0" w:rsidRPr="00294239" w:rsidTr="00F231C0">
        <w:tc>
          <w:tcPr>
            <w:tcW w:w="8330" w:type="dxa"/>
          </w:tcPr>
          <w:p w:rsidR="00F231C0" w:rsidRPr="00294239" w:rsidRDefault="007B7D15" w:rsidP="007577F9">
            <w:pPr>
              <w:spacing w:line="360" w:lineRule="auto"/>
              <w:ind w:left="708"/>
              <w:jc w:val="both"/>
            </w:pPr>
            <w:r w:rsidRPr="00294239">
              <w:t>7</w:t>
            </w:r>
            <w:r w:rsidR="00F231C0" w:rsidRPr="00294239">
              <w:t>. Список источников информации</w:t>
            </w:r>
          </w:p>
        </w:tc>
        <w:tc>
          <w:tcPr>
            <w:tcW w:w="992" w:type="dxa"/>
          </w:tcPr>
          <w:p w:rsidR="00F231C0" w:rsidRPr="00294239" w:rsidRDefault="00F231C0" w:rsidP="007577F9">
            <w:pPr>
              <w:spacing w:line="360" w:lineRule="auto"/>
              <w:jc w:val="both"/>
            </w:pPr>
            <w:r w:rsidRPr="00294239">
              <w:t>1</w:t>
            </w:r>
            <w:r w:rsidR="00D44C63">
              <w:t>9</w:t>
            </w:r>
          </w:p>
        </w:tc>
      </w:tr>
      <w:tr w:rsidR="00F231C0" w:rsidRPr="00294239" w:rsidTr="00F231C0">
        <w:tc>
          <w:tcPr>
            <w:tcW w:w="8330" w:type="dxa"/>
          </w:tcPr>
          <w:p w:rsidR="00F231C0" w:rsidRPr="00294239" w:rsidRDefault="007B7D15" w:rsidP="007577F9">
            <w:pPr>
              <w:spacing w:line="360" w:lineRule="auto"/>
              <w:ind w:left="708"/>
              <w:jc w:val="both"/>
            </w:pPr>
            <w:r w:rsidRPr="00294239">
              <w:t>8</w:t>
            </w:r>
            <w:r w:rsidR="00F231C0" w:rsidRPr="00294239">
              <w:t>. Приложение</w:t>
            </w:r>
          </w:p>
        </w:tc>
        <w:tc>
          <w:tcPr>
            <w:tcW w:w="992" w:type="dxa"/>
          </w:tcPr>
          <w:p w:rsidR="00F231C0" w:rsidRPr="00294239" w:rsidRDefault="00D44C63" w:rsidP="007577F9">
            <w:pPr>
              <w:spacing w:line="360" w:lineRule="auto"/>
              <w:jc w:val="both"/>
            </w:pPr>
            <w:r>
              <w:t>20</w:t>
            </w:r>
          </w:p>
        </w:tc>
      </w:tr>
    </w:tbl>
    <w:p w:rsidR="00F231C0" w:rsidRPr="00294239" w:rsidRDefault="00F231C0" w:rsidP="007577F9">
      <w:pPr>
        <w:spacing w:line="360" w:lineRule="auto"/>
        <w:jc w:val="both"/>
        <w:rPr>
          <w:b/>
          <w:color w:val="auto"/>
        </w:rPr>
      </w:pP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</w:p>
    <w:p w:rsidR="00C37BDA" w:rsidRPr="00294239" w:rsidRDefault="00C37BDA" w:rsidP="007577F9">
      <w:pPr>
        <w:spacing w:line="360" w:lineRule="auto"/>
        <w:rPr>
          <w:b/>
          <w:color w:val="auto"/>
        </w:rPr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F231C0" w:rsidRPr="00294239" w:rsidRDefault="00F231C0" w:rsidP="007577F9">
      <w:pPr>
        <w:spacing w:before="100" w:beforeAutospacing="1" w:after="100" w:afterAutospacing="1" w:line="360" w:lineRule="auto"/>
        <w:ind w:firstLine="316"/>
        <w:jc w:val="both"/>
        <w:rPr>
          <w:color w:val="000000"/>
          <w:lang w:eastAsia="ru-RU"/>
        </w:rPr>
      </w:pPr>
    </w:p>
    <w:p w:rsidR="00F231C0" w:rsidRPr="00294239" w:rsidRDefault="00F231C0" w:rsidP="007577F9">
      <w:pPr>
        <w:spacing w:before="100" w:beforeAutospacing="1" w:after="100" w:afterAutospacing="1" w:line="360" w:lineRule="auto"/>
        <w:ind w:firstLine="316"/>
        <w:jc w:val="both"/>
        <w:rPr>
          <w:color w:val="000000"/>
          <w:lang w:eastAsia="ru-RU"/>
        </w:rPr>
      </w:pPr>
    </w:p>
    <w:p w:rsidR="001115A9" w:rsidRPr="00294239" w:rsidRDefault="001115A9" w:rsidP="007577F9">
      <w:pPr>
        <w:spacing w:before="100" w:beforeAutospacing="1" w:after="100" w:afterAutospacing="1" w:line="360" w:lineRule="auto"/>
        <w:jc w:val="both"/>
        <w:rPr>
          <w:color w:val="000000"/>
          <w:lang w:eastAsia="ru-RU"/>
        </w:rPr>
      </w:pPr>
    </w:p>
    <w:p w:rsidR="00F231C0" w:rsidRPr="00294239" w:rsidRDefault="00FE2B5C" w:rsidP="007577F9">
      <w:pPr>
        <w:spacing w:before="100" w:beforeAutospacing="1" w:after="100" w:afterAutospacing="1" w:line="360" w:lineRule="auto"/>
        <w:ind w:firstLine="316"/>
        <w:jc w:val="both"/>
        <w:rPr>
          <w:b/>
          <w:color w:val="000000"/>
          <w:lang w:eastAsia="ru-RU"/>
        </w:rPr>
      </w:pPr>
      <w:r w:rsidRPr="00294239">
        <w:rPr>
          <w:b/>
          <w:color w:val="000000"/>
          <w:lang w:eastAsia="ru-RU"/>
        </w:rPr>
        <w:t>Введение</w:t>
      </w:r>
      <w:r w:rsidR="000632CF" w:rsidRPr="00294239">
        <w:rPr>
          <w:b/>
          <w:color w:val="000000"/>
          <w:lang w:eastAsia="ru-RU"/>
        </w:rPr>
        <w:t xml:space="preserve">    </w:t>
      </w:r>
    </w:p>
    <w:p w:rsidR="00EA08EA" w:rsidRPr="00294239" w:rsidRDefault="00E57C3E" w:rsidP="007577F9">
      <w:pPr>
        <w:spacing w:line="360" w:lineRule="auto"/>
      </w:pPr>
      <w:r w:rsidRPr="00294239">
        <w:rPr>
          <w:color w:val="auto"/>
          <w:lang w:eastAsia="ru-RU"/>
        </w:rPr>
        <w:t>Помню, к</w:t>
      </w:r>
      <w:r w:rsidR="00332E73" w:rsidRPr="00294239">
        <w:rPr>
          <w:color w:val="auto"/>
          <w:lang w:eastAsia="ru-RU"/>
        </w:rPr>
        <w:t>огда я была совсем ма</w:t>
      </w:r>
      <w:r w:rsidR="005574B3" w:rsidRPr="00294239">
        <w:rPr>
          <w:color w:val="auto"/>
          <w:lang w:eastAsia="ru-RU"/>
        </w:rPr>
        <w:t>ленькой</w:t>
      </w:r>
      <w:r w:rsidR="00332E73" w:rsidRPr="00294239">
        <w:rPr>
          <w:color w:val="auto"/>
          <w:lang w:eastAsia="ru-RU"/>
        </w:rPr>
        <w:t>, мы с мамой ходили на озеро.</w:t>
      </w:r>
      <w:r w:rsidR="00EA08EA" w:rsidRPr="00294239">
        <w:rPr>
          <w:color w:val="auto"/>
          <w:lang w:eastAsia="ru-RU"/>
        </w:rPr>
        <w:t xml:space="preserve"> </w:t>
      </w:r>
      <w:r w:rsidR="00EA08EA" w:rsidRPr="00294239">
        <w:t>Оно предстало передо мной необъятным, лазурного цвета, волнующим живым существом, которое сверкало множеством отражений солнечных лучиков, ласкалось у моих ног и что-то искренне шептало.</w:t>
      </w:r>
    </w:p>
    <w:p w:rsidR="008947C5" w:rsidRPr="00294239" w:rsidRDefault="00332E73" w:rsidP="007577F9">
      <w:pPr>
        <w:spacing w:before="100" w:beforeAutospacing="1" w:after="100" w:afterAutospacing="1" w:line="360" w:lineRule="auto"/>
        <w:ind w:firstLine="316"/>
        <w:jc w:val="both"/>
        <w:rPr>
          <w:color w:val="auto"/>
          <w:lang w:eastAsia="ru-RU"/>
        </w:rPr>
      </w:pPr>
      <w:r w:rsidRPr="00294239">
        <w:rPr>
          <w:color w:val="auto"/>
          <w:lang w:eastAsia="ru-RU"/>
        </w:rPr>
        <w:t xml:space="preserve"> </w:t>
      </w:r>
      <w:r w:rsidR="00EA08EA" w:rsidRPr="00294239">
        <w:rPr>
          <w:color w:val="auto"/>
          <w:lang w:eastAsia="ru-RU"/>
        </w:rPr>
        <w:t xml:space="preserve">Мама </w:t>
      </w:r>
      <w:r w:rsidRPr="00294239">
        <w:rPr>
          <w:color w:val="auto"/>
          <w:lang w:eastAsia="ru-RU"/>
        </w:rPr>
        <w:t xml:space="preserve"> купалась, а мне очень щипало кожу от соли, поэ</w:t>
      </w:r>
      <w:r w:rsidR="00EA08EA" w:rsidRPr="00294239">
        <w:rPr>
          <w:color w:val="auto"/>
          <w:lang w:eastAsia="ru-RU"/>
        </w:rPr>
        <w:t xml:space="preserve">тому </w:t>
      </w:r>
      <w:r w:rsidR="00B04968" w:rsidRPr="00294239">
        <w:rPr>
          <w:color w:val="auto"/>
          <w:lang w:eastAsia="ru-RU"/>
        </w:rPr>
        <w:t>приходилось стоять</w:t>
      </w:r>
      <w:r w:rsidRPr="00294239">
        <w:rPr>
          <w:color w:val="auto"/>
          <w:lang w:eastAsia="ru-RU"/>
        </w:rPr>
        <w:t xml:space="preserve"> на берегу. </w:t>
      </w:r>
      <w:r w:rsidR="00C2753B" w:rsidRPr="00294239">
        <w:rPr>
          <w:color w:val="auto"/>
          <w:lang w:eastAsia="ru-RU"/>
        </w:rPr>
        <w:t>И т</w:t>
      </w:r>
      <w:r w:rsidR="007104C0" w:rsidRPr="00294239">
        <w:rPr>
          <w:color w:val="auto"/>
          <w:lang w:eastAsia="ru-RU"/>
        </w:rPr>
        <w:t xml:space="preserve">олько </w:t>
      </w:r>
      <w:r w:rsidR="00C2753B" w:rsidRPr="00294239">
        <w:rPr>
          <w:color w:val="auto"/>
          <w:lang w:eastAsia="ru-RU"/>
        </w:rPr>
        <w:t xml:space="preserve">этим летом </w:t>
      </w:r>
      <w:r w:rsidRPr="00294239">
        <w:rPr>
          <w:color w:val="auto"/>
          <w:lang w:eastAsia="ru-RU"/>
        </w:rPr>
        <w:t>я см</w:t>
      </w:r>
      <w:r w:rsidR="00C2753B" w:rsidRPr="00294239">
        <w:rPr>
          <w:color w:val="auto"/>
          <w:lang w:eastAsia="ru-RU"/>
        </w:rPr>
        <w:t xml:space="preserve">огла спокойно насладиться </w:t>
      </w:r>
      <w:r w:rsidR="00E57C3E" w:rsidRPr="00294239">
        <w:rPr>
          <w:color w:val="auto"/>
          <w:lang w:eastAsia="ru-RU"/>
        </w:rPr>
        <w:t xml:space="preserve"> необыкновенным купанием в соленом озере</w:t>
      </w:r>
      <w:r w:rsidRPr="00294239">
        <w:rPr>
          <w:color w:val="auto"/>
          <w:lang w:eastAsia="ru-RU"/>
        </w:rPr>
        <w:t>.</w:t>
      </w:r>
      <w:r w:rsidR="00C2753B" w:rsidRPr="00294239">
        <w:rPr>
          <w:color w:val="auto"/>
          <w:lang w:eastAsia="ru-RU"/>
        </w:rPr>
        <w:t xml:space="preserve"> К</w:t>
      </w:r>
      <w:r w:rsidR="00E57C3E" w:rsidRPr="00294239">
        <w:rPr>
          <w:color w:val="auto"/>
          <w:lang w:eastAsia="ru-RU"/>
        </w:rPr>
        <w:t xml:space="preserve">онечно, если </w:t>
      </w:r>
      <w:r w:rsidR="00C2753B" w:rsidRPr="00294239">
        <w:rPr>
          <w:color w:val="auto"/>
          <w:lang w:eastAsia="ru-RU"/>
        </w:rPr>
        <w:t xml:space="preserve"> не поранилась! </w:t>
      </w:r>
    </w:p>
    <w:p w:rsidR="00F465A6" w:rsidRPr="00294239" w:rsidRDefault="00F465A6" w:rsidP="007577F9">
      <w:pPr>
        <w:spacing w:line="360" w:lineRule="auto"/>
      </w:pPr>
      <w:r w:rsidRPr="00294239">
        <w:t>По мере в</w:t>
      </w:r>
      <w:r w:rsidR="004343EA" w:rsidRPr="00294239">
        <w:t xml:space="preserve">зросления я стала узнавать об озере </w:t>
      </w:r>
      <w:r w:rsidRPr="00294239">
        <w:t xml:space="preserve"> </w:t>
      </w:r>
      <w:r w:rsidR="008947C5" w:rsidRPr="00294239">
        <w:t xml:space="preserve"> все </w:t>
      </w:r>
      <w:r w:rsidRPr="00294239">
        <w:t xml:space="preserve">больше интересного и важного. Оказалось, что озеро </w:t>
      </w:r>
      <w:r w:rsidR="008947C5" w:rsidRPr="00294239">
        <w:t>явля</w:t>
      </w:r>
      <w:r w:rsidR="004D0B38" w:rsidRPr="00294239">
        <w:t>ется остатком пересохшего моря,  имеет 6 островов и солонее самого Мертвого моря.</w:t>
      </w:r>
      <w:r w:rsidR="004343EA" w:rsidRPr="00294239">
        <w:t xml:space="preserve"> </w:t>
      </w:r>
    </w:p>
    <w:p w:rsidR="00337F7F" w:rsidRPr="00294239" w:rsidRDefault="006E0A40" w:rsidP="007577F9">
      <w:pPr>
        <w:spacing w:before="100" w:beforeAutospacing="1" w:after="100" w:afterAutospacing="1" w:line="360" w:lineRule="auto"/>
        <w:jc w:val="both"/>
        <w:rPr>
          <w:color w:val="000000"/>
          <w:lang w:eastAsia="ru-RU"/>
        </w:rPr>
      </w:pPr>
      <w:r w:rsidRPr="00294239">
        <w:t xml:space="preserve">А в  названии озера скрыта древняя легенда, согласно которой каждое утро с восходом солнца приходил к озеру медведь с больной лапой  и опускал ее  в воду.  Лечил. Озеро впитало все его недуги. Медведь излечился, а озеро приняло его очертания. </w:t>
      </w:r>
    </w:p>
    <w:p w:rsidR="00FE2B5C" w:rsidRPr="00294239" w:rsidRDefault="009A2378" w:rsidP="007577F9">
      <w:pPr>
        <w:spacing w:line="360" w:lineRule="auto"/>
        <w:ind w:firstLine="708"/>
      </w:pPr>
      <w:r w:rsidRPr="00294239">
        <w:t>В честь озера был назван с</w:t>
      </w:r>
      <w:r w:rsidR="00FE2B5C" w:rsidRPr="00294239">
        <w:t>анаторий</w:t>
      </w:r>
      <w:r w:rsidRPr="00294239">
        <w:t>, рас</w:t>
      </w:r>
      <w:r w:rsidR="00BF4719" w:rsidRPr="00294239">
        <w:t>положившийся на берегу.</w:t>
      </w:r>
      <w:r w:rsidR="00FE2B5C" w:rsidRPr="00294239">
        <w:t xml:space="preserve"> </w:t>
      </w:r>
      <w:r w:rsidR="00BF4719" w:rsidRPr="00294239">
        <w:t xml:space="preserve"> Санаторий </w:t>
      </w:r>
      <w:r w:rsidR="00FE2B5C" w:rsidRPr="00294239">
        <w:t>«Озеро Медвеж</w:t>
      </w:r>
      <w:r w:rsidR="00C8115E" w:rsidRPr="00294239">
        <w:t xml:space="preserve">ье» </w:t>
      </w:r>
      <w:r w:rsidR="008A4286" w:rsidRPr="00294239">
        <w:t xml:space="preserve"> </w:t>
      </w:r>
      <w:r w:rsidR="00FE2B5C" w:rsidRPr="00294239">
        <w:t xml:space="preserve"> Петуховского района Курганской области</w:t>
      </w:r>
      <w:r w:rsidR="005574B3" w:rsidRPr="00294239">
        <w:t xml:space="preserve">. Это мой дом. Самое </w:t>
      </w:r>
      <w:r w:rsidR="00FE2B5C" w:rsidRPr="00294239">
        <w:t xml:space="preserve"> красивое место</w:t>
      </w:r>
      <w:r w:rsidR="005574B3" w:rsidRPr="00294239">
        <w:t xml:space="preserve"> на земле</w:t>
      </w:r>
      <w:r w:rsidR="00FE2B5C" w:rsidRPr="00294239">
        <w:t xml:space="preserve">! </w:t>
      </w:r>
    </w:p>
    <w:p w:rsidR="00DC48E1" w:rsidRPr="00294239" w:rsidRDefault="00EC5AF2" w:rsidP="007577F9">
      <w:pPr>
        <w:spacing w:line="360" w:lineRule="auto"/>
      </w:pPr>
      <w:r w:rsidRPr="00294239">
        <w:t xml:space="preserve">Жизнь всей моей семьи тесно связана с санаторием и его «жемчужиной» - озером. </w:t>
      </w:r>
      <w:r w:rsidR="00DC48E1" w:rsidRPr="00294239">
        <w:t>Мама</w:t>
      </w:r>
      <w:r w:rsidR="00A41418" w:rsidRPr="00294239">
        <w:t>, бабушка, дедушка, прабабушки и другие родственники</w:t>
      </w:r>
      <w:r w:rsidR="00DC48E1" w:rsidRPr="00294239">
        <w:t>– все всегда наслаждались каждым днем, проведенным  на нашем курорте.</w:t>
      </w:r>
      <w:r w:rsidR="00513D2B" w:rsidRPr="00294239">
        <w:t xml:space="preserve"> </w:t>
      </w:r>
    </w:p>
    <w:p w:rsidR="00FE2B5C" w:rsidRPr="00294239" w:rsidRDefault="00FE2B5C" w:rsidP="007577F9">
      <w:pPr>
        <w:spacing w:line="360" w:lineRule="auto"/>
        <w:ind w:firstLine="708"/>
      </w:pPr>
      <w:r w:rsidRPr="00294239">
        <w:t>Мой санаторий –</w:t>
      </w:r>
      <w:r w:rsidR="005574B3" w:rsidRPr="00294239">
        <w:t xml:space="preserve"> моя </w:t>
      </w:r>
      <w:r w:rsidRPr="00294239">
        <w:t>малая родина, моё «место силы»!</w:t>
      </w:r>
      <w:r w:rsidR="00F67178" w:rsidRPr="00294239">
        <w:t xml:space="preserve"> Но также это «место силы» всей моей семьи. </w:t>
      </w:r>
    </w:p>
    <w:p w:rsidR="00F465A6" w:rsidRPr="00294239" w:rsidRDefault="00525EC7" w:rsidP="007577F9">
      <w:pPr>
        <w:spacing w:before="100" w:beforeAutospacing="1" w:after="100" w:afterAutospacing="1" w:line="360" w:lineRule="auto"/>
        <w:jc w:val="both"/>
        <w:rPr>
          <w:rStyle w:val="apple-converted-space"/>
          <w:color w:val="FF0000"/>
          <w:lang w:eastAsia="ru-RU"/>
        </w:rPr>
      </w:pPr>
      <w:r w:rsidRPr="00294239">
        <w:lastRenderedPageBreak/>
        <w:t xml:space="preserve">Мое исследование поможет раскрыть значение места силы </w:t>
      </w:r>
      <w:r w:rsidR="005574B3" w:rsidRPr="00294239">
        <w:t xml:space="preserve">для </w:t>
      </w:r>
      <w:r w:rsidRPr="00294239">
        <w:t>моей семьи.</w:t>
      </w:r>
      <w:r w:rsidR="00C37BDA" w:rsidRPr="00294239">
        <w:rPr>
          <w:color w:val="000000"/>
          <w:lang w:eastAsia="ru-RU"/>
        </w:rPr>
        <w:br/>
      </w:r>
      <w:r w:rsidR="00C37BDA" w:rsidRPr="00294239">
        <w:rPr>
          <w:rStyle w:val="a6"/>
          <w:color w:val="2B2B2B"/>
        </w:rPr>
        <w:t>Цель работы</w:t>
      </w:r>
      <w:r w:rsidR="00C37BDA" w:rsidRPr="00294239">
        <w:rPr>
          <w:rStyle w:val="a6"/>
          <w:b w:val="0"/>
          <w:bCs w:val="0"/>
          <w:color w:val="2B2B2B"/>
        </w:rPr>
        <w:t xml:space="preserve">: </w:t>
      </w:r>
      <w:r w:rsidR="00C37BDA" w:rsidRPr="00294239">
        <w:rPr>
          <w:rStyle w:val="apple-converted-space"/>
          <w:color w:val="2B2B2B"/>
        </w:rPr>
        <w:t xml:space="preserve"> </w:t>
      </w:r>
    </w:p>
    <w:p w:rsidR="00C37BDA" w:rsidRPr="00294239" w:rsidRDefault="005574B3" w:rsidP="005574B3">
      <w:pPr>
        <w:spacing w:line="360" w:lineRule="auto"/>
        <w:rPr>
          <w:rStyle w:val="apple-converted-space"/>
        </w:rPr>
      </w:pPr>
      <w:r w:rsidRPr="00294239">
        <w:t xml:space="preserve">Показать </w:t>
      </w:r>
      <w:r w:rsidR="00F465A6" w:rsidRPr="00294239">
        <w:t xml:space="preserve"> влияние озера Медвежье на осознание красоты и величия окружающего мира</w:t>
      </w:r>
      <w:r w:rsidRPr="00294239">
        <w:t xml:space="preserve">, </w:t>
      </w:r>
      <w:r w:rsidR="00C37BDA" w:rsidRPr="00294239">
        <w:rPr>
          <w:rStyle w:val="apple-converted-space"/>
          <w:color w:val="2B2B2B"/>
        </w:rPr>
        <w:t xml:space="preserve"> влия</w:t>
      </w:r>
      <w:r w:rsidR="002F1BFA" w:rsidRPr="00294239">
        <w:rPr>
          <w:rStyle w:val="apple-converted-space"/>
          <w:color w:val="2B2B2B"/>
        </w:rPr>
        <w:t>ния малой родины на формирование</w:t>
      </w:r>
      <w:r w:rsidR="00C37BDA" w:rsidRPr="00294239">
        <w:rPr>
          <w:rStyle w:val="apple-converted-space"/>
          <w:color w:val="2B2B2B"/>
        </w:rPr>
        <w:t xml:space="preserve">  уважения, любви к своим истокам,  </w:t>
      </w:r>
      <w:r w:rsidR="002F1BFA" w:rsidRPr="00294239">
        <w:rPr>
          <w:rStyle w:val="apple-converted-space"/>
          <w:color w:val="2B2B2B"/>
        </w:rPr>
        <w:t>осознание ее как места силы</w:t>
      </w:r>
      <w:r w:rsidR="00C37BDA" w:rsidRPr="00294239">
        <w:rPr>
          <w:rStyle w:val="apple-converted-space"/>
          <w:color w:val="2B2B2B"/>
        </w:rPr>
        <w:t xml:space="preserve"> </w:t>
      </w:r>
      <w:r w:rsidRPr="00294239">
        <w:rPr>
          <w:rStyle w:val="apple-converted-space"/>
          <w:color w:val="2B2B2B"/>
        </w:rPr>
        <w:t xml:space="preserve">для </w:t>
      </w:r>
      <w:r w:rsidR="00C37BDA" w:rsidRPr="00294239">
        <w:rPr>
          <w:rStyle w:val="apple-converted-space"/>
          <w:color w:val="2B2B2B"/>
        </w:rPr>
        <w:t>нашей семьи</w:t>
      </w:r>
      <w:r w:rsidRPr="00294239">
        <w:rPr>
          <w:rStyle w:val="apple-converted-space"/>
          <w:color w:val="2B2B2B"/>
        </w:rPr>
        <w:t>,</w:t>
      </w:r>
      <w:r w:rsidR="00C331CB" w:rsidRPr="00294239">
        <w:rPr>
          <w:rStyle w:val="apple-converted-space"/>
          <w:color w:val="2B2B2B"/>
        </w:rPr>
        <w:t xml:space="preserve"> </w:t>
      </w:r>
      <w:r w:rsidR="00C331CB" w:rsidRPr="00294239">
        <w:rPr>
          <w:rStyle w:val="apple-converted-space"/>
        </w:rPr>
        <w:t>для сохранения и продолжения семейных традиций.</w:t>
      </w:r>
    </w:p>
    <w:p w:rsidR="007104C0" w:rsidRPr="00294239" w:rsidRDefault="007104C0" w:rsidP="005574B3">
      <w:pPr>
        <w:spacing w:line="360" w:lineRule="auto"/>
        <w:rPr>
          <w:color w:val="FF0000"/>
        </w:rPr>
      </w:pPr>
      <w:r w:rsidRPr="00294239">
        <w:rPr>
          <w:color w:val="FF0000"/>
        </w:rPr>
        <w:t>Изучить  значение озера Медвежье для моей семьи как «место силы».</w:t>
      </w:r>
    </w:p>
    <w:p w:rsidR="00901554" w:rsidRPr="00294239" w:rsidRDefault="00901554" w:rsidP="005574B3">
      <w:pPr>
        <w:spacing w:line="360" w:lineRule="auto"/>
        <w:rPr>
          <w:color w:val="2B2B2B"/>
        </w:rPr>
      </w:pPr>
    </w:p>
    <w:p w:rsidR="00C37BDA" w:rsidRPr="00294239" w:rsidRDefault="00C37BDA" w:rsidP="007577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color w:val="2B2B2B"/>
          <w:sz w:val="28"/>
          <w:szCs w:val="28"/>
        </w:rPr>
      </w:pPr>
      <w:r w:rsidRPr="00294239">
        <w:rPr>
          <w:rStyle w:val="a6"/>
          <w:color w:val="2B2B2B"/>
          <w:sz w:val="28"/>
          <w:szCs w:val="28"/>
        </w:rPr>
        <w:t>Задачи исследования</w:t>
      </w:r>
    </w:p>
    <w:p w:rsidR="00901554" w:rsidRPr="00294239" w:rsidRDefault="00901554" w:rsidP="007577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color w:val="2B2B2B"/>
          <w:sz w:val="28"/>
          <w:szCs w:val="28"/>
        </w:rPr>
      </w:pPr>
    </w:p>
    <w:p w:rsidR="00901554" w:rsidRPr="00294239" w:rsidRDefault="00901554" w:rsidP="007577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 w:rsidRPr="00294239">
        <w:rPr>
          <w:rFonts w:eastAsiaTheme="minorHAnsi"/>
          <w:sz w:val="28"/>
          <w:szCs w:val="28"/>
        </w:rPr>
        <w:t>1.Дать определение понятию «места силы»</w:t>
      </w:r>
      <w:r w:rsidR="007104C0" w:rsidRPr="00294239">
        <w:rPr>
          <w:rFonts w:eastAsiaTheme="minorHAnsi"/>
          <w:sz w:val="28"/>
          <w:szCs w:val="28"/>
        </w:rPr>
        <w:t>.</w:t>
      </w:r>
    </w:p>
    <w:p w:rsidR="000548AD" w:rsidRPr="00294239" w:rsidRDefault="000548AD" w:rsidP="000548AD">
      <w:pPr>
        <w:spacing w:line="360" w:lineRule="auto"/>
        <w:jc w:val="both"/>
      </w:pPr>
      <w:r w:rsidRPr="00294239">
        <w:t>2.</w:t>
      </w:r>
      <w:r w:rsidR="002663F9" w:rsidRPr="00294239">
        <w:t>Проследить  историю озера Медвежье.</w:t>
      </w:r>
    </w:p>
    <w:p w:rsidR="002663F9" w:rsidRPr="00294239" w:rsidRDefault="002663F9" w:rsidP="000548AD">
      <w:pPr>
        <w:spacing w:line="360" w:lineRule="auto"/>
        <w:jc w:val="both"/>
        <w:rPr>
          <w:rStyle w:val="31"/>
          <w:b w:val="0"/>
          <w:bCs w:val="0"/>
          <w:sz w:val="28"/>
          <w:szCs w:val="28"/>
        </w:rPr>
      </w:pPr>
      <w:r w:rsidRPr="00294239">
        <w:t xml:space="preserve">3. </w:t>
      </w:r>
      <w:r w:rsidR="00B510A4" w:rsidRPr="00294239">
        <w:t>Исследовать значение озера на здоровье отдыхающих.</w:t>
      </w:r>
    </w:p>
    <w:p w:rsidR="000548AD" w:rsidRPr="00294239" w:rsidRDefault="00B510A4" w:rsidP="007577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294239">
        <w:rPr>
          <w:color w:val="2B2B2B"/>
          <w:sz w:val="28"/>
          <w:szCs w:val="28"/>
        </w:rPr>
        <w:t>4. Определить влияние озера Медвежье на семью Шараповых</w:t>
      </w:r>
    </w:p>
    <w:p w:rsidR="00154359" w:rsidRPr="00294239" w:rsidRDefault="00901554" w:rsidP="00B510A4">
      <w:pPr>
        <w:pStyle w:val="a5"/>
        <w:shd w:val="clear" w:color="auto" w:fill="FFFFFF"/>
        <w:spacing w:before="0" w:beforeAutospacing="0" w:after="316" w:afterAutospacing="0" w:line="360" w:lineRule="auto"/>
        <w:jc w:val="both"/>
        <w:rPr>
          <w:color w:val="2B2B2B"/>
          <w:sz w:val="28"/>
          <w:szCs w:val="28"/>
        </w:rPr>
      </w:pPr>
      <w:r w:rsidRPr="00294239">
        <w:rPr>
          <w:color w:val="2B2B2B"/>
          <w:sz w:val="28"/>
          <w:szCs w:val="28"/>
        </w:rPr>
        <w:t>2</w:t>
      </w:r>
      <w:r w:rsidR="00C37BDA" w:rsidRPr="00294239">
        <w:rPr>
          <w:color w:val="2B2B2B"/>
          <w:sz w:val="28"/>
          <w:szCs w:val="28"/>
        </w:rPr>
        <w:t>.Проследить историю образования озера Медвежье.</w:t>
      </w:r>
    </w:p>
    <w:p w:rsidR="00154359" w:rsidRPr="00294239" w:rsidRDefault="00154359" w:rsidP="007577F9">
      <w:pPr>
        <w:spacing w:before="100" w:beforeAutospacing="1" w:after="100" w:afterAutospacing="1" w:line="360" w:lineRule="auto"/>
        <w:jc w:val="both"/>
      </w:pPr>
      <w:r w:rsidRPr="00294239">
        <w:rPr>
          <w:b/>
          <w:bCs/>
        </w:rPr>
        <w:t>Гипотеза:</w:t>
      </w:r>
      <w:r w:rsidRPr="00294239">
        <w:t xml:space="preserve"> санаторий и его же</w:t>
      </w:r>
      <w:r w:rsidR="00901554" w:rsidRPr="00294239">
        <w:t>мчужина – озеро Медвежье</w:t>
      </w:r>
      <w:r w:rsidR="004F76D1" w:rsidRPr="00294239">
        <w:t xml:space="preserve">, - </w:t>
      </w:r>
      <w:r w:rsidRPr="00294239">
        <w:t xml:space="preserve">духовный источник силы </w:t>
      </w:r>
      <w:r w:rsidR="004728E2" w:rsidRPr="00294239">
        <w:t xml:space="preserve"> </w:t>
      </w:r>
      <w:r w:rsidR="000548AD" w:rsidRPr="00294239">
        <w:t xml:space="preserve"> нашей </w:t>
      </w:r>
      <w:r w:rsidRPr="00294239">
        <w:t>семьи.</w:t>
      </w:r>
    </w:p>
    <w:p w:rsidR="00C37BDA" w:rsidRPr="00294239" w:rsidRDefault="00C37BDA" w:rsidP="007577F9">
      <w:pPr>
        <w:spacing w:line="360" w:lineRule="auto"/>
        <w:jc w:val="both"/>
      </w:pPr>
      <w:r w:rsidRPr="00294239">
        <w:rPr>
          <w:b/>
          <w:bCs/>
        </w:rPr>
        <w:t>Объект исследования</w:t>
      </w:r>
      <w:r w:rsidRPr="00294239">
        <w:t xml:space="preserve">: история развития поселка курорт «Озеро Медвежье»  </w:t>
      </w:r>
      <w:r w:rsidR="004F76D1" w:rsidRPr="00294239">
        <w:t xml:space="preserve">в </w:t>
      </w:r>
      <w:r w:rsidRPr="00294239">
        <w:t>п</w:t>
      </w:r>
      <w:r w:rsidR="00901554" w:rsidRPr="00294239">
        <w:t>ериод с 17в. по настоящее время, история нашей семьи</w:t>
      </w:r>
      <w:r w:rsidR="004728E2" w:rsidRPr="00294239">
        <w:t xml:space="preserve"> </w:t>
      </w:r>
    </w:p>
    <w:p w:rsidR="00C37BDA" w:rsidRPr="00294239" w:rsidRDefault="00C37BDA" w:rsidP="007577F9">
      <w:pPr>
        <w:spacing w:before="100" w:beforeAutospacing="1" w:after="100" w:afterAutospacing="1" w:line="360" w:lineRule="auto"/>
        <w:jc w:val="both"/>
        <w:rPr>
          <w:color w:val="auto"/>
          <w:lang w:eastAsia="ru-RU"/>
        </w:rPr>
      </w:pPr>
      <w:r w:rsidRPr="00294239">
        <w:rPr>
          <w:b/>
          <w:bCs/>
          <w:color w:val="000000"/>
          <w:lang w:eastAsia="ru-RU"/>
        </w:rPr>
        <w:t>Предмет исследования</w:t>
      </w:r>
      <w:r w:rsidRPr="00294239">
        <w:rPr>
          <w:color w:val="000000"/>
          <w:lang w:eastAsia="ru-RU"/>
        </w:rPr>
        <w:t xml:space="preserve">: </w:t>
      </w:r>
      <w:r w:rsidR="00901554" w:rsidRPr="00294239">
        <w:rPr>
          <w:color w:val="auto"/>
          <w:lang w:eastAsia="ru-RU"/>
        </w:rPr>
        <w:t>семейные ценности семьи Шараповых</w:t>
      </w:r>
    </w:p>
    <w:p w:rsidR="00C23045" w:rsidRPr="00294239" w:rsidRDefault="00C23045" w:rsidP="00C23045">
      <w:pPr>
        <w:pStyle w:val="af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b/>
          <w:color w:val="auto"/>
          <w:szCs w:val="28"/>
          <w:lang w:eastAsia="ru-RU"/>
        </w:rPr>
      </w:pPr>
      <w:r w:rsidRPr="00294239">
        <w:rPr>
          <w:b/>
          <w:color w:val="auto"/>
          <w:szCs w:val="28"/>
          <w:lang w:eastAsia="ru-RU"/>
        </w:rPr>
        <w:t>Теоретическая часть</w:t>
      </w:r>
    </w:p>
    <w:p w:rsidR="00C37BDA" w:rsidRPr="00294239" w:rsidRDefault="00C37BDA" w:rsidP="007577F9">
      <w:pPr>
        <w:spacing w:line="360" w:lineRule="auto"/>
        <w:jc w:val="both"/>
      </w:pPr>
      <w:r w:rsidRPr="00294239">
        <w:rPr>
          <w:b/>
          <w:bCs/>
          <w:color w:val="000000"/>
          <w:lang w:eastAsia="ru-RU"/>
        </w:rPr>
        <w:t xml:space="preserve">Глава 1. </w:t>
      </w:r>
      <w:r w:rsidR="00C23045" w:rsidRPr="00294239">
        <w:rPr>
          <w:b/>
          <w:bCs/>
          <w:color w:val="000000"/>
          <w:lang w:eastAsia="ru-RU"/>
        </w:rPr>
        <w:t xml:space="preserve">1 </w:t>
      </w:r>
      <w:r w:rsidRPr="00294239">
        <w:rPr>
          <w:b/>
          <w:bCs/>
          <w:color w:val="000000"/>
          <w:lang w:eastAsia="ru-RU"/>
        </w:rPr>
        <w:t>Понятие</w:t>
      </w:r>
      <w:r w:rsidR="00DB75CE" w:rsidRPr="00294239">
        <w:rPr>
          <w:b/>
          <w:bCs/>
          <w:color w:val="000000"/>
          <w:lang w:eastAsia="ru-RU"/>
        </w:rPr>
        <w:t xml:space="preserve">  «</w:t>
      </w:r>
      <w:r w:rsidR="000548AD" w:rsidRPr="00294239">
        <w:rPr>
          <w:b/>
          <w:bCs/>
          <w:color w:val="000000"/>
          <w:lang w:eastAsia="ru-RU"/>
        </w:rPr>
        <w:t xml:space="preserve">место </w:t>
      </w:r>
      <w:r w:rsidRPr="00294239">
        <w:rPr>
          <w:b/>
          <w:bCs/>
          <w:color w:val="000000"/>
          <w:lang w:eastAsia="ru-RU"/>
        </w:rPr>
        <w:t>силы»</w:t>
      </w:r>
    </w:p>
    <w:p w:rsidR="00C37BDA" w:rsidRPr="00294239" w:rsidRDefault="00C37BDA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Style w:val="apple-converted-space"/>
          <w:color w:val="000000"/>
          <w:shd w:val="clear" w:color="auto" w:fill="FFFFFF"/>
        </w:rPr>
      </w:pPr>
      <w:r w:rsidRPr="00294239">
        <w:rPr>
          <w:b/>
          <w:bCs/>
          <w:color w:val="000000"/>
          <w:lang w:eastAsia="ru-RU"/>
        </w:rPr>
        <w:t xml:space="preserve"> </w:t>
      </w:r>
      <w:r w:rsidRPr="00294239">
        <w:t xml:space="preserve">У каждого человека есть такое место, где он чувствует себя счастливым, спокойным и здоровым. Я узнала, что такое место называют «местом силы» </w:t>
      </w:r>
      <w:r w:rsidRPr="00294239">
        <w:lastRenderedPageBreak/>
        <w:t>человека.</w:t>
      </w:r>
      <w:r w:rsidR="00383826" w:rsidRPr="00294239">
        <w:t xml:space="preserve"> </w:t>
      </w:r>
      <w:r w:rsidRPr="00294239">
        <w:rPr>
          <w:color w:val="000000"/>
          <w:lang w:eastAsia="ru-RU"/>
        </w:rPr>
        <w:t>Л</w:t>
      </w:r>
      <w:r w:rsidRPr="00294239">
        <w:rPr>
          <w:color w:val="000000"/>
          <w:shd w:val="clear" w:color="auto" w:fill="FFFFFF"/>
        </w:rPr>
        <w:t>юди издавна знали, что правильно выбранное место помогает максимально реализовать свои намерения.</w:t>
      </w:r>
      <w:r w:rsidRPr="00294239">
        <w:rPr>
          <w:rStyle w:val="apple-converted-space"/>
          <w:color w:val="000000"/>
          <w:shd w:val="clear" w:color="auto" w:fill="FFFFFF"/>
        </w:rPr>
        <w:t> </w:t>
      </w:r>
    </w:p>
    <w:p w:rsidR="00316F7E" w:rsidRPr="00294239" w:rsidRDefault="00316F7E" w:rsidP="007577F9">
      <w:pPr>
        <w:shd w:val="clear" w:color="auto" w:fill="FFFFFF"/>
        <w:spacing w:before="158" w:after="158"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Для кого-то личное место силы - источник вдохновения. Для кого-то - надежное убежище. Энергия этого уголка  природы или города сплетается с твоей в сложную связь,  они дополняют и подпитывают друг друга. Когда ты  здесь,  понимаешь: ничего плохого с тобой просто не может произойти.</w:t>
      </w:r>
    </w:p>
    <w:p w:rsidR="00316F7E" w:rsidRPr="00294239" w:rsidRDefault="00316F7E" w:rsidP="007577F9">
      <w:pPr>
        <w:spacing w:after="158" w:line="360" w:lineRule="auto"/>
        <w:jc w:val="both"/>
        <w:textAlignment w:val="baseline"/>
        <w:rPr>
          <w:color w:val="auto"/>
          <w:lang w:eastAsia="ru-RU"/>
        </w:rPr>
      </w:pPr>
      <w:r w:rsidRPr="00294239">
        <w:rPr>
          <w:rFonts w:ascii="Verdana" w:hAnsi="Verdana" w:cs="Verdana"/>
          <w:color w:val="auto"/>
          <w:lang w:eastAsia="ru-RU"/>
        </w:rPr>
        <w:t xml:space="preserve">  </w:t>
      </w:r>
      <w:r w:rsidRPr="00294239">
        <w:rPr>
          <w:color w:val="auto"/>
          <w:lang w:eastAsia="ru-RU"/>
        </w:rPr>
        <w:t>Личное место  силы может совпадать с общепризнанными и знаменитыми, или быть особым, индивидуальным и ни на что не похожим.</w:t>
      </w:r>
    </w:p>
    <w:p w:rsidR="00316F7E" w:rsidRPr="00294239" w:rsidRDefault="00316F7E" w:rsidP="007577F9">
      <w:pPr>
        <w:spacing w:after="158" w:line="360" w:lineRule="auto"/>
        <w:jc w:val="both"/>
        <w:textAlignment w:val="baseline"/>
        <w:rPr>
          <w:color w:val="auto"/>
          <w:lang w:eastAsia="ru-RU"/>
        </w:rPr>
      </w:pPr>
      <w:r w:rsidRPr="00294239">
        <w:rPr>
          <w:color w:val="auto"/>
        </w:rPr>
        <w:t> </w:t>
      </w:r>
      <w:r w:rsidRPr="00294239">
        <w:rPr>
          <w:color w:val="auto"/>
          <w:lang w:eastAsia="ru-RU"/>
        </w:rPr>
        <w:t xml:space="preserve">Человеку  здесь хорошо, он чувствует восторг, радость, постепенно сменяющиеся  умиротворением. Когда  </w:t>
      </w:r>
      <w:r w:rsidR="00B52073" w:rsidRPr="00294239">
        <w:rPr>
          <w:color w:val="auto"/>
          <w:lang w:eastAsia="ru-RU"/>
        </w:rPr>
        <w:t xml:space="preserve">он </w:t>
      </w:r>
      <w:r w:rsidRPr="00294239">
        <w:rPr>
          <w:color w:val="auto"/>
          <w:lang w:eastAsia="ru-RU"/>
        </w:rPr>
        <w:t>покидает место,</w:t>
      </w:r>
      <w:r w:rsidR="005A0B85" w:rsidRPr="00294239">
        <w:rPr>
          <w:color w:val="auto"/>
          <w:lang w:eastAsia="ru-RU"/>
        </w:rPr>
        <w:t xml:space="preserve">  тянет обернуться, чтобы все </w:t>
      </w:r>
      <w:r w:rsidRPr="00294239">
        <w:rPr>
          <w:color w:val="auto"/>
          <w:lang w:eastAsia="ru-RU"/>
        </w:rPr>
        <w:t>лучше запомнить. И хочется сюда возвращаться вновь и вновь.</w:t>
      </w:r>
    </w:p>
    <w:p w:rsidR="00220293" w:rsidRPr="00294239" w:rsidRDefault="00FC13BE" w:rsidP="007577F9">
      <w:pPr>
        <w:spacing w:line="360" w:lineRule="auto"/>
        <w:jc w:val="both"/>
      </w:pPr>
      <w:r w:rsidRPr="00294239">
        <w:t>Курорт  «Озеро Медвежье» – наш</w:t>
      </w:r>
      <w:r w:rsidR="00220293" w:rsidRPr="00294239">
        <w:t xml:space="preserve"> дом. И это наше семейное «место силы». </w:t>
      </w:r>
      <w:r w:rsidR="00220293" w:rsidRPr="00294239">
        <w:rPr>
          <w:color w:val="000000"/>
          <w:lang w:eastAsia="ru-RU"/>
        </w:rPr>
        <w:t xml:space="preserve">С детства я привыкла слышать от мамы,  находясь вдали от дома: «Пора домой, силы набраться». </w:t>
      </w:r>
    </w:p>
    <w:p w:rsidR="00220293" w:rsidRPr="00294239" w:rsidRDefault="00220293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shd w:val="clear" w:color="auto" w:fill="FFFFFF"/>
        </w:rPr>
      </w:pPr>
      <w:r w:rsidRPr="00294239">
        <w:rPr>
          <w:rStyle w:val="w"/>
          <w:color w:val="000000"/>
          <w:shd w:val="clear" w:color="auto" w:fill="FFFFFF"/>
        </w:rPr>
        <w:t>Нечто подобное я читала в Легендах и мифах  Древней Греции Куна, где греческий великан Антей</w:t>
      </w:r>
      <w:r w:rsidRPr="00294239">
        <w:rPr>
          <w:color w:val="000000"/>
          <w:shd w:val="clear" w:color="auto" w:fill="FFFFFF"/>
        </w:rPr>
        <w:t>,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сын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Посейдона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и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Геи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color w:val="000000"/>
          <w:shd w:val="clear" w:color="auto" w:fill="FFFFFF"/>
        </w:rPr>
        <w:t>(</w:t>
      </w:r>
      <w:r w:rsidRPr="00294239">
        <w:rPr>
          <w:rStyle w:val="w"/>
          <w:color w:val="000000"/>
          <w:shd w:val="clear" w:color="auto" w:fill="FFFFFF"/>
        </w:rPr>
        <w:t>богини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земли),</w:t>
      </w:r>
      <w:r w:rsidRPr="00294239">
        <w:rPr>
          <w:color w:val="000000"/>
          <w:shd w:val="clear" w:color="auto" w:fill="FFFFFF"/>
        </w:rPr>
        <w:t xml:space="preserve"> </w:t>
      </w:r>
      <w:r w:rsidRPr="00294239">
        <w:rPr>
          <w:rStyle w:val="w"/>
          <w:color w:val="000000"/>
          <w:shd w:val="clear" w:color="auto" w:fill="FFFFFF"/>
        </w:rPr>
        <w:t>получал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новые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силы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от</w:t>
      </w:r>
      <w:r w:rsidR="007648AA" w:rsidRPr="00294239">
        <w:rPr>
          <w:rStyle w:val="w"/>
          <w:color w:val="000000"/>
          <w:shd w:val="clear" w:color="auto" w:fill="FFFFFF"/>
        </w:rPr>
        <w:t xml:space="preserve"> </w:t>
      </w:r>
      <w:r w:rsidRPr="00294239">
        <w:rPr>
          <w:rStyle w:val="w"/>
          <w:color w:val="000000"/>
          <w:shd w:val="clear" w:color="auto" w:fill="FFFFFF"/>
        </w:rPr>
        <w:t>прикосновения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к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земле</w:t>
      </w:r>
      <w:r w:rsidRPr="00294239">
        <w:rPr>
          <w:color w:val="000000"/>
          <w:shd w:val="clear" w:color="auto" w:fill="FFFFFF"/>
        </w:rPr>
        <w:t>,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своей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матери</w:t>
      </w:r>
      <w:r w:rsidRPr="00294239">
        <w:rPr>
          <w:color w:val="000000"/>
          <w:shd w:val="clear" w:color="auto" w:fill="FFFFFF"/>
        </w:rPr>
        <w:t>,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и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потому</w:t>
      </w:r>
      <w:r w:rsidR="007648AA" w:rsidRPr="00294239">
        <w:rPr>
          <w:rStyle w:val="w"/>
          <w:color w:val="000000"/>
          <w:shd w:val="clear" w:color="auto" w:fill="FFFFFF"/>
        </w:rPr>
        <w:t xml:space="preserve"> 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всегда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побеждал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своих противников</w:t>
      </w:r>
      <w:r w:rsidRPr="00294239">
        <w:rPr>
          <w:color w:val="000000"/>
          <w:shd w:val="clear" w:color="auto" w:fill="FFFFFF"/>
        </w:rPr>
        <w:t>.</w:t>
      </w:r>
    </w:p>
    <w:p w:rsidR="00C37BDA" w:rsidRPr="00294239" w:rsidRDefault="00220293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shd w:val="clear" w:color="auto" w:fill="FFFFFF"/>
        </w:rPr>
      </w:pPr>
      <w:r w:rsidRPr="00294239">
        <w:t>Я думаю, что каждый человек  должен не только любить, но и знать историю своей малой родины. Я с удовольствием занялась изучением истории своего родного Медвежьего.</w:t>
      </w:r>
    </w:p>
    <w:p w:rsidR="00C37BDA" w:rsidRPr="00294239" w:rsidRDefault="00294239" w:rsidP="007577F9">
      <w:pPr>
        <w:spacing w:line="360" w:lineRule="auto"/>
        <w:jc w:val="both"/>
      </w:pPr>
      <w:r>
        <w:t xml:space="preserve">     </w:t>
      </w:r>
    </w:p>
    <w:p w:rsidR="00D44C63" w:rsidRPr="00D44C63" w:rsidRDefault="00C37BDA" w:rsidP="00D44C63">
      <w:pPr>
        <w:pStyle w:val="af"/>
        <w:numPr>
          <w:ilvl w:val="1"/>
          <w:numId w:val="29"/>
        </w:numPr>
        <w:spacing w:line="360" w:lineRule="auto"/>
        <w:jc w:val="both"/>
        <w:rPr>
          <w:b/>
          <w:bCs/>
          <w:color w:val="000000"/>
          <w:lang w:eastAsia="ru-RU"/>
        </w:rPr>
      </w:pPr>
      <w:r w:rsidRPr="00D44C63">
        <w:rPr>
          <w:b/>
          <w:bCs/>
          <w:color w:val="000000"/>
          <w:lang w:eastAsia="ru-RU"/>
        </w:rPr>
        <w:t>Первое упоминание об озере Медвежье</w:t>
      </w:r>
      <w:r w:rsidR="00763C7E" w:rsidRPr="00D44C63">
        <w:rPr>
          <w:b/>
          <w:bCs/>
          <w:color w:val="000000"/>
          <w:lang w:eastAsia="ru-RU"/>
        </w:rPr>
        <w:t xml:space="preserve"> </w:t>
      </w:r>
    </w:p>
    <w:p w:rsidR="00FE19F7" w:rsidRPr="00D44C63" w:rsidRDefault="00C37BDA" w:rsidP="00D44C63">
      <w:pPr>
        <w:pStyle w:val="af"/>
        <w:spacing w:line="360" w:lineRule="auto"/>
        <w:ind w:left="810"/>
        <w:jc w:val="both"/>
        <w:rPr>
          <w:color w:val="000000"/>
          <w:lang w:eastAsia="ru-RU"/>
        </w:rPr>
      </w:pPr>
      <w:r w:rsidRPr="00D44C63">
        <w:rPr>
          <w:color w:val="000000"/>
          <w:lang w:eastAsia="ru-RU"/>
        </w:rPr>
        <w:t>Впервые об озере Медвежье упоминалось в середине 17 века, в св</w:t>
      </w:r>
      <w:r w:rsidR="00013CC9" w:rsidRPr="00D44C63">
        <w:rPr>
          <w:color w:val="000000"/>
          <w:lang w:eastAsia="ru-RU"/>
        </w:rPr>
        <w:t>язи с соледобычей. Уже тогда</w:t>
      </w:r>
      <w:r w:rsidRPr="00D44C63">
        <w:rPr>
          <w:color w:val="000000"/>
          <w:lang w:eastAsia="ru-RU"/>
        </w:rPr>
        <w:t xml:space="preserve"> люди отмечали целебную силу воды и грязи </w:t>
      </w:r>
      <w:r w:rsidRPr="00D44C63">
        <w:rPr>
          <w:color w:val="000000"/>
          <w:lang w:eastAsia="ru-RU"/>
        </w:rPr>
        <w:lastRenderedPageBreak/>
        <w:t xml:space="preserve">озера. После пребывания в воде переставали болеть суставы, </w:t>
      </w:r>
      <w:r w:rsidR="00FE19F7" w:rsidRPr="00D44C63">
        <w:rPr>
          <w:color w:val="000000"/>
          <w:lang w:eastAsia="ru-RU"/>
        </w:rPr>
        <w:t xml:space="preserve">здоровье человека буквально преображалось. </w:t>
      </w:r>
    </w:p>
    <w:p w:rsidR="00C37BDA" w:rsidRPr="00294239" w:rsidRDefault="00C37BDA" w:rsidP="007577F9">
      <w:pPr>
        <w:spacing w:line="360" w:lineRule="auto"/>
        <w:jc w:val="both"/>
      </w:pPr>
      <w:r w:rsidRPr="00294239">
        <w:t xml:space="preserve">Во второй половине XIX века в озере добывалось до 800 тысяч пудов поваренной соли в год. </w:t>
      </w:r>
      <w:r w:rsidRPr="00294239">
        <w:rPr>
          <w:color w:val="auto"/>
        </w:rPr>
        <w:t>В конце века добыча была прекращена. Чем больше озеро теряло значение как источник поваренной соли, тем больше рос</w:t>
      </w:r>
      <w:r w:rsidR="00F06E54" w:rsidRPr="00294239">
        <w:rPr>
          <w:color w:val="auto"/>
        </w:rPr>
        <w:t>ла популярность среди населения</w:t>
      </w:r>
      <w:r w:rsidRPr="00294239">
        <w:rPr>
          <w:color w:val="auto"/>
        </w:rPr>
        <w:t xml:space="preserve"> как лечебной местности.</w:t>
      </w:r>
      <w:r w:rsidRPr="00294239">
        <w:t xml:space="preserve"> Ежегодно в летние месяцы к берегам озера направлялись крестьянские подводы за целебной рапой и грязью. </w:t>
      </w:r>
      <w:r w:rsidRPr="00294239">
        <w:rPr>
          <w:color w:val="auto"/>
        </w:rPr>
        <w:t>Рапа и грязь развозились за десятки и сотни верст с тем, чтобы в избах и банях проводить примитивное грязелечение.</w:t>
      </w:r>
      <w:r w:rsidRPr="00294239">
        <w:t xml:space="preserve"> Летом копали на берегу озера ямы, заливали их подогретой естественным путем грязью и лечились под руководством особого лица, как правило, получившего излечение  на озере.</w:t>
      </w:r>
    </w:p>
    <w:p w:rsidR="00C37BDA" w:rsidRPr="00294239" w:rsidRDefault="00C37BDA" w:rsidP="007577F9">
      <w:pPr>
        <w:spacing w:before="100" w:beforeAutospacing="1" w:after="100" w:afterAutospacing="1" w:line="360" w:lineRule="auto"/>
        <w:jc w:val="both"/>
      </w:pPr>
      <w:r w:rsidRPr="00294239">
        <w:t xml:space="preserve">До 1924 года территория курорта была арендована предпринимателем А.Я. Юрциным. </w:t>
      </w:r>
      <w:r w:rsidRPr="00294239">
        <w:rPr>
          <w:color w:val="auto"/>
        </w:rPr>
        <w:t>Объездчик Соколовского лесничества Альфред  Яковлевич</w:t>
      </w:r>
      <w:r w:rsidR="00C4140B" w:rsidRPr="00294239">
        <w:rPr>
          <w:color w:val="auto"/>
        </w:rPr>
        <w:t xml:space="preserve"> Юрцин</w:t>
      </w:r>
      <w:r w:rsidRPr="00294239">
        <w:rPr>
          <w:color w:val="auto"/>
        </w:rPr>
        <w:t xml:space="preserve">, </w:t>
      </w:r>
      <w:r w:rsidRPr="00294239">
        <w:t xml:space="preserve"> сразу понял, что «…большую выгоду от Медвежья можно поиметь». Взял озеро в аренду и обосновал на его берегу ванное </w:t>
      </w:r>
      <w:r w:rsidR="005F4B7B" w:rsidRPr="00294239">
        <w:t>«</w:t>
      </w:r>
      <w:r w:rsidRPr="00294239">
        <w:t>заведение</w:t>
      </w:r>
      <w:r w:rsidR="005F4B7B" w:rsidRPr="00294239">
        <w:t xml:space="preserve">», состоявшее  </w:t>
      </w:r>
      <w:r w:rsidRPr="00294239">
        <w:t xml:space="preserve"> из двух домиков да нескольких сколоченных из досок хибар прямо на берегу. Там же, под обрывом, стояла баня, разделенная на несколько отделений, где помещались деревянные ванны для грязи…».</w:t>
      </w:r>
    </w:p>
    <w:p w:rsidR="00636752" w:rsidRPr="00294239" w:rsidRDefault="00C37BDA" w:rsidP="007577F9">
      <w:pPr>
        <w:spacing w:line="360" w:lineRule="auto"/>
        <w:jc w:val="both"/>
        <w:rPr>
          <w:i/>
        </w:rPr>
      </w:pPr>
      <w:r w:rsidRPr="00294239">
        <w:t xml:space="preserve">Юрцин </w:t>
      </w:r>
      <w:r w:rsidR="00F069FD" w:rsidRPr="00294239">
        <w:rPr>
          <w:color w:val="auto"/>
        </w:rPr>
        <w:t>вместе</w:t>
      </w:r>
      <w:r w:rsidR="00F069FD" w:rsidRPr="00294239">
        <w:rPr>
          <w:color w:val="FF0000"/>
        </w:rPr>
        <w:t xml:space="preserve"> </w:t>
      </w:r>
      <w:r w:rsidR="007648AA" w:rsidRPr="00294239">
        <w:t xml:space="preserve">с </w:t>
      </w:r>
      <w:r w:rsidRPr="00294239">
        <w:t>работник</w:t>
      </w:r>
      <w:r w:rsidR="007648AA" w:rsidRPr="00294239">
        <w:t>ами</w:t>
      </w:r>
      <w:r w:rsidR="00F069FD" w:rsidRPr="00294239">
        <w:t xml:space="preserve"> </w:t>
      </w:r>
      <w:r w:rsidRPr="00294239">
        <w:t xml:space="preserve"> вырыл пруд, вокруг которого вскоре зашумели листвой тополя</w:t>
      </w:r>
      <w:r w:rsidRPr="00294239">
        <w:rPr>
          <w:i/>
        </w:rPr>
        <w:t>.</w:t>
      </w:r>
    </w:p>
    <w:p w:rsidR="00636752" w:rsidRPr="00294239" w:rsidRDefault="00C37BDA" w:rsidP="007577F9">
      <w:pPr>
        <w:spacing w:line="360" w:lineRule="auto"/>
        <w:jc w:val="both"/>
        <w:rPr>
          <w:i/>
        </w:rPr>
      </w:pPr>
      <w:r w:rsidRPr="00294239">
        <w:rPr>
          <w:i/>
        </w:rPr>
        <w:t xml:space="preserve"> </w:t>
      </w:r>
      <w:r w:rsidR="009334A6" w:rsidRPr="00294239">
        <w:rPr>
          <w:i/>
        </w:rPr>
        <w:t>(По словам мамы, они с дедушкой очень любили купаться в этом пруду под названием Ромашка. В середине пруда стояла каменная скульптура</w:t>
      </w:r>
      <w:r w:rsidR="009334A6" w:rsidRPr="00294239">
        <w:t xml:space="preserve"> </w:t>
      </w:r>
      <w:r w:rsidR="00636752" w:rsidRPr="00294239">
        <w:rPr>
          <w:i/>
        </w:rPr>
        <w:t>девочки и мальчика. Мама говорит, что раньше Ромашка была глубокая</w:t>
      </w:r>
      <w:r w:rsidR="00926429" w:rsidRPr="00294239">
        <w:rPr>
          <w:i/>
        </w:rPr>
        <w:t>, и летом купальщики</w:t>
      </w:r>
      <w:r w:rsidR="00221A12" w:rsidRPr="00294239">
        <w:rPr>
          <w:i/>
        </w:rPr>
        <w:t xml:space="preserve"> радовались, что у них есть водоем с пресной водой. Тут был построен понтон, и стояли привязанные лодки. А рядом, на горке, </w:t>
      </w:r>
      <w:r w:rsidR="0057144B" w:rsidRPr="00294239">
        <w:rPr>
          <w:i/>
        </w:rPr>
        <w:t xml:space="preserve">была построена красивейшая беседка). </w:t>
      </w:r>
    </w:p>
    <w:p w:rsidR="0057144B" w:rsidRPr="00294239" w:rsidRDefault="0057144B" w:rsidP="007577F9">
      <w:pPr>
        <w:spacing w:line="360" w:lineRule="auto"/>
        <w:jc w:val="both"/>
        <w:rPr>
          <w:i/>
        </w:rPr>
      </w:pPr>
      <w:r w:rsidRPr="00294239">
        <w:rPr>
          <w:i/>
        </w:rPr>
        <w:lastRenderedPageBreak/>
        <w:t>Я не застала беседки, и Ромашка уже давно превратилась в заброшенное полуболото, густо заросшее</w:t>
      </w:r>
      <w:r w:rsidR="006A196E" w:rsidRPr="00294239">
        <w:rPr>
          <w:i/>
        </w:rPr>
        <w:t xml:space="preserve"> камышом и  спрятанное от солнца разросшимися у берега тополями.</w:t>
      </w:r>
    </w:p>
    <w:p w:rsidR="007648AA" w:rsidRPr="00294239" w:rsidRDefault="00C37BDA" w:rsidP="00A3077C">
      <w:pPr>
        <w:spacing w:line="360" w:lineRule="auto"/>
        <w:jc w:val="both"/>
        <w:rPr>
          <w:u w:val="single"/>
        </w:rPr>
      </w:pPr>
      <w:r w:rsidRPr="00294239">
        <w:rPr>
          <w:color w:val="auto"/>
        </w:rPr>
        <w:t>Хоть и неказист был этот «любительский»  курорт, слава о нем далеко пошла.</w:t>
      </w:r>
      <w:r w:rsidRPr="00294239">
        <w:rPr>
          <w:color w:val="FF0000"/>
        </w:rPr>
        <w:t xml:space="preserve">   </w:t>
      </w: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23045" w:rsidP="00D44C63">
      <w:pPr>
        <w:spacing w:line="360" w:lineRule="auto"/>
        <w:jc w:val="both"/>
        <w:rPr>
          <w:b/>
          <w:bCs/>
          <w:color w:val="000000"/>
          <w:lang w:eastAsia="ru-RU"/>
        </w:rPr>
      </w:pPr>
      <w:r w:rsidRPr="00294239">
        <w:rPr>
          <w:b/>
          <w:bCs/>
          <w:color w:val="000000"/>
          <w:lang w:eastAsia="ru-RU"/>
        </w:rPr>
        <w:t xml:space="preserve">1.3 </w:t>
      </w:r>
      <w:r w:rsidR="00C37BDA" w:rsidRPr="00294239">
        <w:rPr>
          <w:b/>
          <w:bCs/>
          <w:color w:val="000000"/>
          <w:lang w:eastAsia="ru-RU"/>
        </w:rPr>
        <w:t>История курорта «Озеро Медвежье»</w:t>
      </w:r>
      <w:r w:rsidR="00CF09DD" w:rsidRPr="00294239">
        <w:rPr>
          <w:b/>
          <w:bCs/>
          <w:color w:val="000000"/>
          <w:lang w:eastAsia="ru-RU"/>
        </w:rPr>
        <w:t xml:space="preserve"> и история моей семьи</w:t>
      </w:r>
    </w:p>
    <w:p w:rsidR="00C37BDA" w:rsidRPr="00294239" w:rsidRDefault="00C37BDA" w:rsidP="007577F9">
      <w:pPr>
        <w:spacing w:line="360" w:lineRule="auto"/>
        <w:jc w:val="both"/>
      </w:pPr>
      <w:r w:rsidRPr="00294239">
        <w:t xml:space="preserve">Первые официальные сведения о лечебных свойствах озера приведены в 1915 году на съезде врачей Омского медицинского общества в докладе П.Г. Гиляровского «О лечении больных  на озере Медвежье”.   </w:t>
      </w:r>
    </w:p>
    <w:p w:rsidR="00C37BDA" w:rsidRPr="00294239" w:rsidRDefault="00C37BDA" w:rsidP="007577F9">
      <w:pPr>
        <w:spacing w:line="360" w:lineRule="auto"/>
        <w:jc w:val="both"/>
      </w:pPr>
      <w:r w:rsidRPr="00294239">
        <w:t>Целебный микроклимат, уникальные лечебные грязи, минеральная вода - бесценный дар этого озера. Чтобы воспользоваться этим подарком</w:t>
      </w:r>
      <w:r w:rsidR="00044CE3" w:rsidRPr="00294239">
        <w:t>,</w:t>
      </w:r>
      <w:r w:rsidRPr="00294239">
        <w:t xml:space="preserve"> на берегу озера построили уникальный лечебный курорт и назвали его в честь легендарного озера </w:t>
      </w:r>
      <w:r w:rsidR="00044CE3" w:rsidRPr="00294239">
        <w:t xml:space="preserve">- </w:t>
      </w:r>
      <w:r w:rsidRPr="00294239">
        <w:t xml:space="preserve">«Озеро Медвежье». </w:t>
      </w:r>
      <w:r w:rsidRPr="00294239">
        <w:rPr>
          <w:color w:val="003300"/>
        </w:rPr>
        <w:t xml:space="preserve"> </w:t>
      </w:r>
    </w:p>
    <w:p w:rsidR="00C37BDA" w:rsidRPr="00294239" w:rsidRDefault="00DD034B" w:rsidP="007577F9">
      <w:pPr>
        <w:spacing w:line="360" w:lineRule="auto"/>
        <w:jc w:val="both"/>
      </w:pPr>
      <w:r w:rsidRPr="00294239">
        <w:t>Датой  начала работы</w:t>
      </w:r>
      <w:r w:rsidR="00C37BDA" w:rsidRPr="00294239">
        <w:t xml:space="preserve"> курорта «Озеро Медвежье» является 1925 год</w:t>
      </w:r>
      <w:r w:rsidR="00A3077C" w:rsidRPr="00294239">
        <w:rPr>
          <w:color w:val="FF0000"/>
        </w:rPr>
        <w:t xml:space="preserve">, </w:t>
      </w:r>
      <w:r w:rsidR="00C37BDA" w:rsidRPr="00294239">
        <w:rPr>
          <w:color w:val="FF0000"/>
        </w:rPr>
        <w:t xml:space="preserve"> </w:t>
      </w:r>
      <w:r w:rsidR="007648AA" w:rsidRPr="00294239">
        <w:t>когда</w:t>
      </w:r>
      <w:r w:rsidR="00C37BDA" w:rsidRPr="00294239">
        <w:t xml:space="preserve"> </w:t>
      </w:r>
      <w:r w:rsidR="00F41C48" w:rsidRPr="00294239">
        <w:t xml:space="preserve">впервые за год </w:t>
      </w:r>
      <w:r w:rsidR="00C37BDA" w:rsidRPr="00294239">
        <w:t>были пролечены  101 человек</w:t>
      </w:r>
      <w:r w:rsidR="0038787B" w:rsidRPr="00294239">
        <w:t xml:space="preserve">  Профессор Курлов </w:t>
      </w:r>
      <w:r w:rsidR="00C37BDA" w:rsidRPr="00294239">
        <w:t xml:space="preserve">провел научные исследования по изучению грязи и рапы и сделал заключение: </w:t>
      </w:r>
      <w:r w:rsidR="00A81657" w:rsidRPr="00294239">
        <w:rPr>
          <w:highlight w:val="green"/>
        </w:rPr>
        <w:t>«Ни один из курортов Сибири</w:t>
      </w:r>
      <w:r w:rsidR="00C37BDA" w:rsidRPr="00294239">
        <w:rPr>
          <w:highlight w:val="green"/>
        </w:rPr>
        <w:t xml:space="preserve"> не может дать столько удовольствий больным, как курорт «Озеро Медвежье».</w:t>
      </w:r>
    </w:p>
    <w:p w:rsidR="00DD034B" w:rsidRPr="00294239" w:rsidRDefault="00840615" w:rsidP="007577F9">
      <w:pPr>
        <w:spacing w:line="360" w:lineRule="auto"/>
        <w:jc w:val="both"/>
        <w:rPr>
          <w:color w:val="auto"/>
        </w:rPr>
      </w:pPr>
      <w:r w:rsidRPr="00294239">
        <w:rPr>
          <w:color w:val="auto"/>
        </w:rPr>
        <w:t>Курорт переходил в систему Челябинского курортного Треста, в 1941 году</w:t>
      </w:r>
      <w:r w:rsidR="00B52A49" w:rsidRPr="00294239">
        <w:rPr>
          <w:color w:val="auto"/>
        </w:rPr>
        <w:t xml:space="preserve">,  был передан для эксплуатации по акту эвакогоспиталя № 3882, в ведении которого находился до 1943 г.   </w:t>
      </w:r>
    </w:p>
    <w:p w:rsidR="00C37BDA" w:rsidRPr="00294239" w:rsidRDefault="00C37BDA" w:rsidP="007577F9">
      <w:pPr>
        <w:spacing w:line="360" w:lineRule="auto"/>
        <w:ind w:firstLine="709"/>
        <w:jc w:val="both"/>
      </w:pPr>
      <w:r w:rsidRPr="00294239">
        <w:t>В 1949 году курорт «Озеро Медвежье» стал курортом открытого типа  по обслуживанию курортным лечением широких масс трудящихся.</w:t>
      </w:r>
    </w:p>
    <w:p w:rsidR="00C37BDA" w:rsidRPr="00294239" w:rsidRDefault="00C37BDA" w:rsidP="007577F9">
      <w:pPr>
        <w:spacing w:line="360" w:lineRule="auto"/>
        <w:ind w:firstLine="709"/>
        <w:jc w:val="both"/>
      </w:pPr>
      <w:r w:rsidRPr="00294239">
        <w:t xml:space="preserve"> </w:t>
      </w:r>
    </w:p>
    <w:p w:rsidR="00C37BDA" w:rsidRPr="00294239" w:rsidRDefault="00C37BDA" w:rsidP="007577F9">
      <w:pPr>
        <w:tabs>
          <w:tab w:val="left" w:pos="2310"/>
        </w:tabs>
        <w:spacing w:line="360" w:lineRule="auto"/>
        <w:jc w:val="both"/>
      </w:pPr>
      <w:r w:rsidRPr="00294239">
        <w:rPr>
          <w:b/>
          <w:bCs/>
        </w:rPr>
        <w:t xml:space="preserve">           </w:t>
      </w:r>
      <w:r w:rsidRPr="00294239">
        <w:t xml:space="preserve">В 1960 году </w:t>
      </w:r>
      <w:r w:rsidR="00B52A49" w:rsidRPr="00294239">
        <w:t>лечебница была передана</w:t>
      </w:r>
      <w:r w:rsidRPr="00294239">
        <w:t xml:space="preserve"> в ведение проф</w:t>
      </w:r>
      <w:r w:rsidR="00B52A49" w:rsidRPr="00294239">
        <w:t xml:space="preserve">союзов. Значительно оживилось </w:t>
      </w:r>
      <w:r w:rsidRPr="00294239">
        <w:t xml:space="preserve"> строит</w:t>
      </w:r>
      <w:r w:rsidR="00520447" w:rsidRPr="00294239">
        <w:t xml:space="preserve">ельство. На  курорте </w:t>
      </w:r>
      <w:r w:rsidRPr="00294239">
        <w:t xml:space="preserve"> вошли в строй  водогрязелечебница, спальные корпуса на 120 мест, несколько зданий хозяйственного назначения.  </w:t>
      </w:r>
    </w:p>
    <w:p w:rsidR="00C37BDA" w:rsidRPr="00294239" w:rsidRDefault="00C37BDA" w:rsidP="007577F9">
      <w:pPr>
        <w:tabs>
          <w:tab w:val="left" w:pos="2310"/>
        </w:tabs>
        <w:spacing w:line="360" w:lineRule="auto"/>
        <w:ind w:firstLine="709"/>
        <w:jc w:val="both"/>
        <w:rPr>
          <w:color w:val="auto"/>
        </w:rPr>
      </w:pPr>
      <w:r w:rsidRPr="00294239">
        <w:rPr>
          <w:color w:val="auto"/>
        </w:rPr>
        <w:lastRenderedPageBreak/>
        <w:t xml:space="preserve">С </w:t>
      </w:r>
      <w:r w:rsidR="00503CDF" w:rsidRPr="00294239">
        <w:rPr>
          <w:color w:val="auto"/>
        </w:rPr>
        <w:t>1974 года</w:t>
      </w:r>
      <w:r w:rsidRPr="00294239">
        <w:rPr>
          <w:color w:val="auto"/>
        </w:rPr>
        <w:t xml:space="preserve"> </w:t>
      </w:r>
      <w:r w:rsidR="00520447" w:rsidRPr="00294239">
        <w:rPr>
          <w:color w:val="auto"/>
        </w:rPr>
        <w:t xml:space="preserve"> </w:t>
      </w:r>
      <w:r w:rsidRPr="00294239">
        <w:rPr>
          <w:color w:val="auto"/>
        </w:rPr>
        <w:t xml:space="preserve"> улучшились условия отдыха и лечения больных. </w:t>
      </w:r>
    </w:p>
    <w:p w:rsidR="00AE4895" w:rsidRPr="00294239" w:rsidRDefault="00520447" w:rsidP="007577F9">
      <w:pPr>
        <w:tabs>
          <w:tab w:val="left" w:pos="2310"/>
        </w:tabs>
        <w:spacing w:line="360" w:lineRule="auto"/>
        <w:ind w:firstLine="709"/>
        <w:jc w:val="both"/>
      </w:pPr>
      <w:r w:rsidRPr="00294239">
        <w:t>Р</w:t>
      </w:r>
      <w:r w:rsidR="00C37BDA" w:rsidRPr="00294239">
        <w:t>азвитие получило</w:t>
      </w:r>
      <w:r w:rsidRPr="00294239">
        <w:t xml:space="preserve"> и</w:t>
      </w:r>
      <w:r w:rsidR="00C37BDA" w:rsidRPr="00294239">
        <w:t xml:space="preserve"> подсобное хозяйство, где почти круглый год выращивались свежие овощи. </w:t>
      </w:r>
    </w:p>
    <w:p w:rsidR="00C37BDA" w:rsidRPr="00294239" w:rsidRDefault="00C37BDA" w:rsidP="007577F9">
      <w:pPr>
        <w:tabs>
          <w:tab w:val="left" w:pos="2310"/>
        </w:tabs>
        <w:spacing w:line="360" w:lineRule="auto"/>
        <w:ind w:firstLine="709"/>
        <w:jc w:val="both"/>
      </w:pPr>
      <w:r w:rsidRPr="00294239">
        <w:t xml:space="preserve">Поселок курорта из полуразвалившегося села превратился в один из лучших в районе. </w:t>
      </w:r>
    </w:p>
    <w:p w:rsidR="00C37BDA" w:rsidRPr="00294239" w:rsidRDefault="00C37BDA" w:rsidP="00307A2F">
      <w:pPr>
        <w:tabs>
          <w:tab w:val="left" w:pos="2310"/>
        </w:tabs>
        <w:spacing w:line="360" w:lineRule="auto"/>
        <w:jc w:val="both"/>
        <w:rPr>
          <w:color w:val="auto"/>
          <w:u w:val="single"/>
        </w:rPr>
      </w:pPr>
      <w:r w:rsidRPr="00294239">
        <w:rPr>
          <w:color w:val="auto"/>
        </w:rPr>
        <w:t xml:space="preserve">              В 1995 г</w:t>
      </w:r>
      <w:r w:rsidR="006E5761" w:rsidRPr="00294239">
        <w:rPr>
          <w:color w:val="auto"/>
        </w:rPr>
        <w:t>оду</w:t>
      </w:r>
      <w:r w:rsidRPr="00294239">
        <w:rPr>
          <w:color w:val="auto"/>
        </w:rPr>
        <w:t xml:space="preserve"> курорт имеет статус областного, но люди приезжают сюда со всех уголков бывшего Советского Союза,</w:t>
      </w:r>
      <w:r w:rsidR="004136A8" w:rsidRPr="00294239">
        <w:rPr>
          <w:color w:val="auto"/>
        </w:rPr>
        <w:t xml:space="preserve">  и добрая слава идет в народе </w:t>
      </w:r>
      <w:r w:rsidRPr="00294239">
        <w:rPr>
          <w:color w:val="auto"/>
        </w:rPr>
        <w:t xml:space="preserve"> о чудодейственных грязях, снимающих недуги. Нет здесь суеты, присущей большим курортам, а что касается красоты, </w:t>
      </w:r>
      <w:r w:rsidR="00AE4895" w:rsidRPr="00294239">
        <w:rPr>
          <w:color w:val="auto"/>
        </w:rPr>
        <w:t>то ее и  тут</w:t>
      </w:r>
      <w:r w:rsidRPr="00294239">
        <w:rPr>
          <w:color w:val="auto"/>
        </w:rPr>
        <w:t xml:space="preserve"> можно увидеть.</w:t>
      </w:r>
    </w:p>
    <w:p w:rsidR="00C37BDA" w:rsidRPr="00294239" w:rsidRDefault="00C37BDA" w:rsidP="007577F9">
      <w:pPr>
        <w:tabs>
          <w:tab w:val="left" w:pos="2310"/>
        </w:tabs>
        <w:spacing w:line="360" w:lineRule="auto"/>
        <w:ind w:firstLine="709"/>
        <w:jc w:val="both"/>
        <w:rPr>
          <w:color w:val="auto"/>
        </w:rPr>
      </w:pPr>
      <w:r w:rsidRPr="00294239">
        <w:rPr>
          <w:color w:val="auto"/>
        </w:rPr>
        <w:t>С 20 июля 1993 года курорт  «</w:t>
      </w:r>
      <w:r w:rsidR="0092374D" w:rsidRPr="00294239">
        <w:rPr>
          <w:color w:val="auto"/>
        </w:rPr>
        <w:t>Озеро Медвежье» переименован в с</w:t>
      </w:r>
      <w:r w:rsidRPr="00294239">
        <w:rPr>
          <w:color w:val="auto"/>
        </w:rPr>
        <w:t>анаторий «Озеро Медвежье» и являлся  правопреемником прав и обязанностей курорта «Озеро Медвежье».</w:t>
      </w:r>
    </w:p>
    <w:p w:rsidR="008F2D71" w:rsidRPr="00294239" w:rsidRDefault="00C37BDA" w:rsidP="007577F9">
      <w:pPr>
        <w:spacing w:line="360" w:lineRule="auto"/>
        <w:jc w:val="both"/>
        <w:rPr>
          <w:i/>
        </w:rPr>
      </w:pPr>
      <w:r w:rsidRPr="00294239">
        <w:rPr>
          <w:i/>
        </w:rPr>
        <w:t xml:space="preserve">    </w:t>
      </w:r>
      <w:r w:rsidR="0092374D" w:rsidRPr="00294239">
        <w:rPr>
          <w:i/>
        </w:rPr>
        <w:t>Каким образом мои</w:t>
      </w:r>
      <w:r w:rsidR="008F2D71" w:rsidRPr="00294239">
        <w:rPr>
          <w:i/>
        </w:rPr>
        <w:t xml:space="preserve"> родные оказались на курорте, ведь их родина – город Новосибирск? </w:t>
      </w:r>
    </w:p>
    <w:p w:rsidR="00D37C9D" w:rsidRPr="00294239" w:rsidRDefault="007F6BEF" w:rsidP="007577F9">
      <w:pPr>
        <w:spacing w:line="360" w:lineRule="auto"/>
        <w:jc w:val="both"/>
        <w:rPr>
          <w:i/>
        </w:rPr>
      </w:pPr>
      <w:r w:rsidRPr="00294239">
        <w:rPr>
          <w:i/>
        </w:rPr>
        <w:t xml:space="preserve"> Когда моей маме не было и года, она заболела пневмонией. </w:t>
      </w:r>
      <w:r w:rsidR="00B57A38" w:rsidRPr="00294239">
        <w:rPr>
          <w:i/>
        </w:rPr>
        <w:t xml:space="preserve">Долго лежала в реанимации, никто </w:t>
      </w:r>
      <w:r w:rsidR="00AA3C0C" w:rsidRPr="00294239">
        <w:rPr>
          <w:i/>
        </w:rPr>
        <w:t xml:space="preserve">уже и не надеялся </w:t>
      </w:r>
      <w:r w:rsidR="00B57A38" w:rsidRPr="00294239">
        <w:rPr>
          <w:i/>
        </w:rPr>
        <w:t xml:space="preserve"> на ее выздоровление. </w:t>
      </w:r>
      <w:r w:rsidR="008F2D71" w:rsidRPr="00294239">
        <w:rPr>
          <w:i/>
        </w:rPr>
        <w:t xml:space="preserve"> </w:t>
      </w:r>
      <w:r w:rsidR="00B57A38" w:rsidRPr="00294239">
        <w:rPr>
          <w:i/>
        </w:rPr>
        <w:t>Но мама поправилась, а мои бабушка и дедушка</w:t>
      </w:r>
      <w:r w:rsidR="00307A2F" w:rsidRPr="00294239">
        <w:rPr>
          <w:i/>
        </w:rPr>
        <w:t xml:space="preserve">, </w:t>
      </w:r>
      <w:r w:rsidR="003A5CE0" w:rsidRPr="00294239">
        <w:rPr>
          <w:i/>
        </w:rPr>
        <w:t>(</w:t>
      </w:r>
      <w:r w:rsidR="00307A2F" w:rsidRPr="00294239">
        <w:rPr>
          <w:i/>
        </w:rPr>
        <w:t>Шарапова Ирина Яковлевна и Шарапов Сергей Александрович</w:t>
      </w:r>
      <w:r w:rsidR="003A5CE0" w:rsidRPr="00294239">
        <w:rPr>
          <w:i/>
        </w:rPr>
        <w:t>)</w:t>
      </w:r>
      <w:r w:rsidR="00503CDF" w:rsidRPr="00294239">
        <w:rPr>
          <w:i/>
        </w:rPr>
        <w:t xml:space="preserve">, получив профессию врачей, </w:t>
      </w:r>
      <w:r w:rsidR="00B57A38" w:rsidRPr="00294239">
        <w:rPr>
          <w:i/>
        </w:rPr>
        <w:t xml:space="preserve"> </w:t>
      </w:r>
      <w:r w:rsidR="00AA3C0C" w:rsidRPr="00294239">
        <w:rPr>
          <w:i/>
        </w:rPr>
        <w:t xml:space="preserve"> решили уехать из города и растить дочь в здоровой местности.</w:t>
      </w:r>
      <w:r w:rsidR="008F2D71" w:rsidRPr="00294239">
        <w:rPr>
          <w:i/>
        </w:rPr>
        <w:t xml:space="preserve"> </w:t>
      </w:r>
      <w:r w:rsidR="00AA3C0C" w:rsidRPr="00294239">
        <w:rPr>
          <w:i/>
        </w:rPr>
        <w:t>На курорте и</w:t>
      </w:r>
      <w:r w:rsidR="00D37C9D" w:rsidRPr="00294239">
        <w:rPr>
          <w:i/>
        </w:rPr>
        <w:t xml:space="preserve">м дали замечательный коттедж, где они </w:t>
      </w:r>
      <w:r w:rsidR="00FE45B1" w:rsidRPr="00294239">
        <w:rPr>
          <w:i/>
        </w:rPr>
        <w:t>с</w:t>
      </w:r>
      <w:r w:rsidR="00D37C9D" w:rsidRPr="00294239">
        <w:rPr>
          <w:i/>
        </w:rPr>
        <w:t>вили свое гнездышко.</w:t>
      </w:r>
      <w:r w:rsidR="00C37BDA" w:rsidRPr="00294239">
        <w:rPr>
          <w:i/>
        </w:rPr>
        <w:t xml:space="preserve"> </w:t>
      </w:r>
      <w:r w:rsidR="00DB1D82" w:rsidRPr="00294239">
        <w:rPr>
          <w:i/>
        </w:rPr>
        <w:t xml:space="preserve">А мама с тех пор больше никогда не болела. </w:t>
      </w:r>
    </w:p>
    <w:p w:rsidR="008F2D71" w:rsidRPr="00294239" w:rsidRDefault="00D37C9D" w:rsidP="007577F9">
      <w:pPr>
        <w:spacing w:line="360" w:lineRule="auto"/>
        <w:jc w:val="both"/>
        <w:rPr>
          <w:i/>
        </w:rPr>
      </w:pPr>
      <w:r w:rsidRPr="00294239">
        <w:rPr>
          <w:i/>
        </w:rPr>
        <w:t xml:space="preserve"> Мама говорит, что дедушка любил наш курорт такой же сильной любовью, как и моя мама. </w:t>
      </w:r>
      <w:r w:rsidR="00C37BDA" w:rsidRPr="00294239">
        <w:rPr>
          <w:i/>
        </w:rPr>
        <w:t xml:space="preserve"> </w:t>
      </w:r>
      <w:r w:rsidR="00645926" w:rsidRPr="00294239">
        <w:rPr>
          <w:i/>
        </w:rPr>
        <w:t>А еще д</w:t>
      </w:r>
      <w:r w:rsidR="00FE1865" w:rsidRPr="00294239">
        <w:rPr>
          <w:i/>
        </w:rPr>
        <w:t>ед с детства любил  животных, заботился о них, лечил, кормил. Также сильно он любил и людей.</w:t>
      </w:r>
      <w:r w:rsidR="00C37BDA" w:rsidRPr="00294239">
        <w:rPr>
          <w:i/>
        </w:rPr>
        <w:t xml:space="preserve">   </w:t>
      </w:r>
    </w:p>
    <w:p w:rsidR="00FE1865" w:rsidRPr="00294239" w:rsidRDefault="00645926" w:rsidP="007577F9">
      <w:pPr>
        <w:spacing w:line="360" w:lineRule="auto"/>
        <w:ind w:firstLine="708"/>
        <w:rPr>
          <w:i/>
          <w:color w:val="auto"/>
        </w:rPr>
      </w:pPr>
      <w:r w:rsidRPr="00294239">
        <w:rPr>
          <w:i/>
          <w:color w:val="auto"/>
        </w:rPr>
        <w:t>Мой д</w:t>
      </w:r>
      <w:r w:rsidR="00FE1865" w:rsidRPr="00294239">
        <w:rPr>
          <w:i/>
          <w:color w:val="auto"/>
        </w:rPr>
        <w:t xml:space="preserve">едушка с 40 лет продолжил врачебную деятельность в медицинских центрах Новосибирска – «Сирене», «Амрите»;  работал в Бердском санатории. </w:t>
      </w:r>
    </w:p>
    <w:p w:rsidR="00F56413" w:rsidRPr="00294239" w:rsidRDefault="00633E02" w:rsidP="007577F9">
      <w:pPr>
        <w:spacing w:line="360" w:lineRule="auto"/>
        <w:ind w:firstLine="708"/>
        <w:rPr>
          <w:i/>
          <w:color w:val="auto"/>
        </w:rPr>
      </w:pPr>
      <w:r w:rsidRPr="00294239">
        <w:rPr>
          <w:i/>
          <w:color w:val="auto"/>
        </w:rPr>
        <w:t>Но сердце дедушки так и осталось на родном курорте.</w:t>
      </w:r>
    </w:p>
    <w:p w:rsidR="00EB4E57" w:rsidRPr="00294239" w:rsidRDefault="00FE1865" w:rsidP="007577F9">
      <w:pPr>
        <w:spacing w:line="360" w:lineRule="auto"/>
        <w:ind w:firstLine="708"/>
        <w:rPr>
          <w:i/>
        </w:rPr>
      </w:pPr>
      <w:r w:rsidRPr="00294239">
        <w:rPr>
          <w:i/>
        </w:rPr>
        <w:lastRenderedPageBreak/>
        <w:t xml:space="preserve">Про моего деда всегда говорят, что это был умнейший человек; добрый, веселый, открытый, готовый прийти на помощь в любую минуту. На курорте к нему обращались не только при болезнях близких людей, но и просили помочь больным животным. И дед всегда шел, никому не отказывал. Говорили, что руки у него волшебные. </w:t>
      </w:r>
      <w:r w:rsidR="00552459" w:rsidRPr="00294239">
        <w:rPr>
          <w:i/>
        </w:rPr>
        <w:t xml:space="preserve">А еще дед славился тем, что никогда не болел. </w:t>
      </w:r>
    </w:p>
    <w:p w:rsidR="00FE1865" w:rsidRPr="00294239" w:rsidRDefault="00FE1865" w:rsidP="007577F9">
      <w:pPr>
        <w:spacing w:line="360" w:lineRule="auto"/>
        <w:ind w:firstLine="708"/>
        <w:rPr>
          <w:i/>
        </w:rPr>
      </w:pPr>
      <w:r w:rsidRPr="00294239">
        <w:rPr>
          <w:i/>
        </w:rPr>
        <w:t>Очень жаль, что сейчас моего дедушки нет с нами -  он умер, когда я была еще совсем маленькая. Но я горжусь своим удивительным   дедом и всегда буду помнить ту доброту, которую он нёс людям.</w:t>
      </w:r>
    </w:p>
    <w:p w:rsidR="00FE1865" w:rsidRPr="00294239" w:rsidRDefault="00FE1865" w:rsidP="007577F9">
      <w:pPr>
        <w:spacing w:line="360" w:lineRule="auto"/>
        <w:jc w:val="both"/>
        <w:rPr>
          <w:i/>
        </w:rPr>
      </w:pPr>
    </w:p>
    <w:p w:rsidR="003C09AC" w:rsidRPr="00294239" w:rsidRDefault="00C37BDA" w:rsidP="007577F9">
      <w:pPr>
        <w:spacing w:line="360" w:lineRule="auto"/>
        <w:jc w:val="both"/>
      </w:pPr>
      <w:r w:rsidRPr="00294239">
        <w:t>За все годы работы этой здравницы</w:t>
      </w:r>
      <w:r w:rsidR="001222AF" w:rsidRPr="00294239">
        <w:t xml:space="preserve">, менялись и руководители. Одним из руководителей с 1994 по 2003 гг. была и </w:t>
      </w:r>
      <w:r w:rsidR="00E642E2" w:rsidRPr="00294239">
        <w:t xml:space="preserve">моя бабушка, </w:t>
      </w:r>
      <w:r w:rsidRPr="00294239">
        <w:t xml:space="preserve"> Шарапова Ирина Яковлевна</w:t>
      </w:r>
      <w:r w:rsidR="001222AF" w:rsidRPr="00294239">
        <w:t>.</w:t>
      </w:r>
    </w:p>
    <w:p w:rsidR="0038787B" w:rsidRPr="00294239" w:rsidRDefault="001222AF" w:rsidP="0038787B">
      <w:pPr>
        <w:spacing w:line="360" w:lineRule="auto"/>
        <w:jc w:val="both"/>
        <w:rPr>
          <w:i/>
          <w:color w:val="000000"/>
        </w:rPr>
      </w:pPr>
      <w:r w:rsidRPr="00294239">
        <w:rPr>
          <w:i/>
          <w:color w:val="000000"/>
        </w:rPr>
        <w:t xml:space="preserve"> </w:t>
      </w:r>
      <w:r w:rsidR="00E73073" w:rsidRPr="00294239">
        <w:rPr>
          <w:i/>
          <w:color w:val="000000"/>
        </w:rPr>
        <w:t>Это была ее школа</w:t>
      </w:r>
      <w:r w:rsidR="00140404" w:rsidRPr="00294239">
        <w:rPr>
          <w:i/>
          <w:color w:val="000000"/>
        </w:rPr>
        <w:t>: самый трудный, интересный и ответственный период в  жизни.</w:t>
      </w:r>
    </w:p>
    <w:p w:rsidR="00C37BDA" w:rsidRPr="00294239" w:rsidRDefault="00140404" w:rsidP="0038787B">
      <w:pPr>
        <w:spacing w:line="360" w:lineRule="auto"/>
        <w:jc w:val="both"/>
      </w:pPr>
      <w:r w:rsidRPr="00294239">
        <w:rPr>
          <w:i/>
          <w:color w:val="000000"/>
        </w:rPr>
        <w:t xml:space="preserve"> </w:t>
      </w:r>
      <w:r w:rsidR="00467CB3" w:rsidRPr="00294239">
        <w:rPr>
          <w:i/>
          <w:color w:val="auto"/>
        </w:rPr>
        <w:t>И</w:t>
      </w:r>
      <w:r w:rsidRPr="00294239">
        <w:rPr>
          <w:i/>
          <w:color w:val="auto"/>
        </w:rPr>
        <w:t xml:space="preserve">менно здесь </w:t>
      </w:r>
      <w:r w:rsidR="00467CB3" w:rsidRPr="00294239">
        <w:rPr>
          <w:i/>
          <w:color w:val="auto"/>
        </w:rPr>
        <w:t xml:space="preserve">бабушка </w:t>
      </w:r>
      <w:r w:rsidRPr="00294239">
        <w:rPr>
          <w:i/>
          <w:color w:val="auto"/>
        </w:rPr>
        <w:t>п</w:t>
      </w:r>
      <w:r w:rsidR="00F011D1" w:rsidRPr="00294239">
        <w:rPr>
          <w:i/>
          <w:color w:val="auto"/>
        </w:rPr>
        <w:t>риобрела опыт руководителя</w:t>
      </w:r>
      <w:r w:rsidR="00394395" w:rsidRPr="00294239">
        <w:rPr>
          <w:i/>
          <w:color w:val="auto"/>
        </w:rPr>
        <w:t>.</w:t>
      </w:r>
      <w:r w:rsidR="00394395" w:rsidRPr="00294239">
        <w:rPr>
          <w:i/>
          <w:color w:val="000000"/>
        </w:rPr>
        <w:t xml:space="preserve"> </w:t>
      </w:r>
      <w:r w:rsidRPr="00294239">
        <w:rPr>
          <w:i/>
          <w:color w:val="000000"/>
        </w:rPr>
        <w:t>Ей п</w:t>
      </w:r>
      <w:r w:rsidR="00394395" w:rsidRPr="00294239">
        <w:rPr>
          <w:i/>
          <w:color w:val="000000"/>
        </w:rPr>
        <w:t>ришлось вы</w:t>
      </w:r>
      <w:r w:rsidR="001325D0" w:rsidRPr="00294239">
        <w:rPr>
          <w:i/>
          <w:color w:val="000000"/>
        </w:rPr>
        <w:t>полнять мужскую работу: добиваться доставки угля</w:t>
      </w:r>
      <w:r w:rsidR="00394395" w:rsidRPr="00294239">
        <w:rPr>
          <w:i/>
          <w:color w:val="000000"/>
        </w:rPr>
        <w:t xml:space="preserve"> из Кузбасса, заключать договор</w:t>
      </w:r>
      <w:r w:rsidR="00BF2D81" w:rsidRPr="00294239">
        <w:rPr>
          <w:i/>
          <w:color w:val="000000"/>
        </w:rPr>
        <w:t>ы</w:t>
      </w:r>
      <w:r w:rsidR="00394395" w:rsidRPr="00294239">
        <w:rPr>
          <w:i/>
          <w:color w:val="000000"/>
        </w:rPr>
        <w:t xml:space="preserve"> на воду из Казахстана; ремонтировать корпуса, благоустраивать территорию.</w:t>
      </w:r>
      <w:r w:rsidRPr="00294239">
        <w:rPr>
          <w:i/>
          <w:color w:val="000000"/>
        </w:rPr>
        <w:t xml:space="preserve"> </w:t>
      </w:r>
      <w:r w:rsidR="008F550B" w:rsidRPr="00294239">
        <w:rPr>
          <w:i/>
          <w:color w:val="000000"/>
        </w:rPr>
        <w:t xml:space="preserve"> </w:t>
      </w:r>
      <w:r w:rsidR="00E57B2E" w:rsidRPr="00294239">
        <w:rPr>
          <w:i/>
          <w:color w:val="000000"/>
        </w:rPr>
        <w:t>А самое главное: она смогла сохранить санаторий во времена, когда люди теряли работу, всё разваливалось.</w:t>
      </w:r>
    </w:p>
    <w:p w:rsidR="006E425F" w:rsidRPr="00294239" w:rsidRDefault="006E425F" w:rsidP="007577F9">
      <w:pPr>
        <w:pStyle w:val="32"/>
        <w:keepNext/>
        <w:keepLines/>
        <w:spacing w:before="0" w:line="360" w:lineRule="auto"/>
        <w:ind w:firstLine="0"/>
        <w:rPr>
          <w:b w:val="0"/>
          <w:bCs w:val="0"/>
          <w:i/>
          <w:color w:val="000000"/>
          <w:sz w:val="28"/>
          <w:szCs w:val="28"/>
        </w:rPr>
      </w:pPr>
    </w:p>
    <w:p w:rsidR="00C37BDA" w:rsidRPr="00294239" w:rsidRDefault="00CF09DD" w:rsidP="007577F9">
      <w:pPr>
        <w:pStyle w:val="32"/>
        <w:keepNext/>
        <w:keepLines/>
        <w:spacing w:before="0" w:line="360" w:lineRule="auto"/>
        <w:ind w:firstLine="0"/>
        <w:rPr>
          <w:rStyle w:val="31"/>
          <w:b/>
          <w:bCs/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 xml:space="preserve">1.4 </w:t>
      </w:r>
      <w:r w:rsidR="00C37BDA" w:rsidRPr="00294239">
        <w:rPr>
          <w:rStyle w:val="31"/>
          <w:color w:val="000000"/>
          <w:sz w:val="28"/>
          <w:szCs w:val="28"/>
        </w:rPr>
        <w:t xml:space="preserve">   </w:t>
      </w:r>
      <w:r w:rsidR="00C37BDA" w:rsidRPr="00294239">
        <w:rPr>
          <w:rStyle w:val="31"/>
          <w:b/>
          <w:bCs/>
          <w:color w:val="000000"/>
          <w:sz w:val="28"/>
          <w:szCs w:val="28"/>
        </w:rPr>
        <w:t xml:space="preserve">Природные особенности территории санатория «Озеро Медвежье» и  природные лечебные факторы озера  </w:t>
      </w:r>
    </w:p>
    <w:p w:rsidR="00C37BDA" w:rsidRPr="00294239" w:rsidRDefault="00C37BDA" w:rsidP="00B07F5D">
      <w:pPr>
        <w:tabs>
          <w:tab w:val="left" w:pos="3218"/>
        </w:tabs>
        <w:spacing w:line="360" w:lineRule="auto"/>
        <w:jc w:val="both"/>
        <w:rPr>
          <w:lang w:eastAsia="ru-RU"/>
        </w:rPr>
      </w:pPr>
    </w:p>
    <w:p w:rsidR="00C37BDA" w:rsidRPr="00294239" w:rsidRDefault="00C37BDA" w:rsidP="007577F9">
      <w:pPr>
        <w:pStyle w:val="32"/>
        <w:keepNext/>
        <w:keepLines/>
        <w:spacing w:before="0" w:line="360" w:lineRule="auto"/>
        <w:ind w:firstLine="709"/>
        <w:rPr>
          <w:sz w:val="28"/>
          <w:szCs w:val="28"/>
        </w:rPr>
      </w:pPr>
      <w:r w:rsidRPr="00294239">
        <w:rPr>
          <w:b w:val="0"/>
          <w:bCs w:val="0"/>
          <w:sz w:val="28"/>
          <w:szCs w:val="28"/>
        </w:rPr>
        <w:t xml:space="preserve">Санаторий «Озеро Медвежье» расположен на северо-западном берегу одноимённого озера, в Петуховском районе, Курганской области, в 180 км на восток от областного центра г. Кургана и в 20 км к северу от железнодорожной станции и районного центра  г. Петухово. </w:t>
      </w:r>
    </w:p>
    <w:p w:rsidR="00C37BDA" w:rsidRPr="00294239" w:rsidRDefault="00C37BDA" w:rsidP="007577F9">
      <w:pPr>
        <w:tabs>
          <w:tab w:val="left" w:pos="2865"/>
        </w:tabs>
        <w:spacing w:line="360" w:lineRule="auto"/>
        <w:jc w:val="both"/>
        <w:rPr>
          <w:color w:val="auto"/>
        </w:rPr>
      </w:pPr>
      <w:r w:rsidRPr="00294239">
        <w:rPr>
          <w:color w:val="auto"/>
        </w:rPr>
        <w:t xml:space="preserve">          </w:t>
      </w:r>
      <w:r w:rsidRPr="00294239">
        <w:rPr>
          <w:rStyle w:val="BodyTextChar1"/>
          <w:color w:val="auto"/>
          <w:sz w:val="28"/>
          <w:szCs w:val="28"/>
        </w:rPr>
        <w:t>Высота территории санатория над уровнем моря 111 м.</w:t>
      </w:r>
    </w:p>
    <w:p w:rsidR="00C37BDA" w:rsidRPr="00294239" w:rsidRDefault="00C37BDA" w:rsidP="007577F9">
      <w:pPr>
        <w:tabs>
          <w:tab w:val="left" w:pos="6733"/>
        </w:tabs>
        <w:spacing w:line="360" w:lineRule="auto"/>
        <w:jc w:val="both"/>
        <w:rPr>
          <w:color w:val="auto"/>
        </w:rPr>
      </w:pPr>
      <w:r w:rsidRPr="00294239">
        <w:rPr>
          <w:color w:val="auto"/>
        </w:rPr>
        <w:lastRenderedPageBreak/>
        <w:t xml:space="preserve">В целом, площадь озера Медвежье колеблется от 5640 га </w:t>
      </w:r>
      <w:r w:rsidRPr="00294239">
        <w:rPr>
          <w:color w:val="auto"/>
        </w:rPr>
        <w:br/>
        <w:t>(1986 г.) до 7768 га в многоводные годы (1929 г.).   Длина береговой линии псоставляет – 60 км.</w:t>
      </w:r>
    </w:p>
    <w:p w:rsidR="00C37BDA" w:rsidRPr="00294239" w:rsidRDefault="00C37BDA" w:rsidP="007577F9">
      <w:pPr>
        <w:spacing w:line="360" w:lineRule="auto"/>
        <w:jc w:val="both"/>
        <w:rPr>
          <w:color w:val="auto"/>
        </w:rPr>
      </w:pPr>
      <w:r w:rsidRPr="00294239">
        <w:rPr>
          <w:color w:val="auto"/>
        </w:rPr>
        <w:t xml:space="preserve">Глубина озера в большинстве мест не превышает 1 – 1,5 м. Дно ровное, плоское.  </w:t>
      </w:r>
    </w:p>
    <w:p w:rsidR="00C37BDA" w:rsidRPr="00294239" w:rsidRDefault="00C37BDA" w:rsidP="007577F9">
      <w:pPr>
        <w:spacing w:line="360" w:lineRule="auto"/>
        <w:jc w:val="both"/>
        <w:rPr>
          <w:color w:val="auto"/>
        </w:rPr>
      </w:pPr>
      <w:r w:rsidRPr="00294239">
        <w:rPr>
          <w:color w:val="auto"/>
        </w:rPr>
        <w:t xml:space="preserve">            Озеро разделено шестью островами на две неравные части: малое и большое Медвежье.  Если смотреть с   берега, то  острова кажутся узкой полоской, скрывающейся в легкой дымке, они являются ботаническим памятником</w:t>
      </w:r>
      <w:r w:rsidR="00B07F5D" w:rsidRPr="00294239">
        <w:rPr>
          <w:color w:val="auto"/>
        </w:rPr>
        <w:t xml:space="preserve"> природы; здесь наряду с сосной,</w:t>
      </w:r>
      <w:r w:rsidRPr="00294239">
        <w:rPr>
          <w:color w:val="auto"/>
        </w:rPr>
        <w:t xml:space="preserve"> березой, осиной произрастает липа сердцелистная (реликт доледниковой эпохи). Подлесок составляют рябина, боярышник, шиповник, вишня. В прибрежной части – хвощи, травянистая растительность, тростник, камыш. </w:t>
      </w:r>
      <w:r w:rsidR="008C0AAD" w:rsidRPr="00294239">
        <w:rPr>
          <w:color w:val="auto"/>
        </w:rPr>
        <w:t xml:space="preserve"> </w:t>
      </w:r>
    </w:p>
    <w:p w:rsidR="00C37BDA" w:rsidRPr="00294239" w:rsidRDefault="00F13E74" w:rsidP="007577F9">
      <w:pPr>
        <w:pStyle w:val="a5"/>
        <w:spacing w:line="360" w:lineRule="auto"/>
        <w:jc w:val="both"/>
        <w:rPr>
          <w:sz w:val="28"/>
          <w:szCs w:val="28"/>
        </w:rPr>
      </w:pPr>
      <w:r w:rsidRPr="00294239">
        <w:rPr>
          <w:sz w:val="28"/>
          <w:szCs w:val="28"/>
        </w:rPr>
        <w:t>Как могут расти деревья, если острова окружены</w:t>
      </w:r>
      <w:r w:rsidR="0066002C" w:rsidRPr="00294239">
        <w:rPr>
          <w:sz w:val="28"/>
          <w:szCs w:val="28"/>
        </w:rPr>
        <w:t xml:space="preserve"> соленой-пресоленой</w:t>
      </w:r>
      <w:r w:rsidRPr="00294239">
        <w:rPr>
          <w:sz w:val="28"/>
          <w:szCs w:val="28"/>
        </w:rPr>
        <w:t xml:space="preserve"> водой? На островах – источники пресной воды.</w:t>
      </w:r>
    </w:p>
    <w:p w:rsidR="00932B18" w:rsidRPr="00294239" w:rsidRDefault="00932B18" w:rsidP="007577F9">
      <w:pPr>
        <w:pStyle w:val="a5"/>
        <w:spacing w:line="360" w:lineRule="auto"/>
        <w:jc w:val="both"/>
        <w:rPr>
          <w:sz w:val="28"/>
          <w:szCs w:val="28"/>
        </w:rPr>
      </w:pPr>
      <w:r w:rsidRPr="00294239">
        <w:rPr>
          <w:sz w:val="28"/>
          <w:szCs w:val="28"/>
        </w:rPr>
        <w:t>Здесь водится ба</w:t>
      </w:r>
      <w:r w:rsidR="00373035" w:rsidRPr="00294239">
        <w:rPr>
          <w:sz w:val="28"/>
          <w:szCs w:val="28"/>
        </w:rPr>
        <w:t>рсук, рыжая лиса, зайцы, косули, р</w:t>
      </w:r>
      <w:r w:rsidR="00C161AC" w:rsidRPr="00294239">
        <w:rPr>
          <w:sz w:val="28"/>
          <w:szCs w:val="28"/>
        </w:rPr>
        <w:t>аньше водилась рысь.</w:t>
      </w:r>
    </w:p>
    <w:p w:rsidR="005E585D" w:rsidRPr="00294239" w:rsidRDefault="009217E5" w:rsidP="007577F9">
      <w:pPr>
        <w:pStyle w:val="a5"/>
        <w:spacing w:line="360" w:lineRule="auto"/>
        <w:jc w:val="both"/>
        <w:rPr>
          <w:i/>
          <w:color w:val="333333"/>
          <w:sz w:val="28"/>
          <w:szCs w:val="28"/>
        </w:rPr>
      </w:pPr>
      <w:r w:rsidRPr="00294239">
        <w:rPr>
          <w:i/>
          <w:color w:val="333333"/>
          <w:sz w:val="28"/>
          <w:szCs w:val="28"/>
        </w:rPr>
        <w:t xml:space="preserve">Мама рассказывает, </w:t>
      </w:r>
      <w:r w:rsidR="00FA3288" w:rsidRPr="00294239">
        <w:rPr>
          <w:i/>
          <w:color w:val="333333"/>
          <w:sz w:val="28"/>
          <w:szCs w:val="28"/>
        </w:rPr>
        <w:t>что, когда была маленькая,  вместе с родителями част</w:t>
      </w:r>
      <w:r w:rsidR="004F399E" w:rsidRPr="00294239">
        <w:rPr>
          <w:i/>
          <w:color w:val="333333"/>
          <w:sz w:val="28"/>
          <w:szCs w:val="28"/>
        </w:rPr>
        <w:t>о ходили и ездили на полуостров собирать вишню, малину. Огромный песчаный берег поражал своей широтой и соляным блеском.</w:t>
      </w:r>
      <w:r w:rsidR="005E585D" w:rsidRPr="00294239">
        <w:rPr>
          <w:i/>
          <w:color w:val="333333"/>
          <w:sz w:val="28"/>
          <w:szCs w:val="28"/>
        </w:rPr>
        <w:t xml:space="preserve"> И необыкновенно красивые </w:t>
      </w:r>
      <w:r w:rsidR="004274BF" w:rsidRPr="00294239">
        <w:rPr>
          <w:i/>
          <w:color w:val="333333"/>
          <w:sz w:val="28"/>
          <w:szCs w:val="28"/>
        </w:rPr>
        <w:t xml:space="preserve"> красные хрусткие растения у берега. </w:t>
      </w:r>
    </w:p>
    <w:p w:rsidR="009217E5" w:rsidRPr="00294239" w:rsidRDefault="00034B5E" w:rsidP="007577F9">
      <w:pPr>
        <w:pStyle w:val="a5"/>
        <w:spacing w:line="360" w:lineRule="auto"/>
        <w:jc w:val="both"/>
        <w:rPr>
          <w:i/>
          <w:color w:val="333333"/>
          <w:sz w:val="28"/>
          <w:szCs w:val="28"/>
        </w:rPr>
      </w:pPr>
      <w:r w:rsidRPr="00294239">
        <w:rPr>
          <w:i/>
          <w:color w:val="333333"/>
          <w:sz w:val="28"/>
          <w:szCs w:val="28"/>
        </w:rPr>
        <w:t>А на лодке можно добраться до островов, хотя это и тяжеловато: вода у берега доходит до щиколотки, поэтому лодку приходится оставлять далеко от берега, «посадив на мель»</w:t>
      </w:r>
      <w:r w:rsidR="005E585D" w:rsidRPr="00294239">
        <w:rPr>
          <w:i/>
          <w:color w:val="333333"/>
          <w:sz w:val="28"/>
          <w:szCs w:val="28"/>
        </w:rPr>
        <w:t xml:space="preserve">; а грязь вязкая, ноги так и погружаются в нее. </w:t>
      </w:r>
    </w:p>
    <w:p w:rsidR="00EF482E" w:rsidRPr="00294239" w:rsidRDefault="00EF482E" w:rsidP="007577F9">
      <w:pPr>
        <w:pStyle w:val="a5"/>
        <w:spacing w:line="360" w:lineRule="auto"/>
        <w:jc w:val="both"/>
        <w:rPr>
          <w:i/>
          <w:color w:val="333333"/>
          <w:sz w:val="28"/>
          <w:szCs w:val="28"/>
        </w:rPr>
      </w:pPr>
      <w:r w:rsidRPr="00294239">
        <w:rPr>
          <w:i/>
          <w:color w:val="333333"/>
          <w:sz w:val="28"/>
          <w:szCs w:val="28"/>
        </w:rPr>
        <w:t xml:space="preserve">Мой двоюродный дедушка с семьей в течение долгих лет приезжает в Медвежку поправить здоровье и набраться </w:t>
      </w:r>
      <w:r w:rsidR="00FE147D" w:rsidRPr="00294239">
        <w:rPr>
          <w:i/>
          <w:color w:val="333333"/>
          <w:sz w:val="28"/>
          <w:szCs w:val="28"/>
        </w:rPr>
        <w:t>душевных сил. Для них это тоже место силы, заряда энергией и оптимизмом.</w:t>
      </w:r>
    </w:p>
    <w:p w:rsidR="00C37BDA" w:rsidRPr="00294239" w:rsidRDefault="00C37BDA" w:rsidP="007577F9">
      <w:pPr>
        <w:pBdr>
          <w:top w:val="dashed" w:sz="2" w:space="0" w:color="FFCC00"/>
          <w:left w:val="dashed" w:sz="2" w:space="5" w:color="FFCC00"/>
          <w:bottom w:val="dashed" w:sz="2" w:space="0" w:color="FFCC00"/>
          <w:right w:val="dashed" w:sz="2" w:space="0" w:color="FFCC00"/>
        </w:pBdr>
        <w:shd w:val="clear" w:color="auto" w:fill="FFFFFF"/>
        <w:spacing w:before="100" w:beforeAutospacing="1" w:after="100" w:afterAutospacing="1" w:line="360" w:lineRule="auto"/>
        <w:jc w:val="both"/>
        <w:rPr>
          <w:color w:val="auto"/>
        </w:rPr>
      </w:pPr>
      <w:r w:rsidRPr="00294239">
        <w:lastRenderedPageBreak/>
        <w:t>Концентрация соли в озере Медвежье намного превышает таковую в Мертвом море</w:t>
      </w:r>
      <w:r w:rsidR="00FA596F" w:rsidRPr="00294239">
        <w:t xml:space="preserve"> (360 – 400 гр/м)</w:t>
      </w:r>
      <w:r w:rsidRPr="00294239">
        <w:t xml:space="preserve">.  </w:t>
      </w:r>
      <w:r w:rsidRPr="00294239">
        <w:rPr>
          <w:color w:val="003300"/>
        </w:rPr>
        <w:t xml:space="preserve"> Ранее считалось, что в озере Медвежье нет жизни. Трудно было представить обратное, учитывая высокую солёность его воды.  Наибольшее значение в образовании лечебной грязи имеет оригинальный рачок - артемия </w:t>
      </w:r>
      <w:r w:rsidRPr="00294239">
        <w:rPr>
          <w:rStyle w:val="a6"/>
        </w:rPr>
        <w:t>(Artemia salina)</w:t>
      </w:r>
      <w:r w:rsidRPr="00294239">
        <w:rPr>
          <w:color w:val="003300"/>
        </w:rPr>
        <w:t>. Этого рачка иногда называют пришельцем с другой планеты.</w:t>
      </w:r>
      <w:r w:rsidR="00C161AC" w:rsidRPr="00294239">
        <w:rPr>
          <w:color w:val="003300"/>
        </w:rPr>
        <w:t xml:space="preserve"> </w:t>
      </w:r>
      <w:r w:rsidRPr="00294239">
        <w:rPr>
          <w:color w:val="003300"/>
        </w:rPr>
        <w:t>Действительно, жизнь в такой среде, как рапа, сравнима разве что с жизнью на необитаемой планете. </w:t>
      </w:r>
      <w:r w:rsidR="00C75947" w:rsidRPr="00294239">
        <w:rPr>
          <w:color w:val="003300"/>
        </w:rPr>
        <w:t>Рачок – остаточное явление от динозавров.</w:t>
      </w:r>
      <w:r w:rsidRPr="00294239">
        <w:rPr>
          <w:color w:val="003300"/>
        </w:rPr>
        <w:t xml:space="preserve"> </w:t>
      </w:r>
      <w:r w:rsidRPr="00294239">
        <w:rPr>
          <w:color w:val="auto"/>
        </w:rPr>
        <w:t xml:space="preserve">Артемия дает весьма ценные составные части лечебной грязи. </w:t>
      </w:r>
    </w:p>
    <w:p w:rsidR="00C37BDA" w:rsidRPr="00294239" w:rsidRDefault="00C37BDA" w:rsidP="007577F9">
      <w:pPr>
        <w:pStyle w:val="a5"/>
        <w:spacing w:line="360" w:lineRule="auto"/>
        <w:jc w:val="both"/>
        <w:rPr>
          <w:i/>
          <w:sz w:val="28"/>
          <w:szCs w:val="28"/>
        </w:rPr>
      </w:pPr>
      <w:r w:rsidRPr="00294239">
        <w:rPr>
          <w:i/>
          <w:sz w:val="28"/>
          <w:szCs w:val="28"/>
        </w:rPr>
        <w:t xml:space="preserve">Очень интересно купаться в </w:t>
      </w:r>
      <w:r w:rsidR="00423B32" w:rsidRPr="00294239">
        <w:rPr>
          <w:i/>
          <w:sz w:val="28"/>
          <w:szCs w:val="28"/>
        </w:rPr>
        <w:t xml:space="preserve">нашем </w:t>
      </w:r>
      <w:r w:rsidRPr="00294239">
        <w:rPr>
          <w:i/>
          <w:sz w:val="28"/>
          <w:szCs w:val="28"/>
        </w:rPr>
        <w:t xml:space="preserve">озере Медвежьем. Плавать так, как мы привыкли, практически невозможно, </w:t>
      </w:r>
      <w:r w:rsidR="00090A4B" w:rsidRPr="00294239">
        <w:rPr>
          <w:i/>
          <w:sz w:val="28"/>
          <w:szCs w:val="28"/>
        </w:rPr>
        <w:t>-</w:t>
      </w:r>
      <w:r w:rsidRPr="00294239">
        <w:rPr>
          <w:i/>
          <w:sz w:val="28"/>
          <w:szCs w:val="28"/>
        </w:rPr>
        <w:t xml:space="preserve">  вода просто </w:t>
      </w:r>
      <w:r w:rsidR="00090A4B" w:rsidRPr="00294239">
        <w:rPr>
          <w:i/>
          <w:sz w:val="28"/>
          <w:szCs w:val="28"/>
        </w:rPr>
        <w:t xml:space="preserve">выталкивает наружу. Можно </w:t>
      </w:r>
      <w:r w:rsidRPr="00294239">
        <w:rPr>
          <w:i/>
          <w:sz w:val="28"/>
          <w:szCs w:val="28"/>
        </w:rPr>
        <w:t xml:space="preserve"> лечь на воду, взять книжку в руки </w:t>
      </w:r>
      <w:r w:rsidR="00D667E1" w:rsidRPr="00294239">
        <w:rPr>
          <w:i/>
          <w:sz w:val="28"/>
          <w:szCs w:val="28"/>
        </w:rPr>
        <w:t xml:space="preserve">и спокойно читать. Утонуть </w:t>
      </w:r>
      <w:r w:rsidRPr="00294239">
        <w:rPr>
          <w:i/>
          <w:sz w:val="28"/>
          <w:szCs w:val="28"/>
        </w:rPr>
        <w:t xml:space="preserve"> невозможно. Невероятная сила непременно вытолкнет вас на поверхность воды, если попробуете нырнуть. </w:t>
      </w:r>
    </w:p>
    <w:p w:rsidR="00C37BDA" w:rsidRPr="00294239" w:rsidRDefault="008A25C4" w:rsidP="007577F9">
      <w:pPr>
        <w:pStyle w:val="a5"/>
        <w:spacing w:line="360" w:lineRule="auto"/>
        <w:jc w:val="both"/>
        <w:rPr>
          <w:i/>
          <w:sz w:val="28"/>
          <w:szCs w:val="28"/>
        </w:rPr>
      </w:pPr>
      <w:r w:rsidRPr="00294239">
        <w:rPr>
          <w:i/>
          <w:sz w:val="28"/>
          <w:szCs w:val="28"/>
        </w:rPr>
        <w:t>Плывешь, и кажется, что извиваются в воде тысячи красных коротких ниточек. Э</w:t>
      </w:r>
      <w:r w:rsidR="00EB5C3B" w:rsidRPr="00294239">
        <w:rPr>
          <w:i/>
          <w:sz w:val="28"/>
          <w:szCs w:val="28"/>
        </w:rPr>
        <w:t xml:space="preserve">то и есть рачок. Светлый купальник не подойдет для нашего озера, т.к. тут же потемнеет  грязи,  а также станет сачком для рачка. </w:t>
      </w:r>
    </w:p>
    <w:p w:rsidR="00C37BDA" w:rsidRPr="00294239" w:rsidRDefault="00C37BDA" w:rsidP="007577F9">
      <w:pPr>
        <w:pStyle w:val="a5"/>
        <w:spacing w:line="360" w:lineRule="auto"/>
        <w:jc w:val="both"/>
        <w:rPr>
          <w:sz w:val="28"/>
          <w:szCs w:val="28"/>
        </w:rPr>
      </w:pPr>
      <w:r w:rsidRPr="00294239">
        <w:rPr>
          <w:sz w:val="28"/>
          <w:szCs w:val="28"/>
        </w:rPr>
        <w:t xml:space="preserve"> Вода озера - рапа (рассол) содержит минеральные элементы в виде солей и ионов, а также  витамины, гормоны, биогенные стимуляторы. Оказывает противовоспалительное, обезболивающее, десенсибилизирующее, противоаллергическое, стимулирующее действие на мышцы, кости, суставы, нервную и эндокринную системы, усиливает иммунные свойства организма и обмен веществ.  </w:t>
      </w:r>
    </w:p>
    <w:p w:rsidR="000F47DA" w:rsidRPr="00294239" w:rsidRDefault="00C37BDA" w:rsidP="007577F9">
      <w:pPr>
        <w:pStyle w:val="a5"/>
        <w:spacing w:line="360" w:lineRule="auto"/>
        <w:jc w:val="both"/>
        <w:rPr>
          <w:sz w:val="28"/>
          <w:szCs w:val="28"/>
        </w:rPr>
      </w:pPr>
      <w:r w:rsidRPr="00294239">
        <w:rPr>
          <w:sz w:val="28"/>
          <w:szCs w:val="28"/>
        </w:rPr>
        <w:t xml:space="preserve">Вся атмосфера вокруг озера насыщена испарениями, которые успокаивают нервную систему. </w:t>
      </w:r>
    </w:p>
    <w:p w:rsidR="00C37BDA" w:rsidRPr="00294239" w:rsidRDefault="00C37BDA" w:rsidP="007577F9">
      <w:pPr>
        <w:pStyle w:val="a5"/>
        <w:spacing w:line="360" w:lineRule="auto"/>
        <w:jc w:val="both"/>
        <w:rPr>
          <w:i/>
          <w:sz w:val="28"/>
          <w:szCs w:val="28"/>
        </w:rPr>
      </w:pPr>
      <w:r w:rsidRPr="00294239">
        <w:rPr>
          <w:i/>
          <w:sz w:val="28"/>
          <w:szCs w:val="28"/>
        </w:rPr>
        <w:t>П</w:t>
      </w:r>
      <w:r w:rsidR="00C66B2D" w:rsidRPr="00294239">
        <w:rPr>
          <w:i/>
          <w:sz w:val="28"/>
          <w:szCs w:val="28"/>
        </w:rPr>
        <w:t>о словам наших отдыхающих</w:t>
      </w:r>
      <w:r w:rsidR="000F47DA" w:rsidRPr="00294239">
        <w:rPr>
          <w:i/>
          <w:sz w:val="28"/>
          <w:szCs w:val="28"/>
        </w:rPr>
        <w:t>, после дня</w:t>
      </w:r>
      <w:r w:rsidRPr="00294239">
        <w:rPr>
          <w:i/>
          <w:sz w:val="28"/>
          <w:szCs w:val="28"/>
        </w:rPr>
        <w:t xml:space="preserve"> отдыха на озере наступает спокойствие в сознании, проблемы отходят на задний план и кажутся </w:t>
      </w:r>
      <w:r w:rsidRPr="00294239">
        <w:rPr>
          <w:i/>
          <w:sz w:val="28"/>
          <w:szCs w:val="28"/>
        </w:rPr>
        <w:lastRenderedPageBreak/>
        <w:t>незначительными. Хочется только бродить вокруг озера и ни о чем не думать.</w:t>
      </w:r>
    </w:p>
    <w:p w:rsidR="00F635F0" w:rsidRPr="00294239" w:rsidRDefault="00F635F0" w:rsidP="007577F9">
      <w:pPr>
        <w:pStyle w:val="a5"/>
        <w:spacing w:line="360" w:lineRule="auto"/>
        <w:jc w:val="both"/>
        <w:rPr>
          <w:i/>
          <w:sz w:val="28"/>
          <w:szCs w:val="28"/>
        </w:rPr>
      </w:pPr>
      <w:r w:rsidRPr="00294239">
        <w:rPr>
          <w:i/>
          <w:sz w:val="28"/>
          <w:szCs w:val="28"/>
        </w:rPr>
        <w:t>Моя прабабушка уже 15 лет живет в этом чудесном месте, и мы все считаем, что именно этим она обязана своему долголетию – ей 86 лет! При этом она сажает огород</w:t>
      </w:r>
      <w:r w:rsidR="007D5302" w:rsidRPr="00294239">
        <w:rPr>
          <w:i/>
          <w:sz w:val="28"/>
          <w:szCs w:val="28"/>
        </w:rPr>
        <w:t>, ухаживает за ним, чистит снег; делает всю тяжелую земледельческую работу. Баба Зина очень шустрая</w:t>
      </w:r>
      <w:r w:rsidR="007B7DE4" w:rsidRPr="00294239">
        <w:rPr>
          <w:i/>
          <w:sz w:val="28"/>
          <w:szCs w:val="28"/>
        </w:rPr>
        <w:t xml:space="preserve"> и оптимистичная. </w:t>
      </w:r>
    </w:p>
    <w:p w:rsidR="00153429" w:rsidRPr="00294239" w:rsidRDefault="00FE45B1" w:rsidP="007577F9">
      <w:pPr>
        <w:pStyle w:val="a5"/>
        <w:spacing w:line="360" w:lineRule="auto"/>
        <w:jc w:val="both"/>
        <w:rPr>
          <w:i/>
          <w:sz w:val="28"/>
          <w:szCs w:val="28"/>
        </w:rPr>
      </w:pPr>
      <w:r w:rsidRPr="00294239">
        <w:rPr>
          <w:i/>
          <w:sz w:val="28"/>
          <w:szCs w:val="28"/>
        </w:rPr>
        <w:t>О другой моей прабабушке</w:t>
      </w:r>
      <w:r w:rsidR="00433409" w:rsidRPr="00294239">
        <w:rPr>
          <w:i/>
          <w:sz w:val="28"/>
          <w:szCs w:val="28"/>
        </w:rPr>
        <w:t xml:space="preserve"> рассказывает мама: она обожала приезжать на курорт, ходить в грязелечебницу</w:t>
      </w:r>
      <w:r w:rsidR="001D7571" w:rsidRPr="00294239">
        <w:rPr>
          <w:i/>
          <w:sz w:val="28"/>
          <w:szCs w:val="28"/>
        </w:rPr>
        <w:t xml:space="preserve"> на процедуры, а больше всего купаться в озере. Они с мамой каждый летний день купались в соленой воде, обмазывались грязью и </w:t>
      </w:r>
      <w:r w:rsidR="008D047B" w:rsidRPr="00294239">
        <w:rPr>
          <w:i/>
          <w:sz w:val="28"/>
          <w:szCs w:val="28"/>
        </w:rPr>
        <w:t>просто весело проводили время. Мамина бабушка была отличной сказочницей; мама до сих пор помнит те замечательные сказки, рассказывает их мне.</w:t>
      </w:r>
      <w:r w:rsidR="00DF3395" w:rsidRPr="00294239">
        <w:rPr>
          <w:i/>
          <w:sz w:val="28"/>
          <w:szCs w:val="28"/>
        </w:rPr>
        <w:t xml:space="preserve"> Здоровье прабабушки значительно улучшалось после пребывания на нашем волшебном курорте. </w:t>
      </w:r>
    </w:p>
    <w:p w:rsidR="007D6213" w:rsidRPr="00294239" w:rsidRDefault="00F17F50" w:rsidP="007577F9">
      <w:pPr>
        <w:spacing w:before="100" w:beforeAutospacing="1" w:after="100" w:afterAutospacing="1" w:line="360" w:lineRule="auto"/>
        <w:jc w:val="both"/>
        <w:rPr>
          <w:i/>
        </w:rPr>
      </w:pPr>
      <w:r w:rsidRPr="00294239">
        <w:rPr>
          <w:i/>
        </w:rPr>
        <w:t xml:space="preserve">Самой высокой оценкой </w:t>
      </w:r>
      <w:r w:rsidR="007D6213" w:rsidRPr="00294239">
        <w:rPr>
          <w:i/>
        </w:rPr>
        <w:t xml:space="preserve"> нашей </w:t>
      </w:r>
      <w:r w:rsidR="00C37BDA" w:rsidRPr="00294239">
        <w:rPr>
          <w:i/>
        </w:rPr>
        <w:t xml:space="preserve"> «медвежинской» грязи служит  факт, что  с различных районов </w:t>
      </w:r>
      <w:hyperlink r:id="rId8" w:tgtFrame="_blank" w:history="1">
        <w:r w:rsidR="00C37BDA" w:rsidRPr="00294239">
          <w:rPr>
            <w:rStyle w:val="a8"/>
            <w:bCs/>
            <w:i/>
            <w:color w:val="auto"/>
            <w:u w:val="none"/>
          </w:rPr>
          <w:t>России</w:t>
        </w:r>
      </w:hyperlink>
      <w:r w:rsidR="00C37BDA" w:rsidRPr="00294239">
        <w:rPr>
          <w:i/>
        </w:rPr>
        <w:t xml:space="preserve"> приезжают люди, чтобы запастись ценнейшим природным богатством – иловой грязью озера Медвежье, и в  дальнейшем использовать её  для лечения</w:t>
      </w:r>
      <w:r w:rsidR="007D6213" w:rsidRPr="00294239">
        <w:rPr>
          <w:i/>
        </w:rPr>
        <w:t xml:space="preserve">. </w:t>
      </w:r>
    </w:p>
    <w:p w:rsidR="00C37BDA" w:rsidRPr="00294239" w:rsidRDefault="00C37BDA" w:rsidP="007577F9">
      <w:pPr>
        <w:spacing w:before="100" w:beforeAutospacing="1" w:after="100" w:afterAutospacing="1" w:line="360" w:lineRule="auto"/>
        <w:jc w:val="both"/>
        <w:rPr>
          <w:i/>
          <w:color w:val="003300"/>
        </w:rPr>
      </w:pPr>
      <w:r w:rsidRPr="00294239">
        <w:rPr>
          <w:i/>
        </w:rPr>
        <w:t>В поселке, расположенном  на  берегу озера</w:t>
      </w:r>
      <w:r w:rsidR="00664FF8" w:rsidRPr="00294239">
        <w:rPr>
          <w:i/>
        </w:rPr>
        <w:t>,</w:t>
      </w:r>
      <w:r w:rsidRPr="00294239">
        <w:rPr>
          <w:i/>
        </w:rPr>
        <w:t xml:space="preserve"> можно услышать многочисленные рассказы о женщинах (местных и приезжих), которые долгое время не могли иметь детей</w:t>
      </w:r>
      <w:r w:rsidR="00D13CCB" w:rsidRPr="00294239">
        <w:rPr>
          <w:i/>
        </w:rPr>
        <w:t>, а</w:t>
      </w:r>
      <w:r w:rsidRPr="00294239">
        <w:rPr>
          <w:i/>
        </w:rPr>
        <w:t xml:space="preserve">  после лечения на озере</w:t>
      </w:r>
      <w:r w:rsidR="000502DE" w:rsidRPr="00294239">
        <w:rPr>
          <w:i/>
        </w:rPr>
        <w:t xml:space="preserve"> обретали счастье иметь </w:t>
      </w:r>
      <w:r w:rsidRPr="00294239">
        <w:rPr>
          <w:i/>
        </w:rPr>
        <w:t xml:space="preserve"> крепких и здоровых малышей.</w:t>
      </w:r>
      <w:r w:rsidRPr="00294239">
        <w:rPr>
          <w:i/>
          <w:color w:val="003300"/>
        </w:rPr>
        <w:t xml:space="preserve"> </w:t>
      </w:r>
    </w:p>
    <w:p w:rsidR="00174FBC" w:rsidRPr="00294239" w:rsidRDefault="007B0DF6" w:rsidP="007577F9">
      <w:pPr>
        <w:spacing w:before="100" w:beforeAutospacing="1" w:after="100" w:afterAutospacing="1" w:line="360" w:lineRule="auto"/>
        <w:jc w:val="both"/>
        <w:rPr>
          <w:i/>
          <w:color w:val="003300"/>
        </w:rPr>
      </w:pPr>
      <w:r w:rsidRPr="00294239">
        <w:rPr>
          <w:i/>
          <w:color w:val="003300"/>
        </w:rPr>
        <w:t xml:space="preserve">Хочется сказать о том, что озеро наше – место силы не только моей семьи. Жители курорта </w:t>
      </w:r>
      <w:r w:rsidR="001929E7" w:rsidRPr="00294239">
        <w:rPr>
          <w:i/>
          <w:color w:val="003300"/>
        </w:rPr>
        <w:t xml:space="preserve">постоянно заряжаются здоровьем и энергией от этого чудотворного места, гордятся им и не могут уехать надолго – назад тянет. </w:t>
      </w:r>
    </w:p>
    <w:p w:rsidR="001929E7" w:rsidRPr="00294239" w:rsidRDefault="001929E7" w:rsidP="007577F9">
      <w:pPr>
        <w:spacing w:before="100" w:beforeAutospacing="1" w:after="100" w:afterAutospacing="1" w:line="360" w:lineRule="auto"/>
        <w:jc w:val="both"/>
        <w:rPr>
          <w:i/>
          <w:color w:val="003300"/>
        </w:rPr>
      </w:pPr>
      <w:r w:rsidRPr="00294239">
        <w:rPr>
          <w:i/>
          <w:color w:val="003300"/>
        </w:rPr>
        <w:lastRenderedPageBreak/>
        <w:t xml:space="preserve">А отдыхающие… </w:t>
      </w:r>
      <w:r w:rsidRPr="00294239">
        <w:rPr>
          <w:i/>
          <w:color w:val="auto"/>
        </w:rPr>
        <w:t>Наш курорт посещают один раз лишь единицы. Для всех же это становится доброй традицией.</w:t>
      </w:r>
      <w:r w:rsidRPr="00294239">
        <w:rPr>
          <w:i/>
          <w:color w:val="003300"/>
        </w:rPr>
        <w:t xml:space="preserve"> </w:t>
      </w:r>
      <w:r w:rsidR="003A7B33" w:rsidRPr="00294239">
        <w:rPr>
          <w:i/>
          <w:color w:val="003300"/>
        </w:rPr>
        <w:t xml:space="preserve">Ведь так часто бывает, - </w:t>
      </w:r>
      <w:r w:rsidR="00A06B56" w:rsidRPr="00294239">
        <w:rPr>
          <w:i/>
          <w:color w:val="003300"/>
        </w:rPr>
        <w:t xml:space="preserve"> приезжают люди </w:t>
      </w:r>
      <w:r w:rsidR="003A7B33" w:rsidRPr="00294239">
        <w:rPr>
          <w:i/>
          <w:color w:val="003300"/>
        </w:rPr>
        <w:t xml:space="preserve">в инвалидных колясках; </w:t>
      </w:r>
      <w:r w:rsidR="00A06B56" w:rsidRPr="00294239">
        <w:rPr>
          <w:i/>
          <w:color w:val="003300"/>
        </w:rPr>
        <w:t xml:space="preserve">пролечились недели три, покупались в целебных грязях, и бросают коляску – уезжают </w:t>
      </w:r>
      <w:r w:rsidR="003A7B33" w:rsidRPr="00294239">
        <w:rPr>
          <w:i/>
          <w:color w:val="003300"/>
        </w:rPr>
        <w:t xml:space="preserve">на своих ногах. Счастливые, воскресшие к жизни. </w:t>
      </w:r>
      <w:r w:rsidR="00DA45E7" w:rsidRPr="00294239">
        <w:rPr>
          <w:i/>
          <w:color w:val="003300"/>
        </w:rPr>
        <w:t xml:space="preserve">Чем становится после чудес таких для излечившихся санаторий? Конечно, местом силы! </w:t>
      </w:r>
      <w:r w:rsidR="00060535" w:rsidRPr="00294239">
        <w:rPr>
          <w:i/>
          <w:color w:val="003300"/>
        </w:rPr>
        <w:t>Куда приезжают каждый год с поклонением и благодарностью, желанием снова зачерпнуть волшебной силы и здоровья.</w:t>
      </w:r>
    </w:p>
    <w:p w:rsidR="00F812AE" w:rsidRPr="00294239" w:rsidRDefault="00F812AE" w:rsidP="00F812AE">
      <w:pPr>
        <w:tabs>
          <w:tab w:val="left" w:pos="6733"/>
        </w:tabs>
        <w:spacing w:line="360" w:lineRule="auto"/>
        <w:jc w:val="both"/>
      </w:pPr>
      <w:r w:rsidRPr="00294239">
        <w:t xml:space="preserve">У моей мамы есть стихотворение «Я знаю, где рай находится» - это о нашей Медвежке. </w:t>
      </w:r>
    </w:p>
    <w:p w:rsidR="00DC2B70" w:rsidRPr="00294239" w:rsidRDefault="00D21C28" w:rsidP="00072FA0">
      <w:pPr>
        <w:spacing w:before="100" w:beforeAutospacing="1" w:after="100" w:afterAutospacing="1" w:line="360" w:lineRule="auto"/>
        <w:jc w:val="both"/>
        <w:rPr>
          <w:i/>
          <w:color w:val="003300"/>
        </w:rPr>
      </w:pPr>
      <w:r w:rsidRPr="00294239">
        <w:rPr>
          <w:i/>
          <w:color w:val="003300"/>
        </w:rPr>
        <w:t>Вот оно какое, наше озеро… Силу даёт всем, никому не жалеет!</w:t>
      </w:r>
    </w:p>
    <w:p w:rsidR="007B7DE4" w:rsidRPr="00294239" w:rsidRDefault="007B7DE4" w:rsidP="00057CB9">
      <w:pPr>
        <w:pStyle w:val="a5"/>
        <w:spacing w:line="360" w:lineRule="auto"/>
        <w:jc w:val="both"/>
        <w:rPr>
          <w:sz w:val="28"/>
          <w:szCs w:val="28"/>
        </w:rPr>
      </w:pPr>
      <w:r w:rsidRPr="00294239">
        <w:rPr>
          <w:sz w:val="28"/>
          <w:szCs w:val="28"/>
        </w:rPr>
        <w:t>Дно озера покрыто слоем лечебной грязи высокого качества мощностью до 10 м. Запасы лечебной грязи более 14млн. куб.м.</w:t>
      </w:r>
    </w:p>
    <w:p w:rsidR="00B37EE3" w:rsidRPr="00294239" w:rsidRDefault="00C37BDA" w:rsidP="007577F9">
      <w:pPr>
        <w:spacing w:before="100" w:beforeAutospacing="1" w:after="100" w:afterAutospacing="1" w:line="360" w:lineRule="auto"/>
        <w:jc w:val="both"/>
        <w:rPr>
          <w:i/>
        </w:rPr>
      </w:pPr>
      <w:r w:rsidRPr="00294239">
        <w:rPr>
          <w:color w:val="003300"/>
        </w:rPr>
        <w:t xml:space="preserve">Лечение в санатории позволяет не </w:t>
      </w:r>
      <w:r w:rsidR="00D54823" w:rsidRPr="00294239">
        <w:rPr>
          <w:color w:val="003300"/>
        </w:rPr>
        <w:t>только избавиться от болезней</w:t>
      </w:r>
      <w:r w:rsidRPr="00294239">
        <w:rPr>
          <w:color w:val="003300"/>
        </w:rPr>
        <w:t xml:space="preserve">, но и значительно повысить качество жизни. </w:t>
      </w:r>
    </w:p>
    <w:p w:rsidR="00B75F59" w:rsidRPr="00294239" w:rsidRDefault="00C23045" w:rsidP="00B75F59">
      <w:pPr>
        <w:pStyle w:val="af"/>
        <w:tabs>
          <w:tab w:val="left" w:pos="6733"/>
        </w:tabs>
        <w:spacing w:line="360" w:lineRule="auto"/>
        <w:jc w:val="both"/>
        <w:rPr>
          <w:b/>
          <w:szCs w:val="28"/>
        </w:rPr>
      </w:pPr>
      <w:r w:rsidRPr="00294239">
        <w:rPr>
          <w:szCs w:val="28"/>
        </w:rPr>
        <w:t>2</w:t>
      </w:r>
      <w:r w:rsidR="00B75F59" w:rsidRPr="00294239">
        <w:rPr>
          <w:b/>
          <w:szCs w:val="28"/>
        </w:rPr>
        <w:t>.Практическая часть</w:t>
      </w:r>
    </w:p>
    <w:p w:rsidR="00B75F59" w:rsidRPr="00294239" w:rsidRDefault="00B75F59" w:rsidP="00B75F59">
      <w:pPr>
        <w:pStyle w:val="af"/>
        <w:tabs>
          <w:tab w:val="left" w:pos="6733"/>
        </w:tabs>
        <w:spacing w:line="360" w:lineRule="auto"/>
        <w:jc w:val="both"/>
        <w:rPr>
          <w:szCs w:val="28"/>
        </w:rPr>
      </w:pPr>
    </w:p>
    <w:p w:rsidR="00B75F59" w:rsidRPr="00294239" w:rsidRDefault="00B75F59" w:rsidP="00B75F59">
      <w:pPr>
        <w:tabs>
          <w:tab w:val="left" w:pos="6733"/>
        </w:tabs>
        <w:spacing w:line="360" w:lineRule="auto"/>
        <w:jc w:val="both"/>
        <w:rPr>
          <w:i/>
          <w:color w:val="003300"/>
        </w:rPr>
      </w:pPr>
      <w:r w:rsidRPr="00294239">
        <w:rPr>
          <w:i/>
          <w:color w:val="003300"/>
        </w:rPr>
        <w:t>Я провела исследование за 2014 и 2015 годы: сколько человек посетили наш санаторий, людей какого возраста больше, какого социального статуса.</w:t>
      </w:r>
    </w:p>
    <w:p w:rsidR="00B75F59" w:rsidRPr="00294239" w:rsidRDefault="00B75F59" w:rsidP="00B75F59">
      <w:pPr>
        <w:spacing w:before="100" w:beforeAutospacing="1" w:after="100" w:afterAutospacing="1" w:line="360" w:lineRule="auto"/>
        <w:jc w:val="both"/>
        <w:rPr>
          <w:b/>
          <w:color w:val="003300"/>
        </w:rPr>
      </w:pPr>
      <w:r w:rsidRPr="00294239">
        <w:rPr>
          <w:color w:val="003300"/>
        </w:rPr>
        <w:t>Также мы с мамой взяли  интервью у отдыхающих и местных жителей, расспросили</w:t>
      </w:r>
      <w:r w:rsidR="0013068C" w:rsidRPr="00294239">
        <w:rPr>
          <w:color w:val="003300"/>
        </w:rPr>
        <w:t xml:space="preserve"> их </w:t>
      </w:r>
      <w:r w:rsidRPr="00294239">
        <w:rPr>
          <w:color w:val="003300"/>
        </w:rPr>
        <w:t xml:space="preserve"> об озере и нашем санатории.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По таблице  можно определить социальный состав отдыхающих санатория за 2014 год.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 Из всего количества отдыхающих за год, в санатории поправили своё здоровье: служащие  - 38,4%; пенсионеры – 47,0%; дети – 6,3%; рабочие – </w:t>
      </w:r>
      <w:r w:rsidRPr="00294239">
        <w:lastRenderedPageBreak/>
        <w:t xml:space="preserve">5,1%; домохозяйки – 1,3%;  безработные – 0,9%; студенты – 0,9%; работники сельского хозяйства – 0,1%.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rPr>
          <w:noProof/>
          <w:lang w:eastAsia="ru-RU"/>
        </w:rPr>
        <w:drawing>
          <wp:inline distT="0" distB="0" distL="0" distR="0">
            <wp:extent cx="5229225" cy="32956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 В возрасте более 60 лет отдохнули – 1452 человека (29,1%). Большая часть отдыхающих – городское население (82,3%), а сельское население  - 17,7%.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rPr>
          <w:noProof/>
          <w:lang w:eastAsia="ru-RU"/>
        </w:rPr>
        <w:drawing>
          <wp:inline distT="0" distB="0" distL="0" distR="0">
            <wp:extent cx="5229225" cy="3295650"/>
            <wp:effectExtent l="19050" t="0" r="952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068C" w:rsidRPr="00294239" w:rsidRDefault="0013068C" w:rsidP="0013068C">
      <w:pPr>
        <w:spacing w:line="360" w:lineRule="auto"/>
        <w:jc w:val="both"/>
      </w:pPr>
      <w:r w:rsidRPr="00294239">
        <w:lastRenderedPageBreak/>
        <w:t xml:space="preserve">          Основная категория посетителей санатория за 2014 год – это пенсионеры, затем на втором месте – служащие и третье место занимают дети (возраст до 18 лет).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 По таблице можно определить социальный состав отдыхающих санатория за 2015 год.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 Из всего количества отдыхающих за год, в санатории поправили своё здоровье: служащие  - 35,9%; пенсионеры – 46,7%; дети – 6,1%; рабочие – 7,8%;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домохозяйки – 1,5%;  безработные – 1,3%; студенты – 0,6%; работники сельского хозяйства – 0,1%.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rPr>
          <w:noProof/>
          <w:lang w:eastAsia="ru-RU"/>
        </w:rPr>
        <w:drawing>
          <wp:inline distT="0" distB="0" distL="0" distR="0">
            <wp:extent cx="5229225" cy="32956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 В возрасте более 60 лет отдохнули – 1351 человек (27,2%). Большая часть отдыхающих – городское население (82,2%), а сельское население  - 17,7%.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rPr>
          <w:noProof/>
          <w:lang w:eastAsia="ru-RU"/>
        </w:rPr>
        <w:lastRenderedPageBreak/>
        <w:drawing>
          <wp:inline distT="0" distB="0" distL="0" distR="0">
            <wp:extent cx="5229225" cy="3295650"/>
            <wp:effectExtent l="19050" t="0" r="9525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Основная категория посетителей санатория за 2015 год – это пенсионеры, затем на втором месте – служащие и третье место занимают рабочие. Детей в этом году отдохнуло немного меньше.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 Также, по данным количества отдыхающих санатория «Озеро Медвежье» по социальному составу, можно проследить какие категории граждан отдыхали  каждый месяц (наибольшее их количество,  низкие значения и т.д.). Например: по данным таблиц чётко прослеживается то, что работники сельского хозяйства отдыхают в санатории, в те месяца, когда нет полевых работ; студенты – отдыхают в основном в каникулярное время. Остальные категории граждан: служащие, пенсионеры и т.д., отдыхают круглый год.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Из данных таблицы  можно сделать следующие выводы: основная категория граждан, отдыхающих в санатории за весь исследуемый период с 2014 по 2015 гг. – это пенсионеры (средний показатель – 46,3% в год);  на втором месте – служащие (36,2%) и на третьем месте по количеству посещений -  дети (7,3%).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lastRenderedPageBreak/>
        <w:t xml:space="preserve">Самые низкие показатели по посещаемости санатория у безработных – 1,0%;  студенты  -  0,9%; работники сельского хозяйства – 0,3%. Эта закономерность чётко прослеживается за весь период. 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Из числа всех отдохнувших в здравнице в каждый, отдельно взятый год – больше всего посетителей в возрасте старше 60 лет (эта закономерность также прослеживается на протяжении всего исследуемого периода) – 24,5%.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Больше всего отдыхающих в нашу здравницу приезжает из городов – 68,6%, из сельской местности приезжает меньше людей – 31,4%. </w:t>
      </w:r>
    </w:p>
    <w:p w:rsidR="00B75F59" w:rsidRPr="00294239" w:rsidRDefault="00B75F59" w:rsidP="007577F9">
      <w:pPr>
        <w:tabs>
          <w:tab w:val="left" w:pos="6733"/>
        </w:tabs>
        <w:spacing w:line="360" w:lineRule="auto"/>
        <w:jc w:val="both"/>
        <w:rPr>
          <w:rFonts w:ascii="Tahoma" w:hAnsi="Tahoma" w:cs="Tahoma"/>
        </w:rPr>
      </w:pPr>
    </w:p>
    <w:p w:rsidR="00C37BDA" w:rsidRPr="00294239" w:rsidRDefault="00175679" w:rsidP="007577F9">
      <w:pPr>
        <w:tabs>
          <w:tab w:val="left" w:pos="6733"/>
        </w:tabs>
        <w:spacing w:line="360" w:lineRule="auto"/>
        <w:jc w:val="both"/>
        <w:rPr>
          <w:b/>
        </w:rPr>
      </w:pPr>
      <w:r w:rsidRPr="00294239">
        <w:rPr>
          <w:b/>
        </w:rPr>
        <w:t>Заключение</w:t>
      </w:r>
    </w:p>
    <w:p w:rsidR="00324894" w:rsidRPr="00294239" w:rsidRDefault="00324894" w:rsidP="00324894">
      <w:pPr>
        <w:spacing w:before="100" w:beforeAutospacing="1" w:after="100" w:afterAutospacing="1"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Курорт «Озеро Медвежье» - теперь и  мое «место силы».</w:t>
      </w:r>
    </w:p>
    <w:p w:rsidR="00C37BDA" w:rsidRPr="00294239" w:rsidRDefault="00273013" w:rsidP="007577F9">
      <w:p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Я думаю, что ч</w:t>
      </w:r>
      <w:r w:rsidR="00E80222" w:rsidRPr="00294239">
        <w:rPr>
          <w:color w:val="000000"/>
          <w:lang w:eastAsia="ru-RU"/>
        </w:rPr>
        <w:t>еловек рождает</w:t>
      </w:r>
      <w:r w:rsidRPr="00294239">
        <w:rPr>
          <w:color w:val="000000"/>
          <w:lang w:eastAsia="ru-RU"/>
        </w:rPr>
        <w:t>ся для  счастья</w:t>
      </w:r>
      <w:r w:rsidR="00C37BDA" w:rsidRPr="00294239">
        <w:rPr>
          <w:color w:val="000000"/>
          <w:lang w:eastAsia="ru-RU"/>
        </w:rPr>
        <w:t>, и главное место в его жизни занимают семья, работа,</w:t>
      </w:r>
      <w:r w:rsidR="0097429E" w:rsidRPr="00294239">
        <w:rPr>
          <w:color w:val="000000"/>
          <w:lang w:eastAsia="ru-RU"/>
        </w:rPr>
        <w:t xml:space="preserve"> служение Отечеству. Родные</w:t>
      </w:r>
      <w:r w:rsidR="00C37BDA" w:rsidRPr="00294239">
        <w:rPr>
          <w:color w:val="000000"/>
          <w:lang w:eastAsia="ru-RU"/>
        </w:rPr>
        <w:t>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</w:p>
    <w:p w:rsidR="00C37BDA" w:rsidRPr="00294239" w:rsidRDefault="00C37BDA" w:rsidP="007577F9">
      <w:p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 xml:space="preserve"> </w:t>
      </w:r>
    </w:p>
    <w:p w:rsidR="00C37BDA" w:rsidRPr="00294239" w:rsidRDefault="0097429E" w:rsidP="007577F9">
      <w:p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Когда мы становимся взрослыми, ж</w:t>
      </w:r>
      <w:r w:rsidR="00C37BDA" w:rsidRPr="00294239">
        <w:rPr>
          <w:color w:val="000000"/>
          <w:lang w:eastAsia="ru-RU"/>
        </w:rPr>
        <w:t xml:space="preserve">изнь </w:t>
      </w:r>
      <w:r w:rsidRPr="00294239">
        <w:rPr>
          <w:color w:val="000000"/>
          <w:lang w:eastAsia="ru-RU"/>
        </w:rPr>
        <w:t xml:space="preserve">часто </w:t>
      </w:r>
      <w:r w:rsidR="00C37BDA" w:rsidRPr="00294239">
        <w:rPr>
          <w:color w:val="000000"/>
          <w:lang w:eastAsia="ru-RU"/>
        </w:rPr>
        <w:t>разбрасывает нас в разные  уголки Земли. </w:t>
      </w:r>
    </w:p>
    <w:p w:rsidR="00C37BDA" w:rsidRPr="00294239" w:rsidRDefault="00B765F7" w:rsidP="007577F9">
      <w:p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Но, где бы мы ни были, н</w:t>
      </w:r>
      <w:r w:rsidR="00C37BDA" w:rsidRPr="00294239">
        <w:rPr>
          <w:color w:val="000000"/>
          <w:lang w:eastAsia="ru-RU"/>
        </w:rPr>
        <w:t>аш родной край</w:t>
      </w:r>
      <w:r w:rsidR="00DF4608" w:rsidRPr="00294239">
        <w:rPr>
          <w:color w:val="000000"/>
          <w:lang w:eastAsia="ru-RU"/>
        </w:rPr>
        <w:t xml:space="preserve"> -  наше место </w:t>
      </w:r>
      <w:r w:rsidRPr="00294239">
        <w:rPr>
          <w:color w:val="000000"/>
          <w:lang w:eastAsia="ru-RU"/>
        </w:rPr>
        <w:t>силы, -  всегда сияет</w:t>
      </w:r>
      <w:r w:rsidR="0097429E" w:rsidRPr="00294239">
        <w:rPr>
          <w:color w:val="000000"/>
          <w:lang w:eastAsia="ru-RU"/>
        </w:rPr>
        <w:t xml:space="preserve"> </w:t>
      </w:r>
      <w:r w:rsidR="00C37BDA" w:rsidRPr="00294239">
        <w:rPr>
          <w:color w:val="000000"/>
          <w:lang w:eastAsia="ru-RU"/>
        </w:rPr>
        <w:t xml:space="preserve"> тем светлым огоньком, который будет своим ярким светом звать нас в родные края, дарить силы и здоровье для больших свершений.</w:t>
      </w:r>
    </w:p>
    <w:p w:rsidR="00C37BDA" w:rsidRPr="00294239" w:rsidRDefault="00D141E3" w:rsidP="007577F9">
      <w:pPr>
        <w:spacing w:after="312"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 xml:space="preserve"> Наблюдая за своей семьей, я убедилась в том, что</w:t>
      </w:r>
      <w:r w:rsidR="00175679" w:rsidRPr="00294239">
        <w:rPr>
          <w:color w:val="000000"/>
          <w:lang w:eastAsia="ru-RU"/>
        </w:rPr>
        <w:t xml:space="preserve"> там</w:t>
      </w:r>
      <w:r w:rsidR="00DF4608" w:rsidRPr="00294239">
        <w:rPr>
          <w:color w:val="000000"/>
          <w:lang w:eastAsia="ru-RU"/>
        </w:rPr>
        <w:t xml:space="preserve">, где </w:t>
      </w:r>
      <w:r w:rsidRPr="00294239">
        <w:rPr>
          <w:color w:val="000000"/>
          <w:lang w:eastAsia="ru-RU"/>
        </w:rPr>
        <w:t>человеку</w:t>
      </w:r>
      <w:r w:rsidR="00C37BDA" w:rsidRPr="00294239">
        <w:rPr>
          <w:color w:val="000000"/>
          <w:lang w:eastAsia="ru-RU"/>
        </w:rPr>
        <w:t xml:space="preserve"> было хорошо в пять или д</w:t>
      </w:r>
      <w:r w:rsidR="00DF4608" w:rsidRPr="00294239">
        <w:rPr>
          <w:color w:val="000000"/>
          <w:lang w:eastAsia="ru-RU"/>
        </w:rPr>
        <w:t xml:space="preserve">есять лет, </w:t>
      </w:r>
      <w:r w:rsidRPr="00294239">
        <w:rPr>
          <w:color w:val="000000"/>
          <w:lang w:eastAsia="ru-RU"/>
        </w:rPr>
        <w:t xml:space="preserve">ему </w:t>
      </w:r>
      <w:r w:rsidR="00DF4608" w:rsidRPr="00294239">
        <w:rPr>
          <w:color w:val="000000"/>
          <w:lang w:eastAsia="ru-RU"/>
        </w:rPr>
        <w:t>будет хорошо и в 80</w:t>
      </w:r>
      <w:r w:rsidR="00C37BDA" w:rsidRPr="00294239">
        <w:rPr>
          <w:color w:val="000000"/>
          <w:lang w:eastAsia="ru-RU"/>
        </w:rPr>
        <w:t>. В</w:t>
      </w:r>
      <w:r w:rsidR="00774283" w:rsidRPr="00294239">
        <w:rPr>
          <w:color w:val="000000"/>
          <w:lang w:eastAsia="ru-RU"/>
        </w:rPr>
        <w:t>едь в  детстве каждый  чувствует</w:t>
      </w:r>
      <w:r w:rsidR="00C37BDA" w:rsidRPr="00294239">
        <w:rPr>
          <w:color w:val="000000"/>
          <w:lang w:eastAsia="ru-RU"/>
        </w:rPr>
        <w:t xml:space="preserve"> с</w:t>
      </w:r>
      <w:r w:rsidR="00774283" w:rsidRPr="00294239">
        <w:rPr>
          <w:color w:val="000000"/>
          <w:lang w:eastAsia="ru-RU"/>
        </w:rPr>
        <w:t>ебя бессмертным, перед ним</w:t>
      </w:r>
      <w:r w:rsidR="00B765F7" w:rsidRPr="00294239">
        <w:rPr>
          <w:color w:val="000000"/>
          <w:lang w:eastAsia="ru-RU"/>
        </w:rPr>
        <w:t xml:space="preserve">  - </w:t>
      </w:r>
      <w:r w:rsidR="00C37BDA" w:rsidRPr="00294239">
        <w:rPr>
          <w:color w:val="000000"/>
          <w:lang w:eastAsia="ru-RU"/>
        </w:rPr>
        <w:t>огромная жизнь и ее безбр</w:t>
      </w:r>
      <w:r w:rsidR="00774283" w:rsidRPr="00294239">
        <w:rPr>
          <w:color w:val="000000"/>
          <w:lang w:eastAsia="ru-RU"/>
        </w:rPr>
        <w:t xml:space="preserve">ежные возможности.  </w:t>
      </w:r>
      <w:r w:rsidR="00C37BDA" w:rsidRPr="00294239">
        <w:rPr>
          <w:color w:val="000000"/>
          <w:lang w:eastAsia="ru-RU"/>
        </w:rPr>
        <w:t>И когда</w:t>
      </w:r>
      <w:r w:rsidR="00E6587E" w:rsidRPr="00294239">
        <w:rPr>
          <w:color w:val="000000"/>
          <w:lang w:eastAsia="ru-RU"/>
        </w:rPr>
        <w:t xml:space="preserve"> взрослеешь  и</w:t>
      </w:r>
      <w:r w:rsidR="00C37BDA" w:rsidRPr="00294239">
        <w:rPr>
          <w:color w:val="000000"/>
          <w:lang w:eastAsia="ru-RU"/>
        </w:rPr>
        <w:t xml:space="preserve"> вновь идешь знакомой с детства  дорогой  к школе,  ты получаешь  силы  для исполнения своих </w:t>
      </w:r>
      <w:r w:rsidR="00C37BDA" w:rsidRPr="00294239">
        <w:rPr>
          <w:color w:val="000000"/>
          <w:lang w:eastAsia="ru-RU"/>
        </w:rPr>
        <w:lastRenderedPageBreak/>
        <w:t>желаний и ощущение: «Все еще будет!»</w:t>
      </w:r>
      <w:r w:rsidR="005F6A01" w:rsidRPr="00294239">
        <w:rPr>
          <w:color w:val="000000"/>
          <w:lang w:eastAsia="ru-RU"/>
        </w:rPr>
        <w:t>.</w:t>
      </w:r>
      <w:r w:rsidR="00C37BDA" w:rsidRPr="00294239">
        <w:rPr>
          <w:color w:val="000000"/>
          <w:lang w:eastAsia="ru-RU"/>
        </w:rPr>
        <w:t xml:space="preserve"> Даже если  на улицах  т</w:t>
      </w:r>
      <w:r w:rsidR="005F6A01" w:rsidRPr="00294239">
        <w:rPr>
          <w:color w:val="000000"/>
          <w:lang w:eastAsia="ru-RU"/>
        </w:rPr>
        <w:t>воего детства все перестроили -</w:t>
      </w:r>
      <w:r w:rsidR="00C37BDA" w:rsidRPr="00294239">
        <w:rPr>
          <w:color w:val="000000"/>
          <w:lang w:eastAsia="ru-RU"/>
        </w:rPr>
        <w:t xml:space="preserve"> над ними то же самое небо, а под ногами та же земля. И что-то в душе на них непременно отзовется.</w:t>
      </w:r>
    </w:p>
    <w:p w:rsidR="0019586B" w:rsidRPr="00294239" w:rsidRDefault="005F4DD5" w:rsidP="007577F9">
      <w:pPr>
        <w:spacing w:after="312"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Когда я стану взрослой, я так</w:t>
      </w:r>
      <w:r w:rsidR="0019586B" w:rsidRPr="00294239">
        <w:rPr>
          <w:color w:val="000000"/>
          <w:lang w:eastAsia="ru-RU"/>
        </w:rPr>
        <w:t xml:space="preserve"> </w:t>
      </w:r>
      <w:r w:rsidRPr="00294239">
        <w:rPr>
          <w:color w:val="000000"/>
          <w:lang w:eastAsia="ru-RU"/>
        </w:rPr>
        <w:t>же, как моя мама, буду рассказывать своим детям легенды и истории нашего озера</w:t>
      </w:r>
      <w:r w:rsidR="0019586B" w:rsidRPr="00294239">
        <w:rPr>
          <w:color w:val="000000"/>
          <w:lang w:eastAsia="ru-RU"/>
        </w:rPr>
        <w:t>. И</w:t>
      </w:r>
      <w:r w:rsidRPr="00294239">
        <w:rPr>
          <w:color w:val="000000"/>
          <w:lang w:eastAsia="ru-RU"/>
        </w:rPr>
        <w:t xml:space="preserve"> даже если не стану жить там постоянно, буду часто приезжать.</w:t>
      </w:r>
      <w:r w:rsidR="0019586B" w:rsidRPr="00294239">
        <w:rPr>
          <w:color w:val="000000"/>
          <w:lang w:eastAsia="ru-RU"/>
        </w:rPr>
        <w:t xml:space="preserve"> </w:t>
      </w:r>
    </w:p>
    <w:p w:rsidR="005F4DD5" w:rsidRPr="00294239" w:rsidRDefault="0019586B" w:rsidP="007577F9">
      <w:pPr>
        <w:spacing w:after="312"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Ведь здесь мой дом, мой мир,  мое место силы!</w:t>
      </w: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623B1A" w:rsidRPr="00294239" w:rsidRDefault="00623B1A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623B1A" w:rsidRPr="00294239" w:rsidRDefault="00623B1A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623B1A" w:rsidRPr="00294239" w:rsidRDefault="00623B1A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623B1A" w:rsidRPr="00294239" w:rsidRDefault="00623B1A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623B1A" w:rsidRPr="00294239" w:rsidRDefault="00623B1A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623B1A" w:rsidRPr="00294239" w:rsidRDefault="00623B1A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623B1A" w:rsidRPr="00294239" w:rsidRDefault="00623B1A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2C122B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2C122B">
      <w:pPr>
        <w:spacing w:line="360" w:lineRule="auto"/>
        <w:jc w:val="both"/>
        <w:rPr>
          <w:b/>
        </w:rPr>
      </w:pPr>
      <w:r w:rsidRPr="00294239">
        <w:rPr>
          <w:b/>
        </w:rPr>
        <w:t xml:space="preserve">                           Список используемой литературы</w:t>
      </w:r>
    </w:p>
    <w:p w:rsidR="002C122B" w:rsidRPr="00294239" w:rsidRDefault="002C122B" w:rsidP="002C122B">
      <w:pPr>
        <w:spacing w:line="360" w:lineRule="auto"/>
        <w:jc w:val="both"/>
      </w:pPr>
    </w:p>
    <w:p w:rsidR="002C122B" w:rsidRPr="00294239" w:rsidRDefault="002C122B" w:rsidP="002C122B">
      <w:pPr>
        <w:numPr>
          <w:ilvl w:val="0"/>
          <w:numId w:val="23"/>
        </w:numPr>
        <w:spacing w:line="360" w:lineRule="auto"/>
        <w:jc w:val="both"/>
      </w:pPr>
      <w:r w:rsidRPr="00294239">
        <w:t>Архивные документы.</w:t>
      </w:r>
    </w:p>
    <w:p w:rsidR="002C122B" w:rsidRPr="00294239" w:rsidRDefault="002C122B" w:rsidP="002C122B">
      <w:pPr>
        <w:numPr>
          <w:ilvl w:val="0"/>
          <w:numId w:val="23"/>
        </w:numPr>
        <w:spacing w:line="360" w:lineRule="auto"/>
        <w:jc w:val="both"/>
      </w:pPr>
      <w:r w:rsidRPr="00294239">
        <w:t>Документы курортской СОШ.</w:t>
      </w:r>
    </w:p>
    <w:p w:rsidR="002C122B" w:rsidRPr="00294239" w:rsidRDefault="002C122B" w:rsidP="002C122B">
      <w:pPr>
        <w:numPr>
          <w:ilvl w:val="0"/>
          <w:numId w:val="23"/>
        </w:numPr>
        <w:spacing w:line="360" w:lineRule="auto"/>
        <w:jc w:val="both"/>
      </w:pPr>
      <w:r w:rsidRPr="00294239">
        <w:t>Интервью, опросы старожилов.</w:t>
      </w:r>
    </w:p>
    <w:p w:rsidR="002C122B" w:rsidRPr="00294239" w:rsidRDefault="002C122B" w:rsidP="002C122B">
      <w:pPr>
        <w:numPr>
          <w:ilvl w:val="0"/>
          <w:numId w:val="23"/>
        </w:numPr>
        <w:spacing w:line="360" w:lineRule="auto"/>
        <w:jc w:val="both"/>
      </w:pPr>
      <w:r w:rsidRPr="00294239">
        <w:t>Статьи из районной газеты «Заря».</w:t>
      </w:r>
    </w:p>
    <w:p w:rsidR="002C122B" w:rsidRPr="00294239" w:rsidRDefault="002C122B" w:rsidP="002C122B">
      <w:pPr>
        <w:numPr>
          <w:ilvl w:val="0"/>
          <w:numId w:val="23"/>
        </w:numPr>
        <w:spacing w:line="360" w:lineRule="auto"/>
        <w:jc w:val="both"/>
      </w:pPr>
      <w:r w:rsidRPr="00294239">
        <w:t>Атлас Курганской области.</w:t>
      </w:r>
    </w:p>
    <w:p w:rsidR="005338E7" w:rsidRPr="00294239" w:rsidRDefault="005338E7" w:rsidP="002C122B">
      <w:pPr>
        <w:numPr>
          <w:ilvl w:val="0"/>
          <w:numId w:val="23"/>
        </w:numPr>
        <w:spacing w:line="360" w:lineRule="auto"/>
        <w:jc w:val="both"/>
      </w:pPr>
      <w:r w:rsidRPr="00294239">
        <w:t>Википедия.</w:t>
      </w:r>
    </w:p>
    <w:p w:rsidR="002C122B" w:rsidRPr="00294239" w:rsidRDefault="002C122B" w:rsidP="002C122B">
      <w:pPr>
        <w:spacing w:line="360" w:lineRule="auto"/>
        <w:jc w:val="both"/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E755D8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F76513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072FA0" w:rsidRPr="00294239" w:rsidRDefault="00072FA0" w:rsidP="00F76513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072FA0" w:rsidRPr="00294239" w:rsidRDefault="00072FA0" w:rsidP="00F76513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072FA0" w:rsidRPr="00294239" w:rsidRDefault="00072FA0" w:rsidP="00F76513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873936" w:rsidRPr="00294239" w:rsidRDefault="00873936" w:rsidP="00873936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b/>
          <w:color w:val="000000"/>
          <w:lang w:eastAsia="ru-RU"/>
        </w:rPr>
      </w:pPr>
      <w:r w:rsidRPr="00294239">
        <w:rPr>
          <w:b/>
          <w:color w:val="000000"/>
          <w:lang w:eastAsia="ru-RU"/>
        </w:rPr>
        <w:lastRenderedPageBreak/>
        <w:t>Интервью</w:t>
      </w:r>
    </w:p>
    <w:p w:rsidR="00873936" w:rsidRPr="00294239" w:rsidRDefault="00873936" w:rsidP="00873936">
      <w:pPr>
        <w:jc w:val="center"/>
      </w:pPr>
      <w:r w:rsidRPr="00294239">
        <w:t>Отдых на соленом озере</w:t>
      </w:r>
    </w:p>
    <w:p w:rsidR="00873936" w:rsidRPr="00294239" w:rsidRDefault="00873936" w:rsidP="00873936"/>
    <w:p w:rsidR="00873936" w:rsidRPr="00294239" w:rsidRDefault="00873936" w:rsidP="00873936">
      <w:r w:rsidRPr="00294239">
        <w:t>Пляжный сезон в самом разгаре – ведь  июль – пора жаркая. А в этом году необычайно.  Да и август  теплые дни дарует.</w:t>
      </w:r>
    </w:p>
    <w:p w:rsidR="00873936" w:rsidRPr="00294239" w:rsidRDefault="00873936" w:rsidP="00873936">
      <w:r w:rsidRPr="00294239">
        <w:t xml:space="preserve">Единственный способ спастись от жары – это, конечно же, вода. Купание. Отдых на пляже. </w:t>
      </w:r>
    </w:p>
    <w:p w:rsidR="00873936" w:rsidRPr="00294239" w:rsidRDefault="00873936" w:rsidP="00873936">
      <w:r w:rsidRPr="00294239">
        <w:t>В нашем районе единственный официальный пляж  - в санатории, на знаменитом озере Медвежьем.  Туда мы и отправились спасаться от зноя.</w:t>
      </w:r>
    </w:p>
    <w:p w:rsidR="00873936" w:rsidRPr="00294239" w:rsidRDefault="00873936" w:rsidP="00873936">
      <w:r w:rsidRPr="00294239">
        <w:t>И вот, перед нами – жемчужина Зауралья, соленое озеро огромных размеров  и необыкновенной красоты, овеянное легендами и чудесами исцеления.  По форме напоминающее медведя, озеро делится на Большое и Малое Медвежье, соединенные перешейком.  На озере есть острова и полуостров, которые являются  заповедниками.  По солености наше Медвежье значительно превосходит воды Мертвого моря, поэтому рыба здесь не водится, живет лишь рачок Артемия. Озеро мелкое – сейчас, когда  мелеет с каждым годом из-за засухи, максимальная глубина – до полуметра.   И в озере невозможно утонуть – вода держит! Поэтому и умение плавать здесь необязательно: ведь вода выталкивает тело на поверхность, лежишь, как на диване – ну, хоть в шахматы играй! И такая теплая, прямо горячая! Так что охладиться здесь трудновато, освежаешься под  холодным душем в специальных кабинках.  А польза, польза! О целебных свойствах озера известно с давних времен, и с того времени здесь нет отбоя от желающих оздоровиться, избавиться от недугов. Местные знают много случаев, когда издалека приезжали люди в инвалидных креслах, на костылях, а покупавшись в  озере с недельку, уезжали на своих ногах, оставляя кресло и костыли. Вот такое у нас райское место,  гордость Петуховского  района.</w:t>
      </w:r>
    </w:p>
    <w:p w:rsidR="00873936" w:rsidRPr="00294239" w:rsidRDefault="00873936" w:rsidP="00873936">
      <w:r w:rsidRPr="00294239">
        <w:t>Как людям отдыхается в дивном месте под ласковым названием Медвежка, мы узнали у отдыхающих и местных жителей.</w:t>
      </w:r>
    </w:p>
    <w:p w:rsidR="00873936" w:rsidRPr="00294239" w:rsidRDefault="00873936" w:rsidP="00873936"/>
    <w:p w:rsidR="00873936" w:rsidRPr="00294239" w:rsidRDefault="00873936" w:rsidP="00873936">
      <w:r w:rsidRPr="00294239">
        <w:t>-  Я с детства жила на курорте, и соленое озеро  воспринимается  мной не как диковинка, а как самое обыкновенное явление.  Иногда даже устаешь купаться в теплой соленой  воде, хочется в прохладную пресную.  Но я очень горжусь нашим озером! Сейчас, когда живу в Петухово,  часто приезжаю домой, летом стараюсь каждый день принимать водные процедуры на пляже; обязательно привожу сюда гостей. Люблю наше озеро Медвежье, верю в его волшебную исцеляющую силу!</w:t>
      </w:r>
    </w:p>
    <w:p w:rsidR="00873936" w:rsidRPr="00294239" w:rsidRDefault="00873936" w:rsidP="00873936">
      <w:pPr>
        <w:jc w:val="right"/>
      </w:pPr>
      <w:r w:rsidRPr="00294239">
        <w:t xml:space="preserve">Елена Грещук, г.Петухово </w:t>
      </w:r>
    </w:p>
    <w:p w:rsidR="00873936" w:rsidRPr="00294239" w:rsidRDefault="00873936" w:rsidP="00873936">
      <w:pPr>
        <w:jc w:val="right"/>
      </w:pPr>
    </w:p>
    <w:p w:rsidR="00873936" w:rsidRPr="00294239" w:rsidRDefault="00873936" w:rsidP="00873936">
      <w:pPr>
        <w:jc w:val="right"/>
      </w:pPr>
    </w:p>
    <w:p w:rsidR="00873936" w:rsidRPr="00294239" w:rsidRDefault="00873936" w:rsidP="00873936">
      <w:r w:rsidRPr="00294239">
        <w:t xml:space="preserve">- Отдыхаем в Медвежке уже пятый год подряд! Ни с чем не сравнимое ощущение – купание в этом замечательном озере! Здоровье  улучшается невероятно! Чувствуем  небывалый прилив сил и энергии!  Это просто чудо </w:t>
      </w:r>
      <w:r w:rsidRPr="00294239">
        <w:lastRenderedPageBreak/>
        <w:t>какое-то! И не надо ехать лечиться в дальние страны, все у нас в  России свое есть! На следующий год, естественно, опять приедем.  Не озеро – сказка!</w:t>
      </w:r>
    </w:p>
    <w:p w:rsidR="00873936" w:rsidRPr="00294239" w:rsidRDefault="00873936" w:rsidP="00873936">
      <w:pPr>
        <w:jc w:val="right"/>
      </w:pPr>
      <w:r w:rsidRPr="00294239">
        <w:t>Ирина Зайцева,  Екатерина Бабушкина,  г. Омск</w:t>
      </w:r>
    </w:p>
    <w:p w:rsidR="00873936" w:rsidRPr="00294239" w:rsidRDefault="00873936" w:rsidP="00873936">
      <w:r w:rsidRPr="00294239">
        <w:t>- Я обязан своему исцелению этому озеру. Благодаря ему я могу ходить, раньше  этого делать не мог. Это дар Божий.  И озеро волшебным даром обладает, на себе испытал.  Каждый день этому волшебнику хвалу воздаю.  И благодарю. За жизнь счастливую на своих здоровых ногах.</w:t>
      </w:r>
    </w:p>
    <w:p w:rsidR="00873936" w:rsidRPr="00294239" w:rsidRDefault="00873936" w:rsidP="00873936">
      <w:pPr>
        <w:jc w:val="right"/>
      </w:pPr>
      <w:r w:rsidRPr="00294239">
        <w:t>Владимир Петров, г. Екатеринбург</w:t>
      </w:r>
    </w:p>
    <w:p w:rsidR="00873936" w:rsidRPr="00294239" w:rsidRDefault="00873936" w:rsidP="00873936">
      <w:r w:rsidRPr="00294239">
        <w:t>- Много лет мучаюсь псориазом. Ничего не помогало, пока в Медвежье не попал. Вот уже 17 год, как сюда езжу. Ничего другого не признаю.  Приезжаю, как будто и не уезжал – всех знаю, всё знакомо.  А озеро как божественное явление воспринимаю. Разговариваю с ним, как с Богом самим. Душу поверяю.</w:t>
      </w:r>
    </w:p>
    <w:p w:rsidR="00873936" w:rsidRPr="00294239" w:rsidRDefault="00873936" w:rsidP="00873936">
      <w:pPr>
        <w:jc w:val="right"/>
      </w:pPr>
      <w:r w:rsidRPr="00294239">
        <w:t>Иван Поздин, г. Пермь</w:t>
      </w:r>
    </w:p>
    <w:p w:rsidR="00873936" w:rsidRPr="00294239" w:rsidRDefault="00873936" w:rsidP="00873936">
      <w:pPr>
        <w:jc w:val="right"/>
      </w:pPr>
    </w:p>
    <w:p w:rsidR="00873936" w:rsidRPr="00294239" w:rsidRDefault="00873936" w:rsidP="00873936"/>
    <w:p w:rsidR="00873936" w:rsidRPr="00294239" w:rsidRDefault="00873936" w:rsidP="00873936">
      <w:r w:rsidRPr="00294239">
        <w:t>- Хочу поделиться своей историей. Живу я в Красноярске. Все в моей жизни всегда было хорошо, всегда всё радовало. Но… Вышла замуж – долго не могла родить ребеночка. Долго мучилась, что же делать? Случайно услышала об озере, что чудеса творит, желания исполняет. Поехала. Назначили мне грязи, рапу, травяные сборы. И, конечно, купание в озере. Путёвка – 21 день. Понаслаждалась жизнью – и поехала обратно домой.  Прошло несколько месяцев, и  – о, чудо! Вскоре узнала, что стану мамой! Сейчас у меня две чудесных дочки,  и я благодарю судьбу за этот подарок. И озеро волшебное!</w:t>
      </w:r>
    </w:p>
    <w:p w:rsidR="00873936" w:rsidRPr="00294239" w:rsidRDefault="00873936" w:rsidP="00873936">
      <w:pPr>
        <w:jc w:val="right"/>
      </w:pPr>
      <w:r w:rsidRPr="00294239">
        <w:t>Людмила Малыхина, г. Красноярск</w:t>
      </w:r>
    </w:p>
    <w:p w:rsidR="00873936" w:rsidRPr="00294239" w:rsidRDefault="00873936" w:rsidP="00873936">
      <w:r w:rsidRPr="00294239">
        <w:t>Таких отзывов – множество. И если местные жители привыкли к  волшебному соленому, то отдыхающие, приехавшие издалека, удивляются  бесконечно.  И радуются. Веруют в исцеление.</w:t>
      </w:r>
    </w:p>
    <w:p w:rsidR="00873936" w:rsidRPr="00294239" w:rsidRDefault="00873936" w:rsidP="00873936">
      <w:r w:rsidRPr="00294239">
        <w:t>Конец июля – начало августа погодой купальной нас не порадовали:  на улице прохладно, идут дожди. Но если аборигенов в озеро не затащишь в холод, то гости санатория плохой погоды не боятся: ведь не зря в такую даль ехали, не зря в волшебство поверили. И купаются, доверяют природе и  пользе озера.</w:t>
      </w:r>
    </w:p>
    <w:p w:rsidR="00873936" w:rsidRPr="00294239" w:rsidRDefault="00873936" w:rsidP="00873936">
      <w:r w:rsidRPr="00294239">
        <w:t>Вот такое замечательное соленое озеро регионального значения! Приятно думать, что каждый житель Петуховского района побывал в санатории «Озеро Медвежье» и искупался в  целебных водах  озера.  А кто еще не был, не упускайте возможность, приезжайте, пока лето не закончилось! Исцеляйтесь!</w:t>
      </w:r>
    </w:p>
    <w:p w:rsidR="00873936" w:rsidRPr="00294239" w:rsidRDefault="00873936" w:rsidP="00873936"/>
    <w:p w:rsidR="00873936" w:rsidRPr="00294239" w:rsidRDefault="00873936" w:rsidP="00873936"/>
    <w:p w:rsidR="00873936" w:rsidRPr="00294239" w:rsidRDefault="00873936" w:rsidP="00873936">
      <w:pPr>
        <w:jc w:val="right"/>
      </w:pPr>
      <w:r w:rsidRPr="00294239">
        <w:t>Ася Шарапова, Дана Ионцева</w:t>
      </w:r>
    </w:p>
    <w:p w:rsidR="00873936" w:rsidRPr="00294239" w:rsidRDefault="00873936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873936" w:rsidRPr="00294239" w:rsidRDefault="00C37BDA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  <w:r w:rsidRPr="00294239">
        <w:rPr>
          <w:rFonts w:ascii="Verdana" w:hAnsi="Verdana" w:cs="Verdana"/>
          <w:color w:val="000000"/>
          <w:lang w:eastAsia="ru-RU"/>
        </w:rPr>
        <w:t> </w:t>
      </w:r>
    </w:p>
    <w:p w:rsidR="00C37BDA" w:rsidRPr="00294239" w:rsidRDefault="009C417D" w:rsidP="007577F9">
      <w:pPr>
        <w:spacing w:after="158" w:line="360" w:lineRule="auto"/>
        <w:jc w:val="right"/>
        <w:textAlignment w:val="baseline"/>
        <w:rPr>
          <w:color w:val="000000"/>
          <w:lang w:eastAsia="ru-RU"/>
        </w:rPr>
      </w:pPr>
      <w:r w:rsidRPr="00294239">
        <w:rPr>
          <w:color w:val="000000"/>
          <w:lang w:eastAsia="ru-RU"/>
        </w:rPr>
        <w:lastRenderedPageBreak/>
        <w:t>Приложение</w:t>
      </w:r>
    </w:p>
    <w:p w:rsidR="00C37BDA" w:rsidRPr="00294239" w:rsidRDefault="00C37BDA" w:rsidP="007577F9">
      <w:pPr>
        <w:spacing w:after="158" w:line="360" w:lineRule="auto"/>
        <w:jc w:val="both"/>
        <w:textAlignment w:val="baseline"/>
        <w:rPr>
          <w:rFonts w:ascii="Verdana" w:hAnsi="Verdana" w:cs="Verdana"/>
          <w:color w:val="000000"/>
          <w:lang w:eastAsia="ru-RU"/>
        </w:rPr>
      </w:pPr>
      <w:r w:rsidRPr="00294239">
        <w:rPr>
          <w:rFonts w:ascii="Verdana" w:hAnsi="Verdana" w:cs="Verdana"/>
          <w:color w:val="000000"/>
          <w:lang w:eastAsia="ru-RU"/>
        </w:rPr>
        <w:t> 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Лечебный профиль санатория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-</w:t>
      </w:r>
      <w:r w:rsidRPr="00294239">
        <w:rPr>
          <w:color w:val="000000"/>
          <w:sz w:val="28"/>
          <w:szCs w:val="28"/>
        </w:rPr>
        <w:t>Болезни органов пищеварения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-нервной и костно-мышечной системы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-болезни уха, горла, носа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-болезни периферических сосудов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-гинекологические болезни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-болезни кожи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Виды лечения в санатории "Озеро Медвежье"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-</w:t>
      </w:r>
      <w:r w:rsidRPr="00294239">
        <w:rPr>
          <w:color w:val="000000"/>
          <w:sz w:val="28"/>
          <w:szCs w:val="28"/>
        </w:rPr>
        <w:t>грязелечение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-водолечение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-питьевое лечение минеральной водой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-физиотерапия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-фитолечение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-лечебное питание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-</w:t>
      </w:r>
      <w:r w:rsidRPr="00294239">
        <w:rPr>
          <w:color w:val="000000"/>
          <w:sz w:val="28"/>
          <w:szCs w:val="28"/>
        </w:rPr>
        <w:t>лечебный массаж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-лечебная физкультура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-лазеропунктура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-спелеотерапия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-медекаментозное лечение</w:t>
      </w:r>
    </w:p>
    <w:p w:rsidR="005E76F5" w:rsidRPr="00294239" w:rsidRDefault="005E76F5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72FA0" w:rsidRPr="00294239" w:rsidRDefault="00072FA0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72FA0" w:rsidRPr="00294239" w:rsidRDefault="00072FA0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72FA0" w:rsidRPr="00294239" w:rsidRDefault="00072FA0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72FA0" w:rsidRPr="00294239" w:rsidRDefault="00072FA0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5E76F5" w:rsidRPr="00294239" w:rsidRDefault="005E76F5" w:rsidP="008263B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lastRenderedPageBreak/>
        <w:t>Природные лечебные факторы:</w:t>
      </w:r>
    </w:p>
    <w:p w:rsidR="005E76F5" w:rsidRPr="00294239" w:rsidRDefault="005E76F5" w:rsidP="005E76F5">
      <w:pPr>
        <w:pStyle w:val="a5"/>
        <w:shd w:val="clear" w:color="auto" w:fill="FFFFFF"/>
        <w:spacing w:before="79" w:beforeAutospacing="0" w:after="79" w:afterAutospacing="0" w:line="360" w:lineRule="auto"/>
        <w:ind w:left="780" w:hanging="360"/>
        <w:rPr>
          <w:color w:val="444444"/>
          <w:sz w:val="28"/>
          <w:szCs w:val="28"/>
        </w:rPr>
      </w:pPr>
      <w:r w:rsidRPr="00294239">
        <w:rPr>
          <w:color w:val="444444"/>
          <w:sz w:val="28"/>
          <w:szCs w:val="28"/>
        </w:rPr>
        <w:t> 1.Иловые грязи озера</w:t>
      </w:r>
      <w:r w:rsidR="00AB3A34" w:rsidRPr="00294239">
        <w:rPr>
          <w:color w:val="444444"/>
          <w:sz w:val="28"/>
          <w:szCs w:val="28"/>
        </w:rPr>
        <w:t xml:space="preserve"> </w:t>
      </w:r>
      <w:r w:rsidRPr="00294239">
        <w:rPr>
          <w:color w:val="444444"/>
          <w:sz w:val="28"/>
          <w:szCs w:val="28"/>
        </w:rPr>
        <w:t>Медвежье имеют</w:t>
      </w:r>
      <w:r w:rsidR="00AB3A34" w:rsidRPr="00294239">
        <w:rPr>
          <w:color w:val="444444"/>
          <w:sz w:val="28"/>
          <w:szCs w:val="28"/>
        </w:rPr>
        <w:t xml:space="preserve"> </w:t>
      </w:r>
      <w:r w:rsidRPr="00294239">
        <w:rPr>
          <w:color w:val="444444"/>
          <w:sz w:val="28"/>
          <w:szCs w:val="28"/>
        </w:rPr>
        <w:t>минерализацию грязевого раствора241,9г/л и содержанием сульфидов железа 180 мг на 100 г ила (аналог грязи Мертвого моря);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·        2.  рапа озера Медвежье сульфатно-хлоридного магниево-натриевого типа сминерализацией 156-360 г/л (содержание солей по концентрации не уступает Мертвому морю – Израиль);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·       3.   минеральная вода «Медвежье-11» характеризуется как лечебно-столовая хлоридно-натриевая с минерализацией 6,5г/л.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Медицинский профиль: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 Болезни нервной системы 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А)  Болезни периферической нервной системы: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1.Заболевания позвоночника (нейродистрофические, мышечно-тонические, корешковые, вегето- сосудистые синдромы в результате остеохондроза шейного, грудного, поясничного отделов позвоночника с умеренными или слабыми болями; состояния после операций на межпозвонковых дисках , при условии самостоятельного передвижения и самообслуживания;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2.последствия травм нервных корешков, сплетений, стволов, не требующих операций;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3.вегетативные полинейропатии, соляриты, симпатоганглиониты по окончании острого периода;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4.ангиоспастические вегетативные синдромы (в том числе и профессионального характера);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5.полирадикулоневриты (полиневриты), плекситы, невриты инфекционно-аллергического, токсического, ишемического характера по окончании острого периода, в позднем восстановительном периоде при условии самостоятельного передвижения и самообслуживания.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lastRenderedPageBreak/>
        <w:t>Б) Функциональные и др. болезни нервной системы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болезнь Рейно (I-II ст)и синдром Рейно;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вибрационная болезнь I -II ст.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              </w:t>
      </w:r>
      <w:r w:rsidRPr="00294239">
        <w:rPr>
          <w:rStyle w:val="a6"/>
          <w:color w:val="000000"/>
          <w:sz w:val="28"/>
          <w:szCs w:val="28"/>
        </w:rPr>
        <w:t>Болезни  центральной нервной системы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 детский церебральный паралич без резких нарушений в двигательной сфере, эпилептиформных припадков и психических расстройств;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2.последствия перелома позвоночника с повреждением спинного мозга без ограничения самообслуживания и нарушения функции тазовых органов, через 6 месяцев после травмы или нейрохирургической операции.</w:t>
      </w:r>
      <w:r w:rsidRPr="00294239">
        <w:rPr>
          <w:color w:val="000000"/>
          <w:sz w:val="28"/>
          <w:szCs w:val="28"/>
        </w:rPr>
        <w:br/>
      </w:r>
      <w:r w:rsidRPr="00294239">
        <w:rPr>
          <w:color w:val="000000"/>
          <w:sz w:val="28"/>
          <w:szCs w:val="28"/>
        </w:rPr>
        <w:br/>
      </w:r>
      <w:r w:rsidRPr="00294239">
        <w:rPr>
          <w:rStyle w:val="a6"/>
          <w:color w:val="000000"/>
          <w:sz w:val="28"/>
          <w:szCs w:val="28"/>
        </w:rPr>
        <w:t>Болезни опорно-двигательного аппарата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1.Артриты и полиартриты воспалительные</w:t>
      </w:r>
      <w:r w:rsidRPr="00294239">
        <w:rPr>
          <w:color w:val="000000"/>
          <w:sz w:val="28"/>
          <w:szCs w:val="28"/>
        </w:rPr>
        <w:br/>
        <w:t>2. ревматические артриты не ранее, чем через 8-10 мес. после стихания острых, подострых явлений и при недостаточности кровообращения не выше I ст;</w:t>
      </w:r>
      <w:r w:rsidRPr="00294239">
        <w:rPr>
          <w:color w:val="000000"/>
          <w:sz w:val="28"/>
          <w:szCs w:val="28"/>
        </w:rPr>
        <w:br/>
        <w:t>3. ревматоидный артрит в неактивной фазе или с активностью Iст. при условии самостоятельного передвижения и самообслуживания.</w:t>
      </w:r>
      <w:r w:rsidRPr="00294239">
        <w:rPr>
          <w:color w:val="000000"/>
          <w:sz w:val="28"/>
          <w:szCs w:val="28"/>
        </w:rPr>
        <w:br/>
        <w:t>4. полиартриты специфические хронические вне обострения при возможности самообслуживания.</w:t>
      </w:r>
      <w:r w:rsidRPr="00294239">
        <w:rPr>
          <w:color w:val="000000"/>
          <w:sz w:val="28"/>
          <w:szCs w:val="28"/>
        </w:rPr>
        <w:br/>
        <w:t>5. спондилезы, хронические спондилоартриты, в т.ч. болезнь Бехтерева, через 6-8 месяцев после стихания обострения и при условии cамостоятельного передвижения больного;</w:t>
      </w:r>
      <w:r w:rsidRPr="00294239">
        <w:rPr>
          <w:color w:val="000000"/>
          <w:sz w:val="28"/>
          <w:szCs w:val="28"/>
        </w:rPr>
        <w:br/>
        <w:t>6. деформирующий остеоартроз с нарушением функции суставов  I- IIIст. без выраженного болевого синдрома;</w:t>
      </w:r>
      <w:r w:rsidRPr="00294239">
        <w:rPr>
          <w:color w:val="000000"/>
          <w:sz w:val="28"/>
          <w:szCs w:val="28"/>
        </w:rPr>
        <w:br/>
        <w:t xml:space="preserve">7. внесуставные заболевания опорно-двигательного аппарата с поражением мягких тканей, сухожилий, мышц :миальгии, миозиты, бурситы, тендовагиниты, периартриты инфекционные, токсические, </w:t>
      </w:r>
      <w:r w:rsidRPr="00294239">
        <w:rPr>
          <w:color w:val="000000"/>
          <w:sz w:val="28"/>
          <w:szCs w:val="28"/>
        </w:rPr>
        <w:lastRenderedPageBreak/>
        <w:t>профессиональные, травматические вне обострения, без выраженного нарушения функций, без потери способности к самообслуживанию. </w:t>
      </w:r>
      <w:r w:rsidRPr="00294239">
        <w:rPr>
          <w:color w:val="000000"/>
          <w:sz w:val="28"/>
          <w:szCs w:val="28"/>
        </w:rPr>
        <w:br/>
      </w:r>
      <w:r w:rsidRPr="00294239">
        <w:rPr>
          <w:color w:val="000000"/>
          <w:sz w:val="28"/>
          <w:szCs w:val="28"/>
        </w:rPr>
        <w:br/>
      </w:r>
      <w:r w:rsidRPr="00294239">
        <w:rPr>
          <w:rStyle w:val="a6"/>
          <w:color w:val="000000"/>
          <w:sz w:val="28"/>
          <w:szCs w:val="28"/>
        </w:rPr>
        <w:t>Гинекологические заболевания: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1.воспалительные заболевания женской половой сферы неспецифической этиологии;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2.послеоперационные инфильтраты по окончании острого периода.</w:t>
      </w:r>
      <w:r w:rsidRPr="00294239">
        <w:rPr>
          <w:color w:val="000000"/>
          <w:sz w:val="28"/>
          <w:szCs w:val="28"/>
        </w:rPr>
        <w:br/>
      </w:r>
      <w:r w:rsidRPr="00294239">
        <w:rPr>
          <w:color w:val="000000"/>
          <w:sz w:val="28"/>
          <w:szCs w:val="28"/>
        </w:rPr>
        <w:br/>
      </w:r>
      <w:r w:rsidRPr="00294239">
        <w:rPr>
          <w:rStyle w:val="a6"/>
          <w:color w:val="000000"/>
          <w:sz w:val="28"/>
          <w:szCs w:val="28"/>
        </w:rPr>
        <w:t>Болезни эндокринной системы, расстройства питания и нарушения обмена веществ:</w:t>
      </w:r>
      <w:r w:rsidRPr="00294239">
        <w:rPr>
          <w:b/>
          <w:bCs/>
          <w:color w:val="000000"/>
          <w:sz w:val="28"/>
          <w:szCs w:val="28"/>
        </w:rPr>
        <w:br/>
      </w:r>
      <w:r w:rsidRPr="00294239">
        <w:rPr>
          <w:color w:val="000000"/>
          <w:sz w:val="28"/>
          <w:szCs w:val="28"/>
        </w:rPr>
        <w:br/>
        <w:t>1.сахарный диабет;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2.ожирение алиментарное</w:t>
      </w:r>
      <w:r w:rsidRPr="00294239">
        <w:rPr>
          <w:color w:val="000000"/>
          <w:sz w:val="28"/>
          <w:szCs w:val="28"/>
        </w:rPr>
        <w:br/>
      </w:r>
      <w:r w:rsidRPr="00294239">
        <w:rPr>
          <w:color w:val="000000"/>
          <w:sz w:val="28"/>
          <w:szCs w:val="28"/>
        </w:rPr>
        <w:br/>
      </w:r>
      <w:r w:rsidRPr="00294239">
        <w:rPr>
          <w:rStyle w:val="a6"/>
          <w:color w:val="000000"/>
          <w:sz w:val="28"/>
          <w:szCs w:val="28"/>
        </w:rPr>
        <w:t>Болезни кожи: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1.дерматит и экзема; папулосквамозные нарушения; крапивница; болезни придатков кожи; рубцы, кератозы и др.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Болезни органов пищеварения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1.хронические гастриты с нормальной, пониженной секреторной функцией вне обострения;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2.функциональные заболевания желудка с нарушением секреторной и моторно-эвакуаторной функций;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3.язвенная болезнь желудка и 12-перстной кишки в фазе ремиссии, без осложнений;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4.болезни оперированного желудка, через6-8 месяцев после операции (кроме операций по поводу опухолевых образований);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5.дискинезии желчных путей и желчного пузыря; хронические энтероколиты, колиты, кроме туберкулезных, амебных;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lastRenderedPageBreak/>
        <w:t>6.функциональные заболевания кишечника с нарушением моторно-эвакуаторной функции;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7.хронические заболевания печени и желчных путей различной этиологии, без частых обострений, желтухи и при нормальных показателях СОЭ и количестве лейкоцитов;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8.заболевания прямой кишки: геморрой, проктиты, трещины; спаечная болезнь органов брюшной полости.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Болезни системы кровообращения:</w:t>
      </w:r>
      <w:r w:rsidRPr="00294239">
        <w:rPr>
          <w:b/>
          <w:bCs/>
          <w:color w:val="000000"/>
          <w:sz w:val="28"/>
          <w:szCs w:val="28"/>
        </w:rPr>
        <w:br/>
      </w:r>
      <w:r w:rsidRPr="00294239">
        <w:rPr>
          <w:b/>
          <w:bCs/>
          <w:color w:val="000000"/>
          <w:sz w:val="28"/>
          <w:szCs w:val="28"/>
        </w:rPr>
        <w:br/>
      </w:r>
      <w:r w:rsidRPr="00294239">
        <w:rPr>
          <w:color w:val="000000"/>
          <w:sz w:val="28"/>
          <w:szCs w:val="28"/>
        </w:rPr>
        <w:t>гипертоническая болезнь, ишемическая болезнь сердца,эссенциальная гипотония, кардиомиопатия, болезни периферических артерий и вен) рассматриваются как сопутствующие на фоне основных профилей заболеваний, показанных выше.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Методики лечения природными лечебными факторами:</w:t>
      </w:r>
      <w:r w:rsidRPr="00294239">
        <w:rPr>
          <w:color w:val="000000"/>
          <w:sz w:val="28"/>
          <w:szCs w:val="28"/>
        </w:rPr>
        <w:br/>
        <w:t>Грязелечение: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        разводные грязевые ванны;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        сероводородно-углекисло-грязевые ванны;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3      грязевые аппликации;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4        гальваногрязь;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5       гинекологические грязевые тампоны;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6      стоматологические грязевые аппликации.</w:t>
      </w:r>
      <w:r w:rsidRPr="00294239">
        <w:rPr>
          <w:color w:val="000000"/>
          <w:sz w:val="28"/>
          <w:szCs w:val="28"/>
        </w:rPr>
        <w:br/>
        <w:t>Лечение рапой: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 Хлоридные натриевые ванны;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 Гинекологические орошения;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3. Электрофорез 1%, 3%, 5% раствора рапы.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Лечебная база санатория: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 xml:space="preserve">Поликлиника, клиническая и биохимическая лаборатория , водогрязелечебница , питьевой бювет ,спортивный и тренажерный залы, кабинет лечебной физкультуры, массажные кабинеты (ручной и </w:t>
      </w:r>
      <w:r w:rsidRPr="00294239">
        <w:rPr>
          <w:color w:val="000000"/>
          <w:sz w:val="28"/>
          <w:szCs w:val="28"/>
        </w:rPr>
        <w:lastRenderedPageBreak/>
        <w:t>механический массаж), ингаляции, аромотерапия , фитотерапия , подводный душ-массаж, сухая углекислая ванна, аэроионотерапия, кабинет электролечения и светолечения (УФ-облучение, воздействие низкоинтенсивным лазерным излучением, УВЧ, магнитолечение и т.д.), косметический кабинет, гинекологический кабинет, кишечный кабинет, мониторная очистка кишечника, микроклизмы и т.д.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В стоимость путевки ( лечения) включены медицинские процедуры: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(из расчета на 18- 21 день)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 1.Прием врача 1 раз в 5- 6 дней;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2.Консультация узкого специалиста (по назначению врача);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3.Функциональное исследование ЭКГ (по назначению врача);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4.Анализы - клинические и биохимические, гинекологический мазок,( по назначению врача);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5.ЛФК  10-12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6.Водолечение (рапные, йодобромные – ароматические ванны)     8-10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7.Грязелечение 8-10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8.Сухая углекислая ванна 8-10 процедур; (при противопоказаниях грязелечения у кардиологических больных)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9.Аппаратная физиотерапия (один вид) 8-10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10.Массаж ручной 1,5 ед. 9-10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11.Подводный душ- массаж  9-10 (вместо ручного массажа)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12.Гинекологические орошения (лечение гинекологических заболеваний) 8-10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13.Грязелечение внутриполостное (лечение -гинекология, пищеварение)) 8-10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14. Питьевое лечение - минеральная вода «Медвежье -11»   8-18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15. Теплолечение (парафин, глина) 8-10 процедур ( при противопоказаниях грязелечения);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lastRenderedPageBreak/>
        <w:t>16.Аэроионотерапия  8-12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17.Спелеотерапия  8-10 (органы дыхания)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18.Ингаляции 8-10 (органы дыхания)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19.Неотложная помощь.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20. Диетотерапия.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Платные услуги, не входящие в стоимость путевки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1.Мониторная очистка кишечника;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2.Косметологический кабинет;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3.SPA- услуги (обертывания);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4.Фитотерапия;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5.Услуги стоматолога;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6.Спелеотерапия (кроме заболеваний системы дыхания);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7.Ингаляции (кроме заболеваний системы дыхания);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8.Оксигенотерапия (кислородный коктейль);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9.Скипидарная ванна;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10.Жемчужная ванна;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11.ЭКГ;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12.Лабораторная диагностика ( кроме обязательных процедур, входящих в стоимость путевки);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13.Ручной массаж (более 1,5 ед.- доплата);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14.Механический массаж, вибромассаж;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15.Оформление санаторно- курортной карты;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16.Консультации узких специалистов;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17.Сухая углекислая ванна (кроме кардиологии).</w:t>
      </w:r>
    </w:p>
    <w:p w:rsidR="00F76513" w:rsidRPr="00294239" w:rsidRDefault="00F76513" w:rsidP="005E76F5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873936" w:rsidRPr="00294239" w:rsidRDefault="00873936" w:rsidP="006F238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73936" w:rsidRPr="00294239" w:rsidRDefault="00873936" w:rsidP="006F238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73936" w:rsidRPr="00294239" w:rsidRDefault="00873936" w:rsidP="006F238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94239">
        <w:rPr>
          <w:b/>
          <w:color w:val="000000"/>
          <w:sz w:val="28"/>
          <w:szCs w:val="28"/>
        </w:rPr>
        <w:lastRenderedPageBreak/>
        <w:t>Питание в санатории</w:t>
      </w:r>
    </w:p>
    <w:p w:rsidR="00E71288" w:rsidRPr="00294239" w:rsidRDefault="00E71288" w:rsidP="00E7128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Важную роль в лечебном процессе играет правильное и рациональное питание.</w:t>
      </w:r>
      <w:r w:rsidRPr="00294239">
        <w:rPr>
          <w:color w:val="000000"/>
          <w:sz w:val="28"/>
          <w:szCs w:val="28"/>
        </w:rPr>
        <w:br/>
        <w:t>Базовая профилактическая диета(1,2,5,8,9,10,15) исключает возможные алиментарные факторы риска, использование которых в пищевых рационах может вызвать рецидив хронического патологического процесса.</w:t>
      </w:r>
    </w:p>
    <w:p w:rsidR="00E71288" w:rsidRPr="00294239" w:rsidRDefault="00E71288" w:rsidP="00E7128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Ежедневный набор продуктов профилактической диеты соответствует «пирамиде здорового питания», основу которой составляют крупы и зерновые, овощи и фрукты. В состав диеты также включены продукты из нежирного мяса, рыбы и птицы, низко жирные молочные продукты. Основные виды кулинарной обработки - приготовление на пару, отваривание, запекание, тушение, гриль. Исключены жареные блюда. Рекомендуется дробный режим приема пищи-3-5 раз в день, включая второй завтрак и полдник, в зависимости от заболевания.</w:t>
      </w:r>
    </w:p>
    <w:p w:rsidR="00E71288" w:rsidRPr="00294239" w:rsidRDefault="00E71288" w:rsidP="00E7128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Столовая</w:t>
      </w:r>
      <w:r w:rsidRPr="002942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239">
        <w:rPr>
          <w:color w:val="000000"/>
          <w:sz w:val="28"/>
          <w:szCs w:val="28"/>
        </w:rPr>
        <w:t>санатория рассчитана на 250 мест, разделена на 2 зала: зал заказного и зал стандартного меню.</w:t>
      </w:r>
    </w:p>
    <w:p w:rsidR="00E71288" w:rsidRPr="00294239" w:rsidRDefault="00E71288" w:rsidP="00E7128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При назначении лечебно- профилактического</w:t>
      </w:r>
      <w:r w:rsidRPr="002942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239">
        <w:rPr>
          <w:rStyle w:val="a6"/>
          <w:color w:val="000000"/>
          <w:sz w:val="28"/>
          <w:szCs w:val="28"/>
        </w:rPr>
        <w:t>рациона питания</w:t>
      </w:r>
      <w:r w:rsidRPr="002942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239">
        <w:rPr>
          <w:color w:val="000000"/>
          <w:sz w:val="28"/>
          <w:szCs w:val="28"/>
        </w:rPr>
        <w:t>учитывается характер заболевания , стадия патологического процесса , наличие сопутствующих заболеваний, индивидуальная переносимость.</w:t>
      </w:r>
    </w:p>
    <w:p w:rsidR="00E71288" w:rsidRPr="00294239" w:rsidRDefault="00E71288" w:rsidP="00E7128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В связи с проведением в санатории различных лечебно-восстановительных процедур (занятия ЛФК, использование бальнеопроцедур, массажа), а также длительным пребыванием на свежем воздухе в период реабилитационного лечения значительно увеличиваются энергетические затраты. Поэтому в санаториях предусматривается увеличение энергетической ценности питания на 20-25%, что должно составлять примерно 3000-3500 ккал/ сутки, а также исключением наиболее «жестких диет».</w:t>
      </w:r>
    </w:p>
    <w:p w:rsidR="00E71288" w:rsidRPr="00294239" w:rsidRDefault="00E71288" w:rsidP="00E71288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6F238F" w:rsidRPr="00294239" w:rsidRDefault="006F238F" w:rsidP="00E71288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6F238F" w:rsidRPr="00294239" w:rsidRDefault="006F238F" w:rsidP="008263B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lastRenderedPageBreak/>
        <w:t>Инфраструктура санатория «Озеро Медвежье»:</w:t>
      </w:r>
      <w:r w:rsidRPr="00294239">
        <w:rPr>
          <w:b/>
          <w:bCs/>
          <w:color w:val="000000"/>
          <w:sz w:val="28"/>
          <w:szCs w:val="28"/>
        </w:rPr>
        <w:br/>
      </w:r>
      <w:r w:rsidRPr="00294239">
        <w:rPr>
          <w:color w:val="000000"/>
          <w:sz w:val="28"/>
          <w:szCs w:val="28"/>
        </w:rPr>
        <w:t> </w:t>
      </w:r>
      <w:r w:rsidRPr="00294239">
        <w:rPr>
          <w:color w:val="000000"/>
          <w:sz w:val="28"/>
          <w:szCs w:val="28"/>
        </w:rPr>
        <w:br/>
        <w:t>1. Платная охраняемая парковка;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 Дом культуры (киноконцертный зал на 300 мест, танцзал, библиотека, бильярд)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3. Кафе на 40 мест;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4. Экскурсионное обслуживание;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5. Спортивный зал;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6. Тренажерный зал;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7. Пляж;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8. Детская игровая комната;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9. Парикмахерская, косметический кабинет, стоматологический кабинет;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10. Мобильная связь (МТС, Билайн, Мегафон, Ростелеком)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11.Почтовое отделение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12.Прокат инвентаря ( спортивный и пляжный инвентарь, раскладушки, чайники, часы и т.п.)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13. Магазин</w:t>
      </w:r>
    </w:p>
    <w:p w:rsidR="006F238F" w:rsidRPr="00294239" w:rsidRDefault="006F238F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14. Аптечный киоск</w:t>
      </w: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F6644" w:rsidRPr="00294239" w:rsidRDefault="006F238F" w:rsidP="00FF664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lastRenderedPageBreak/>
        <w:t>Пути следования:</w:t>
      </w:r>
      <w:r w:rsidRPr="00294239">
        <w:rPr>
          <w:b/>
          <w:bCs/>
          <w:color w:val="000000"/>
          <w:sz w:val="28"/>
          <w:szCs w:val="28"/>
        </w:rPr>
        <w:br/>
      </w:r>
      <w:r w:rsidR="00FF6644" w:rsidRPr="00294239">
        <w:rPr>
          <w:color w:val="000000"/>
          <w:sz w:val="28"/>
          <w:szCs w:val="28"/>
        </w:rPr>
        <w:t xml:space="preserve">из г. Новосибирска </w:t>
      </w:r>
    </w:p>
    <w:p w:rsidR="000A0DF9" w:rsidRPr="00294239" w:rsidRDefault="000A0DF9" w:rsidP="00FF664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поездами</w:t>
      </w:r>
    </w:p>
    <w:p w:rsidR="00D100C1" w:rsidRPr="00294239" w:rsidRDefault="00D100C1" w:rsidP="00D100C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64FFC" w:rsidRPr="00294239" w:rsidRDefault="00764FFC" w:rsidP="000A0DF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100C1" w:rsidRPr="00294239" w:rsidRDefault="000A0DF9" w:rsidP="000A0DF9">
      <w:pPr>
        <w:spacing w:line="360" w:lineRule="auto"/>
        <w:rPr>
          <w:color w:val="000000"/>
        </w:rPr>
      </w:pPr>
      <w:r w:rsidRPr="00294239">
        <w:rPr>
          <w:color w:val="000000"/>
        </w:rPr>
        <w:t xml:space="preserve">№ </w:t>
      </w:r>
      <w:r w:rsidR="00764FFC" w:rsidRPr="00294239">
        <w:rPr>
          <w:color w:val="000000"/>
        </w:rPr>
        <w:t>127 Красноярск – Адлер</w:t>
      </w:r>
    </w:p>
    <w:p w:rsidR="00764FFC" w:rsidRPr="00294239" w:rsidRDefault="000A0DF9" w:rsidP="000A0DF9">
      <w:pPr>
        <w:spacing w:line="360" w:lineRule="auto"/>
        <w:rPr>
          <w:color w:val="000000"/>
        </w:rPr>
      </w:pPr>
      <w:r w:rsidRPr="00294239">
        <w:rPr>
          <w:color w:val="000000"/>
        </w:rPr>
        <w:t xml:space="preserve">№ </w:t>
      </w:r>
      <w:r w:rsidR="00764FFC" w:rsidRPr="00294239">
        <w:rPr>
          <w:color w:val="000000"/>
        </w:rPr>
        <w:t>059 Новокузнецк – Кисловодск</w:t>
      </w:r>
    </w:p>
    <w:p w:rsidR="00764FFC" w:rsidRPr="00294239" w:rsidRDefault="000A0DF9" w:rsidP="000A0DF9">
      <w:pPr>
        <w:spacing w:line="360" w:lineRule="auto"/>
        <w:rPr>
          <w:color w:val="000000"/>
        </w:rPr>
      </w:pPr>
      <w:r w:rsidRPr="00294239">
        <w:rPr>
          <w:color w:val="000000"/>
        </w:rPr>
        <w:t>№</w:t>
      </w:r>
      <w:r w:rsidR="00764FFC" w:rsidRPr="00294239">
        <w:rPr>
          <w:color w:val="000000"/>
        </w:rPr>
        <w:t>399 Томск – Анапа</w:t>
      </w:r>
    </w:p>
    <w:p w:rsidR="00764FFC" w:rsidRPr="00294239" w:rsidRDefault="000A0DF9" w:rsidP="000A0DF9">
      <w:pPr>
        <w:spacing w:line="360" w:lineRule="auto"/>
        <w:rPr>
          <w:color w:val="000000"/>
        </w:rPr>
      </w:pPr>
      <w:r w:rsidRPr="00294239">
        <w:rPr>
          <w:color w:val="000000"/>
        </w:rPr>
        <w:t>№</w:t>
      </w:r>
      <w:r w:rsidR="00764FFC" w:rsidRPr="00294239">
        <w:rPr>
          <w:color w:val="000000"/>
        </w:rPr>
        <w:t>129 Красноярск-Анапа</w:t>
      </w:r>
    </w:p>
    <w:p w:rsidR="00764FFC" w:rsidRPr="00294239" w:rsidRDefault="000A0DF9" w:rsidP="000A0DF9">
      <w:pPr>
        <w:spacing w:line="360" w:lineRule="auto"/>
        <w:rPr>
          <w:color w:val="000000"/>
        </w:rPr>
      </w:pPr>
      <w:r w:rsidRPr="00294239">
        <w:rPr>
          <w:color w:val="000000"/>
        </w:rPr>
        <w:t>№123 Новосибирск – Белгород</w:t>
      </w:r>
    </w:p>
    <w:p w:rsidR="000A0DF9" w:rsidRPr="00294239" w:rsidRDefault="000A0DF9" w:rsidP="000A0DF9">
      <w:pPr>
        <w:spacing w:line="360" w:lineRule="auto"/>
        <w:rPr>
          <w:color w:val="000000"/>
        </w:rPr>
      </w:pPr>
      <w:r w:rsidRPr="00294239">
        <w:rPr>
          <w:color w:val="000000"/>
        </w:rPr>
        <w:t>№11 Чита - Челябинск</w:t>
      </w:r>
    </w:p>
    <w:p w:rsidR="006F238F" w:rsidRPr="00294239" w:rsidRDefault="000A0DF9" w:rsidP="00547E8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br/>
        <w:t>из г.Екатеринбурга</w:t>
      </w:r>
      <w:r w:rsidRPr="00294239">
        <w:rPr>
          <w:color w:val="000000"/>
          <w:sz w:val="28"/>
          <w:szCs w:val="28"/>
        </w:rPr>
        <w:br/>
        <w:t>п</w:t>
      </w:r>
      <w:r w:rsidR="006F238F" w:rsidRPr="00294239">
        <w:rPr>
          <w:color w:val="000000"/>
          <w:sz w:val="28"/>
          <w:szCs w:val="28"/>
        </w:rPr>
        <w:t>оездами</w:t>
      </w:r>
      <w:r w:rsidR="006F238F" w:rsidRPr="00294239">
        <w:rPr>
          <w:color w:val="000000"/>
          <w:sz w:val="28"/>
          <w:szCs w:val="28"/>
        </w:rPr>
        <w:br/>
        <w:t> № 14 по маршруту «Санкт-Петербург – Омск»</w:t>
      </w:r>
      <w:r w:rsidR="006F238F" w:rsidRPr="00294239">
        <w:rPr>
          <w:color w:val="000000"/>
          <w:sz w:val="28"/>
          <w:szCs w:val="28"/>
        </w:rPr>
        <w:br/>
        <w:t> № 90 по маршруту «Москва-Петропавловск»</w:t>
      </w:r>
      <w:r w:rsidR="006F238F" w:rsidRPr="00294239">
        <w:rPr>
          <w:color w:val="000000"/>
          <w:sz w:val="28"/>
          <w:szCs w:val="28"/>
        </w:rPr>
        <w:br/>
        <w:t> № 304 по маршруту «Екатеринбург-Алма-Ата»</w:t>
      </w:r>
      <w:r w:rsidR="006F238F" w:rsidRPr="00294239">
        <w:rPr>
          <w:color w:val="000000"/>
          <w:sz w:val="28"/>
          <w:szCs w:val="28"/>
        </w:rPr>
        <w:br/>
        <w:t> № 306 по маршруту «Екатеринбург -Бишкек»</w:t>
      </w:r>
      <w:r w:rsidR="006F238F" w:rsidRPr="00294239">
        <w:rPr>
          <w:color w:val="000000"/>
          <w:sz w:val="28"/>
          <w:szCs w:val="28"/>
        </w:rPr>
        <w:br/>
        <w:t> № 806 по маршруту «Екатеринбург -Курган "Экспресс"» в 5-10  и 19-45 ежедневно</w:t>
      </w:r>
      <w:r w:rsidR="006F238F" w:rsidRPr="00294239">
        <w:rPr>
          <w:color w:val="000000"/>
          <w:sz w:val="28"/>
          <w:szCs w:val="28"/>
        </w:rPr>
        <w:br/>
        <w:t> до станции Петухово.</w:t>
      </w:r>
      <w:r w:rsidR="006F238F" w:rsidRPr="00294239">
        <w:rPr>
          <w:color w:val="000000"/>
          <w:sz w:val="28"/>
          <w:szCs w:val="28"/>
        </w:rPr>
        <w:br/>
        <w:t> Далее рейсовым автобусом от станции Петухово до санатория.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Автобусом до г.Кургана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06-40, 10-30  с Южного вокзала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08-25 с Северного вокзала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11-30, 13-40, 15-00, 22-10 с Северного вокзала, проходящий через Южный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Далее из г.Кургана</w:t>
      </w:r>
      <w:r w:rsidRPr="00294239">
        <w:rPr>
          <w:color w:val="000000"/>
          <w:sz w:val="28"/>
          <w:szCs w:val="28"/>
        </w:rPr>
        <w:br/>
        <w:t> Отправка с автовокзала:</w:t>
      </w:r>
      <w:r w:rsidRPr="00294239">
        <w:rPr>
          <w:color w:val="000000"/>
          <w:sz w:val="28"/>
          <w:szCs w:val="28"/>
        </w:rPr>
        <w:br/>
        <w:t> Ежедневно автобусом в 15-20 до санатория (примерная стоимость 300 руб);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lastRenderedPageBreak/>
        <w:t>18-10 (кроме выходных), 18-40 (по пятницам)</w:t>
      </w:r>
      <w:r w:rsidRPr="00294239">
        <w:rPr>
          <w:color w:val="000000"/>
          <w:sz w:val="28"/>
          <w:szCs w:val="28"/>
        </w:rPr>
        <w:br/>
        <w:t> Отправка с ж/д вокзала до ст.г. Петухово:</w:t>
      </w:r>
      <w:r w:rsidRPr="00294239">
        <w:rPr>
          <w:color w:val="000000"/>
          <w:sz w:val="28"/>
          <w:szCs w:val="28"/>
        </w:rPr>
        <w:br/>
        <w:t> поезд № 60 Кисловодск - Новокузнецк ежедневно в 7-00</w:t>
      </w:r>
      <w:r w:rsidRPr="00294239">
        <w:rPr>
          <w:color w:val="000000"/>
          <w:sz w:val="28"/>
          <w:szCs w:val="28"/>
        </w:rPr>
        <w:br/>
        <w:t> поезд № 14 С-Петербург - Новокузнецк по четным в 10-30</w:t>
      </w:r>
      <w:r w:rsidRPr="00294239">
        <w:rPr>
          <w:color w:val="000000"/>
          <w:sz w:val="28"/>
          <w:szCs w:val="28"/>
        </w:rPr>
        <w:br/>
        <w:t> время отправления - Московское;</w:t>
      </w:r>
      <w:r w:rsidRPr="00294239">
        <w:rPr>
          <w:color w:val="000000"/>
          <w:sz w:val="28"/>
          <w:szCs w:val="28"/>
        </w:rPr>
        <w:br/>
        <w:t> Автобусом от ст. Петухово:</w:t>
      </w:r>
      <w:r w:rsidRPr="00294239">
        <w:rPr>
          <w:color w:val="000000"/>
          <w:sz w:val="28"/>
          <w:szCs w:val="28"/>
        </w:rPr>
        <w:br/>
        <w:t> с понедельника по пятницу - 6-15, 12-30, 18-00 до санатория;</w:t>
      </w:r>
      <w:r w:rsidRPr="00294239">
        <w:rPr>
          <w:color w:val="000000"/>
          <w:sz w:val="28"/>
          <w:szCs w:val="28"/>
        </w:rPr>
        <w:br/>
        <w:t> в субботу и воскресенье - 6-30, 18-00 до санатория ;</w:t>
      </w:r>
      <w:r w:rsidRPr="00294239">
        <w:rPr>
          <w:color w:val="000000"/>
          <w:sz w:val="28"/>
          <w:szCs w:val="28"/>
        </w:rPr>
        <w:br/>
        <w:t> Такси от ст. Петухово до санатория круглосуточно</w:t>
      </w:r>
    </w:p>
    <w:p w:rsidR="006F238F" w:rsidRPr="00294239" w:rsidRDefault="006F238F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6F238F" w:rsidRPr="00294239" w:rsidRDefault="006F238F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6F238F" w:rsidRPr="00294239" w:rsidRDefault="006F238F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547E83" w:rsidRPr="00294239" w:rsidRDefault="00547E8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547E83" w:rsidRPr="00294239" w:rsidRDefault="00547E8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547E83" w:rsidRPr="00294239" w:rsidRDefault="00547E8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D0D52" w:rsidRPr="00294239" w:rsidRDefault="00FD0D52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D0D52" w:rsidRPr="00294239" w:rsidRDefault="00FD0D52" w:rsidP="00FD0D52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lang w:eastAsia="ru-RU"/>
        </w:rPr>
      </w:pPr>
      <w:r w:rsidRPr="00294239">
        <w:rPr>
          <w:rFonts w:eastAsia="Times New Roman"/>
          <w:color w:val="000000"/>
          <w:lang w:eastAsia="ru-RU"/>
        </w:rPr>
        <w:lastRenderedPageBreak/>
        <w:t>Укомплектованность кадрами на 2015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0"/>
        <w:gridCol w:w="1577"/>
        <w:gridCol w:w="1591"/>
        <w:gridCol w:w="1452"/>
        <w:gridCol w:w="1505"/>
      </w:tblGrid>
      <w:tr w:rsidR="00FD0D52" w:rsidRPr="00294239" w:rsidTr="00FD0D52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Категория работающих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Штат.долж.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Занят.долж.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Физич.лиц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% укомплект.</w:t>
            </w:r>
          </w:p>
        </w:tc>
      </w:tr>
      <w:tr w:rsidR="00FD0D52" w:rsidRPr="00294239" w:rsidTr="00FD0D52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Врачи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9,75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8,65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88,7</w:t>
            </w:r>
          </w:p>
        </w:tc>
      </w:tr>
      <w:tr w:rsidR="00FD0D52" w:rsidRPr="00294239" w:rsidTr="00FD0D52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Средний медперсонал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32,0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32,0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FD0D52" w:rsidRPr="00294239" w:rsidTr="00FD0D52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Младший медперсонал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54,95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41,0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74,6</w:t>
            </w:r>
          </w:p>
        </w:tc>
      </w:tr>
      <w:tr w:rsidR="00FD0D52" w:rsidRPr="00294239" w:rsidTr="00FD0D52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Общее количество сотрудников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269,9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182,0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166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67,4</w:t>
            </w:r>
          </w:p>
        </w:tc>
      </w:tr>
    </w:tbl>
    <w:p w:rsidR="00FD0D52" w:rsidRPr="00294239" w:rsidRDefault="00FD0D52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17110" w:rsidRPr="00294239" w:rsidRDefault="0001711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17110" w:rsidRPr="00294239" w:rsidRDefault="0001711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17110" w:rsidRPr="00294239" w:rsidRDefault="0001711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17110" w:rsidRPr="00294239" w:rsidRDefault="0001711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17110" w:rsidRPr="00294239" w:rsidRDefault="0001711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17110" w:rsidRPr="00294239" w:rsidRDefault="0001711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8736D0" w:rsidRPr="00294239" w:rsidRDefault="008736D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8736D0" w:rsidRPr="00294239" w:rsidRDefault="008736D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B0AD3" w:rsidRPr="00294239" w:rsidRDefault="003448E8" w:rsidP="00873936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color w:val="000000"/>
          <w:lang w:eastAsia="ru-RU"/>
        </w:rPr>
      </w:pPr>
      <w:r w:rsidRPr="00294239">
        <w:rPr>
          <w:color w:val="000000"/>
          <w:lang w:eastAsia="ru-RU"/>
        </w:rPr>
        <w:lastRenderedPageBreak/>
        <w:t xml:space="preserve">Приложение </w:t>
      </w:r>
    </w:p>
    <w:p w:rsidR="000B0AD3" w:rsidRPr="00294239" w:rsidRDefault="000B0AD3" w:rsidP="000B0AD3">
      <w:pPr>
        <w:jc w:val="center"/>
        <w:rPr>
          <w:b/>
          <w:bCs/>
        </w:rPr>
      </w:pPr>
      <w:r w:rsidRPr="00294239">
        <w:rPr>
          <w:b/>
          <w:bCs/>
        </w:rPr>
        <w:t>Озеро Медвежье</w:t>
      </w:r>
    </w:p>
    <w:p w:rsidR="000B0AD3" w:rsidRPr="00294239" w:rsidRDefault="000B0AD3" w:rsidP="000B0AD3">
      <w:pPr>
        <w:jc w:val="center"/>
      </w:pPr>
    </w:p>
    <w:p w:rsidR="000B0AD3" w:rsidRPr="00294239" w:rsidRDefault="000B0AD3" w:rsidP="000B0AD3">
      <w:pPr>
        <w:jc w:val="center"/>
      </w:pPr>
      <w:r w:rsidRPr="00294239">
        <w:t xml:space="preserve">Легендарное, чудотворное – </w:t>
      </w:r>
    </w:p>
    <w:p w:rsidR="000B0AD3" w:rsidRPr="00294239" w:rsidRDefault="000B0AD3" w:rsidP="000B0AD3">
      <w:pPr>
        <w:jc w:val="center"/>
      </w:pPr>
      <w:r w:rsidRPr="00294239">
        <w:t>Исцеление неизбежно!</w:t>
      </w:r>
    </w:p>
    <w:p w:rsidR="000B0AD3" w:rsidRPr="00294239" w:rsidRDefault="000B0AD3" w:rsidP="000B0AD3">
      <w:pPr>
        <w:jc w:val="center"/>
      </w:pPr>
      <w:r w:rsidRPr="00294239">
        <w:t xml:space="preserve"> Крепко горько-пересоленое – </w:t>
      </w:r>
    </w:p>
    <w:p w:rsidR="000B0AD3" w:rsidRPr="00294239" w:rsidRDefault="000B0AD3" w:rsidP="000B0AD3">
      <w:pPr>
        <w:jc w:val="center"/>
      </w:pPr>
      <w:r w:rsidRPr="00294239">
        <w:t>Это озеро наше – Медвежье.</w:t>
      </w:r>
    </w:p>
    <w:p w:rsidR="000B0AD3" w:rsidRPr="00294239" w:rsidRDefault="000B0AD3" w:rsidP="000B0AD3">
      <w:pPr>
        <w:jc w:val="center"/>
      </w:pPr>
    </w:p>
    <w:p w:rsidR="000B0AD3" w:rsidRPr="00294239" w:rsidRDefault="000B0AD3" w:rsidP="000B0AD3">
      <w:pPr>
        <w:jc w:val="center"/>
      </w:pPr>
      <w:r w:rsidRPr="00294239">
        <w:t xml:space="preserve">Каждой каплей рапы лечебное, </w:t>
      </w:r>
    </w:p>
    <w:p w:rsidR="000B0AD3" w:rsidRPr="00294239" w:rsidRDefault="000B0AD3" w:rsidP="000B0AD3">
      <w:pPr>
        <w:jc w:val="center"/>
      </w:pPr>
      <w:r w:rsidRPr="00294239">
        <w:t xml:space="preserve">Всех спасавшее тысячелетья, </w:t>
      </w:r>
    </w:p>
    <w:p w:rsidR="000B0AD3" w:rsidRPr="00294239" w:rsidRDefault="000B0AD3" w:rsidP="000B0AD3">
      <w:pPr>
        <w:jc w:val="center"/>
      </w:pPr>
      <w:r w:rsidRPr="00294239">
        <w:t xml:space="preserve">Принося исцеленье волшебное, </w:t>
      </w:r>
    </w:p>
    <w:p w:rsidR="000B0AD3" w:rsidRPr="00294239" w:rsidRDefault="000B0AD3" w:rsidP="000B0AD3">
      <w:pPr>
        <w:jc w:val="center"/>
      </w:pPr>
      <w:r w:rsidRPr="00294239">
        <w:t>Богом данное на столетья.</w:t>
      </w:r>
    </w:p>
    <w:p w:rsidR="000B0AD3" w:rsidRPr="00294239" w:rsidRDefault="000B0AD3" w:rsidP="000B0AD3">
      <w:pPr>
        <w:jc w:val="center"/>
      </w:pPr>
    </w:p>
    <w:p w:rsidR="000B0AD3" w:rsidRPr="00294239" w:rsidRDefault="000B0AD3" w:rsidP="000B0AD3">
      <w:pPr>
        <w:jc w:val="center"/>
      </w:pPr>
      <w:r w:rsidRPr="00294239">
        <w:t>А когда-то в далеком прошлом</w:t>
      </w:r>
    </w:p>
    <w:p w:rsidR="000B0AD3" w:rsidRPr="00294239" w:rsidRDefault="000B0AD3" w:rsidP="000B0AD3">
      <w:pPr>
        <w:jc w:val="center"/>
      </w:pPr>
      <w:r w:rsidRPr="00294239">
        <w:t>Родилось про медведя сказанье:</w:t>
      </w:r>
    </w:p>
    <w:p w:rsidR="000B0AD3" w:rsidRPr="00294239" w:rsidRDefault="000B0AD3" w:rsidP="000B0AD3">
      <w:pPr>
        <w:jc w:val="center"/>
      </w:pPr>
      <w:r w:rsidRPr="00294239">
        <w:t xml:space="preserve">Как он лапу лечил рапою, </w:t>
      </w:r>
    </w:p>
    <w:p w:rsidR="000B0AD3" w:rsidRPr="00294239" w:rsidRDefault="000B0AD3" w:rsidP="000B0AD3">
      <w:pPr>
        <w:jc w:val="center"/>
      </w:pPr>
      <w:r w:rsidRPr="00294239">
        <w:t xml:space="preserve">Избавляя себя от страданья. </w:t>
      </w:r>
    </w:p>
    <w:p w:rsidR="000B0AD3" w:rsidRPr="00294239" w:rsidRDefault="000B0AD3" w:rsidP="000B0AD3">
      <w:pPr>
        <w:jc w:val="center"/>
      </w:pPr>
    </w:p>
    <w:p w:rsidR="000B0AD3" w:rsidRPr="00294239" w:rsidRDefault="000B0AD3" w:rsidP="000B0AD3">
      <w:pPr>
        <w:jc w:val="center"/>
      </w:pPr>
      <w:r w:rsidRPr="00294239">
        <w:t xml:space="preserve">Чудо-озеро уникальное, </w:t>
      </w:r>
    </w:p>
    <w:p w:rsidR="000B0AD3" w:rsidRPr="00294239" w:rsidRDefault="000B0AD3" w:rsidP="000B0AD3">
      <w:pPr>
        <w:jc w:val="center"/>
      </w:pPr>
      <w:r w:rsidRPr="00294239">
        <w:t>Моря Мертвого солонее.</w:t>
      </w:r>
    </w:p>
    <w:p w:rsidR="000B0AD3" w:rsidRPr="00294239" w:rsidRDefault="000B0AD3" w:rsidP="000B0AD3">
      <w:pPr>
        <w:jc w:val="center"/>
      </w:pPr>
      <w:r w:rsidRPr="00294239">
        <w:t>А зимою-вода хрустальная</w:t>
      </w:r>
    </w:p>
    <w:p w:rsidR="000B0AD3" w:rsidRPr="00294239" w:rsidRDefault="000B0AD3" w:rsidP="000B0AD3">
      <w:pPr>
        <w:jc w:val="center"/>
      </w:pPr>
      <w:r w:rsidRPr="00294239">
        <w:t xml:space="preserve">Не замерзши, искрой синеет. </w:t>
      </w:r>
    </w:p>
    <w:p w:rsidR="000B0AD3" w:rsidRPr="00294239" w:rsidRDefault="000B0AD3" w:rsidP="000B0AD3">
      <w:pPr>
        <w:jc w:val="center"/>
      </w:pPr>
    </w:p>
    <w:p w:rsidR="000B0AD3" w:rsidRPr="00294239" w:rsidRDefault="000B0AD3" w:rsidP="000B0AD3">
      <w:pPr>
        <w:jc w:val="center"/>
      </w:pPr>
      <w:r w:rsidRPr="00294239">
        <w:t xml:space="preserve">Отдыхающими переполнено, </w:t>
      </w:r>
    </w:p>
    <w:p w:rsidR="000B0AD3" w:rsidRPr="00294239" w:rsidRDefault="000B0AD3" w:rsidP="000B0AD3">
      <w:pPr>
        <w:jc w:val="center"/>
      </w:pPr>
      <w:r w:rsidRPr="00294239">
        <w:t>Исцелившимися и окрепшими.</w:t>
      </w:r>
    </w:p>
    <w:p w:rsidR="000B0AD3" w:rsidRPr="00294239" w:rsidRDefault="000B0AD3" w:rsidP="000B0AD3">
      <w:pPr>
        <w:jc w:val="center"/>
      </w:pPr>
      <w:r w:rsidRPr="00294239">
        <w:t xml:space="preserve">Удивительно преображенными, </w:t>
      </w:r>
    </w:p>
    <w:p w:rsidR="000B0AD3" w:rsidRPr="00294239" w:rsidRDefault="000B0AD3" w:rsidP="000B0AD3">
      <w:pPr>
        <w:jc w:val="center"/>
      </w:pPr>
      <w:r w:rsidRPr="00294239">
        <w:t>И в надежде своей воскресшими.</w:t>
      </w:r>
    </w:p>
    <w:p w:rsidR="000B0AD3" w:rsidRPr="00294239" w:rsidRDefault="000B0AD3" w:rsidP="000B0AD3">
      <w:pPr>
        <w:jc w:val="center"/>
      </w:pPr>
    </w:p>
    <w:p w:rsidR="000B0AD3" w:rsidRPr="00294239" w:rsidRDefault="000B0AD3" w:rsidP="000B0AD3">
      <w:pPr>
        <w:jc w:val="center"/>
      </w:pPr>
      <w:r w:rsidRPr="00294239">
        <w:t xml:space="preserve">По аллеям гуляют влюбленные, </w:t>
      </w:r>
    </w:p>
    <w:p w:rsidR="000B0AD3" w:rsidRPr="00294239" w:rsidRDefault="000B0AD3" w:rsidP="000B0AD3">
      <w:pPr>
        <w:jc w:val="center"/>
      </w:pPr>
      <w:r w:rsidRPr="00294239">
        <w:t>Открывавшие рай Вселенной.</w:t>
      </w:r>
    </w:p>
    <w:p w:rsidR="000B0AD3" w:rsidRPr="00294239" w:rsidRDefault="000B0AD3" w:rsidP="000B0AD3">
      <w:pPr>
        <w:jc w:val="center"/>
      </w:pPr>
      <w:r w:rsidRPr="00294239">
        <w:t xml:space="preserve">В цвету яблони, преображенные, </w:t>
      </w:r>
    </w:p>
    <w:p w:rsidR="000B0AD3" w:rsidRPr="00294239" w:rsidRDefault="000B0AD3" w:rsidP="000B0AD3">
      <w:pPr>
        <w:jc w:val="center"/>
      </w:pPr>
      <w:r w:rsidRPr="00294239">
        <w:t xml:space="preserve">Аромат источают бесценный. </w:t>
      </w:r>
    </w:p>
    <w:p w:rsidR="000B0AD3" w:rsidRPr="00294239" w:rsidRDefault="000B0AD3" w:rsidP="000B0AD3">
      <w:pPr>
        <w:jc w:val="center"/>
      </w:pPr>
    </w:p>
    <w:p w:rsidR="000B0AD3" w:rsidRPr="00294239" w:rsidRDefault="000B0AD3" w:rsidP="000B0AD3">
      <w:pPr>
        <w:jc w:val="center"/>
      </w:pPr>
      <w:r w:rsidRPr="00294239">
        <w:t xml:space="preserve">Сердцу милое, необъятное, </w:t>
      </w:r>
    </w:p>
    <w:p w:rsidR="000B0AD3" w:rsidRPr="00294239" w:rsidRDefault="000B0AD3" w:rsidP="000B0AD3">
      <w:pPr>
        <w:jc w:val="center"/>
      </w:pPr>
      <w:r w:rsidRPr="00294239">
        <w:t>Исполнявшее все надежды,</w:t>
      </w:r>
    </w:p>
    <w:p w:rsidR="000B0AD3" w:rsidRPr="00294239" w:rsidRDefault="000B0AD3" w:rsidP="000B0AD3">
      <w:pPr>
        <w:jc w:val="center"/>
      </w:pPr>
      <w:r w:rsidRPr="00294239">
        <w:t xml:space="preserve">Волшебное и благодатное, </w:t>
      </w:r>
    </w:p>
    <w:p w:rsidR="000B0AD3" w:rsidRPr="00294239" w:rsidRDefault="000B0AD3" w:rsidP="000B0AD3">
      <w:pPr>
        <w:jc w:val="center"/>
      </w:pPr>
      <w:r w:rsidRPr="00294239">
        <w:t>Это озеро наше – Медвежье!</w:t>
      </w:r>
    </w:p>
    <w:p w:rsidR="000B0AD3" w:rsidRPr="00294239" w:rsidRDefault="000B0AD3" w:rsidP="000B0AD3"/>
    <w:p w:rsidR="000B0AD3" w:rsidRPr="00294239" w:rsidRDefault="000B0AD3" w:rsidP="000B0AD3"/>
    <w:p w:rsidR="000B0AD3" w:rsidRPr="00294239" w:rsidRDefault="000B0AD3" w:rsidP="000B0AD3"/>
    <w:p w:rsidR="000B0AD3" w:rsidRPr="00294239" w:rsidRDefault="000B0AD3" w:rsidP="000B0AD3"/>
    <w:p w:rsidR="000B0AD3" w:rsidRPr="00294239" w:rsidRDefault="000B0AD3" w:rsidP="000B0AD3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Ася Шарапова, моя мама</w:t>
      </w:r>
    </w:p>
    <w:p w:rsidR="000B0AD3" w:rsidRPr="00294239" w:rsidRDefault="000B0AD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B0AD3" w:rsidRPr="00294239" w:rsidRDefault="000B0AD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17110" w:rsidRPr="00294239" w:rsidRDefault="0001711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3727D" w:rsidRPr="00294239" w:rsidRDefault="0038787A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color w:val="000000"/>
        </w:rPr>
      </w:pPr>
      <w:r w:rsidRPr="00294239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868035" cy="3597275"/>
            <wp:effectExtent l="19050" t="0" r="0" b="0"/>
            <wp:docPr id="7" name="Рисунок 7" descr="http://pics.livejournal.com/tachin/pic/0014ra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cs.livejournal.com/tachin/pic/0014raq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7D" w:rsidRPr="00294239" w:rsidRDefault="007D690B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color w:val="000000"/>
        </w:rPr>
      </w:pPr>
      <w:r w:rsidRPr="00294239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868035" cy="3516630"/>
            <wp:effectExtent l="19050" t="0" r="0" b="0"/>
            <wp:docPr id="10" name="Рисунок 3" descr="http://pics.livejournal.com/tachin/pic/00154e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s.livejournal.com/tachin/pic/00154e0x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7D" w:rsidRPr="00294239" w:rsidRDefault="0038787A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color w:val="000000"/>
        </w:rPr>
      </w:pPr>
      <w:r w:rsidRPr="00294239">
        <w:rPr>
          <w:rFonts w:ascii="Arial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5648220" cy="3506875"/>
            <wp:effectExtent l="19050" t="0" r="0" b="0"/>
            <wp:docPr id="8" name="Рисунок 8" descr="http://pics.livejournal.com/tachin/pic/0014w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cs.livejournal.com/tachin/pic/0014wa7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590" cy="35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7D" w:rsidRPr="00294239" w:rsidRDefault="0038787A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  <w:r w:rsidRPr="00294239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647055" cy="4240530"/>
            <wp:effectExtent l="19050" t="0" r="0" b="0"/>
            <wp:docPr id="9" name="Рисунок 9" descr="http://pics.livejournal.com/tachin/pic/0014qx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cs.livejournal.com/tachin/pic/0014qxb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424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0B" w:rsidRPr="00294239" w:rsidRDefault="007D690B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7D690B" w:rsidRPr="00294239" w:rsidRDefault="007D690B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7D690B" w:rsidRPr="00294239" w:rsidRDefault="007D690B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  <w:r w:rsidRPr="00294239">
        <w:rPr>
          <w:noProof/>
          <w:color w:val="000000"/>
          <w:lang w:eastAsia="ru-RU"/>
        </w:rPr>
        <w:lastRenderedPageBreak/>
        <w:drawing>
          <wp:inline distT="0" distB="0" distL="0" distR="0">
            <wp:extent cx="5868035" cy="3989070"/>
            <wp:effectExtent l="19050" t="0" r="0" b="0"/>
            <wp:docPr id="11" name="Рисунок 2" descr="http://pics.livejournal.com/tachin/pic/0014tq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s.livejournal.com/tachin/pic/0014tqw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98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0B" w:rsidRPr="00294239" w:rsidRDefault="007D690B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7D690B" w:rsidRPr="00294239" w:rsidRDefault="007D690B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  <w:r w:rsidRPr="00294239">
        <w:rPr>
          <w:noProof/>
          <w:color w:val="000000"/>
          <w:lang w:eastAsia="ru-RU"/>
        </w:rPr>
        <w:drawing>
          <wp:inline distT="0" distB="0" distL="0" distR="0">
            <wp:extent cx="5940425" cy="3718798"/>
            <wp:effectExtent l="19050" t="0" r="3175" b="0"/>
            <wp:docPr id="12" name="Рисунок 1" descr="http://pics.livejournal.com/tachin/pic/001552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livejournal.com/tachin/pic/0015521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90B" w:rsidRPr="00294239" w:rsidSect="00FB4899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B7" w:rsidRDefault="001269B7">
      <w:r>
        <w:separator/>
      </w:r>
    </w:p>
  </w:endnote>
  <w:endnote w:type="continuationSeparator" w:id="1">
    <w:p w:rsidR="001269B7" w:rsidRDefault="0012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7B" w:rsidRDefault="000A5052" w:rsidP="008A3850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8787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806E5">
      <w:rPr>
        <w:rStyle w:val="ad"/>
        <w:noProof/>
      </w:rPr>
      <w:t>2</w:t>
    </w:r>
    <w:r>
      <w:rPr>
        <w:rStyle w:val="ad"/>
      </w:rPr>
      <w:fldChar w:fldCharType="end"/>
    </w:r>
  </w:p>
  <w:p w:rsidR="0038787B" w:rsidRDefault="0038787B" w:rsidP="00C16FA1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B7" w:rsidRDefault="001269B7">
      <w:r>
        <w:separator/>
      </w:r>
    </w:p>
  </w:footnote>
  <w:footnote w:type="continuationSeparator" w:id="1">
    <w:p w:rsidR="001269B7" w:rsidRDefault="00126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4AE"/>
    <w:multiLevelType w:val="hybridMultilevel"/>
    <w:tmpl w:val="42B69128"/>
    <w:lvl w:ilvl="0" w:tplc="C764BB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A47EC8"/>
    <w:multiLevelType w:val="multilevel"/>
    <w:tmpl w:val="3CE4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A27A34"/>
    <w:multiLevelType w:val="hybridMultilevel"/>
    <w:tmpl w:val="C0B69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CF0B22"/>
    <w:multiLevelType w:val="hybridMultilevel"/>
    <w:tmpl w:val="A85C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0C6CC6"/>
    <w:multiLevelType w:val="hybridMultilevel"/>
    <w:tmpl w:val="4310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05780"/>
    <w:multiLevelType w:val="multilevel"/>
    <w:tmpl w:val="7850FED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8" w:hanging="1800"/>
      </w:pPr>
      <w:rPr>
        <w:rFonts w:hint="default"/>
      </w:rPr>
    </w:lvl>
  </w:abstractNum>
  <w:abstractNum w:abstractNumId="6">
    <w:nsid w:val="15272141"/>
    <w:multiLevelType w:val="multilevel"/>
    <w:tmpl w:val="870C5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6EB6BE4"/>
    <w:multiLevelType w:val="multilevel"/>
    <w:tmpl w:val="B094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C867280"/>
    <w:multiLevelType w:val="hybridMultilevel"/>
    <w:tmpl w:val="7D34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9C7"/>
    <w:multiLevelType w:val="hybridMultilevel"/>
    <w:tmpl w:val="3A30B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51612"/>
    <w:multiLevelType w:val="hybridMultilevel"/>
    <w:tmpl w:val="6242DD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0289"/>
    <w:multiLevelType w:val="hybridMultilevel"/>
    <w:tmpl w:val="A7DA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5C6D21"/>
    <w:multiLevelType w:val="hybridMultilevel"/>
    <w:tmpl w:val="D4F2C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D05DB0"/>
    <w:multiLevelType w:val="hybridMultilevel"/>
    <w:tmpl w:val="D6E6E62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E4F5150"/>
    <w:multiLevelType w:val="hybridMultilevel"/>
    <w:tmpl w:val="FF2CDD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514EE"/>
    <w:multiLevelType w:val="multilevel"/>
    <w:tmpl w:val="F28E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04122"/>
    <w:multiLevelType w:val="multilevel"/>
    <w:tmpl w:val="828C9E5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</w:rPr>
    </w:lvl>
  </w:abstractNum>
  <w:abstractNum w:abstractNumId="17">
    <w:nsid w:val="45FC2321"/>
    <w:multiLevelType w:val="hybridMultilevel"/>
    <w:tmpl w:val="9FB6B25C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18">
    <w:nsid w:val="55B25D88"/>
    <w:multiLevelType w:val="hybridMultilevel"/>
    <w:tmpl w:val="E8D49E9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A9C5001"/>
    <w:multiLevelType w:val="hybridMultilevel"/>
    <w:tmpl w:val="80EA0A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92F1D"/>
    <w:multiLevelType w:val="hybridMultilevel"/>
    <w:tmpl w:val="665AEA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C3B8B"/>
    <w:multiLevelType w:val="hybridMultilevel"/>
    <w:tmpl w:val="04A82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DC614D7"/>
    <w:multiLevelType w:val="multilevel"/>
    <w:tmpl w:val="621C3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800"/>
      </w:pPr>
      <w:rPr>
        <w:rFonts w:hint="default"/>
      </w:rPr>
    </w:lvl>
  </w:abstractNum>
  <w:abstractNum w:abstractNumId="23">
    <w:nsid w:val="70997A73"/>
    <w:multiLevelType w:val="multilevel"/>
    <w:tmpl w:val="C04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42C76"/>
    <w:multiLevelType w:val="multilevel"/>
    <w:tmpl w:val="C61E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86A52B1"/>
    <w:multiLevelType w:val="multilevel"/>
    <w:tmpl w:val="7850FED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8" w:hanging="1800"/>
      </w:pPr>
      <w:rPr>
        <w:rFonts w:hint="default"/>
      </w:rPr>
    </w:lvl>
  </w:abstractNum>
  <w:abstractNum w:abstractNumId="26">
    <w:nsid w:val="78AE6F3C"/>
    <w:multiLevelType w:val="hybridMultilevel"/>
    <w:tmpl w:val="2C4605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B343A06"/>
    <w:multiLevelType w:val="multilevel"/>
    <w:tmpl w:val="828C9E5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</w:rPr>
    </w:lvl>
  </w:abstractNum>
  <w:abstractNum w:abstractNumId="28">
    <w:nsid w:val="7F041F4D"/>
    <w:multiLevelType w:val="multilevel"/>
    <w:tmpl w:val="7850FED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8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4"/>
  </w:num>
  <w:num w:numId="5">
    <w:abstractNumId w:val="19"/>
  </w:num>
  <w:num w:numId="6">
    <w:abstractNumId w:val="20"/>
  </w:num>
  <w:num w:numId="7">
    <w:abstractNumId w:val="17"/>
  </w:num>
  <w:num w:numId="8">
    <w:abstractNumId w:val="26"/>
  </w:num>
  <w:num w:numId="9">
    <w:abstractNumId w:val="0"/>
  </w:num>
  <w:num w:numId="10">
    <w:abstractNumId w:val="24"/>
  </w:num>
  <w:num w:numId="11">
    <w:abstractNumId w:val="15"/>
  </w:num>
  <w:num w:numId="12">
    <w:abstractNumId w:val="11"/>
  </w:num>
  <w:num w:numId="13">
    <w:abstractNumId w:val="21"/>
  </w:num>
  <w:num w:numId="14">
    <w:abstractNumId w:val="12"/>
  </w:num>
  <w:num w:numId="15">
    <w:abstractNumId w:val="3"/>
  </w:num>
  <w:num w:numId="16">
    <w:abstractNumId w:val="2"/>
  </w:num>
  <w:num w:numId="17">
    <w:abstractNumId w:val="7"/>
  </w:num>
  <w:num w:numId="18">
    <w:abstractNumId w:val="1"/>
  </w:num>
  <w:num w:numId="19">
    <w:abstractNumId w:val="25"/>
  </w:num>
  <w:num w:numId="20">
    <w:abstractNumId w:val="22"/>
  </w:num>
  <w:num w:numId="21">
    <w:abstractNumId w:val="9"/>
  </w:num>
  <w:num w:numId="22">
    <w:abstractNumId w:val="5"/>
  </w:num>
  <w:num w:numId="23">
    <w:abstractNumId w:val="4"/>
  </w:num>
  <w:num w:numId="24">
    <w:abstractNumId w:val="23"/>
  </w:num>
  <w:num w:numId="25">
    <w:abstractNumId w:val="28"/>
  </w:num>
  <w:num w:numId="26">
    <w:abstractNumId w:val="10"/>
  </w:num>
  <w:num w:numId="27">
    <w:abstractNumId w:val="27"/>
  </w:num>
  <w:num w:numId="28">
    <w:abstractNumId w:val="1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E22F26"/>
    <w:rsid w:val="00003D36"/>
    <w:rsid w:val="0001189B"/>
    <w:rsid w:val="00013CC9"/>
    <w:rsid w:val="00017110"/>
    <w:rsid w:val="0002433B"/>
    <w:rsid w:val="00034383"/>
    <w:rsid w:val="00034B5E"/>
    <w:rsid w:val="00034DDC"/>
    <w:rsid w:val="000409D6"/>
    <w:rsid w:val="00044CE3"/>
    <w:rsid w:val="00045B3D"/>
    <w:rsid w:val="000502DE"/>
    <w:rsid w:val="000531C4"/>
    <w:rsid w:val="000548AD"/>
    <w:rsid w:val="00057CB9"/>
    <w:rsid w:val="00060535"/>
    <w:rsid w:val="00061054"/>
    <w:rsid w:val="000632CF"/>
    <w:rsid w:val="0006596A"/>
    <w:rsid w:val="00072FA0"/>
    <w:rsid w:val="0007617D"/>
    <w:rsid w:val="00081BCA"/>
    <w:rsid w:val="0008517E"/>
    <w:rsid w:val="00090A4B"/>
    <w:rsid w:val="0009283F"/>
    <w:rsid w:val="000A0DF9"/>
    <w:rsid w:val="000A5052"/>
    <w:rsid w:val="000B0AD3"/>
    <w:rsid w:val="000F1A20"/>
    <w:rsid w:val="000F47DA"/>
    <w:rsid w:val="001115A9"/>
    <w:rsid w:val="001222AF"/>
    <w:rsid w:val="0012591B"/>
    <w:rsid w:val="00125B7B"/>
    <w:rsid w:val="001269B7"/>
    <w:rsid w:val="0013068C"/>
    <w:rsid w:val="00132165"/>
    <w:rsid w:val="001325D0"/>
    <w:rsid w:val="00136499"/>
    <w:rsid w:val="001375DF"/>
    <w:rsid w:val="00140404"/>
    <w:rsid w:val="00146D26"/>
    <w:rsid w:val="00146E83"/>
    <w:rsid w:val="00152CD4"/>
    <w:rsid w:val="00153429"/>
    <w:rsid w:val="00154359"/>
    <w:rsid w:val="00160568"/>
    <w:rsid w:val="001709F4"/>
    <w:rsid w:val="00171B9A"/>
    <w:rsid w:val="00174FBC"/>
    <w:rsid w:val="00175679"/>
    <w:rsid w:val="00180B20"/>
    <w:rsid w:val="001929E7"/>
    <w:rsid w:val="0019586B"/>
    <w:rsid w:val="001960C7"/>
    <w:rsid w:val="001C5855"/>
    <w:rsid w:val="001C5F91"/>
    <w:rsid w:val="001D20BB"/>
    <w:rsid w:val="001D7571"/>
    <w:rsid w:val="001E0E70"/>
    <w:rsid w:val="001F64A3"/>
    <w:rsid w:val="00204EF7"/>
    <w:rsid w:val="0020576C"/>
    <w:rsid w:val="00207D77"/>
    <w:rsid w:val="00211376"/>
    <w:rsid w:val="00214E6A"/>
    <w:rsid w:val="00220293"/>
    <w:rsid w:val="00221A12"/>
    <w:rsid w:val="00221C34"/>
    <w:rsid w:val="00226A21"/>
    <w:rsid w:val="0023233F"/>
    <w:rsid w:val="002440D8"/>
    <w:rsid w:val="00253F6D"/>
    <w:rsid w:val="00255115"/>
    <w:rsid w:val="00265B28"/>
    <w:rsid w:val="002663F9"/>
    <w:rsid w:val="00273013"/>
    <w:rsid w:val="00273146"/>
    <w:rsid w:val="00294239"/>
    <w:rsid w:val="002A17AA"/>
    <w:rsid w:val="002A1C52"/>
    <w:rsid w:val="002A4A38"/>
    <w:rsid w:val="002A6D1A"/>
    <w:rsid w:val="002B2D38"/>
    <w:rsid w:val="002C122B"/>
    <w:rsid w:val="002D59FD"/>
    <w:rsid w:val="002D60F1"/>
    <w:rsid w:val="002E1F98"/>
    <w:rsid w:val="002E54B6"/>
    <w:rsid w:val="002F1BFA"/>
    <w:rsid w:val="0030456E"/>
    <w:rsid w:val="0030662D"/>
    <w:rsid w:val="00307A2F"/>
    <w:rsid w:val="00315230"/>
    <w:rsid w:val="00315A8B"/>
    <w:rsid w:val="00316F7E"/>
    <w:rsid w:val="00323CD6"/>
    <w:rsid w:val="00324894"/>
    <w:rsid w:val="003261AD"/>
    <w:rsid w:val="003300A4"/>
    <w:rsid w:val="00331DD3"/>
    <w:rsid w:val="00332E73"/>
    <w:rsid w:val="00334352"/>
    <w:rsid w:val="00337F7F"/>
    <w:rsid w:val="0034440A"/>
    <w:rsid w:val="003448E8"/>
    <w:rsid w:val="00345292"/>
    <w:rsid w:val="003541F6"/>
    <w:rsid w:val="00354A19"/>
    <w:rsid w:val="00373035"/>
    <w:rsid w:val="003759D7"/>
    <w:rsid w:val="00383826"/>
    <w:rsid w:val="00386ECF"/>
    <w:rsid w:val="0038787A"/>
    <w:rsid w:val="0038787B"/>
    <w:rsid w:val="00394395"/>
    <w:rsid w:val="00396D6E"/>
    <w:rsid w:val="003A020F"/>
    <w:rsid w:val="003A5CE0"/>
    <w:rsid w:val="003A7B33"/>
    <w:rsid w:val="003C09AC"/>
    <w:rsid w:val="003C3CB5"/>
    <w:rsid w:val="003C415A"/>
    <w:rsid w:val="003D438D"/>
    <w:rsid w:val="003E30BA"/>
    <w:rsid w:val="00406071"/>
    <w:rsid w:val="00413144"/>
    <w:rsid w:val="004136A8"/>
    <w:rsid w:val="0042351B"/>
    <w:rsid w:val="00423B32"/>
    <w:rsid w:val="004274BF"/>
    <w:rsid w:val="00433409"/>
    <w:rsid w:val="004343EA"/>
    <w:rsid w:val="00434692"/>
    <w:rsid w:val="004524DF"/>
    <w:rsid w:val="00453CB3"/>
    <w:rsid w:val="00462A48"/>
    <w:rsid w:val="00467CB3"/>
    <w:rsid w:val="0047129C"/>
    <w:rsid w:val="00472021"/>
    <w:rsid w:val="004728E2"/>
    <w:rsid w:val="0047506E"/>
    <w:rsid w:val="00477F1F"/>
    <w:rsid w:val="004800F9"/>
    <w:rsid w:val="00484215"/>
    <w:rsid w:val="00495640"/>
    <w:rsid w:val="0049781E"/>
    <w:rsid w:val="004B4476"/>
    <w:rsid w:val="004D0B38"/>
    <w:rsid w:val="004D4376"/>
    <w:rsid w:val="004D6A20"/>
    <w:rsid w:val="004E16C1"/>
    <w:rsid w:val="004F399E"/>
    <w:rsid w:val="004F76D1"/>
    <w:rsid w:val="00500487"/>
    <w:rsid w:val="00503CB0"/>
    <w:rsid w:val="00503CDF"/>
    <w:rsid w:val="0050625B"/>
    <w:rsid w:val="00506DC4"/>
    <w:rsid w:val="00507986"/>
    <w:rsid w:val="00513D2B"/>
    <w:rsid w:val="005142AD"/>
    <w:rsid w:val="00515447"/>
    <w:rsid w:val="00520447"/>
    <w:rsid w:val="00525EC7"/>
    <w:rsid w:val="00530014"/>
    <w:rsid w:val="005338E7"/>
    <w:rsid w:val="00535534"/>
    <w:rsid w:val="00546FAA"/>
    <w:rsid w:val="00547E83"/>
    <w:rsid w:val="00552459"/>
    <w:rsid w:val="005574B3"/>
    <w:rsid w:val="00564366"/>
    <w:rsid w:val="0057144B"/>
    <w:rsid w:val="005717FA"/>
    <w:rsid w:val="00573B33"/>
    <w:rsid w:val="00574190"/>
    <w:rsid w:val="005A0B85"/>
    <w:rsid w:val="005A5558"/>
    <w:rsid w:val="005B0E63"/>
    <w:rsid w:val="005B11F6"/>
    <w:rsid w:val="005B2298"/>
    <w:rsid w:val="005C2C5F"/>
    <w:rsid w:val="005D67A4"/>
    <w:rsid w:val="005E0CC4"/>
    <w:rsid w:val="005E585D"/>
    <w:rsid w:val="005E76F5"/>
    <w:rsid w:val="005F12AD"/>
    <w:rsid w:val="005F4B7B"/>
    <w:rsid w:val="005F4DD5"/>
    <w:rsid w:val="005F6A01"/>
    <w:rsid w:val="00602755"/>
    <w:rsid w:val="00613B14"/>
    <w:rsid w:val="0061670A"/>
    <w:rsid w:val="00623B1A"/>
    <w:rsid w:val="00623E81"/>
    <w:rsid w:val="006269FA"/>
    <w:rsid w:val="00631C9E"/>
    <w:rsid w:val="00633E02"/>
    <w:rsid w:val="00635B91"/>
    <w:rsid w:val="00636752"/>
    <w:rsid w:val="00645926"/>
    <w:rsid w:val="00647CF8"/>
    <w:rsid w:val="0066002C"/>
    <w:rsid w:val="00664FF8"/>
    <w:rsid w:val="00665798"/>
    <w:rsid w:val="00665D3D"/>
    <w:rsid w:val="00690D08"/>
    <w:rsid w:val="00691810"/>
    <w:rsid w:val="006A0144"/>
    <w:rsid w:val="006A196E"/>
    <w:rsid w:val="006B4C5F"/>
    <w:rsid w:val="006B6E92"/>
    <w:rsid w:val="006C1718"/>
    <w:rsid w:val="006C593B"/>
    <w:rsid w:val="006D1EA6"/>
    <w:rsid w:val="006D7547"/>
    <w:rsid w:val="006E0A40"/>
    <w:rsid w:val="006E425F"/>
    <w:rsid w:val="006E5761"/>
    <w:rsid w:val="006F238F"/>
    <w:rsid w:val="006F261B"/>
    <w:rsid w:val="007104C0"/>
    <w:rsid w:val="0071157C"/>
    <w:rsid w:val="0071355D"/>
    <w:rsid w:val="007169A7"/>
    <w:rsid w:val="00717F88"/>
    <w:rsid w:val="0072048F"/>
    <w:rsid w:val="00721F2A"/>
    <w:rsid w:val="00737219"/>
    <w:rsid w:val="007404F1"/>
    <w:rsid w:val="0075132B"/>
    <w:rsid w:val="007577F9"/>
    <w:rsid w:val="00762AB8"/>
    <w:rsid w:val="00763C7E"/>
    <w:rsid w:val="007648AA"/>
    <w:rsid w:val="00764FFC"/>
    <w:rsid w:val="00774283"/>
    <w:rsid w:val="007806E5"/>
    <w:rsid w:val="00782229"/>
    <w:rsid w:val="00794CBC"/>
    <w:rsid w:val="0079733A"/>
    <w:rsid w:val="007A176C"/>
    <w:rsid w:val="007A6DC6"/>
    <w:rsid w:val="007B0A47"/>
    <w:rsid w:val="007B0DF6"/>
    <w:rsid w:val="007B7D15"/>
    <w:rsid w:val="007B7DE4"/>
    <w:rsid w:val="007C2B47"/>
    <w:rsid w:val="007D0F8B"/>
    <w:rsid w:val="007D5302"/>
    <w:rsid w:val="007D6213"/>
    <w:rsid w:val="007D675C"/>
    <w:rsid w:val="007D690B"/>
    <w:rsid w:val="007F25AE"/>
    <w:rsid w:val="007F6BEF"/>
    <w:rsid w:val="007F7296"/>
    <w:rsid w:val="00801F59"/>
    <w:rsid w:val="00804A00"/>
    <w:rsid w:val="0081285A"/>
    <w:rsid w:val="008263BF"/>
    <w:rsid w:val="00832C2C"/>
    <w:rsid w:val="008369EC"/>
    <w:rsid w:val="00836CAF"/>
    <w:rsid w:val="00840615"/>
    <w:rsid w:val="008418E8"/>
    <w:rsid w:val="008440BE"/>
    <w:rsid w:val="00844198"/>
    <w:rsid w:val="008558D4"/>
    <w:rsid w:val="00861804"/>
    <w:rsid w:val="00864CCD"/>
    <w:rsid w:val="00865AA0"/>
    <w:rsid w:val="008736D0"/>
    <w:rsid w:val="00873936"/>
    <w:rsid w:val="00874D03"/>
    <w:rsid w:val="0088215D"/>
    <w:rsid w:val="0088449E"/>
    <w:rsid w:val="008947C5"/>
    <w:rsid w:val="008A25C4"/>
    <w:rsid w:val="008A3850"/>
    <w:rsid w:val="008A4286"/>
    <w:rsid w:val="008A43C2"/>
    <w:rsid w:val="008B005F"/>
    <w:rsid w:val="008B0EA6"/>
    <w:rsid w:val="008B3013"/>
    <w:rsid w:val="008B5912"/>
    <w:rsid w:val="008C0AAD"/>
    <w:rsid w:val="008C1AA1"/>
    <w:rsid w:val="008C56C4"/>
    <w:rsid w:val="008D047B"/>
    <w:rsid w:val="008D3E32"/>
    <w:rsid w:val="008E6150"/>
    <w:rsid w:val="008F2D71"/>
    <w:rsid w:val="008F550B"/>
    <w:rsid w:val="008F7752"/>
    <w:rsid w:val="00901554"/>
    <w:rsid w:val="00916E01"/>
    <w:rsid w:val="009217E5"/>
    <w:rsid w:val="0092374D"/>
    <w:rsid w:val="00926429"/>
    <w:rsid w:val="00932B18"/>
    <w:rsid w:val="009334A6"/>
    <w:rsid w:val="00937AEB"/>
    <w:rsid w:val="0094143F"/>
    <w:rsid w:val="0095251C"/>
    <w:rsid w:val="009730EE"/>
    <w:rsid w:val="0097429E"/>
    <w:rsid w:val="009837AB"/>
    <w:rsid w:val="00986592"/>
    <w:rsid w:val="00997363"/>
    <w:rsid w:val="009A2378"/>
    <w:rsid w:val="009C417D"/>
    <w:rsid w:val="009C78FF"/>
    <w:rsid w:val="009D41B1"/>
    <w:rsid w:val="009E1EAD"/>
    <w:rsid w:val="009E6D2B"/>
    <w:rsid w:val="009F1F53"/>
    <w:rsid w:val="00A05306"/>
    <w:rsid w:val="00A06B56"/>
    <w:rsid w:val="00A100B7"/>
    <w:rsid w:val="00A1049C"/>
    <w:rsid w:val="00A10ED8"/>
    <w:rsid w:val="00A125D1"/>
    <w:rsid w:val="00A26D8A"/>
    <w:rsid w:val="00A30519"/>
    <w:rsid w:val="00A3077C"/>
    <w:rsid w:val="00A41418"/>
    <w:rsid w:val="00A46645"/>
    <w:rsid w:val="00A5006D"/>
    <w:rsid w:val="00A5178F"/>
    <w:rsid w:val="00A73BFF"/>
    <w:rsid w:val="00A81594"/>
    <w:rsid w:val="00A81657"/>
    <w:rsid w:val="00AA3C0C"/>
    <w:rsid w:val="00AA40CC"/>
    <w:rsid w:val="00AB3A34"/>
    <w:rsid w:val="00AD750E"/>
    <w:rsid w:val="00AE4895"/>
    <w:rsid w:val="00AF0FE5"/>
    <w:rsid w:val="00B01A48"/>
    <w:rsid w:val="00B04968"/>
    <w:rsid w:val="00B07F5D"/>
    <w:rsid w:val="00B1309C"/>
    <w:rsid w:val="00B146C6"/>
    <w:rsid w:val="00B2697B"/>
    <w:rsid w:val="00B269BB"/>
    <w:rsid w:val="00B276E4"/>
    <w:rsid w:val="00B3725C"/>
    <w:rsid w:val="00B37DC3"/>
    <w:rsid w:val="00B37EE3"/>
    <w:rsid w:val="00B42D30"/>
    <w:rsid w:val="00B44408"/>
    <w:rsid w:val="00B46AB4"/>
    <w:rsid w:val="00B510A4"/>
    <w:rsid w:val="00B52073"/>
    <w:rsid w:val="00B52A49"/>
    <w:rsid w:val="00B57A38"/>
    <w:rsid w:val="00B61E44"/>
    <w:rsid w:val="00B75F59"/>
    <w:rsid w:val="00B765F7"/>
    <w:rsid w:val="00BB2779"/>
    <w:rsid w:val="00BD2DCE"/>
    <w:rsid w:val="00BD4F04"/>
    <w:rsid w:val="00BE2AF7"/>
    <w:rsid w:val="00BF2D81"/>
    <w:rsid w:val="00BF4719"/>
    <w:rsid w:val="00C06D47"/>
    <w:rsid w:val="00C10B5B"/>
    <w:rsid w:val="00C133D6"/>
    <w:rsid w:val="00C14C57"/>
    <w:rsid w:val="00C161AC"/>
    <w:rsid w:val="00C16FA1"/>
    <w:rsid w:val="00C23045"/>
    <w:rsid w:val="00C23976"/>
    <w:rsid w:val="00C2753B"/>
    <w:rsid w:val="00C331CB"/>
    <w:rsid w:val="00C33A64"/>
    <w:rsid w:val="00C37BDA"/>
    <w:rsid w:val="00C4140B"/>
    <w:rsid w:val="00C42993"/>
    <w:rsid w:val="00C5119D"/>
    <w:rsid w:val="00C63BB8"/>
    <w:rsid w:val="00C66B2D"/>
    <w:rsid w:val="00C71A30"/>
    <w:rsid w:val="00C75947"/>
    <w:rsid w:val="00C75F57"/>
    <w:rsid w:val="00C804B3"/>
    <w:rsid w:val="00C8115E"/>
    <w:rsid w:val="00C81FEC"/>
    <w:rsid w:val="00C8569A"/>
    <w:rsid w:val="00C9691E"/>
    <w:rsid w:val="00CB1F19"/>
    <w:rsid w:val="00CC4440"/>
    <w:rsid w:val="00CC6667"/>
    <w:rsid w:val="00CD1433"/>
    <w:rsid w:val="00CF09DD"/>
    <w:rsid w:val="00D06782"/>
    <w:rsid w:val="00D100C1"/>
    <w:rsid w:val="00D13CCB"/>
    <w:rsid w:val="00D141E3"/>
    <w:rsid w:val="00D208AB"/>
    <w:rsid w:val="00D21C28"/>
    <w:rsid w:val="00D37C9D"/>
    <w:rsid w:val="00D41698"/>
    <w:rsid w:val="00D44C63"/>
    <w:rsid w:val="00D45CDF"/>
    <w:rsid w:val="00D50822"/>
    <w:rsid w:val="00D54823"/>
    <w:rsid w:val="00D667E1"/>
    <w:rsid w:val="00D67CF6"/>
    <w:rsid w:val="00D7294C"/>
    <w:rsid w:val="00D7572B"/>
    <w:rsid w:val="00D817D1"/>
    <w:rsid w:val="00D8195C"/>
    <w:rsid w:val="00D81FFE"/>
    <w:rsid w:val="00D82079"/>
    <w:rsid w:val="00D83C75"/>
    <w:rsid w:val="00D8531B"/>
    <w:rsid w:val="00D85DCB"/>
    <w:rsid w:val="00D902CF"/>
    <w:rsid w:val="00DA45E7"/>
    <w:rsid w:val="00DA6F42"/>
    <w:rsid w:val="00DB1D82"/>
    <w:rsid w:val="00DB75CE"/>
    <w:rsid w:val="00DB7D5D"/>
    <w:rsid w:val="00DC2B70"/>
    <w:rsid w:val="00DC48E1"/>
    <w:rsid w:val="00DD034B"/>
    <w:rsid w:val="00DD13F6"/>
    <w:rsid w:val="00DD50CA"/>
    <w:rsid w:val="00DD7403"/>
    <w:rsid w:val="00DE7D52"/>
    <w:rsid w:val="00DF3395"/>
    <w:rsid w:val="00DF412F"/>
    <w:rsid w:val="00DF4608"/>
    <w:rsid w:val="00E00FAE"/>
    <w:rsid w:val="00E0256C"/>
    <w:rsid w:val="00E0684B"/>
    <w:rsid w:val="00E22F26"/>
    <w:rsid w:val="00E50AA0"/>
    <w:rsid w:val="00E5385D"/>
    <w:rsid w:val="00E57B2E"/>
    <w:rsid w:val="00E57C3E"/>
    <w:rsid w:val="00E642E2"/>
    <w:rsid w:val="00E642F8"/>
    <w:rsid w:val="00E6587E"/>
    <w:rsid w:val="00E71288"/>
    <w:rsid w:val="00E73073"/>
    <w:rsid w:val="00E755D8"/>
    <w:rsid w:val="00E762A3"/>
    <w:rsid w:val="00E80222"/>
    <w:rsid w:val="00E87936"/>
    <w:rsid w:val="00E97DA0"/>
    <w:rsid w:val="00EA08EA"/>
    <w:rsid w:val="00EA7E78"/>
    <w:rsid w:val="00EB4E57"/>
    <w:rsid w:val="00EB5C3B"/>
    <w:rsid w:val="00EC5AF2"/>
    <w:rsid w:val="00ED0F06"/>
    <w:rsid w:val="00EE4D7B"/>
    <w:rsid w:val="00EE65C1"/>
    <w:rsid w:val="00EF482E"/>
    <w:rsid w:val="00EF5D3C"/>
    <w:rsid w:val="00F011D1"/>
    <w:rsid w:val="00F063F8"/>
    <w:rsid w:val="00F069FD"/>
    <w:rsid w:val="00F06E54"/>
    <w:rsid w:val="00F10440"/>
    <w:rsid w:val="00F13E74"/>
    <w:rsid w:val="00F16293"/>
    <w:rsid w:val="00F17F50"/>
    <w:rsid w:val="00F231C0"/>
    <w:rsid w:val="00F2547E"/>
    <w:rsid w:val="00F3727D"/>
    <w:rsid w:val="00F41C48"/>
    <w:rsid w:val="00F427DC"/>
    <w:rsid w:val="00F465A6"/>
    <w:rsid w:val="00F56413"/>
    <w:rsid w:val="00F62014"/>
    <w:rsid w:val="00F635F0"/>
    <w:rsid w:val="00F67178"/>
    <w:rsid w:val="00F73B6E"/>
    <w:rsid w:val="00F76513"/>
    <w:rsid w:val="00F77561"/>
    <w:rsid w:val="00F812AE"/>
    <w:rsid w:val="00F82D31"/>
    <w:rsid w:val="00FA19D2"/>
    <w:rsid w:val="00FA3288"/>
    <w:rsid w:val="00FA596F"/>
    <w:rsid w:val="00FB4899"/>
    <w:rsid w:val="00FC13BE"/>
    <w:rsid w:val="00FC2444"/>
    <w:rsid w:val="00FC3AB3"/>
    <w:rsid w:val="00FC6D5B"/>
    <w:rsid w:val="00FD0D52"/>
    <w:rsid w:val="00FE0555"/>
    <w:rsid w:val="00FE124C"/>
    <w:rsid w:val="00FE147D"/>
    <w:rsid w:val="00FE1865"/>
    <w:rsid w:val="00FE19F7"/>
    <w:rsid w:val="00FE2B5C"/>
    <w:rsid w:val="00FE45B1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9"/>
    <w:rPr>
      <w:color w:val="333333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C16F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07D7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07D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A176C"/>
    <w:pPr>
      <w:spacing w:before="100" w:beforeAutospacing="1" w:after="100" w:afterAutospacing="1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04A00"/>
    <w:rPr>
      <w:rFonts w:ascii="Cambria" w:hAnsi="Cambria" w:cs="Cambria"/>
      <w:b/>
      <w:bCs/>
      <w:i/>
      <w:iCs/>
      <w:color w:val="333333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4A00"/>
    <w:rPr>
      <w:rFonts w:ascii="Cambria" w:hAnsi="Cambria" w:cs="Cambria"/>
      <w:b/>
      <w:bCs/>
      <w:color w:val="333333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A176C"/>
    <w:rPr>
      <w:rFonts w:eastAsia="Times New Roman"/>
      <w:b/>
      <w:bCs/>
      <w:color w:val="auto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A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17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7986"/>
  </w:style>
  <w:style w:type="character" w:customStyle="1" w:styleId="w">
    <w:name w:val="w"/>
    <w:basedOn w:val="a0"/>
    <w:uiPriority w:val="99"/>
    <w:rsid w:val="00574190"/>
  </w:style>
  <w:style w:type="paragraph" w:styleId="a5">
    <w:name w:val="Normal (Web)"/>
    <w:basedOn w:val="a"/>
    <w:uiPriority w:val="99"/>
    <w:semiHidden/>
    <w:rsid w:val="00B146C6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46C6"/>
    <w:rPr>
      <w:b/>
      <w:bCs/>
    </w:rPr>
  </w:style>
  <w:style w:type="character" w:styleId="a7">
    <w:name w:val="Emphasis"/>
    <w:basedOn w:val="a0"/>
    <w:uiPriority w:val="99"/>
    <w:qFormat/>
    <w:locked/>
    <w:rsid w:val="00631C9E"/>
    <w:rPr>
      <w:i/>
      <w:iCs/>
    </w:rPr>
  </w:style>
  <w:style w:type="character" w:styleId="a8">
    <w:name w:val="Hyperlink"/>
    <w:basedOn w:val="a0"/>
    <w:uiPriority w:val="99"/>
    <w:rsid w:val="00631C9E"/>
    <w:rPr>
      <w:color w:val="0000FF"/>
      <w:u w:val="single"/>
    </w:rPr>
  </w:style>
  <w:style w:type="paragraph" w:customStyle="1" w:styleId="pt13">
    <w:name w:val="pt13"/>
    <w:basedOn w:val="a"/>
    <w:uiPriority w:val="99"/>
    <w:rsid w:val="00A5178F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A5178F"/>
  </w:style>
  <w:style w:type="character" w:customStyle="1" w:styleId="BodyTextChar1">
    <w:name w:val="Body Text Char1"/>
    <w:uiPriority w:val="99"/>
    <w:locked/>
    <w:rsid w:val="008A3850"/>
    <w:rPr>
      <w:sz w:val="22"/>
      <w:szCs w:val="22"/>
    </w:rPr>
  </w:style>
  <w:style w:type="paragraph" w:styleId="a9">
    <w:name w:val="Body Text"/>
    <w:basedOn w:val="a"/>
    <w:link w:val="aa"/>
    <w:uiPriority w:val="99"/>
    <w:rsid w:val="008A3850"/>
    <w:pPr>
      <w:widowControl w:val="0"/>
      <w:spacing w:after="540" w:line="277" w:lineRule="exact"/>
      <w:ind w:hanging="2040"/>
      <w:jc w:val="center"/>
    </w:pPr>
    <w:rPr>
      <w:color w:val="auto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04A00"/>
    <w:rPr>
      <w:color w:val="333333"/>
      <w:sz w:val="28"/>
      <w:szCs w:val="28"/>
      <w:lang w:eastAsia="en-US"/>
    </w:rPr>
  </w:style>
  <w:style w:type="character" w:customStyle="1" w:styleId="31">
    <w:name w:val="Заголовок №3_"/>
    <w:link w:val="32"/>
    <w:uiPriority w:val="99"/>
    <w:locked/>
    <w:rsid w:val="008A3850"/>
    <w:rPr>
      <w:b/>
      <w:bCs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rsid w:val="008A3850"/>
    <w:pPr>
      <w:widowControl w:val="0"/>
      <w:spacing w:before="600" w:line="414" w:lineRule="exact"/>
      <w:ind w:firstLine="220"/>
      <w:jc w:val="both"/>
      <w:outlineLvl w:val="2"/>
    </w:pPr>
    <w:rPr>
      <w:b/>
      <w:bCs/>
      <w:color w:val="auto"/>
      <w:sz w:val="22"/>
      <w:szCs w:val="22"/>
    </w:rPr>
  </w:style>
  <w:style w:type="paragraph" w:styleId="ab">
    <w:name w:val="footer"/>
    <w:basedOn w:val="a"/>
    <w:link w:val="ac"/>
    <w:uiPriority w:val="99"/>
    <w:rsid w:val="008A38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04A00"/>
    <w:rPr>
      <w:color w:val="333333"/>
      <w:sz w:val="28"/>
      <w:szCs w:val="28"/>
      <w:lang w:eastAsia="en-US"/>
    </w:rPr>
  </w:style>
  <w:style w:type="character" w:styleId="ad">
    <w:name w:val="page number"/>
    <w:basedOn w:val="a0"/>
    <w:uiPriority w:val="99"/>
    <w:rsid w:val="008A3850"/>
  </w:style>
  <w:style w:type="character" w:customStyle="1" w:styleId="small">
    <w:name w:val="small"/>
    <w:basedOn w:val="a0"/>
    <w:uiPriority w:val="99"/>
    <w:rsid w:val="00207D77"/>
  </w:style>
  <w:style w:type="table" w:styleId="ae">
    <w:name w:val="Table Grid"/>
    <w:basedOn w:val="a1"/>
    <w:uiPriority w:val="59"/>
    <w:locked/>
    <w:rsid w:val="00F231C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231C0"/>
    <w:pPr>
      <w:ind w:left="720"/>
      <w:contextualSpacing/>
    </w:pPr>
    <w:rPr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C16F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6FA1"/>
    <w:rPr>
      <w:color w:val="333333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C16FA1"/>
    <w:rPr>
      <w:rFonts w:ascii="Cambria" w:eastAsia="Times New Roman" w:hAnsi="Cambria" w:cs="Times New Roman"/>
      <w:b/>
      <w:bCs/>
      <w:color w:val="333333"/>
      <w:kern w:val="32"/>
      <w:sz w:val="32"/>
      <w:szCs w:val="32"/>
      <w:lang w:eastAsia="en-US"/>
    </w:rPr>
  </w:style>
  <w:style w:type="character" w:customStyle="1" w:styleId="b-linkinner">
    <w:name w:val="b-link__inner"/>
    <w:basedOn w:val="a0"/>
    <w:rsid w:val="00D100C1"/>
  </w:style>
  <w:style w:type="character" w:customStyle="1" w:styleId="b-timetablecell-inner">
    <w:name w:val="b-timetable__cell-inner"/>
    <w:basedOn w:val="a0"/>
    <w:rsid w:val="00D100C1"/>
  </w:style>
  <w:style w:type="character" w:customStyle="1" w:styleId="b-timetableasc">
    <w:name w:val="b-timetable__asc"/>
    <w:basedOn w:val="a0"/>
    <w:rsid w:val="00D100C1"/>
  </w:style>
  <w:style w:type="character" w:customStyle="1" w:styleId="g-nowrap">
    <w:name w:val="g-nowrap"/>
    <w:basedOn w:val="a0"/>
    <w:rsid w:val="00D100C1"/>
  </w:style>
  <w:style w:type="paragraph" w:customStyle="1" w:styleId="p2">
    <w:name w:val="p2"/>
    <w:basedOn w:val="a"/>
    <w:rsid w:val="00FD0D52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p9">
    <w:name w:val="p9"/>
    <w:basedOn w:val="a"/>
    <w:rsid w:val="00FD0D52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30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925">
          <w:marLeft w:val="79"/>
          <w:marRight w:val="79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353">
          <w:marLeft w:val="79"/>
          <w:marRight w:val="79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148">
          <w:marLeft w:val="79"/>
          <w:marRight w:val="79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714">
          <w:marLeft w:val="158"/>
          <w:marRight w:val="-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628">
              <w:marLeft w:val="142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1D1D1"/>
            <w:right w:val="none" w:sz="0" w:space="0" w:color="auto"/>
          </w:divBdr>
        </w:div>
        <w:div w:id="725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1D1D1"/>
            <w:right w:val="none" w:sz="0" w:space="0" w:color="auto"/>
          </w:divBdr>
          <w:divsChild>
            <w:div w:id="156837478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y.ru/country/id/58/Russia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cat>
            <c:strRef>
              <c:f>Лист1!$A$1:$A$8</c:f>
              <c:strCache>
                <c:ptCount val="8"/>
                <c:pt idx="0">
                  <c:v>служащие</c:v>
                </c:pt>
                <c:pt idx="1">
                  <c:v>пенсионеры </c:v>
                </c:pt>
                <c:pt idx="2">
                  <c:v>дети</c:v>
                </c:pt>
                <c:pt idx="3">
                  <c:v>рабочие</c:v>
                </c:pt>
                <c:pt idx="4">
                  <c:v>домохозяйки </c:v>
                </c:pt>
                <c:pt idx="5">
                  <c:v>безработные </c:v>
                </c:pt>
                <c:pt idx="6">
                  <c:v>студенты </c:v>
                </c:pt>
                <c:pt idx="7">
                  <c:v>работники сельхоз.</c:v>
                </c:pt>
              </c:strCache>
            </c:strRef>
          </c:cat>
          <c:val>
            <c:numRef>
              <c:f>Лист1!$C$1:$C$8</c:f>
              <c:numCache>
                <c:formatCode>0.00%</c:formatCode>
                <c:ptCount val="8"/>
                <c:pt idx="0">
                  <c:v>0.38400000000000106</c:v>
                </c:pt>
                <c:pt idx="1">
                  <c:v>0.47000000000000008</c:v>
                </c:pt>
                <c:pt idx="2">
                  <c:v>6.3000000000000014E-2</c:v>
                </c:pt>
                <c:pt idx="3">
                  <c:v>5.1000000000000004E-2</c:v>
                </c:pt>
                <c:pt idx="4">
                  <c:v>1.2999999999999998E-2</c:v>
                </c:pt>
                <c:pt idx="5">
                  <c:v>9.0000000000000375E-3</c:v>
                </c:pt>
                <c:pt idx="6">
                  <c:v>9.0000000000000375E-3</c:v>
                </c:pt>
                <c:pt idx="7">
                  <c:v>1.0000000000000039E-3</c:v>
                </c:pt>
              </c:numCache>
            </c:numRef>
          </c:val>
        </c:ser>
        <c:marker val="1"/>
        <c:axId val="107252352"/>
        <c:axId val="107254144"/>
      </c:lineChart>
      <c:catAx>
        <c:axId val="107252352"/>
        <c:scaling>
          <c:orientation val="minMax"/>
        </c:scaling>
        <c:axPos val="b"/>
        <c:tickLblPos val="nextTo"/>
        <c:crossAx val="107254144"/>
        <c:crosses val="autoZero"/>
        <c:auto val="1"/>
        <c:lblAlgn val="ctr"/>
        <c:lblOffset val="100"/>
      </c:catAx>
      <c:valAx>
        <c:axId val="107254144"/>
        <c:scaling>
          <c:orientation val="minMax"/>
        </c:scaling>
        <c:axPos val="l"/>
        <c:majorGridlines/>
        <c:numFmt formatCode="0.00%" sourceLinked="1"/>
        <c:tickLblPos val="nextTo"/>
        <c:crossAx val="1072523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cat>
            <c:strRef>
              <c:f>Лист1!$A$33:$A$35</c:f>
              <c:strCache>
                <c:ptCount val="3"/>
                <c:pt idx="0">
                  <c:v>за 60 лет</c:v>
                </c:pt>
                <c:pt idx="1">
                  <c:v>городское население</c:v>
                </c:pt>
                <c:pt idx="2">
                  <c:v>сельское население</c:v>
                </c:pt>
              </c:strCache>
            </c:strRef>
          </c:cat>
          <c:val>
            <c:numRef>
              <c:f>Лист1!$B$33:$B$35</c:f>
              <c:numCache>
                <c:formatCode>0.00%</c:formatCode>
                <c:ptCount val="3"/>
                <c:pt idx="0">
                  <c:v>0.29100000000000031</c:v>
                </c:pt>
                <c:pt idx="1">
                  <c:v>0.82299999999999995</c:v>
                </c:pt>
                <c:pt idx="2">
                  <c:v>0.17700000000000021</c:v>
                </c:pt>
              </c:numCache>
            </c:numRef>
          </c:val>
        </c:ser>
        <c:marker val="1"/>
        <c:axId val="107269120"/>
        <c:axId val="107279104"/>
      </c:lineChart>
      <c:catAx>
        <c:axId val="107269120"/>
        <c:scaling>
          <c:orientation val="minMax"/>
        </c:scaling>
        <c:axPos val="b"/>
        <c:tickLblPos val="nextTo"/>
        <c:crossAx val="107279104"/>
        <c:crosses val="autoZero"/>
        <c:auto val="1"/>
        <c:lblAlgn val="ctr"/>
        <c:lblOffset val="100"/>
      </c:catAx>
      <c:valAx>
        <c:axId val="107279104"/>
        <c:scaling>
          <c:orientation val="minMax"/>
        </c:scaling>
        <c:axPos val="l"/>
        <c:majorGridlines/>
        <c:numFmt formatCode="0.00%" sourceLinked="1"/>
        <c:tickLblPos val="nextTo"/>
        <c:crossAx val="10726912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cat>
            <c:strRef>
              <c:f>Лист1!$A$1:$A$8</c:f>
              <c:strCache>
                <c:ptCount val="8"/>
                <c:pt idx="0">
                  <c:v>служащие</c:v>
                </c:pt>
                <c:pt idx="1">
                  <c:v>пенсионеры </c:v>
                </c:pt>
                <c:pt idx="2">
                  <c:v>дети</c:v>
                </c:pt>
                <c:pt idx="3">
                  <c:v>рабочие</c:v>
                </c:pt>
                <c:pt idx="4">
                  <c:v>домохозяйки </c:v>
                </c:pt>
                <c:pt idx="5">
                  <c:v>безработные </c:v>
                </c:pt>
                <c:pt idx="6">
                  <c:v>студенты </c:v>
                </c:pt>
                <c:pt idx="7">
                  <c:v>работники сельхоз.</c:v>
                </c:pt>
              </c:strCache>
            </c:strRef>
          </c:cat>
          <c:val>
            <c:numRef>
              <c:f>Лист1!$E$1:$E$8</c:f>
              <c:numCache>
                <c:formatCode>0.00%</c:formatCode>
                <c:ptCount val="8"/>
                <c:pt idx="0">
                  <c:v>0.35900000000000032</c:v>
                </c:pt>
                <c:pt idx="1">
                  <c:v>0.46700000000000008</c:v>
                </c:pt>
                <c:pt idx="2">
                  <c:v>6.1000000000000013E-2</c:v>
                </c:pt>
                <c:pt idx="3">
                  <c:v>7.8000000000000014E-2</c:v>
                </c:pt>
                <c:pt idx="4">
                  <c:v>1.4999999999999998E-2</c:v>
                </c:pt>
                <c:pt idx="5">
                  <c:v>1.2999999999999998E-2</c:v>
                </c:pt>
                <c:pt idx="6">
                  <c:v>6.0000000000000114E-3</c:v>
                </c:pt>
                <c:pt idx="7">
                  <c:v>1.0000000000000039E-3</c:v>
                </c:pt>
              </c:numCache>
            </c:numRef>
          </c:val>
        </c:ser>
        <c:marker val="1"/>
        <c:axId val="103812480"/>
        <c:axId val="103814272"/>
      </c:lineChart>
      <c:catAx>
        <c:axId val="103812480"/>
        <c:scaling>
          <c:orientation val="minMax"/>
        </c:scaling>
        <c:axPos val="b"/>
        <c:tickLblPos val="nextTo"/>
        <c:crossAx val="103814272"/>
        <c:crosses val="autoZero"/>
        <c:auto val="1"/>
        <c:lblAlgn val="ctr"/>
        <c:lblOffset val="100"/>
      </c:catAx>
      <c:valAx>
        <c:axId val="103814272"/>
        <c:scaling>
          <c:orientation val="minMax"/>
        </c:scaling>
        <c:axPos val="l"/>
        <c:majorGridlines/>
        <c:numFmt formatCode="0.00%" sourceLinked="1"/>
        <c:tickLblPos val="nextTo"/>
        <c:crossAx val="1038124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cat>
            <c:strRef>
              <c:f>Лист1!$A$33:$A$35</c:f>
              <c:strCache>
                <c:ptCount val="3"/>
                <c:pt idx="0">
                  <c:v>за 60 лет</c:v>
                </c:pt>
                <c:pt idx="1">
                  <c:v>городское население</c:v>
                </c:pt>
                <c:pt idx="2">
                  <c:v>сельское население</c:v>
                </c:pt>
              </c:strCache>
            </c:strRef>
          </c:cat>
          <c:val>
            <c:numRef>
              <c:f>Лист1!$E$33:$E$35</c:f>
              <c:numCache>
                <c:formatCode>0.00%</c:formatCode>
                <c:ptCount val="3"/>
                <c:pt idx="0">
                  <c:v>0.27200000000000002</c:v>
                </c:pt>
                <c:pt idx="1">
                  <c:v>0.82199999999999995</c:v>
                </c:pt>
                <c:pt idx="2">
                  <c:v>0.17700000000000021</c:v>
                </c:pt>
              </c:numCache>
            </c:numRef>
          </c:val>
        </c:ser>
        <c:marker val="1"/>
        <c:axId val="74276864"/>
        <c:axId val="74278400"/>
      </c:lineChart>
      <c:catAx>
        <c:axId val="74276864"/>
        <c:scaling>
          <c:orientation val="minMax"/>
        </c:scaling>
        <c:axPos val="b"/>
        <c:tickLblPos val="nextTo"/>
        <c:crossAx val="74278400"/>
        <c:crosses val="autoZero"/>
        <c:auto val="1"/>
        <c:lblAlgn val="ctr"/>
        <c:lblOffset val="100"/>
      </c:catAx>
      <c:valAx>
        <c:axId val="74278400"/>
        <c:scaling>
          <c:orientation val="minMax"/>
        </c:scaling>
        <c:axPos val="l"/>
        <c:majorGridlines/>
        <c:numFmt formatCode="0.00%" sourceLinked="1"/>
        <c:tickLblPos val="nextTo"/>
        <c:crossAx val="742768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42D7-975F-41BB-AE21-85BCC802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5735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МБОУ СОШ № 90</Company>
  <LinksUpToDate>false</LinksUpToDate>
  <CharactersWithSpaces>38349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БИЦ06</dc:creator>
  <cp:lastModifiedBy>БИЦ06</cp:lastModifiedBy>
  <cp:revision>5</cp:revision>
  <dcterms:created xsi:type="dcterms:W3CDTF">2016-02-08T04:02:00Z</dcterms:created>
  <dcterms:modified xsi:type="dcterms:W3CDTF">2019-02-27T03:15:00Z</dcterms:modified>
</cp:coreProperties>
</file>