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0"/>
        </w:rPr>
      </w:pPr>
      <w:r w:rsidRPr="00B504D8">
        <w:rPr>
          <w:rFonts w:ascii="Times New Roman" w:eastAsia="Times New Roman" w:hAnsi="Times New Roman" w:cs="Times New Roman"/>
          <w:b/>
          <w:noProof/>
          <w:sz w:val="32"/>
          <w:szCs w:val="20"/>
        </w:rPr>
        <w:drawing>
          <wp:inline distT="0" distB="0" distL="0" distR="0">
            <wp:extent cx="466725" cy="609600"/>
            <wp:effectExtent l="0" t="0" r="9525" b="0"/>
            <wp:docPr id="25" name="Рисунок 1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04D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ГОРОДА НИЖНЕГО НОВГОРОДА</w:t>
      </w: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18"/>
        </w:rPr>
      </w:pPr>
    </w:p>
    <w:p w:rsidR="00346737" w:rsidRPr="00B9634D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9634D">
        <w:rPr>
          <w:rFonts w:ascii="Times New Roman" w:eastAsia="Times New Roman" w:hAnsi="Times New Roman" w:cs="Times New Roman"/>
          <w:b/>
          <w:sz w:val="36"/>
          <w:szCs w:val="36"/>
        </w:rPr>
        <w:t>МБОУ «Школа  № 100</w:t>
      </w:r>
    </w:p>
    <w:p w:rsidR="00346737" w:rsidRPr="00B9634D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9634D">
        <w:rPr>
          <w:rFonts w:ascii="Times New Roman" w:eastAsia="Times New Roman" w:hAnsi="Times New Roman" w:cs="Times New Roman"/>
          <w:b/>
          <w:sz w:val="36"/>
          <w:szCs w:val="36"/>
        </w:rPr>
        <w:t>с углубленным  изучением отдельных предметов»</w:t>
      </w: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504D8">
        <w:rPr>
          <w:rFonts w:ascii="Times New Roman" w:eastAsia="Times New Roman" w:hAnsi="Times New Roman" w:cs="Times New Roman"/>
          <w:b/>
        </w:rPr>
        <w:t xml:space="preserve">улица Снежная, д. 2  г. Нижний Новгород, 603034, </w:t>
      </w: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504D8">
        <w:rPr>
          <w:rFonts w:ascii="Times New Roman" w:eastAsia="Times New Roman" w:hAnsi="Times New Roman" w:cs="Times New Roman"/>
          <w:b/>
        </w:rPr>
        <w:t>тел. (831) 24410 02, факс (831) 2449331</w:t>
      </w:r>
    </w:p>
    <w:p w:rsidR="00346737" w:rsidRPr="001D332C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B504D8">
        <w:rPr>
          <w:rFonts w:ascii="Times New Roman" w:eastAsia="Times New Roman" w:hAnsi="Times New Roman" w:cs="Times New Roman"/>
          <w:b/>
          <w:lang w:val="en-US"/>
        </w:rPr>
        <w:t>e</w:t>
      </w:r>
      <w:r w:rsidRPr="00B504D8">
        <w:rPr>
          <w:rFonts w:ascii="Times New Roman" w:eastAsia="Times New Roman" w:hAnsi="Times New Roman" w:cs="Times New Roman"/>
          <w:b/>
        </w:rPr>
        <w:t>-</w:t>
      </w:r>
      <w:r w:rsidRPr="00B504D8">
        <w:rPr>
          <w:rFonts w:ascii="Times New Roman" w:eastAsia="Times New Roman" w:hAnsi="Times New Roman" w:cs="Times New Roman"/>
          <w:b/>
          <w:lang w:val="en-US"/>
        </w:rPr>
        <w:t>mail</w:t>
      </w:r>
      <w:r w:rsidRPr="00B504D8">
        <w:rPr>
          <w:rFonts w:ascii="Times New Roman" w:eastAsia="Times New Roman" w:hAnsi="Times New Roman" w:cs="Times New Roman"/>
          <w:b/>
        </w:rPr>
        <w:t xml:space="preserve">: </w:t>
      </w:r>
      <w:r w:rsidRPr="00B504D8">
        <w:rPr>
          <w:rFonts w:ascii="Times New Roman" w:eastAsia="Times New Roman" w:hAnsi="Times New Roman" w:cs="Times New Roman"/>
          <w:b/>
          <w:lang w:val="en-US"/>
        </w:rPr>
        <w:t>lenru</w:t>
      </w:r>
      <w:r w:rsidRPr="008D67CB">
        <w:rPr>
          <w:rFonts w:ascii="Times New Roman" w:eastAsia="Times New Roman" w:hAnsi="Times New Roman" w:cs="Times New Roman"/>
          <w:b/>
          <w:lang w:val="fr-FR"/>
        </w:rPr>
        <w:t>o</w:t>
      </w:r>
      <w:r w:rsidRPr="001D332C">
        <w:rPr>
          <w:rFonts w:ascii="Times New Roman" w:eastAsia="Times New Roman" w:hAnsi="Times New Roman" w:cs="Times New Roman"/>
          <w:b/>
        </w:rPr>
        <w:t>100@</w:t>
      </w:r>
      <w:r w:rsidRPr="008D67CB">
        <w:rPr>
          <w:rFonts w:ascii="Times New Roman" w:eastAsia="Times New Roman" w:hAnsi="Times New Roman" w:cs="Times New Roman"/>
          <w:b/>
          <w:lang w:val="fr-FR"/>
        </w:rPr>
        <w:t>mail</w:t>
      </w:r>
      <w:r w:rsidRPr="001D332C">
        <w:rPr>
          <w:rFonts w:ascii="Times New Roman" w:eastAsia="Times New Roman" w:hAnsi="Times New Roman" w:cs="Times New Roman"/>
          <w:b/>
        </w:rPr>
        <w:t>.</w:t>
      </w:r>
      <w:r w:rsidRPr="008D67CB">
        <w:rPr>
          <w:rFonts w:ascii="Times New Roman" w:eastAsia="Times New Roman" w:hAnsi="Times New Roman" w:cs="Times New Roman"/>
          <w:b/>
          <w:lang w:val="fr-FR"/>
        </w:rPr>
        <w:t>ru</w:t>
      </w:r>
    </w:p>
    <w:p w:rsidR="00346737" w:rsidRPr="001D332C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6737" w:rsidRPr="001D332C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6737" w:rsidRPr="001D332C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6737" w:rsidRPr="001D332C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6737" w:rsidRPr="001D332C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6737" w:rsidRPr="00B504D8" w:rsidRDefault="00346737" w:rsidP="0034673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04D8">
        <w:rPr>
          <w:rFonts w:ascii="Times New Roman" w:eastAsia="Times New Roman" w:hAnsi="Times New Roman" w:cs="Times New Roman"/>
          <w:sz w:val="28"/>
          <w:szCs w:val="28"/>
        </w:rPr>
        <w:t>НАУЧНОЕ ОБЩЕСТВО УЧАЩИХСЯ</w:t>
      </w:r>
    </w:p>
    <w:p w:rsidR="00346737" w:rsidRPr="00B504D8" w:rsidRDefault="00346737" w:rsidP="00346737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6737" w:rsidRPr="00B504D8" w:rsidRDefault="00346737" w:rsidP="003467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sz w:val="44"/>
          <w:szCs w:val="44"/>
        </w:rPr>
        <w:t xml:space="preserve"> </w:t>
      </w:r>
    </w:p>
    <w:p w:rsidR="00346737" w:rsidRPr="00A160A0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346737" w:rsidRPr="00A160A0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A160A0">
        <w:rPr>
          <w:rFonts w:ascii="Times New Roman" w:eastAsia="Times New Roman" w:hAnsi="Times New Roman" w:cs="Times New Roman"/>
          <w:b/>
          <w:color w:val="000000"/>
          <w:sz w:val="56"/>
          <w:szCs w:val="56"/>
        </w:rPr>
        <w:t>Формальдегид и мы</w:t>
      </w: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65" w:type="dxa"/>
        <w:tblLook w:val="04A0"/>
      </w:tblPr>
      <w:tblGrid>
        <w:gridCol w:w="4786"/>
        <w:gridCol w:w="4979"/>
      </w:tblGrid>
      <w:tr w:rsidR="00346737" w:rsidRPr="00B504D8" w:rsidTr="009309E7">
        <w:tc>
          <w:tcPr>
            <w:tcW w:w="4786" w:type="dxa"/>
            <w:shd w:val="clear" w:color="auto" w:fill="auto"/>
          </w:tcPr>
          <w:p w:rsidR="00346737" w:rsidRPr="00B504D8" w:rsidRDefault="00346737" w:rsidP="009309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79" w:type="dxa"/>
            <w:shd w:val="clear" w:color="auto" w:fill="auto"/>
          </w:tcPr>
          <w:p w:rsidR="00346737" w:rsidRDefault="009309E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Выполнила: ученица 11</w:t>
            </w:r>
            <w:r w:rsidR="00346737" w:rsidRPr="00B504D8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-б класса</w:t>
            </w:r>
          </w:p>
          <w:p w:rsidR="009309E7" w:rsidRPr="00B504D8" w:rsidRDefault="009309E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Глазова Дарья Алексеевна</w:t>
            </w:r>
          </w:p>
          <w:p w:rsidR="00346737" w:rsidRPr="00B504D8" w:rsidRDefault="0034673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346737" w:rsidRDefault="0034673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Руководитель:  Палий Лидия Ивановна,</w:t>
            </w:r>
          </w:p>
          <w:p w:rsidR="00346737" w:rsidRDefault="0034673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учитель химии</w:t>
            </w:r>
          </w:p>
          <w:p w:rsidR="00346737" w:rsidRPr="00B9634D" w:rsidRDefault="00346737" w:rsidP="009309E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</w:p>
        </w:tc>
      </w:tr>
    </w:tbl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6737" w:rsidRPr="00B504D8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504D8">
        <w:rPr>
          <w:rFonts w:ascii="Times New Roman" w:eastAsia="Times New Roman" w:hAnsi="Times New Roman" w:cs="Times New Roman"/>
          <w:sz w:val="28"/>
          <w:szCs w:val="28"/>
        </w:rPr>
        <w:t>Нижний Новгород</w:t>
      </w:r>
    </w:p>
    <w:p w:rsidR="00F03853" w:rsidRPr="00346737" w:rsidRDefault="00346737" w:rsidP="00346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504D8">
        <w:rPr>
          <w:rFonts w:ascii="Times New Roman" w:eastAsia="Times New Roman" w:hAnsi="Times New Roman" w:cs="Times New Roman"/>
          <w:sz w:val="28"/>
          <w:szCs w:val="28"/>
        </w:rPr>
        <w:t>201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9309E7" w:rsidRDefault="009309E7" w:rsidP="00F0385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444B" w:rsidRPr="00F03853" w:rsidRDefault="009D444B" w:rsidP="00F03853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D444B" w:rsidRPr="00F03853" w:rsidRDefault="009D444B" w:rsidP="00F03853">
      <w:pPr>
        <w:spacing w:after="0" w:line="360" w:lineRule="auto"/>
        <w:ind w:left="850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Стр.  </w:t>
      </w:r>
    </w:p>
    <w:p w:rsidR="009D444B" w:rsidRPr="00F03853" w:rsidRDefault="009D444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br/>
        <w:t xml:space="preserve">Введение                                                         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>2</w:t>
      </w:r>
      <w:r w:rsidR="00E2343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Обзор литературы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ab/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4</w:t>
      </w:r>
    </w:p>
    <w:p w:rsidR="00C153F6" w:rsidRPr="00F03853" w:rsidRDefault="00C153F6" w:rsidP="009309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1.1</w:t>
      </w:r>
      <w:r w:rsidR="009D444B" w:rsidRPr="00F03853">
        <w:rPr>
          <w:rFonts w:ascii="Times New Roman" w:eastAsia="Times New Roman" w:hAnsi="Times New Roman" w:cs="Times New Roman"/>
          <w:sz w:val="28"/>
          <w:szCs w:val="28"/>
        </w:rPr>
        <w:t xml:space="preserve"> Альдеги́ды — класс органических соединений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4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br/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1.2 Классификация альдегидов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4</w:t>
      </w:r>
    </w:p>
    <w:p w:rsidR="00C153F6" w:rsidRPr="00F03853" w:rsidRDefault="00C153F6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1.3 Нахождение в природе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5</w:t>
      </w:r>
    </w:p>
    <w:p w:rsidR="00922B18" w:rsidRPr="00F03853" w:rsidRDefault="00C153F6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1.4</w:t>
      </w:r>
      <w:r w:rsidR="00922B18" w:rsidRPr="00F03853">
        <w:rPr>
          <w:rFonts w:ascii="Times New Roman" w:eastAsia="Times New Roman" w:hAnsi="Times New Roman" w:cs="Times New Roman"/>
          <w:sz w:val="28"/>
          <w:szCs w:val="28"/>
        </w:rPr>
        <w:t xml:space="preserve"> Свойства формальдегида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5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1.5 Получение формальдегида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7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1.6  Применение формальдегида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8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1.7 Токсичность формальдегида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8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1.8  Источники образования формальдегида </w:t>
      </w:r>
      <w:r w:rsidR="00BD64DB" w:rsidRPr="00F03853">
        <w:rPr>
          <w:rFonts w:ascii="Times New Roman" w:eastAsia="Times New Roman" w:hAnsi="Times New Roman" w:cs="Times New Roman"/>
          <w:sz w:val="28"/>
          <w:szCs w:val="28"/>
        </w:rPr>
        <w:t>в атмосферном воздухе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9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1.9 Экологические факторы и уровень формальдегида в помещениях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10</w:t>
      </w:r>
    </w:p>
    <w:p w:rsidR="00922B18" w:rsidRPr="00F03853" w:rsidRDefault="00922B18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64DB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2. Материалы и методы исследования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12</w:t>
      </w:r>
    </w:p>
    <w:p w:rsidR="00BD64DB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2.1. Характеристика объекта исследования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12</w:t>
      </w:r>
    </w:p>
    <w:p w:rsidR="00BD64DB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2.2 Качественный анализ предметов обихода на наличие формальдегида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12</w:t>
      </w:r>
    </w:p>
    <w:p w:rsidR="00BD64DB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2.3 Действие формальдегида на живые организмы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13</w:t>
      </w:r>
    </w:p>
    <w:p w:rsidR="00456644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2.4 Ограничение контакта с формальдегидом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14</w:t>
      </w:r>
    </w:p>
    <w:p w:rsidR="00BD64DB" w:rsidRPr="00F03853" w:rsidRDefault="00BD64DB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80E33" w:rsidRPr="00F03853" w:rsidRDefault="00180E33" w:rsidP="009309E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Результаты и их обсуждение</w:t>
      </w:r>
      <w:r w:rsidR="009309E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15</w:t>
      </w:r>
    </w:p>
    <w:p w:rsidR="001A7D85" w:rsidRPr="00F03853" w:rsidRDefault="00180E33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3.1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Анкетирование участников Глобальной школьной лаборатории  на сайте ГлобалЛаб</w:t>
      </w:r>
      <w:bookmarkStart w:id="0" w:name="_GoBack"/>
      <w:bookmarkEnd w:id="0"/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15</w:t>
      </w:r>
    </w:p>
    <w:p w:rsidR="003800B9" w:rsidRDefault="003800B9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4. Заключение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16</w:t>
      </w:r>
    </w:p>
    <w:p w:rsidR="00346737" w:rsidRDefault="00346737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Список литературы 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18</w:t>
      </w:r>
    </w:p>
    <w:p w:rsidR="00346737" w:rsidRPr="00F03853" w:rsidRDefault="00346737" w:rsidP="009309E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Приложение</w:t>
      </w:r>
      <w:r w:rsidR="009309E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19</w:t>
      </w:r>
    </w:p>
    <w:p w:rsidR="00180E33" w:rsidRPr="00F03853" w:rsidRDefault="00180E33" w:rsidP="009309E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D64DB" w:rsidRPr="00F03853" w:rsidRDefault="00BD64DB" w:rsidP="009309E7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9D444B" w:rsidRPr="00F03853" w:rsidRDefault="009D444B" w:rsidP="00F03853">
      <w:pPr>
        <w:tabs>
          <w:tab w:val="left" w:pos="3828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D444B" w:rsidRPr="00F03853" w:rsidRDefault="009D444B" w:rsidP="00F03853">
      <w:pPr>
        <w:tabs>
          <w:tab w:val="left" w:pos="382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8C3D63" w:rsidRPr="00F03853" w:rsidRDefault="00AD7D94" w:rsidP="00BE26F3">
      <w:pPr>
        <w:shd w:val="clear" w:color="auto" w:fill="FFFFFF"/>
        <w:spacing w:before="100" w:beforeAutospacing="1" w:after="202" w:line="202" w:lineRule="atLeast"/>
        <w:jc w:val="right"/>
        <w:rPr>
          <w:rFonts w:ascii="Times New Roman" w:eastAsiaTheme="minorHAnsi" w:hAnsi="Times New Roman" w:cs="Times New Roman"/>
          <w:b/>
          <w:i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b/>
          <w:i/>
          <w:color w:val="333333"/>
          <w:sz w:val="28"/>
          <w:szCs w:val="28"/>
        </w:rPr>
        <w:lastRenderedPageBreak/>
        <w:t>Теперь мы живем в мире, где лимонад делают из химикатов, а полироль для мебели — из настоящих лимонов.</w:t>
      </w:r>
      <w:r w:rsidRPr="00F03853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  <w:t>Альфред Е. Ньюман</w:t>
      </w:r>
      <w:r w:rsidR="008C3D63" w:rsidRPr="00F03853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br/>
      </w:r>
    </w:p>
    <w:p w:rsidR="00593711" w:rsidRPr="00F03853" w:rsidRDefault="008C3D63" w:rsidP="00F03853">
      <w:pPr>
        <w:shd w:val="clear" w:color="auto" w:fill="FFFFFF"/>
        <w:spacing w:before="100" w:beforeAutospacing="1" w:after="202" w:line="202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Введени</w:t>
      </w:r>
      <w:r w:rsidR="00593711"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760284" w:rsidRDefault="00AD7D94" w:rsidP="00760284">
      <w:pPr>
        <w:shd w:val="clear" w:color="auto" w:fill="FFFFFF"/>
        <w:spacing w:before="100" w:beforeAutospacing="1" w:after="202"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В современном мире, химическая промышленность стоит на службе у многих отраслей. Сейчас сильно действующий яд можно встретить в самых разнообразных продуктах и предметах, а  воздействие формальдегида на организм человека приводит к весьма печальным последствиям.  </w:t>
      </w:r>
    </w:p>
    <w:p w:rsidR="008C3D63" w:rsidRPr="00F03853" w:rsidRDefault="008C3D63" w:rsidP="00760284">
      <w:pPr>
        <w:shd w:val="clear" w:color="auto" w:fill="FFFFFF"/>
        <w:spacing w:before="100" w:beforeAutospacing="1" w:after="202"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Формальдегид внесен в список достоверно канцерогенных веществ, обладает хронической токсичностью, может являться причиной генетической и хромосомной мутации, отрицательно воздействует на репродуктивные органы, раздражает слизистые оболочки глаз, горла, верхних дыхательных путей, вызывает головную боль и тошноту.</w:t>
      </w:r>
    </w:p>
    <w:p w:rsidR="008C3D63" w:rsidRPr="00F03853" w:rsidRDefault="008C3D63" w:rsidP="00F03853">
      <w:pPr>
        <w:shd w:val="clear" w:color="auto" w:fill="FFFFFF"/>
        <w:tabs>
          <w:tab w:val="left" w:pos="1584"/>
        </w:tabs>
        <w:spacing w:before="100" w:beforeAutospacing="1" w:after="0" w:line="264" w:lineRule="atLeast"/>
        <w:ind w:left="-288" w:right="-288" w:firstLine="288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Актуальность выбранной темы</w:t>
      </w:r>
    </w:p>
    <w:p w:rsidR="00850033" w:rsidRPr="00F03853" w:rsidRDefault="00850033" w:rsidP="00760284">
      <w:pPr>
        <w:shd w:val="clear" w:color="auto" w:fill="FFFFFF"/>
        <w:spacing w:before="100" w:beforeAutospacing="1" w:after="0" w:line="360" w:lineRule="auto"/>
        <w:ind w:left="-289" w:right="-289"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Некоторые химические вещества, в разных концентрациях могут принести как пользу человеку, так и вред. В настоящее время</w:t>
      </w:r>
      <w:r w:rsidR="00444C10"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в связи</w:t>
      </w: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с разработкой новых строительных материалов, п</w:t>
      </w:r>
      <w:r w:rsidR="00986036"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ластмасс, косметических средств, производство не обходи</w:t>
      </w: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тся без формальдегида.  </w:t>
      </w:r>
    </w:p>
    <w:p w:rsidR="008C3D63" w:rsidRPr="00F03853" w:rsidRDefault="008C3D63" w:rsidP="00760284">
      <w:pPr>
        <w:shd w:val="clear" w:color="auto" w:fill="FFFFFF"/>
        <w:spacing w:before="100" w:beforeAutospacing="1" w:after="0" w:line="360" w:lineRule="auto"/>
        <w:ind w:left="-289" w:right="-289"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Часто из СМИ мы слышим о том, </w:t>
      </w:r>
      <w:hyperlink r:id="rId9" w:history="1">
        <w:r w:rsidRPr="00F03853">
          <w:rPr>
            <w:rFonts w:ascii="Times New Roman" w:eastAsiaTheme="minorHAnsi" w:hAnsi="Times New Roman" w:cs="Times New Roman"/>
            <w:color w:val="000000"/>
            <w:sz w:val="28"/>
            <w:szCs w:val="28"/>
            <w:lang w:eastAsia="en-US"/>
          </w:rPr>
          <w:t>что практически вся мебель</w:t>
        </w:r>
      </w:hyperlink>
      <w:r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, состоящая из древесно-стружечных плит (ДСП), является источником поступления формал</w:t>
      </w:r>
      <w:r w:rsidR="00850033" w:rsidRPr="00F03853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ьдегида в окружающую нас среду.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Объект исследования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детские  вещи, кусочки пластика и ДСП.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 исследования 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 содержание в выбранных предметах формальдегида. 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работы: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выявить наличие </w:t>
      </w:r>
      <w:r w:rsidR="00E958E8" w:rsidRPr="00F03853">
        <w:rPr>
          <w:rFonts w:ascii="Times New Roman" w:eastAsia="Times New Roman" w:hAnsi="Times New Roman" w:cs="Times New Roman"/>
          <w:sz w:val="28"/>
          <w:szCs w:val="28"/>
        </w:rPr>
        <w:t xml:space="preserve">или отсутствие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формальдегида  в предметах обихода.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достижения цели были поставлены следующие </w:t>
      </w: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C3D63" w:rsidRPr="00F03853" w:rsidRDefault="009217B1" w:rsidP="00F03853">
      <w:pPr>
        <w:numPr>
          <w:ilvl w:val="0"/>
          <w:numId w:val="1"/>
        </w:numPr>
        <w:shd w:val="clear" w:color="auto" w:fill="FFFFFF"/>
        <w:spacing w:before="100" w:beforeAutospacing="1" w:after="202" w:line="288" w:lineRule="atLeast"/>
        <w:ind w:right="-28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проанализировать </w:t>
      </w:r>
      <w:r w:rsidR="008C3D63"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литературные источники </w:t>
      </w:r>
      <w:r w:rsidR="00D806D5" w:rsidRPr="00F03853">
        <w:rPr>
          <w:rFonts w:ascii="Times New Roman" w:eastAsia="Times New Roman" w:hAnsi="Times New Roman" w:cs="Times New Roman"/>
          <w:sz w:val="28"/>
          <w:szCs w:val="28"/>
        </w:rPr>
        <w:t>по данной теме;</w:t>
      </w:r>
    </w:p>
    <w:p w:rsidR="008C3D63" w:rsidRPr="00F03853" w:rsidRDefault="00CE3150" w:rsidP="00F03853">
      <w:pPr>
        <w:numPr>
          <w:ilvl w:val="0"/>
          <w:numId w:val="1"/>
        </w:numPr>
        <w:shd w:val="clear" w:color="auto" w:fill="FFFFFF"/>
        <w:spacing w:before="100" w:beforeAutospacing="1" w:after="202" w:line="288" w:lineRule="atLeast"/>
        <w:ind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8C3D63"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кспериментально установить наличие или отсутствие фо</w:t>
      </w:r>
      <w:r w:rsidR="00D806D5"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рмальдегида в предметах обихода;</w:t>
      </w:r>
    </w:p>
    <w:p w:rsidR="00CE3150" w:rsidRPr="00F03853" w:rsidRDefault="00CE3150" w:rsidP="00F0385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F03853">
        <w:rPr>
          <w:color w:val="000000"/>
          <w:sz w:val="28"/>
          <w:szCs w:val="28"/>
        </w:rPr>
        <w:t>доказать отрицательное воздействие формальдегида на живые организмы;</w:t>
      </w:r>
    </w:p>
    <w:p w:rsidR="00D806D5" w:rsidRPr="00F03853" w:rsidRDefault="00CE3150" w:rsidP="00F03853">
      <w:pPr>
        <w:pStyle w:val="a5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п</w:t>
      </w:r>
      <w:r w:rsidR="00D806D5" w:rsidRPr="00F03853">
        <w:rPr>
          <w:sz w:val="28"/>
          <w:szCs w:val="28"/>
        </w:rPr>
        <w:t>ровести анкети</w:t>
      </w:r>
      <w:r w:rsidR="00D168D0" w:rsidRPr="00F03853">
        <w:rPr>
          <w:sz w:val="28"/>
          <w:szCs w:val="28"/>
        </w:rPr>
        <w:t>рование среди участников Глобальной школьной лаборатории на сайте ГлобалЛаб</w:t>
      </w:r>
      <w:r w:rsidR="00D806D5" w:rsidRPr="00F03853">
        <w:rPr>
          <w:sz w:val="28"/>
          <w:szCs w:val="28"/>
        </w:rPr>
        <w:t xml:space="preserve"> по данной теме;</w:t>
      </w:r>
    </w:p>
    <w:p w:rsidR="008C3D63" w:rsidRPr="00F03853" w:rsidRDefault="00CE3150" w:rsidP="00F03853">
      <w:pPr>
        <w:pStyle w:val="a6"/>
        <w:numPr>
          <w:ilvl w:val="0"/>
          <w:numId w:val="1"/>
        </w:numPr>
        <w:shd w:val="clear" w:color="auto" w:fill="FFFFFF"/>
        <w:spacing w:before="100" w:beforeAutospacing="1" w:after="0" w:line="288" w:lineRule="atLeast"/>
        <w:ind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C3D63"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8C3D63"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основе проведенных исследований.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я использовала следующие </w:t>
      </w: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C3D63" w:rsidRPr="00F03853" w:rsidRDefault="008C3D63" w:rsidP="00F03853">
      <w:pPr>
        <w:pStyle w:val="a6"/>
        <w:numPr>
          <w:ilvl w:val="0"/>
          <w:numId w:val="2"/>
        </w:numPr>
        <w:shd w:val="clear" w:color="auto" w:fill="FFFFFF"/>
        <w:spacing w:before="100" w:beforeAutospacing="1" w:after="0" w:line="264" w:lineRule="atLeast"/>
        <w:ind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Обобщение и систематизация теоретического материала по теме.</w:t>
      </w:r>
    </w:p>
    <w:p w:rsidR="008C3D63" w:rsidRPr="00F03853" w:rsidRDefault="008C3D63" w:rsidP="00F03853">
      <w:pPr>
        <w:pStyle w:val="a6"/>
        <w:numPr>
          <w:ilvl w:val="0"/>
          <w:numId w:val="2"/>
        </w:numPr>
        <w:shd w:val="clear" w:color="auto" w:fill="FFFFFF"/>
        <w:spacing w:before="100" w:beforeAutospacing="1" w:after="0" w:line="264" w:lineRule="atLeast"/>
        <w:ind w:right="-28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Эксперимент (качественный анализ предметов о</w:t>
      </w:r>
      <w:r w:rsidR="00D06861" w:rsidRPr="00F038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бихода на наличие формальдегида)</w:t>
      </w:r>
    </w:p>
    <w:p w:rsidR="008C3D63" w:rsidRPr="00F03853" w:rsidRDefault="008C3D63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Гипотеза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 - некоторые предметы обихода (детские игрушки, жалюзи и мебель, изготовленная из ДСП)  могут содержать формальдегид.</w:t>
      </w:r>
    </w:p>
    <w:p w:rsidR="008C3D63" w:rsidRPr="00F03853" w:rsidRDefault="008C3D63" w:rsidP="00F03853">
      <w:pPr>
        <w:shd w:val="clear" w:color="auto" w:fill="FFFFFF"/>
        <w:spacing w:before="100" w:beforeAutospacing="1" w:after="245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760284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760284" w:rsidRPr="00760284" w:rsidRDefault="00760284" w:rsidP="007602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853" w:rsidRDefault="00F03853" w:rsidP="00F03853">
      <w:pPr>
        <w:pStyle w:val="a6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D63" w:rsidRPr="00F03853" w:rsidRDefault="00C153F6" w:rsidP="00F03853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3853">
        <w:rPr>
          <w:rFonts w:ascii="Times New Roman" w:hAnsi="Times New Roman" w:cs="Times New Roman"/>
          <w:b/>
          <w:sz w:val="28"/>
          <w:szCs w:val="28"/>
        </w:rPr>
        <w:t>1.</w:t>
      </w:r>
      <w:r w:rsidR="008C3D63" w:rsidRPr="00F03853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:rsidR="008C3D63" w:rsidRPr="00F03853" w:rsidRDefault="008C3D63" w:rsidP="00F03853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D63" w:rsidRPr="00F03853" w:rsidRDefault="00C153F6" w:rsidP="00F03853">
      <w:pPr>
        <w:pStyle w:val="a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1.1</w:t>
      </w:r>
      <w:r w:rsidR="008C3D63" w:rsidRPr="00F038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Альдеги́ды </w:t>
      </w:r>
      <w:r w:rsidR="008C3D63"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 класс органических соединений</w:t>
      </w:r>
    </w:p>
    <w:p w:rsidR="008C3D63" w:rsidRPr="00F03853" w:rsidRDefault="008C3D63" w:rsidP="00760284">
      <w:pPr>
        <w:pStyle w:val="3"/>
        <w:spacing w:line="360" w:lineRule="auto"/>
        <w:ind w:firstLine="709"/>
        <w:jc w:val="both"/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Альдеги́ды (</w:t>
      </w:r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от </w:t>
      </w:r>
      <w:hyperlink r:id="rId10" w:tooltip="Латинский язык" w:history="1">
        <w:r w:rsidRPr="00F03853">
          <w:rPr>
            <w:rStyle w:val="a3"/>
            <w:rFonts w:ascii="Times New Roman" w:eastAsiaTheme="minorHAnsi" w:hAnsi="Times New Roman" w:cs="Times New Roman"/>
            <w:b w:val="0"/>
            <w:bCs w:val="0"/>
            <w:color w:val="000000"/>
            <w:sz w:val="28"/>
            <w:szCs w:val="28"/>
          </w:rPr>
          <w:t>лат.</w:t>
        </w:r>
      </w:hyperlink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 alcohol dehydrogenatus — </w:t>
      </w:r>
      <w:hyperlink r:id="rId11" w:tooltip="Спирты" w:history="1">
        <w:r w:rsidRPr="00F03853">
          <w:rPr>
            <w:rStyle w:val="a3"/>
            <w:rFonts w:ascii="Times New Roman" w:eastAsiaTheme="minorHAnsi" w:hAnsi="Times New Roman" w:cs="Times New Roman"/>
            <w:b w:val="0"/>
            <w:bCs w:val="0"/>
            <w:color w:val="000000"/>
            <w:sz w:val="28"/>
            <w:szCs w:val="28"/>
          </w:rPr>
          <w:t>спирт</w:t>
        </w:r>
      </w:hyperlink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, </w:t>
      </w:r>
      <w:hyperlink r:id="rId12" w:tooltip="Дегидрирование" w:history="1">
        <w:r w:rsidRPr="00F03853">
          <w:rPr>
            <w:rStyle w:val="a3"/>
            <w:rFonts w:ascii="Times New Roman" w:eastAsiaTheme="minorHAnsi" w:hAnsi="Times New Roman" w:cs="Times New Roman"/>
            <w:b w:val="0"/>
            <w:bCs w:val="0"/>
            <w:color w:val="000000"/>
            <w:sz w:val="28"/>
            <w:szCs w:val="28"/>
          </w:rPr>
          <w:t>лишённый водорода</w:t>
        </w:r>
      </w:hyperlink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) — класс </w:t>
      </w:r>
      <w:hyperlink r:id="rId13" w:tooltip="Органические соединения" w:history="1">
        <w:r w:rsidRPr="00F03853">
          <w:rPr>
            <w:rStyle w:val="a3"/>
            <w:rFonts w:ascii="Times New Roman" w:eastAsiaTheme="minorHAnsi" w:hAnsi="Times New Roman" w:cs="Times New Roman"/>
            <w:b w:val="0"/>
            <w:bCs w:val="0"/>
            <w:color w:val="000000"/>
            <w:sz w:val="28"/>
            <w:szCs w:val="28"/>
          </w:rPr>
          <w:t>органических соединений</w:t>
        </w:r>
      </w:hyperlink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, содержащих альдегидную группу (-CHO). ИЮПАК определяет альдегиды как вещества вида R-CHO, в которых </w:t>
      </w:r>
      <w:hyperlink r:id="rId14" w:tooltip="Карбонильная группа" w:history="1">
        <w:r w:rsidRPr="00F03853">
          <w:rPr>
            <w:rStyle w:val="a3"/>
            <w:rFonts w:ascii="Times New Roman" w:eastAsiaTheme="minorHAnsi" w:hAnsi="Times New Roman" w:cs="Times New Roman"/>
            <w:b w:val="0"/>
            <w:bCs w:val="0"/>
            <w:color w:val="000000"/>
            <w:sz w:val="28"/>
            <w:szCs w:val="28"/>
          </w:rPr>
          <w:t>карбонильная группа</w:t>
        </w:r>
      </w:hyperlink>
      <w:r w:rsidRPr="00F03853">
        <w:rPr>
          <w:rFonts w:ascii="Times New Roman" w:eastAsiaTheme="minorHAnsi" w:hAnsi="Times New Roman" w:cs="Times New Roman"/>
          <w:b w:val="0"/>
          <w:bCs w:val="0"/>
          <w:color w:val="000000"/>
          <w:sz w:val="28"/>
          <w:szCs w:val="28"/>
        </w:rPr>
        <w:t> связана с одним атомом водорода и одной группой R. Общая формула СnH2nO.</w:t>
      </w:r>
    </w:p>
    <w:p w:rsidR="008C3D63" w:rsidRPr="00F03853" w:rsidRDefault="008C3D63" w:rsidP="00760284">
      <w:pPr>
        <w:spacing w:after="0" w:line="360" w:lineRule="auto"/>
        <w:ind w:left="360"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</w:rPr>
      </w:pPr>
    </w:p>
    <w:p w:rsidR="008C3D63" w:rsidRPr="00F03853" w:rsidRDefault="008C3D63" w:rsidP="00F0385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t>Тривиальные названия</w:t>
      </w:r>
    </w:p>
    <w:p w:rsidR="008C3D63" w:rsidRPr="00F03853" w:rsidRDefault="008C3D63" w:rsidP="00760284">
      <w:pPr>
        <w:pStyle w:val="a5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В популярной и научной литературе можно нередко встретить исторические, или тривиальные, названия альдегидов, которые вследствие сложившейся традиции используются вместо систематических названий. Тривиальные названия обычно происходят от названия соответствующих </w:t>
      </w:r>
      <w:hyperlink r:id="rId15" w:tooltip="Карбоновые кислоты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карбоновых кислот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, а также от названия источника, из которого был выделен тот или иной альдегид. Так, например, </w:t>
      </w:r>
      <w:hyperlink r:id="rId16" w:tooltip="Формальдегид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формальдегид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(метаналь,  муравьиный альдегид),  ацетальдегид (</w:t>
      </w:r>
      <w:hyperlink r:id="rId17" w:tooltip="Этаналь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этаналь</w:t>
        </w:r>
      </w:hyperlink>
      <w:r w:rsidR="00D06861" w:rsidRPr="00F03853">
        <w:rPr>
          <w:rFonts w:eastAsiaTheme="minorHAnsi"/>
          <w:color w:val="000000"/>
          <w:sz w:val="28"/>
          <w:szCs w:val="28"/>
          <w:lang w:eastAsia="en-US"/>
        </w:rPr>
        <w:t xml:space="preserve">,уксусный 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альдегид),  </w:t>
      </w:r>
      <w:hyperlink r:id="rId18" w:tooltip="Пентаналь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пентаналь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 — валериановым альдегидом, </w:t>
      </w:r>
      <w:hyperlink r:id="rId19" w:tooltip="Цитронеллаль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цитронеллаль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 получил своё название, поскольку был выделен из масла </w:t>
      </w:r>
      <w:hyperlink r:id="rId20" w:tooltip="Цитрусовые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цитрусовых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8C3D63" w:rsidRPr="00F03853" w:rsidRDefault="008C3D63" w:rsidP="00760284">
      <w:pPr>
        <w:pStyle w:val="a5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Исторически сложилось, что парфюмеры называют многие пахучие вещества альдегидами, даже те, которые не имеют ничего общего с ними.  </w:t>
      </w:r>
    </w:p>
    <w:p w:rsidR="008C3D63" w:rsidRPr="00F03853" w:rsidRDefault="00C153F6" w:rsidP="00F03853">
      <w:pPr>
        <w:shd w:val="clear" w:color="auto" w:fill="FFFFFF"/>
        <w:spacing w:before="100" w:beforeAutospacing="1" w:after="245" w:line="264" w:lineRule="atLeast"/>
        <w:ind w:left="-288" w:right="-2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t>1.2</w:t>
      </w:r>
      <w:r w:rsidR="008C3D63" w:rsidRPr="00F03853">
        <w:rPr>
          <w:rFonts w:ascii="Times New Roman" w:eastAsia="Times New Roman" w:hAnsi="Times New Roman" w:cs="Times New Roman"/>
          <w:b/>
          <w:sz w:val="28"/>
          <w:szCs w:val="28"/>
        </w:rPr>
        <w:t xml:space="preserve"> Классификация альдегидов</w:t>
      </w:r>
    </w:p>
    <w:p w:rsidR="008C3D63" w:rsidRPr="00F03853" w:rsidRDefault="008C3D63" w:rsidP="00F0385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eastAsiaTheme="minorHAnsi" w:hAnsi="Times New Roman" w:cs="Times New Roman"/>
          <w:i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i/>
          <w:color w:val="000000"/>
          <w:sz w:val="28"/>
          <w:szCs w:val="28"/>
        </w:rPr>
        <w:t>В зависимости от насыщенности углеводородного </w:t>
      </w:r>
      <w:hyperlink r:id="rId21" w:tooltip="Углеводородный радикал" w:history="1">
        <w:r w:rsidRPr="00F03853">
          <w:rPr>
            <w:rStyle w:val="a3"/>
            <w:rFonts w:ascii="Times New Roman" w:hAnsi="Times New Roman" w:cs="Times New Roman"/>
            <w:i/>
            <w:color w:val="000000"/>
            <w:sz w:val="28"/>
            <w:szCs w:val="28"/>
          </w:rPr>
          <w:t>заместителя</w:t>
        </w:r>
      </w:hyperlink>
      <w:r w:rsidRPr="00F03853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предельные (насыщенные) альдегиды (</w:t>
      </w:r>
      <w:hyperlink r:id="rId22" w:tooltip="Ацетальдегид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ацетальдегид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непредельные (ненасыщенные) альдегиды (</w:t>
      </w:r>
      <w:hyperlink r:id="rId23" w:tooltip="Акролеин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акролеин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ароматические альдегиды (</w:t>
      </w:r>
      <w:hyperlink r:id="rId24" w:tooltip="Бензальдегид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бензальдегид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8C3D63" w:rsidRPr="00F03853" w:rsidRDefault="008C3D63" w:rsidP="00F03853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38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i/>
          <w:color w:val="000000"/>
          <w:sz w:val="28"/>
          <w:szCs w:val="28"/>
        </w:rPr>
        <w:t>По числу карбонильных групп: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альдегиды с одной карбонильной группой (</w:t>
      </w:r>
      <w:hyperlink r:id="rId25" w:tooltip="Формальдегид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формальдегид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диальдегиды (</w:t>
      </w:r>
      <w:hyperlink r:id="rId26" w:tooltip="Глиоксаль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глиоксаль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:rsidR="008C3D63" w:rsidRPr="00F03853" w:rsidRDefault="008C3D63" w:rsidP="00F03853">
      <w:pPr>
        <w:numPr>
          <w:ilvl w:val="1"/>
          <w:numId w:val="4"/>
        </w:numPr>
        <w:shd w:val="clear" w:color="auto" w:fill="FFFFFF"/>
        <w:spacing w:before="100" w:beforeAutospacing="1" w:after="24" w:line="240" w:lineRule="auto"/>
        <w:ind w:left="76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многоатомные альдегиды.</w:t>
      </w:r>
    </w:p>
    <w:p w:rsidR="00760284" w:rsidRDefault="00760284" w:rsidP="00F03853">
      <w:pPr>
        <w:shd w:val="clear" w:color="auto" w:fill="FFFFFF"/>
        <w:spacing w:before="100" w:beforeAutospacing="1" w:after="245" w:line="264" w:lineRule="atLeast"/>
        <w:ind w:left="-288" w:right="-2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3D63" w:rsidRPr="00F03853" w:rsidRDefault="00C153F6" w:rsidP="00F03853">
      <w:pPr>
        <w:shd w:val="clear" w:color="auto" w:fill="FFFFFF"/>
        <w:spacing w:before="100" w:beforeAutospacing="1" w:after="245" w:line="264" w:lineRule="atLeast"/>
        <w:ind w:left="-288" w:right="-28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t>1.3</w:t>
      </w:r>
      <w:r w:rsidR="008C3D63" w:rsidRPr="00F03853">
        <w:rPr>
          <w:rFonts w:ascii="Times New Roman" w:eastAsia="Times New Roman" w:hAnsi="Times New Roman" w:cs="Times New Roman"/>
          <w:b/>
          <w:sz w:val="28"/>
          <w:szCs w:val="28"/>
        </w:rPr>
        <w:t xml:space="preserve"> Нахождение в природе</w:t>
      </w:r>
    </w:p>
    <w:p w:rsidR="008C3D63" w:rsidRPr="00F03853" w:rsidRDefault="008C3D63" w:rsidP="00760284">
      <w:pPr>
        <w:shd w:val="clear" w:color="auto" w:fill="FFFFFF"/>
        <w:spacing w:before="100" w:beforeAutospacing="1" w:after="24" w:line="36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Альдегидная группа содержится во многих природных веществах, таких, как углеводы (</w:t>
      </w:r>
      <w:hyperlink r:id="rId27" w:tooltip="Альдозы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альдозы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), некоторые витамины (</w:t>
      </w:r>
      <w:hyperlink r:id="rId28" w:tooltip="Ретинол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ретиналь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, </w:t>
      </w:r>
      <w:hyperlink r:id="rId29" w:tooltip="Пиридоксаль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пиридоксаль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). Их следы содержатся в эфирных маслах и часто способствуют их приятному запаху, например, </w:t>
      </w:r>
      <w:hyperlink r:id="rId30" w:tooltip="Коричный альдегид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коричный альдегид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 (в кассиевом масле его может быть до 75 %, а в цейлонском коричном масле даже до 90 %) и </w:t>
      </w:r>
      <w:hyperlink r:id="rId31" w:tooltip="Ванилин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ванилин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C3D63" w:rsidRPr="00F03853" w:rsidRDefault="008C3D63" w:rsidP="00760284">
      <w:pPr>
        <w:shd w:val="clear" w:color="auto" w:fill="FFFFFF"/>
        <w:spacing w:before="100" w:beforeAutospacing="1" w:after="24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Алифатический альдегид СН3(СН2)7С(Н)=О (тривиальное название — </w:t>
      </w:r>
      <w:hyperlink r:id="rId32" w:tooltip="Пеларгоновый альдегид (страница отсутствует)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пеларгоновый альдегид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) содержится в эфирных маслах цитрусовых растений, обладает запахом апельсина, его используют как пищевой ароматизатор.</w:t>
      </w:r>
    </w:p>
    <w:p w:rsidR="008C3D63" w:rsidRPr="00F03853" w:rsidRDefault="00C153F6" w:rsidP="00760284">
      <w:pPr>
        <w:shd w:val="clear" w:color="auto" w:fill="FFFFFF"/>
        <w:spacing w:before="100" w:beforeAutospacing="1" w:after="245" w:line="360" w:lineRule="auto"/>
        <w:ind w:left="-288" w:right="-288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t>1.4</w:t>
      </w:r>
      <w:r w:rsidR="008C3D63" w:rsidRPr="00F03853">
        <w:rPr>
          <w:rFonts w:ascii="Times New Roman" w:eastAsia="Times New Roman" w:hAnsi="Times New Roman" w:cs="Times New Roman"/>
          <w:b/>
          <w:sz w:val="28"/>
          <w:szCs w:val="28"/>
        </w:rPr>
        <w:t xml:space="preserve"> Свойства </w:t>
      </w:r>
      <w:r w:rsidR="00922B18" w:rsidRPr="00F03853">
        <w:rPr>
          <w:rFonts w:ascii="Times New Roman" w:eastAsia="Times New Roman" w:hAnsi="Times New Roman" w:cs="Times New Roman"/>
          <w:b/>
          <w:sz w:val="28"/>
          <w:szCs w:val="28"/>
        </w:rPr>
        <w:t>формальдегида</w:t>
      </w:r>
    </w:p>
    <w:p w:rsidR="008C3D63" w:rsidRPr="00F03853" w:rsidRDefault="00F03853" w:rsidP="00760284">
      <w:pPr>
        <w:pStyle w:val="a5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noProof/>
          <w:color w:val="000000"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584835</wp:posOffset>
            </wp:positionV>
            <wp:extent cx="3726180" cy="946150"/>
            <wp:effectExtent l="0" t="0" r="0" b="0"/>
            <wp:wrapSquare wrapText="bothSides"/>
            <wp:docPr id="28" name="Рисунок 19" descr="600px-formaldehy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600px-formaldehyd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C3D63" w:rsidRPr="00F03853">
        <w:rPr>
          <w:rFonts w:eastAsiaTheme="minorHAnsi"/>
          <w:b/>
          <w:color w:val="000000"/>
          <w:sz w:val="28"/>
          <w:szCs w:val="28"/>
          <w:lang w:eastAsia="en-US"/>
        </w:rPr>
        <w:t>Формальдегид </w:t>
      </w:r>
      <w:r w:rsidR="008C3D63" w:rsidRPr="00F03853">
        <w:rPr>
          <w:rFonts w:eastAsiaTheme="minorHAnsi"/>
          <w:color w:val="000000"/>
          <w:sz w:val="28"/>
          <w:szCs w:val="28"/>
          <w:lang w:eastAsia="en-US"/>
        </w:rPr>
        <w:t>— первый член </w:t>
      </w:r>
      <w:hyperlink r:id="rId34" w:tooltip="Гомологический ряд" w:history="1">
        <w:r>
          <w:rPr>
            <w:rStyle w:val="a3"/>
            <w:rFonts w:eastAsiaTheme="minorHAnsi"/>
            <w:color w:val="000000"/>
            <w:sz w:val="28"/>
            <w:szCs w:val="28"/>
          </w:rPr>
          <w:t xml:space="preserve">гомологического </w:t>
        </w:r>
        <w:r w:rsidR="008C3D63" w:rsidRPr="00F03853">
          <w:rPr>
            <w:rStyle w:val="a3"/>
            <w:rFonts w:eastAsiaTheme="minorHAnsi"/>
            <w:color w:val="000000"/>
            <w:sz w:val="28"/>
            <w:szCs w:val="28"/>
          </w:rPr>
          <w:t>ряда</w:t>
        </w:r>
      </w:hyperlink>
      <w:r w:rsidR="008C3D63" w:rsidRPr="00F03853">
        <w:rPr>
          <w:rFonts w:eastAsiaTheme="minorHAnsi"/>
          <w:color w:val="000000"/>
          <w:sz w:val="28"/>
          <w:szCs w:val="28"/>
          <w:lang w:eastAsia="en-US"/>
        </w:rPr>
        <w:t> алифатических </w:t>
      </w:r>
      <w:hyperlink r:id="rId35" w:tooltip="Альдегиды" w:history="1">
        <w:r w:rsidR="008C3D63" w:rsidRPr="00F03853">
          <w:rPr>
            <w:rStyle w:val="a3"/>
            <w:rFonts w:eastAsiaTheme="minorHAnsi"/>
            <w:color w:val="000000"/>
            <w:sz w:val="28"/>
            <w:szCs w:val="28"/>
          </w:rPr>
          <w:t>альдегидов</w:t>
        </w:r>
      </w:hyperlink>
      <w:r w:rsidR="008C3D63" w:rsidRPr="00F03853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733AA2" w:rsidRPr="00F03853" w:rsidRDefault="00733AA2" w:rsidP="00F03853">
      <w:pPr>
        <w:pStyle w:val="a5"/>
        <w:shd w:val="clear" w:color="auto" w:fill="FFFFFF"/>
        <w:spacing w:before="120" w:beforeAutospacing="0" w:after="12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F03853" w:rsidP="00F03853">
      <w:pPr>
        <w:pStyle w:val="a5"/>
        <w:shd w:val="clear" w:color="auto" w:fill="FFFFFF"/>
        <w:spacing w:before="120" w:beforeAutospacing="0" w:after="12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noProof/>
          <w:sz w:val="28"/>
          <w:szCs w:val="28"/>
        </w:rPr>
        <w:drawing>
          <wp:inline distT="0" distB="0" distL="0" distR="0">
            <wp:extent cx="1387719" cy="839710"/>
            <wp:effectExtent l="19050" t="0" r="2931" b="0"/>
            <wp:docPr id="30" name="Рисунок 6" descr="http://theairqualityexperts.ca/wp-content/uploads/2015/09/formaldehy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heairqualityexperts.ca/wp-content/uploads/2015/09/formaldehyde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228" cy="8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63" w:rsidRPr="00F03853" w:rsidRDefault="008C3D63" w:rsidP="00F03853">
      <w:pPr>
        <w:pStyle w:val="a5"/>
        <w:shd w:val="clear" w:color="auto" w:fill="FFFFFF"/>
        <w:spacing w:before="120" w:beforeAutospacing="0" w:after="12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shd w:val="clear" w:color="auto" w:fill="FFFFFF"/>
        <w:spacing w:before="120" w:beforeAutospacing="0" w:after="12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733AA2" w:rsidP="00F03853">
      <w:pPr>
        <w:pStyle w:val="a5"/>
        <w:shd w:val="clear" w:color="auto" w:fill="FFFFFF"/>
        <w:tabs>
          <w:tab w:val="left" w:pos="3517"/>
        </w:tabs>
        <w:spacing w:before="120" w:beforeAutospacing="0" w:after="12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ab/>
      </w:r>
    </w:p>
    <w:p w:rsidR="008C3D63" w:rsidRPr="00F03853" w:rsidRDefault="008C3D63" w:rsidP="00F03853">
      <w:pPr>
        <w:pStyle w:val="a5"/>
        <w:shd w:val="clear" w:color="auto" w:fill="FFFFFF"/>
        <w:spacing w:before="120" w:beforeAutospacing="0" w:after="120" w:afterAutospacing="0"/>
        <w:jc w:val="center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Физические свойства</w:t>
      </w:r>
    </w:p>
    <w:p w:rsidR="008C3D63" w:rsidRPr="00F03853" w:rsidRDefault="008C3D63" w:rsidP="00760284">
      <w:pPr>
        <w:pStyle w:val="a5"/>
        <w:shd w:val="clear" w:color="auto" w:fill="FFFFFF"/>
        <w:spacing w:before="120" w:beforeAutospacing="0" w:after="120" w:afterAutospacing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Формальдеги́д (от </w:t>
      </w:r>
      <w:hyperlink r:id="rId37" w:tooltip="Латинский язык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лат.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 formīca «муравей») — </w:t>
      </w:r>
      <w:hyperlink r:id="rId38" w:tooltip="Органическое соединение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органическое соединение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, бесцветный газ с резким </w:t>
      </w:r>
      <w:hyperlink r:id="rId39" w:tooltip="Запах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запахом</w:t>
        </w:r>
      </w:hyperlink>
      <w:r w:rsidRPr="00F03853">
        <w:rPr>
          <w:rFonts w:eastAsiaTheme="minorHAnsi"/>
          <w:color w:val="000000"/>
          <w:sz w:val="28"/>
          <w:szCs w:val="28"/>
          <w:lang w:eastAsia="en-US"/>
        </w:rPr>
        <w:t>, хорошо растворимый в воде, спиртах и полярных  растворителях.  Его 40% раствор называется формалином. Токсичен.</w:t>
      </w:r>
    </w:p>
    <w:p w:rsidR="008C3D63" w:rsidRPr="00F03853" w:rsidRDefault="008C3D63" w:rsidP="00760284">
      <w:pPr>
        <w:shd w:val="clear" w:color="auto" w:fill="FFFFFF"/>
        <w:tabs>
          <w:tab w:val="left" w:pos="882"/>
        </w:tabs>
        <w:spacing w:before="100" w:beforeAutospacing="1" w:after="202" w:line="360" w:lineRule="auto"/>
        <w:ind w:left="-288" w:right="-288"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shd w:val="clear" w:color="auto" w:fill="FFFFFF"/>
        <w:spacing w:before="274" w:after="270" w:line="192" w:lineRule="atLeast"/>
        <w:ind w:left="-288" w:right="-28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F03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81425"/>
            <wp:effectExtent l="19050" t="0" r="0" b="0"/>
            <wp:docPr id="3" name="Рисунок 12" descr="image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age30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br w:type="textWrapping" w:clear="all"/>
      </w:r>
    </w:p>
    <w:p w:rsidR="008C3D63" w:rsidRPr="00F03853" w:rsidRDefault="008C3D63" w:rsidP="00F03853">
      <w:pPr>
        <w:shd w:val="clear" w:color="auto" w:fill="FFFFFF"/>
        <w:spacing w:before="100" w:beforeAutospacing="1" w:after="202" w:line="264" w:lineRule="atLeast"/>
        <w:ind w:left="-288" w:right="-28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8C3D63" w:rsidRPr="00F03853" w:rsidRDefault="008C3D63" w:rsidP="00F03853">
      <w:pPr>
        <w:shd w:val="clear" w:color="auto" w:fill="FFFFFF"/>
        <w:tabs>
          <w:tab w:val="left" w:pos="1855"/>
        </w:tabs>
        <w:spacing w:before="100" w:beforeAutospacing="1" w:after="202" w:line="264" w:lineRule="atLeast"/>
        <w:ind w:left="-288"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Реакции присоединения</w:t>
      </w:r>
    </w:p>
    <w:p w:rsidR="008C3D63" w:rsidRPr="00F03853" w:rsidRDefault="008C3D63" w:rsidP="00F03853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Гидрирование (восстановление)</w:t>
      </w:r>
    </w:p>
    <w:p w:rsidR="008C3D63" w:rsidRPr="00F03853" w:rsidRDefault="008C3D63" w:rsidP="00F03853">
      <w:pPr>
        <w:pStyle w:val="a5"/>
        <w:shd w:val="clear" w:color="auto" w:fill="FFFFFF"/>
        <w:spacing w:before="0" w:beforeAutospacing="0" w:after="0" w:afterAutospacing="0" w:line="190" w:lineRule="atLeast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HCHO + 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 </w:t>
      </w:r>
      <w:r w:rsidRPr="00F03853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4" name="Рисунок 4" descr="http://doc4web.ru/uploads/files/81/81790/hello_html_2d628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81/81790/hello_html_2d628f8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CH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OH</w:t>
      </w:r>
    </w:p>
    <w:p w:rsidR="008C3D63" w:rsidRPr="00F03853" w:rsidRDefault="008C3D63" w:rsidP="00F03853">
      <w:pPr>
        <w:pStyle w:val="a5"/>
        <w:shd w:val="clear" w:color="auto" w:fill="FFFFFF"/>
        <w:spacing w:before="0" w:beforeAutospacing="0" w:after="0" w:afterAutospacing="0" w:line="190" w:lineRule="atLeast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Альдегид  </w:t>
      </w:r>
      <w:r w:rsidRPr="00F03853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333375" cy="180975"/>
            <wp:effectExtent l="19050" t="0" r="9525" b="0"/>
            <wp:docPr id="5" name="Рисунок 51" descr="http://doc4web.ru/uploads/files/81/81790/hello_html_2d628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doc4web.ru/uploads/files/81/81790/hello_html_2d628f8d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первичный спирт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numPr>
          <w:ilvl w:val="0"/>
          <w:numId w:val="6"/>
        </w:numPr>
        <w:spacing w:before="0" w:beforeAutospacing="0" w:after="0" w:afterAutospacing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Присоединение циановодорода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HCOH + HCN = HCH(OH)СN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numPr>
          <w:ilvl w:val="0"/>
          <w:numId w:val="7"/>
        </w:numPr>
        <w:spacing w:before="0" w:beforeAutospacing="0" w:after="0" w:afterAutospacing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Присоединение NaHSO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 – эта реакция позволяет не только обнаружить альдегиды, но и выделить их из смеси с другими веществами.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HCOH + NaHSO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= HCH(OH)SO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 xml:space="preserve">Na 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Присоединение воды</w:t>
      </w:r>
    </w:p>
    <w:p w:rsidR="008C3D63" w:rsidRPr="00F03853" w:rsidRDefault="008C3D63" w:rsidP="00F03853">
      <w:pPr>
        <w:pStyle w:val="a5"/>
        <w:spacing w:before="0" w:beforeAutospacing="0" w:after="0" w:afterAutospacing="0"/>
        <w:ind w:left="72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noProof/>
          <w:sz w:val="28"/>
          <w:szCs w:val="28"/>
        </w:rPr>
        <w:drawing>
          <wp:inline distT="0" distB="0" distL="0" distR="0">
            <wp:extent cx="4191000" cy="476250"/>
            <wp:effectExtent l="0" t="0" r="0" b="0"/>
            <wp:docPr id="6" name="Рисунок 70" descr="https://upload.wikimedia.org/wikipedia/commons/thumb/9/91/Formaldehyd_Hydratisierung.svg/600px-Formaldehyd_Hydratisierung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s://upload.wikimedia.org/wikipedia/commons/thumb/9/91/Formaldehyd_Hydratisierung.svg/600px-Formaldehyd_Hydratisierung.svg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гем – диол</w:t>
      </w:r>
    </w:p>
    <w:p w:rsidR="008C3D63" w:rsidRPr="00F03853" w:rsidRDefault="008C3D63" w:rsidP="00F03853">
      <w:pPr>
        <w:pStyle w:val="a5"/>
        <w:spacing w:before="0" w:beforeAutospacing="0" w:after="0" w:afterAutospacing="0"/>
        <w:ind w:left="72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numPr>
          <w:ilvl w:val="0"/>
          <w:numId w:val="7"/>
        </w:numPr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Присоединение спиртов с образованием полуацеталей</w:t>
      </w:r>
    </w:p>
    <w:p w:rsidR="008C3D63" w:rsidRPr="00F03853" w:rsidRDefault="008C3D63" w:rsidP="00F03853">
      <w:pPr>
        <w:pStyle w:val="a5"/>
        <w:jc w:val="both"/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lastRenderedPageBreak/>
        <w:t>H-CH = O + C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5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OH ↔H-CH(OH)-O-C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 xml:space="preserve">5 </w:t>
      </w:r>
    </w:p>
    <w:p w:rsidR="008C3D63" w:rsidRPr="00F03853" w:rsidRDefault="008C3D63" w:rsidP="00F03853">
      <w:pPr>
        <w:pStyle w:val="1"/>
        <w:numPr>
          <w:ilvl w:val="0"/>
          <w:numId w:val="7"/>
        </w:numPr>
        <w:jc w:val="both"/>
        <w:rPr>
          <w:rFonts w:ascii="Times New Roman" w:eastAsiaTheme="minorHAnsi" w:hAnsi="Times New Roman" w:cs="Times New Roman"/>
          <w:b w:val="0"/>
          <w:bCs w:val="0"/>
          <w:color w:val="000000"/>
        </w:rPr>
      </w:pPr>
      <w:r w:rsidRPr="00F03853">
        <w:rPr>
          <w:rFonts w:ascii="Times New Roman" w:eastAsiaTheme="minorHAnsi" w:hAnsi="Times New Roman" w:cs="Times New Roman"/>
          <w:b w:val="0"/>
          <w:bCs w:val="0"/>
          <w:color w:val="000000"/>
        </w:rPr>
        <w:t>Взаимодействие с аммиаком:</w:t>
      </w:r>
    </w:p>
    <w:p w:rsidR="008C3D63" w:rsidRPr="00F03853" w:rsidRDefault="008C3D63" w:rsidP="00F03853">
      <w:pPr>
        <w:pStyle w:val="a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5038725" cy="714375"/>
            <wp:effectExtent l="19050" t="0" r="9525" b="0"/>
            <wp:docPr id="7" name="Рисунок 73" descr="https://studfiles.net/html/2706/463/html_0OfEPX3vE9.VlK8/img-7ktPn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https://studfiles.net/html/2706/463/html_0OfEPX3vE9.VlK8/img-7ktPn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Реакции окисления</w:t>
      </w:r>
    </w:p>
    <w:p w:rsidR="008C3D63" w:rsidRPr="00F03853" w:rsidRDefault="008C3D63" w:rsidP="00F03853">
      <w:pPr>
        <w:pStyle w:val="a5"/>
        <w:numPr>
          <w:ilvl w:val="0"/>
          <w:numId w:val="8"/>
        </w:numPr>
        <w:spacing w:before="0" w:beforeAutospacing="0" w:after="0" w:afterAutospacing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реакция «серебряного зеркала»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НСОН + 2[Ag(NH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)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]OH  = 2Ag↓ + HCOONH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4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+ 3NH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+ 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O</w:t>
      </w:r>
    </w:p>
    <w:p w:rsidR="008C3D63" w:rsidRPr="00F03853" w:rsidRDefault="00A579D9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                                                    формиат аммония</w:t>
      </w:r>
    </w:p>
    <w:p w:rsidR="008C3D63" w:rsidRPr="00F03853" w:rsidRDefault="008C3D63" w:rsidP="00F03853">
      <w:pPr>
        <w:pStyle w:val="a5"/>
        <w:numPr>
          <w:ilvl w:val="0"/>
          <w:numId w:val="9"/>
        </w:numPr>
        <w:spacing w:before="0" w:beforeAutospacing="0" w:after="0" w:afterAutospacing="0"/>
        <w:ind w:left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реакция взаимодействия с Cu(OH)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, качественная реакция на альдегиды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HCHO + 2Cu(OH)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</w:t>
      </w:r>
      <w:r w:rsidRPr="00F03853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323850" cy="161925"/>
            <wp:effectExtent l="0" t="0" r="0" b="0"/>
            <wp:docPr id="8" name="Рисунок 55" descr="http://doc4web.ru/uploads/files/81/81790/hello_html_31de7b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doc4web.ru/uploads/files/81/81790/hello_html_31de7b0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2H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 + Cu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</w:t>
      </w:r>
      <w:r w:rsidRPr="00F03853">
        <w:rPr>
          <w:rFonts w:eastAsiaTheme="minorHAnsi"/>
          <w:noProof/>
          <w:color w:val="000000"/>
          <w:sz w:val="28"/>
          <w:szCs w:val="28"/>
        </w:rPr>
        <w:drawing>
          <wp:inline distT="0" distB="0" distL="0" distR="0">
            <wp:extent cx="66675" cy="104775"/>
            <wp:effectExtent l="19050" t="0" r="9525" b="0"/>
            <wp:docPr id="9" name="Рисунок 56" descr="http://doc4web.ru/uploads/files/81/81790/hello_html_5edad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doc4web.ru/uploads/files/81/81790/hello_html_5edadb3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+ HCOOH</w:t>
      </w:r>
    </w:p>
    <w:p w:rsidR="00916EDF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осадок кирпично – красного цвета</w:t>
      </w:r>
    </w:p>
    <w:p w:rsidR="008C3D63" w:rsidRPr="00F03853" w:rsidRDefault="008C3D63" w:rsidP="00F03853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5HCOH + 4KMnO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4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+ 6H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4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= 4MnSO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4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+ 2K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SO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4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+ 5CO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2 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+ 11H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val="en-US"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 xml:space="preserve">O 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val="en-US" w:eastAsia="en-US"/>
        </w:rPr>
      </w:pPr>
    </w:p>
    <w:p w:rsidR="00F03853" w:rsidRPr="00BE26F3" w:rsidRDefault="00F03853" w:rsidP="00F03853">
      <w:pPr>
        <w:pStyle w:val="a5"/>
        <w:spacing w:before="0" w:beforeAutospacing="0" w:after="0" w:afterAutospacing="0"/>
        <w:jc w:val="both"/>
        <w:rPr>
          <w:sz w:val="28"/>
          <w:szCs w:val="28"/>
          <w:lang w:val="en-US"/>
        </w:rPr>
      </w:pPr>
    </w:p>
    <w:p w:rsidR="008C3D63" w:rsidRPr="00F03853" w:rsidRDefault="007B6BB0" w:rsidP="00F03853">
      <w:pPr>
        <w:pStyle w:val="a5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hyperlink r:id="rId46" w:tgtFrame="_blank" w:history="1">
        <w:r w:rsidR="008C3D63" w:rsidRPr="00F03853">
          <w:rPr>
            <w:rStyle w:val="a3"/>
            <w:rFonts w:eastAsiaTheme="minorHAnsi"/>
            <w:b/>
            <w:color w:val="000000"/>
            <w:sz w:val="28"/>
            <w:szCs w:val="28"/>
          </w:rPr>
          <w:t>Реакции полимеризации</w:t>
        </w:r>
      </w:hyperlink>
      <w:r w:rsidR="008C3D63" w:rsidRPr="00F03853">
        <w:rPr>
          <w:rFonts w:eastAsiaTheme="minorHAnsi"/>
          <w:b/>
          <w:color w:val="000000"/>
          <w:sz w:val="28"/>
          <w:szCs w:val="28"/>
          <w:lang w:val="en-US" w:eastAsia="en-US"/>
        </w:rPr>
        <w:t>          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nCH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=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 t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kat 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→ ( -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CH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2-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-)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n   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полиформальдегид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                      </w:t>
      </w:r>
    </w:p>
    <w:p w:rsidR="008C3D63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</w:p>
    <w:p w:rsidR="008C3D63" w:rsidRPr="00F03853" w:rsidRDefault="007B6BB0" w:rsidP="00F03853">
      <w:pPr>
        <w:pStyle w:val="a5"/>
        <w:spacing w:before="0" w:beforeAutospacing="0" w:after="0" w:afterAutospacing="0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hyperlink r:id="rId47" w:tgtFrame="_blank" w:history="1">
        <w:r w:rsidR="008C3D63" w:rsidRPr="00F03853">
          <w:rPr>
            <w:rStyle w:val="a3"/>
            <w:rFonts w:eastAsiaTheme="minorHAnsi"/>
            <w:b/>
            <w:color w:val="000000"/>
            <w:sz w:val="28"/>
            <w:szCs w:val="28"/>
          </w:rPr>
          <w:t>Реакции поликонденсации</w:t>
        </w:r>
      </w:hyperlink>
    </w:p>
    <w:p w:rsidR="00D06861" w:rsidRPr="00F03853" w:rsidRDefault="008C3D63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n 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-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CH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=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 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+ (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n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+1)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C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6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5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-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OH  t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,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kat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→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nH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 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+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 </w:t>
      </w:r>
    </w:p>
    <w:p w:rsidR="008C3D63" w:rsidRPr="00F03853" w:rsidRDefault="00D06861" w:rsidP="00F03853">
      <w:pPr>
        <w:pStyle w:val="a5"/>
        <w:spacing w:before="0" w:beforeAutospacing="0" w:after="0" w:afterAutospacing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[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C</w:t>
      </w:r>
      <w:r w:rsidR="008C3D63"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6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3(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)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CH</w:t>
      </w:r>
      <w:r w:rsidR="008C3D63"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C</w:t>
      </w:r>
      <w:r w:rsidR="008C3D63"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6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H</w:t>
      </w:r>
      <w:r w:rsidR="008C3D63"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(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OH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)</w:t>
      </w:r>
      <w:r w:rsidR="008C3D63" w:rsidRPr="00F03853">
        <w:rPr>
          <w:rFonts w:eastAsiaTheme="minorHAnsi"/>
          <w:color w:val="000000"/>
          <w:sz w:val="28"/>
          <w:szCs w:val="28"/>
          <w:lang w:eastAsia="en-US"/>
        </w:rPr>
        <w:t>]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n                     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 </w:t>
      </w:r>
      <w:r w:rsidR="008C3D63" w:rsidRPr="00F03853">
        <w:rPr>
          <w:rFonts w:eastAsiaTheme="minorHAnsi"/>
          <w:color w:val="000000"/>
          <w:sz w:val="28"/>
          <w:szCs w:val="28"/>
          <w:lang w:eastAsia="en-US"/>
        </w:rPr>
        <w:t>фенолформальдегидная смола</w:t>
      </w:r>
      <w:r w:rsidR="008C3D63" w:rsidRPr="00F03853">
        <w:rPr>
          <w:rFonts w:eastAsiaTheme="minorHAnsi"/>
          <w:color w:val="000000"/>
          <w:sz w:val="28"/>
          <w:szCs w:val="28"/>
          <w:lang w:val="en-US" w:eastAsia="en-US"/>
        </w:rPr>
        <w:t> </w:t>
      </w:r>
    </w:p>
    <w:p w:rsidR="008C3D63" w:rsidRPr="00F03853" w:rsidRDefault="008C3D63" w:rsidP="00760284">
      <w:pPr>
        <w:pStyle w:val="a5"/>
        <w:tabs>
          <w:tab w:val="left" w:pos="2218"/>
        </w:tabs>
        <w:jc w:val="center"/>
        <w:rPr>
          <w:b/>
          <w:bCs/>
          <w:sz w:val="28"/>
          <w:szCs w:val="28"/>
          <w:shd w:val="clear" w:color="auto" w:fill="FFFFFF"/>
        </w:rPr>
      </w:pPr>
      <w:r w:rsidRPr="00F03853">
        <w:rPr>
          <w:color w:val="000000"/>
          <w:sz w:val="28"/>
          <w:szCs w:val="28"/>
        </w:rPr>
        <w:br w:type="textWrapping" w:clear="all"/>
      </w:r>
      <w:r w:rsidR="00922B18" w:rsidRPr="00F03853">
        <w:rPr>
          <w:b/>
          <w:bCs/>
          <w:color w:val="000000"/>
          <w:sz w:val="28"/>
          <w:szCs w:val="28"/>
          <w:shd w:val="clear" w:color="auto" w:fill="FFFFFF"/>
        </w:rPr>
        <w:t xml:space="preserve">1.5 </w:t>
      </w:r>
      <w:r w:rsidRPr="00F03853">
        <w:rPr>
          <w:b/>
          <w:bCs/>
          <w:color w:val="000000"/>
          <w:sz w:val="28"/>
          <w:szCs w:val="28"/>
          <w:shd w:val="clear" w:color="auto" w:fill="FFFFFF"/>
        </w:rPr>
        <w:t xml:space="preserve">Получение </w:t>
      </w:r>
      <w:r w:rsidRPr="00F03853">
        <w:rPr>
          <w:b/>
          <w:bCs/>
          <w:sz w:val="28"/>
          <w:szCs w:val="28"/>
          <w:shd w:val="clear" w:color="auto" w:fill="FFFFFF"/>
        </w:rPr>
        <w:t>формальдегида</w:t>
      </w:r>
    </w:p>
    <w:p w:rsidR="006E2417" w:rsidRPr="00F03853" w:rsidRDefault="006E2417" w:rsidP="00F03853">
      <w:pPr>
        <w:pStyle w:val="a5"/>
        <w:ind w:left="72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8C3D63" w:rsidRPr="00F03853" w:rsidRDefault="008C3D63" w:rsidP="00F03853">
      <w:pPr>
        <w:pStyle w:val="a5"/>
        <w:numPr>
          <w:ilvl w:val="0"/>
          <w:numId w:val="10"/>
        </w:numPr>
        <w:jc w:val="both"/>
        <w:rPr>
          <w:b/>
          <w:bCs/>
          <w:sz w:val="28"/>
          <w:szCs w:val="28"/>
          <w:shd w:val="clear" w:color="auto" w:fill="FFFFFF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окисление </w:t>
      </w:r>
      <w:hyperlink r:id="rId48" w:tooltip="Метанол" w:history="1">
        <w:r w:rsidRPr="00F03853">
          <w:rPr>
            <w:rStyle w:val="a3"/>
            <w:rFonts w:eastAsiaTheme="minorHAnsi"/>
            <w:color w:val="000000"/>
            <w:sz w:val="28"/>
            <w:szCs w:val="28"/>
          </w:rPr>
          <w:t>метанола</w:t>
        </w:r>
      </w:hyperlink>
    </w:p>
    <w:p w:rsidR="008C3D63" w:rsidRPr="00F03853" w:rsidRDefault="008C3D63" w:rsidP="00F03853">
      <w:pPr>
        <w:pStyle w:val="a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CH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OH + CuO ----&gt; HCOH + Cu + H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O</w:t>
      </w:r>
    </w:p>
    <w:p w:rsidR="008C3D63" w:rsidRPr="00F03853" w:rsidRDefault="008C3D63" w:rsidP="00F03853">
      <w:pPr>
        <w:pStyle w:val="a5"/>
        <w:numPr>
          <w:ilvl w:val="0"/>
          <w:numId w:val="10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окисление алканов </w:t>
      </w:r>
    </w:p>
    <w:p w:rsidR="008C3D63" w:rsidRPr="00F03853" w:rsidRDefault="008C3D63" w:rsidP="00F03853">
      <w:pPr>
        <w:pStyle w:val="a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СН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 xml:space="preserve">4 + 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О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→ 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HCHO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 + Н</w:t>
      </w:r>
      <w:r w:rsidRPr="00F03853">
        <w:rPr>
          <w:rFonts w:eastAsiaTheme="minorHAnsi"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 xml:space="preserve">О (при  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t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=500, ка</w:t>
      </w:r>
      <w:r w:rsidRPr="00F03853">
        <w:rPr>
          <w:rFonts w:eastAsiaTheme="minorHAnsi"/>
          <w:color w:val="000000"/>
          <w:sz w:val="28"/>
          <w:szCs w:val="28"/>
          <w:lang w:val="en-US" w:eastAsia="en-US"/>
        </w:rPr>
        <w:t>t</w:t>
      </w:r>
      <w:r w:rsidRPr="00F03853">
        <w:rPr>
          <w:rFonts w:eastAsiaTheme="minorHAnsi"/>
          <w:color w:val="000000"/>
          <w:sz w:val="28"/>
          <w:szCs w:val="28"/>
          <w:lang w:eastAsia="en-US"/>
        </w:rPr>
        <w:t>)</w:t>
      </w:r>
    </w:p>
    <w:p w:rsidR="008C3D63" w:rsidRPr="00F03853" w:rsidRDefault="008C3D63" w:rsidP="00F03853">
      <w:pPr>
        <w:pStyle w:val="a5"/>
        <w:numPr>
          <w:ilvl w:val="0"/>
          <w:numId w:val="10"/>
        </w:numPr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color w:val="000000"/>
          <w:sz w:val="28"/>
          <w:szCs w:val="28"/>
          <w:lang w:eastAsia="en-US"/>
        </w:rPr>
        <w:t>дегидрирование метанола</w:t>
      </w:r>
    </w:p>
    <w:p w:rsidR="00760284" w:rsidRPr="00E2343A" w:rsidRDefault="008C3D63" w:rsidP="00F03853">
      <w:pPr>
        <w:pStyle w:val="a5"/>
        <w:jc w:val="both"/>
        <w:rPr>
          <w:color w:val="222222"/>
          <w:sz w:val="28"/>
          <w:szCs w:val="28"/>
        </w:rPr>
      </w:pPr>
      <w:r w:rsidRPr="00F03853">
        <w:rPr>
          <w:noProof/>
          <w:sz w:val="28"/>
          <w:szCs w:val="28"/>
        </w:rPr>
        <w:drawing>
          <wp:inline distT="0" distB="0" distL="0" distR="0">
            <wp:extent cx="2181225" cy="228600"/>
            <wp:effectExtent l="0" t="0" r="0" b="0"/>
            <wp:docPr id="10" name="Рисунок 105" descr="http://www.newreferat.com/images/referats/36117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http://www.newreferat.com/images/referats/36117/image013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63D" w:rsidRPr="00F03853">
        <w:rPr>
          <w:color w:val="222222"/>
          <w:sz w:val="28"/>
          <w:szCs w:val="28"/>
        </w:rPr>
        <w:tab/>
      </w:r>
    </w:p>
    <w:p w:rsidR="008C3D63" w:rsidRPr="00F03853" w:rsidRDefault="003800B9" w:rsidP="00F03853">
      <w:pPr>
        <w:shd w:val="clear" w:color="auto" w:fill="FFFFFF"/>
        <w:spacing w:after="24"/>
        <w:ind w:left="7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1.6 Применение формальдегида</w:t>
      </w:r>
    </w:p>
    <w:p w:rsidR="008C3D63" w:rsidRPr="00F03853" w:rsidRDefault="008C3D63" w:rsidP="00F03853">
      <w:pPr>
        <w:shd w:val="clear" w:color="auto" w:fill="FFFFFF"/>
        <w:spacing w:after="2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2C7C" w:rsidRPr="00E2343A" w:rsidRDefault="00792C7C" w:rsidP="00F03853">
      <w:pPr>
        <w:shd w:val="clear" w:color="auto" w:fill="FAF5FF"/>
        <w:spacing w:before="100" w:beforeAutospacing="1" w:after="100" w:afterAutospacing="1" w:line="37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Широкое применение находит:</w:t>
      </w:r>
    </w:p>
    <w:p w:rsidR="00792C7C" w:rsidRPr="00E2343A" w:rsidRDefault="00792C7C" w:rsidP="00F03853">
      <w:pPr>
        <w:numPr>
          <w:ilvl w:val="0"/>
          <w:numId w:val="19"/>
        </w:numPr>
        <w:shd w:val="clear" w:color="auto" w:fill="FAF5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в бумажной промышленности для улучшения прочности и качества бумаги;</w:t>
      </w:r>
    </w:p>
    <w:p w:rsidR="00792C7C" w:rsidRPr="00E2343A" w:rsidRDefault="00792C7C" w:rsidP="00F03853">
      <w:pPr>
        <w:numPr>
          <w:ilvl w:val="0"/>
          <w:numId w:val="19"/>
        </w:numPr>
        <w:shd w:val="clear" w:color="auto" w:fill="FAF5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в кожевенной — для дубления кожи;</w:t>
      </w:r>
    </w:p>
    <w:p w:rsidR="00792C7C" w:rsidRPr="00E2343A" w:rsidRDefault="00792C7C" w:rsidP="00F03853">
      <w:pPr>
        <w:numPr>
          <w:ilvl w:val="0"/>
          <w:numId w:val="19"/>
        </w:numPr>
        <w:shd w:val="clear" w:color="auto" w:fill="FAF5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в текстильной — для повышения сопротивляемости изделий к сминанию и усадке;</w:t>
      </w:r>
    </w:p>
    <w:p w:rsidR="00792C7C" w:rsidRPr="00E2343A" w:rsidRDefault="00792C7C" w:rsidP="00F03853">
      <w:pPr>
        <w:numPr>
          <w:ilvl w:val="0"/>
          <w:numId w:val="19"/>
        </w:numPr>
        <w:shd w:val="clear" w:color="auto" w:fill="FAF5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в сельском хозяйстве — для обработки семян и корнеплодов, дезинфекции почвы и животноводческих помещений;</w:t>
      </w:r>
    </w:p>
    <w:p w:rsidR="008C3D63" w:rsidRPr="00E2343A" w:rsidRDefault="00792C7C" w:rsidP="00E2343A">
      <w:pPr>
        <w:numPr>
          <w:ilvl w:val="0"/>
          <w:numId w:val="19"/>
        </w:numPr>
        <w:shd w:val="clear" w:color="auto" w:fill="FAF5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2343A">
        <w:rPr>
          <w:rFonts w:ascii="Times New Roman" w:hAnsi="Times New Roman" w:cs="Times New Roman"/>
          <w:color w:val="000000"/>
          <w:sz w:val="28"/>
          <w:szCs w:val="28"/>
        </w:rPr>
        <w:t>в медицине — в качестве дезинфицирующего средства.</w:t>
      </w:r>
    </w:p>
    <w:p w:rsidR="008C3D63" w:rsidRPr="00F03853" w:rsidRDefault="00922B18" w:rsidP="00760284">
      <w:pPr>
        <w:shd w:val="clear" w:color="auto" w:fill="FFFFFF"/>
        <w:spacing w:before="274" w:after="274" w:line="360" w:lineRule="auto"/>
        <w:ind w:left="-289" w:right="-289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1.7 </w:t>
      </w:r>
      <w:r w:rsidR="008C3D63"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Токсичность формальдегида</w:t>
      </w:r>
    </w:p>
    <w:p w:rsidR="008C3D63" w:rsidRPr="00F03853" w:rsidRDefault="008C3D63" w:rsidP="00760284">
      <w:pPr>
        <w:shd w:val="clear" w:color="auto" w:fill="FFFFFF"/>
        <w:spacing w:before="100" w:beforeAutospacing="1" w:after="202" w:line="360" w:lineRule="auto"/>
        <w:ind w:left="-289" w:right="-289" w:firstLine="709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Являясь одним из самых токсичных веществ, формальдегид оказывает отрицательное влияние на организм человека. Главная особенность этого канцерогена состоит в его растворимости в воде и спирте, не смотря на то, что само вещество является газом.</w:t>
      </w:r>
    </w:p>
    <w:p w:rsidR="008C3D63" w:rsidRPr="00F03853" w:rsidRDefault="008C3D63" w:rsidP="00760284">
      <w:pPr>
        <w:shd w:val="clear" w:color="auto" w:fill="FFFFFF"/>
        <w:spacing w:before="100" w:beforeAutospacing="1" w:after="202" w:line="360" w:lineRule="auto"/>
        <w:ind w:left="-289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Формальдегид относится ко второму классу опасности, что свидетельствует о сильной токсичности и пагубном воздействии на здоровье человека:</w:t>
      </w:r>
    </w:p>
    <w:p w:rsidR="008C3D63" w:rsidRPr="00F03853" w:rsidRDefault="008C3D63" w:rsidP="00F03853">
      <w:pPr>
        <w:pStyle w:val="a6"/>
        <w:numPr>
          <w:ilvl w:val="0"/>
          <w:numId w:val="11"/>
        </w:numPr>
        <w:shd w:val="clear" w:color="auto" w:fill="FFFFFF"/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вызывает аллергические реакции кожного покрова и слизистой оболочки; </w:t>
      </w:r>
    </w:p>
    <w:p w:rsidR="008C3D63" w:rsidRPr="00F03853" w:rsidRDefault="008C3D63" w:rsidP="00F03853">
      <w:pPr>
        <w:pStyle w:val="a6"/>
        <w:numPr>
          <w:ilvl w:val="0"/>
          <w:numId w:val="11"/>
        </w:numPr>
        <w:shd w:val="clear" w:color="auto" w:fill="FFFFFF"/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ядовитые пары формальдегида затрудняют функции дыхательной и нервной системы; </w:t>
      </w:r>
    </w:p>
    <w:p w:rsidR="008C3D63" w:rsidRPr="00F03853" w:rsidRDefault="008C3D63" w:rsidP="00F03853">
      <w:pPr>
        <w:pStyle w:val="a6"/>
        <w:numPr>
          <w:ilvl w:val="0"/>
          <w:numId w:val="11"/>
        </w:numPr>
        <w:shd w:val="clear" w:color="auto" w:fill="FFFFFF"/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вредное соединение повышает риск заболевания раком;</w:t>
      </w:r>
    </w:p>
    <w:p w:rsidR="008C3D63" w:rsidRPr="00F03853" w:rsidRDefault="008C3D63" w:rsidP="00F03853">
      <w:pPr>
        <w:pStyle w:val="a6"/>
        <w:numPr>
          <w:ilvl w:val="0"/>
          <w:numId w:val="11"/>
        </w:numPr>
        <w:shd w:val="clear" w:color="auto" w:fill="FFFFFF"/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канцерогенное воздействие газа проявляется в возникновении головных болей, вялости и сонливости.</w:t>
      </w:r>
    </w:p>
    <w:p w:rsidR="008C3D63" w:rsidRPr="00F03853" w:rsidRDefault="008C3D63" w:rsidP="00F03853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484848"/>
          <w:sz w:val="28"/>
          <w:szCs w:val="28"/>
        </w:rPr>
      </w:pPr>
    </w:p>
    <w:p w:rsidR="00E2343A" w:rsidRDefault="00E2343A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8C3D63" w:rsidRPr="00F03853" w:rsidRDefault="00922B18" w:rsidP="00F03853">
      <w:pPr>
        <w:shd w:val="clear" w:color="auto" w:fill="FFFFFF"/>
        <w:tabs>
          <w:tab w:val="left" w:pos="350"/>
          <w:tab w:val="center" w:pos="4677"/>
        </w:tabs>
        <w:spacing w:before="274" w:after="274" w:line="288" w:lineRule="atLeast"/>
        <w:ind w:left="-288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1.8</w:t>
      </w:r>
    </w:p>
    <w:p w:rsidR="008C3D63" w:rsidRPr="00F03853" w:rsidRDefault="008C3D63" w:rsidP="00F03853">
      <w:pPr>
        <w:shd w:val="clear" w:color="auto" w:fill="FFFFFF"/>
        <w:spacing w:before="274" w:after="270" w:line="288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09950"/>
            <wp:effectExtent l="19050" t="0" r="0" b="0"/>
            <wp:docPr id="14" name="Рисунок 11" descr="http://okeydoc.ru/wp-content/uploads/2016/08/Image-5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okeydoc.ru/wp-content/uploads/2016/08/Image-5290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63" w:rsidRPr="00E2343A" w:rsidRDefault="008C3D63" w:rsidP="00E2343A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484848"/>
          <w:sz w:val="28"/>
          <w:szCs w:val="28"/>
        </w:rPr>
      </w:pPr>
      <w:r w:rsidRPr="00F03853">
        <w:rPr>
          <w:color w:val="000000"/>
          <w:sz w:val="28"/>
          <w:szCs w:val="28"/>
        </w:rPr>
        <w:t xml:space="preserve">Из техногенных источников образования формальдегида в воздухе на первом месте является </w:t>
      </w:r>
      <w:r w:rsidRPr="00F03853">
        <w:rPr>
          <w:i/>
          <w:iCs/>
          <w:color w:val="000000"/>
          <w:sz w:val="28"/>
          <w:szCs w:val="28"/>
          <w:u w:val="single"/>
        </w:rPr>
        <w:t>выделение формальдегида из содержащих его материалов (древесные плиты, фенопластики, предметы обихода, изготовленные из них).</w:t>
      </w:r>
    </w:p>
    <w:p w:rsidR="008C3D63" w:rsidRPr="00F03853" w:rsidRDefault="008C3D63" w:rsidP="00760284">
      <w:pPr>
        <w:shd w:val="clear" w:color="auto" w:fill="FFFFFF"/>
        <w:spacing w:before="274" w:after="274" w:line="360" w:lineRule="auto"/>
        <w:ind w:left="-288" w:right="-288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Мебель </w:t>
      </w:r>
      <w:r w:rsidRPr="00F0385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-</w:t>
      </w: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потенциальный источник формальдегида</w:t>
      </w:r>
    </w:p>
    <w:p w:rsidR="008C3D63" w:rsidRPr="00F03853" w:rsidRDefault="008C3D63" w:rsidP="00760284">
      <w:pPr>
        <w:shd w:val="clear" w:color="auto" w:fill="FFFFFF"/>
        <w:spacing w:before="274" w:after="274" w:line="360" w:lineRule="auto"/>
        <w:ind w:left="-288" w:right="-288" w:firstLine="709"/>
        <w:jc w:val="both"/>
        <w:outlineLvl w:val="1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Многие люди, приобретающие новую мебель или задумавшие ремонт в квартире, сталкиваются с таким понятием, как формальдегид.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ab/>
        <w:t>Уровень формальдегида в большинстве квартир достаточно велик.  С учетом того, что ПДК формальдегида очень низок (0,5 мг/м³), а порог раздражающего действия еще ниже (0.012 мг/м3), этот фактор не может не беспокоить. ПДК свободного формальдегида в игрушках 0,1мг/л.</w:t>
      </w:r>
    </w:p>
    <w:p w:rsidR="008C3D63" w:rsidRPr="00F03853" w:rsidRDefault="008C3D63" w:rsidP="00760284">
      <w:pPr>
        <w:shd w:val="clear" w:color="auto" w:fill="FFFFFF"/>
        <w:spacing w:before="274" w:after="274" w:line="360" w:lineRule="auto"/>
        <w:ind w:left="-288" w:right="-288"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Почти все мебельные комплекты из дерева, </w:t>
      </w:r>
      <w:hyperlink r:id="rId51" w:history="1">
        <w:r w:rsidRPr="00F03853">
          <w:rPr>
            <w:rStyle w:val="a3"/>
            <w:rFonts w:ascii="Times New Roman" w:hAnsi="Times New Roman" w:cs="Times New Roman"/>
            <w:color w:val="000000"/>
            <w:sz w:val="28"/>
            <w:szCs w:val="28"/>
          </w:rPr>
          <w:t>в том числе из массива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, покрытого окисляющимися отделочными лакокрасочными и другими материалами, могут выделять существенные количества свободного формальдегида в жилых помещениях домов,  особенно в течение первых шести 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lastRenderedPageBreak/>
        <w:t>месяцев после применения. Типичные материалы, используемые в изготовлении мебели, включают ДСП, МДФ (фибролит) и фанеру.   Мебель может быть сделана и из фанеры хорошего качества. Даже такая мебель становится мощным источником формальдегида, хотя и меньшим, чем сделанная из ДСП и ДВП. Достаточно обычно использование всех трех типов материалов (ДСП, ДВП и фанеры) в одном предмете или комплекте мебели.</w:t>
      </w:r>
    </w:p>
    <w:p w:rsidR="008C3D63" w:rsidRPr="00F03853" w:rsidRDefault="008C3D63" w:rsidP="00760284">
      <w:pPr>
        <w:shd w:val="clear" w:color="auto" w:fill="FFFFFF"/>
        <w:spacing w:before="274" w:after="274" w:line="360" w:lineRule="auto"/>
        <w:ind w:left="-288" w:right="-288" w:firstLine="709"/>
        <w:jc w:val="both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Большая часть продаваемой деревянной мебели сделана из древесных материалов с использованием мочевинформальдегидных смол.  </w:t>
      </w:r>
    </w:p>
    <w:p w:rsidR="008C3D63" w:rsidRPr="00F03853" w:rsidRDefault="00C7363D" w:rsidP="00760284">
      <w:pPr>
        <w:shd w:val="clear" w:color="auto" w:fill="FFFFFF"/>
        <w:spacing w:before="274" w:after="274" w:line="360" w:lineRule="auto"/>
        <w:ind w:left="-288" w:right="-288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</w:t>
      </w:r>
      <w:r w:rsidR="008C3D63"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ормальдегид в игрушках</w:t>
      </w:r>
    </w:p>
    <w:p w:rsidR="008C3D63" w:rsidRPr="00F03853" w:rsidRDefault="00A83FCC" w:rsidP="00760284">
      <w:pPr>
        <w:shd w:val="clear" w:color="auto" w:fill="FFFFFF"/>
        <w:spacing w:before="274" w:after="274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Во многих дешевых игрушках из Китая концентрация альдегида превышена во много раз.   </w:t>
      </w:r>
      <w:r w:rsidR="008C3D63" w:rsidRPr="00F03853">
        <w:rPr>
          <w:rFonts w:ascii="Times New Roman" w:hAnsi="Times New Roman" w:cs="Times New Roman"/>
          <w:color w:val="000000"/>
          <w:sz w:val="28"/>
          <w:szCs w:val="28"/>
        </w:rPr>
        <w:t>Токсичные вещества могут присутствовать и в других детских товарах, в том числе в одежде, сосках, обуви и посуде. Предельно допустимые концентрации большинства этих веществ, регламентированные в Санитарных нормах и правилах,  недобросовестные производители товаров для детей часто нарушают.</w:t>
      </w:r>
    </w:p>
    <w:p w:rsidR="008C3D63" w:rsidRPr="00F03853" w:rsidRDefault="00922B18" w:rsidP="00F03853">
      <w:pPr>
        <w:shd w:val="clear" w:color="auto" w:fill="FFFFFF"/>
        <w:spacing w:before="274" w:after="274" w:line="432" w:lineRule="atLeast"/>
        <w:ind w:left="-288" w:right="-28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1.9 </w:t>
      </w:r>
      <w:r w:rsidR="008C3D63" w:rsidRPr="00F03853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Экологические факторы и уровень формальдегида в помещениях</w:t>
      </w:r>
    </w:p>
    <w:p w:rsidR="008C3D63" w:rsidRPr="00F03853" w:rsidRDefault="008C3D63" w:rsidP="00760284">
      <w:pPr>
        <w:shd w:val="clear" w:color="auto" w:fill="FFFFFF"/>
        <w:spacing w:before="274" w:after="274" w:line="360" w:lineRule="auto"/>
        <w:ind w:left="-289" w:right="-289"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>ень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 формальдегида в жил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>ых домах зависи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т  от мощности и количества его источников,  от климатических условий снаружи и внутри. 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ущественным среди них внутренняя температура и относительная влажность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 в диапазоне 18—30 градусов Цельсия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>.Р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ост температуры на каждые 5 градусов приводит  к удвоению содержания формальдегида в воздухе. 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ри увеличении относительной влажности от 30 до 70% 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 xml:space="preserve"> приводит к</w:t>
      </w:r>
      <w:r w:rsidR="004C6E95" w:rsidRPr="00F03853">
        <w:rPr>
          <w:rFonts w:ascii="Times New Roman" w:eastAsia="Times New Roman" w:hAnsi="Times New Roman" w:cs="Times New Roman"/>
          <w:sz w:val="28"/>
          <w:szCs w:val="28"/>
        </w:rPr>
        <w:t>увеличению</w:t>
      </w:r>
      <w:r w:rsidR="00CE2EE0" w:rsidRPr="00F03853">
        <w:rPr>
          <w:rFonts w:ascii="Times New Roman" w:eastAsia="Times New Roman" w:hAnsi="Times New Roman" w:cs="Times New Roman"/>
          <w:sz w:val="28"/>
          <w:szCs w:val="28"/>
        </w:rPr>
        <w:t xml:space="preserve"> уровня формальдегида до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>40%-ого.</w:t>
      </w:r>
    </w:p>
    <w:p w:rsidR="004C6E95" w:rsidRPr="00F03853" w:rsidRDefault="00CE2EE0" w:rsidP="00760284">
      <w:pPr>
        <w:shd w:val="clear" w:color="auto" w:fill="FFFFFF"/>
        <w:spacing w:before="274" w:after="274" w:line="360" w:lineRule="auto"/>
        <w:ind w:left="-289" w:right="-28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C3D63" w:rsidRPr="00F03853">
        <w:rPr>
          <w:rFonts w:ascii="Times New Roman" w:eastAsia="Times New Roman" w:hAnsi="Times New Roman" w:cs="Times New Roman"/>
          <w:sz w:val="28"/>
          <w:szCs w:val="28"/>
        </w:rPr>
        <w:t xml:space="preserve">олее низкие зимние уровни формальдегида вызваны увеличением вентиляции, которая  понижает содержание формальдегида в воздухе помещений. </w:t>
      </w:r>
      <w:r w:rsidR="00A83FCC" w:rsidRPr="00F0385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C3D63" w:rsidRPr="00F03853">
        <w:rPr>
          <w:rFonts w:ascii="Times New Roman" w:eastAsia="Times New Roman" w:hAnsi="Times New Roman" w:cs="Times New Roman"/>
          <w:sz w:val="28"/>
          <w:szCs w:val="28"/>
        </w:rPr>
        <w:t>величение вентиляции связано с большей разницей температуры вну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t xml:space="preserve">три и </w:t>
      </w:r>
      <w:r w:rsidRPr="00F03853">
        <w:rPr>
          <w:rFonts w:ascii="Times New Roman" w:eastAsia="Times New Roman" w:hAnsi="Times New Roman" w:cs="Times New Roman"/>
          <w:sz w:val="28"/>
          <w:szCs w:val="28"/>
        </w:rPr>
        <w:lastRenderedPageBreak/>
        <w:t>снаружи.</w:t>
      </w:r>
      <w:r w:rsidR="008C3D63" w:rsidRPr="00F03853">
        <w:rPr>
          <w:rFonts w:ascii="Times New Roman" w:eastAsia="Times New Roman" w:hAnsi="Times New Roman" w:cs="Times New Roman"/>
          <w:sz w:val="28"/>
          <w:szCs w:val="28"/>
        </w:rPr>
        <w:t xml:space="preserve"> Максимальные знач</w:t>
      </w:r>
      <w:r w:rsidR="004C6E95" w:rsidRPr="00F03853">
        <w:rPr>
          <w:rFonts w:ascii="Times New Roman" w:eastAsia="Times New Roman" w:hAnsi="Times New Roman" w:cs="Times New Roman"/>
          <w:sz w:val="28"/>
          <w:szCs w:val="28"/>
        </w:rPr>
        <w:t xml:space="preserve">ения концентрация формальдегида </w:t>
      </w:r>
      <w:r w:rsidR="008C3D63" w:rsidRPr="00F03853">
        <w:rPr>
          <w:rFonts w:ascii="Times New Roman" w:eastAsia="Times New Roman" w:hAnsi="Times New Roman" w:cs="Times New Roman"/>
          <w:sz w:val="28"/>
          <w:szCs w:val="28"/>
        </w:rPr>
        <w:t xml:space="preserve">достигает при теплых, влажных условиях. </w:t>
      </w:r>
    </w:p>
    <w:p w:rsidR="008C3D63" w:rsidRDefault="008C3D63" w:rsidP="00760284">
      <w:pPr>
        <w:shd w:val="clear" w:color="auto" w:fill="FFFFFF"/>
        <w:spacing w:before="274" w:after="274" w:line="360" w:lineRule="auto"/>
        <w:ind w:left="-289" w:right="-289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sz w:val="28"/>
          <w:szCs w:val="28"/>
        </w:rPr>
        <w:t>Выделение формальдегида из исходных материалов никогда не прекратится полностью.</w:t>
      </w: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274" w:after="274" w:line="288" w:lineRule="atLeast"/>
        <w:ind w:left="-288" w:right="-288" w:firstLine="99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03853" w:rsidRPr="00F03853" w:rsidRDefault="00F03853" w:rsidP="00760284">
      <w:pPr>
        <w:shd w:val="clear" w:color="auto" w:fill="FFFFFF"/>
        <w:spacing w:before="274" w:after="274" w:line="288" w:lineRule="atLeast"/>
        <w:ind w:right="-28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3D63" w:rsidRPr="00F03853" w:rsidRDefault="008C3D63" w:rsidP="00F0385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2. Материалы и методы исследования</w:t>
      </w:r>
    </w:p>
    <w:p w:rsidR="008C3D63" w:rsidRPr="00F03853" w:rsidRDefault="008C3D63" w:rsidP="00F038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2.1. Характеристика объекта исследования</w:t>
      </w:r>
    </w:p>
    <w:p w:rsidR="008C3D63" w:rsidRPr="00F03853" w:rsidRDefault="008C3D63" w:rsidP="00F03853">
      <w:pPr>
        <w:overflowPunct w:val="0"/>
        <w:autoSpaceDE w:val="0"/>
        <w:autoSpaceDN w:val="0"/>
        <w:adjustRightInd w:val="0"/>
        <w:spacing w:after="0" w:line="240" w:lineRule="auto"/>
        <w:ind w:firstLine="993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0427B" w:rsidRPr="00F03853" w:rsidRDefault="008C3D63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Работа выполнена на базе школьной химической лаборатории </w:t>
      </w:r>
    </w:p>
    <w:p w:rsidR="005A608E" w:rsidRPr="00F03853" w:rsidRDefault="008C3D63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МБОУ «Школа №100 с углубленным изучением отдельных предметов» под руководством учителя химии – Палий Л.И.. </w:t>
      </w:r>
    </w:p>
    <w:p w:rsidR="005A608E" w:rsidRPr="00F03853" w:rsidRDefault="005A608E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Реактивы</w:t>
      </w:r>
      <w:r w:rsidR="008C3D63" w:rsidRPr="00F03853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8C3D63" w:rsidRPr="00F03853">
        <w:rPr>
          <w:rFonts w:ascii="Times New Roman" w:hAnsi="Times New Roman" w:cs="Times New Roman"/>
          <w:sz w:val="28"/>
          <w:szCs w:val="28"/>
        </w:rPr>
        <w:t>HCHO (р-р),[Ag(NH3)2]OH</w:t>
      </w:r>
    </w:p>
    <w:p w:rsidR="005A608E" w:rsidRPr="00F03853" w:rsidRDefault="005A608E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F03853">
        <w:rPr>
          <w:rFonts w:ascii="Times New Roman" w:hAnsi="Times New Roman" w:cs="Times New Roman"/>
          <w:sz w:val="28"/>
          <w:szCs w:val="28"/>
        </w:rPr>
        <w:t>О</w:t>
      </w:r>
      <w:r w:rsidR="008C3D63" w:rsidRPr="00F03853">
        <w:rPr>
          <w:rFonts w:ascii="Times New Roman" w:hAnsi="Times New Roman" w:cs="Times New Roman"/>
          <w:sz w:val="28"/>
          <w:szCs w:val="28"/>
        </w:rPr>
        <w:t xml:space="preserve">борудование: пробирки, штатив, колбы, стеклянная палочка, мерный стакан.  </w:t>
      </w:r>
    </w:p>
    <w:p w:rsidR="00D806D5" w:rsidRPr="00F03853" w:rsidRDefault="00D806D5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A608E" w:rsidRPr="00F03853" w:rsidRDefault="00D806D5" w:rsidP="00760284">
      <w:pPr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Проведено анкетирование по данной теме на сайте ГлобалЛаб (Глобальная школьная лаборатория).</w:t>
      </w:r>
    </w:p>
    <w:p w:rsidR="008C3D63" w:rsidRPr="00F03853" w:rsidRDefault="005A608E" w:rsidP="00F03853">
      <w:pPr>
        <w:shd w:val="clear" w:color="auto" w:fill="FFFFFF"/>
        <w:spacing w:before="86" w:after="0" w:line="288" w:lineRule="atLeast"/>
        <w:ind w:left="-288" w:right="-288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</w:p>
    <w:p w:rsidR="008C3D63" w:rsidRPr="00F03853" w:rsidRDefault="008C3D63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детские вещи;</w:t>
      </w:r>
    </w:p>
    <w:p w:rsidR="008C3D63" w:rsidRPr="00F03853" w:rsidRDefault="008C3D63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ДСП (из которого делается большая часть мебели);</w:t>
      </w:r>
    </w:p>
    <w:p w:rsidR="008C3D63" w:rsidRPr="00F03853" w:rsidRDefault="008C3D63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кусочки пластика;</w:t>
      </w:r>
    </w:p>
    <w:p w:rsidR="00561329" w:rsidRPr="00F03853" w:rsidRDefault="00561329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sz w:val="28"/>
          <w:szCs w:val="28"/>
        </w:rPr>
      </w:pPr>
      <w:r w:rsidRPr="00F03853">
        <w:rPr>
          <w:rFonts w:ascii="Times New Roman" w:hAnsi="Times New Roman" w:cs="Times New Roman"/>
          <w:sz w:val="28"/>
          <w:szCs w:val="28"/>
        </w:rPr>
        <w:t>белок куриного яйца;</w:t>
      </w:r>
    </w:p>
    <w:p w:rsidR="008C3D63" w:rsidRPr="00F03853" w:rsidRDefault="00561329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sz w:val="28"/>
          <w:szCs w:val="28"/>
        </w:rPr>
      </w:pPr>
      <w:r w:rsidRPr="00F03853">
        <w:rPr>
          <w:rFonts w:ascii="Times New Roman" w:hAnsi="Times New Roman" w:cs="Times New Roman"/>
          <w:sz w:val="28"/>
          <w:szCs w:val="28"/>
        </w:rPr>
        <w:t>побеги растений</w:t>
      </w:r>
    </w:p>
    <w:p w:rsidR="005A608E" w:rsidRPr="00F03853" w:rsidRDefault="005A608E" w:rsidP="00F03853">
      <w:pPr>
        <w:shd w:val="clear" w:color="auto" w:fill="FFFFFF"/>
        <w:spacing w:before="100" w:beforeAutospacing="1" w:after="0" w:line="264" w:lineRule="atLeast"/>
        <w:ind w:left="-288" w:right="-2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Методы</w:t>
      </w: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8C3D63" w:rsidRPr="00F03853" w:rsidRDefault="00BD64DB" w:rsidP="00F03853">
      <w:pPr>
        <w:pStyle w:val="a6"/>
        <w:shd w:val="clear" w:color="auto" w:fill="FFFFFF"/>
        <w:spacing w:before="100" w:beforeAutospacing="1" w:after="0" w:line="264" w:lineRule="atLeast"/>
        <w:ind w:left="644" w:right="-28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2.2</w:t>
      </w:r>
      <w:r w:rsidR="005A608E"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Качественный анализ предметов обихода на наличие формальдегид</w:t>
      </w:r>
      <w:r w:rsidRPr="00F038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</w:t>
      </w:r>
    </w:p>
    <w:p w:rsidR="00D203F9" w:rsidRPr="00F03853" w:rsidRDefault="00A83FCC" w:rsidP="00F03853">
      <w:pPr>
        <w:pStyle w:val="a6"/>
        <w:shd w:val="clear" w:color="auto" w:fill="FFFFFF"/>
        <w:tabs>
          <w:tab w:val="left" w:pos="5838"/>
        </w:tabs>
        <w:spacing w:before="100" w:beforeAutospacing="1" w:after="0" w:line="264" w:lineRule="atLeast"/>
        <w:ind w:left="644" w:right="-28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F03853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ab/>
      </w:r>
    </w:p>
    <w:p w:rsidR="000400D9" w:rsidRPr="00F03853" w:rsidRDefault="000400D9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детские вещи;</w:t>
      </w:r>
    </w:p>
    <w:p w:rsidR="000400D9" w:rsidRPr="00F03853" w:rsidRDefault="000400D9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ДСП (из которого делается большая часть мебели);</w:t>
      </w:r>
    </w:p>
    <w:p w:rsidR="008C3D63" w:rsidRPr="00F03853" w:rsidRDefault="000400D9" w:rsidP="00F03853">
      <w:pPr>
        <w:pStyle w:val="a6"/>
        <w:numPr>
          <w:ilvl w:val="0"/>
          <w:numId w:val="12"/>
        </w:numPr>
        <w:shd w:val="clear" w:color="auto" w:fill="FFFFFF"/>
        <w:spacing w:before="86" w:after="0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кусочки пластика;</w:t>
      </w:r>
    </w:p>
    <w:p w:rsidR="00A004E7" w:rsidRPr="00F03853" w:rsidRDefault="008C3D63" w:rsidP="00760284">
      <w:pPr>
        <w:shd w:val="clear" w:color="auto" w:fill="FFFFFF"/>
        <w:spacing w:before="100" w:beforeAutospacing="1" w:after="202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Исследуемые образцы измельчили и поместили в химические стаканы, добавили воду</w:t>
      </w:r>
      <w:r w:rsidR="00884BE2" w:rsidRPr="00F0385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чтобы формальдегид, содержащийся в образцах, перешел в раствор. </w:t>
      </w:r>
    </w:p>
    <w:p w:rsidR="00A004E7" w:rsidRPr="00F03853" w:rsidRDefault="000400D9" w:rsidP="00760284">
      <w:pPr>
        <w:shd w:val="clear" w:color="auto" w:fill="FFFFFF"/>
        <w:spacing w:before="100" w:beforeAutospacing="1" w:after="202" w:line="360" w:lineRule="auto"/>
        <w:ind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8C3D63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астаивали в течение 72 часов. </w:t>
      </w:r>
    </w:p>
    <w:p w:rsidR="008C3D63" w:rsidRPr="00F03853" w:rsidRDefault="000400D9" w:rsidP="00760284">
      <w:pPr>
        <w:shd w:val="clear" w:color="auto" w:fill="FFFFFF"/>
        <w:spacing w:before="100" w:beforeAutospacing="1" w:after="202" w:line="360" w:lineRule="auto"/>
        <w:ind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8C3D63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олученные водные вытяжки исследовали на наличие формальдегида.  </w:t>
      </w:r>
    </w:p>
    <w:p w:rsidR="00BB2CB9" w:rsidRPr="00F03853" w:rsidRDefault="008C3D63" w:rsidP="00760284">
      <w:pPr>
        <w:shd w:val="clear" w:color="auto" w:fill="FFFFFF"/>
        <w:spacing w:before="100" w:beforeAutospacing="1" w:after="202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Реакция «серебряного зеркала»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качественной реакцией на альдегиды, это реакция восстановления серебра из раствора аммиачного комплекса серебра [Ag(NH</w:t>
      </w:r>
      <w:r w:rsidRPr="00F0385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F0385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]OH.  </w:t>
      </w:r>
    </w:p>
    <w:p w:rsidR="008C3D63" w:rsidRPr="00F03853" w:rsidRDefault="008C3D63" w:rsidP="00760284">
      <w:pPr>
        <w:shd w:val="clear" w:color="auto" w:fill="FFFFFF"/>
        <w:spacing w:before="100" w:beforeAutospacing="1" w:after="202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в </w:t>
      </w:r>
      <w:r w:rsidR="00771E16" w:rsidRPr="00F03853">
        <w:rPr>
          <w:rFonts w:ascii="Times New Roman" w:hAnsi="Times New Roman" w:cs="Times New Roman"/>
          <w:color w:val="000000"/>
          <w:sz w:val="28"/>
          <w:szCs w:val="28"/>
        </w:rPr>
        <w:t>пробирке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образуется тонкий зеркальный налет серебра</w:t>
      </w:r>
      <w:r w:rsidRPr="00F0385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B2CB9" w:rsidRPr="00F03853" w:rsidRDefault="008C3D63" w:rsidP="00760284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НСОН + 2[Ag(NH</w:t>
      </w:r>
      <w:r w:rsidRPr="00F03853">
        <w:rPr>
          <w:rFonts w:eastAsiaTheme="minorHAnsi"/>
          <w:b/>
          <w:color w:val="000000"/>
          <w:sz w:val="28"/>
          <w:szCs w:val="28"/>
          <w:vertAlign w:val="subscript"/>
          <w:lang w:eastAsia="en-US"/>
        </w:rPr>
        <w:t>3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)</w:t>
      </w:r>
      <w:r w:rsidRPr="00F03853">
        <w:rPr>
          <w:rFonts w:eastAsiaTheme="minorHAnsi"/>
          <w:b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]OH  = 2Ag</w:t>
      </w:r>
      <w:r w:rsidR="00A54500" w:rsidRPr="00F03853">
        <w:rPr>
          <w:color w:val="222222"/>
          <w:sz w:val="28"/>
          <w:szCs w:val="28"/>
          <w:shd w:val="clear" w:color="auto" w:fill="FFFFFF"/>
        </w:rPr>
        <w:t>↓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 xml:space="preserve"> + HCOONH</w:t>
      </w:r>
      <w:r w:rsidRPr="00F03853">
        <w:rPr>
          <w:rFonts w:eastAsiaTheme="minorHAnsi"/>
          <w:b/>
          <w:color w:val="000000"/>
          <w:sz w:val="28"/>
          <w:szCs w:val="28"/>
          <w:vertAlign w:val="subscript"/>
          <w:lang w:eastAsia="en-US"/>
        </w:rPr>
        <w:t>4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 xml:space="preserve"> + 3NH</w:t>
      </w:r>
      <w:r w:rsidRPr="00F03853">
        <w:rPr>
          <w:rFonts w:eastAsiaTheme="minorHAnsi"/>
          <w:b/>
          <w:color w:val="000000"/>
          <w:sz w:val="28"/>
          <w:szCs w:val="28"/>
          <w:vertAlign w:val="subscript"/>
          <w:lang w:eastAsia="en-US"/>
        </w:rPr>
        <w:t>3</w:t>
      </w:r>
      <w:r w:rsidR="00A54500" w:rsidRPr="00F03853">
        <w:rPr>
          <w:color w:val="222222"/>
          <w:sz w:val="28"/>
          <w:szCs w:val="28"/>
          <w:shd w:val="clear" w:color="auto" w:fill="FFFFFF"/>
        </w:rPr>
        <w:t>↑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 xml:space="preserve"> + H</w:t>
      </w:r>
      <w:r w:rsidRPr="00F03853">
        <w:rPr>
          <w:rFonts w:eastAsiaTheme="minorHAnsi"/>
          <w:b/>
          <w:color w:val="000000"/>
          <w:sz w:val="28"/>
          <w:szCs w:val="28"/>
          <w:vertAlign w:val="subscript"/>
          <w:lang w:eastAsia="en-US"/>
        </w:rPr>
        <w:t>2</w:t>
      </w:r>
      <w:r w:rsidRPr="00F03853">
        <w:rPr>
          <w:rFonts w:eastAsiaTheme="minorHAnsi"/>
          <w:b/>
          <w:color w:val="000000"/>
          <w:sz w:val="28"/>
          <w:szCs w:val="28"/>
          <w:lang w:eastAsia="en-US"/>
        </w:rPr>
        <w:t>O</w:t>
      </w:r>
    </w:p>
    <w:p w:rsidR="008C3D63" w:rsidRPr="00F03853" w:rsidRDefault="00BD14EF" w:rsidP="00760284">
      <w:pPr>
        <w:pStyle w:val="a5"/>
        <w:spacing w:before="0" w:beforeAutospacing="0" w:after="0" w:afterAutospacing="0" w:line="360" w:lineRule="auto"/>
        <w:ind w:firstLine="709"/>
        <w:jc w:val="both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03853">
        <w:rPr>
          <w:color w:val="000000"/>
          <w:sz w:val="28"/>
          <w:szCs w:val="28"/>
        </w:rPr>
        <w:t>Бралипо</w:t>
      </w:r>
      <w:r w:rsidR="00771E16" w:rsidRPr="00F03853">
        <w:rPr>
          <w:color w:val="000000"/>
          <w:sz w:val="28"/>
          <w:szCs w:val="28"/>
        </w:rPr>
        <w:t xml:space="preserve">1 мл исследуемого раствора </w:t>
      </w:r>
      <w:r w:rsidRPr="00F03853">
        <w:rPr>
          <w:color w:val="000000"/>
          <w:sz w:val="28"/>
          <w:szCs w:val="28"/>
        </w:rPr>
        <w:t>из каждого стакана и добавляли</w:t>
      </w:r>
      <w:r w:rsidR="00BB2CB9" w:rsidRPr="00F03853">
        <w:rPr>
          <w:color w:val="000000"/>
          <w:sz w:val="28"/>
          <w:szCs w:val="28"/>
        </w:rPr>
        <w:t xml:space="preserve"> несколько капель </w:t>
      </w:r>
      <w:r w:rsidRPr="00F03853">
        <w:rPr>
          <w:color w:val="000000"/>
          <w:sz w:val="28"/>
          <w:szCs w:val="28"/>
        </w:rPr>
        <w:t xml:space="preserve">аммиачного раствора оксида серебра, затем смесь осторожно нагревали. </w:t>
      </w:r>
    </w:p>
    <w:p w:rsidR="00766A12" w:rsidRPr="00F03853" w:rsidRDefault="00677BCF" w:rsidP="00760284">
      <w:pPr>
        <w:shd w:val="clear" w:color="auto" w:fill="FFFFFF"/>
        <w:spacing w:before="100" w:beforeAutospacing="1" w:after="202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В результате проведенного эксперим</w:t>
      </w:r>
      <w:r w:rsidR="00563D1A" w:rsidRPr="00F03853">
        <w:rPr>
          <w:rFonts w:ascii="Times New Roman" w:hAnsi="Times New Roman" w:cs="Times New Roman"/>
          <w:color w:val="000000"/>
          <w:sz w:val="28"/>
          <w:szCs w:val="28"/>
        </w:rPr>
        <w:t>ента мы обнаружили, что образец с водной вытяжкой, где находились ку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>со</w:t>
      </w:r>
      <w:r w:rsidR="00563D1A" w:rsidRPr="00F03853">
        <w:rPr>
          <w:rFonts w:ascii="Times New Roman" w:hAnsi="Times New Roman" w:cs="Times New Roman"/>
          <w:color w:val="000000"/>
          <w:sz w:val="28"/>
          <w:szCs w:val="28"/>
        </w:rPr>
        <w:t>чки пластика, содержит формальдегид, значит, он может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быть </w:t>
      </w:r>
      <w:r w:rsidR="00563D1A" w:rsidRPr="00F03853">
        <w:rPr>
          <w:rFonts w:ascii="Times New Roman" w:hAnsi="Times New Roman" w:cs="Times New Roman"/>
          <w:color w:val="000000"/>
          <w:sz w:val="28"/>
          <w:szCs w:val="28"/>
        </w:rPr>
        <w:t>его источником.</w:t>
      </w:r>
    </w:p>
    <w:p w:rsidR="00677BCF" w:rsidRPr="00F03853" w:rsidRDefault="00BD64DB" w:rsidP="00F03853">
      <w:pPr>
        <w:shd w:val="clear" w:color="auto" w:fill="FFFFFF"/>
        <w:spacing w:before="100" w:beforeAutospacing="1" w:after="202" w:line="264" w:lineRule="atLeast"/>
        <w:ind w:left="-288" w:right="-288" w:firstLine="70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2.3 Д</w:t>
      </w:r>
      <w:r w:rsidR="00766A12" w:rsidRPr="00F03853">
        <w:rPr>
          <w:rFonts w:ascii="Times New Roman" w:hAnsi="Times New Roman" w:cs="Times New Roman"/>
          <w:b/>
          <w:color w:val="000000"/>
          <w:sz w:val="28"/>
          <w:szCs w:val="28"/>
        </w:rPr>
        <w:t>ействие формальдегида на живые организмы</w:t>
      </w:r>
    </w:p>
    <w:p w:rsidR="00E07985" w:rsidRPr="00F03853" w:rsidRDefault="0001633B" w:rsidP="00760284">
      <w:pPr>
        <w:shd w:val="clear" w:color="auto" w:fill="FFFFFF"/>
        <w:spacing w:before="100" w:beforeAutospacing="1" w:after="202" w:line="360" w:lineRule="auto"/>
        <w:ind w:right="-28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i/>
          <w:color w:val="000000"/>
          <w:sz w:val="28"/>
          <w:szCs w:val="28"/>
        </w:rPr>
        <w:t>Влияние форма</w:t>
      </w:r>
      <w:r w:rsidR="007C08ED" w:rsidRPr="00F03853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льдегида, на комнатные растения: </w:t>
      </w:r>
    </w:p>
    <w:p w:rsidR="0001633B" w:rsidRPr="00F03853" w:rsidRDefault="0001633B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Реактивы: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раствор формальдегида различной концентрации: </w:t>
      </w:r>
      <w:r w:rsidRPr="00F03853">
        <w:rPr>
          <w:rFonts w:ascii="Times New Roman" w:hAnsi="Times New Roman" w:cs="Times New Roman"/>
          <w:sz w:val="28"/>
          <w:szCs w:val="28"/>
        </w:rPr>
        <w:t>слабый (1%-ный) и насыщенный (40%-ный).</w:t>
      </w:r>
    </w:p>
    <w:p w:rsidR="009D444B" w:rsidRPr="00F03853" w:rsidRDefault="00E07985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Взяли 3 побега растений</w:t>
      </w:r>
      <w:r w:rsidR="0001633B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и поместили их в 3 пробирки, в одной из которых была чистая вода, в другой - слабый раствор формальдегида, а в третьей - более концентрированный раствор. </w:t>
      </w:r>
    </w:p>
    <w:p w:rsidR="009D444B" w:rsidRPr="00F03853" w:rsidRDefault="0001633B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После этого в течение   дня наблюдали за изменениями, происходящими с растениями. </w:t>
      </w:r>
    </w:p>
    <w:p w:rsidR="009D444B" w:rsidRPr="00F03853" w:rsidRDefault="0001633B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В пробирке с водой никаких изменений не произошло, а в двух других побеги  завяли. </w:t>
      </w:r>
    </w:p>
    <w:p w:rsidR="006400BB" w:rsidRPr="00F03853" w:rsidRDefault="0001633B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В более концентрированном растворе  завяли   за один урок, а в пробирке с маленькой концентрацией  - к концу учебного дня. </w:t>
      </w:r>
    </w:p>
    <w:p w:rsidR="0001633B" w:rsidRPr="00F03853" w:rsidRDefault="007C08ED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Осаждение белка формальдегидом:</w:t>
      </w:r>
    </w:p>
    <w:p w:rsidR="0001633B" w:rsidRPr="00F03853" w:rsidRDefault="0001633B" w:rsidP="00760284">
      <w:pPr>
        <w:shd w:val="clear" w:color="auto" w:fill="FFFFFF"/>
        <w:spacing w:before="100" w:beforeAutospacing="1" w:after="202" w:line="360" w:lineRule="auto"/>
        <w:ind w:left="-288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При добавлении слабого раствора формалина к раствору белка выпал осадок, он был менее плотный, чем тот осадок, который выпал при добавлении к раствору белка насыщенного раствора формальдегида. </w:t>
      </w:r>
    </w:p>
    <w:p w:rsidR="007C08ED" w:rsidRPr="00F03853" w:rsidRDefault="007C08ED" w:rsidP="00F03853">
      <w:pPr>
        <w:shd w:val="clear" w:color="auto" w:fill="FFFFFF"/>
        <w:spacing w:before="100" w:beforeAutospacing="1" w:after="202" w:line="264" w:lineRule="atLeast"/>
        <w:ind w:left="-288"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2070" cy="1490980"/>
            <wp:effectExtent l="0" t="0" r="0" b="0"/>
            <wp:docPr id="1" name="Рисунок 9" descr="http://him.1september.ru/2001/40/no40_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m.1september.ru/2001/40/no40_07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149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8ED" w:rsidRPr="00F03853" w:rsidRDefault="007C08ED" w:rsidP="00F03853">
      <w:pPr>
        <w:shd w:val="clear" w:color="auto" w:fill="FFFFFF"/>
        <w:spacing w:before="100" w:beforeAutospacing="1" w:after="202" w:line="264" w:lineRule="atLeast"/>
        <w:ind w:left="-288"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444B" w:rsidRPr="00E2343A" w:rsidRDefault="0001633B" w:rsidP="00E2343A">
      <w:pPr>
        <w:shd w:val="clear" w:color="auto" w:fill="FFFFFF"/>
        <w:spacing w:before="100" w:beforeAutospacing="1" w:after="202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Вывод</w:t>
      </w:r>
      <w:r w:rsidR="00CC542F" w:rsidRPr="00F03853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CC542F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 раствор формальдегида более высокой концентрации вызвал необратимые изменения растительного организма и белковых молекул куриного яйца.  </w:t>
      </w:r>
    </w:p>
    <w:p w:rsidR="008C3D63" w:rsidRPr="00F03853" w:rsidRDefault="00BD64DB" w:rsidP="00760284">
      <w:pPr>
        <w:pStyle w:val="2"/>
        <w:shd w:val="clear" w:color="auto" w:fill="FFFFFF"/>
        <w:spacing w:before="240" w:after="240" w:line="360" w:lineRule="auto"/>
        <w:ind w:firstLine="709"/>
        <w:jc w:val="center"/>
        <w:rPr>
          <w:rFonts w:ascii="Times New Roman" w:eastAsiaTheme="minorEastAsia" w:hAnsi="Times New Roman" w:cs="Times New Roman"/>
          <w:bCs w:val="0"/>
          <w:color w:val="000000"/>
          <w:sz w:val="28"/>
          <w:szCs w:val="28"/>
        </w:rPr>
      </w:pPr>
      <w:r w:rsidRPr="00F03853">
        <w:rPr>
          <w:rFonts w:ascii="Times New Roman" w:eastAsiaTheme="minorEastAsia" w:hAnsi="Times New Roman" w:cs="Times New Roman"/>
          <w:bCs w:val="0"/>
          <w:color w:val="000000"/>
          <w:sz w:val="28"/>
          <w:szCs w:val="28"/>
        </w:rPr>
        <w:t xml:space="preserve">2.4 </w:t>
      </w:r>
      <w:r w:rsidR="009D444B" w:rsidRPr="00F03853">
        <w:rPr>
          <w:rFonts w:ascii="Times New Roman" w:eastAsiaTheme="minorEastAsia" w:hAnsi="Times New Roman" w:cs="Times New Roman"/>
          <w:bCs w:val="0"/>
          <w:color w:val="000000"/>
          <w:sz w:val="28"/>
          <w:szCs w:val="28"/>
        </w:rPr>
        <w:t>Ограничение контакта с формальдегидом</w:t>
      </w:r>
    </w:p>
    <w:p w:rsidR="001B6E03" w:rsidRPr="00F03853" w:rsidRDefault="001B6E03" w:rsidP="00760284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Для профилактики и скорейшего удаления из жилых помещений паров формальдегида следует прибегать к следующим методам:</w:t>
      </w:r>
    </w:p>
    <w:p w:rsidR="001B6E03" w:rsidRPr="00F03853" w:rsidRDefault="001B6E03" w:rsidP="00F03853">
      <w:pPr>
        <w:numPr>
          <w:ilvl w:val="0"/>
          <w:numId w:val="17"/>
        </w:numPr>
        <w:shd w:val="clear" w:color="auto" w:fill="FFFFFF"/>
        <w:spacing w:after="130" w:line="311" w:lineRule="atLeast"/>
        <w:ind w:left="3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Регулярно проветривать помещение и делать влажную уборку (особенно в первые пол года после покупки новой мебели).</w:t>
      </w:r>
    </w:p>
    <w:p w:rsidR="001B6E03" w:rsidRPr="00F03853" w:rsidRDefault="001B6E03" w:rsidP="00F03853">
      <w:pPr>
        <w:numPr>
          <w:ilvl w:val="0"/>
          <w:numId w:val="17"/>
        </w:numPr>
        <w:shd w:val="clear" w:color="auto" w:fill="FFFFFF"/>
        <w:spacing w:after="130" w:line="311" w:lineRule="atLeast"/>
        <w:ind w:left="3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В жилых помещениях завести домашние растения, поглощающие токсические вещества из воздуха (папоротник, хамедорею, драцену, плющ, фикус Бенджамина)</w:t>
      </w:r>
    </w:p>
    <w:p w:rsidR="001B6E03" w:rsidRPr="00F03853" w:rsidRDefault="001B6E03" w:rsidP="00F03853">
      <w:pPr>
        <w:numPr>
          <w:ilvl w:val="0"/>
          <w:numId w:val="17"/>
        </w:numPr>
        <w:shd w:val="clear" w:color="auto" w:fill="FFFFFF"/>
        <w:spacing w:after="130" w:line="311" w:lineRule="atLeast"/>
        <w:ind w:left="3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Поддержание оптимальной температуры и влажности воздуха.</w:t>
      </w:r>
    </w:p>
    <w:p w:rsidR="00F03853" w:rsidRPr="00760284" w:rsidRDefault="001B6E03" w:rsidP="00760284">
      <w:pPr>
        <w:numPr>
          <w:ilvl w:val="0"/>
          <w:numId w:val="17"/>
        </w:numPr>
        <w:shd w:val="clear" w:color="auto" w:fill="FFFFFF"/>
        <w:spacing w:after="130" w:line="311" w:lineRule="atLeast"/>
        <w:ind w:left="38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Проводить уборку в резиновых перчатках (уменьшить контакт с моющим веществом).</w:t>
      </w:r>
    </w:p>
    <w:p w:rsidR="00F03853" w:rsidRDefault="00F03853" w:rsidP="00F03853">
      <w:pPr>
        <w:pStyle w:val="a6"/>
        <w:shd w:val="clear" w:color="auto" w:fill="FFFFFF"/>
        <w:tabs>
          <w:tab w:val="left" w:pos="1777"/>
        </w:tabs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853" w:rsidRDefault="00F03853" w:rsidP="00F03853">
      <w:pPr>
        <w:pStyle w:val="a6"/>
        <w:shd w:val="clear" w:color="auto" w:fill="FFFFFF"/>
        <w:tabs>
          <w:tab w:val="left" w:pos="1777"/>
        </w:tabs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pStyle w:val="a6"/>
        <w:shd w:val="clear" w:color="auto" w:fill="FFFFFF"/>
        <w:tabs>
          <w:tab w:val="left" w:pos="1777"/>
        </w:tabs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2343A" w:rsidRDefault="00E2343A" w:rsidP="00F03853">
      <w:pPr>
        <w:pStyle w:val="a6"/>
        <w:shd w:val="clear" w:color="auto" w:fill="FFFFFF"/>
        <w:tabs>
          <w:tab w:val="left" w:pos="1777"/>
        </w:tabs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03853" w:rsidRPr="00F03853" w:rsidRDefault="00F03853" w:rsidP="00F03853">
      <w:pPr>
        <w:pStyle w:val="a6"/>
        <w:shd w:val="clear" w:color="auto" w:fill="FFFFFF"/>
        <w:tabs>
          <w:tab w:val="left" w:pos="1777"/>
        </w:tabs>
        <w:spacing w:before="100" w:beforeAutospacing="1" w:after="202" w:line="264" w:lineRule="atLeast"/>
        <w:ind w:right="-28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C2676" w:rsidRPr="00F03853" w:rsidRDefault="003C2676" w:rsidP="00F03853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lastRenderedPageBreak/>
        <w:t>3. Результаты и их обсуждения</w:t>
      </w:r>
    </w:p>
    <w:p w:rsidR="00456644" w:rsidRPr="00F03853" w:rsidRDefault="00180E33" w:rsidP="00F03853">
      <w:pPr>
        <w:spacing w:after="0" w:line="360" w:lineRule="auto"/>
        <w:jc w:val="center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3.1</w:t>
      </w:r>
      <w:r w:rsidR="00456644" w:rsidRPr="00F0385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Анкетирование участников Глобальной школьной лаборатории  на сайте ГлобалЛаб</w:t>
      </w:r>
    </w:p>
    <w:p w:rsidR="008C3D63" w:rsidRPr="00F03853" w:rsidRDefault="003C2676" w:rsidP="00F03853">
      <w:pPr>
        <w:shd w:val="clear" w:color="auto" w:fill="FFFFFF"/>
        <w:tabs>
          <w:tab w:val="left" w:pos="2231"/>
        </w:tabs>
        <w:spacing w:before="100" w:beforeAutospacing="1" w:after="240" w:line="202" w:lineRule="atLeast"/>
        <w:ind w:left="-288" w:right="-288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C00000"/>
          <w:sz w:val="28"/>
          <w:szCs w:val="28"/>
        </w:rPr>
        <w:tab/>
      </w:r>
      <w:r w:rsidRPr="00F03853">
        <w:rPr>
          <w:rFonts w:ascii="Times New Roman" w:eastAsia="Times New Roman" w:hAnsi="Times New Roman" w:cs="Times New Roman"/>
          <w:noProof/>
          <w:color w:val="C00000"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2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760284">
      <w:pPr>
        <w:tabs>
          <w:tab w:val="left" w:pos="214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ab/>
      </w:r>
      <w:r w:rsidRPr="00F03853"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940425" cy="3340837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6" w:rsidRPr="00F03853" w:rsidRDefault="003C2676" w:rsidP="00760284">
      <w:pPr>
        <w:overflowPunct w:val="0"/>
        <w:autoSpaceDE w:val="0"/>
        <w:autoSpaceDN w:val="0"/>
        <w:adjustRightInd w:val="0"/>
        <w:spacing w:after="0" w:line="360" w:lineRule="auto"/>
        <w:contextualSpacing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0837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3C2676" w:rsidRPr="00F03853" w:rsidRDefault="003C2676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34ACD" w:rsidRDefault="00D34ACD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F03853" w:rsidRDefault="00F03853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760284" w:rsidRPr="00F03853" w:rsidRDefault="00760284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34ACD" w:rsidRPr="00F03853" w:rsidRDefault="00D34ACD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D34ACD" w:rsidRPr="00E2343A" w:rsidRDefault="00E2343A" w:rsidP="00E2343A">
      <w:pPr>
        <w:tabs>
          <w:tab w:val="left" w:pos="2050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lastRenderedPageBreak/>
        <w:t xml:space="preserve">4. </w:t>
      </w:r>
      <w:r w:rsidR="00D34ACD" w:rsidRPr="00E2343A">
        <w:rPr>
          <w:rFonts w:ascii="Times New Roman" w:eastAsiaTheme="minorHAnsi" w:hAnsi="Times New Roman" w:cs="Times New Roman"/>
          <w:b/>
          <w:color w:val="000000"/>
          <w:sz w:val="28"/>
          <w:szCs w:val="28"/>
        </w:rPr>
        <w:t>Заключение</w:t>
      </w:r>
    </w:p>
    <w:p w:rsidR="00D34ACD" w:rsidRPr="00F03853" w:rsidRDefault="00D34ACD" w:rsidP="00760284">
      <w:pPr>
        <w:tabs>
          <w:tab w:val="left" w:pos="2050"/>
        </w:tabs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По информации ЗАО «ВНИИДРЕВ»  в перспективе до 2020 г. структура потребления древесных плит в производстве мебели изменится в сторону сокращения доли ДСП и увеличения доли MDF. Вместе с тем наблюдается ужесточение требований к производителям в области уменьшения токсичности продукции. Все это позволяет заключить, что снижение класса эмиссии СН</w:t>
      </w:r>
      <w:r w:rsidRPr="00F03853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>О остается актуальной проблемой, требующей пристального внимания. К сожалению, на сегодняшний день в России большинство исследователей отдают предпочтение изучению древесностружечных плит, что начинает вступать в противоречие с требованиями промышленности. Для ликвидации дисбаланса и разработки новых, современных технологий снижения токсичности MDF требу</w:t>
      </w:r>
      <w:r w:rsidR="00760284">
        <w:rPr>
          <w:rFonts w:ascii="Times New Roman" w:hAnsi="Times New Roman" w:cs="Times New Roman"/>
          <w:color w:val="000000"/>
          <w:sz w:val="28"/>
          <w:szCs w:val="28"/>
        </w:rPr>
        <w:t>ется проводить исследования.</w:t>
      </w:r>
    </w:p>
    <w:p w:rsidR="00D34ACD" w:rsidRPr="00F03853" w:rsidRDefault="00D34ACD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</w:p>
    <w:p w:rsidR="001A7D85" w:rsidRPr="00F03853" w:rsidRDefault="001A7D85" w:rsidP="00F038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</w:pPr>
      <w:r w:rsidRPr="00F03853">
        <w:rPr>
          <w:rFonts w:ascii="Times New Roman" w:eastAsiaTheme="minorHAnsi" w:hAnsi="Times New Roman" w:cs="Times New Roman"/>
          <w:b/>
          <w:color w:val="000000"/>
          <w:sz w:val="28"/>
          <w:szCs w:val="28"/>
          <w:lang w:eastAsia="en-US"/>
        </w:rPr>
        <w:t>Выводы:</w:t>
      </w:r>
    </w:p>
    <w:p w:rsidR="001A7D85" w:rsidRPr="00F03853" w:rsidRDefault="001A7D85" w:rsidP="00760284">
      <w:pPr>
        <w:shd w:val="clear" w:color="auto" w:fill="FFFFFF"/>
        <w:spacing w:before="100" w:beforeAutospacing="1" w:after="240" w:line="360" w:lineRule="auto"/>
        <w:ind w:left="-289" w:right="-289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6028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F03853">
        <w:rPr>
          <w:rFonts w:ascii="Times New Roman" w:hAnsi="Times New Roman" w:cs="Times New Roman"/>
          <w:color w:val="000000"/>
          <w:sz w:val="28"/>
          <w:szCs w:val="28"/>
        </w:rPr>
        <w:t>В данной работе были:</w:t>
      </w:r>
    </w:p>
    <w:p w:rsidR="001A7D85" w:rsidRPr="00F03853" w:rsidRDefault="001A7D85" w:rsidP="00F03853">
      <w:pPr>
        <w:numPr>
          <w:ilvl w:val="0"/>
          <w:numId w:val="18"/>
        </w:numPr>
        <w:shd w:val="clear" w:color="auto" w:fill="FFFFFF"/>
        <w:spacing w:before="100" w:beforeAutospacing="1" w:after="202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проанализированы литературные источники по данной теме;</w:t>
      </w:r>
    </w:p>
    <w:p w:rsidR="001A7D85" w:rsidRPr="00F03853" w:rsidRDefault="001A7D85" w:rsidP="00F03853">
      <w:pPr>
        <w:numPr>
          <w:ilvl w:val="0"/>
          <w:numId w:val="18"/>
        </w:numPr>
        <w:shd w:val="clear" w:color="auto" w:fill="FFFFFF"/>
        <w:spacing w:before="100" w:beforeAutospacing="1" w:after="202" w:line="288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экспериментально установлено наличие  формальдегида в предметах обихода;</w:t>
      </w:r>
    </w:p>
    <w:p w:rsidR="001A7D85" w:rsidRPr="00F03853" w:rsidRDefault="001A7D85" w:rsidP="00F0385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jc w:val="both"/>
        <w:rPr>
          <w:rFonts w:eastAsiaTheme="minorEastAsia"/>
          <w:color w:val="000000"/>
          <w:sz w:val="28"/>
          <w:szCs w:val="28"/>
        </w:rPr>
      </w:pPr>
      <w:r w:rsidRPr="00F03853">
        <w:rPr>
          <w:rFonts w:eastAsiaTheme="minorEastAsia"/>
          <w:color w:val="000000"/>
          <w:sz w:val="28"/>
          <w:szCs w:val="28"/>
        </w:rPr>
        <w:t>доказано отрицательное воздействие формальдегида на живые организмы;</w:t>
      </w:r>
    </w:p>
    <w:p w:rsidR="00D34ACD" w:rsidRPr="00F03853" w:rsidRDefault="001A7D85" w:rsidP="00F03853">
      <w:pPr>
        <w:pStyle w:val="a6"/>
        <w:numPr>
          <w:ilvl w:val="0"/>
          <w:numId w:val="18"/>
        </w:numPr>
        <w:shd w:val="clear" w:color="auto" w:fill="FFFFFF"/>
        <w:tabs>
          <w:tab w:val="left" w:pos="2179"/>
        </w:tabs>
        <w:spacing w:before="100" w:beforeAutospacing="1" w:after="240" w:line="202" w:lineRule="atLeast"/>
        <w:ind w:right="-288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F03853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проведено  анкетирование среди участников Глобальной школьной лаборатории на сайте ГлобалЛаб по данной теме</w:t>
      </w:r>
    </w:p>
    <w:p w:rsidR="00D34ACD" w:rsidRDefault="001A7D85" w:rsidP="00760284">
      <w:pPr>
        <w:shd w:val="clear" w:color="auto" w:fill="FFFFFF"/>
        <w:spacing w:before="100" w:beforeAutospacing="1" w:after="240" w:line="360" w:lineRule="auto"/>
        <w:ind w:left="-289" w:right="-289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Материалы, полученные в ходе работы, могут быть использованы в качестве дополнительного методического пособия при изучении школьниками темы «Альдегиды».</w:t>
      </w:r>
    </w:p>
    <w:p w:rsidR="00F03853" w:rsidRDefault="00F03853" w:rsidP="00760284">
      <w:pPr>
        <w:shd w:val="clear" w:color="auto" w:fill="FFFFFF"/>
        <w:spacing w:before="100" w:beforeAutospacing="1" w:after="240" w:line="360" w:lineRule="auto"/>
        <w:ind w:left="-288" w:right="-288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853" w:rsidRDefault="00F03853" w:rsidP="00F03853">
      <w:pPr>
        <w:shd w:val="clear" w:color="auto" w:fill="FFFFFF"/>
        <w:spacing w:before="100" w:beforeAutospacing="1" w:after="240" w:line="202" w:lineRule="atLeast"/>
        <w:ind w:left="-288"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0284" w:rsidRDefault="00760284" w:rsidP="00F03853">
      <w:pPr>
        <w:shd w:val="clear" w:color="auto" w:fill="FFFFFF"/>
        <w:spacing w:before="100" w:beforeAutospacing="1" w:after="240" w:line="202" w:lineRule="atLeast"/>
        <w:ind w:left="-288"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03853" w:rsidRPr="00F03853" w:rsidRDefault="00F03853" w:rsidP="00760284">
      <w:pPr>
        <w:shd w:val="clear" w:color="auto" w:fill="FFFFFF"/>
        <w:spacing w:before="100" w:beforeAutospacing="1" w:after="240" w:line="202" w:lineRule="atLeast"/>
        <w:ind w:right="-28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A7D85" w:rsidRPr="00F03853" w:rsidRDefault="00E2343A" w:rsidP="00F038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 w:rsidR="001A7D85" w:rsidRPr="00F03853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:rsidR="00D141FE" w:rsidRPr="00F03853" w:rsidRDefault="00D141FE" w:rsidP="00F03853">
      <w:pPr>
        <w:shd w:val="clear" w:color="auto" w:fill="FFFFFF"/>
        <w:spacing w:before="100" w:beforeAutospacing="1" w:after="0" w:line="26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1. Алексеев С.В. и др. Экологический практикум школьника. - М: Учебная литература, 2005г, 303с.</w:t>
      </w:r>
    </w:p>
    <w:p w:rsidR="00D141FE" w:rsidRPr="00F03853" w:rsidRDefault="00D141FE" w:rsidP="00F03853">
      <w:pPr>
        <w:shd w:val="clear" w:color="auto" w:fill="FFFFFF"/>
        <w:spacing w:before="100" w:beforeAutospacing="1" w:after="0" w:line="26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2. Юфит С.С. Яды вокруг нас. Вызов человечеству.- М.: Классикс Стиль, 2002г, 368с.</w:t>
      </w:r>
    </w:p>
    <w:p w:rsidR="001A7D85" w:rsidRPr="00F03853" w:rsidRDefault="00D141FE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A7D85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Рафаель Э. Выделение из </w:t>
      </w:r>
      <w:r w:rsidR="00D35BDB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формальдегида </w:t>
      </w:r>
      <w:r w:rsidR="001A7D85" w:rsidRPr="00F03853">
        <w:rPr>
          <w:rFonts w:ascii="Times New Roman" w:hAnsi="Times New Roman" w:cs="Times New Roman"/>
          <w:color w:val="000000"/>
          <w:sz w:val="28"/>
          <w:szCs w:val="28"/>
        </w:rPr>
        <w:t>древесностружечных плит. М.: Экология, 1991 – 160 с.</w:t>
      </w:r>
    </w:p>
    <w:p w:rsidR="001A7D85" w:rsidRPr="00F03853" w:rsidRDefault="00D141FE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1A7D85" w:rsidRPr="00F03853">
        <w:rPr>
          <w:rFonts w:ascii="Times New Roman" w:hAnsi="Times New Roman" w:cs="Times New Roman"/>
          <w:color w:val="000000"/>
          <w:sz w:val="28"/>
          <w:szCs w:val="28"/>
        </w:rPr>
        <w:t>Анохин А.Е. Снижение токсичности мебели: Монография.М.: МГУЛ, 2002 г – 111 с.</w:t>
      </w:r>
    </w:p>
    <w:p w:rsidR="001A7D85" w:rsidRPr="00F03853" w:rsidRDefault="001A7D85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34ACD" w:rsidRPr="00F03853" w:rsidRDefault="00D34ACD" w:rsidP="00F0385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D141FE" w:rsidRPr="00F03853" w:rsidRDefault="00D141FE" w:rsidP="00F03853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b/>
          <w:color w:val="000000"/>
          <w:sz w:val="28"/>
          <w:szCs w:val="28"/>
        </w:rPr>
        <w:t>Интернет-ресурсы</w:t>
      </w:r>
    </w:p>
    <w:p w:rsidR="00D35BDB" w:rsidRPr="00F03853" w:rsidRDefault="00D35BDB" w:rsidP="00F03853">
      <w:pPr>
        <w:shd w:val="clear" w:color="auto" w:fill="FFFFFF"/>
        <w:spacing w:before="100" w:beforeAutospacing="1" w:after="0" w:line="26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1.http://poleznoevrednoe.ru/zdorovie/formaldegid-chto-eto-takoe/    Портал о здоровье и благополучие</w:t>
      </w:r>
    </w:p>
    <w:p w:rsidR="00D35BDB" w:rsidRPr="00F03853" w:rsidRDefault="00D35BDB" w:rsidP="00F03853">
      <w:pPr>
        <w:shd w:val="clear" w:color="auto" w:fill="FFFFFF"/>
        <w:spacing w:before="100" w:beforeAutospacing="1" w:after="0" w:line="26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hyperlink r:id="rId56" w:history="1">
        <w:r w:rsidRPr="00F03853">
          <w:rPr>
            <w:rFonts w:ascii="Times New Roman" w:hAnsi="Times New Roman" w:cs="Times New Roman"/>
            <w:color w:val="000000"/>
            <w:sz w:val="28"/>
            <w:szCs w:val="28"/>
          </w:rPr>
          <w:t>http://fb.ru/article/143174/formaldegid---chto-eto-kakovo-ego-vliyanie-i-kak-ego-poluchayut 3</w:t>
        </w:r>
      </w:hyperlink>
      <w:r w:rsidRPr="00F03853">
        <w:rPr>
          <w:rFonts w:ascii="Times New Roman" w:hAnsi="Times New Roman" w:cs="Times New Roman"/>
          <w:color w:val="000000"/>
          <w:sz w:val="28"/>
          <w:szCs w:val="28"/>
        </w:rPr>
        <w:t>.</w:t>
      </w:r>
      <w:hyperlink r:id="rId57" w:history="1">
        <w:r w:rsidRPr="00F03853">
          <w:rPr>
            <w:rFonts w:ascii="Times New Roman" w:hAnsi="Times New Roman" w:cs="Times New Roman"/>
            <w:color w:val="000000"/>
            <w:sz w:val="28"/>
            <w:szCs w:val="28"/>
          </w:rPr>
          <w:t>https://ru.wikipedia.org/wiki/%D0%A4%D0%BE%D1%80%D0%BC%D0%B0%D0%BB%D4.1%8C%D0%B4%D0%B5%D0%B3%D0%B8%D0%B4</w:t>
        </w:r>
      </w:hyperlink>
      <w:r w:rsidR="00D141FE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 Материал из Википедии — свободной энциклопедии</w:t>
      </w:r>
    </w:p>
    <w:p w:rsidR="008F3A3A" w:rsidRDefault="0043466C" w:rsidP="00F03853">
      <w:pPr>
        <w:shd w:val="clear" w:color="auto" w:fill="FFFFFF"/>
        <w:spacing w:before="100" w:beforeAutospacing="1" w:after="0" w:line="264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3853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D35BDB" w:rsidRPr="00F03853">
        <w:rPr>
          <w:rFonts w:ascii="Times New Roman" w:hAnsi="Times New Roman" w:cs="Times New Roman"/>
          <w:color w:val="000000"/>
          <w:sz w:val="28"/>
          <w:szCs w:val="28"/>
        </w:rPr>
        <w:t>.</w:t>
      </w:r>
      <w:hyperlink r:id="rId58" w:history="1">
        <w:r w:rsidR="00D141FE" w:rsidRPr="00F03853">
          <w:rPr>
            <w:rFonts w:ascii="Times New Roman" w:hAnsi="Times New Roman" w:cs="Times New Roman"/>
            <w:color w:val="000000"/>
            <w:sz w:val="28"/>
            <w:szCs w:val="28"/>
          </w:rPr>
          <w:t>https://yandex.ru/images/search?text=%D1%84%D0%BE%D1%80%D0%BC%D0%B0%D0%BB%D1%8C%D0%B4%D0%B5%D0%B3%D0%B8%D0%B4&amp;stype=image&amp;lr=47&amp;source=wiz</w:t>
        </w:r>
      </w:hyperlink>
      <w:r w:rsidR="00D35BDB" w:rsidRPr="00F03853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Международное агентство по изучению рака </w:t>
      </w: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E26F3" w:rsidRDefault="00E2343A" w:rsidP="00E2343A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6. </w:t>
      </w:r>
      <w:r w:rsidR="00BE26F3">
        <w:rPr>
          <w:rFonts w:ascii="Times New Roman" w:hAnsi="Times New Roman" w:cs="Times New Roman"/>
          <w:b/>
          <w:color w:val="000000"/>
          <w:sz w:val="28"/>
          <w:szCs w:val="28"/>
        </w:rPr>
        <w:t>Приложение</w:t>
      </w:r>
    </w:p>
    <w:p w:rsidR="00BE26F3" w:rsidRP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Качественный анализ предметов обихода на наличие формальдегида</w:t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423767" cy="2504303"/>
            <wp:effectExtent l="19050" t="0" r="5233" b="0"/>
            <wp:docPr id="2" name="Рисунок 1" descr="C:\Users\Лида\Desktop\20180215_123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ида\Desktop\20180215_123713.jpg"/>
                    <pic:cNvPicPr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923" cy="250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407255" cy="2551769"/>
            <wp:effectExtent l="19050" t="0" r="2695" b="0"/>
            <wp:docPr id="11" name="Рисунок 2" descr="C:\Users\Лида\Desktop\20180222_115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Лида\Desktop\20180222_115458.jpg"/>
                    <pic:cNvPicPr/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807" cy="2555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F3" w:rsidRPr="00E2343A" w:rsidRDefault="00BE26F3" w:rsidP="00E2343A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473793" cy="2718486"/>
            <wp:effectExtent l="19050" t="0" r="0" b="0"/>
            <wp:docPr id="12" name="Рисунок 3" descr="C:\Users\Лида\Desktop\20180222_114224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ида\Desktop\20180222_114224_001.jpg"/>
                    <pic:cNvPicPr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959" cy="271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F3" w:rsidRP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Действие формальдегида на живые организмы</w:t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809994" cy="2857496"/>
            <wp:effectExtent l="19050" t="0" r="6" b="0"/>
            <wp:docPr id="13" name="Рисунок 4" descr="D:\Учитель\Desktop\Фото\IMG_20180221_153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Учитель\Desktop\Фото\IMG_20180221_15370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94" cy="2857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737232" cy="2660821"/>
            <wp:effectExtent l="19050" t="0" r="0" b="0"/>
            <wp:docPr id="15" name="Рисунок 5" descr="D:\Учитель\Desktop\Фото\IMG_20180221_094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Учитель\Desktop\Фото\IMG_20180221_094717.jpg"/>
                    <pic:cNvPicPr>
                      <a:picLocks noGrp="1"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896" cy="266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6737" w:rsidRPr="00E2343A" w:rsidRDefault="00BE26F3" w:rsidP="00E2343A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786182" cy="2839637"/>
            <wp:effectExtent l="19050" t="0" r="4768" b="0"/>
            <wp:docPr id="16" name="Рисунок 6" descr="D:\Учитель\Desktop\Фото\IMG_20180228_134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Учитель\Desktop\Фото\IMG_20180228_13474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2" cy="2839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6F3" w:rsidRP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Осаждение белка формальдегидом</w:t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929058" cy="2714644"/>
            <wp:effectExtent l="19050" t="0" r="0" b="0"/>
            <wp:docPr id="17" name="Рисунок 7" descr="C:\Users\Лида\Desktop\20180208_14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C:\Users\Лида\Desktop\20180208_140132.jpg"/>
                    <pic:cNvPicPr>
                      <a:picLocks noGrp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058" cy="27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4143372" cy="2714644"/>
            <wp:effectExtent l="19050" t="0" r="0" b="0"/>
            <wp:docPr id="18" name="Рисунок 8" descr="C:\Users\Лида\Desktop\20180208_135320_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Лида\Desktop\20180208_135320_001.jpg"/>
                    <pic:cNvPicPr/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2" cy="27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346737" w:rsidRDefault="00346737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</w:pPr>
    </w:p>
    <w:p w:rsidR="00BE26F3" w:rsidRP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Способы о</w:t>
      </w:r>
      <w:r w:rsidRPr="00BE26F3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граничение контакта с формальдегидом</w:t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4143404" cy="3571900"/>
            <wp:effectExtent l="19050" t="0" r="9496" b="0"/>
            <wp:docPr id="19" name="Рисунок 9" descr="http://anoshkino-sosh.ru/2017-internet-i-my/sotrudnichestvo/extra-images/health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anoshkino-sosh.ru/2017-internet-i-my/sotrudnichestvo/extra-images/health-1.jpg"/>
                    <pic:cNvPicPr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35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369925" cy="2321854"/>
            <wp:effectExtent l="19050" t="0" r="1925" b="0"/>
            <wp:docPr id="22" name="Рисунок 10" descr="https://i.ytimg.com/vi/gxa3dy8QS3s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i.ytimg.com/vi/gxa3dy8QS3s/maxresdefault.jpg"/>
                    <pic:cNvPicPr/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25" cy="232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6F3" w:rsidRPr="00BE26F3" w:rsidRDefault="00BE26F3" w:rsidP="00BE26F3">
      <w:pPr>
        <w:shd w:val="clear" w:color="auto" w:fill="FFFFFF"/>
        <w:spacing w:before="100" w:beforeAutospacing="1" w:after="0" w:line="264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E26F3">
        <w:rPr>
          <w:rFonts w:ascii="Times New Roman" w:hAnsi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3334390" cy="2143140"/>
            <wp:effectExtent l="19050" t="0" r="0" b="0"/>
            <wp:docPr id="23" name="Рисунок 11" descr="https://i.ytimg.com/vi/IoDCyN1Gff4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i.ytimg.com/vi/IoDCyN1Gff4/maxresdefault.jpg"/>
                    <pic:cNvPicPr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90" cy="21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6F3" w:rsidRPr="00BE26F3" w:rsidSect="00E2343A">
      <w:footerReference w:type="default" r:id="rId70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3DA" w:rsidRDefault="000603DA" w:rsidP="008311E7">
      <w:pPr>
        <w:spacing w:after="0" w:line="240" w:lineRule="auto"/>
      </w:pPr>
      <w:r>
        <w:separator/>
      </w:r>
    </w:p>
  </w:endnote>
  <w:endnote w:type="continuationSeparator" w:id="1">
    <w:p w:rsidR="000603DA" w:rsidRDefault="000603DA" w:rsidP="00831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7641"/>
      <w:docPartObj>
        <w:docPartGallery w:val="Page Numbers (Bottom of Page)"/>
        <w:docPartUnique/>
      </w:docPartObj>
    </w:sdtPr>
    <w:sdtContent>
      <w:p w:rsidR="009309E7" w:rsidRDefault="009309E7">
        <w:pPr>
          <w:pStyle w:val="ab"/>
          <w:jc w:val="right"/>
        </w:pPr>
        <w:fldSimple w:instr="PAGE   \* MERGEFORMAT">
          <w:r w:rsidR="0043512C">
            <w:rPr>
              <w:noProof/>
            </w:rPr>
            <w:t>1</w:t>
          </w:r>
        </w:fldSimple>
      </w:p>
    </w:sdtContent>
  </w:sdt>
  <w:p w:rsidR="009309E7" w:rsidRDefault="009309E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3DA" w:rsidRDefault="000603DA" w:rsidP="008311E7">
      <w:pPr>
        <w:spacing w:after="0" w:line="240" w:lineRule="auto"/>
      </w:pPr>
      <w:r>
        <w:separator/>
      </w:r>
    </w:p>
  </w:footnote>
  <w:footnote w:type="continuationSeparator" w:id="1">
    <w:p w:rsidR="000603DA" w:rsidRDefault="000603DA" w:rsidP="00831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C50DE"/>
    <w:multiLevelType w:val="multilevel"/>
    <w:tmpl w:val="2C1469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60F7BC4"/>
    <w:multiLevelType w:val="multilevel"/>
    <w:tmpl w:val="E1CAA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E12C6E"/>
    <w:multiLevelType w:val="hybridMultilevel"/>
    <w:tmpl w:val="81ECA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C4F2BEA"/>
    <w:multiLevelType w:val="multilevel"/>
    <w:tmpl w:val="EF1CA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830516"/>
    <w:multiLevelType w:val="multilevel"/>
    <w:tmpl w:val="5AB42FC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971534"/>
    <w:multiLevelType w:val="hybridMultilevel"/>
    <w:tmpl w:val="4104B0C2"/>
    <w:lvl w:ilvl="0" w:tplc="04190001">
      <w:start w:val="1"/>
      <w:numFmt w:val="bullet"/>
      <w:lvlText w:val=""/>
      <w:lvlJc w:val="left"/>
      <w:pPr>
        <w:ind w:left="18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8" w:hanging="360"/>
      </w:pPr>
      <w:rPr>
        <w:rFonts w:ascii="Wingdings" w:hAnsi="Wingdings" w:hint="default"/>
      </w:rPr>
    </w:lvl>
  </w:abstractNum>
  <w:abstractNum w:abstractNumId="6">
    <w:nsid w:val="3BB0210B"/>
    <w:multiLevelType w:val="multilevel"/>
    <w:tmpl w:val="C3F40C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2A87021"/>
    <w:multiLevelType w:val="multilevel"/>
    <w:tmpl w:val="F9EE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eastAsiaTheme="minorHAnsi"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Theme="minorHAnsi"/>
        <w:color w:val="auto"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Theme="minorHAnsi"/>
        <w:color w:val="auto"/>
        <w:sz w:val="28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Theme="minorHAnsi"/>
        <w:color w:val="auto"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Theme="minorHAnsi"/>
        <w:color w:val="auto"/>
        <w:sz w:val="28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Theme="minorHAnsi"/>
        <w:color w:val="auto"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Theme="minorHAnsi"/>
        <w:color w:val="auto"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Theme="minorHAnsi"/>
        <w:color w:val="auto"/>
        <w:sz w:val="28"/>
      </w:rPr>
    </w:lvl>
  </w:abstractNum>
  <w:abstractNum w:abstractNumId="8">
    <w:nsid w:val="45645E04"/>
    <w:multiLevelType w:val="multilevel"/>
    <w:tmpl w:val="030C5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73492E"/>
    <w:multiLevelType w:val="multilevel"/>
    <w:tmpl w:val="EB3AD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D417E76"/>
    <w:multiLevelType w:val="multilevel"/>
    <w:tmpl w:val="90385D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21119C9"/>
    <w:multiLevelType w:val="multilevel"/>
    <w:tmpl w:val="EB3AD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6D43BBD"/>
    <w:multiLevelType w:val="hybridMultilevel"/>
    <w:tmpl w:val="1E260150"/>
    <w:lvl w:ilvl="0" w:tplc="041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E145C1"/>
    <w:multiLevelType w:val="multilevel"/>
    <w:tmpl w:val="8BD86C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B03312"/>
    <w:multiLevelType w:val="multilevel"/>
    <w:tmpl w:val="8B64DE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6D07F07"/>
    <w:multiLevelType w:val="multilevel"/>
    <w:tmpl w:val="E954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440097D"/>
    <w:multiLevelType w:val="hybridMultilevel"/>
    <w:tmpl w:val="7188EF82"/>
    <w:lvl w:ilvl="0" w:tplc="A7DC36B6">
      <w:start w:val="1"/>
      <w:numFmt w:val="decimal"/>
      <w:lvlText w:val="%1."/>
      <w:lvlJc w:val="left"/>
      <w:pPr>
        <w:ind w:left="720" w:hanging="360"/>
      </w:pPr>
      <w:rPr>
        <w:rFonts w:eastAsiaTheme="minorHAnsi"/>
        <w:b w:val="0"/>
        <w:color w:val="000000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6654271"/>
    <w:multiLevelType w:val="hybridMultilevel"/>
    <w:tmpl w:val="7BC8306C"/>
    <w:lvl w:ilvl="0" w:tplc="0419000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8" w:hanging="360"/>
      </w:pPr>
      <w:rPr>
        <w:rFonts w:ascii="Wingdings" w:hAnsi="Wingdings" w:hint="default"/>
      </w:rPr>
    </w:lvl>
  </w:abstractNum>
  <w:abstractNum w:abstractNumId="18">
    <w:nsid w:val="774A1EA2"/>
    <w:multiLevelType w:val="hybridMultilevel"/>
    <w:tmpl w:val="4DF88940"/>
    <w:lvl w:ilvl="0" w:tplc="041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A0F7688"/>
    <w:multiLevelType w:val="multilevel"/>
    <w:tmpl w:val="5AB42FC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imes New Roman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BB7AE3"/>
    <w:multiLevelType w:val="multilevel"/>
    <w:tmpl w:val="6D7ED7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2"/>
  </w:num>
  <w:num w:numId="17">
    <w:abstractNumId w:val="0"/>
  </w:num>
  <w:num w:numId="18">
    <w:abstractNumId w:val="9"/>
  </w:num>
  <w:num w:numId="19">
    <w:abstractNumId w:val="1"/>
  </w:num>
  <w:num w:numId="20">
    <w:abstractNumId w:val="12"/>
  </w:num>
  <w:num w:numId="21">
    <w:abstractNumId w:val="17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8C3D63"/>
    <w:rsid w:val="0001633B"/>
    <w:rsid w:val="000343CF"/>
    <w:rsid w:val="000400D9"/>
    <w:rsid w:val="000603DA"/>
    <w:rsid w:val="00087D1C"/>
    <w:rsid w:val="001376EF"/>
    <w:rsid w:val="00180E33"/>
    <w:rsid w:val="001A7D85"/>
    <w:rsid w:val="001B5F1D"/>
    <w:rsid w:val="001B6E03"/>
    <w:rsid w:val="002209F8"/>
    <w:rsid w:val="00265FF2"/>
    <w:rsid w:val="00346737"/>
    <w:rsid w:val="003800B9"/>
    <w:rsid w:val="00391543"/>
    <w:rsid w:val="003A2D20"/>
    <w:rsid w:val="003C2676"/>
    <w:rsid w:val="003C4536"/>
    <w:rsid w:val="0040427B"/>
    <w:rsid w:val="0043466C"/>
    <w:rsid w:val="0043512C"/>
    <w:rsid w:val="00444C10"/>
    <w:rsid w:val="00456644"/>
    <w:rsid w:val="004C6E95"/>
    <w:rsid w:val="004D56BE"/>
    <w:rsid w:val="004E4F2E"/>
    <w:rsid w:val="00561329"/>
    <w:rsid w:val="00563D1A"/>
    <w:rsid w:val="00586D26"/>
    <w:rsid w:val="00593711"/>
    <w:rsid w:val="005A608E"/>
    <w:rsid w:val="005B4E9C"/>
    <w:rsid w:val="005D2812"/>
    <w:rsid w:val="006400BB"/>
    <w:rsid w:val="00677BCF"/>
    <w:rsid w:val="006E2417"/>
    <w:rsid w:val="00721FE2"/>
    <w:rsid w:val="00733AA2"/>
    <w:rsid w:val="00760284"/>
    <w:rsid w:val="007653A2"/>
    <w:rsid w:val="00766A12"/>
    <w:rsid w:val="00771E16"/>
    <w:rsid w:val="00792C7C"/>
    <w:rsid w:val="00793718"/>
    <w:rsid w:val="007B21AE"/>
    <w:rsid w:val="007B6BB0"/>
    <w:rsid w:val="007C08ED"/>
    <w:rsid w:val="00823DFA"/>
    <w:rsid w:val="008311E7"/>
    <w:rsid w:val="008472A1"/>
    <w:rsid w:val="00850033"/>
    <w:rsid w:val="00884BE2"/>
    <w:rsid w:val="00897056"/>
    <w:rsid w:val="008C3D63"/>
    <w:rsid w:val="008F1E5B"/>
    <w:rsid w:val="008F3A3A"/>
    <w:rsid w:val="0090518B"/>
    <w:rsid w:val="00916EDF"/>
    <w:rsid w:val="009217B1"/>
    <w:rsid w:val="00922B18"/>
    <w:rsid w:val="009309E7"/>
    <w:rsid w:val="00934E86"/>
    <w:rsid w:val="00986036"/>
    <w:rsid w:val="009D444B"/>
    <w:rsid w:val="00A004E7"/>
    <w:rsid w:val="00A528E4"/>
    <w:rsid w:val="00A54500"/>
    <w:rsid w:val="00A579D9"/>
    <w:rsid w:val="00A83FCC"/>
    <w:rsid w:val="00AD553E"/>
    <w:rsid w:val="00AD7D94"/>
    <w:rsid w:val="00BB2CB9"/>
    <w:rsid w:val="00BD14EF"/>
    <w:rsid w:val="00BD64DB"/>
    <w:rsid w:val="00BE26F3"/>
    <w:rsid w:val="00C153F6"/>
    <w:rsid w:val="00C7363D"/>
    <w:rsid w:val="00CC542F"/>
    <w:rsid w:val="00CC6479"/>
    <w:rsid w:val="00CE2EE0"/>
    <w:rsid w:val="00CE3150"/>
    <w:rsid w:val="00D06861"/>
    <w:rsid w:val="00D141FE"/>
    <w:rsid w:val="00D168D0"/>
    <w:rsid w:val="00D203F9"/>
    <w:rsid w:val="00D34ACD"/>
    <w:rsid w:val="00D35BDB"/>
    <w:rsid w:val="00D4419F"/>
    <w:rsid w:val="00D715B9"/>
    <w:rsid w:val="00D806D5"/>
    <w:rsid w:val="00DA5904"/>
    <w:rsid w:val="00DF5C73"/>
    <w:rsid w:val="00E07985"/>
    <w:rsid w:val="00E2343A"/>
    <w:rsid w:val="00E51AB6"/>
    <w:rsid w:val="00E71071"/>
    <w:rsid w:val="00E958E8"/>
    <w:rsid w:val="00E96017"/>
    <w:rsid w:val="00EB3274"/>
    <w:rsid w:val="00F03853"/>
    <w:rsid w:val="00F90D37"/>
    <w:rsid w:val="00F915DD"/>
    <w:rsid w:val="00FF1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FE2"/>
  </w:style>
  <w:style w:type="paragraph" w:styleId="1">
    <w:name w:val="heading 1"/>
    <w:basedOn w:val="a"/>
    <w:next w:val="a"/>
    <w:link w:val="10"/>
    <w:uiPriority w:val="9"/>
    <w:qFormat/>
    <w:rsid w:val="008C3D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B6E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3D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3D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8C3D63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styleId="a3">
    <w:name w:val="Hyperlink"/>
    <w:basedOn w:val="a0"/>
    <w:uiPriority w:val="99"/>
    <w:unhideWhenUsed/>
    <w:rsid w:val="008C3D63"/>
    <w:rPr>
      <w:color w:val="0000FF"/>
      <w:u w:val="single"/>
    </w:rPr>
  </w:style>
  <w:style w:type="character" w:customStyle="1" w:styleId="a4">
    <w:name w:val="Обычный (веб) Знак"/>
    <w:basedOn w:val="a0"/>
    <w:link w:val="a5"/>
    <w:uiPriority w:val="99"/>
    <w:locked/>
    <w:rsid w:val="008C3D63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link w:val="a4"/>
    <w:uiPriority w:val="99"/>
    <w:unhideWhenUsed/>
    <w:rsid w:val="008C3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C3D63"/>
    <w:pPr>
      <w:ind w:left="720"/>
      <w:contextualSpacing/>
    </w:pPr>
    <w:rPr>
      <w:rFonts w:eastAsiaTheme="minorHAnsi"/>
      <w:lang w:eastAsia="en-US"/>
    </w:rPr>
  </w:style>
  <w:style w:type="character" w:customStyle="1" w:styleId="mwe-math-mathml-inline">
    <w:name w:val="mwe-math-mathml-inline"/>
    <w:basedOn w:val="a0"/>
    <w:rsid w:val="008C3D63"/>
  </w:style>
  <w:style w:type="paragraph" w:styleId="a7">
    <w:name w:val="Balloon Text"/>
    <w:basedOn w:val="a"/>
    <w:link w:val="a8"/>
    <w:uiPriority w:val="99"/>
    <w:semiHidden/>
    <w:unhideWhenUsed/>
    <w:rsid w:val="008C3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3D6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B6E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831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311E7"/>
  </w:style>
  <w:style w:type="paragraph" w:styleId="ab">
    <w:name w:val="footer"/>
    <w:basedOn w:val="a"/>
    <w:link w:val="ac"/>
    <w:uiPriority w:val="99"/>
    <w:unhideWhenUsed/>
    <w:rsid w:val="00831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311E7"/>
  </w:style>
  <w:style w:type="character" w:styleId="ad">
    <w:name w:val="FollowedHyperlink"/>
    <w:basedOn w:val="a0"/>
    <w:uiPriority w:val="99"/>
    <w:semiHidden/>
    <w:unhideWhenUsed/>
    <w:rsid w:val="00D35BD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444521">
          <w:marLeft w:val="0"/>
          <w:marRight w:val="0"/>
          <w:marTop w:val="389"/>
          <w:marBottom w:val="38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1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1%80%D0%B3%D0%B0%D0%BD%D0%B8%D1%87%D0%B5%D1%81%D0%BA%D0%B8%D0%B5_%D1%81%D0%BE%D0%B5%D0%B4%D0%B8%D0%BD%D0%B5%D0%BD%D0%B8%D1%8F" TargetMode="External"/><Relationship Id="rId18" Type="http://schemas.openxmlformats.org/officeDocument/2006/relationships/hyperlink" Target="https://ru.wikipedia.org/wiki/%D0%9F%D0%B5%D0%BD%D1%82%D0%B0%D0%BD%D0%B0%D0%BB%D1%8C" TargetMode="External"/><Relationship Id="rId26" Type="http://schemas.openxmlformats.org/officeDocument/2006/relationships/hyperlink" Target="https://ru.wikipedia.org/wiki/%D0%93%D0%BB%D0%B8%D0%BE%D0%BA%D1%81%D0%B0%D0%BB%D1%8C" TargetMode="External"/><Relationship Id="rId39" Type="http://schemas.openxmlformats.org/officeDocument/2006/relationships/hyperlink" Target="http://ru.wikipedia.nom.al/wiki/%D0%97%D0%B0%D0%BF%D0%B0%D1%85" TargetMode="External"/><Relationship Id="rId21" Type="http://schemas.openxmlformats.org/officeDocument/2006/relationships/hyperlink" Target="https://ru.wikipedia.org/wiki/%D0%A3%D0%B3%D0%BB%D0%B5%D0%B2%D0%BE%D0%B4%D0%BE%D1%80%D0%BE%D0%B4%D0%BD%D1%8B%D0%B9_%D1%80%D0%B0%D0%B4%D0%B8%D0%BA%D0%B0%D0%BB" TargetMode="External"/><Relationship Id="rId34" Type="http://schemas.openxmlformats.org/officeDocument/2006/relationships/hyperlink" Target="http://ru.wikipedia.nom.al/wiki/%D0%93%D0%BE%D0%BC%D0%BE%D0%BB%D0%BE%D0%B3%D0%B8%D1%87%D0%B5%D1%81%D0%BA%D0%B8%D0%B9_%D1%80%D1%8F%D0%B4" TargetMode="External"/><Relationship Id="rId42" Type="http://schemas.openxmlformats.org/officeDocument/2006/relationships/image" Target="media/image6.png"/><Relationship Id="rId47" Type="http://schemas.openxmlformats.org/officeDocument/2006/relationships/hyperlink" Target="https://sites.google.com/site/himulacom/zvonok-na-urok/10-klass---tretij-god-obucenia/urok-no35-svojstva-aldegidov-polucenie-i-primenenie/reakcii-kondensacii-karbonilnyh-soedinenij" TargetMode="External"/><Relationship Id="rId50" Type="http://schemas.openxmlformats.org/officeDocument/2006/relationships/image" Target="media/image11.png"/><Relationship Id="rId55" Type="http://schemas.openxmlformats.org/officeDocument/2006/relationships/image" Target="media/image15.png"/><Relationship Id="rId63" Type="http://schemas.openxmlformats.org/officeDocument/2006/relationships/image" Target="media/image20.jpeg"/><Relationship Id="rId68" Type="http://schemas.openxmlformats.org/officeDocument/2006/relationships/image" Target="media/image25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0%BE%D1%80%D0%BC%D0%B0%D0%BB%D1%8C%D0%B4%D0%B5%D0%B3%D0%B8%D0%B4" TargetMode="External"/><Relationship Id="rId29" Type="http://schemas.openxmlformats.org/officeDocument/2006/relationships/hyperlink" Target="https://ru.wikipedia.org/wiki/%D0%9F%D0%B8%D1%80%D0%B8%D0%B4%D0%BE%D0%BA%D1%81%D0%B0%D0%BB%D1%8C" TargetMode="External"/><Relationship Id="rId11" Type="http://schemas.openxmlformats.org/officeDocument/2006/relationships/hyperlink" Target="https://ru.wikipedia.org/wiki/%D0%A1%D0%BF%D0%B8%D1%80%D1%82%D1%8B" TargetMode="External"/><Relationship Id="rId24" Type="http://schemas.openxmlformats.org/officeDocument/2006/relationships/hyperlink" Target="https://ru.wikipedia.org/wiki/%D0%91%D0%B5%D0%BD%D0%B7%D0%B0%D0%BB%D1%8C%D0%B4%D0%B5%D0%B3%D0%B8%D0%B4" TargetMode="External"/><Relationship Id="rId32" Type="http://schemas.openxmlformats.org/officeDocument/2006/relationships/hyperlink" Target="https://ru.wikipedia.org/w/index.php?title=%D0%9F%D0%B5%D0%BB%D0%B0%D1%80%D0%B3%D0%BE%D0%BD%D0%BE%D0%B2%D1%8B%D0%B9_%D0%B0%D0%BB%D1%8C%D0%B4%D0%B5%D0%B3%D0%B8%D0%B4&amp;action=edit&amp;redlink=1" TargetMode="External"/><Relationship Id="rId37" Type="http://schemas.openxmlformats.org/officeDocument/2006/relationships/hyperlink" Target="http://ru.wikipedia.nom.al/wiki/%D0%9B%D0%B0%D1%82%D0%B8%D0%BD%D1%81%D0%BA%D0%B8%D0%B9_%D1%8F%D0%B7%D1%8B%D0%BA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gif"/><Relationship Id="rId53" Type="http://schemas.openxmlformats.org/officeDocument/2006/relationships/image" Target="media/image13.png"/><Relationship Id="rId58" Type="http://schemas.openxmlformats.org/officeDocument/2006/relationships/hyperlink" Target="https://yandex.ru/images/search?text=%D1%84%D0%BE%D1%80%D0%BC%D0%B0%D0%BB%D1%8C%D0%B4%D0%B5%D0%B3%D0%B8%D0%B4&amp;stype=image&amp;lr=47&amp;source=wiz" TargetMode="External"/><Relationship Id="rId66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A%D0%B0%D1%80%D0%B1%D0%BE%D0%BD%D0%BE%D0%B2%D1%8B%D0%B5_%D0%BA%D0%B8%D1%81%D0%BB%D0%BE%D1%82%D1%8B" TargetMode="External"/><Relationship Id="rId23" Type="http://schemas.openxmlformats.org/officeDocument/2006/relationships/hyperlink" Target="https://ru.wikipedia.org/wiki/%D0%90%D0%BA%D1%80%D0%BE%D0%BB%D0%B5%D0%B8%D0%BD" TargetMode="External"/><Relationship Id="rId28" Type="http://schemas.openxmlformats.org/officeDocument/2006/relationships/hyperlink" Target="https://ru.wikipedia.org/wiki/%D0%A0%D0%B5%D1%82%D0%B8%D0%BD%D0%BE%D0%BB" TargetMode="External"/><Relationship Id="rId36" Type="http://schemas.openxmlformats.org/officeDocument/2006/relationships/image" Target="media/image3.gif"/><Relationship Id="rId49" Type="http://schemas.openxmlformats.org/officeDocument/2006/relationships/image" Target="media/image10.png"/><Relationship Id="rId57" Type="http://schemas.openxmlformats.org/officeDocument/2006/relationships/hyperlink" Target="https://ru.wikipedia.org/wiki/%D0%A4%D0%BE%D1%80%D0%BC%D0%B0%D0%BB%D4.1%8C%D0%B4%D0%B5%D0%B3%D0%B8%D0%B4" TargetMode="External"/><Relationship Id="rId61" Type="http://schemas.openxmlformats.org/officeDocument/2006/relationships/image" Target="media/image18.jpeg"/><Relationship Id="rId10" Type="http://schemas.openxmlformats.org/officeDocument/2006/relationships/hyperlink" Target="https://ru.wikipedia.org/wiki/%D0%9B%D0%B0%D1%82%D0%B8%D0%BD%D1%81%D0%BA%D0%B8%D0%B9_%D1%8F%D0%B7%D1%8B%D0%BA" TargetMode="External"/><Relationship Id="rId19" Type="http://schemas.openxmlformats.org/officeDocument/2006/relationships/hyperlink" Target="https://ru.wikipedia.org/wiki/%D0%A6%D0%B8%D1%82%D1%80%D0%BE%D0%BD%D0%B5%D0%BB%D0%BB%D0%B0%D0%BB%D1%8C" TargetMode="External"/><Relationship Id="rId31" Type="http://schemas.openxmlformats.org/officeDocument/2006/relationships/hyperlink" Target="https://ru.wikipedia.org/wiki/%D0%92%D0%B0%D0%BD%D0%B8%D0%BB%D0%B8%D0%BD" TargetMode="External"/><Relationship Id="rId44" Type="http://schemas.openxmlformats.org/officeDocument/2006/relationships/image" Target="media/image8.gif"/><Relationship Id="rId52" Type="http://schemas.openxmlformats.org/officeDocument/2006/relationships/image" Target="media/image12.gif"/><Relationship Id="rId60" Type="http://schemas.openxmlformats.org/officeDocument/2006/relationships/image" Target="media/image17.jpeg"/><Relationship Id="rId65" Type="http://schemas.openxmlformats.org/officeDocument/2006/relationships/image" Target="media/image22.jpeg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neosee.ru/67975" TargetMode="External"/><Relationship Id="rId14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22" Type="http://schemas.openxmlformats.org/officeDocument/2006/relationships/hyperlink" Target="https://ru.wikipedia.org/wiki/%D0%90%D1%86%D0%B5%D1%82%D0%B0%D0%BB%D1%8C%D0%B4%D0%B5%D0%B3%D0%B8%D0%B4" TargetMode="External"/><Relationship Id="rId27" Type="http://schemas.openxmlformats.org/officeDocument/2006/relationships/hyperlink" Target="https://ru.wikipedia.org/wiki/%D0%90%D0%BB%D1%8C%D0%B4%D0%BE%D0%B7%D1%8B" TargetMode="External"/><Relationship Id="rId30" Type="http://schemas.openxmlformats.org/officeDocument/2006/relationships/hyperlink" Target="https://ru.wikipedia.org/wiki/%D0%9A%D0%BE%D1%80%D0%B8%D1%87%D0%BD%D1%8B%D0%B9_%D0%B0%D0%BB%D1%8C%D0%B4%D0%B5%D0%B3%D0%B8%D0%B4" TargetMode="External"/><Relationship Id="rId35" Type="http://schemas.openxmlformats.org/officeDocument/2006/relationships/hyperlink" Target="http://ru.wikipedia.nom.al/wiki/%D0%90%D0%BB%D1%8C%D0%B4%D0%B5%D0%B3%D0%B8%D0%B4%D1%8B" TargetMode="External"/><Relationship Id="rId43" Type="http://schemas.openxmlformats.org/officeDocument/2006/relationships/image" Target="media/image7.png"/><Relationship Id="rId48" Type="http://schemas.openxmlformats.org/officeDocument/2006/relationships/hyperlink" Target="https://ru.wikipedia.org/wiki/%D0%9C%D0%B5%D1%82%D0%B0%D0%BD%D0%BE%D0%BB" TargetMode="External"/><Relationship Id="rId56" Type="http://schemas.openxmlformats.org/officeDocument/2006/relationships/hyperlink" Target="http://fb.ru/article/143174/formaldegid---chto-eto-kakovo-ego-vliyanie-i-kak-ego-poluchayut%203" TargetMode="External"/><Relationship Id="rId64" Type="http://schemas.openxmlformats.org/officeDocument/2006/relationships/image" Target="media/image21.jpeg"/><Relationship Id="rId69" Type="http://schemas.openxmlformats.org/officeDocument/2006/relationships/image" Target="media/image26.jpeg"/><Relationship Id="rId8" Type="http://schemas.openxmlformats.org/officeDocument/2006/relationships/image" Target="media/image1.png"/><Relationship Id="rId51" Type="http://schemas.openxmlformats.org/officeDocument/2006/relationships/hyperlink" Target="http://neosee.ru/75886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4%D0%B5%D0%B3%D0%B8%D0%B4%D1%80%D0%B8%D1%80%D0%BE%D0%B2%D0%B0%D0%BD%D0%B8%D0%B5" TargetMode="External"/><Relationship Id="rId17" Type="http://schemas.openxmlformats.org/officeDocument/2006/relationships/hyperlink" Target="https://ru.wikipedia.org/wiki/%D0%AD%D1%82%D0%B0%D0%BD%D0%B0%D0%BB%D1%8C" TargetMode="External"/><Relationship Id="rId25" Type="http://schemas.openxmlformats.org/officeDocument/2006/relationships/hyperlink" Target="https://ru.wikipedia.org/wiki/%D0%A4%D0%BE%D1%80%D0%BC%D0%B0%D0%BB%D1%8C%D0%B4%D0%B5%D0%B3%D0%B8%D0%B4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://ru.wikipedia.nom.al/wiki/%D0%9E%D1%80%D0%B3%D0%B0%D0%BD%D0%B8%D1%87%D0%B5%D1%81%D0%BA%D0%BE%D0%B5_%D1%81%D0%BE%D0%B5%D0%B4%D0%B8%D0%BD%D0%B5%D0%BD%D0%B8%D0%B5" TargetMode="External"/><Relationship Id="rId46" Type="http://schemas.openxmlformats.org/officeDocument/2006/relationships/hyperlink" Target="https://sites.google.com/site/himulacom/zvonok-na-urok/10-klass---tretij-god-obucenia/urok-no35-svojstva-aldegidov-polucenie-i-primenenie/reakcii-polimerizacii-karbonilnyh-soedinenij" TargetMode="External"/><Relationship Id="rId59" Type="http://schemas.openxmlformats.org/officeDocument/2006/relationships/image" Target="media/image16.jpeg"/><Relationship Id="rId67" Type="http://schemas.openxmlformats.org/officeDocument/2006/relationships/image" Target="media/image24.jpeg"/><Relationship Id="rId20" Type="http://schemas.openxmlformats.org/officeDocument/2006/relationships/hyperlink" Target="https://ru.wikipedia.org/wiki/%D0%A6%D0%B8%D1%82%D1%80%D1%83%D1%81%D0%BE%D0%B2%D1%8B%D0%B5" TargetMode="External"/><Relationship Id="rId41" Type="http://schemas.openxmlformats.org/officeDocument/2006/relationships/image" Target="media/image5.gif"/><Relationship Id="rId54" Type="http://schemas.openxmlformats.org/officeDocument/2006/relationships/image" Target="media/image14.png"/><Relationship Id="rId62" Type="http://schemas.openxmlformats.org/officeDocument/2006/relationships/image" Target="media/image19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613AE-FB04-47E2-B024-02E71E54A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23</Pages>
  <Words>3432</Words>
  <Characters>19564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2018-03-04T15:55:00Z</dcterms:created>
  <dcterms:modified xsi:type="dcterms:W3CDTF">2019-03-13T07:38:00Z</dcterms:modified>
</cp:coreProperties>
</file>