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«ОРЛОВСКИЙ ГОСУДАРСТВЕННЫЙ АГРАРНЫЙ УНИВЕРСИТЕТ ИМЕНИ Н.В. ПАРАХИНА»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МНОГОПРОФИЛЬНЫЙ КОЛЛЕДЖ</w:t>
      </w:r>
    </w:p>
    <w:p w:rsidR="00496C78" w:rsidRDefault="00496C78" w:rsidP="00496C7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 ОП.09 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Правовое обеспечение 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профессиональной деятельности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D137F" w:rsidRPr="006D137F">
        <w:rPr>
          <w:rFonts w:ascii="Times New Roman" w:hAnsi="Times New Roman" w:cs="Times New Roman"/>
          <w:b/>
          <w:sz w:val="32"/>
          <w:szCs w:val="32"/>
        </w:rPr>
        <w:t>Развитие Олимпийских игр как международного спортивного движения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8" w:rsidRDefault="00496C78" w:rsidP="00496C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8" w:rsidRDefault="00496C78" w:rsidP="00496C7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96C78" w:rsidRDefault="00496C78" w:rsidP="00496C7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8" w:rsidRDefault="00496C78" w:rsidP="0049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C78" w:rsidRDefault="00496C78" w:rsidP="0049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C78" w:rsidRDefault="00496C78" w:rsidP="0049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C78" w:rsidRDefault="00496C78" w:rsidP="006D137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C78" w:rsidRDefault="00496C78" w:rsidP="006D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96C78">
        <w:rPr>
          <w:rFonts w:ascii="Times New Roman" w:hAnsi="Times New Roman" w:cs="Times New Roman"/>
          <w:b/>
          <w:sz w:val="24"/>
          <w:szCs w:val="24"/>
        </w:rPr>
        <w:t>1.</w:t>
      </w:r>
      <w:r w:rsidRPr="00496C78">
        <w:rPr>
          <w:rFonts w:ascii="Times New Roman" w:hAnsi="Times New Roman" w:cs="Times New Roman"/>
          <w:sz w:val="24"/>
          <w:szCs w:val="24"/>
        </w:rPr>
        <w:t xml:space="preserve"> Возникновение и развитие международного спортивного движения до Первой мировой войны (1 - 5 Олимпийски</w:t>
      </w:r>
      <w:r>
        <w:rPr>
          <w:rFonts w:ascii="Times New Roman" w:hAnsi="Times New Roman" w:cs="Times New Roman"/>
          <w:sz w:val="24"/>
          <w:szCs w:val="24"/>
        </w:rPr>
        <w:t>е игры)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96C78">
        <w:rPr>
          <w:rFonts w:ascii="Times New Roman" w:hAnsi="Times New Roman" w:cs="Times New Roman"/>
          <w:b/>
          <w:sz w:val="24"/>
          <w:szCs w:val="24"/>
        </w:rPr>
        <w:t>2.</w:t>
      </w:r>
      <w:r w:rsidRPr="00496C78">
        <w:rPr>
          <w:rFonts w:ascii="Times New Roman" w:hAnsi="Times New Roman" w:cs="Times New Roman"/>
          <w:sz w:val="24"/>
          <w:szCs w:val="24"/>
        </w:rPr>
        <w:t xml:space="preserve"> Физическая культура и спорт в США</w:t>
      </w:r>
      <w:r>
        <w:rPr>
          <w:rFonts w:ascii="Times New Roman" w:hAnsi="Times New Roman" w:cs="Times New Roman"/>
          <w:sz w:val="24"/>
          <w:szCs w:val="24"/>
        </w:rPr>
        <w:t xml:space="preserve"> в конце 19 века начале 20 века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96C78">
        <w:rPr>
          <w:rFonts w:ascii="Times New Roman" w:hAnsi="Times New Roman" w:cs="Times New Roman"/>
          <w:b/>
          <w:sz w:val="24"/>
          <w:szCs w:val="24"/>
        </w:rPr>
        <w:t>3.</w:t>
      </w:r>
      <w:r w:rsidRPr="00496C78">
        <w:rPr>
          <w:rFonts w:ascii="Times New Roman" w:hAnsi="Times New Roman" w:cs="Times New Roman"/>
          <w:sz w:val="24"/>
          <w:szCs w:val="24"/>
        </w:rPr>
        <w:t xml:space="preserve"> Международное спортивное движение между двумя миро</w:t>
      </w:r>
      <w:r>
        <w:rPr>
          <w:rFonts w:ascii="Times New Roman" w:hAnsi="Times New Roman" w:cs="Times New Roman"/>
          <w:sz w:val="24"/>
          <w:szCs w:val="24"/>
        </w:rPr>
        <w:t>выми войнами (Олимпийские игры)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C03A5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C7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Олимпийские игры, Олимпиада -- крупнейшие международные комплексные спортивные соревнования, которые проводятся каждые четыре года. Традиция, существовавшая в Древней Греции, была возрождена в конце XIX века французским общественным деятелем Пьером де Кубертеном. 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Цель работы - изучит развитие международного спортивного движения.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1. Охарактеризовать возникновение и развитие международного спортивного движения до первой мировой</w:t>
      </w:r>
      <w:r>
        <w:rPr>
          <w:rFonts w:ascii="Times New Roman" w:hAnsi="Times New Roman" w:cs="Times New Roman"/>
          <w:sz w:val="24"/>
          <w:szCs w:val="24"/>
        </w:rPr>
        <w:t xml:space="preserve"> войны (1 - 5 Олимпийские игры)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2. Изучит физическую культуру и спорт в США</w:t>
      </w:r>
      <w:r>
        <w:rPr>
          <w:rFonts w:ascii="Times New Roman" w:hAnsi="Times New Roman" w:cs="Times New Roman"/>
          <w:sz w:val="24"/>
          <w:szCs w:val="24"/>
        </w:rPr>
        <w:t xml:space="preserve"> в конце 19 века начале 20 века</w:t>
      </w: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3. Рассмотрет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96C78">
        <w:rPr>
          <w:rFonts w:ascii="Times New Roman" w:hAnsi="Times New Roman" w:cs="Times New Roman"/>
          <w:sz w:val="24"/>
          <w:szCs w:val="24"/>
        </w:rPr>
        <w:t xml:space="preserve"> международное спортивное движение между двумя мировыми войнами (Олимпийские игры).</w:t>
      </w: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96C78">
        <w:rPr>
          <w:rFonts w:ascii="Times New Roman" w:hAnsi="Times New Roman" w:cs="Times New Roman"/>
          <w:b/>
          <w:sz w:val="28"/>
          <w:szCs w:val="28"/>
        </w:rPr>
        <w:t>1. Возникновение и развитие международного спортивного движения до Первой мировой войны (1 - 5 Олимпийские игры)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Начиная с 60-х годов XIX столетия, в истории физической культуры произошло событие, которое до настоящего времени является составной и неотъемлемой частью спортивной, общественной жизни и межгосударственных отношений - возникло международное спортивное движение - движение, которое объединяет организации и лица, заинтересованные в развитии и совершенствовании спорта на земле. Международное спортивное движение представлено основными структурами - МСО (международными спортивными объединениями) и НСО (национальными спортивными объединениями), которые призваны способствовать использованию возможностей спорта и способствуют установлению тесных контактов между различными странами.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Каждые Олимпийские игры превращались в праздник для народа, своего рода конгресс для правителей и философов, конкурс для скульпторов и поэтов.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Дни олимпийских торжеств - дни всеобщего мира. Для древних эллинов игры были инструментом мира, облегчавшим переговоры между городами, способствовавшим взаимопонимания и связи между государствами.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Олимпиады возвеличивали человека, ибо Олимпиады отражали мировоззрение, краеугольным камнем которого были культ совершенства духа и тела, идеализация гармонично развитого человека - мыслителя и атлета.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Олимпионику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- победителю игр - соотечественники воздавали почести, каких удостаивались боги, в их честь создавались памятники при жизни, слагались хвалебные оды, устраивались пиры. Олимпийский герой въезжал в родной город на колеснице, одетый в пурпур, увенчанный венком, въезжал не через обычные ворота, а через пролом в стене, который в тот же день заделывали, чтобы олимпийская победа вошла в город и никогда не покидала его.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6D137F" w:rsidRDefault="00496C78" w:rsidP="00496C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137F">
        <w:rPr>
          <w:rFonts w:ascii="Times New Roman" w:hAnsi="Times New Roman" w:cs="Times New Roman"/>
          <w:i/>
          <w:sz w:val="24"/>
          <w:szCs w:val="24"/>
        </w:rPr>
        <w:t>Первый период Игр Олимпиад - Игры I-V Олимпиад, период 1896-1912 годы.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sz w:val="24"/>
          <w:szCs w:val="24"/>
        </w:rPr>
        <w:t>Второй период Игр Олимпиад</w:t>
      </w:r>
      <w:r w:rsidRPr="00496C78">
        <w:rPr>
          <w:rFonts w:ascii="Times New Roman" w:hAnsi="Times New Roman" w:cs="Times New Roman"/>
          <w:sz w:val="24"/>
          <w:szCs w:val="24"/>
        </w:rPr>
        <w:t xml:space="preserve"> - Игры VII-XIV Олимпиад, период 1920-1948 годы.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sz w:val="24"/>
          <w:szCs w:val="24"/>
        </w:rPr>
        <w:t>Третий период Игр Олимпиад</w:t>
      </w:r>
      <w:r w:rsidRPr="00496C78">
        <w:rPr>
          <w:rFonts w:ascii="Times New Roman" w:hAnsi="Times New Roman" w:cs="Times New Roman"/>
          <w:sz w:val="24"/>
          <w:szCs w:val="24"/>
        </w:rPr>
        <w:t xml:space="preserve"> - Игры XV-XXIV Олимпиад, период 1952-1988 годы.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37F">
        <w:rPr>
          <w:rFonts w:ascii="Times New Roman" w:hAnsi="Times New Roman" w:cs="Times New Roman"/>
          <w:sz w:val="24"/>
          <w:szCs w:val="24"/>
        </w:rPr>
        <w:t>Четвертый период Игр Олимпиад</w:t>
      </w:r>
      <w:r w:rsidRPr="00496C78">
        <w:rPr>
          <w:rFonts w:ascii="Times New Roman" w:hAnsi="Times New Roman" w:cs="Times New Roman"/>
          <w:sz w:val="24"/>
          <w:szCs w:val="24"/>
        </w:rPr>
        <w:t xml:space="preserve"> - Игры XX</w:t>
      </w:r>
      <w:bookmarkStart w:id="0" w:name="_GoBack"/>
      <w:bookmarkEnd w:id="0"/>
      <w:r w:rsidRPr="00496C78">
        <w:rPr>
          <w:rFonts w:ascii="Times New Roman" w:hAnsi="Times New Roman" w:cs="Times New Roman"/>
          <w:sz w:val="24"/>
          <w:szCs w:val="24"/>
        </w:rPr>
        <w:t>V и последующих Олимпиад начиная с 1992 года.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Центром олимпийского мира древности был священный округ Зевса в Олимпии - роща вдоль реки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при впадении в нее ручья Кладей. В этом прекрасно городке Эллады почти триста раз устраивались традиционные общегреческие состязания в честь бога-громовержца. Ветры ионического моря беспокоили могучие сосны и дубы на вершине холма Кронос. У его подножия раскинулась заповедная территория, тишину которой раз в четыре года нарушало олимпийское торжество.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Такова Олимпия, колыбель игр. О ее былом величии напоминают ныне отнюдь не безмолвные руины. Свидетельство античных авторов, статуи и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изображенния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на вазах и монетах воссоздают картину Олимпийских зрелищ.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Впервые олимпийское пламя вспыхнуло на Амстердамском стадионе в первый день игр 1928 года. Это бесспорный факт. Однако до последнего времени большинство исследователей в области олимпийской истории не находят подтверждения тому, что этот огонь был доставлен, как велит традиция, эстафетой из Олимпии.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Начало факельным эстафетам, доставлявшим огонь из Олимпии в город летней Олимпиады, было положено в 1936 г. С тех пор церемонии открытия Олимпийских игр обогатились волнующим зрелищем зажжения на главном олимпийском стадионе огня от факела, пронесенного эстафетой. Бег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факелоносцев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- торжественный пролог Игр в течение более четырех десятилетий. 20 июня 1936 г. в Олимпии был зажжен огонь, совершивший затем 3075 километровый путь по дороге Греции, Болгарии, Югославии, Венгрии, Чехословакии и Германии. А в 1948 г. факел впервые совершил морское путешествие.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 394 г. н. э. Римский император Феодосий 1 издал указ, запрещающий дальнейшее проведение Олимпийских игр. Император принял христианство и решил искоренить антихристианские игры, прославляющие языческих богов. И полторы тысячи лет игры не проводились. В последующие века спорт потерял то демократическое значение, которое придавали ему в Древней Греции. Надолго он стал привилегией «избранного» мошенничества, престал играть роль наиболее доступного средства общения между народами.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С наступлением эпохи Ренессанса, восстановившей интерес к искусству Древней Греции, вспомнили про Олимпийские игры. В начале 19 в. Спорт получил в Европе всеобщее признание и возникло стремление организовать нечто подобное Олимпийским играм. Некоторый след в истории оставили локальные игры, организованные в Греции в 1859, 1870, 1875 и 1879 годах. Хотя они и не дали ощутимых практических результатов в развитии международного Олимпийского движения, но послужили толчком к формированию Олимпийских игр современности, обязанных своим возрождением французскому общественному деятелю, педагогу, историку Пьеру Де Кубертену. Рост экономического и культурного общения между государствами, возникший в конце 18 в., появление современных видов транспорта, подготовили почву для возрождения Олимпийских игр в международном масштабе. Именно поэтому призыв Пьера Де Кубертена: «Нужно сделать спорт интернациональным, нужно возродить Олимпийские игры!», нашел должный отклик во многих странах.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23 июня 1894 г. в Париже в Большом зале Сорбонны собралась комиссия по возрождению Олимпийских игр. Ее генеральным секретарем стал Пьер Де Кубертен. Затем оформился Международный Олимпийский Комитет - МОК, в который вошли наиболее авторитетные и независимые граждане разных стран.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По решению МОК игры первой Олимпиады были проведены в апреле 1896 г. в столице Греции на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Панафинийском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стадионе. Энергия Кубертена и энтузиазм греков преодолели многие препятствия и позволили выполнить намеченную программу первых игр современности. С восторгом принимали зрители красочные церемонии открытия и закрытия возрожденного фестиваля спорта, награждение победителей соревнований. Интерес к соревнованиям был так велик, что на мраморных трибунах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Панафинийского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стадиона, рассчитанных на 70 тысяч мест уместилось 80 тысяч зрителей. Успех </w:t>
      </w:r>
      <w:r w:rsidRPr="00496C78">
        <w:rPr>
          <w:rFonts w:ascii="Times New Roman" w:hAnsi="Times New Roman" w:cs="Times New Roman"/>
          <w:sz w:val="24"/>
          <w:szCs w:val="24"/>
        </w:rPr>
        <w:lastRenderedPageBreak/>
        <w:t>возрождения олимпийских игр подтвердили общественность и пресса многих стран, с одобрением встретившие начинание.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Однако еще в начале подготовки Игр в Афинах выявились трудности, связанные с экономической слабостью Греции. Премьер-министр страны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Триконис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сразу же заявил Кубертену, что Афины не в состоянии осуществить столь крупное международное мероприятие, связанное с большими затратами средств и объемами работ для переустройства города и спортивных сооружений. Лишь поддержка населения помогла преодолеть это препятствие. Видные общественные деятели Греции образовали Организационный комитет и изыскали средства. В фонд подготовки игр поступали частные взносы, образовавшие крупные суммы. Были выпущены почтовые марки в честь Олимпийских игр. Доход от их реализации пошел в фонд подготовки. Энергичные меры оргкомитета и участие всего населения Греции принесли желанные плоды.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И все же явная неподготовленность Греции к серьезным мероприятиям подобного масштаба сказалось прежде всего на спортивных результатах соревнований, которые были невысоки даже по оценкам того времени. Причина тому была одна - отсутствие должным образом оборудованных сооружений.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Знаменитый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Панафинийский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стадион был одет белым мрамором, но его вместимость оказалась явно недостаточной. Спортивная арена не выдерживала никакой критики. Слишком узкая, имеющая уклон у одному краю, она оказалась плохо приспособленной для соревнований легкоатлетов. Мягкая гаревая дорожка к финишу имела повышение, а виражи были слишком круты. Пловцы соревновались в открытом море, где старт и финиш были обозначены растянутым между поплавками канатами. В таких условиях о высоких достижениях не приходилось даже мечтать. Стало ясно, что на примитивной арене стадиона атлеты не могут достичь высоких результатов. Кроме того, невиданный приток туристов, устремившихся в Афины, выявил необходимость приспособления городского хозяйства для их приема и обслуживания.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 настоящее время Мраморный стадион в Афинах для соревнований не используется, оставаясь памятником первых игр. Естественно, что организация современных олимпийских игр под силу лишь экономически развитым странам, города которых имеют необходимые спортивные сооружения и достаточно благоустроены, чтобы должным образом принят необходимое количество гостей. Вынося решение об очередных играх 1900-1904 годов Париже в Сент-Луисе МОК исходил из того, что в этих городах в тоже время проводились всемирные выставки. Расчет был прост - избранные города во Франции и США уже имели минимально необходимые спортивные сооружения, а подготовка к всемирным выставкам обеспечивала условия для обслуживания туристов и участников игр.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К прославленным Парижским ансамблям подготовка игр II Олимпиады не добавила ничего существенно нового.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На соревнованиях игр II Олимпиады в Париже были показаны довольно высокие результаты. Однако расчеты на использование уже существующих сооружений и совмещение игр со Всемирной выставкой себя не оправдали. Соревнования проходили на аренах, далеко расположенных друг от друга и не рассчитанных на большое количество </w:t>
      </w:r>
      <w:r w:rsidRPr="00496C78">
        <w:rPr>
          <w:rFonts w:ascii="Times New Roman" w:hAnsi="Times New Roman" w:cs="Times New Roman"/>
          <w:sz w:val="24"/>
          <w:szCs w:val="24"/>
        </w:rPr>
        <w:lastRenderedPageBreak/>
        <w:t xml:space="preserve">зрителей. Легкая атлетика проводилась в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Булонском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лесу на грунтовых дорожках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Ресинг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клуба, плавание - в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Аньере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, гимнастика в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Венсенском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лесу, фехтование в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Тьюильри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, теннис на острове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Пюто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>. Парижские игры стали частью программы третьей Всемирной выставки. Они привлекли мало зрителей, были слабо отражены в прессе.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Еще менее эффективными оказались игры III Олимпиады, проведенные впервые на Американском континенте в Сент-Луисе. Их также приурочили к всемирной выставке 1904 года. Подавляющее большинство участников составили сами американцы. Соревнования проводились главным образом на спортивных площадках Университета Вашингтона, рассчитанных на 40 тыс. мест. Беговая дорожка стадиона имела прямую - 200 м. Пловцы стартовали в искусственном русле реки на территории выставки с наспех сколоченного плота. Эти игры оставили малозаметный след в истории олимпийского движения.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Организаторы IV Олимпиады в Лондоне учли ошибки предшественников. В столица Великобритании за короткий срок был возведен стадион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White-city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с трибуной на 100 тыс. мест. На его территории разместили также стометровый плавательный бассейн, арену для соревнований борцов и каток с искусственным льдом.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Олимпийские игры в Лондоне положили начало сооружению специальных спортивных комплексов дли их проведения. Правильность такого решения подтвердили высокие результаты, показанные соревнующимися атлетами на стадионе «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White-city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>», и большой интерес к играм, проявленный любителями спорта и прессой многих стран. При постройке “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White-city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>” архитекторы впервые поставили проблему создания комплекса спортивных сооружений на одной территории.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Популярность современного олимпийского движения подкрепили игры V Олимпиады в Стокгольме. Их четкая организация, а главное специально построенный королевский стадион принесли играм заслуженный успех. Малый размер стадиона, деревянный козырек над трибунами создавали хорошую видимость и акустику. Стадион был снабжен круговыми проходами и тоннелями. Все последующие игры оставили в истории олимпийского движения неизгладимый след не только в виде высоких спортивных достижений, но и в форме уникальных произведений зодчества, оснащенных прогрессивными техническими устройствами, способствующими высоким достижениям атлетов, усовершенствованием структуры городов - столиц олимпийских игр.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96C78">
        <w:rPr>
          <w:rFonts w:ascii="Times New Roman" w:hAnsi="Times New Roman" w:cs="Times New Roman"/>
          <w:b/>
          <w:sz w:val="28"/>
          <w:szCs w:val="28"/>
        </w:rPr>
        <w:t>2. Физическая культура и спорт в США в конце 19 века начале 20 века</w:t>
      </w:r>
      <w:r w:rsidRPr="00496C78">
        <w:rPr>
          <w:rFonts w:ascii="Times New Roman" w:hAnsi="Times New Roman" w:cs="Times New Roman"/>
          <w:b/>
          <w:sz w:val="28"/>
          <w:szCs w:val="28"/>
        </w:rPr>
        <w:t>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США уделяло большое внимание пропаганде 'американского образа жизни" в других странах. Одним из путей этого процесса стали выступления американских спортсменов в международных соревнованиях.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 подавляющем большинстве штатов были введены законы о физической подготовке в школах. До 17 лет физическое воспитание детей проводилось в школах и скаутских организациях, затем в колледжах и университетах студенческая молодежь занималась спортом в клубах. Наибольшее распространение в этих основных центрах спортивной работы получили легкая атлетика, плавание, баскетбол, гребной спорт, теннис, бейсбол.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Деятельность всех спортивных организаций» кроме университетских клубов контролировала </w:t>
      </w:r>
      <w:proofErr w:type="gramStart"/>
      <w:r w:rsidRPr="00496C7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496C78">
        <w:rPr>
          <w:rFonts w:ascii="Times New Roman" w:hAnsi="Times New Roman" w:cs="Times New Roman"/>
          <w:sz w:val="24"/>
          <w:szCs w:val="24"/>
        </w:rPr>
        <w:t xml:space="preserve"> созданная еще в 1888 году -- Любительский атлетический союз.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Неотъемлемой частью американского образа жизни явилось распространение профессионального спорта» Развитие спорта на профессиональной основе сопровождалось рекламой через прессу, кино, радио и телевидение, что привело к созданию специальной коммерческой отрасли промышленности - спортивных трестов, компаний,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сооружений и строительству спортивных стадионов, устройству матчей и состязаний. Профессиональный спорт стал бизнесом, и использовался как одно из средств идеологического воздействия на массы.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96C78">
        <w:rPr>
          <w:rFonts w:ascii="Times New Roman" w:hAnsi="Times New Roman" w:cs="Times New Roman"/>
          <w:b/>
          <w:sz w:val="28"/>
          <w:szCs w:val="28"/>
        </w:rPr>
        <w:t>3. Международное спортивное движение между двумя мировыми войнами (Олимпийские игры)</w:t>
      </w:r>
      <w:r w:rsidRPr="00496C78">
        <w:rPr>
          <w:rFonts w:ascii="Times New Roman" w:hAnsi="Times New Roman" w:cs="Times New Roman"/>
          <w:b/>
          <w:sz w:val="28"/>
          <w:szCs w:val="28"/>
        </w:rPr>
        <w:t>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Первая мировая война положила начало общему кризису капиталистической системы. Обострение противоречий капитализма во всех областях общественной жизни, усиление классовой борьбы, рост революционного и национально-освободительного движения оказали существенное влияние на развитие физической культуры и спорта в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Новая историческая обстановка, возникшая в результате победы Октябрьской социалистической революции в России, способствовала расколу мира на две противоположные системы - капиталистическую и социалистическую. Это привело к образованию двух различных направлений в области физической культуры и спорта - социалистического и буржуазного, что явилось главной особенностью развития физической культуры и спорта между I и II мировыми войнами.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К основным тенденциям развития физического воспитания в этот период следует отнести следующие: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1) дальнейшее развитие и становление олимпийского движения, совершенствование его организационной структуры и олимпийской программы, расширение географии олимпийских игр.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2) возникновение политических партий способствую развитию международного рабочего спортивного движения, организации и проведению Всемирных рабочих Олимпиад.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3) милитаризация спортивно-гимнастического движения;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распространение новых систем и методов, направленных на повышение вневойсковой военно-физической подготовки молодежи.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Международное спортивное движение находилось в 1914 году на пороге своего развития. Хотя проведение международных встреч спортсменов, создание международных федераций по видам спорта, олимпийские игры имели место на рубеже веков.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Начавшаяся в Европе первая мировая война нарушила благоприятное развитие международных связей. Последние крупные международные легкоатлетические соревнования состоялись 4 августа 1914 года, т.е. в то время, когда уже начали раздаваться первые выстрелы.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За несколько недель до начала войны спортивная общественность отметила в Париже 20-летие образования МОД. Во время торжеств много говорилось о заветах древних греков, о мире. Красивые слова так и остались пустыми фразами.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После начала I мировой войны в немецких газетах говорилось о возможности проведения Олимпийских игр в Берлине в 1916 году, однако вскоре германский оптимизм </w:t>
      </w:r>
      <w:r w:rsidRPr="00496C78">
        <w:rPr>
          <w:rFonts w:ascii="Times New Roman" w:hAnsi="Times New Roman" w:cs="Times New Roman"/>
          <w:sz w:val="24"/>
          <w:szCs w:val="24"/>
        </w:rPr>
        <w:lastRenderedPageBreak/>
        <w:t>угас. Спортивная жизнь в Европе почти угасла. Крайне редко проводились соревнования в Европейских странах, т.к. спортсмены вынуждены были надеть на себя военную форму. Спорт развивался главным образом на Американском континенте. В 1916 г. в Перу была основана первая континентальная футбольная федерация - КОНМЕБОЛ.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Свержение царизма в России вызвало небывалый подъем международного пролетариата. Революционное пламя перебросилось на многие страны, прежде всего на Германию и Австро-Венгрию. Весной 1917 года в Англию, Франции прокатилась волна забастовок. Итоги Октябрьской революции оказали огромное влияние на дальнейшее развитие, в том числе и в области спорта.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Империалистические державы были едины в ненависти к молодому Советскому государству. Результатом которой стала изоляция советских спортсменов - "санитарный кордон против коммунизма", - которая продолжалась вплоть до 1946 года, то есть весь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Международные связи спортсменов Советского Союза были ограничены встречами со спортсменами различных рабочих спортивных организаций. Важную роль в этом сыграло образование в 1921 году в Москве Красного спортивного интернационала.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Возникновение первых рабочих спортивных организаций относится еще к середине XIX века - Германия 1850 год. В 1878 году они были запрещены "исключительным законом против социалистов", закрывшим все партии, клубы, организации.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Новый этап развития спортивных обществ был начат в 90-е годы, 1893 г - Германский рабочий спортивный союз. Подобные в Венгрии, Франции, Чехии, Бельгии.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Задача движения - физическая и политическая подготовка рабочих масс к классовой борьбе с буржуазией.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 1913 году в г. Генте (Бельгия) была предпринята попытка создания Международного рабочего спортивного центра, куда вошли бы руководители спортивных союзов Германии, Франции, Бельгии, Австро-Венгрии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Принципы, правила и положения Олимпийских игр определены Олимпийской хартией, основы которой утверждены Международным спортивным конгрессом в Париже в 1894,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(МОК). Согласно хартии, Олимпийские игры «…объединяют спортсменов-любителей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 Игры проводятся в первый год 4-летнего (Олимпийского) цикла. Счёт олимпиадам ведётся с 1896, когда состоялись первые Олимпийские игры (I Олимпиада -- 1896-99).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Олимпиада получает свой номер и в тех случаях, когда игры не проводятся (например, VI -- в 1916-19, XII-1940-43, XIII -- 1944-47). Символ Олимпийских игр -- пять скреплённых колец, символизирующих объединение пяти частей света в олимпийском движении, т. н. олимпийские кольца. Цвет колец в верхнем ряду -- голубой для Европы, чёрный для Африки, красный для Америки, в нижнем ряду -- жёлтый для Азии, зелёный для Австралии. Помимо олимпийских видов спорта, организационный комитет имеет право по своему выбору включить в программу показательные соревнования по 1-2 видам спорта, не признанным МОК.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>В том же году, что и Олимпиада, с 1924 проводятся зимние Олимпийские игры, которые имеют свою нумерацию. Начиная с 1994 года сроки проведения зимних Олимпийских игр были сдвинуты на 2 года относительно летних. Место проведения Олимпиады выбирает МОК, право их организации предоставляется городу, а не стране. Продолжительность Игр в среднем 16-18 дней. С учетом климатических особенностей разных стран, летние Игры могут быть проведены не только в «летние месяцы».</w:t>
      </w:r>
    </w:p>
    <w:p w:rsidR="00496C78" w:rsidRPr="00496C78" w:rsidRDefault="00496C78" w:rsidP="00496C7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78" w:rsidRPr="00496C78" w:rsidRDefault="00496C78" w:rsidP="0049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7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Б.Р. История физической культуры и спорта. - М: Академия, 2001.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2. История физической культуры и спорта: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>. для ин-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физ. </w:t>
      </w:r>
      <w:proofErr w:type="gramStart"/>
      <w:r w:rsidRPr="00496C78">
        <w:rPr>
          <w:rFonts w:ascii="Times New Roman" w:hAnsi="Times New Roman" w:cs="Times New Roman"/>
          <w:sz w:val="24"/>
          <w:szCs w:val="24"/>
        </w:rPr>
        <w:t>культ./</w:t>
      </w:r>
      <w:proofErr w:type="gramEnd"/>
      <w:r w:rsidRPr="00496C78">
        <w:rPr>
          <w:rFonts w:ascii="Times New Roman" w:hAnsi="Times New Roman" w:cs="Times New Roman"/>
          <w:sz w:val="24"/>
          <w:szCs w:val="24"/>
        </w:rPr>
        <w:t>/Вод общ. ред. В.В. Столбова. - М.: Физкультура и спорт, 1985. - с.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3. Кун Л. Всеобщая история физической культуры и спорта. - </w:t>
      </w:r>
      <w:proofErr w:type="spellStart"/>
      <w:proofErr w:type="gramStart"/>
      <w:r w:rsidRPr="00496C78">
        <w:rPr>
          <w:rFonts w:ascii="Times New Roman" w:hAnsi="Times New Roman" w:cs="Times New Roman"/>
          <w:sz w:val="24"/>
          <w:szCs w:val="24"/>
        </w:rPr>
        <w:t>М.:Радуге</w:t>
      </w:r>
      <w:proofErr w:type="spellEnd"/>
      <w:proofErr w:type="gramEnd"/>
      <w:r w:rsidRPr="00496C78">
        <w:rPr>
          <w:rFonts w:ascii="Times New Roman" w:hAnsi="Times New Roman" w:cs="Times New Roman"/>
          <w:sz w:val="24"/>
          <w:szCs w:val="24"/>
        </w:rPr>
        <w:t>, 1982. - 599 с.</w:t>
      </w: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C78" w:rsidRPr="00496C78" w:rsidRDefault="00496C78" w:rsidP="00496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78">
        <w:rPr>
          <w:rFonts w:ascii="Times New Roman" w:hAnsi="Times New Roman" w:cs="Times New Roman"/>
          <w:sz w:val="24"/>
          <w:szCs w:val="24"/>
        </w:rPr>
        <w:t xml:space="preserve">4. Столбов В.В.,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 xml:space="preserve"> Л.А., Мельникова Н.Ю. История физической культуры и спорта: Учебник / Под ред. В.В. Столбова. - М.: </w:t>
      </w:r>
      <w:proofErr w:type="spellStart"/>
      <w:r w:rsidRPr="00496C7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496C78">
        <w:rPr>
          <w:rFonts w:ascii="Times New Roman" w:hAnsi="Times New Roman" w:cs="Times New Roman"/>
          <w:sz w:val="24"/>
          <w:szCs w:val="24"/>
        </w:rPr>
        <w:t>, 2000.</w:t>
      </w:r>
    </w:p>
    <w:sectPr w:rsidR="00496C78" w:rsidRPr="004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2"/>
    <w:rsid w:val="00224222"/>
    <w:rsid w:val="00496C78"/>
    <w:rsid w:val="006D137F"/>
    <w:rsid w:val="009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081"/>
  <w15:chartTrackingRefBased/>
  <w15:docId w15:val="{0DF6D435-1C9D-46B7-92FE-DE77F0E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 Zhareniy</dc:creator>
  <cp:keywords/>
  <dc:description/>
  <cp:lastModifiedBy>Losos Zhareniy</cp:lastModifiedBy>
  <cp:revision>2</cp:revision>
  <dcterms:created xsi:type="dcterms:W3CDTF">2019-03-04T19:52:00Z</dcterms:created>
  <dcterms:modified xsi:type="dcterms:W3CDTF">2019-03-04T19:52:00Z</dcterms:modified>
</cp:coreProperties>
</file>