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D90" w:rsidRPr="00877D90" w:rsidRDefault="00877D90" w:rsidP="00877D90">
      <w:pPr>
        <w:jc w:val="center"/>
        <w:rPr>
          <w:rFonts w:ascii="Times New Roman" w:eastAsia="Calibri" w:hAnsi="Times New Roman" w:cs="Times New Roman"/>
          <w:bCs/>
          <w:sz w:val="28"/>
          <w:szCs w:val="28"/>
        </w:rPr>
      </w:pPr>
      <w:r w:rsidRPr="00877D90">
        <w:rPr>
          <w:rFonts w:ascii="Times New Roman" w:eastAsia="Calibri" w:hAnsi="Times New Roman" w:cs="Times New Roman"/>
          <w:bCs/>
          <w:sz w:val="28"/>
          <w:szCs w:val="28"/>
          <w:lang w:val="en-US"/>
        </w:rPr>
        <w:t>XI</w:t>
      </w:r>
      <w:r w:rsidRPr="00877D90">
        <w:rPr>
          <w:rFonts w:ascii="Times New Roman" w:eastAsia="Calibri" w:hAnsi="Times New Roman" w:cs="Times New Roman"/>
          <w:bCs/>
          <w:sz w:val="28"/>
          <w:szCs w:val="28"/>
        </w:rPr>
        <w:t xml:space="preserve"> научно-практической конференци</w:t>
      </w:r>
      <w:r w:rsidRPr="00877D90">
        <w:rPr>
          <w:rFonts w:ascii="Times New Roman" w:hAnsi="Times New Roman" w:cs="Times New Roman"/>
          <w:bCs/>
          <w:sz w:val="28"/>
          <w:szCs w:val="28"/>
        </w:rPr>
        <w:t>я</w:t>
      </w:r>
      <w:r w:rsidRPr="00877D90">
        <w:rPr>
          <w:rFonts w:ascii="Times New Roman" w:eastAsia="Calibri" w:hAnsi="Times New Roman" w:cs="Times New Roman"/>
          <w:bCs/>
          <w:sz w:val="28"/>
          <w:szCs w:val="28"/>
        </w:rPr>
        <w:t xml:space="preserve"> учащихся МАОУ «СОШ №8</w:t>
      </w:r>
      <w:proofErr w:type="gramStart"/>
      <w:r w:rsidRPr="00877D90">
        <w:rPr>
          <w:rFonts w:ascii="Times New Roman" w:eastAsia="Calibri" w:hAnsi="Times New Roman" w:cs="Times New Roman"/>
          <w:bCs/>
          <w:sz w:val="28"/>
          <w:szCs w:val="28"/>
        </w:rPr>
        <w:t>»  г</w:t>
      </w:r>
      <w:proofErr w:type="gramEnd"/>
      <w:r w:rsidRPr="00877D90">
        <w:rPr>
          <w:rFonts w:ascii="Times New Roman" w:eastAsia="Calibri" w:hAnsi="Times New Roman" w:cs="Times New Roman"/>
          <w:bCs/>
          <w:sz w:val="28"/>
          <w:szCs w:val="28"/>
        </w:rPr>
        <w:t>. Гая</w:t>
      </w:r>
    </w:p>
    <w:p w:rsidR="00877D90" w:rsidRPr="00877D90" w:rsidRDefault="00877D90" w:rsidP="00877D90">
      <w:pPr>
        <w:jc w:val="center"/>
        <w:rPr>
          <w:rFonts w:ascii="Times New Roman" w:eastAsia="Calibri" w:hAnsi="Times New Roman" w:cs="Times New Roman"/>
          <w:bCs/>
          <w:sz w:val="28"/>
          <w:szCs w:val="28"/>
        </w:rPr>
      </w:pPr>
      <w:r w:rsidRPr="00877D90">
        <w:rPr>
          <w:rFonts w:ascii="Times New Roman" w:eastAsia="Calibri" w:hAnsi="Times New Roman" w:cs="Times New Roman"/>
          <w:bCs/>
          <w:sz w:val="28"/>
          <w:szCs w:val="28"/>
        </w:rPr>
        <w:t xml:space="preserve">«Шаг в будущее - 2019» </w:t>
      </w:r>
    </w:p>
    <w:p w:rsidR="00DA7B76" w:rsidRPr="00877D90" w:rsidRDefault="00DA7B76" w:rsidP="00384C1A">
      <w:pPr>
        <w:spacing w:after="0" w:line="240" w:lineRule="auto"/>
        <w:jc w:val="center"/>
        <w:rPr>
          <w:rFonts w:ascii="Times New Roman" w:hAnsi="Times New Roman" w:cs="Times New Roman"/>
          <w:color w:val="000000" w:themeColor="text1"/>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877D90" w:rsidP="00384C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Секция</w:t>
      </w:r>
      <w:r w:rsidR="00DA7B76" w:rsidRPr="00384C1A">
        <w:rPr>
          <w:rFonts w:ascii="Times New Roman" w:hAnsi="Times New Roman" w:cs="Times New Roman"/>
          <w:sz w:val="28"/>
          <w:szCs w:val="28"/>
        </w:rPr>
        <w:t xml:space="preserve">: </w:t>
      </w:r>
      <w:r>
        <w:rPr>
          <w:rFonts w:ascii="Times New Roman" w:hAnsi="Times New Roman" w:cs="Times New Roman"/>
          <w:sz w:val="28"/>
          <w:szCs w:val="28"/>
        </w:rPr>
        <w:t>химия</w:t>
      </w: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spacing w:after="0" w:line="240" w:lineRule="auto"/>
        <w:jc w:val="center"/>
        <w:rPr>
          <w:rFonts w:ascii="Times New Roman" w:hAnsi="Times New Roman" w:cs="Times New Roman"/>
          <w:sz w:val="28"/>
          <w:szCs w:val="28"/>
        </w:rPr>
      </w:pPr>
    </w:p>
    <w:p w:rsidR="00DA7B76" w:rsidRPr="00384C1A" w:rsidRDefault="00DA7B76" w:rsidP="00384C1A">
      <w:pPr>
        <w:pStyle w:val="a7"/>
        <w:spacing w:before="0" w:beforeAutospacing="0" w:after="0" w:afterAutospacing="0"/>
        <w:jc w:val="center"/>
        <w:rPr>
          <w:color w:val="000000"/>
          <w:sz w:val="28"/>
          <w:szCs w:val="28"/>
        </w:rPr>
      </w:pPr>
      <w:r w:rsidRPr="00384C1A">
        <w:rPr>
          <w:b/>
          <w:color w:val="000000"/>
          <w:sz w:val="28"/>
          <w:szCs w:val="28"/>
        </w:rPr>
        <w:t>Форма работы</w:t>
      </w:r>
      <w:r w:rsidRPr="00384C1A">
        <w:rPr>
          <w:color w:val="000000"/>
          <w:sz w:val="28"/>
          <w:szCs w:val="28"/>
        </w:rPr>
        <w:t xml:space="preserve"> (реферативно-исследовательская работа)</w:t>
      </w:r>
    </w:p>
    <w:p w:rsidR="00DA7B76" w:rsidRPr="00384C1A" w:rsidRDefault="00DA7B76" w:rsidP="00384C1A">
      <w:pPr>
        <w:pStyle w:val="a7"/>
        <w:spacing w:before="0" w:beforeAutospacing="0" w:after="0" w:afterAutospacing="0"/>
        <w:jc w:val="center"/>
        <w:rPr>
          <w:b/>
          <w:color w:val="000000"/>
          <w:sz w:val="28"/>
          <w:szCs w:val="28"/>
        </w:rPr>
      </w:pPr>
      <w:r w:rsidRPr="00384C1A">
        <w:rPr>
          <w:b/>
          <w:color w:val="000000"/>
          <w:sz w:val="28"/>
          <w:szCs w:val="28"/>
        </w:rPr>
        <w:t>Тема: «</w:t>
      </w:r>
      <w:r w:rsidRPr="00384C1A">
        <w:rPr>
          <w:sz w:val="28"/>
          <w:szCs w:val="28"/>
        </w:rPr>
        <w:t xml:space="preserve">Состав зубных паст и их влияние на </w:t>
      </w:r>
      <w:r w:rsidRPr="00384C1A">
        <w:rPr>
          <w:sz w:val="28"/>
          <w:szCs w:val="28"/>
          <w:lang w:val="en-US"/>
        </w:rPr>
        <w:t>pH</w:t>
      </w:r>
      <w:r w:rsidRPr="00384C1A">
        <w:rPr>
          <w:sz w:val="28"/>
          <w:szCs w:val="28"/>
        </w:rPr>
        <w:t xml:space="preserve"> полости рта</w:t>
      </w:r>
      <w:r w:rsidRPr="00384C1A">
        <w:rPr>
          <w:b/>
          <w:color w:val="000000"/>
          <w:sz w:val="28"/>
          <w:szCs w:val="28"/>
        </w:rPr>
        <w:t>»</w:t>
      </w:r>
    </w:p>
    <w:p w:rsidR="00DA7B76" w:rsidRPr="00384C1A" w:rsidRDefault="00DA7B76" w:rsidP="00384C1A">
      <w:pPr>
        <w:spacing w:after="0" w:line="240" w:lineRule="auto"/>
        <w:jc w:val="center"/>
        <w:rPr>
          <w:rFonts w:ascii="Times New Roman" w:hAnsi="Times New Roman" w:cs="Times New Roman"/>
          <w:sz w:val="28"/>
          <w:szCs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384C1A">
      <w:pPr>
        <w:spacing w:after="0" w:line="240" w:lineRule="auto"/>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EC28B7" w:rsidRDefault="00DA7B76" w:rsidP="00EC28B7">
      <w:pPr>
        <w:spacing w:after="0" w:line="240" w:lineRule="auto"/>
        <w:jc w:val="right"/>
        <w:rPr>
          <w:rFonts w:ascii="Times New Roman" w:eastAsia="Times New Roman" w:hAnsi="Times New Roman" w:cs="Times New Roman"/>
          <w:sz w:val="28"/>
          <w:szCs w:val="28"/>
        </w:rPr>
      </w:pPr>
      <w:r>
        <w:rPr>
          <w:rFonts w:ascii="Times New Roman" w:hAnsi="Times New Roman" w:cs="Times New Roman"/>
          <w:sz w:val="28"/>
          <w:szCs w:val="28"/>
          <w:u w:val="single"/>
        </w:rPr>
        <w:t>Выполнил</w:t>
      </w:r>
      <w:r w:rsidR="00EC28B7">
        <w:rPr>
          <w:rFonts w:ascii="Times New Roman" w:hAnsi="Times New Roman" w:cs="Times New Roman"/>
          <w:sz w:val="28"/>
          <w:szCs w:val="28"/>
          <w:u w:val="single"/>
        </w:rPr>
        <w:t>а</w:t>
      </w:r>
      <w:r w:rsidRPr="001564F8">
        <w:rPr>
          <w:rFonts w:ascii="Times New Roman" w:eastAsia="Times New Roman" w:hAnsi="Times New Roman" w:cs="Times New Roman"/>
          <w:sz w:val="28"/>
          <w:szCs w:val="28"/>
        </w:rPr>
        <w:t>:</w:t>
      </w:r>
      <w:r w:rsidR="001564F8" w:rsidRPr="001564F8">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Караулова</w:t>
      </w:r>
      <w:proofErr w:type="spellEnd"/>
      <w:r>
        <w:rPr>
          <w:rFonts w:ascii="Times New Roman" w:eastAsia="Times New Roman" w:hAnsi="Times New Roman" w:cs="Times New Roman"/>
          <w:sz w:val="28"/>
          <w:szCs w:val="28"/>
        </w:rPr>
        <w:t xml:space="preserve"> Ксения</w:t>
      </w:r>
      <w:r w:rsidR="00EC28B7">
        <w:rPr>
          <w:rFonts w:ascii="Times New Roman" w:eastAsia="Times New Roman" w:hAnsi="Times New Roman" w:cs="Times New Roman"/>
          <w:sz w:val="28"/>
          <w:szCs w:val="28"/>
        </w:rPr>
        <w:t>,</w:t>
      </w:r>
    </w:p>
    <w:p w:rsidR="00DA7B76" w:rsidRDefault="00EC28B7" w:rsidP="00EC28B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ученица </w:t>
      </w:r>
      <w:r>
        <w:rPr>
          <w:rFonts w:ascii="Times New Roman" w:hAnsi="Times New Roman" w:cs="Times New Roman"/>
          <w:sz w:val="28"/>
        </w:rPr>
        <w:t>9в класса</w:t>
      </w:r>
      <w:r w:rsidR="00DA7B76">
        <w:rPr>
          <w:rFonts w:ascii="Times New Roman" w:eastAsia="Times New Roman" w:hAnsi="Times New Roman" w:cs="Times New Roman"/>
          <w:sz w:val="28"/>
          <w:szCs w:val="28"/>
        </w:rPr>
        <w:t xml:space="preserve"> </w:t>
      </w:r>
    </w:p>
    <w:p w:rsidR="00DA7B76" w:rsidRDefault="00DA7B76" w:rsidP="00EC28B7">
      <w:pPr>
        <w:spacing w:after="0" w:line="240" w:lineRule="auto"/>
        <w:jc w:val="right"/>
        <w:rPr>
          <w:rFonts w:ascii="Times New Roman" w:eastAsia="Times New Roman" w:hAnsi="Times New Roman" w:cs="Times New Roman"/>
          <w:sz w:val="28"/>
          <w:szCs w:val="28"/>
        </w:rPr>
      </w:pPr>
      <w:r w:rsidRPr="007248D6">
        <w:rPr>
          <w:rFonts w:ascii="Times New Roman" w:hAnsi="Times New Roman" w:cs="Times New Roman"/>
          <w:sz w:val="28"/>
        </w:rPr>
        <w:t>МАОУ «СОШ №8»</w:t>
      </w:r>
      <w:r>
        <w:rPr>
          <w:rFonts w:ascii="Times New Roman" w:hAnsi="Times New Roman" w:cs="Times New Roman"/>
          <w:sz w:val="28"/>
        </w:rPr>
        <w:t xml:space="preserve"> </w:t>
      </w:r>
    </w:p>
    <w:p w:rsidR="00DA7B76" w:rsidRDefault="00DA7B76" w:rsidP="00DA7B76">
      <w:pPr>
        <w:spacing w:after="0" w:line="240" w:lineRule="auto"/>
        <w:jc w:val="right"/>
        <w:rPr>
          <w:rFonts w:ascii="Times New Roman" w:eastAsia="Times New Roman" w:hAnsi="Times New Roman" w:cs="Times New Roman"/>
          <w:sz w:val="28"/>
          <w:szCs w:val="28"/>
        </w:rPr>
      </w:pPr>
    </w:p>
    <w:p w:rsidR="00DA7B76" w:rsidRPr="00384DA3" w:rsidRDefault="00DA7B76" w:rsidP="00DA7B76">
      <w:pPr>
        <w:spacing w:after="0" w:line="240" w:lineRule="auto"/>
        <w:jc w:val="right"/>
        <w:rPr>
          <w:rFonts w:ascii="Times New Roman" w:eastAsia="Times New Roman" w:hAnsi="Times New Roman" w:cs="Times New Roman"/>
          <w:sz w:val="28"/>
          <w:szCs w:val="28"/>
        </w:rPr>
      </w:pPr>
    </w:p>
    <w:p w:rsidR="00DA7B76" w:rsidRPr="00384DA3" w:rsidRDefault="00DA7B76" w:rsidP="00DA7B76">
      <w:pPr>
        <w:widowControl w:val="0"/>
        <w:autoSpaceDE w:val="0"/>
        <w:autoSpaceDN w:val="0"/>
        <w:adjustRightInd w:val="0"/>
        <w:spacing w:after="0" w:line="240" w:lineRule="auto"/>
        <w:jc w:val="right"/>
        <w:rPr>
          <w:rFonts w:ascii="Times New Roman" w:eastAsia="Times New Roman" w:hAnsi="Times New Roman" w:cs="Times New Roman"/>
          <w:sz w:val="28"/>
          <w:szCs w:val="28"/>
          <w:u w:val="single"/>
        </w:rPr>
      </w:pPr>
      <w:r w:rsidRPr="00384DA3">
        <w:rPr>
          <w:rFonts w:ascii="Times New Roman" w:eastAsia="Times New Roman" w:hAnsi="Times New Roman" w:cs="Times New Roman"/>
          <w:sz w:val="28"/>
          <w:szCs w:val="28"/>
          <w:u w:val="single"/>
        </w:rPr>
        <w:t>Руководитель</w:t>
      </w:r>
      <w:r>
        <w:rPr>
          <w:rFonts w:ascii="Times New Roman" w:eastAsia="Times New Roman" w:hAnsi="Times New Roman" w:cs="Times New Roman"/>
          <w:sz w:val="28"/>
          <w:szCs w:val="28"/>
          <w:u w:val="single"/>
        </w:rPr>
        <w:t>:</w:t>
      </w:r>
      <w:r w:rsidRPr="00D16606">
        <w:rPr>
          <w:rFonts w:ascii="Times New Roman" w:eastAsia="Times New Roman" w:hAnsi="Times New Roman" w:cs="Times New Roman"/>
          <w:sz w:val="28"/>
          <w:szCs w:val="28"/>
        </w:rPr>
        <w:t xml:space="preserve"> </w:t>
      </w:r>
      <w:r w:rsidRPr="00384DA3">
        <w:rPr>
          <w:rFonts w:ascii="Times New Roman" w:eastAsia="Times New Roman" w:hAnsi="Times New Roman" w:cs="Times New Roman"/>
          <w:sz w:val="28"/>
          <w:szCs w:val="28"/>
        </w:rPr>
        <w:t xml:space="preserve">Сорокина </w:t>
      </w:r>
      <w:r>
        <w:rPr>
          <w:rFonts w:ascii="Times New Roman" w:eastAsia="Times New Roman" w:hAnsi="Times New Roman" w:cs="Times New Roman"/>
          <w:sz w:val="28"/>
          <w:szCs w:val="28"/>
        </w:rPr>
        <w:t>Ирина  Федоровна</w:t>
      </w:r>
      <w:r w:rsidRPr="00384DA3">
        <w:rPr>
          <w:rFonts w:ascii="Times New Roman" w:eastAsia="Times New Roman" w:hAnsi="Times New Roman" w:cs="Times New Roman"/>
          <w:sz w:val="28"/>
          <w:szCs w:val="28"/>
          <w:u w:val="single"/>
        </w:rPr>
        <w:t>:</w:t>
      </w:r>
    </w:p>
    <w:p w:rsidR="00DA7B76" w:rsidRDefault="00DA7B76" w:rsidP="00DA7B76">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384DA3">
        <w:rPr>
          <w:rFonts w:ascii="Times New Roman" w:hAnsi="Times New Roman" w:cs="Times New Roman"/>
          <w:sz w:val="28"/>
          <w:szCs w:val="28"/>
        </w:rPr>
        <w:t>учитель</w:t>
      </w:r>
      <w:r w:rsidRPr="00384DA3">
        <w:rPr>
          <w:rFonts w:ascii="Times New Roman" w:eastAsia="Times New Roman" w:hAnsi="Times New Roman" w:cs="Times New Roman"/>
          <w:sz w:val="28"/>
          <w:szCs w:val="28"/>
        </w:rPr>
        <w:t xml:space="preserve"> химии</w:t>
      </w:r>
    </w:p>
    <w:p w:rsidR="00DA7B76" w:rsidRPr="00384DA3" w:rsidRDefault="00DA7B76" w:rsidP="00DA7B76">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 квалификационной категории</w:t>
      </w:r>
    </w:p>
    <w:p w:rsidR="00DA7B76" w:rsidRDefault="00DA7B76" w:rsidP="00DA7B76">
      <w:pPr>
        <w:spacing w:after="0" w:line="240" w:lineRule="auto"/>
        <w:jc w:val="right"/>
        <w:rPr>
          <w:rFonts w:ascii="Times New Roman" w:hAnsi="Times New Roman" w:cs="Times New Roman"/>
          <w:sz w:val="28"/>
        </w:rPr>
      </w:pPr>
      <w:bookmarkStart w:id="0" w:name="_Toc511132508"/>
      <w:r w:rsidRPr="007248D6">
        <w:rPr>
          <w:rFonts w:ascii="Times New Roman" w:hAnsi="Times New Roman" w:cs="Times New Roman"/>
          <w:sz w:val="28"/>
        </w:rPr>
        <w:t>МАОУ «СОШ №8»</w:t>
      </w:r>
      <w:bookmarkEnd w:id="0"/>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Default="00DA7B76" w:rsidP="00DA7B76">
      <w:pPr>
        <w:spacing w:after="0" w:line="240" w:lineRule="auto"/>
        <w:jc w:val="center"/>
        <w:rPr>
          <w:rFonts w:ascii="Times New Roman" w:hAnsi="Times New Roman" w:cs="Times New Roman"/>
          <w:sz w:val="28"/>
        </w:rPr>
      </w:pPr>
    </w:p>
    <w:p w:rsidR="00DA7B76" w:rsidRPr="001D5898" w:rsidRDefault="005828AD" w:rsidP="00384C1A">
      <w:pPr>
        <w:spacing w:after="0" w:line="240" w:lineRule="auto"/>
        <w:jc w:val="center"/>
        <w:rPr>
          <w:rFonts w:ascii="Times New Roman" w:hAnsi="Times New Roman" w:cs="Times New Roman"/>
          <w:sz w:val="28"/>
        </w:rPr>
      </w:pPr>
      <w:r>
        <w:rPr>
          <w:rFonts w:ascii="Times New Roman" w:hAnsi="Times New Roman" w:cs="Times New Roman"/>
          <w:noProof/>
          <w:sz w:val="28"/>
        </w:rPr>
        <w:pict>
          <v:rect id="_x0000_s1026" style="position:absolute;left:0;text-align:left;margin-left:218.9pt;margin-top:15.3pt;width:42.5pt;height:20.3pt;z-index:251660288" strokecolor="white [3212]"/>
        </w:pict>
      </w:r>
      <w:r w:rsidR="00DA7B76" w:rsidRPr="001D5898">
        <w:rPr>
          <w:rFonts w:ascii="Times New Roman" w:hAnsi="Times New Roman" w:cs="Times New Roman"/>
          <w:sz w:val="28"/>
        </w:rPr>
        <w:t>г. Гай</w:t>
      </w:r>
      <w:r w:rsidR="00DA7B76">
        <w:rPr>
          <w:rFonts w:ascii="Times New Roman" w:hAnsi="Times New Roman" w:cs="Times New Roman"/>
          <w:sz w:val="28"/>
        </w:rPr>
        <w:t xml:space="preserve">, </w:t>
      </w:r>
      <w:r w:rsidR="00DA7B76" w:rsidRPr="001D5898">
        <w:rPr>
          <w:rFonts w:ascii="Times New Roman" w:hAnsi="Times New Roman" w:cs="Times New Roman"/>
          <w:sz w:val="28"/>
        </w:rPr>
        <w:t>201</w:t>
      </w:r>
      <w:r w:rsidR="00DA7B76">
        <w:rPr>
          <w:rFonts w:ascii="Times New Roman" w:hAnsi="Times New Roman" w:cs="Times New Roman"/>
          <w:sz w:val="28"/>
        </w:rPr>
        <w:t>9</w:t>
      </w:r>
    </w:p>
    <w:p w:rsidR="00F62C14" w:rsidRDefault="00F62C14" w:rsidP="00F62C14">
      <w:pPr>
        <w:contextualSpacing/>
        <w:rPr>
          <w:color w:val="333333"/>
          <w:sz w:val="24"/>
          <w:szCs w:val="24"/>
          <w:shd w:val="clear" w:color="auto" w:fill="FFFFFF"/>
        </w:rPr>
      </w:pPr>
      <w:bookmarkStart w:id="1" w:name="_Toc511134480"/>
    </w:p>
    <w:p w:rsidR="00384C1A" w:rsidRDefault="00384C1A" w:rsidP="00F62C14">
      <w:pPr>
        <w:contextualSpacing/>
        <w:jc w:val="center"/>
        <w:rPr>
          <w:rFonts w:ascii="Times New Roman" w:hAnsi="Times New Roman" w:cs="Times New Roman"/>
          <w:sz w:val="28"/>
          <w:szCs w:val="28"/>
        </w:rPr>
      </w:pPr>
    </w:p>
    <w:p w:rsidR="00877D90" w:rsidRDefault="00877D90" w:rsidP="00F62C14">
      <w:pPr>
        <w:contextualSpacing/>
        <w:jc w:val="center"/>
        <w:rPr>
          <w:rFonts w:ascii="Times New Roman" w:hAnsi="Times New Roman" w:cs="Times New Roman"/>
          <w:sz w:val="28"/>
          <w:szCs w:val="28"/>
        </w:rPr>
      </w:pPr>
    </w:p>
    <w:p w:rsidR="00877D90" w:rsidRDefault="00877D90" w:rsidP="00F62C14">
      <w:pPr>
        <w:contextualSpacing/>
        <w:jc w:val="center"/>
        <w:rPr>
          <w:rFonts w:ascii="Times New Roman" w:hAnsi="Times New Roman" w:cs="Times New Roman"/>
          <w:sz w:val="28"/>
          <w:szCs w:val="28"/>
        </w:rPr>
      </w:pPr>
    </w:p>
    <w:p w:rsidR="00DA7B76" w:rsidRPr="00DA7B76" w:rsidRDefault="00DA7B76" w:rsidP="00F62C14">
      <w:pPr>
        <w:contextualSpacing/>
        <w:jc w:val="center"/>
        <w:rPr>
          <w:rFonts w:ascii="Times New Roman" w:hAnsi="Times New Roman" w:cs="Times New Roman"/>
          <w:sz w:val="28"/>
          <w:szCs w:val="28"/>
        </w:rPr>
      </w:pPr>
      <w:r w:rsidRPr="00DA7B76">
        <w:rPr>
          <w:rFonts w:ascii="Times New Roman" w:hAnsi="Times New Roman" w:cs="Times New Roman"/>
          <w:sz w:val="28"/>
          <w:szCs w:val="28"/>
        </w:rPr>
        <w:t>Содержание</w:t>
      </w:r>
    </w:p>
    <w:sdt>
      <w:sdtPr>
        <w:rPr>
          <w:rFonts w:asciiTheme="minorHAnsi" w:eastAsiaTheme="minorHAnsi" w:hAnsiTheme="minorHAnsi" w:cstheme="minorBidi"/>
          <w:b w:val="0"/>
          <w:bCs w:val="0"/>
          <w:color w:val="auto"/>
          <w:sz w:val="22"/>
          <w:szCs w:val="22"/>
        </w:rPr>
        <w:id w:val="111533719"/>
        <w:docPartObj>
          <w:docPartGallery w:val="Table of Contents"/>
          <w:docPartUnique/>
        </w:docPartObj>
      </w:sdtPr>
      <w:sdtContent>
        <w:p w:rsidR="00DA7B76" w:rsidRPr="00C14F52" w:rsidRDefault="00DA7B76" w:rsidP="00DA7B76">
          <w:pPr>
            <w:pStyle w:val="aa"/>
            <w:rPr>
              <w:rFonts w:ascii="Times New Roman" w:hAnsi="Times New Roman" w:cs="Times New Roman"/>
              <w:b w:val="0"/>
            </w:rPr>
          </w:pPr>
        </w:p>
        <w:p w:rsidR="00C14F52" w:rsidRPr="00537442" w:rsidRDefault="005828AD">
          <w:pPr>
            <w:pStyle w:val="11"/>
            <w:tabs>
              <w:tab w:val="right" w:leader="dot" w:pos="9345"/>
            </w:tabs>
            <w:rPr>
              <w:rFonts w:ascii="Times New Roman" w:eastAsiaTheme="minorEastAsia" w:hAnsi="Times New Roman" w:cs="Times New Roman"/>
              <w:noProof/>
              <w:sz w:val="28"/>
              <w:szCs w:val="28"/>
              <w:lang w:eastAsia="ru-RU"/>
            </w:rPr>
          </w:pPr>
          <w:r w:rsidRPr="00C14F52">
            <w:rPr>
              <w:rFonts w:ascii="Times New Roman" w:hAnsi="Times New Roman" w:cs="Times New Roman"/>
              <w:sz w:val="28"/>
              <w:szCs w:val="28"/>
            </w:rPr>
            <w:fldChar w:fldCharType="begin"/>
          </w:r>
          <w:r w:rsidR="00DA7B76" w:rsidRPr="00C14F52">
            <w:rPr>
              <w:rFonts w:ascii="Times New Roman" w:hAnsi="Times New Roman" w:cs="Times New Roman"/>
              <w:sz w:val="28"/>
              <w:szCs w:val="28"/>
            </w:rPr>
            <w:instrText xml:space="preserve"> TOC \o "1-3" \h \z \u </w:instrText>
          </w:r>
          <w:r w:rsidRPr="00C14F52">
            <w:rPr>
              <w:rFonts w:ascii="Times New Roman" w:hAnsi="Times New Roman" w:cs="Times New Roman"/>
              <w:sz w:val="28"/>
              <w:szCs w:val="28"/>
            </w:rPr>
            <w:fldChar w:fldCharType="separate"/>
          </w:r>
          <w:r w:rsidR="00537442" w:rsidRPr="00537442">
            <w:rPr>
              <w:rFonts w:ascii="Times New Roman" w:hAnsi="Times New Roman" w:cs="Times New Roman"/>
              <w:noProof/>
              <w:sz w:val="28"/>
              <w:szCs w:val="28"/>
            </w:rPr>
            <w:t>Введение…………………………………………………………………………</w:t>
          </w:r>
          <w:r w:rsidR="00537442">
            <w:rPr>
              <w:rFonts w:ascii="Times New Roman" w:hAnsi="Times New Roman" w:cs="Times New Roman"/>
              <w:noProof/>
              <w:sz w:val="28"/>
              <w:szCs w:val="28"/>
            </w:rPr>
            <w:t xml:space="preserve">   3 </w:t>
          </w:r>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65" w:history="1">
            <w:r w:rsidR="00C14F52" w:rsidRPr="00537442">
              <w:rPr>
                <w:rStyle w:val="a9"/>
                <w:rFonts w:ascii="Times New Roman" w:hAnsi="Times New Roman" w:cs="Times New Roman"/>
                <w:noProof/>
                <w:sz w:val="28"/>
                <w:szCs w:val="28"/>
              </w:rPr>
              <w:t>Глава 1 Теоретическая часть.</w:t>
            </w:r>
            <w:r w:rsidR="00C14F52" w:rsidRPr="00537442">
              <w:rPr>
                <w:rFonts w:ascii="Times New Roman" w:hAnsi="Times New Roman" w:cs="Times New Roman"/>
                <w:noProof/>
                <w:webHidden/>
                <w:sz w:val="28"/>
                <w:szCs w:val="28"/>
              </w:rPr>
              <w:tab/>
            </w:r>
            <w:r w:rsidRPr="00537442">
              <w:rPr>
                <w:rFonts w:ascii="Times New Roman" w:hAnsi="Times New Roman" w:cs="Times New Roman"/>
                <w:noProof/>
                <w:webHidden/>
                <w:sz w:val="28"/>
                <w:szCs w:val="28"/>
              </w:rPr>
              <w:fldChar w:fldCharType="begin"/>
            </w:r>
            <w:r w:rsidR="00C14F52" w:rsidRPr="00537442">
              <w:rPr>
                <w:rFonts w:ascii="Times New Roman" w:hAnsi="Times New Roman" w:cs="Times New Roman"/>
                <w:noProof/>
                <w:webHidden/>
                <w:sz w:val="28"/>
                <w:szCs w:val="28"/>
              </w:rPr>
              <w:instrText xml:space="preserve"> PAGEREF _Toc536189865 \h </w:instrText>
            </w:r>
            <w:r w:rsidRPr="00537442">
              <w:rPr>
                <w:rFonts w:ascii="Times New Roman" w:hAnsi="Times New Roman" w:cs="Times New Roman"/>
                <w:noProof/>
                <w:webHidden/>
                <w:sz w:val="28"/>
                <w:szCs w:val="28"/>
              </w:rPr>
            </w:r>
            <w:r w:rsidRPr="0053744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537442">
              <w:rPr>
                <w:rFonts w:ascii="Times New Roman" w:hAnsi="Times New Roman" w:cs="Times New Roman"/>
                <w:noProof/>
                <w:webHidden/>
                <w:sz w:val="28"/>
                <w:szCs w:val="28"/>
              </w:rPr>
              <w:fldChar w:fldCharType="end"/>
            </w:r>
          </w:hyperlink>
        </w:p>
        <w:p w:rsidR="00C14F52" w:rsidRPr="00C14F52" w:rsidRDefault="005828AD">
          <w:pPr>
            <w:pStyle w:val="11"/>
            <w:tabs>
              <w:tab w:val="left" w:pos="660"/>
              <w:tab w:val="right" w:leader="dot" w:pos="9345"/>
            </w:tabs>
            <w:rPr>
              <w:rFonts w:ascii="Times New Roman" w:eastAsiaTheme="minorEastAsia" w:hAnsi="Times New Roman" w:cs="Times New Roman"/>
              <w:noProof/>
              <w:sz w:val="28"/>
              <w:szCs w:val="28"/>
              <w:lang w:eastAsia="ru-RU"/>
            </w:rPr>
          </w:pPr>
          <w:hyperlink w:anchor="_Toc536189866" w:history="1">
            <w:r w:rsidR="00C14F52" w:rsidRPr="00C14F52">
              <w:rPr>
                <w:rStyle w:val="a9"/>
                <w:rFonts w:ascii="Times New Roman" w:hAnsi="Times New Roman" w:cs="Times New Roman"/>
                <w:noProof/>
                <w:sz w:val="28"/>
                <w:szCs w:val="28"/>
              </w:rPr>
              <w:t>1.1</w:t>
            </w:r>
            <w:r w:rsidR="00C14F52" w:rsidRPr="00C14F52">
              <w:rPr>
                <w:rFonts w:ascii="Times New Roman" w:eastAsiaTheme="minorEastAsia" w:hAnsi="Times New Roman" w:cs="Times New Roman"/>
                <w:noProof/>
                <w:sz w:val="28"/>
                <w:szCs w:val="28"/>
                <w:lang w:eastAsia="ru-RU"/>
              </w:rPr>
              <w:tab/>
            </w:r>
            <w:r w:rsidR="00C14F52" w:rsidRPr="00C14F52">
              <w:rPr>
                <w:rStyle w:val="a9"/>
                <w:rFonts w:ascii="Times New Roman" w:hAnsi="Times New Roman" w:cs="Times New Roman"/>
                <w:noProof/>
                <w:sz w:val="28"/>
                <w:szCs w:val="28"/>
              </w:rPr>
              <w:t>Водородный показатель.</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_Toc536189866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left" w:pos="660"/>
              <w:tab w:val="right" w:leader="dot" w:pos="9345"/>
            </w:tabs>
            <w:rPr>
              <w:rFonts w:ascii="Times New Roman" w:eastAsiaTheme="minorEastAsia" w:hAnsi="Times New Roman" w:cs="Times New Roman"/>
              <w:noProof/>
              <w:sz w:val="28"/>
              <w:szCs w:val="28"/>
              <w:lang w:eastAsia="ru-RU"/>
            </w:rPr>
          </w:pPr>
          <w:hyperlink w:anchor="_Toc536189867" w:history="1">
            <w:r w:rsidR="00C14F52" w:rsidRPr="00C14F52">
              <w:rPr>
                <w:rStyle w:val="a9"/>
                <w:rFonts w:ascii="Times New Roman" w:hAnsi="Times New Roman" w:cs="Times New Roman"/>
                <w:noProof/>
                <w:sz w:val="28"/>
                <w:szCs w:val="28"/>
              </w:rPr>
              <w:t>1.2</w:t>
            </w:r>
            <w:r w:rsidR="00C14F52" w:rsidRPr="00C14F52">
              <w:rPr>
                <w:rFonts w:ascii="Times New Roman" w:eastAsiaTheme="minorEastAsia" w:hAnsi="Times New Roman" w:cs="Times New Roman"/>
                <w:noProof/>
                <w:sz w:val="28"/>
                <w:szCs w:val="28"/>
                <w:lang w:eastAsia="ru-RU"/>
              </w:rPr>
              <w:tab/>
            </w:r>
            <w:r w:rsidR="00C14F52" w:rsidRPr="00C14F52">
              <w:rPr>
                <w:rStyle w:val="a9"/>
                <w:rFonts w:ascii="Times New Roman" w:hAnsi="Times New Roman" w:cs="Times New Roman"/>
                <w:noProof/>
                <w:sz w:val="28"/>
                <w:szCs w:val="28"/>
              </w:rPr>
              <w:t xml:space="preserve">Значение </w:t>
            </w:r>
            <w:r w:rsidR="00C14F52" w:rsidRPr="00C14F52">
              <w:rPr>
                <w:rStyle w:val="a9"/>
                <w:rFonts w:ascii="Times New Roman" w:hAnsi="Times New Roman" w:cs="Times New Roman"/>
                <w:noProof/>
                <w:sz w:val="28"/>
                <w:szCs w:val="28"/>
                <w:lang w:val="en-US"/>
              </w:rPr>
              <w:t>pH</w:t>
            </w:r>
            <w:r w:rsidR="00C14F52" w:rsidRPr="00C14F52">
              <w:rPr>
                <w:rStyle w:val="a9"/>
                <w:rFonts w:ascii="Times New Roman" w:hAnsi="Times New Roman" w:cs="Times New Roman"/>
                <w:noProof/>
                <w:sz w:val="28"/>
                <w:szCs w:val="28"/>
              </w:rPr>
              <w:t xml:space="preserve"> для организма</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_Toc536189867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left" w:pos="660"/>
              <w:tab w:val="right" w:leader="dot" w:pos="9345"/>
            </w:tabs>
            <w:rPr>
              <w:rFonts w:ascii="Times New Roman" w:eastAsiaTheme="minorEastAsia" w:hAnsi="Times New Roman" w:cs="Times New Roman"/>
              <w:noProof/>
              <w:sz w:val="28"/>
              <w:szCs w:val="28"/>
              <w:lang w:eastAsia="ru-RU"/>
            </w:rPr>
          </w:pPr>
          <w:hyperlink w:anchor="_Toc536189868" w:history="1">
            <w:r w:rsidR="00C14F52" w:rsidRPr="00C14F52">
              <w:rPr>
                <w:rStyle w:val="a9"/>
                <w:rFonts w:ascii="Times New Roman" w:hAnsi="Times New Roman" w:cs="Times New Roman"/>
                <w:noProof/>
                <w:sz w:val="28"/>
                <w:szCs w:val="28"/>
              </w:rPr>
              <w:t>1.3</w:t>
            </w:r>
            <w:r w:rsidR="00C14F52" w:rsidRPr="00C14F52">
              <w:rPr>
                <w:rFonts w:ascii="Times New Roman" w:eastAsiaTheme="minorEastAsia" w:hAnsi="Times New Roman" w:cs="Times New Roman"/>
                <w:noProof/>
                <w:sz w:val="28"/>
                <w:szCs w:val="28"/>
                <w:lang w:eastAsia="ru-RU"/>
              </w:rPr>
              <w:tab/>
            </w:r>
            <w:r w:rsidR="00C14F52" w:rsidRPr="00C14F52">
              <w:rPr>
                <w:rStyle w:val="a9"/>
                <w:rFonts w:ascii="Times New Roman" w:hAnsi="Times New Roman" w:cs="Times New Roman"/>
                <w:noProof/>
                <w:sz w:val="28"/>
                <w:szCs w:val="28"/>
              </w:rPr>
              <w:t xml:space="preserve">Связь </w:t>
            </w:r>
            <w:r w:rsidR="00C14F52" w:rsidRPr="00C14F52">
              <w:rPr>
                <w:rStyle w:val="a9"/>
                <w:rFonts w:ascii="Times New Roman" w:hAnsi="Times New Roman" w:cs="Times New Roman"/>
                <w:noProof/>
                <w:sz w:val="28"/>
                <w:szCs w:val="28"/>
                <w:lang w:val="en-US"/>
              </w:rPr>
              <w:t>pH</w:t>
            </w:r>
            <w:r w:rsidR="00C14F52" w:rsidRPr="00C14F52">
              <w:rPr>
                <w:rStyle w:val="a9"/>
                <w:rFonts w:ascii="Times New Roman" w:hAnsi="Times New Roman" w:cs="Times New Roman"/>
                <w:noProof/>
                <w:sz w:val="28"/>
                <w:szCs w:val="28"/>
              </w:rPr>
              <w:t xml:space="preserve"> и здоровья зубов.</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_Toc536189868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69" w:history="1">
            <w:r w:rsidR="00C14F52" w:rsidRPr="00C14F52">
              <w:rPr>
                <w:rStyle w:val="a9"/>
                <w:rFonts w:ascii="Times New Roman" w:hAnsi="Times New Roman" w:cs="Times New Roman"/>
                <w:noProof/>
                <w:sz w:val="28"/>
                <w:szCs w:val="28"/>
              </w:rPr>
              <w:t>1.4. Состав зубных паст.</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_Toc536189869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0" w:history="1">
            <w:r w:rsidR="00C14F52" w:rsidRPr="00C14F52">
              <w:rPr>
                <w:rStyle w:val="a9"/>
                <w:rFonts w:ascii="Times New Roman" w:hAnsi="Times New Roman" w:cs="Times New Roman"/>
                <w:noProof/>
                <w:sz w:val="28"/>
                <w:szCs w:val="28"/>
              </w:rPr>
              <w:t>Глава 2. Практическая часть.</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_Toc536189870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1" w:history="1">
            <w:r w:rsidR="00C14F52" w:rsidRPr="00C14F52">
              <w:rPr>
                <w:rStyle w:val="a9"/>
                <w:rFonts w:ascii="Times New Roman" w:hAnsi="Times New Roman" w:cs="Times New Roman"/>
                <w:noProof/>
                <w:sz w:val="28"/>
                <w:szCs w:val="28"/>
              </w:rPr>
              <w:t>2.1 Цель, задачи и основные понятия исследования.</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_Toc536189871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2" w:history="1">
            <w:r w:rsidR="00C14F52" w:rsidRPr="00C14F52">
              <w:rPr>
                <w:rStyle w:val="a9"/>
                <w:rFonts w:ascii="Times New Roman" w:hAnsi="Times New Roman" w:cs="Times New Roman"/>
                <w:noProof/>
                <w:sz w:val="28"/>
                <w:szCs w:val="28"/>
              </w:rPr>
              <w:t>2.2 Анализ состава зубных паст по этикеткам.</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_Toc536189872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3" w:history="1">
            <w:r w:rsidR="00C14F52" w:rsidRPr="00C14F52">
              <w:rPr>
                <w:rStyle w:val="a9"/>
                <w:rFonts w:ascii="Times New Roman" w:hAnsi="Times New Roman" w:cs="Times New Roman"/>
                <w:noProof/>
                <w:sz w:val="28"/>
                <w:szCs w:val="28"/>
              </w:rPr>
              <w:t>2.3.  Анализ ионов кальция, фтора и фосфат-ионов</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_Toc536189873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4" w:history="1">
            <w:r w:rsidR="00C14F52" w:rsidRPr="00C14F52">
              <w:rPr>
                <w:rStyle w:val="a9"/>
                <w:rFonts w:ascii="Times New Roman" w:hAnsi="Times New Roman" w:cs="Times New Roman"/>
                <w:noProof/>
                <w:sz w:val="28"/>
                <w:szCs w:val="28"/>
              </w:rPr>
              <w:t>2.4 Результаты исследования.</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_Toc536189874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5" w:history="1">
            <w:r w:rsidR="00C14F52" w:rsidRPr="00C14F52">
              <w:rPr>
                <w:rStyle w:val="a9"/>
                <w:rFonts w:ascii="Times New Roman" w:hAnsi="Times New Roman" w:cs="Times New Roman"/>
                <w:noProof/>
                <w:sz w:val="28"/>
                <w:szCs w:val="28"/>
              </w:rPr>
              <w:t>Заключение</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_Toc536189875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C14F52" w:rsidRPr="00C14F52" w:rsidRDefault="005828AD">
          <w:pPr>
            <w:pStyle w:val="11"/>
            <w:tabs>
              <w:tab w:val="right" w:leader="dot" w:pos="9345"/>
            </w:tabs>
            <w:rPr>
              <w:rFonts w:ascii="Times New Roman" w:eastAsiaTheme="minorEastAsia" w:hAnsi="Times New Roman" w:cs="Times New Roman"/>
              <w:noProof/>
              <w:sz w:val="28"/>
              <w:szCs w:val="28"/>
              <w:lang w:eastAsia="ru-RU"/>
            </w:rPr>
          </w:pPr>
          <w:hyperlink w:anchor="_Toc536189876" w:history="1">
            <w:r w:rsidR="00C14F52" w:rsidRPr="00C14F52">
              <w:rPr>
                <w:rStyle w:val="a9"/>
                <w:rFonts w:ascii="Times New Roman" w:hAnsi="Times New Roman" w:cs="Times New Roman"/>
                <w:noProof/>
                <w:sz w:val="28"/>
                <w:szCs w:val="28"/>
              </w:rPr>
              <w:t>Библиографический список</w:t>
            </w:r>
            <w:r w:rsidR="00C14F52" w:rsidRPr="00C14F52">
              <w:rPr>
                <w:rFonts w:ascii="Times New Roman" w:hAnsi="Times New Roman" w:cs="Times New Roman"/>
                <w:noProof/>
                <w:webHidden/>
                <w:sz w:val="28"/>
                <w:szCs w:val="28"/>
              </w:rPr>
              <w:tab/>
            </w:r>
            <w:r w:rsidRPr="00C14F52">
              <w:rPr>
                <w:rFonts w:ascii="Times New Roman" w:hAnsi="Times New Roman" w:cs="Times New Roman"/>
                <w:noProof/>
                <w:webHidden/>
                <w:sz w:val="28"/>
                <w:szCs w:val="28"/>
              </w:rPr>
              <w:fldChar w:fldCharType="begin"/>
            </w:r>
            <w:r w:rsidR="00C14F52" w:rsidRPr="00C14F52">
              <w:rPr>
                <w:rFonts w:ascii="Times New Roman" w:hAnsi="Times New Roman" w:cs="Times New Roman"/>
                <w:noProof/>
                <w:webHidden/>
                <w:sz w:val="28"/>
                <w:szCs w:val="28"/>
              </w:rPr>
              <w:instrText xml:space="preserve"> PAGEREF _Toc536189876 \h </w:instrText>
            </w:r>
            <w:r w:rsidRPr="00C14F52">
              <w:rPr>
                <w:rFonts w:ascii="Times New Roman" w:hAnsi="Times New Roman" w:cs="Times New Roman"/>
                <w:noProof/>
                <w:webHidden/>
                <w:sz w:val="28"/>
                <w:szCs w:val="28"/>
              </w:rPr>
            </w:r>
            <w:r w:rsidRPr="00C14F52">
              <w:rPr>
                <w:rFonts w:ascii="Times New Roman" w:hAnsi="Times New Roman" w:cs="Times New Roman"/>
                <w:noProof/>
                <w:webHidden/>
                <w:sz w:val="28"/>
                <w:szCs w:val="28"/>
              </w:rPr>
              <w:fldChar w:fldCharType="separate"/>
            </w:r>
            <w:r w:rsidR="00877D90">
              <w:rPr>
                <w:rFonts w:ascii="Times New Roman" w:hAnsi="Times New Roman" w:cs="Times New Roman"/>
                <w:noProof/>
                <w:webHidden/>
                <w:sz w:val="28"/>
                <w:szCs w:val="28"/>
              </w:rPr>
              <w:t>2</w:t>
            </w:r>
            <w:r w:rsidRPr="00C14F52">
              <w:rPr>
                <w:rFonts w:ascii="Times New Roman" w:hAnsi="Times New Roman" w:cs="Times New Roman"/>
                <w:noProof/>
                <w:webHidden/>
                <w:sz w:val="28"/>
                <w:szCs w:val="28"/>
              </w:rPr>
              <w:fldChar w:fldCharType="end"/>
            </w:r>
          </w:hyperlink>
        </w:p>
        <w:p w:rsidR="00DA7B76" w:rsidRDefault="005828AD" w:rsidP="00DA7B76">
          <w:pPr>
            <w:spacing w:after="0" w:line="360" w:lineRule="auto"/>
            <w:jc w:val="center"/>
            <w:outlineLvl w:val="0"/>
          </w:pPr>
          <w:r w:rsidRPr="00C14F52">
            <w:rPr>
              <w:rFonts w:ascii="Times New Roman" w:hAnsi="Times New Roman" w:cs="Times New Roman"/>
              <w:sz w:val="28"/>
              <w:szCs w:val="28"/>
            </w:rPr>
            <w:fldChar w:fldCharType="end"/>
          </w:r>
        </w:p>
      </w:sdtContent>
    </w:sdt>
    <w:p w:rsidR="00DA7B76" w:rsidRDefault="00DA7B76" w:rsidP="00DA7B76">
      <w:pPr>
        <w:spacing w:after="0" w:line="360" w:lineRule="auto"/>
        <w:jc w:val="center"/>
        <w:outlineLvl w:val="0"/>
        <w:rPr>
          <w:rFonts w:ascii="Times New Roman" w:hAnsi="Times New Roman" w:cs="Times New Roman"/>
          <w:b/>
          <w:sz w:val="28"/>
          <w:szCs w:val="28"/>
        </w:rPr>
      </w:pPr>
    </w:p>
    <w:p w:rsidR="00DA7B76" w:rsidRDefault="00DA7B76" w:rsidP="00DA7B76">
      <w:pPr>
        <w:spacing w:after="0" w:line="360" w:lineRule="auto"/>
        <w:jc w:val="center"/>
        <w:outlineLvl w:val="0"/>
        <w:rPr>
          <w:rFonts w:ascii="Times New Roman" w:hAnsi="Times New Roman" w:cs="Times New Roman"/>
          <w:b/>
          <w:sz w:val="28"/>
          <w:szCs w:val="28"/>
        </w:rPr>
      </w:pPr>
    </w:p>
    <w:p w:rsidR="00DA7B76" w:rsidRDefault="00DA7B76" w:rsidP="00DA7B76">
      <w:pPr>
        <w:spacing w:after="0" w:line="360" w:lineRule="auto"/>
        <w:jc w:val="center"/>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bookmarkStart w:id="2" w:name="_Toc536020872"/>
      <w:bookmarkEnd w:id="1"/>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384C1A" w:rsidRDefault="00384C1A" w:rsidP="00384C1A">
      <w:pPr>
        <w:spacing w:after="0" w:line="360" w:lineRule="auto"/>
        <w:outlineLvl w:val="0"/>
        <w:rPr>
          <w:rFonts w:ascii="Times New Roman" w:hAnsi="Times New Roman" w:cs="Times New Roman"/>
          <w:b/>
          <w:sz w:val="28"/>
          <w:szCs w:val="28"/>
        </w:rPr>
      </w:pPr>
    </w:p>
    <w:p w:rsidR="00877D90" w:rsidRDefault="00877D90" w:rsidP="00384C1A">
      <w:pPr>
        <w:spacing w:after="0" w:line="360" w:lineRule="auto"/>
        <w:jc w:val="center"/>
        <w:outlineLvl w:val="0"/>
        <w:rPr>
          <w:rFonts w:ascii="Times New Roman" w:hAnsi="Times New Roman" w:cs="Times New Roman"/>
          <w:b/>
          <w:sz w:val="28"/>
          <w:szCs w:val="28"/>
        </w:rPr>
      </w:pPr>
    </w:p>
    <w:p w:rsidR="00877D90" w:rsidRDefault="00877D90" w:rsidP="00384C1A">
      <w:pPr>
        <w:spacing w:after="0" w:line="360" w:lineRule="auto"/>
        <w:jc w:val="center"/>
        <w:outlineLvl w:val="0"/>
        <w:rPr>
          <w:rFonts w:ascii="Times New Roman" w:hAnsi="Times New Roman" w:cs="Times New Roman"/>
          <w:b/>
          <w:sz w:val="28"/>
          <w:szCs w:val="28"/>
        </w:rPr>
      </w:pPr>
    </w:p>
    <w:p w:rsidR="00F62C14" w:rsidRPr="003D0200" w:rsidRDefault="00F62C14" w:rsidP="00384C1A">
      <w:pPr>
        <w:spacing w:after="0" w:line="360" w:lineRule="auto"/>
        <w:jc w:val="center"/>
        <w:outlineLvl w:val="0"/>
        <w:rPr>
          <w:rFonts w:ascii="Times New Roman" w:hAnsi="Times New Roman" w:cs="Times New Roman"/>
          <w:b/>
          <w:sz w:val="28"/>
          <w:szCs w:val="28"/>
        </w:rPr>
      </w:pPr>
      <w:r w:rsidRPr="003D0200">
        <w:rPr>
          <w:rFonts w:ascii="Times New Roman" w:hAnsi="Times New Roman" w:cs="Times New Roman"/>
          <w:b/>
          <w:sz w:val="28"/>
          <w:szCs w:val="28"/>
        </w:rPr>
        <w:t>Введение</w:t>
      </w:r>
      <w:bookmarkEnd w:id="2"/>
    </w:p>
    <w:p w:rsidR="001564F8" w:rsidRDefault="00F62C14" w:rsidP="00182010">
      <w:pPr>
        <w:spacing w:line="360" w:lineRule="auto"/>
        <w:ind w:firstLine="567"/>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Тема нашего исследования: «Состав зубных паст и их влияние на pH полости рта». </w:t>
      </w:r>
    </w:p>
    <w:p w:rsidR="00931BCB" w:rsidRPr="00F62C14" w:rsidRDefault="00F62C14" w:rsidP="00182010">
      <w:pPr>
        <w:spacing w:line="360" w:lineRule="auto"/>
        <w:contextualSpacing/>
        <w:jc w:val="both"/>
        <w:rPr>
          <w:rFonts w:ascii="Times New Roman" w:hAnsi="Times New Roman" w:cs="Times New Roman"/>
          <w:sz w:val="28"/>
          <w:szCs w:val="28"/>
        </w:rPr>
      </w:pPr>
      <w:r w:rsidRPr="00F62C14">
        <w:rPr>
          <w:rFonts w:ascii="Times New Roman" w:hAnsi="Times New Roman" w:cs="Times New Roman"/>
          <w:sz w:val="28"/>
          <w:szCs w:val="28"/>
        </w:rPr>
        <w:t>Мы выбрали эту тему</w:t>
      </w:r>
      <w:r w:rsidR="001564F8">
        <w:rPr>
          <w:rFonts w:ascii="Times New Roman" w:hAnsi="Times New Roman" w:cs="Times New Roman"/>
          <w:sz w:val="28"/>
          <w:szCs w:val="28"/>
        </w:rPr>
        <w:t xml:space="preserve">, так как она </w:t>
      </w:r>
      <w:r w:rsidR="001564F8" w:rsidRPr="00675FB6">
        <w:rPr>
          <w:rFonts w:ascii="Times New Roman" w:hAnsi="Times New Roman" w:cs="Times New Roman"/>
          <w:b/>
          <w:sz w:val="28"/>
          <w:szCs w:val="28"/>
        </w:rPr>
        <w:t>актуальна</w:t>
      </w:r>
      <w:r w:rsidRPr="00F62C14">
        <w:rPr>
          <w:rFonts w:ascii="Times New Roman" w:hAnsi="Times New Roman" w:cs="Times New Roman"/>
          <w:sz w:val="28"/>
          <w:szCs w:val="28"/>
        </w:rPr>
        <w:t>, потому что</w:t>
      </w:r>
      <w:bookmarkStart w:id="3" w:name="_GoBack"/>
      <w:bookmarkEnd w:id="3"/>
      <w:r w:rsidRPr="00F62C14">
        <w:rPr>
          <w:rFonts w:ascii="Times New Roman" w:hAnsi="Times New Roman" w:cs="Times New Roman"/>
          <w:sz w:val="28"/>
          <w:szCs w:val="28"/>
        </w:rPr>
        <w:t xml:space="preserve"> кариес является самой распространенной болезнью современного человека. </w:t>
      </w:r>
      <w:r w:rsidR="001564F8">
        <w:rPr>
          <w:rFonts w:ascii="Times New Roman" w:hAnsi="Times New Roman" w:cs="Times New Roman"/>
          <w:sz w:val="28"/>
          <w:szCs w:val="28"/>
        </w:rPr>
        <w:t>Проанализировав результаты осмотра за последний год в нашей школе, мы выяснили, что из 760 учащихся кариесом страдают 213 де</w:t>
      </w:r>
      <w:r w:rsidR="00675FB6">
        <w:rPr>
          <w:rFonts w:ascii="Times New Roman" w:hAnsi="Times New Roman" w:cs="Times New Roman"/>
          <w:sz w:val="28"/>
          <w:szCs w:val="28"/>
        </w:rPr>
        <w:t>тей(28% или каждый 4).</w:t>
      </w:r>
      <w:r w:rsidR="001564F8">
        <w:rPr>
          <w:rFonts w:ascii="Times New Roman" w:hAnsi="Times New Roman" w:cs="Times New Roman"/>
          <w:sz w:val="28"/>
          <w:szCs w:val="28"/>
        </w:rPr>
        <w:t xml:space="preserve"> </w:t>
      </w:r>
      <w:r w:rsidRPr="00F62C14">
        <w:rPr>
          <w:rFonts w:ascii="Times New Roman" w:hAnsi="Times New Roman" w:cs="Times New Roman"/>
          <w:sz w:val="28"/>
          <w:szCs w:val="28"/>
        </w:rPr>
        <w:t>От здоровья зубов напрямую зависит качество жизни человека. Широко известно, что правильный уход за полостью рта, обеспечивает здоровье зубов. Мы решили разобраться в этом с точки зрения химии.</w:t>
      </w:r>
      <w:r w:rsidR="00182010">
        <w:rPr>
          <w:rFonts w:ascii="Times New Roman" w:hAnsi="Times New Roman" w:cs="Times New Roman"/>
          <w:sz w:val="28"/>
          <w:szCs w:val="28"/>
        </w:rPr>
        <w:t xml:space="preserve"> </w:t>
      </w:r>
      <w:r w:rsidR="00675FB6">
        <w:rPr>
          <w:rFonts w:ascii="Times New Roman" w:hAnsi="Times New Roman" w:cs="Times New Roman"/>
          <w:sz w:val="28"/>
          <w:szCs w:val="28"/>
        </w:rPr>
        <w:t xml:space="preserve">Кроме того данная работа имеет </w:t>
      </w:r>
      <w:r w:rsidR="00675FB6" w:rsidRPr="00182010">
        <w:rPr>
          <w:rFonts w:ascii="Times New Roman" w:hAnsi="Times New Roman" w:cs="Times New Roman"/>
          <w:b/>
          <w:sz w:val="28"/>
          <w:szCs w:val="28"/>
        </w:rPr>
        <w:t>личную значимость</w:t>
      </w:r>
      <w:r w:rsidR="00675FB6">
        <w:rPr>
          <w:rFonts w:ascii="Times New Roman" w:hAnsi="Times New Roman" w:cs="Times New Roman"/>
          <w:sz w:val="28"/>
          <w:szCs w:val="28"/>
        </w:rPr>
        <w:t xml:space="preserve"> для меня, так как я сама имею проблемы со здоровьем зубов</w:t>
      </w:r>
      <w:r w:rsidR="00182010">
        <w:rPr>
          <w:rFonts w:ascii="Times New Roman" w:hAnsi="Times New Roman" w:cs="Times New Roman"/>
          <w:sz w:val="28"/>
          <w:szCs w:val="28"/>
        </w:rPr>
        <w:t>.</w:t>
      </w:r>
    </w:p>
    <w:p w:rsidR="00F62C14" w:rsidRPr="00AC39F3" w:rsidRDefault="00F62C14" w:rsidP="00182010">
      <w:pPr>
        <w:spacing w:line="360" w:lineRule="auto"/>
        <w:ind w:firstLine="567"/>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Все мы знаем, что один из символов привлекательности – это открытая белозубая улыбка. Искренне улыбающийся человек со здоровыми зубами располагает к общению. Однако здоровые зубы – это и огромная польза для здоровья всего организма. Ведь зубы – это часть пищеварительного тракта человека, и проблемы с ними немедленно отражаются на состоянии всего </w:t>
      </w:r>
      <w:r w:rsidRPr="00AC39F3">
        <w:rPr>
          <w:rFonts w:ascii="Times New Roman" w:hAnsi="Times New Roman" w:cs="Times New Roman"/>
          <w:sz w:val="28"/>
          <w:szCs w:val="28"/>
        </w:rPr>
        <w:t xml:space="preserve">организма. </w:t>
      </w:r>
    </w:p>
    <w:p w:rsidR="00AC39F3" w:rsidRDefault="00CC4566" w:rsidP="00182010">
      <w:pPr>
        <w:pStyle w:val="a7"/>
        <w:shd w:val="clear" w:color="auto" w:fill="FFFFFF"/>
        <w:spacing w:before="0" w:beforeAutospacing="0" w:after="120" w:afterAutospacing="0" w:line="360" w:lineRule="auto"/>
        <w:ind w:firstLine="567"/>
        <w:contextualSpacing/>
        <w:jc w:val="both"/>
        <w:rPr>
          <w:color w:val="000000" w:themeColor="text1"/>
          <w:sz w:val="28"/>
          <w:szCs w:val="28"/>
        </w:rPr>
      </w:pPr>
      <w:r w:rsidRPr="00AC39F3">
        <w:rPr>
          <w:color w:val="000000" w:themeColor="text1"/>
          <w:sz w:val="28"/>
          <w:szCs w:val="28"/>
        </w:rPr>
        <w:t>Данная проблема не является новой</w:t>
      </w:r>
      <w:r w:rsidR="00182010">
        <w:rPr>
          <w:color w:val="000000" w:themeColor="text1"/>
          <w:sz w:val="28"/>
          <w:szCs w:val="28"/>
        </w:rPr>
        <w:t>,</w:t>
      </w:r>
      <w:r w:rsidRPr="00AC39F3">
        <w:rPr>
          <w:color w:val="000000" w:themeColor="text1"/>
          <w:sz w:val="28"/>
          <w:szCs w:val="28"/>
        </w:rPr>
        <w:t xml:space="preserve"> ее изучению посвятили свои работы</w:t>
      </w:r>
      <w:r w:rsidR="00182010">
        <w:rPr>
          <w:color w:val="000000" w:themeColor="text1"/>
          <w:sz w:val="28"/>
          <w:szCs w:val="28"/>
        </w:rPr>
        <w:t>,</w:t>
      </w:r>
      <w:r w:rsidRPr="00AC39F3">
        <w:rPr>
          <w:color w:val="000000" w:themeColor="text1"/>
          <w:sz w:val="28"/>
          <w:szCs w:val="28"/>
        </w:rPr>
        <w:t xml:space="preserve"> как русские</w:t>
      </w:r>
      <w:r w:rsidR="00182010">
        <w:rPr>
          <w:color w:val="000000" w:themeColor="text1"/>
          <w:sz w:val="28"/>
          <w:szCs w:val="28"/>
        </w:rPr>
        <w:t>,</w:t>
      </w:r>
      <w:r w:rsidRPr="00AC39F3">
        <w:rPr>
          <w:color w:val="000000" w:themeColor="text1"/>
          <w:sz w:val="28"/>
          <w:szCs w:val="28"/>
        </w:rPr>
        <w:t xml:space="preserve"> так и зарубежные ученые. И.Г. </w:t>
      </w:r>
      <w:proofErr w:type="spellStart"/>
      <w:r w:rsidRPr="00AC39F3">
        <w:rPr>
          <w:color w:val="000000" w:themeColor="text1"/>
          <w:sz w:val="28"/>
          <w:szCs w:val="28"/>
        </w:rPr>
        <w:t>Лукомский</w:t>
      </w:r>
      <w:proofErr w:type="spellEnd"/>
      <w:r w:rsidRPr="00AC39F3">
        <w:rPr>
          <w:color w:val="000000" w:themeColor="text1"/>
          <w:sz w:val="28"/>
          <w:szCs w:val="28"/>
        </w:rPr>
        <w:t>, который еще в 30-х годах открыл значение фтора для зубов и  Н.В. Склифосовский, являющийся основоположником изучения кариеса зубов в Ро</w:t>
      </w:r>
      <w:r w:rsidR="00182010">
        <w:rPr>
          <w:color w:val="000000" w:themeColor="text1"/>
          <w:sz w:val="28"/>
          <w:szCs w:val="28"/>
        </w:rPr>
        <w:t xml:space="preserve">ссии. Французский врач </w:t>
      </w:r>
      <w:r w:rsidR="00F07D84">
        <w:rPr>
          <w:color w:val="000000" w:themeColor="text1"/>
          <w:sz w:val="28"/>
          <w:szCs w:val="28"/>
        </w:rPr>
        <w:t xml:space="preserve"> </w:t>
      </w:r>
      <w:proofErr w:type="spellStart"/>
      <w:r w:rsidR="00182010">
        <w:rPr>
          <w:color w:val="000000" w:themeColor="text1"/>
          <w:sz w:val="28"/>
          <w:szCs w:val="28"/>
        </w:rPr>
        <w:t>П.Фошар</w:t>
      </w:r>
      <w:proofErr w:type="spellEnd"/>
      <w:r w:rsidR="00182010">
        <w:rPr>
          <w:color w:val="000000" w:themeColor="text1"/>
          <w:sz w:val="28"/>
          <w:szCs w:val="28"/>
        </w:rPr>
        <w:t xml:space="preserve"> </w:t>
      </w:r>
      <w:r w:rsidRPr="00AC39F3">
        <w:rPr>
          <w:color w:val="000000" w:themeColor="text1"/>
          <w:sz w:val="28"/>
          <w:szCs w:val="28"/>
        </w:rPr>
        <w:t>изобрел бормашину и разработал применение мышьяковой кислоты в зубном деле.</w:t>
      </w:r>
      <w:r w:rsidR="00AC39F3" w:rsidRPr="00AC39F3">
        <w:rPr>
          <w:color w:val="000000" w:themeColor="text1"/>
          <w:sz w:val="28"/>
          <w:szCs w:val="28"/>
        </w:rPr>
        <w:t xml:space="preserve"> Эту проблему продолжают решать и в наши дни, так группе ученных при университете Гарварда удалось создать синтетический биоматериал, запускающий процесс регенерации тканей </w:t>
      </w:r>
      <w:r w:rsidR="00AC39F3" w:rsidRPr="00AC39F3">
        <w:rPr>
          <w:color w:val="000000" w:themeColor="text1"/>
          <w:sz w:val="28"/>
          <w:szCs w:val="28"/>
        </w:rPr>
        <w:lastRenderedPageBreak/>
        <w:t>дентина и восстановления зуба. По мнению экспертов, это открытие может в корне изменить стандарты стоматологического лечения.</w:t>
      </w:r>
    </w:p>
    <w:p w:rsidR="00AC39F3" w:rsidRPr="00182010" w:rsidRDefault="009101D0" w:rsidP="00182010">
      <w:pPr>
        <w:pStyle w:val="a7"/>
        <w:shd w:val="clear" w:color="auto" w:fill="FFFFFF"/>
        <w:spacing w:before="0" w:beforeAutospacing="0" w:after="120" w:afterAutospacing="0" w:line="360" w:lineRule="auto"/>
        <w:contextualSpacing/>
        <w:jc w:val="both"/>
        <w:rPr>
          <w:color w:val="000000" w:themeColor="text1"/>
          <w:sz w:val="28"/>
          <w:szCs w:val="28"/>
        </w:rPr>
      </w:pPr>
      <w:r w:rsidRPr="009101D0">
        <w:rPr>
          <w:color w:val="000000" w:themeColor="text1"/>
          <w:sz w:val="28"/>
          <w:szCs w:val="28"/>
          <w:shd w:val="clear" w:color="auto" w:fill="FFFFFF"/>
        </w:rPr>
        <w:t xml:space="preserve">1873 год можно считать в истории возникновения зубной пасты переломным. Некий аптекарь из Нью-Йорка по имени </w:t>
      </w:r>
      <w:proofErr w:type="spellStart"/>
      <w:r w:rsidRPr="009101D0">
        <w:rPr>
          <w:color w:val="000000" w:themeColor="text1"/>
          <w:sz w:val="28"/>
          <w:szCs w:val="28"/>
          <w:shd w:val="clear" w:color="auto" w:fill="FFFFFF"/>
        </w:rPr>
        <w:t>Колгейт</w:t>
      </w:r>
      <w:proofErr w:type="spellEnd"/>
      <w:r w:rsidRPr="009101D0">
        <w:rPr>
          <w:color w:val="000000" w:themeColor="text1"/>
          <w:sz w:val="28"/>
          <w:szCs w:val="28"/>
          <w:shd w:val="clear" w:color="auto" w:fill="FFFFFF"/>
        </w:rPr>
        <w:t xml:space="preserve"> решил упразднить бумажный вариант упаковки и продавать зубной порошок </w:t>
      </w:r>
      <w:proofErr w:type="gramStart"/>
      <w:r w:rsidRPr="009101D0">
        <w:rPr>
          <w:color w:val="000000" w:themeColor="text1"/>
          <w:sz w:val="28"/>
          <w:szCs w:val="28"/>
          <w:shd w:val="clear" w:color="auto" w:fill="FFFFFF"/>
        </w:rPr>
        <w:t>разжиженным</w:t>
      </w:r>
      <w:proofErr w:type="gramEnd"/>
      <w:r w:rsidR="00182010">
        <w:rPr>
          <w:color w:val="000000" w:themeColor="text1"/>
          <w:sz w:val="28"/>
          <w:szCs w:val="28"/>
          <w:shd w:val="clear" w:color="auto" w:fill="FFFFFF"/>
        </w:rPr>
        <w:t xml:space="preserve">, </w:t>
      </w:r>
      <w:r w:rsidRPr="009101D0">
        <w:rPr>
          <w:color w:val="000000" w:themeColor="text1"/>
          <w:sz w:val="28"/>
          <w:szCs w:val="28"/>
          <w:shd w:val="clear" w:color="auto" w:fill="FFFFFF"/>
        </w:rPr>
        <w:t xml:space="preserve"> в стеклянных баночках. </w:t>
      </w:r>
    </w:p>
    <w:p w:rsidR="00E37114" w:rsidRDefault="00F62C14" w:rsidP="00182010">
      <w:pPr>
        <w:spacing w:line="360" w:lineRule="auto"/>
        <w:ind w:firstLine="567"/>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Научно доказано, что регулярное применение зубной пасты защищает наши зубы от болезней и </w:t>
      </w:r>
      <w:r w:rsidR="001564F8">
        <w:rPr>
          <w:rFonts w:ascii="Times New Roman" w:hAnsi="Times New Roman" w:cs="Times New Roman"/>
          <w:sz w:val="28"/>
          <w:szCs w:val="28"/>
        </w:rPr>
        <w:t>ускоряет восстано</w:t>
      </w:r>
      <w:r w:rsidRPr="00F62C14">
        <w:rPr>
          <w:rFonts w:ascii="Times New Roman" w:hAnsi="Times New Roman" w:cs="Times New Roman"/>
          <w:sz w:val="28"/>
          <w:szCs w:val="28"/>
        </w:rPr>
        <w:t>вл</w:t>
      </w:r>
      <w:r w:rsidR="001564F8">
        <w:rPr>
          <w:rFonts w:ascii="Times New Roman" w:hAnsi="Times New Roman" w:cs="Times New Roman"/>
          <w:sz w:val="28"/>
          <w:szCs w:val="28"/>
        </w:rPr>
        <w:t xml:space="preserve">ение кислотно-щелочного баланса </w:t>
      </w:r>
      <w:r w:rsidRPr="00F62C14">
        <w:rPr>
          <w:rFonts w:ascii="Times New Roman" w:hAnsi="Times New Roman" w:cs="Times New Roman"/>
          <w:sz w:val="28"/>
          <w:szCs w:val="28"/>
        </w:rPr>
        <w:t xml:space="preserve">полости рта. Поступление большого количества кислых или сладких продуктов способно изменить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в полости рта. Углеводы, особенно сахара, под действием бактерий, содержащихся в полости рта, подвергаются брожению с образованием молочной кислоты, которая также изменяет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во рту и способствует разрушению зубной эмали. Избыток щелочи во рту – ведет к пародонтозу. Регулярная чистка зубов с применением зубных паст способствует нормализации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полости рта и защите зубов от различных заболеваний.</w:t>
      </w:r>
      <w:r w:rsidR="00E37114">
        <w:rPr>
          <w:rFonts w:ascii="Times New Roman" w:hAnsi="Times New Roman" w:cs="Times New Roman"/>
          <w:sz w:val="28"/>
          <w:szCs w:val="28"/>
        </w:rPr>
        <w:t xml:space="preserve"> </w:t>
      </w:r>
    </w:p>
    <w:p w:rsidR="00E37114" w:rsidRPr="00E37114" w:rsidRDefault="00F62C14" w:rsidP="00182010">
      <w:pPr>
        <w:spacing w:line="360" w:lineRule="auto"/>
        <w:ind w:firstLine="567"/>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Как правило, при выборе того или иного продукта покупатель ссылается на известность производителя, оформление упаковки и рекомендации знакомых. Достаточно редко потребитель обращает внимание на его состав. Упаковка содержит информацию, которая позволяет выяснить, из чего сделан тот или иной товар. Однако компании производят зубные пасты с одним и тем же содержанием, но для разных целей и назначений. </w:t>
      </w:r>
      <w:r w:rsidR="00E37114" w:rsidRPr="00E37114">
        <w:rPr>
          <w:rFonts w:ascii="Times New Roman" w:hAnsi="Times New Roman" w:cs="Times New Roman"/>
          <w:b/>
          <w:sz w:val="28"/>
          <w:szCs w:val="28"/>
        </w:rPr>
        <w:t xml:space="preserve">Новизна </w:t>
      </w:r>
      <w:r w:rsidR="00E37114">
        <w:rPr>
          <w:rFonts w:ascii="Times New Roman" w:hAnsi="Times New Roman" w:cs="Times New Roman"/>
          <w:sz w:val="28"/>
          <w:szCs w:val="28"/>
        </w:rPr>
        <w:t>нашего исследования в том,</w:t>
      </w:r>
      <w:r w:rsidR="00E37114" w:rsidRPr="00E37114">
        <w:rPr>
          <w:rFonts w:ascii="Times New Roman" w:hAnsi="Times New Roman" w:cs="Times New Roman"/>
          <w:sz w:val="28"/>
          <w:szCs w:val="28"/>
        </w:rPr>
        <w:t xml:space="preserve"> </w:t>
      </w:r>
      <w:r w:rsidR="00E37114">
        <w:rPr>
          <w:rFonts w:ascii="Times New Roman" w:hAnsi="Times New Roman" w:cs="Times New Roman"/>
          <w:sz w:val="28"/>
          <w:szCs w:val="28"/>
        </w:rPr>
        <w:t xml:space="preserve">что мы проанализируем состав зубных паст одного бренда </w:t>
      </w:r>
      <w:r w:rsidR="00E37114" w:rsidRPr="00E37114">
        <w:rPr>
          <w:rFonts w:ascii="Times New Roman" w:hAnsi="Times New Roman" w:cs="Times New Roman"/>
          <w:sz w:val="28"/>
          <w:szCs w:val="28"/>
        </w:rPr>
        <w:t xml:space="preserve"> </w:t>
      </w:r>
      <w:r w:rsidR="00E37114">
        <w:rPr>
          <w:rFonts w:ascii="Times New Roman" w:hAnsi="Times New Roman" w:cs="Times New Roman"/>
          <w:sz w:val="28"/>
          <w:szCs w:val="28"/>
          <w:lang w:val="en-US"/>
        </w:rPr>
        <w:t>Colgate</w:t>
      </w:r>
      <w:r w:rsidR="00E37114">
        <w:rPr>
          <w:rFonts w:ascii="Times New Roman" w:hAnsi="Times New Roman" w:cs="Times New Roman"/>
          <w:sz w:val="28"/>
          <w:szCs w:val="28"/>
        </w:rPr>
        <w:t>, но претендующих на удовлетворение разных потребностей потребителей.</w:t>
      </w:r>
    </w:p>
    <w:p w:rsidR="00F62C14" w:rsidRPr="00F62C14" w:rsidRDefault="00F62C14" w:rsidP="00182010">
      <w:pPr>
        <w:spacing w:line="360" w:lineRule="auto"/>
        <w:ind w:firstLine="567"/>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Поэтому </w:t>
      </w:r>
      <w:r w:rsidRPr="00931BCB">
        <w:rPr>
          <w:rFonts w:ascii="Times New Roman" w:hAnsi="Times New Roman" w:cs="Times New Roman"/>
          <w:b/>
          <w:sz w:val="28"/>
          <w:szCs w:val="28"/>
        </w:rPr>
        <w:t>цель нашей работы</w:t>
      </w:r>
      <w:r w:rsidRPr="00F62C14">
        <w:rPr>
          <w:rFonts w:ascii="Times New Roman" w:hAnsi="Times New Roman" w:cs="Times New Roman"/>
          <w:sz w:val="28"/>
          <w:szCs w:val="28"/>
        </w:rPr>
        <w:t xml:space="preserve"> –  изучить соответствие компонентов состава зубных паст предлагаемых на рынке потребителям в го</w:t>
      </w:r>
      <w:r w:rsidR="00182010">
        <w:rPr>
          <w:rFonts w:ascii="Times New Roman" w:hAnsi="Times New Roman" w:cs="Times New Roman"/>
          <w:sz w:val="28"/>
          <w:szCs w:val="28"/>
        </w:rPr>
        <w:t>роде Гае Оренбургской области, а</w:t>
      </w:r>
      <w:r w:rsidRPr="00F62C14">
        <w:rPr>
          <w:rFonts w:ascii="Times New Roman" w:hAnsi="Times New Roman" w:cs="Times New Roman"/>
          <w:sz w:val="28"/>
          <w:szCs w:val="28"/>
        </w:rPr>
        <w:t xml:space="preserve"> так же выяснить нормализуют ли они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полости рта.  </w:t>
      </w:r>
    </w:p>
    <w:p w:rsidR="009101D0" w:rsidRDefault="00F62C14" w:rsidP="00182010">
      <w:pPr>
        <w:tabs>
          <w:tab w:val="center" w:pos="4677"/>
        </w:tabs>
        <w:spacing w:line="360" w:lineRule="auto"/>
        <w:contextualSpacing/>
        <w:jc w:val="both"/>
        <w:rPr>
          <w:rFonts w:ascii="Times New Roman" w:hAnsi="Times New Roman" w:cs="Times New Roman"/>
          <w:sz w:val="28"/>
          <w:szCs w:val="28"/>
        </w:rPr>
      </w:pPr>
      <w:r w:rsidRPr="00675FB6">
        <w:rPr>
          <w:rFonts w:ascii="Times New Roman" w:hAnsi="Times New Roman" w:cs="Times New Roman"/>
          <w:b/>
          <w:sz w:val="28"/>
          <w:szCs w:val="28"/>
        </w:rPr>
        <w:t>Задачи</w:t>
      </w:r>
      <w:r w:rsidRPr="00F62C14">
        <w:rPr>
          <w:rFonts w:ascii="Times New Roman" w:hAnsi="Times New Roman" w:cs="Times New Roman"/>
          <w:sz w:val="28"/>
          <w:szCs w:val="28"/>
        </w:rPr>
        <w:t>:</w:t>
      </w:r>
      <w:r w:rsidR="00182010">
        <w:rPr>
          <w:rFonts w:ascii="Times New Roman" w:hAnsi="Times New Roman" w:cs="Times New Roman"/>
          <w:sz w:val="28"/>
          <w:szCs w:val="28"/>
        </w:rPr>
        <w:tab/>
      </w:r>
    </w:p>
    <w:p w:rsidR="009101D0" w:rsidRDefault="009101D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1)</w:t>
      </w:r>
      <w:r w:rsidR="00F62C14" w:rsidRPr="00F62C14">
        <w:rPr>
          <w:rFonts w:ascii="Times New Roman" w:hAnsi="Times New Roman" w:cs="Times New Roman"/>
          <w:sz w:val="28"/>
          <w:szCs w:val="28"/>
        </w:rPr>
        <w:t xml:space="preserve"> уз</w:t>
      </w:r>
      <w:r w:rsidR="0054144F">
        <w:rPr>
          <w:rFonts w:ascii="Times New Roman" w:hAnsi="Times New Roman" w:cs="Times New Roman"/>
          <w:sz w:val="28"/>
          <w:szCs w:val="28"/>
        </w:rPr>
        <w:t xml:space="preserve">нать состав зубных паст </w:t>
      </w:r>
      <w:proofErr w:type="spellStart"/>
      <w:r w:rsidR="0054144F">
        <w:rPr>
          <w:rFonts w:ascii="Times New Roman" w:hAnsi="Times New Roman" w:cs="Times New Roman"/>
          <w:sz w:val="28"/>
          <w:szCs w:val="28"/>
        </w:rPr>
        <w:t>Colgate</w:t>
      </w:r>
      <w:proofErr w:type="spellEnd"/>
    </w:p>
    <w:p w:rsidR="009101D0" w:rsidRDefault="009101D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 отобрать опытные образцы</w:t>
      </w:r>
    </w:p>
    <w:p w:rsidR="00F62C14" w:rsidRDefault="00F62C14" w:rsidP="00182010">
      <w:pPr>
        <w:spacing w:line="360" w:lineRule="auto"/>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 </w:t>
      </w:r>
      <w:r w:rsidR="009101D0">
        <w:rPr>
          <w:rFonts w:ascii="Times New Roman" w:hAnsi="Times New Roman" w:cs="Times New Roman"/>
          <w:sz w:val="28"/>
          <w:szCs w:val="28"/>
        </w:rPr>
        <w:t>3)</w:t>
      </w:r>
      <w:r w:rsidRPr="00F62C14">
        <w:rPr>
          <w:rFonts w:ascii="Times New Roman" w:hAnsi="Times New Roman" w:cs="Times New Roman"/>
          <w:sz w:val="28"/>
          <w:szCs w:val="28"/>
        </w:rPr>
        <w:t>опытным путем определить наличие ионо</w:t>
      </w:r>
      <w:r w:rsidR="00182010">
        <w:rPr>
          <w:rFonts w:ascii="Times New Roman" w:hAnsi="Times New Roman" w:cs="Times New Roman"/>
          <w:sz w:val="28"/>
          <w:szCs w:val="28"/>
        </w:rPr>
        <w:t xml:space="preserve">в кальция, фтора и </w:t>
      </w:r>
      <w:proofErr w:type="spellStart"/>
      <w:proofErr w:type="gramStart"/>
      <w:r w:rsidR="00182010">
        <w:rPr>
          <w:rFonts w:ascii="Times New Roman" w:hAnsi="Times New Roman" w:cs="Times New Roman"/>
          <w:sz w:val="28"/>
          <w:szCs w:val="28"/>
        </w:rPr>
        <w:t>фосфат-ионов</w:t>
      </w:r>
      <w:proofErr w:type="spellEnd"/>
      <w:proofErr w:type="gramEnd"/>
    </w:p>
    <w:p w:rsidR="00182010" w:rsidRDefault="0018201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4) проанализировать источники информации по заявленной теме</w:t>
      </w:r>
    </w:p>
    <w:p w:rsidR="00182010" w:rsidRDefault="0018201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 провести анкетирование среди учащихся и педагогов школы</w:t>
      </w:r>
    </w:p>
    <w:p w:rsidR="00182010" w:rsidRPr="00F62C14" w:rsidRDefault="0018201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6) оформить результаты исследовательской работы</w:t>
      </w:r>
    </w:p>
    <w:p w:rsidR="00F62C14" w:rsidRPr="00F62C14" w:rsidRDefault="00F62C14" w:rsidP="00182010">
      <w:pPr>
        <w:spacing w:line="360" w:lineRule="auto"/>
        <w:contextualSpacing/>
        <w:jc w:val="both"/>
        <w:rPr>
          <w:rFonts w:ascii="Times New Roman" w:hAnsi="Times New Roman" w:cs="Times New Roman"/>
          <w:sz w:val="28"/>
          <w:szCs w:val="28"/>
        </w:rPr>
      </w:pPr>
      <w:r w:rsidRPr="00675FB6">
        <w:rPr>
          <w:rFonts w:ascii="Times New Roman" w:hAnsi="Times New Roman" w:cs="Times New Roman"/>
          <w:b/>
          <w:sz w:val="28"/>
          <w:szCs w:val="28"/>
        </w:rPr>
        <w:t>Гипотеза</w:t>
      </w:r>
      <w:r w:rsidRPr="00F62C14">
        <w:rPr>
          <w:rFonts w:ascii="Times New Roman" w:hAnsi="Times New Roman" w:cs="Times New Roman"/>
          <w:sz w:val="28"/>
          <w:szCs w:val="28"/>
        </w:rPr>
        <w:t xml:space="preserve">: мы предполагаем что не все зубные пасты фирмы </w:t>
      </w:r>
      <w:proofErr w:type="spellStart"/>
      <w:r w:rsidRPr="00F62C14">
        <w:rPr>
          <w:rFonts w:ascii="Times New Roman" w:hAnsi="Times New Roman" w:cs="Times New Roman"/>
          <w:sz w:val="28"/>
          <w:szCs w:val="28"/>
        </w:rPr>
        <w:t>Colgate</w:t>
      </w:r>
      <w:proofErr w:type="spellEnd"/>
      <w:r w:rsidRPr="00F62C14">
        <w:rPr>
          <w:rFonts w:ascii="Times New Roman" w:hAnsi="Times New Roman" w:cs="Times New Roman"/>
          <w:sz w:val="28"/>
          <w:szCs w:val="28"/>
        </w:rPr>
        <w:t>, продаваемые в магазинах г</w:t>
      </w:r>
      <w:proofErr w:type="gramStart"/>
      <w:r w:rsidRPr="00F62C14">
        <w:rPr>
          <w:rFonts w:ascii="Times New Roman" w:hAnsi="Times New Roman" w:cs="Times New Roman"/>
          <w:sz w:val="28"/>
          <w:szCs w:val="28"/>
        </w:rPr>
        <w:t>.Г</w:t>
      </w:r>
      <w:proofErr w:type="gramEnd"/>
      <w:r w:rsidRPr="00F62C14">
        <w:rPr>
          <w:rFonts w:ascii="Times New Roman" w:hAnsi="Times New Roman" w:cs="Times New Roman"/>
          <w:sz w:val="28"/>
          <w:szCs w:val="28"/>
        </w:rPr>
        <w:t xml:space="preserve">ая различны по составу. </w:t>
      </w:r>
    </w:p>
    <w:p w:rsidR="00F62C14" w:rsidRPr="00F62C14" w:rsidRDefault="00F62C14" w:rsidP="00182010">
      <w:pPr>
        <w:spacing w:line="360" w:lineRule="auto"/>
        <w:contextualSpacing/>
        <w:jc w:val="both"/>
        <w:rPr>
          <w:rFonts w:ascii="Times New Roman" w:hAnsi="Times New Roman" w:cs="Times New Roman"/>
          <w:sz w:val="28"/>
          <w:szCs w:val="28"/>
        </w:rPr>
      </w:pPr>
      <w:r w:rsidRPr="00675FB6">
        <w:rPr>
          <w:rFonts w:ascii="Times New Roman" w:hAnsi="Times New Roman" w:cs="Times New Roman"/>
          <w:b/>
          <w:sz w:val="28"/>
          <w:szCs w:val="28"/>
        </w:rPr>
        <w:t xml:space="preserve"> Методы  исследования</w:t>
      </w:r>
      <w:r w:rsidRPr="00F62C14">
        <w:rPr>
          <w:rFonts w:ascii="Times New Roman" w:hAnsi="Times New Roman" w:cs="Times New Roman"/>
          <w:sz w:val="28"/>
          <w:szCs w:val="28"/>
        </w:rPr>
        <w:t xml:space="preserve">: </w:t>
      </w:r>
    </w:p>
    <w:p w:rsidR="00F62C14" w:rsidRPr="00F62C14" w:rsidRDefault="00F62C14" w:rsidP="00182010">
      <w:pPr>
        <w:spacing w:line="360" w:lineRule="auto"/>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  изучение, анализ и синтез учебной, справочной и научно-популярной литературы по химии, биологии; </w:t>
      </w:r>
    </w:p>
    <w:p w:rsidR="00F62C14" w:rsidRPr="00F62C14" w:rsidRDefault="00F62C14" w:rsidP="00182010">
      <w:pPr>
        <w:spacing w:line="360" w:lineRule="auto"/>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 обобщение имеющегося опыта и накопленной информации; </w:t>
      </w:r>
    </w:p>
    <w:p w:rsidR="00F62C14" w:rsidRPr="00F62C14" w:rsidRDefault="00F62C14" w:rsidP="00182010">
      <w:pPr>
        <w:spacing w:line="360" w:lineRule="auto"/>
        <w:contextualSpacing/>
        <w:jc w:val="both"/>
        <w:rPr>
          <w:rFonts w:ascii="Times New Roman" w:hAnsi="Times New Roman" w:cs="Times New Roman"/>
          <w:sz w:val="28"/>
          <w:szCs w:val="28"/>
        </w:rPr>
      </w:pPr>
      <w:r w:rsidRPr="00F62C14">
        <w:rPr>
          <w:rFonts w:ascii="Times New Roman" w:hAnsi="Times New Roman" w:cs="Times New Roman"/>
          <w:sz w:val="28"/>
          <w:szCs w:val="28"/>
        </w:rPr>
        <w:t xml:space="preserve">-  химические эксперименты; </w:t>
      </w:r>
    </w:p>
    <w:p w:rsidR="00F62C14" w:rsidRDefault="0018201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систематизация данных;</w:t>
      </w:r>
    </w:p>
    <w:p w:rsidR="00182010" w:rsidRDefault="00182010" w:rsidP="0018201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анкетирование.</w:t>
      </w:r>
    </w:p>
    <w:p w:rsidR="00675FB6" w:rsidRDefault="00675FB6" w:rsidP="00182010">
      <w:pPr>
        <w:spacing w:line="360" w:lineRule="auto"/>
        <w:contextualSpacing/>
        <w:jc w:val="both"/>
        <w:rPr>
          <w:rFonts w:ascii="Times New Roman" w:hAnsi="Times New Roman" w:cs="Times New Roman"/>
          <w:b/>
          <w:sz w:val="28"/>
          <w:szCs w:val="28"/>
        </w:rPr>
      </w:pPr>
      <w:r w:rsidRPr="00675FB6">
        <w:rPr>
          <w:rFonts w:ascii="Times New Roman" w:hAnsi="Times New Roman" w:cs="Times New Roman"/>
          <w:b/>
          <w:sz w:val="28"/>
          <w:szCs w:val="28"/>
        </w:rPr>
        <w:t>Практическая значимость</w:t>
      </w:r>
      <w:r>
        <w:rPr>
          <w:rFonts w:ascii="Times New Roman" w:hAnsi="Times New Roman" w:cs="Times New Roman"/>
          <w:b/>
          <w:sz w:val="28"/>
          <w:szCs w:val="28"/>
        </w:rPr>
        <w:t>:</w:t>
      </w:r>
    </w:p>
    <w:p w:rsidR="00675FB6" w:rsidRDefault="00675FB6" w:rsidP="00182010">
      <w:pPr>
        <w:spacing w:line="360" w:lineRule="auto"/>
        <w:ind w:firstLine="567"/>
        <w:contextualSpacing/>
        <w:jc w:val="both"/>
        <w:rPr>
          <w:rFonts w:ascii="Times New Roman" w:hAnsi="Times New Roman" w:cs="Times New Roman"/>
          <w:b/>
          <w:sz w:val="28"/>
          <w:szCs w:val="28"/>
        </w:rPr>
      </w:pPr>
      <w:r>
        <w:rPr>
          <w:rFonts w:ascii="Times New Roman" w:hAnsi="Times New Roman" w:cs="Times New Roman"/>
          <w:sz w:val="28"/>
          <w:szCs w:val="28"/>
        </w:rPr>
        <w:t>Результаты нашей исследовательской работы могут быть применены на классных часах в школах, на уроках химии и биологии. Кроме того</w:t>
      </w:r>
      <w:r w:rsidR="00931BCB">
        <w:rPr>
          <w:rFonts w:ascii="Times New Roman" w:hAnsi="Times New Roman" w:cs="Times New Roman"/>
          <w:sz w:val="28"/>
          <w:szCs w:val="28"/>
        </w:rPr>
        <w:t>,</w:t>
      </w:r>
      <w:r>
        <w:rPr>
          <w:rFonts w:ascii="Times New Roman" w:hAnsi="Times New Roman" w:cs="Times New Roman"/>
          <w:sz w:val="28"/>
          <w:szCs w:val="28"/>
        </w:rPr>
        <w:t xml:space="preserve"> каждый человек должен знать состав продуктов</w:t>
      </w:r>
      <w:r w:rsidR="00931BCB">
        <w:rPr>
          <w:rFonts w:ascii="Times New Roman" w:hAnsi="Times New Roman" w:cs="Times New Roman"/>
          <w:sz w:val="28"/>
          <w:szCs w:val="28"/>
        </w:rPr>
        <w:t>,</w:t>
      </w:r>
      <w:r>
        <w:rPr>
          <w:rFonts w:ascii="Times New Roman" w:hAnsi="Times New Roman" w:cs="Times New Roman"/>
          <w:sz w:val="28"/>
          <w:szCs w:val="28"/>
        </w:rPr>
        <w:t xml:space="preserve"> которые он использует.</w:t>
      </w:r>
      <w:r w:rsidRPr="00675FB6">
        <w:rPr>
          <w:rFonts w:ascii="Times New Roman" w:hAnsi="Times New Roman" w:cs="Times New Roman"/>
          <w:b/>
          <w:sz w:val="28"/>
          <w:szCs w:val="28"/>
        </w:rPr>
        <w:t xml:space="preserve"> </w:t>
      </w:r>
    </w:p>
    <w:p w:rsidR="00931BCB" w:rsidRPr="00675FB6" w:rsidRDefault="00931BCB" w:rsidP="00182010">
      <w:pPr>
        <w:spacing w:line="360" w:lineRule="auto"/>
        <w:contextualSpacing/>
        <w:jc w:val="both"/>
        <w:rPr>
          <w:rFonts w:ascii="Times New Roman" w:hAnsi="Times New Roman" w:cs="Times New Roman"/>
          <w:b/>
          <w:sz w:val="28"/>
          <w:szCs w:val="28"/>
        </w:rPr>
      </w:pPr>
    </w:p>
    <w:p w:rsidR="00F62C14" w:rsidRPr="00E70F33" w:rsidRDefault="00F62C14" w:rsidP="00182010">
      <w:pPr>
        <w:spacing w:line="360" w:lineRule="auto"/>
        <w:contextualSpacing/>
        <w:jc w:val="both"/>
        <w:rPr>
          <w:rFonts w:ascii="Times New Roman" w:hAnsi="Times New Roman" w:cs="Times New Roman"/>
          <w:sz w:val="24"/>
          <w:szCs w:val="24"/>
        </w:rPr>
      </w:pPr>
      <w:r w:rsidRPr="00F62C14">
        <w:rPr>
          <w:rFonts w:ascii="Times New Roman" w:hAnsi="Times New Roman" w:cs="Times New Roman"/>
          <w:sz w:val="28"/>
          <w:szCs w:val="28"/>
        </w:rPr>
        <w:br w:type="page"/>
      </w:r>
    </w:p>
    <w:p w:rsidR="00AC33EF" w:rsidRPr="00514547" w:rsidRDefault="00AC33EF">
      <w:pPr>
        <w:rPr>
          <w:rFonts w:ascii="Times New Roman" w:hAnsi="Times New Roman" w:cs="Times New Roman"/>
          <w:sz w:val="28"/>
          <w:szCs w:val="28"/>
        </w:rPr>
      </w:pPr>
    </w:p>
    <w:p w:rsidR="007E43EC" w:rsidRPr="00DA7B76" w:rsidRDefault="007E43EC" w:rsidP="00DA7B76">
      <w:pPr>
        <w:contextualSpacing/>
        <w:jc w:val="center"/>
        <w:outlineLvl w:val="0"/>
        <w:rPr>
          <w:rFonts w:ascii="Times New Roman" w:hAnsi="Times New Roman" w:cs="Times New Roman"/>
          <w:b/>
          <w:sz w:val="28"/>
          <w:szCs w:val="28"/>
        </w:rPr>
      </w:pPr>
      <w:bookmarkStart w:id="4" w:name="_Toc536189865"/>
      <w:r w:rsidRPr="00DA7B76">
        <w:rPr>
          <w:rFonts w:ascii="Times New Roman" w:hAnsi="Times New Roman" w:cs="Times New Roman"/>
          <w:b/>
          <w:sz w:val="28"/>
          <w:szCs w:val="28"/>
        </w:rPr>
        <w:t>Глава 1</w:t>
      </w:r>
      <w:r w:rsidR="00736137" w:rsidRPr="00DA7B76">
        <w:rPr>
          <w:rFonts w:ascii="Times New Roman" w:hAnsi="Times New Roman" w:cs="Times New Roman"/>
          <w:b/>
          <w:sz w:val="28"/>
          <w:szCs w:val="28"/>
        </w:rPr>
        <w:t xml:space="preserve"> Теоретическая часть.</w:t>
      </w:r>
      <w:bookmarkEnd w:id="4"/>
    </w:p>
    <w:p w:rsidR="007E43EC" w:rsidRPr="00DA7B76" w:rsidRDefault="00DA7B76" w:rsidP="00DA7B76">
      <w:pPr>
        <w:pStyle w:val="a3"/>
        <w:numPr>
          <w:ilvl w:val="1"/>
          <w:numId w:val="1"/>
        </w:numPr>
        <w:jc w:val="center"/>
        <w:outlineLvl w:val="0"/>
        <w:rPr>
          <w:rFonts w:ascii="Times New Roman" w:hAnsi="Times New Roman" w:cs="Times New Roman"/>
          <w:b/>
          <w:sz w:val="28"/>
          <w:szCs w:val="28"/>
        </w:rPr>
      </w:pPr>
      <w:r>
        <w:rPr>
          <w:rFonts w:ascii="Times New Roman" w:hAnsi="Times New Roman" w:cs="Times New Roman"/>
          <w:b/>
          <w:sz w:val="28"/>
          <w:szCs w:val="28"/>
        </w:rPr>
        <w:t xml:space="preserve"> </w:t>
      </w:r>
      <w:bookmarkStart w:id="5" w:name="_Toc536189866"/>
      <w:r w:rsidR="00D9483D" w:rsidRPr="00DA7B76">
        <w:rPr>
          <w:rFonts w:ascii="Times New Roman" w:hAnsi="Times New Roman" w:cs="Times New Roman"/>
          <w:b/>
          <w:sz w:val="28"/>
          <w:szCs w:val="28"/>
        </w:rPr>
        <w:t>Водородный показатель.</w:t>
      </w:r>
      <w:bookmarkEnd w:id="5"/>
    </w:p>
    <w:p w:rsidR="00716DEA" w:rsidRDefault="00716DEA" w:rsidP="00716DEA">
      <w:pPr>
        <w:pStyle w:val="a3"/>
        <w:ind w:left="0"/>
        <w:jc w:val="both"/>
        <w:rPr>
          <w:rFonts w:ascii="Times New Roman" w:hAnsi="Times New Roman" w:cs="Times New Roman"/>
          <w:sz w:val="24"/>
          <w:szCs w:val="24"/>
        </w:rPr>
      </w:pPr>
    </w:p>
    <w:p w:rsidR="00532FBE" w:rsidRPr="00DA7B76" w:rsidRDefault="00532FBE"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В современной жизни нам часто приходится сталкиваться с химическим термином </w:t>
      </w:r>
      <w:proofErr w:type="spellStart"/>
      <w:r w:rsidRPr="00DA7B76">
        <w:rPr>
          <w:rFonts w:ascii="Times New Roman" w:hAnsi="Times New Roman" w:cs="Times New Roman"/>
          <w:sz w:val="28"/>
          <w:szCs w:val="28"/>
        </w:rPr>
        <w:t>рН</w:t>
      </w:r>
      <w:proofErr w:type="spellEnd"/>
      <w:r w:rsidRPr="00DA7B76">
        <w:rPr>
          <w:rFonts w:ascii="Times New Roman" w:hAnsi="Times New Roman" w:cs="Times New Roman"/>
          <w:sz w:val="28"/>
          <w:szCs w:val="28"/>
        </w:rPr>
        <w:t xml:space="preserve">. На этикетках шампуней, стиральных порошков, </w:t>
      </w:r>
      <w:proofErr w:type="spellStart"/>
      <w:r w:rsidRPr="00DA7B76">
        <w:rPr>
          <w:rFonts w:ascii="Times New Roman" w:hAnsi="Times New Roman" w:cs="Times New Roman"/>
          <w:sz w:val="28"/>
          <w:szCs w:val="28"/>
        </w:rPr>
        <w:t>ополаскивателей</w:t>
      </w:r>
      <w:proofErr w:type="spellEnd"/>
      <w:r w:rsidRPr="00DA7B76">
        <w:rPr>
          <w:rFonts w:ascii="Times New Roman" w:hAnsi="Times New Roman" w:cs="Times New Roman"/>
          <w:sz w:val="28"/>
          <w:szCs w:val="28"/>
        </w:rPr>
        <w:t xml:space="preserve"> для волос или приведены значения </w:t>
      </w:r>
      <w:proofErr w:type="spellStart"/>
      <w:r w:rsidRPr="00DA7B76">
        <w:rPr>
          <w:rFonts w:ascii="Times New Roman" w:hAnsi="Times New Roman" w:cs="Times New Roman"/>
          <w:sz w:val="28"/>
          <w:szCs w:val="28"/>
        </w:rPr>
        <w:t>рН</w:t>
      </w:r>
      <w:proofErr w:type="spellEnd"/>
      <w:r w:rsidRPr="00DA7B76">
        <w:rPr>
          <w:rFonts w:ascii="Times New Roman" w:hAnsi="Times New Roman" w:cs="Times New Roman"/>
          <w:sz w:val="28"/>
          <w:szCs w:val="28"/>
        </w:rPr>
        <w:t xml:space="preserve">, или указано, что препарат имеет регулируемый </w:t>
      </w:r>
      <w:proofErr w:type="spellStart"/>
      <w:r w:rsidRPr="00DA7B76">
        <w:rPr>
          <w:rFonts w:ascii="Times New Roman" w:hAnsi="Times New Roman" w:cs="Times New Roman"/>
          <w:sz w:val="28"/>
          <w:szCs w:val="28"/>
        </w:rPr>
        <w:t>рН</w:t>
      </w:r>
      <w:proofErr w:type="spellEnd"/>
      <w:r w:rsidRPr="00DA7B76">
        <w:rPr>
          <w:rFonts w:ascii="Times New Roman" w:hAnsi="Times New Roman" w:cs="Times New Roman"/>
          <w:sz w:val="28"/>
          <w:szCs w:val="28"/>
        </w:rPr>
        <w:t xml:space="preserve">. В воде и в любом водном растворе всегда имеется какое-то количество ионов водорода, так как молекула воды частично </w:t>
      </w:r>
      <w:proofErr w:type="spellStart"/>
      <w:r w:rsidRPr="00DA7B76">
        <w:rPr>
          <w:rFonts w:ascii="Times New Roman" w:hAnsi="Times New Roman" w:cs="Times New Roman"/>
          <w:sz w:val="28"/>
          <w:szCs w:val="28"/>
        </w:rPr>
        <w:t>диссоциирует</w:t>
      </w:r>
      <w:proofErr w:type="spellEnd"/>
      <w:r w:rsidRPr="00DA7B76">
        <w:rPr>
          <w:rFonts w:ascii="Times New Roman" w:hAnsi="Times New Roman" w:cs="Times New Roman"/>
          <w:sz w:val="28"/>
          <w:szCs w:val="28"/>
        </w:rPr>
        <w:t xml:space="preserve">. Значение </w:t>
      </w:r>
      <w:proofErr w:type="spellStart"/>
      <w:r w:rsidRPr="00DA7B76">
        <w:rPr>
          <w:rFonts w:ascii="Times New Roman" w:hAnsi="Times New Roman" w:cs="Times New Roman"/>
          <w:sz w:val="28"/>
          <w:szCs w:val="28"/>
        </w:rPr>
        <w:t>р</w:t>
      </w:r>
      <w:proofErr w:type="gramStart"/>
      <w:r w:rsidRPr="00DA7B76">
        <w:rPr>
          <w:rFonts w:ascii="Times New Roman" w:hAnsi="Times New Roman" w:cs="Times New Roman"/>
          <w:sz w:val="28"/>
          <w:szCs w:val="28"/>
        </w:rPr>
        <w:t>Н</w:t>
      </w:r>
      <w:proofErr w:type="spellEnd"/>
      <w:r w:rsidRPr="00DA7B76">
        <w:rPr>
          <w:rFonts w:ascii="Times New Roman" w:hAnsi="Times New Roman" w:cs="Times New Roman"/>
          <w:sz w:val="28"/>
          <w:szCs w:val="28"/>
        </w:rPr>
        <w:t>-</w:t>
      </w:r>
      <w:proofErr w:type="gramEnd"/>
      <w:r w:rsidRPr="00DA7B76">
        <w:rPr>
          <w:rFonts w:ascii="Times New Roman" w:hAnsi="Times New Roman" w:cs="Times New Roman"/>
          <w:sz w:val="28"/>
          <w:szCs w:val="28"/>
        </w:rPr>
        <w:t xml:space="preserve"> это показатель кислотности.</w:t>
      </w:r>
    </w:p>
    <w:p w:rsidR="00532FBE" w:rsidRPr="00DA7B76" w:rsidRDefault="00532FBE"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hAnsi="Times New Roman" w:cs="Times New Roman"/>
          <w:sz w:val="28"/>
          <w:szCs w:val="28"/>
        </w:rPr>
        <w:t xml:space="preserve">Из определений понятий «кислота» и «основание» следует, что кислотные и щелочные свойства растворов зависят от присутствия в них ионов </w:t>
      </w:r>
      <m:oMath>
        <m:sSup>
          <m:sSupPr>
            <m:ctrlPr>
              <w:rPr>
                <w:rFonts w:ascii="Cambria Math" w:hAnsi="Times New Roman" w:cs="Times New Roman"/>
                <w:i/>
                <w:sz w:val="28"/>
                <w:szCs w:val="28"/>
              </w:rPr>
            </m:ctrlPr>
          </m:sSupPr>
          <m:e>
            <m:r>
              <w:rPr>
                <w:rFonts w:ascii="Times New Roman" w:hAnsi="Times New Roman" w:cs="Times New Roman"/>
                <w:sz w:val="28"/>
                <w:szCs w:val="28"/>
              </w:rPr>
              <m:t>Н</m:t>
            </m:r>
          </m:e>
          <m:sup>
            <m:r>
              <w:rPr>
                <w:rFonts w:ascii="Cambria Math" w:hAnsi="Times New Roman" w:cs="Times New Roman"/>
                <w:sz w:val="28"/>
                <w:szCs w:val="28"/>
              </w:rPr>
              <m:t>+</m:t>
            </m:r>
          </m:sup>
        </m:sSup>
      </m:oMath>
      <w:r w:rsidRPr="00DA7B76">
        <w:rPr>
          <w:rFonts w:ascii="Times New Roman" w:eastAsiaTheme="minorEastAsia" w:hAnsi="Times New Roman" w:cs="Times New Roman"/>
          <w:sz w:val="28"/>
          <w:szCs w:val="28"/>
        </w:rPr>
        <w:t xml:space="preserve"> и </w:t>
      </w:r>
      <m:oMath>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ОН</m:t>
            </m:r>
          </m:e>
          <m:sup>
            <m:r>
              <w:rPr>
                <w:rFonts w:ascii="Times New Roman" w:eastAsiaTheme="minorEastAsia" w:hAnsi="Times New Roman" w:cs="Times New Roman"/>
                <w:sz w:val="28"/>
                <w:szCs w:val="28"/>
              </w:rPr>
              <m:t>-</m:t>
            </m:r>
          </m:sup>
        </m:sSup>
      </m:oMath>
      <w:r w:rsidRPr="00DA7B76">
        <w:rPr>
          <w:rFonts w:ascii="Times New Roman" w:eastAsiaTheme="minorEastAsia" w:hAnsi="Times New Roman" w:cs="Times New Roman"/>
          <w:sz w:val="28"/>
          <w:szCs w:val="28"/>
        </w:rPr>
        <w:t>. Следовательно, кислотность или щелочность растворов может характеризоваться количественно. В чем же заключается количественная характеристика кислотности растворов</w:t>
      </w:r>
      <w:r w:rsidR="00D06CDA" w:rsidRPr="00DA7B76">
        <w:rPr>
          <w:rFonts w:ascii="Times New Roman" w:eastAsiaTheme="minorEastAsia" w:hAnsi="Times New Roman" w:cs="Times New Roman"/>
          <w:sz w:val="28"/>
          <w:szCs w:val="28"/>
        </w:rPr>
        <w:t>?</w:t>
      </w:r>
    </w:p>
    <w:p w:rsidR="00D06CDA" w:rsidRPr="00DA7B76" w:rsidRDefault="00D06CDA"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 xml:space="preserve">Известно, что молекула воды одновременно является и донором протонов, и донором </w:t>
      </w:r>
      <w:proofErr w:type="spellStart"/>
      <w:r w:rsidRPr="00DA7B76">
        <w:rPr>
          <w:rFonts w:ascii="Times New Roman" w:eastAsiaTheme="minorEastAsia" w:hAnsi="Times New Roman" w:cs="Times New Roman"/>
          <w:sz w:val="28"/>
          <w:szCs w:val="28"/>
        </w:rPr>
        <w:t>гидроксид-ионов</w:t>
      </w:r>
      <w:proofErr w:type="spellEnd"/>
      <w:r w:rsidRPr="00DA7B76">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Н</m:t>
            </m:r>
          </m:e>
          <m:sub>
            <m:r>
              <w:rPr>
                <w:rFonts w:ascii="Cambria Math" w:eastAsiaTheme="minorEastAsia" w:hAnsi="Times New Roman" w:cs="Times New Roman"/>
                <w:sz w:val="28"/>
                <w:szCs w:val="28"/>
              </w:rPr>
              <m:t>2</m:t>
            </m:r>
            <w:proofErr w:type="gramStart"/>
          </m:sub>
        </m:sSub>
      </m:oMath>
      <w:r w:rsidRPr="00DA7B76">
        <w:rPr>
          <w:rFonts w:ascii="Times New Roman" w:eastAsiaTheme="minorEastAsia" w:hAnsi="Times New Roman" w:cs="Times New Roman"/>
          <w:sz w:val="28"/>
          <w:szCs w:val="28"/>
        </w:rPr>
        <w:t>О</w:t>
      </w:r>
      <w:proofErr w:type="gramEnd"/>
      <w:r w:rsidRPr="00DA7B76">
        <w:rPr>
          <w:rFonts w:ascii="Times New Roman" w:eastAsiaTheme="minorEastAsia" w:hAnsi="Times New Roman" w:cs="Times New Roman"/>
          <w:sz w:val="28"/>
          <w:szCs w:val="28"/>
        </w:rPr>
        <w:t xml:space="preserve"> +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Н</m:t>
            </m:r>
          </m:e>
          <m:sub>
            <m:r>
              <w:rPr>
                <w:rFonts w:ascii="Cambria Math" w:eastAsiaTheme="minorEastAsia" w:hAnsi="Times New Roman" w:cs="Times New Roman"/>
                <w:sz w:val="28"/>
                <w:szCs w:val="28"/>
              </w:rPr>
              <m:t>2</m:t>
            </m:r>
          </m:sub>
        </m:sSub>
        <m:r>
          <w:rPr>
            <w:rFonts w:ascii="Times New Roman" w:eastAsiaTheme="minorEastAsia" w:hAnsi="Times New Roman" w:cs="Times New Roman"/>
            <w:sz w:val="28"/>
            <w:szCs w:val="28"/>
          </w:rPr>
          <m:t>О</m:t>
        </m:r>
      </m:oMath>
      <w:r w:rsidRPr="00DA7B76">
        <w:rPr>
          <w:rFonts w:ascii="Times New Roman" w:eastAsiaTheme="minorEastAsia" w:hAnsi="Times New Roman" w:cs="Times New Roman"/>
          <w:sz w:val="28"/>
          <w:szCs w:val="28"/>
        </w:rPr>
        <w:t xml:space="preserve"> =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Н</m:t>
            </m:r>
          </m:e>
          <m:sub>
            <m:r>
              <w:rPr>
                <w:rFonts w:ascii="Cambria Math" w:eastAsiaTheme="minorEastAsia" w:hAnsi="Times New Roman" w:cs="Times New Roman"/>
                <w:sz w:val="28"/>
                <w:szCs w:val="28"/>
              </w:rPr>
              <m:t>3</m:t>
            </m:r>
          </m:sub>
        </m:sSub>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О</m:t>
            </m:r>
          </m:e>
          <m:sup>
            <m:r>
              <w:rPr>
                <w:rFonts w:ascii="Cambria Math" w:eastAsiaTheme="minorEastAsia" w:hAnsi="Times New Roman" w:cs="Times New Roman"/>
                <w:sz w:val="28"/>
                <w:szCs w:val="28"/>
              </w:rPr>
              <m:t>+</m:t>
            </m:r>
          </m:sup>
        </m:sSup>
      </m:oMath>
      <w:r w:rsidRPr="00DA7B76">
        <w:rPr>
          <w:rFonts w:ascii="Times New Roman" w:eastAsiaTheme="minorEastAsia" w:hAnsi="Times New Roman" w:cs="Times New Roman"/>
          <w:sz w:val="28"/>
          <w:szCs w:val="28"/>
        </w:rPr>
        <w:t xml:space="preserve">+ </w:t>
      </w:r>
      <m:oMath>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ОН</m:t>
            </m:r>
          </m:e>
          <m:sup>
            <m:r>
              <w:rPr>
                <w:rFonts w:ascii="Times New Roman" w:eastAsiaTheme="minorEastAsia" w:hAnsi="Times New Roman" w:cs="Times New Roman"/>
                <w:sz w:val="28"/>
                <w:szCs w:val="28"/>
              </w:rPr>
              <m:t>-</m:t>
            </m:r>
          </m:sup>
        </m:sSup>
      </m:oMath>
      <w:r w:rsidRPr="00DA7B76">
        <w:rPr>
          <w:rFonts w:ascii="Times New Roman" w:eastAsiaTheme="minorEastAsia" w:hAnsi="Times New Roman" w:cs="Times New Roman"/>
          <w:sz w:val="28"/>
          <w:szCs w:val="28"/>
        </w:rPr>
        <w:t>.</w:t>
      </w:r>
    </w:p>
    <w:p w:rsidR="00D06CDA" w:rsidRPr="00DA7B76" w:rsidRDefault="00D06CDA"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 xml:space="preserve">С целью упрощения в химических уравнениях чаще пишут просто символ катиона водорода, подразумевая под ним катион </w:t>
      </w:r>
      <w:proofErr w:type="spellStart"/>
      <w:r w:rsidRPr="00DA7B76">
        <w:rPr>
          <w:rFonts w:ascii="Times New Roman" w:eastAsiaTheme="minorEastAsia" w:hAnsi="Times New Roman" w:cs="Times New Roman"/>
          <w:sz w:val="28"/>
          <w:szCs w:val="28"/>
        </w:rPr>
        <w:t>гидроксония</w:t>
      </w:r>
      <w:proofErr w:type="spellEnd"/>
      <w:r w:rsidRPr="00DA7B76">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Н</m:t>
            </m:r>
          </m:e>
          <m:sub>
            <m:r>
              <w:rPr>
                <w:rFonts w:ascii="Cambria Math" w:eastAsiaTheme="minorEastAsia" w:hAnsi="Times New Roman" w:cs="Times New Roman"/>
                <w:sz w:val="28"/>
                <w:szCs w:val="28"/>
              </w:rPr>
              <m:t>2</m:t>
            </m:r>
          </m:sub>
        </m:sSub>
        <m:r>
          <w:rPr>
            <w:rFonts w:ascii="Times New Roman" w:eastAsiaTheme="minorEastAsia" w:hAnsi="Times New Roman" w:cs="Times New Roman"/>
            <w:sz w:val="28"/>
            <w:szCs w:val="28"/>
          </w:rPr>
          <m:t>О</m:t>
        </m:r>
      </m:oMath>
      <w:r w:rsidRPr="00DA7B76">
        <w:rPr>
          <w:rFonts w:ascii="Times New Roman" w:eastAsiaTheme="minorEastAsia" w:hAnsi="Times New Roman" w:cs="Times New Roman"/>
          <w:sz w:val="28"/>
          <w:szCs w:val="28"/>
        </w:rPr>
        <w:t xml:space="preserve"> = </w:t>
      </w:r>
      <m:oMath>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Н</m:t>
            </m:r>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ОН</m:t>
            </m:r>
          </m:e>
          <m:sup>
            <m:r>
              <w:rPr>
                <w:rFonts w:ascii="Times New Roman" w:eastAsiaTheme="minorEastAsia" w:hAnsi="Times New Roman" w:cs="Times New Roman"/>
                <w:sz w:val="28"/>
                <w:szCs w:val="28"/>
              </w:rPr>
              <m:t>-</m:t>
            </m:r>
          </m:sup>
        </m:sSup>
      </m:oMath>
      <w:r w:rsidRPr="00DA7B76">
        <w:rPr>
          <w:rFonts w:ascii="Times New Roman" w:eastAsiaTheme="minorEastAsia" w:hAnsi="Times New Roman" w:cs="Times New Roman"/>
          <w:sz w:val="28"/>
          <w:szCs w:val="28"/>
        </w:rPr>
        <w:t>.</w:t>
      </w:r>
    </w:p>
    <w:p w:rsidR="0037659A" w:rsidRPr="00DA7B76" w:rsidRDefault="0037659A"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 xml:space="preserve">Примерно одна молекула из 555 000 000 при комнатной температуре распадается на катион водорода и </w:t>
      </w:r>
      <w:proofErr w:type="spellStart"/>
      <w:r w:rsidRPr="00DA7B76">
        <w:rPr>
          <w:rFonts w:ascii="Times New Roman" w:eastAsiaTheme="minorEastAsia" w:hAnsi="Times New Roman" w:cs="Times New Roman"/>
          <w:sz w:val="28"/>
          <w:szCs w:val="28"/>
        </w:rPr>
        <w:t>гидроксид-анион</w:t>
      </w:r>
      <w:proofErr w:type="spellEnd"/>
      <w:r w:rsidRPr="00DA7B76">
        <w:rPr>
          <w:rFonts w:ascii="Times New Roman" w:eastAsiaTheme="minorEastAsia" w:hAnsi="Times New Roman" w:cs="Times New Roman"/>
          <w:sz w:val="28"/>
          <w:szCs w:val="28"/>
        </w:rPr>
        <w:t>.</w:t>
      </w:r>
    </w:p>
    <w:p w:rsidR="0037659A" w:rsidRPr="00DA7B76" w:rsidRDefault="0037659A"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Дис</w:t>
      </w:r>
      <w:r w:rsidR="00514547" w:rsidRPr="00DA7B76">
        <w:rPr>
          <w:rFonts w:ascii="Times New Roman" w:eastAsiaTheme="minorEastAsia" w:hAnsi="Times New Roman" w:cs="Times New Roman"/>
          <w:sz w:val="28"/>
          <w:szCs w:val="28"/>
        </w:rPr>
        <w:t xml:space="preserve">социация- процесс обратимый. </w:t>
      </w:r>
      <w:proofErr w:type="gramStart"/>
      <w:r w:rsidR="00514547" w:rsidRPr="00DA7B76">
        <w:rPr>
          <w:rFonts w:ascii="Times New Roman" w:eastAsiaTheme="minorEastAsia" w:hAnsi="Times New Roman" w:cs="Times New Roman"/>
          <w:sz w:val="28"/>
          <w:szCs w:val="28"/>
        </w:rPr>
        <w:t xml:space="preserve">На </w:t>
      </w:r>
      <w:r w:rsidRPr="00DA7B76">
        <w:rPr>
          <w:rFonts w:ascii="Times New Roman" w:eastAsiaTheme="minorEastAsia" w:hAnsi="Times New Roman" w:cs="Times New Roman"/>
          <w:sz w:val="28"/>
          <w:szCs w:val="28"/>
        </w:rPr>
        <w:t>ряду</w:t>
      </w:r>
      <w:proofErr w:type="gramEnd"/>
      <w:r w:rsidR="00514547" w:rsidRPr="00DA7B76">
        <w:rPr>
          <w:rFonts w:ascii="Times New Roman" w:eastAsiaTheme="minorEastAsia" w:hAnsi="Times New Roman" w:cs="Times New Roman"/>
          <w:sz w:val="28"/>
          <w:szCs w:val="28"/>
        </w:rPr>
        <w:t xml:space="preserve"> </w:t>
      </w:r>
      <w:r w:rsidRPr="00DA7B76">
        <w:rPr>
          <w:rFonts w:ascii="Times New Roman" w:eastAsiaTheme="minorEastAsia" w:hAnsi="Times New Roman" w:cs="Times New Roman"/>
          <w:sz w:val="28"/>
          <w:szCs w:val="28"/>
        </w:rPr>
        <w:t>с распадом молекул на ионы происходит процесс ассоциации. Известно, что состояние равновесия любого обратимого процесса, в том числе и электрической диссоциации, можно охарактеризовать   с помощью константы равновесия, которую в данном случае называют константой диссоциации</w:t>
      </w:r>
      <w:proofErr w:type="gramStart"/>
      <w:r w:rsidRPr="00DA7B76">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К</m:t>
            </m:r>
            <w:proofErr w:type="gramEnd"/>
          </m:e>
          <m:sub>
            <m:r>
              <w:rPr>
                <w:rFonts w:ascii="Times New Roman" w:eastAsiaTheme="minorEastAsia" w:hAnsi="Times New Roman" w:cs="Times New Roman"/>
                <w:sz w:val="28"/>
                <w:szCs w:val="28"/>
              </w:rPr>
              <m:t>д</m:t>
            </m:r>
          </m:sub>
        </m:sSub>
      </m:oMath>
      <w:r w:rsidRPr="00DA7B76">
        <w:rPr>
          <w:rFonts w:ascii="Times New Roman" w:eastAsiaTheme="minorEastAsia" w:hAnsi="Times New Roman" w:cs="Times New Roman"/>
          <w:sz w:val="28"/>
          <w:szCs w:val="28"/>
        </w:rPr>
        <w:t>.</w:t>
      </w:r>
    </w:p>
    <w:p w:rsidR="0037659A" w:rsidRPr="00DA7B76" w:rsidRDefault="0037659A"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Составим выражение константы диссоциации воды:</w:t>
      </w:r>
    </w:p>
    <w:p w:rsidR="0037659A" w:rsidRPr="00DA7B76" w:rsidRDefault="005828AD" w:rsidP="00DA7B76">
      <w:pPr>
        <w:pStyle w:val="a3"/>
        <w:spacing w:after="0" w:line="360" w:lineRule="auto"/>
        <w:ind w:left="0" w:firstLine="709"/>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К</m:t>
              </m:r>
            </m:e>
            <m:sub>
              <m:r>
                <w:rPr>
                  <w:rFonts w:ascii="Times New Roman" w:hAnsi="Times New Roman" w:cs="Times New Roman"/>
                  <w:sz w:val="28"/>
                  <w:szCs w:val="28"/>
                </w:rPr>
                <m:t>д</m:t>
              </m:r>
            </m:sub>
          </m:sSub>
          <m:r>
            <w:rPr>
              <w:rFonts w:ascii="Cambria Math" w:hAnsi="Times New Roman" w:cs="Times New Roman"/>
              <w:sz w:val="28"/>
              <w:szCs w:val="28"/>
            </w:rPr>
            <m:t>=</m:t>
          </m:r>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Н</m:t>
                      </m:r>
                    </m:e>
                    <m:sup>
                      <m:r>
                        <w:rPr>
                          <w:rFonts w:ascii="Cambria Math" w:hAnsi="Times New Roman" w:cs="Times New Roman"/>
                          <w:sz w:val="28"/>
                          <w:szCs w:val="28"/>
                        </w:rPr>
                        <m:t>+</m:t>
                      </m:r>
                    </m:sup>
                  </m:sSup>
                </m:e>
              </m:d>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ОН</m:t>
                      </m:r>
                    </m:e>
                    <m:sup>
                      <m:r>
                        <w:rPr>
                          <w:rFonts w:ascii="Times New Roman" w:hAnsi="Times New Roman" w:cs="Times New Roman"/>
                          <w:sz w:val="28"/>
                          <w:szCs w:val="28"/>
                        </w:rPr>
                        <m:t>-</m:t>
                      </m:r>
                    </m:sup>
                  </m:sSup>
                </m:e>
              </m:d>
            </m:num>
            <m:den>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Times New Roman" w:hAnsi="Times New Roman" w:cs="Times New Roman"/>
                          <w:sz w:val="28"/>
                          <w:szCs w:val="28"/>
                        </w:rPr>
                        <m:t>Н</m:t>
                      </m:r>
                    </m:e>
                    <m:sub>
                      <m:r>
                        <w:rPr>
                          <w:rFonts w:ascii="Cambria Math" w:hAnsi="Times New Roman" w:cs="Times New Roman"/>
                          <w:sz w:val="28"/>
                          <w:szCs w:val="28"/>
                        </w:rPr>
                        <m:t>2</m:t>
                      </m:r>
                    </m:sub>
                  </m:sSub>
                  <m:r>
                    <w:rPr>
                      <w:rFonts w:ascii="Times New Roman" w:hAnsi="Times New Roman" w:cs="Times New Roman"/>
                      <w:sz w:val="28"/>
                      <w:szCs w:val="28"/>
                    </w:rPr>
                    <m:t>О</m:t>
                  </m:r>
                </m:e>
              </m:d>
            </m:den>
          </m:f>
        </m:oMath>
      </m:oMathPara>
    </w:p>
    <w:p w:rsidR="00204B07" w:rsidRPr="00DA7B76" w:rsidRDefault="00204B07"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lastRenderedPageBreak/>
        <w:t xml:space="preserve">Константа диссоциации каждого вещества – величина постоянная.  Измерения показывают, что вода </w:t>
      </w:r>
      <w:proofErr w:type="spellStart"/>
      <w:r w:rsidRPr="00DA7B76">
        <w:rPr>
          <w:rFonts w:ascii="Times New Roman" w:eastAsiaTheme="minorEastAsia" w:hAnsi="Times New Roman" w:cs="Times New Roman"/>
          <w:sz w:val="28"/>
          <w:szCs w:val="28"/>
        </w:rPr>
        <w:t>диссоциирует</w:t>
      </w:r>
      <w:proofErr w:type="spellEnd"/>
      <w:r w:rsidRPr="00DA7B76">
        <w:rPr>
          <w:rFonts w:ascii="Times New Roman" w:eastAsiaTheme="minorEastAsia" w:hAnsi="Times New Roman" w:cs="Times New Roman"/>
          <w:sz w:val="28"/>
          <w:szCs w:val="28"/>
        </w:rPr>
        <w:t xml:space="preserve"> в очень маленькой степени и ее константа диссоциации составляет 1,8 *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16</m:t>
            </m:r>
          </m:sup>
        </m:sSup>
      </m:oMath>
      <w:r w:rsidRPr="00DA7B76">
        <w:rPr>
          <w:rFonts w:ascii="Times New Roman" w:eastAsiaTheme="minorEastAsia" w:hAnsi="Times New Roman" w:cs="Times New Roman"/>
          <w:sz w:val="28"/>
          <w:szCs w:val="28"/>
        </w:rPr>
        <w:t>, а концентрация недиссоциированных молекул воды практически постоянна и равна общему числу молекул воды в одном литре, то есть 1000 г</w:t>
      </w:r>
      <w:proofErr w:type="gramStart"/>
      <w:r w:rsidRPr="00DA7B76">
        <w:rPr>
          <w:rFonts w:ascii="Times New Roman" w:eastAsiaTheme="minorEastAsia" w:hAnsi="Times New Roman" w:cs="Times New Roman"/>
          <w:sz w:val="28"/>
          <w:szCs w:val="28"/>
        </w:rPr>
        <w:t xml:space="preserve"> :</w:t>
      </w:r>
      <w:proofErr w:type="gramEnd"/>
      <w:r w:rsidRPr="00DA7B76">
        <w:rPr>
          <w:rFonts w:ascii="Times New Roman" w:eastAsiaTheme="minorEastAsia" w:hAnsi="Times New Roman" w:cs="Times New Roman"/>
          <w:sz w:val="28"/>
          <w:szCs w:val="28"/>
        </w:rPr>
        <w:t xml:space="preserve"> 18 г/моль = 55,56 моль. Если эту постоянную величину перенести в левую часть равенства, то мы получим новую константу – ионное произведение воды</w:t>
      </w:r>
      <w:proofErr w:type="gramStart"/>
      <w:r w:rsidRPr="00DA7B76">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К</m:t>
            </m:r>
            <w:proofErr w:type="gramEnd"/>
          </m:e>
          <m:sub>
            <m:r>
              <w:rPr>
                <w:rFonts w:ascii="Times New Roman" w:eastAsiaTheme="minorEastAsia" w:hAnsi="Times New Roman" w:cs="Times New Roman"/>
                <w:sz w:val="28"/>
                <w:szCs w:val="28"/>
              </w:rPr>
              <m:t>в</m:t>
            </m:r>
          </m:sub>
        </m:sSub>
      </m:oMath>
      <w:r w:rsidRPr="00DA7B76">
        <w:rPr>
          <w:rFonts w:ascii="Times New Roman" w:eastAsiaTheme="minorEastAsia" w:hAnsi="Times New Roman" w:cs="Times New Roman"/>
          <w:sz w:val="28"/>
          <w:szCs w:val="28"/>
        </w:rPr>
        <w:t>.</w:t>
      </w:r>
    </w:p>
    <w:p w:rsidR="00204B07" w:rsidRPr="00DA7B76" w:rsidRDefault="005828AD" w:rsidP="00DA7B76">
      <w:pPr>
        <w:pStyle w:val="a3"/>
        <w:spacing w:after="0" w:line="360" w:lineRule="auto"/>
        <w:ind w:left="0" w:firstLine="709"/>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К</m:t>
              </m:r>
            </m:e>
            <m:sub>
              <m:r>
                <w:rPr>
                  <w:rFonts w:ascii="Times New Roman" w:hAnsi="Times New Roman" w:cs="Times New Roman"/>
                  <w:sz w:val="28"/>
                  <w:szCs w:val="28"/>
                </w:rPr>
                <m:t>в</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Times New Roman" w:hAnsi="Times New Roman" w:cs="Times New Roman"/>
                  <w:sz w:val="28"/>
                  <w:szCs w:val="28"/>
                </w:rPr>
                <m:t>К</m:t>
              </m:r>
            </m:e>
            <m:sub>
              <m:r>
                <w:rPr>
                  <w:rFonts w:ascii="Times New Roman" w:hAnsi="Times New Roman" w:cs="Times New Roman"/>
                  <w:sz w:val="28"/>
                  <w:szCs w:val="28"/>
                </w:rPr>
                <m:t>д</m:t>
              </m:r>
            </m:sub>
          </m:sSub>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Times New Roman" w:hAnsi="Times New Roman" w:cs="Times New Roman"/>
                      <w:sz w:val="28"/>
                      <w:szCs w:val="28"/>
                    </w:rPr>
                    <m:t>Н</m:t>
                  </m:r>
                </m:e>
                <m:sub>
                  <m:r>
                    <w:rPr>
                      <w:rFonts w:ascii="Cambria Math" w:hAnsi="Times New Roman" w:cs="Times New Roman"/>
                      <w:sz w:val="28"/>
                      <w:szCs w:val="28"/>
                    </w:rPr>
                    <m:t>2</m:t>
                  </m:r>
                </m:sub>
              </m:sSub>
              <m:r>
                <w:rPr>
                  <w:rFonts w:ascii="Times New Roman" w:hAnsi="Times New Roman" w:cs="Times New Roman"/>
                  <w:sz w:val="28"/>
                  <w:szCs w:val="28"/>
                </w:rPr>
                <m:t>О</m:t>
              </m:r>
            </m:e>
          </m:d>
          <m:r>
            <w:rPr>
              <w:rFonts w:ascii="Cambria Math" w:hAnsi="Times New Roman" w:cs="Times New Roman"/>
              <w:sz w:val="28"/>
              <w:szCs w:val="28"/>
            </w:rPr>
            <m:t>=</m:t>
          </m:r>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Н</m:t>
                  </m:r>
                </m:e>
                <m:sup>
                  <m:r>
                    <w:rPr>
                      <w:rFonts w:ascii="Cambria Math" w:hAnsi="Times New Roman" w:cs="Times New Roman"/>
                      <w:sz w:val="28"/>
                      <w:szCs w:val="28"/>
                    </w:rPr>
                    <m:t>+</m:t>
                  </m:r>
                </m:sup>
              </m:sSup>
            </m:e>
          </m:d>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ОН</m:t>
                  </m:r>
                </m:e>
                <m:sup>
                  <m:r>
                    <w:rPr>
                      <w:rFonts w:ascii="Times New Roman" w:hAnsi="Times New Roman" w:cs="Times New Roman"/>
                      <w:sz w:val="28"/>
                      <w:szCs w:val="28"/>
                    </w:rPr>
                    <m:t>-</m:t>
                  </m:r>
                </m:sup>
              </m:sSup>
            </m:e>
          </m:d>
        </m:oMath>
      </m:oMathPara>
    </w:p>
    <w:p w:rsidR="004F4F6B" w:rsidRPr="00DA7B76" w:rsidRDefault="005828AD" w:rsidP="00DA7B76">
      <w:pPr>
        <w:pStyle w:val="a3"/>
        <w:spacing w:after="0" w:line="360" w:lineRule="auto"/>
        <w:ind w:left="0"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К</m:t>
            </m:r>
          </m:e>
          <m:sub>
            <m:r>
              <w:rPr>
                <w:rFonts w:ascii="Times New Roman" w:hAnsi="Times New Roman" w:cs="Times New Roman"/>
                <w:sz w:val="28"/>
                <w:szCs w:val="28"/>
              </w:rPr>
              <m:t>в</m:t>
            </m:r>
          </m:sub>
        </m:sSub>
        <m:r>
          <w:rPr>
            <w:rFonts w:ascii="Cambria Math" w:hAnsi="Times New Roman" w:cs="Times New Roman"/>
            <w:sz w:val="28"/>
            <w:szCs w:val="28"/>
          </w:rPr>
          <m:t>=1,8</m:t>
        </m:r>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16</m:t>
            </m:r>
          </m:sup>
        </m:sSup>
        <m:r>
          <w:rPr>
            <w:rFonts w:ascii="Times New Roman" w:hAnsi="Cambria Math" w:cs="Times New Roman"/>
            <w:sz w:val="28"/>
            <w:szCs w:val="28"/>
          </w:rPr>
          <m:t>*</m:t>
        </m:r>
        <m:r>
          <w:rPr>
            <w:rFonts w:ascii="Cambria Math" w:hAnsi="Times New Roman" w:cs="Times New Roman"/>
            <w:sz w:val="28"/>
            <w:szCs w:val="28"/>
          </w:rPr>
          <m:t>55,56=100</m:t>
        </m:r>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16</m:t>
            </m:r>
          </m:sup>
        </m:sSup>
      </m:oMath>
      <w:r w:rsidR="00756352" w:rsidRPr="00DA7B76">
        <w:rPr>
          <w:rFonts w:ascii="Times New Roman" w:eastAsiaTheme="minorEastAsia" w:hAnsi="Times New Roman" w:cs="Times New Roman"/>
          <w:sz w:val="28"/>
          <w:szCs w:val="28"/>
        </w:rPr>
        <w:t>=</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m:t>
        </m:r>
      </m:oMath>
    </w:p>
    <w:p w:rsidR="00756352" w:rsidRPr="00DA7B76" w:rsidRDefault="00756352"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Из уравнения диссоциации воды видно, что концентрация ионов водорода равна концентрации </w:t>
      </w:r>
      <w:proofErr w:type="spellStart"/>
      <w:r w:rsidRPr="00DA7B76">
        <w:rPr>
          <w:rFonts w:ascii="Times New Roman" w:hAnsi="Times New Roman" w:cs="Times New Roman"/>
          <w:sz w:val="28"/>
          <w:szCs w:val="28"/>
        </w:rPr>
        <w:t>гидроксид-ионов</w:t>
      </w:r>
      <w:proofErr w:type="spellEnd"/>
      <w:r w:rsidRPr="00DA7B76">
        <w:rPr>
          <w:rFonts w:ascii="Times New Roman" w:hAnsi="Times New Roman" w:cs="Times New Roman"/>
          <w:sz w:val="28"/>
          <w:szCs w:val="28"/>
        </w:rPr>
        <w:t xml:space="preserve">, поэтому можно записать, что </w:t>
      </w:r>
    </w:p>
    <w:p w:rsidR="00756352" w:rsidRPr="00DA7B76" w:rsidRDefault="005828AD" w:rsidP="00DA7B76">
      <w:pPr>
        <w:pStyle w:val="a3"/>
        <w:spacing w:after="0" w:line="360" w:lineRule="auto"/>
        <w:ind w:left="0" w:firstLine="709"/>
        <w:jc w:val="both"/>
        <w:rPr>
          <w:rFonts w:ascii="Times New Roman" w:eastAsiaTheme="minorEastAsia" w:hAnsi="Times New Roman" w:cs="Times New Roman"/>
          <w:sz w:val="28"/>
          <w:szCs w:val="28"/>
        </w:rPr>
      </w:pPr>
      <m:oMathPara>
        <m:oMath>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Н</m:t>
                  </m:r>
                </m:e>
                <m:sup>
                  <m:r>
                    <w:rPr>
                      <w:rFonts w:ascii="Cambria Math" w:hAnsi="Times New Roman" w:cs="Times New Roman"/>
                      <w:sz w:val="28"/>
                      <w:szCs w:val="28"/>
                    </w:rPr>
                    <m:t>+</m:t>
                  </m:r>
                </m:sup>
              </m:sSup>
            </m:e>
          </m:d>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ОН</m:t>
                  </m:r>
                </m:e>
                <m:sup>
                  <m:r>
                    <w:rPr>
                      <w:rFonts w:ascii="Times New Roman" w:hAnsi="Times New Roman" w:cs="Times New Roman"/>
                      <w:sz w:val="28"/>
                      <w:szCs w:val="28"/>
                    </w:rPr>
                    <m:t>-</m:t>
                  </m:r>
                </m:sup>
              </m:sSup>
            </m:e>
          </m:d>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14</m:t>
                  </m:r>
                </m:sup>
              </m:sSup>
            </m:e>
          </m:rad>
          <m:rad>
            <m:radPr>
              <m:degHide m:val="on"/>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14</m:t>
                  </m:r>
                </m:sup>
              </m:sSup>
            </m:e>
          </m:rad>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7</m:t>
              </m:r>
            </m:sup>
          </m:sSup>
          <m:r>
            <w:rPr>
              <w:rFonts w:ascii="Times New Roman" w:hAnsi="Times New Roman" w:cs="Times New Roman"/>
              <w:sz w:val="28"/>
              <w:szCs w:val="28"/>
            </w:rPr>
            <m:t>моль</m:t>
          </m:r>
          <m:r>
            <w:rPr>
              <w:rFonts w:ascii="Cambria Math" w:hAnsi="Times New Roman" w:cs="Times New Roman"/>
              <w:sz w:val="28"/>
              <w:szCs w:val="28"/>
            </w:rPr>
            <m:t>/</m:t>
          </m:r>
          <m:r>
            <w:rPr>
              <w:rFonts w:ascii="Times New Roman" w:hAnsi="Times New Roman" w:cs="Times New Roman"/>
              <w:sz w:val="28"/>
              <w:szCs w:val="28"/>
            </w:rPr>
            <m:t>л</m:t>
          </m:r>
        </m:oMath>
      </m:oMathPara>
    </w:p>
    <w:p w:rsidR="00756352" w:rsidRPr="00DA7B76" w:rsidRDefault="00756352" w:rsidP="00DA7B76">
      <w:pPr>
        <w:pStyle w:val="a3"/>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Из этого соотношения следует, что равновесие концентрац</w:t>
      </w:r>
      <w:proofErr w:type="gramStart"/>
      <w:r w:rsidRPr="00DA7B76">
        <w:rPr>
          <w:rFonts w:ascii="Times New Roman" w:eastAsiaTheme="minorEastAsia" w:hAnsi="Times New Roman" w:cs="Times New Roman"/>
          <w:sz w:val="28"/>
          <w:szCs w:val="28"/>
        </w:rPr>
        <w:t>ии ио</w:t>
      </w:r>
      <w:proofErr w:type="gramEnd"/>
      <w:r w:rsidRPr="00DA7B76">
        <w:rPr>
          <w:rFonts w:ascii="Times New Roman" w:eastAsiaTheme="minorEastAsia" w:hAnsi="Times New Roman" w:cs="Times New Roman"/>
          <w:sz w:val="28"/>
          <w:szCs w:val="28"/>
        </w:rPr>
        <w:t xml:space="preserve">нов водорода и </w:t>
      </w:r>
      <w:proofErr w:type="spellStart"/>
      <w:r w:rsidRPr="00DA7B76">
        <w:rPr>
          <w:rFonts w:ascii="Times New Roman" w:eastAsiaTheme="minorEastAsia" w:hAnsi="Times New Roman" w:cs="Times New Roman"/>
          <w:sz w:val="28"/>
          <w:szCs w:val="28"/>
        </w:rPr>
        <w:t>гидроксид-ионов</w:t>
      </w:r>
      <w:proofErr w:type="spellEnd"/>
      <w:r w:rsidRPr="00DA7B76">
        <w:rPr>
          <w:rFonts w:ascii="Times New Roman" w:eastAsiaTheme="minorEastAsia" w:hAnsi="Times New Roman" w:cs="Times New Roman"/>
          <w:sz w:val="28"/>
          <w:szCs w:val="28"/>
        </w:rPr>
        <w:t xml:space="preserve"> в водном растворе взаимосвязаны. Если к воде добавить кислоту, то концентрация ионов водорода в растворе увеличится, и поэтому она не будет равна концентрации </w:t>
      </w:r>
      <w:proofErr w:type="spellStart"/>
      <w:r w:rsidRPr="00DA7B76">
        <w:rPr>
          <w:rFonts w:ascii="Times New Roman" w:eastAsiaTheme="minorEastAsia" w:hAnsi="Times New Roman" w:cs="Times New Roman"/>
          <w:sz w:val="28"/>
          <w:szCs w:val="28"/>
        </w:rPr>
        <w:t>гидроксид-ионов</w:t>
      </w:r>
      <w:proofErr w:type="spellEnd"/>
      <w:r w:rsidRPr="00DA7B76">
        <w:rPr>
          <w:rFonts w:ascii="Times New Roman" w:eastAsiaTheme="minorEastAsia" w:hAnsi="Times New Roman" w:cs="Times New Roman"/>
          <w:sz w:val="28"/>
          <w:szCs w:val="28"/>
        </w:rPr>
        <w:t xml:space="preserve">, а будет выше: </w:t>
      </w:r>
    </w:p>
    <w:p w:rsidR="00756352" w:rsidRPr="00DA7B76" w:rsidRDefault="005828AD" w:rsidP="00DA7B76">
      <w:pPr>
        <w:pStyle w:val="a3"/>
        <w:spacing w:after="0" w:line="360" w:lineRule="auto"/>
        <w:ind w:left="0" w:firstLine="709"/>
        <w:jc w:val="both"/>
        <w:rPr>
          <w:rFonts w:ascii="Times New Roman" w:eastAsiaTheme="minorEastAsia" w:hAnsi="Times New Roman" w:cs="Times New Roman"/>
          <w:sz w:val="28"/>
          <w:szCs w:val="28"/>
        </w:rPr>
      </w:pPr>
      <m:oMathPara>
        <m:oMath>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ОН</m:t>
                  </m:r>
                </m:e>
                <m:sup>
                  <m:r>
                    <w:rPr>
                      <w:rFonts w:ascii="Times New Roman" w:hAnsi="Times New Roman" w:cs="Times New Roman"/>
                      <w:sz w:val="28"/>
                      <w:szCs w:val="28"/>
                    </w:rPr>
                    <m:t>-</m:t>
                  </m:r>
                </m:sup>
              </m:sSup>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Times New Roman" w:hAnsi="Times New Roman" w:cs="Times New Roman"/>
                      <w:sz w:val="28"/>
                      <w:szCs w:val="28"/>
                    </w:rPr>
                    <m:t>К</m:t>
                  </m:r>
                </m:e>
                <m:sub>
                  <m:r>
                    <w:rPr>
                      <w:rFonts w:ascii="Times New Roman" w:hAnsi="Times New Roman" w:cs="Times New Roman"/>
                      <w:sz w:val="28"/>
                      <w:szCs w:val="28"/>
                    </w:rPr>
                    <m:t>в</m:t>
                  </m:r>
                </m:sub>
              </m:sSub>
            </m:num>
            <m:den>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Н</m:t>
                      </m:r>
                    </m:e>
                    <m:sup>
                      <m:r>
                        <w:rPr>
                          <w:rFonts w:ascii="Cambria Math" w:hAnsi="Times New Roman" w:cs="Times New Roman"/>
                          <w:sz w:val="28"/>
                          <w:szCs w:val="28"/>
                        </w:rPr>
                        <m:t>+</m:t>
                      </m:r>
                    </m:sup>
                  </m:sSup>
                </m:e>
              </m:d>
            </m:den>
          </m:f>
        </m:oMath>
      </m:oMathPara>
    </w:p>
    <w:p w:rsidR="00756352" w:rsidRPr="00DA7B76" w:rsidRDefault="00756352"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hAnsi="Times New Roman" w:cs="Times New Roman"/>
          <w:sz w:val="28"/>
          <w:szCs w:val="28"/>
        </w:rPr>
        <w:tab/>
      </w:r>
      <m:oMath>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Н</m:t>
                </m:r>
              </m:e>
              <m:sup>
                <m:r>
                  <w:rPr>
                    <w:rFonts w:ascii="Cambria Math" w:hAnsi="Times New Roman" w:cs="Times New Roman"/>
                    <w:sz w:val="28"/>
                    <w:szCs w:val="28"/>
                  </w:rPr>
                  <m:t>+</m:t>
                </m:r>
              </m:sup>
            </m:sSup>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Times New Roman" w:hAnsi="Times New Roman" w:cs="Times New Roman"/>
                    <w:sz w:val="28"/>
                    <w:szCs w:val="28"/>
                  </w:rPr>
                  <m:t>К</m:t>
                </m:r>
              </m:e>
              <m:sub>
                <m:r>
                  <w:rPr>
                    <w:rFonts w:ascii="Times New Roman" w:hAnsi="Times New Roman" w:cs="Times New Roman"/>
                    <w:sz w:val="28"/>
                    <w:szCs w:val="28"/>
                  </w:rPr>
                  <m:t>в</m:t>
                </m:r>
              </m:sub>
            </m:sSub>
          </m:num>
          <m:den>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Times New Roman" w:hAnsi="Times New Roman" w:cs="Times New Roman"/>
                        <w:sz w:val="28"/>
                        <w:szCs w:val="28"/>
                      </w:rPr>
                      <m:t>ОН</m:t>
                    </m:r>
                  </m:e>
                  <m:sup>
                    <m:r>
                      <w:rPr>
                        <w:rFonts w:ascii="Times New Roman" w:hAnsi="Times New Roman" w:cs="Times New Roman"/>
                        <w:sz w:val="28"/>
                        <w:szCs w:val="28"/>
                      </w:rPr>
                      <m:t>-</m:t>
                    </m:r>
                  </m:sup>
                </m:sSup>
              </m:e>
            </m:d>
          </m:den>
        </m:f>
      </m:oMath>
    </w:p>
    <w:p w:rsidR="003825A8" w:rsidRPr="00DA7B76" w:rsidRDefault="003825A8"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hAnsi="Times New Roman" w:cs="Times New Roman"/>
          <w:sz w:val="28"/>
          <w:szCs w:val="28"/>
        </w:rPr>
        <w:t>Таким образом, увеличение концентрац</w:t>
      </w:r>
      <w:proofErr w:type="gramStart"/>
      <w:r w:rsidRPr="00DA7B76">
        <w:rPr>
          <w:rFonts w:ascii="Times New Roman" w:hAnsi="Times New Roman" w:cs="Times New Roman"/>
          <w:sz w:val="28"/>
          <w:szCs w:val="28"/>
        </w:rPr>
        <w:t>ии ио</w:t>
      </w:r>
      <w:proofErr w:type="gramEnd"/>
      <w:r w:rsidRPr="00DA7B76">
        <w:rPr>
          <w:rFonts w:ascii="Times New Roman" w:hAnsi="Times New Roman" w:cs="Times New Roman"/>
          <w:sz w:val="28"/>
          <w:szCs w:val="28"/>
        </w:rPr>
        <w:t xml:space="preserve">нов водорода (добавление кислоты) обусловливает появление кислотных свойств раствора, а увеличение концентрации </w:t>
      </w:r>
      <w:proofErr w:type="spellStart"/>
      <w:r w:rsidRPr="00DA7B76">
        <w:rPr>
          <w:rFonts w:ascii="Times New Roman" w:hAnsi="Times New Roman" w:cs="Times New Roman"/>
          <w:sz w:val="28"/>
          <w:szCs w:val="28"/>
        </w:rPr>
        <w:t>гидроксид-ионов</w:t>
      </w:r>
      <w:proofErr w:type="spellEnd"/>
      <w:r w:rsidRPr="00DA7B76">
        <w:rPr>
          <w:rFonts w:ascii="Times New Roman" w:hAnsi="Times New Roman" w:cs="Times New Roman"/>
          <w:sz w:val="28"/>
          <w:szCs w:val="28"/>
        </w:rPr>
        <w:t xml:space="preserve"> (добавление щелочи) – появление основных свойств раствора. Если концентрация одного из ионов увеличивается, то концентрация другого должна уменьшаться, но их произведение всегда должно быть равно </w:t>
      </w:r>
      <m:oMath>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14</m:t>
            </m:r>
          </m:sup>
        </m:sSup>
      </m:oMath>
      <w:r w:rsidRPr="00DA7B76">
        <w:rPr>
          <w:rFonts w:ascii="Times New Roman" w:eastAsiaTheme="minorEastAsia" w:hAnsi="Times New Roman" w:cs="Times New Roman"/>
          <w:sz w:val="28"/>
          <w:szCs w:val="28"/>
        </w:rPr>
        <w:t>. Поэтому, зная концентрацию одного из ионов, легко рассчитать концентрацию другого.</w:t>
      </w:r>
    </w:p>
    <w:p w:rsidR="003825A8" w:rsidRPr="00DA7B76" w:rsidRDefault="003825A8"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 xml:space="preserve">Для удобства вместо истинных значений концентраций ионов водорода и </w:t>
      </w:r>
      <w:proofErr w:type="spellStart"/>
      <w:r w:rsidRPr="00DA7B76">
        <w:rPr>
          <w:rFonts w:ascii="Times New Roman" w:eastAsiaTheme="minorEastAsia" w:hAnsi="Times New Roman" w:cs="Times New Roman"/>
          <w:sz w:val="28"/>
          <w:szCs w:val="28"/>
        </w:rPr>
        <w:t>гидроксид-ионов</w:t>
      </w:r>
      <w:proofErr w:type="spellEnd"/>
      <w:r w:rsidRPr="00DA7B76">
        <w:rPr>
          <w:rFonts w:ascii="Times New Roman" w:eastAsiaTheme="minorEastAsia" w:hAnsi="Times New Roman" w:cs="Times New Roman"/>
          <w:sz w:val="28"/>
          <w:szCs w:val="28"/>
        </w:rPr>
        <w:t xml:space="preserve"> используют их отрицательные логарифмы.</w:t>
      </w:r>
    </w:p>
    <w:p w:rsidR="003825A8" w:rsidRPr="00DA7B76" w:rsidRDefault="003825A8"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lastRenderedPageBreak/>
        <w:t xml:space="preserve">В 1909 году датский химик </w:t>
      </w:r>
      <w:proofErr w:type="spellStart"/>
      <w:r w:rsidRPr="00DA7B76">
        <w:rPr>
          <w:rFonts w:ascii="Times New Roman" w:eastAsiaTheme="minorEastAsia" w:hAnsi="Times New Roman" w:cs="Times New Roman"/>
          <w:sz w:val="28"/>
          <w:szCs w:val="28"/>
        </w:rPr>
        <w:t>Серенсен</w:t>
      </w:r>
      <w:proofErr w:type="spellEnd"/>
      <w:r w:rsidRPr="00DA7B76">
        <w:rPr>
          <w:rFonts w:ascii="Times New Roman" w:eastAsiaTheme="minorEastAsia" w:hAnsi="Times New Roman" w:cs="Times New Roman"/>
          <w:sz w:val="28"/>
          <w:szCs w:val="28"/>
        </w:rPr>
        <w:t xml:space="preserve"> предложил величину</w:t>
      </w:r>
      <w:r w:rsidR="00514547" w:rsidRPr="00DA7B76">
        <w:rPr>
          <w:rFonts w:ascii="Times New Roman" w:eastAsiaTheme="minorEastAsia" w:hAnsi="Times New Roman" w:cs="Times New Roman"/>
          <w:sz w:val="28"/>
          <w:szCs w:val="28"/>
        </w:rPr>
        <w:t>,</w:t>
      </w:r>
      <w:r w:rsidRPr="00DA7B76">
        <w:rPr>
          <w:rFonts w:ascii="Times New Roman" w:eastAsiaTheme="minorEastAsia" w:hAnsi="Times New Roman" w:cs="Times New Roman"/>
          <w:sz w:val="28"/>
          <w:szCs w:val="28"/>
        </w:rPr>
        <w:t xml:space="preserve"> называемую водородным показателем </w:t>
      </w:r>
      <w:proofErr w:type="spellStart"/>
      <w:r w:rsidRPr="00DA7B76">
        <w:rPr>
          <w:rFonts w:ascii="Times New Roman" w:eastAsiaTheme="minorEastAsia" w:hAnsi="Times New Roman" w:cs="Times New Roman"/>
          <w:sz w:val="28"/>
          <w:szCs w:val="28"/>
        </w:rPr>
        <w:t>рН</w:t>
      </w:r>
      <w:proofErr w:type="spellEnd"/>
      <w:r w:rsidRPr="00DA7B76">
        <w:rPr>
          <w:rFonts w:ascii="Times New Roman" w:eastAsiaTheme="minorEastAsia" w:hAnsi="Times New Roman" w:cs="Times New Roman"/>
          <w:sz w:val="28"/>
          <w:szCs w:val="28"/>
        </w:rPr>
        <w:t>.</w:t>
      </w:r>
    </w:p>
    <w:p w:rsidR="003825A8" w:rsidRPr="00DA7B76" w:rsidRDefault="003825A8"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Водородный показател</w:t>
      </w:r>
      <w:proofErr w:type="gramStart"/>
      <w:r w:rsidRPr="00DA7B76">
        <w:rPr>
          <w:rFonts w:ascii="Times New Roman" w:eastAsiaTheme="minorEastAsia" w:hAnsi="Times New Roman" w:cs="Times New Roman"/>
          <w:sz w:val="28"/>
          <w:szCs w:val="28"/>
        </w:rPr>
        <w:t>ь-</w:t>
      </w:r>
      <w:proofErr w:type="gramEnd"/>
      <w:r w:rsidRPr="00DA7B76">
        <w:rPr>
          <w:rFonts w:ascii="Times New Roman" w:eastAsiaTheme="minorEastAsia" w:hAnsi="Times New Roman" w:cs="Times New Roman"/>
          <w:sz w:val="28"/>
          <w:szCs w:val="28"/>
        </w:rPr>
        <w:t xml:space="preserve"> это отрицательный десятичный логарифм концентрации ионов водорода:</w:t>
      </w:r>
    </w:p>
    <w:p w:rsidR="003825A8" w:rsidRPr="00DA7B76" w:rsidRDefault="003825A8"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proofErr w:type="spellStart"/>
      <w:r w:rsidRPr="00DA7B76">
        <w:rPr>
          <w:rFonts w:ascii="Times New Roman" w:eastAsiaTheme="minorEastAsia" w:hAnsi="Times New Roman" w:cs="Times New Roman"/>
          <w:sz w:val="28"/>
          <w:szCs w:val="28"/>
        </w:rPr>
        <w:t>рН</w:t>
      </w:r>
      <w:proofErr w:type="spellEnd"/>
      <w:r w:rsidRPr="00DA7B76">
        <w:rPr>
          <w:rFonts w:ascii="Times New Roman" w:eastAsiaTheme="minorEastAsia" w:hAnsi="Times New Roman" w:cs="Times New Roman"/>
          <w:sz w:val="28"/>
          <w:szCs w:val="28"/>
        </w:rPr>
        <w:t xml:space="preserve"> = -</w:t>
      </w:r>
      <m:oMath>
        <m:r>
          <w:rPr>
            <w:rFonts w:ascii="Cambria Math" w:eastAsiaTheme="minorEastAsia" w:hAnsi="Times New Roman" w:cs="Times New Roman"/>
            <w:sz w:val="28"/>
            <w:szCs w:val="28"/>
          </w:rPr>
          <m:t xml:space="preserve"> </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log</m:t>
            </m:r>
          </m:fName>
          <m:e>
            <m:d>
              <m:dPr>
                <m:begChr m:val="["/>
                <m:endChr m:val="]"/>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Н</m:t>
                    </m:r>
                  </m:e>
                  <m:sup>
                    <m:r>
                      <w:rPr>
                        <w:rFonts w:ascii="Cambria Math" w:eastAsiaTheme="minorEastAsia" w:hAnsi="Times New Roman" w:cs="Times New Roman"/>
                        <w:sz w:val="28"/>
                        <w:szCs w:val="28"/>
                      </w:rPr>
                      <m:t>+</m:t>
                    </m:r>
                  </m:sup>
                </m:sSup>
              </m:e>
            </m:d>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или</m:t>
            </m:r>
            <m:r>
              <w:rPr>
                <w:rFonts w:ascii="Cambria Math" w:eastAsiaTheme="minorEastAsia" w:hAnsi="Times New Roman" w:cs="Times New Roman"/>
                <w:sz w:val="28"/>
                <w:szCs w:val="28"/>
              </w:rPr>
              <m:t xml:space="preserve"> </m:t>
            </m:r>
            <m:d>
              <m:dPr>
                <m:begChr m:val="["/>
                <m:endChr m:val="]"/>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Н</m:t>
                    </m:r>
                  </m:e>
                  <m:sup>
                    <m:r>
                      <w:rPr>
                        <w:rFonts w:ascii="Cambria Math" w:eastAsiaTheme="minorEastAsia" w:hAnsi="Times New Roman" w:cs="Times New Roman"/>
                        <w:sz w:val="28"/>
                        <w:szCs w:val="28"/>
                      </w:rPr>
                      <m:t>+</m:t>
                    </m:r>
                  </m:sup>
                </m:sSup>
              </m:e>
            </m:d>
          </m:e>
        </m:func>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Times New Roman" w:eastAsiaTheme="minorEastAsia" w:hAnsi="Times New Roman" w:cs="Times New Roman"/>
                <w:sz w:val="28"/>
                <w:szCs w:val="28"/>
              </w:rPr>
              <m:t>-рН</m:t>
            </m:r>
          </m:sup>
        </m:sSup>
      </m:oMath>
      <w:r w:rsidR="00716DEA" w:rsidRPr="00DA7B76">
        <w:rPr>
          <w:rFonts w:ascii="Times New Roman" w:eastAsiaTheme="minorEastAsia" w:hAnsi="Times New Roman" w:cs="Times New Roman"/>
          <w:sz w:val="28"/>
          <w:szCs w:val="28"/>
        </w:rPr>
        <w:t>.</w:t>
      </w:r>
    </w:p>
    <w:p w:rsidR="00716DEA" w:rsidRPr="00DA7B76" w:rsidRDefault="00716DEA"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 xml:space="preserve">Для чистой воды </w:t>
      </w:r>
      <w:proofErr w:type="spellStart"/>
      <w:r w:rsidRPr="00DA7B76">
        <w:rPr>
          <w:rFonts w:ascii="Times New Roman" w:eastAsiaTheme="minorEastAsia" w:hAnsi="Times New Roman" w:cs="Times New Roman"/>
          <w:sz w:val="28"/>
          <w:szCs w:val="28"/>
        </w:rPr>
        <w:t>рН</w:t>
      </w:r>
      <w:proofErr w:type="spellEnd"/>
      <w:r w:rsidRPr="00DA7B76">
        <w:rPr>
          <w:rFonts w:ascii="Times New Roman" w:eastAsiaTheme="minorEastAsia" w:hAnsi="Times New Roman" w:cs="Times New Roman"/>
          <w:sz w:val="28"/>
          <w:szCs w:val="28"/>
        </w:rPr>
        <w:t xml:space="preserve"> = -</w:t>
      </w:r>
      <m:oMath>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 xml:space="preserve"> log</m:t>
            </m:r>
          </m:fName>
          <m:e>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7</m:t>
                    </m:r>
                  </m:sup>
                </m:sSup>
              </m:e>
            </m:d>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то</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есть</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рН</m:t>
            </m:r>
            <m:r>
              <w:rPr>
                <w:rFonts w:ascii="Cambria Math" w:eastAsiaTheme="minorEastAsia" w:hAnsi="Times New Roman" w:cs="Times New Roman"/>
                <w:sz w:val="28"/>
                <w:szCs w:val="28"/>
              </w:rPr>
              <m:t>=7.</m:t>
            </m:r>
          </m:e>
        </m:func>
      </m:oMath>
    </w:p>
    <w:p w:rsidR="00716DEA" w:rsidRPr="00DA7B76" w:rsidRDefault="00716DEA" w:rsidP="00DA7B76">
      <w:pPr>
        <w:pStyle w:val="a3"/>
        <w:tabs>
          <w:tab w:val="left" w:pos="3792"/>
        </w:tabs>
        <w:spacing w:after="0" w:line="360" w:lineRule="auto"/>
        <w:ind w:left="0" w:firstLine="709"/>
        <w:jc w:val="both"/>
        <w:rPr>
          <w:rFonts w:ascii="Times New Roman" w:eastAsiaTheme="minorEastAsia" w:hAnsi="Times New Roman" w:cs="Times New Roman"/>
          <w:sz w:val="28"/>
          <w:szCs w:val="28"/>
        </w:rPr>
      </w:pPr>
      <w:r w:rsidRPr="00DA7B76">
        <w:rPr>
          <w:rFonts w:ascii="Times New Roman" w:eastAsiaTheme="minorEastAsia" w:hAnsi="Times New Roman" w:cs="Times New Roman"/>
          <w:sz w:val="28"/>
          <w:szCs w:val="28"/>
        </w:rPr>
        <w:t>При увеличении концентрац</w:t>
      </w:r>
      <w:proofErr w:type="gramStart"/>
      <w:r w:rsidRPr="00DA7B76">
        <w:rPr>
          <w:rFonts w:ascii="Times New Roman" w:eastAsiaTheme="minorEastAsia" w:hAnsi="Times New Roman" w:cs="Times New Roman"/>
          <w:sz w:val="28"/>
          <w:szCs w:val="28"/>
        </w:rPr>
        <w:t>ии ио</w:t>
      </w:r>
      <w:proofErr w:type="gramEnd"/>
      <w:r w:rsidRPr="00DA7B76">
        <w:rPr>
          <w:rFonts w:ascii="Times New Roman" w:eastAsiaTheme="minorEastAsia" w:hAnsi="Times New Roman" w:cs="Times New Roman"/>
          <w:sz w:val="28"/>
          <w:szCs w:val="28"/>
        </w:rPr>
        <w:t xml:space="preserve">нов водорода </w:t>
      </w:r>
      <w:proofErr w:type="spellStart"/>
      <w:r w:rsidRPr="00DA7B76">
        <w:rPr>
          <w:rFonts w:ascii="Times New Roman" w:eastAsiaTheme="minorEastAsia" w:hAnsi="Times New Roman" w:cs="Times New Roman"/>
          <w:sz w:val="28"/>
          <w:szCs w:val="28"/>
        </w:rPr>
        <w:t>рН</w:t>
      </w:r>
      <w:proofErr w:type="spellEnd"/>
      <w:r w:rsidRPr="00DA7B76">
        <w:rPr>
          <w:rFonts w:ascii="Times New Roman" w:eastAsiaTheme="minorEastAsia" w:hAnsi="Times New Roman" w:cs="Times New Roman"/>
          <w:sz w:val="28"/>
          <w:szCs w:val="28"/>
        </w:rPr>
        <w:t xml:space="preserve"> уменьшается,  и наоборот.</w:t>
      </w:r>
    </w:p>
    <w:p w:rsidR="00716DEA" w:rsidRPr="00DA7B76" w:rsidRDefault="00716DEA" w:rsidP="004B7846">
      <w:pPr>
        <w:pStyle w:val="a3"/>
        <w:tabs>
          <w:tab w:val="left" w:pos="3792"/>
        </w:tabs>
        <w:spacing w:line="360" w:lineRule="auto"/>
        <w:ind w:left="0"/>
        <w:jc w:val="both"/>
        <w:rPr>
          <w:rFonts w:ascii="Times New Roman" w:eastAsiaTheme="minorEastAsia" w:hAnsi="Times New Roman" w:cs="Times New Roman"/>
          <w:sz w:val="24"/>
          <w:szCs w:val="24"/>
        </w:rPr>
      </w:pPr>
    </w:p>
    <w:p w:rsidR="00DA7B76" w:rsidRDefault="00D9483D" w:rsidP="00DA7B76">
      <w:pPr>
        <w:pStyle w:val="a3"/>
        <w:numPr>
          <w:ilvl w:val="1"/>
          <w:numId w:val="1"/>
        </w:numPr>
        <w:spacing w:after="0" w:line="360" w:lineRule="auto"/>
        <w:ind w:left="0" w:firstLine="0"/>
        <w:jc w:val="center"/>
        <w:outlineLvl w:val="0"/>
        <w:rPr>
          <w:rFonts w:ascii="Times New Roman" w:hAnsi="Times New Roman" w:cs="Times New Roman"/>
          <w:b/>
          <w:sz w:val="28"/>
          <w:szCs w:val="28"/>
        </w:rPr>
      </w:pPr>
      <w:bookmarkStart w:id="6" w:name="_Toc536189867"/>
      <w:r w:rsidRPr="00DA7B76">
        <w:rPr>
          <w:rFonts w:ascii="Times New Roman" w:hAnsi="Times New Roman" w:cs="Times New Roman"/>
          <w:b/>
          <w:sz w:val="28"/>
          <w:szCs w:val="28"/>
        </w:rPr>
        <w:t xml:space="preserve">Значение </w:t>
      </w:r>
      <w:r w:rsidRPr="00DA7B76">
        <w:rPr>
          <w:rFonts w:ascii="Times New Roman" w:hAnsi="Times New Roman" w:cs="Times New Roman"/>
          <w:b/>
          <w:sz w:val="28"/>
          <w:szCs w:val="28"/>
          <w:lang w:val="en-US"/>
        </w:rPr>
        <w:t>pH</w:t>
      </w:r>
      <w:r w:rsidRPr="00DA7B76">
        <w:rPr>
          <w:rFonts w:ascii="Times New Roman" w:hAnsi="Times New Roman" w:cs="Times New Roman"/>
          <w:b/>
          <w:sz w:val="28"/>
          <w:szCs w:val="28"/>
        </w:rPr>
        <w:t xml:space="preserve"> для организма</w:t>
      </w:r>
      <w:bookmarkEnd w:id="6"/>
    </w:p>
    <w:p w:rsidR="00DA7B76" w:rsidRPr="00DA7B76" w:rsidRDefault="00DA7B76" w:rsidP="00DA7B76">
      <w:pPr>
        <w:pStyle w:val="a3"/>
        <w:spacing w:after="0" w:line="360" w:lineRule="auto"/>
        <w:ind w:left="0"/>
        <w:outlineLvl w:val="0"/>
        <w:rPr>
          <w:rFonts w:ascii="Times New Roman" w:hAnsi="Times New Roman" w:cs="Times New Roman"/>
          <w:b/>
          <w:sz w:val="28"/>
          <w:szCs w:val="28"/>
        </w:rPr>
      </w:pPr>
    </w:p>
    <w:p w:rsidR="00047F9B" w:rsidRPr="00DA7B76" w:rsidRDefault="00D9483D"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Роль </w:t>
      </w:r>
      <w:proofErr w:type="spellStart"/>
      <w:r w:rsidRPr="00DA7B76">
        <w:rPr>
          <w:rFonts w:ascii="Times New Roman" w:hAnsi="Times New Roman" w:cs="Times New Roman"/>
          <w:sz w:val="28"/>
          <w:szCs w:val="28"/>
        </w:rPr>
        <w:t>рН</w:t>
      </w:r>
      <w:proofErr w:type="spellEnd"/>
      <w:r w:rsidR="00047F9B" w:rsidRPr="00DA7B76">
        <w:rPr>
          <w:rFonts w:ascii="Times New Roman" w:hAnsi="Times New Roman" w:cs="Times New Roman"/>
          <w:sz w:val="28"/>
          <w:szCs w:val="28"/>
        </w:rPr>
        <w:t xml:space="preserve"> исключительно важна</w:t>
      </w:r>
      <w:r w:rsidR="007E43EC" w:rsidRPr="00DA7B76">
        <w:rPr>
          <w:rFonts w:ascii="Times New Roman" w:hAnsi="Times New Roman" w:cs="Times New Roman"/>
          <w:sz w:val="28"/>
          <w:szCs w:val="28"/>
        </w:rPr>
        <w:t xml:space="preserve"> в самых различных явлениях и процессах: в природе, в технике,</w:t>
      </w:r>
      <w:r w:rsidR="00054E6C" w:rsidRPr="00DA7B76">
        <w:rPr>
          <w:rFonts w:ascii="Times New Roman" w:hAnsi="Times New Roman" w:cs="Times New Roman"/>
          <w:sz w:val="28"/>
          <w:szCs w:val="28"/>
        </w:rPr>
        <w:t xml:space="preserve"> </w:t>
      </w:r>
      <w:r w:rsidR="00047F9B" w:rsidRPr="00DA7B76">
        <w:rPr>
          <w:rFonts w:ascii="Times New Roman" w:hAnsi="Times New Roman" w:cs="Times New Roman"/>
          <w:sz w:val="28"/>
          <w:szCs w:val="28"/>
        </w:rPr>
        <w:t>в организме человека.</w:t>
      </w:r>
    </w:p>
    <w:p w:rsidR="007E43EC" w:rsidRPr="00DA7B76" w:rsidRDefault="00047F9B"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В</w:t>
      </w:r>
      <w:r w:rsidR="007E43EC" w:rsidRPr="00DA7B76">
        <w:rPr>
          <w:rFonts w:ascii="Times New Roman" w:hAnsi="Times New Roman" w:cs="Times New Roman"/>
          <w:sz w:val="28"/>
          <w:szCs w:val="28"/>
        </w:rPr>
        <w:t xml:space="preserve"> зависимости от реакции среды </w:t>
      </w:r>
      <w:r w:rsidRPr="00DA7B76">
        <w:rPr>
          <w:rFonts w:ascii="Times New Roman" w:hAnsi="Times New Roman" w:cs="Times New Roman"/>
          <w:sz w:val="28"/>
          <w:szCs w:val="28"/>
        </w:rPr>
        <w:t>химические</w:t>
      </w:r>
      <w:r w:rsidR="007E43EC" w:rsidRPr="00DA7B76">
        <w:rPr>
          <w:rFonts w:ascii="Times New Roman" w:hAnsi="Times New Roman" w:cs="Times New Roman"/>
          <w:sz w:val="28"/>
          <w:szCs w:val="28"/>
        </w:rPr>
        <w:t xml:space="preserve"> процессы могут</w:t>
      </w:r>
      <w:r w:rsidR="00917B0E" w:rsidRPr="00DA7B76">
        <w:rPr>
          <w:rFonts w:ascii="Times New Roman" w:hAnsi="Times New Roman" w:cs="Times New Roman"/>
          <w:sz w:val="28"/>
          <w:szCs w:val="28"/>
        </w:rPr>
        <w:t xml:space="preserve"> протекать с различными скоростями и в разных направлениях. Поэтому определение кислотности среды растворов очень важно в медицине, технике, сельском хозяйстве.</w:t>
      </w:r>
    </w:p>
    <w:p w:rsidR="00917B0E" w:rsidRPr="00DA7B76" w:rsidRDefault="00917B0E"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Значение pH или показатель кислотно-щелочного равновесия является одним из важнейших параметров биохимических процессов, которые постоянно происходят в биохимических жидкостях нашего организма: слюне, моче, крови. Отклонения pH от нормальных величин даже на 0,01 единицы свидетельствуют о патологических процессах в организме.</w:t>
      </w:r>
    </w:p>
    <w:p w:rsidR="00047F9B" w:rsidRPr="00DA7B76" w:rsidRDefault="00BA23F2"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Нормальная жизнедеятельность организма невозможна без поддержания постоянных характеристик (температура, давление, концентрация веществ)</w:t>
      </w:r>
      <w:r w:rsidR="00E708B4" w:rsidRPr="00DA7B76">
        <w:rPr>
          <w:rFonts w:ascii="Times New Roman" w:hAnsi="Times New Roman" w:cs="Times New Roman"/>
          <w:sz w:val="28"/>
          <w:szCs w:val="28"/>
        </w:rPr>
        <w:t xml:space="preserve"> </w:t>
      </w:r>
      <w:r w:rsidRPr="00DA7B76">
        <w:rPr>
          <w:rFonts w:ascii="Times New Roman" w:hAnsi="Times New Roman" w:cs="Times New Roman"/>
          <w:sz w:val="28"/>
          <w:szCs w:val="28"/>
        </w:rPr>
        <w:t>во внутриклеточных и тканевых жидкостях организма. Единственным растворителем для живых организмов является вода</w:t>
      </w:r>
      <w:r w:rsidR="00716DEA" w:rsidRPr="00DA7B76">
        <w:rPr>
          <w:rFonts w:ascii="Times New Roman" w:hAnsi="Times New Roman" w:cs="Times New Roman"/>
          <w:sz w:val="28"/>
          <w:szCs w:val="28"/>
        </w:rPr>
        <w:t>.</w:t>
      </w:r>
    </w:p>
    <w:p w:rsidR="00BA23F2" w:rsidRPr="00DA7B76" w:rsidRDefault="00C641B9"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          Значительные изменения pH любых биологических систем и особенно крови могут привести к гибели всего организма. Поэтому понятна </w:t>
      </w:r>
      <w:r w:rsidRPr="00DA7B76">
        <w:rPr>
          <w:rFonts w:ascii="Times New Roman" w:hAnsi="Times New Roman" w:cs="Times New Roman"/>
          <w:sz w:val="28"/>
          <w:szCs w:val="28"/>
        </w:rPr>
        <w:lastRenderedPageBreak/>
        <w:t>огромная важность для организма поддержания pH в заданных природой пределах.</w:t>
      </w:r>
    </w:p>
    <w:p w:rsidR="00C641B9" w:rsidRPr="00DA7B76" w:rsidRDefault="00C641B9"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             Для поддержания кислотно-щелочного равновесия в организме </w:t>
      </w:r>
      <w:r w:rsidR="00745C97" w:rsidRPr="00DA7B76">
        <w:rPr>
          <w:rFonts w:ascii="Times New Roman" w:hAnsi="Times New Roman" w:cs="Times New Roman"/>
          <w:sz w:val="28"/>
          <w:szCs w:val="28"/>
        </w:rPr>
        <w:t>существуют эффективные системы, способные обеспечить выведение или нейтрализацию водородных ионов при избытке или задержку ионов водорода в организме при их дефиците. К таким системам относятся буферные системы крови, дыхательная</w:t>
      </w:r>
      <w:r w:rsidR="00AD22FB" w:rsidRPr="00DA7B76">
        <w:rPr>
          <w:rFonts w:ascii="Times New Roman" w:hAnsi="Times New Roman" w:cs="Times New Roman"/>
          <w:sz w:val="28"/>
          <w:szCs w:val="28"/>
        </w:rPr>
        <w:t xml:space="preserve"> </w:t>
      </w:r>
      <w:r w:rsidR="001D3112" w:rsidRPr="00DA7B76">
        <w:rPr>
          <w:rFonts w:ascii="Times New Roman" w:hAnsi="Times New Roman" w:cs="Times New Roman"/>
          <w:sz w:val="28"/>
          <w:szCs w:val="28"/>
        </w:rPr>
        <w:t>система, выделительная система.</w:t>
      </w:r>
    </w:p>
    <w:p w:rsidR="00CF13AB" w:rsidRPr="00DA7B76" w:rsidRDefault="00CF13AB" w:rsidP="00DA7B76">
      <w:pPr>
        <w:pStyle w:val="a3"/>
        <w:spacing w:after="0" w:line="360" w:lineRule="auto"/>
        <w:ind w:left="0" w:firstLine="709"/>
        <w:jc w:val="center"/>
        <w:rPr>
          <w:rFonts w:ascii="Times New Roman" w:hAnsi="Times New Roman" w:cs="Times New Roman"/>
          <w:b/>
          <w:sz w:val="28"/>
          <w:szCs w:val="28"/>
        </w:rPr>
      </w:pPr>
    </w:p>
    <w:p w:rsidR="00392350" w:rsidRDefault="00392350" w:rsidP="00DA7B76">
      <w:pPr>
        <w:pStyle w:val="a3"/>
        <w:numPr>
          <w:ilvl w:val="1"/>
          <w:numId w:val="1"/>
        </w:numPr>
        <w:spacing w:line="360" w:lineRule="auto"/>
        <w:ind w:left="0" w:firstLine="0"/>
        <w:jc w:val="center"/>
        <w:outlineLvl w:val="0"/>
        <w:rPr>
          <w:rFonts w:ascii="Times New Roman" w:hAnsi="Times New Roman" w:cs="Times New Roman"/>
          <w:b/>
          <w:sz w:val="28"/>
          <w:szCs w:val="28"/>
        </w:rPr>
      </w:pPr>
      <w:bookmarkStart w:id="7" w:name="_Toc536189868"/>
      <w:r w:rsidRPr="00DA7B76">
        <w:rPr>
          <w:rFonts w:ascii="Times New Roman" w:hAnsi="Times New Roman" w:cs="Times New Roman"/>
          <w:b/>
          <w:sz w:val="28"/>
          <w:szCs w:val="28"/>
        </w:rPr>
        <w:t xml:space="preserve">Связь </w:t>
      </w:r>
      <w:r w:rsidRPr="00DA7B76">
        <w:rPr>
          <w:rFonts w:ascii="Times New Roman" w:hAnsi="Times New Roman" w:cs="Times New Roman"/>
          <w:b/>
          <w:sz w:val="28"/>
          <w:szCs w:val="28"/>
          <w:lang w:val="en-US"/>
        </w:rPr>
        <w:t>pH</w:t>
      </w:r>
      <w:r w:rsidRPr="00DA7B76">
        <w:rPr>
          <w:rFonts w:ascii="Times New Roman" w:hAnsi="Times New Roman" w:cs="Times New Roman"/>
          <w:b/>
          <w:sz w:val="28"/>
          <w:szCs w:val="28"/>
        </w:rPr>
        <w:t xml:space="preserve"> и здоровья зубов.</w:t>
      </w:r>
      <w:bookmarkEnd w:id="7"/>
    </w:p>
    <w:p w:rsidR="00DA7B76" w:rsidRPr="00DA7B76" w:rsidRDefault="00DA7B76" w:rsidP="00DA7B76">
      <w:pPr>
        <w:pStyle w:val="a3"/>
        <w:spacing w:line="360" w:lineRule="auto"/>
        <w:ind w:left="0"/>
        <w:outlineLvl w:val="0"/>
        <w:rPr>
          <w:rFonts w:ascii="Times New Roman" w:hAnsi="Times New Roman" w:cs="Times New Roman"/>
          <w:b/>
          <w:sz w:val="28"/>
          <w:szCs w:val="28"/>
        </w:rPr>
      </w:pPr>
    </w:p>
    <w:p w:rsidR="00392350" w:rsidRPr="00DA7B76" w:rsidRDefault="00392350"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Отдельно следует остановиться на влиянии pH слюны на состояние зубов.</w:t>
      </w:r>
    </w:p>
    <w:p w:rsidR="00CF13AB" w:rsidRPr="00DA7B76" w:rsidRDefault="00392350"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 Слюна – это биологическая жидкость, имеющая </w:t>
      </w:r>
      <w:proofErr w:type="gramStart"/>
      <w:r w:rsidRPr="00DA7B76">
        <w:rPr>
          <w:rFonts w:ascii="Times New Roman" w:hAnsi="Times New Roman" w:cs="Times New Roman"/>
          <w:sz w:val="28"/>
          <w:szCs w:val="28"/>
        </w:rPr>
        <w:t>важное значение</w:t>
      </w:r>
      <w:proofErr w:type="gramEnd"/>
      <w:r w:rsidRPr="00DA7B76">
        <w:rPr>
          <w:rFonts w:ascii="Times New Roman" w:hAnsi="Times New Roman" w:cs="Times New Roman"/>
          <w:sz w:val="28"/>
          <w:szCs w:val="28"/>
        </w:rPr>
        <w:t xml:space="preserve"> для человека. </w:t>
      </w:r>
      <w:r w:rsidR="00CF13AB" w:rsidRPr="00DA7B76">
        <w:rPr>
          <w:rFonts w:ascii="Times New Roman" w:hAnsi="Times New Roman" w:cs="Times New Roman"/>
          <w:sz w:val="28"/>
          <w:szCs w:val="28"/>
        </w:rPr>
        <w:t>Слюна здорового человека имеет нейтральную реакцию (</w:t>
      </w:r>
      <w:proofErr w:type="spellStart"/>
      <w:r w:rsidR="00CF13AB" w:rsidRPr="00DA7B76">
        <w:rPr>
          <w:rFonts w:ascii="Times New Roman" w:hAnsi="Times New Roman" w:cs="Times New Roman"/>
          <w:sz w:val="28"/>
          <w:szCs w:val="28"/>
        </w:rPr>
        <w:t>рН</w:t>
      </w:r>
      <w:proofErr w:type="spellEnd"/>
      <w:r w:rsidR="00CF13AB" w:rsidRPr="00DA7B76">
        <w:rPr>
          <w:rFonts w:ascii="Times New Roman" w:hAnsi="Times New Roman" w:cs="Times New Roman"/>
          <w:sz w:val="28"/>
          <w:szCs w:val="28"/>
        </w:rPr>
        <w:t xml:space="preserve"> 7-7,5). Поступление большого количества кислых продуктов способно изменить </w:t>
      </w:r>
      <w:proofErr w:type="spellStart"/>
      <w:r w:rsidR="00CF13AB" w:rsidRPr="00DA7B76">
        <w:rPr>
          <w:rFonts w:ascii="Times New Roman" w:hAnsi="Times New Roman" w:cs="Times New Roman"/>
          <w:sz w:val="28"/>
          <w:szCs w:val="28"/>
        </w:rPr>
        <w:t>рН</w:t>
      </w:r>
      <w:proofErr w:type="spellEnd"/>
      <w:r w:rsidR="00CF13AB" w:rsidRPr="00DA7B76">
        <w:rPr>
          <w:rFonts w:ascii="Times New Roman" w:hAnsi="Times New Roman" w:cs="Times New Roman"/>
          <w:sz w:val="28"/>
          <w:szCs w:val="28"/>
        </w:rPr>
        <w:t xml:space="preserve"> в полости рта. Углеводы, особенно сахара, под действием бактерий, содержащихся в полости рта, подвергаются брожению с образованием молочной кислоты, которая также изменяет </w:t>
      </w:r>
      <w:proofErr w:type="spellStart"/>
      <w:r w:rsidR="00CF13AB" w:rsidRPr="00DA7B76">
        <w:rPr>
          <w:rFonts w:ascii="Times New Roman" w:hAnsi="Times New Roman" w:cs="Times New Roman"/>
          <w:sz w:val="28"/>
          <w:szCs w:val="28"/>
        </w:rPr>
        <w:t>рН</w:t>
      </w:r>
      <w:proofErr w:type="spellEnd"/>
      <w:r w:rsidR="00CF13AB" w:rsidRPr="00DA7B76">
        <w:rPr>
          <w:rFonts w:ascii="Times New Roman" w:hAnsi="Times New Roman" w:cs="Times New Roman"/>
          <w:sz w:val="28"/>
          <w:szCs w:val="28"/>
        </w:rPr>
        <w:t xml:space="preserve"> во рту и способствует разрушению зубной эмали. </w:t>
      </w:r>
    </w:p>
    <w:p w:rsidR="00054E6C" w:rsidRPr="00DA7B76" w:rsidRDefault="00CF13AB"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Процесс брожения протекает довольно медленно, и локализуется в местах скопления мягкого зубного налета, где обитает основное количество бактерий и оседают остатки углеводов.</w:t>
      </w:r>
      <w:r w:rsidR="00054E6C" w:rsidRPr="00DA7B76">
        <w:rPr>
          <w:rFonts w:ascii="Times New Roman" w:hAnsi="Times New Roman" w:cs="Times New Roman"/>
          <w:sz w:val="28"/>
          <w:szCs w:val="28"/>
        </w:rPr>
        <w:t xml:space="preserve"> Это приводит к образованию кислой среды в ротовой полости, и как следствие, к различным заболеваниям зубов. </w:t>
      </w:r>
    </w:p>
    <w:p w:rsidR="00054E6C" w:rsidRPr="00DA7B76" w:rsidRDefault="00054E6C"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Признаками </w:t>
      </w:r>
      <w:proofErr w:type="spellStart"/>
      <w:r w:rsidRPr="00DA7B76">
        <w:rPr>
          <w:rFonts w:ascii="Times New Roman" w:hAnsi="Times New Roman" w:cs="Times New Roman"/>
          <w:sz w:val="28"/>
          <w:szCs w:val="28"/>
        </w:rPr>
        <w:t>закисления</w:t>
      </w:r>
      <w:proofErr w:type="spellEnd"/>
      <w:r w:rsidRPr="00DA7B76">
        <w:rPr>
          <w:rFonts w:ascii="Times New Roman" w:hAnsi="Times New Roman" w:cs="Times New Roman"/>
          <w:sz w:val="28"/>
          <w:szCs w:val="28"/>
        </w:rPr>
        <w:t xml:space="preserve"> полости рта являются:</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чувствительность зубов.</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оскомина при употреблении горячих и кислых продуктов.</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кислый привкус слюны.</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развитие кариеса.</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трещины на эмали или крошение зубов.</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мигрирующая зубная боль.</w:t>
      </w:r>
    </w:p>
    <w:p w:rsidR="00054E6C" w:rsidRPr="00DA7B76" w:rsidRDefault="00054E6C" w:rsidP="00DA7B76">
      <w:pPr>
        <w:pStyle w:val="a3"/>
        <w:numPr>
          <w:ilvl w:val="0"/>
          <w:numId w:val="6"/>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lastRenderedPageBreak/>
        <w:t>обнажение корней зубов.</w:t>
      </w:r>
    </w:p>
    <w:p w:rsidR="00392350" w:rsidRPr="00DA7B76" w:rsidRDefault="00392350" w:rsidP="00DA7B76">
      <w:pPr>
        <w:pStyle w:val="a3"/>
        <w:spacing w:after="0" w:line="360" w:lineRule="auto"/>
        <w:ind w:left="0" w:firstLine="709"/>
        <w:jc w:val="both"/>
        <w:rPr>
          <w:rFonts w:ascii="Times New Roman" w:hAnsi="Times New Roman" w:cs="Times New Roman"/>
          <w:b/>
          <w:sz w:val="28"/>
          <w:szCs w:val="28"/>
        </w:rPr>
      </w:pPr>
      <w:r w:rsidRPr="00DA7B76">
        <w:rPr>
          <w:rFonts w:ascii="Times New Roman" w:hAnsi="Times New Roman" w:cs="Times New Roman"/>
          <w:b/>
          <w:sz w:val="28"/>
          <w:szCs w:val="28"/>
        </w:rPr>
        <w:t>Основные функции</w:t>
      </w:r>
      <w:r w:rsidR="00054E6C" w:rsidRPr="00DA7B76">
        <w:rPr>
          <w:rFonts w:ascii="Times New Roman" w:hAnsi="Times New Roman" w:cs="Times New Roman"/>
          <w:b/>
          <w:sz w:val="28"/>
          <w:szCs w:val="28"/>
        </w:rPr>
        <w:t xml:space="preserve"> слюны</w:t>
      </w:r>
      <w:r w:rsidRPr="00DA7B76">
        <w:rPr>
          <w:rFonts w:ascii="Times New Roman" w:hAnsi="Times New Roman" w:cs="Times New Roman"/>
          <w:b/>
          <w:sz w:val="28"/>
          <w:szCs w:val="28"/>
        </w:rPr>
        <w:t xml:space="preserve">: </w:t>
      </w:r>
    </w:p>
    <w:p w:rsidR="00392350" w:rsidRPr="00DA7B76" w:rsidRDefault="00392350" w:rsidP="00DA7B76">
      <w:pPr>
        <w:pStyle w:val="a3"/>
        <w:numPr>
          <w:ilvl w:val="0"/>
          <w:numId w:val="5"/>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Пищеварительная. Пища, попадая в рот, смачивается слюной, что облегчает ее проглатывание и улучшает переваривание.</w:t>
      </w:r>
    </w:p>
    <w:p w:rsidR="00392350" w:rsidRPr="00DA7B76" w:rsidRDefault="00392350" w:rsidP="00DA7B76">
      <w:pPr>
        <w:pStyle w:val="a3"/>
        <w:numPr>
          <w:ilvl w:val="0"/>
          <w:numId w:val="5"/>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Выделительная. Вредные вещества удаляются из ротовой полости при сплевывании слюны.</w:t>
      </w:r>
    </w:p>
    <w:p w:rsidR="00392350" w:rsidRPr="00DA7B76" w:rsidRDefault="00392350" w:rsidP="00DA7B76">
      <w:pPr>
        <w:pStyle w:val="a3"/>
        <w:numPr>
          <w:ilvl w:val="0"/>
          <w:numId w:val="5"/>
        </w:numPr>
        <w:spacing w:after="0" w:line="360" w:lineRule="auto"/>
        <w:jc w:val="both"/>
        <w:rPr>
          <w:rFonts w:ascii="Times New Roman" w:hAnsi="Times New Roman" w:cs="Times New Roman"/>
          <w:sz w:val="28"/>
          <w:szCs w:val="28"/>
        </w:rPr>
      </w:pPr>
      <w:proofErr w:type="spellStart"/>
      <w:r w:rsidRPr="00DA7B76">
        <w:rPr>
          <w:rFonts w:ascii="Times New Roman" w:hAnsi="Times New Roman" w:cs="Times New Roman"/>
          <w:sz w:val="28"/>
          <w:szCs w:val="28"/>
        </w:rPr>
        <w:t>Минерализационная</w:t>
      </w:r>
      <w:proofErr w:type="spellEnd"/>
      <w:r w:rsidRPr="00DA7B76">
        <w:rPr>
          <w:rFonts w:ascii="Times New Roman" w:hAnsi="Times New Roman" w:cs="Times New Roman"/>
          <w:sz w:val="28"/>
          <w:szCs w:val="28"/>
        </w:rPr>
        <w:t xml:space="preserve">. Способствует доставке в организм витаминов и микроэлементов. </w:t>
      </w:r>
    </w:p>
    <w:p w:rsidR="00392350" w:rsidRPr="00DA7B76" w:rsidRDefault="00392350" w:rsidP="00DA7B76">
      <w:pPr>
        <w:pStyle w:val="a3"/>
        <w:numPr>
          <w:ilvl w:val="0"/>
          <w:numId w:val="5"/>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 xml:space="preserve">Буферная. Нейтрализует кислоты, содержащиеся в желудке и вырабатываемые бактериями. </w:t>
      </w:r>
    </w:p>
    <w:p w:rsidR="00392350" w:rsidRPr="00DA7B76" w:rsidRDefault="00392350" w:rsidP="00DA7B76">
      <w:pPr>
        <w:pStyle w:val="a3"/>
        <w:numPr>
          <w:ilvl w:val="0"/>
          <w:numId w:val="5"/>
        </w:numPr>
        <w:spacing w:after="0" w:line="360" w:lineRule="auto"/>
        <w:jc w:val="both"/>
        <w:rPr>
          <w:rFonts w:ascii="Times New Roman" w:hAnsi="Times New Roman" w:cs="Times New Roman"/>
          <w:sz w:val="28"/>
          <w:szCs w:val="28"/>
        </w:rPr>
      </w:pPr>
      <w:r w:rsidRPr="00DA7B76">
        <w:rPr>
          <w:rFonts w:ascii="Times New Roman" w:hAnsi="Times New Roman" w:cs="Times New Roman"/>
          <w:sz w:val="28"/>
          <w:szCs w:val="28"/>
        </w:rPr>
        <w:t xml:space="preserve">Увлажняющая. Защищает от высыхания слизистую оболочку. </w:t>
      </w:r>
    </w:p>
    <w:p w:rsidR="00897BE2" w:rsidRPr="00DA7B76" w:rsidRDefault="00B97AA9"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Кроме всего прочего слюна человека </w:t>
      </w:r>
      <w:r w:rsidR="00CF13AB" w:rsidRPr="00DA7B76">
        <w:rPr>
          <w:rFonts w:ascii="Times New Roman" w:hAnsi="Times New Roman" w:cs="Times New Roman"/>
          <w:sz w:val="28"/>
          <w:szCs w:val="28"/>
        </w:rPr>
        <w:t>препятствует</w:t>
      </w:r>
      <w:r w:rsidRPr="00DA7B76">
        <w:rPr>
          <w:rFonts w:ascii="Times New Roman" w:hAnsi="Times New Roman" w:cs="Times New Roman"/>
          <w:sz w:val="28"/>
          <w:szCs w:val="28"/>
        </w:rPr>
        <w:t xml:space="preserve"> деминерализации зубной эмали.</w:t>
      </w:r>
    </w:p>
    <w:p w:rsidR="00897BE2" w:rsidRPr="00DA7B76" w:rsidRDefault="00897BE2"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Деминерализация - процесс вымывания из зубной эмали минеральных веществ. </w:t>
      </w:r>
      <w:proofErr w:type="gramStart"/>
      <w:r w:rsidRPr="00DA7B76">
        <w:rPr>
          <w:rFonts w:ascii="Times New Roman" w:hAnsi="Times New Roman" w:cs="Times New Roman"/>
          <w:sz w:val="28"/>
          <w:szCs w:val="28"/>
        </w:rPr>
        <w:t>Самые важные из них — кальций, калий, фтор, магний, хлор и фосфор – компоненты, обогащающие зубную ткань.</w:t>
      </w:r>
      <w:proofErr w:type="gramEnd"/>
    </w:p>
    <w:p w:rsidR="0036528B" w:rsidRPr="00DA7B76" w:rsidRDefault="0036528B"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 xml:space="preserve">Таким образом, если во рту кислая среда, это обстоятельство ведет к кариесу, если щелочная,— к пародонтозу. </w:t>
      </w:r>
    </w:p>
    <w:p w:rsidR="004E0A53" w:rsidRPr="00DA7B76" w:rsidRDefault="00392350"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Величина pH</w:t>
      </w:r>
      <w:r w:rsidR="004E0A53" w:rsidRPr="00DA7B76">
        <w:rPr>
          <w:rFonts w:ascii="Times New Roman" w:hAnsi="Times New Roman" w:cs="Times New Roman"/>
          <w:sz w:val="28"/>
          <w:szCs w:val="28"/>
        </w:rPr>
        <w:t xml:space="preserve"> влияет на большинство биохимических процессов, происходящих в ротовой полости</w:t>
      </w:r>
      <w:r w:rsidRPr="00DA7B76">
        <w:rPr>
          <w:rFonts w:ascii="Times New Roman" w:hAnsi="Times New Roman" w:cs="Times New Roman"/>
          <w:sz w:val="28"/>
          <w:szCs w:val="28"/>
        </w:rPr>
        <w:t xml:space="preserve"> человека</w:t>
      </w:r>
      <w:r w:rsidR="004E0A53" w:rsidRPr="00DA7B76">
        <w:rPr>
          <w:rFonts w:ascii="Times New Roman" w:hAnsi="Times New Roman" w:cs="Times New Roman"/>
          <w:sz w:val="28"/>
          <w:szCs w:val="28"/>
        </w:rPr>
        <w:t>. Она считается определяющим фактором образования зубных отложений, жизнедеятельности микрофлоры в полости рта, р</w:t>
      </w:r>
      <w:proofErr w:type="gramStart"/>
      <w:r w:rsidR="004E0A53" w:rsidRPr="00DA7B76">
        <w:rPr>
          <w:rFonts w:ascii="Times New Roman" w:hAnsi="Times New Roman" w:cs="Times New Roman"/>
          <w:sz w:val="28"/>
          <w:szCs w:val="28"/>
        </w:rPr>
        <w:t>е-</w:t>
      </w:r>
      <w:proofErr w:type="gramEnd"/>
      <w:r w:rsidR="004E0A53" w:rsidRPr="00DA7B76">
        <w:rPr>
          <w:rFonts w:ascii="Times New Roman" w:hAnsi="Times New Roman" w:cs="Times New Roman"/>
          <w:sz w:val="28"/>
          <w:szCs w:val="28"/>
        </w:rPr>
        <w:t xml:space="preserve"> и деминерализации эмали зубов. Этот показатель отражает минерализирующие и нейтрализующие свойства слюны, ее ферментную активность и паразитирующую микрофлору рта, а также скорость ионообменных процессов.</w:t>
      </w:r>
    </w:p>
    <w:p w:rsidR="009D53CF" w:rsidRPr="00DA7B76" w:rsidRDefault="00130A7E" w:rsidP="00DA7B76">
      <w:pPr>
        <w:pStyle w:val="a3"/>
        <w:spacing w:after="0" w:line="360" w:lineRule="auto"/>
        <w:ind w:left="0" w:firstLine="709"/>
        <w:jc w:val="both"/>
        <w:rPr>
          <w:rFonts w:ascii="Times New Roman" w:hAnsi="Times New Roman" w:cs="Times New Roman"/>
          <w:sz w:val="28"/>
          <w:szCs w:val="28"/>
        </w:rPr>
      </w:pPr>
      <w:r w:rsidRPr="00DA7B76">
        <w:rPr>
          <w:rFonts w:ascii="Times New Roman" w:hAnsi="Times New Roman" w:cs="Times New Roman"/>
          <w:sz w:val="28"/>
          <w:szCs w:val="28"/>
        </w:rPr>
        <w:t>Отсюда можно сделать вывод, что</w:t>
      </w:r>
      <w:r w:rsidR="009D53CF" w:rsidRPr="00DA7B76">
        <w:rPr>
          <w:rFonts w:ascii="Times New Roman" w:hAnsi="Times New Roman" w:cs="Times New Roman"/>
          <w:sz w:val="28"/>
          <w:szCs w:val="28"/>
        </w:rPr>
        <w:t xml:space="preserve">  pH слюны человека напрямую связан со здоровьем зубов. А прием пищи </w:t>
      </w:r>
      <w:r w:rsidR="00B97AA9" w:rsidRPr="00DA7B76">
        <w:rPr>
          <w:rFonts w:ascii="Times New Roman" w:hAnsi="Times New Roman" w:cs="Times New Roman"/>
          <w:sz w:val="28"/>
          <w:szCs w:val="28"/>
        </w:rPr>
        <w:t xml:space="preserve">может </w:t>
      </w:r>
      <w:r w:rsidR="009D53CF" w:rsidRPr="00DA7B76">
        <w:rPr>
          <w:rFonts w:ascii="Times New Roman" w:hAnsi="Times New Roman" w:cs="Times New Roman"/>
          <w:sz w:val="28"/>
          <w:szCs w:val="28"/>
        </w:rPr>
        <w:t>наруша</w:t>
      </w:r>
      <w:r w:rsidR="00B97AA9" w:rsidRPr="00DA7B76">
        <w:rPr>
          <w:rFonts w:ascii="Times New Roman" w:hAnsi="Times New Roman" w:cs="Times New Roman"/>
          <w:sz w:val="28"/>
          <w:szCs w:val="28"/>
        </w:rPr>
        <w:t>ть</w:t>
      </w:r>
      <w:r w:rsidR="009D53CF" w:rsidRPr="00DA7B76">
        <w:rPr>
          <w:rFonts w:ascii="Times New Roman" w:hAnsi="Times New Roman" w:cs="Times New Roman"/>
          <w:sz w:val="28"/>
          <w:szCs w:val="28"/>
        </w:rPr>
        <w:t xml:space="preserve"> кислот</w:t>
      </w:r>
      <w:r w:rsidR="00B97AA9" w:rsidRPr="00DA7B76">
        <w:rPr>
          <w:rFonts w:ascii="Times New Roman" w:hAnsi="Times New Roman" w:cs="Times New Roman"/>
          <w:sz w:val="28"/>
          <w:szCs w:val="28"/>
        </w:rPr>
        <w:t>но-щелочной баланс полости рта, что негативно сказывается на здоровье зубов.</w:t>
      </w:r>
      <w:r w:rsidRPr="00DA7B76">
        <w:rPr>
          <w:rFonts w:ascii="Times New Roman" w:hAnsi="Times New Roman" w:cs="Times New Roman"/>
          <w:sz w:val="28"/>
          <w:szCs w:val="28"/>
        </w:rPr>
        <w:t xml:space="preserve"> В состав зубных паст входят </w:t>
      </w:r>
      <w:r w:rsidR="00C3338F" w:rsidRPr="00DA7B76">
        <w:rPr>
          <w:rFonts w:ascii="Times New Roman" w:hAnsi="Times New Roman" w:cs="Times New Roman"/>
          <w:sz w:val="28"/>
          <w:szCs w:val="28"/>
        </w:rPr>
        <w:t>вещества,</w:t>
      </w:r>
      <w:r w:rsidRPr="00DA7B76">
        <w:rPr>
          <w:rFonts w:ascii="Times New Roman" w:hAnsi="Times New Roman" w:cs="Times New Roman"/>
          <w:sz w:val="28"/>
          <w:szCs w:val="28"/>
        </w:rPr>
        <w:t xml:space="preserve"> восстанавливающие кислотно-</w:t>
      </w:r>
      <w:r w:rsidRPr="00DA7B76">
        <w:rPr>
          <w:rFonts w:ascii="Times New Roman" w:hAnsi="Times New Roman" w:cs="Times New Roman"/>
          <w:sz w:val="28"/>
          <w:szCs w:val="28"/>
        </w:rPr>
        <w:lastRenderedPageBreak/>
        <w:t>щелочной баланс</w:t>
      </w:r>
      <w:r w:rsidR="00C3338F" w:rsidRPr="00DA7B76">
        <w:rPr>
          <w:rFonts w:ascii="Times New Roman" w:hAnsi="Times New Roman" w:cs="Times New Roman"/>
          <w:sz w:val="28"/>
          <w:szCs w:val="28"/>
        </w:rPr>
        <w:t>.</w:t>
      </w:r>
      <w:r w:rsidR="00B97AA9" w:rsidRPr="00DA7B76">
        <w:rPr>
          <w:rFonts w:ascii="Times New Roman" w:hAnsi="Times New Roman" w:cs="Times New Roman"/>
          <w:sz w:val="28"/>
          <w:szCs w:val="28"/>
        </w:rPr>
        <w:t xml:space="preserve"> Поэтому необходимо чистить зубы утром и вечером, что будет способствовать нормализации </w:t>
      </w:r>
      <w:proofErr w:type="spellStart"/>
      <w:r w:rsidR="00B97AA9" w:rsidRPr="00DA7B76">
        <w:rPr>
          <w:rFonts w:ascii="Times New Roman" w:hAnsi="Times New Roman" w:cs="Times New Roman"/>
          <w:sz w:val="28"/>
          <w:szCs w:val="28"/>
        </w:rPr>
        <w:t>рН</w:t>
      </w:r>
      <w:proofErr w:type="spellEnd"/>
      <w:r w:rsidR="00B97AA9" w:rsidRPr="00DA7B76">
        <w:rPr>
          <w:rFonts w:ascii="Times New Roman" w:hAnsi="Times New Roman" w:cs="Times New Roman"/>
          <w:sz w:val="28"/>
          <w:szCs w:val="28"/>
        </w:rPr>
        <w:t xml:space="preserve"> слюны. </w:t>
      </w:r>
    </w:p>
    <w:p w:rsidR="00537BB5" w:rsidRPr="00716DEA" w:rsidRDefault="00537BB5" w:rsidP="004B7846">
      <w:pPr>
        <w:spacing w:line="360" w:lineRule="auto"/>
        <w:contextualSpacing/>
        <w:jc w:val="both"/>
        <w:rPr>
          <w:rFonts w:ascii="Times New Roman" w:hAnsi="Times New Roman" w:cs="Times New Roman"/>
          <w:color w:val="000000" w:themeColor="text1"/>
          <w:sz w:val="24"/>
          <w:szCs w:val="24"/>
        </w:rPr>
      </w:pPr>
    </w:p>
    <w:p w:rsidR="00745C97" w:rsidRPr="00DA7B76" w:rsidRDefault="00716DEA" w:rsidP="00DA7B76">
      <w:pPr>
        <w:spacing w:line="360" w:lineRule="auto"/>
        <w:contextualSpacing/>
        <w:jc w:val="center"/>
        <w:outlineLvl w:val="0"/>
        <w:rPr>
          <w:rFonts w:ascii="Times New Roman" w:hAnsi="Times New Roman" w:cs="Times New Roman"/>
          <w:b/>
          <w:sz w:val="28"/>
          <w:szCs w:val="28"/>
        </w:rPr>
      </w:pPr>
      <w:bookmarkStart w:id="8" w:name="_Toc536189869"/>
      <w:r w:rsidRPr="00DA7B76">
        <w:rPr>
          <w:rFonts w:ascii="Times New Roman" w:hAnsi="Times New Roman" w:cs="Times New Roman"/>
          <w:b/>
          <w:sz w:val="28"/>
          <w:szCs w:val="28"/>
        </w:rPr>
        <w:t>1.</w:t>
      </w:r>
      <w:r w:rsidR="00D9483D" w:rsidRPr="00DA7B76">
        <w:rPr>
          <w:rFonts w:ascii="Times New Roman" w:hAnsi="Times New Roman" w:cs="Times New Roman"/>
          <w:b/>
          <w:sz w:val="28"/>
          <w:szCs w:val="28"/>
        </w:rPr>
        <w:t>4. Состав зубных паст.</w:t>
      </w:r>
      <w:bookmarkEnd w:id="8"/>
    </w:p>
    <w:p w:rsidR="004B7846" w:rsidRDefault="004B7846" w:rsidP="004B7846">
      <w:pPr>
        <w:shd w:val="clear" w:color="auto" w:fill="FFFFFF"/>
        <w:spacing w:after="68" w:line="360" w:lineRule="auto"/>
        <w:contextualSpacing/>
        <w:jc w:val="both"/>
        <w:rPr>
          <w:rFonts w:ascii="Times New Roman" w:hAnsi="Times New Roman" w:cs="Times New Roman"/>
          <w:sz w:val="24"/>
          <w:szCs w:val="24"/>
        </w:rPr>
      </w:pPr>
    </w:p>
    <w:p w:rsidR="004B7846"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С целью поддержания </w:t>
      </w:r>
      <w:proofErr w:type="spellStart"/>
      <w:r w:rsidRPr="00DA7B76">
        <w:rPr>
          <w:rFonts w:ascii="Times New Roman" w:hAnsi="Times New Roman" w:cs="Times New Roman"/>
          <w:sz w:val="28"/>
          <w:szCs w:val="28"/>
        </w:rPr>
        <w:t>рН</w:t>
      </w:r>
      <w:proofErr w:type="spellEnd"/>
      <w:r w:rsidRPr="00DA7B76">
        <w:rPr>
          <w:rFonts w:ascii="Times New Roman" w:hAnsi="Times New Roman" w:cs="Times New Roman"/>
          <w:sz w:val="28"/>
          <w:szCs w:val="28"/>
        </w:rPr>
        <w:t xml:space="preserve"> слюны в течени</w:t>
      </w:r>
      <w:r w:rsidR="00182010" w:rsidRPr="00DA7B76">
        <w:rPr>
          <w:rFonts w:ascii="Times New Roman" w:hAnsi="Times New Roman" w:cs="Times New Roman"/>
          <w:sz w:val="28"/>
          <w:szCs w:val="28"/>
        </w:rPr>
        <w:t>е</w:t>
      </w:r>
      <w:r w:rsidRPr="00DA7B76">
        <w:rPr>
          <w:rFonts w:ascii="Times New Roman" w:hAnsi="Times New Roman" w:cs="Times New Roman"/>
          <w:sz w:val="28"/>
          <w:szCs w:val="28"/>
        </w:rPr>
        <w:t xml:space="preserve"> дня необходимо пользоваться зубной пастой. В наши дни существует широкий выбор зубных паст: гигиенические, фторсодержащие,  лечебно-профилактические, отбеливающие. Они выполняют разные функции, и от этого зависит их состав. </w:t>
      </w:r>
    </w:p>
    <w:p w:rsidR="004B7846"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В зубных пастах обычно используются </w:t>
      </w:r>
      <w:proofErr w:type="spellStart"/>
      <w:r w:rsidRPr="00DA7B76">
        <w:rPr>
          <w:rFonts w:ascii="Times New Roman" w:hAnsi="Times New Roman" w:cs="Times New Roman"/>
          <w:sz w:val="28"/>
          <w:szCs w:val="28"/>
        </w:rPr>
        <w:t>тензиды</w:t>
      </w:r>
      <w:proofErr w:type="spellEnd"/>
      <w:r w:rsidRPr="00DA7B76">
        <w:rPr>
          <w:rFonts w:ascii="Times New Roman" w:hAnsi="Times New Roman" w:cs="Times New Roman"/>
          <w:sz w:val="28"/>
          <w:szCs w:val="28"/>
        </w:rPr>
        <w:t xml:space="preserve"> – вещества, стимулирующие образование пены. Их концентрация не должна превышать двух процентов, иначе возможно раздражение десен;</w:t>
      </w:r>
    </w:p>
    <w:p w:rsidR="004B7846"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В пасте не должен содержаться </w:t>
      </w:r>
      <w:proofErr w:type="spellStart"/>
      <w:r w:rsidRPr="00DA7B76">
        <w:rPr>
          <w:rFonts w:ascii="Times New Roman" w:hAnsi="Times New Roman" w:cs="Times New Roman"/>
          <w:sz w:val="28"/>
          <w:szCs w:val="28"/>
        </w:rPr>
        <w:t>триклозан</w:t>
      </w:r>
      <w:proofErr w:type="spellEnd"/>
      <w:r w:rsidRPr="00DA7B76">
        <w:rPr>
          <w:rFonts w:ascii="Times New Roman" w:hAnsi="Times New Roman" w:cs="Times New Roman"/>
          <w:sz w:val="28"/>
          <w:szCs w:val="28"/>
        </w:rPr>
        <w:t xml:space="preserve">, так как он убивает не только вредоносные, но и полезные микроорганизмы, что нарушает </w:t>
      </w:r>
      <w:proofErr w:type="spellStart"/>
      <w:r w:rsidRPr="00DA7B76">
        <w:rPr>
          <w:rFonts w:ascii="Times New Roman" w:hAnsi="Times New Roman" w:cs="Times New Roman"/>
          <w:sz w:val="28"/>
          <w:szCs w:val="28"/>
        </w:rPr>
        <w:t>биобаланс</w:t>
      </w:r>
      <w:proofErr w:type="spellEnd"/>
      <w:r w:rsidRPr="00DA7B76">
        <w:rPr>
          <w:rFonts w:ascii="Times New Roman" w:hAnsi="Times New Roman" w:cs="Times New Roman"/>
          <w:sz w:val="28"/>
          <w:szCs w:val="28"/>
        </w:rPr>
        <w:t xml:space="preserve"> в ротовой полости;</w:t>
      </w:r>
    </w:p>
    <w:p w:rsidR="004B7846"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Также неприемлемым компонентом для зубной пасты является сахар. Вместо него в составе должен присутствовать ксилит, заменяющий сахар и противостоящий кариесу;</w:t>
      </w:r>
    </w:p>
    <w:p w:rsidR="004B7846"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Для очищающего эффекта в пасты добавляют </w:t>
      </w:r>
      <w:proofErr w:type="spellStart"/>
      <w:r w:rsidRPr="00DA7B76">
        <w:rPr>
          <w:rFonts w:ascii="Times New Roman" w:hAnsi="Times New Roman" w:cs="Times New Roman"/>
          <w:sz w:val="28"/>
          <w:szCs w:val="28"/>
        </w:rPr>
        <w:t>дикальций</w:t>
      </w:r>
      <w:proofErr w:type="spellEnd"/>
      <w:r w:rsidRPr="00DA7B76">
        <w:rPr>
          <w:rFonts w:ascii="Times New Roman" w:hAnsi="Times New Roman" w:cs="Times New Roman"/>
          <w:sz w:val="28"/>
          <w:szCs w:val="28"/>
        </w:rPr>
        <w:t xml:space="preserve"> фосфат, мел, натрия метафосфат, двуокись кремния, гидроокись алюминия и другие подобные вещества</w:t>
      </w:r>
      <w:r w:rsidR="006F46E3" w:rsidRPr="00DA7B76">
        <w:rPr>
          <w:rFonts w:ascii="Times New Roman" w:hAnsi="Times New Roman" w:cs="Times New Roman"/>
          <w:sz w:val="28"/>
          <w:szCs w:val="28"/>
        </w:rPr>
        <w:t>, которые нормализуют кислотно-</w:t>
      </w:r>
      <w:r w:rsidR="00054E6C" w:rsidRPr="00DA7B76">
        <w:rPr>
          <w:rFonts w:ascii="Times New Roman" w:hAnsi="Times New Roman" w:cs="Times New Roman"/>
          <w:sz w:val="28"/>
          <w:szCs w:val="28"/>
        </w:rPr>
        <w:t>щелочной баланс ротовой полости, а т</w:t>
      </w:r>
      <w:r w:rsidR="006F46E3" w:rsidRPr="00DA7B76">
        <w:rPr>
          <w:rFonts w:ascii="Times New Roman" w:hAnsi="Times New Roman" w:cs="Times New Roman"/>
          <w:sz w:val="28"/>
          <w:szCs w:val="28"/>
        </w:rPr>
        <w:t>ак же защищают и укрепляют зубну</w:t>
      </w:r>
      <w:r w:rsidR="00054E6C" w:rsidRPr="00DA7B76">
        <w:rPr>
          <w:rFonts w:ascii="Times New Roman" w:hAnsi="Times New Roman" w:cs="Times New Roman"/>
          <w:sz w:val="28"/>
          <w:szCs w:val="28"/>
        </w:rPr>
        <w:t>ю эмаль</w:t>
      </w:r>
      <w:r w:rsidRPr="00DA7B76">
        <w:rPr>
          <w:rFonts w:ascii="Times New Roman" w:hAnsi="Times New Roman" w:cs="Times New Roman"/>
          <w:sz w:val="28"/>
          <w:szCs w:val="28"/>
        </w:rPr>
        <w:t>;</w:t>
      </w:r>
    </w:p>
    <w:p w:rsidR="004B7846"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Для сохранения свойств зубных паст, а также для воздействия на вредоносную микрофлору</w:t>
      </w:r>
      <w:r w:rsidR="00813298">
        <w:rPr>
          <w:rFonts w:ascii="Times New Roman" w:hAnsi="Times New Roman" w:cs="Times New Roman"/>
          <w:sz w:val="28"/>
          <w:szCs w:val="28"/>
        </w:rPr>
        <w:t xml:space="preserve"> ротовой полости, в состав паст </w:t>
      </w:r>
      <w:r w:rsidRPr="00DA7B76">
        <w:rPr>
          <w:rFonts w:ascii="Times New Roman" w:hAnsi="Times New Roman" w:cs="Times New Roman"/>
          <w:sz w:val="28"/>
          <w:szCs w:val="28"/>
        </w:rPr>
        <w:t>в</w:t>
      </w:r>
      <w:r w:rsidR="00182010">
        <w:rPr>
          <w:rFonts w:ascii="Times New Roman" w:hAnsi="Times New Roman" w:cs="Times New Roman"/>
          <w:sz w:val="28"/>
          <w:szCs w:val="28"/>
        </w:rPr>
        <w:t xml:space="preserve">ходят </w:t>
      </w:r>
      <w:r w:rsidRPr="00DA7B76">
        <w:rPr>
          <w:rFonts w:ascii="Times New Roman" w:hAnsi="Times New Roman" w:cs="Times New Roman"/>
          <w:sz w:val="28"/>
          <w:szCs w:val="28"/>
        </w:rPr>
        <w:t xml:space="preserve">бактерицидные и </w:t>
      </w:r>
      <w:proofErr w:type="spellStart"/>
      <w:r w:rsidRPr="00DA7B76">
        <w:rPr>
          <w:rFonts w:ascii="Times New Roman" w:hAnsi="Times New Roman" w:cs="Times New Roman"/>
          <w:sz w:val="28"/>
          <w:szCs w:val="28"/>
        </w:rPr>
        <w:t>антимикробные</w:t>
      </w:r>
      <w:proofErr w:type="spellEnd"/>
      <w:r w:rsidRPr="00DA7B76">
        <w:rPr>
          <w:rFonts w:ascii="Times New Roman" w:hAnsi="Times New Roman" w:cs="Times New Roman"/>
          <w:sz w:val="28"/>
          <w:szCs w:val="28"/>
        </w:rPr>
        <w:t xml:space="preserve"> вещества, а иногда даже анти</w:t>
      </w:r>
      <w:r w:rsidR="00182010">
        <w:rPr>
          <w:rFonts w:ascii="Times New Roman" w:hAnsi="Times New Roman" w:cs="Times New Roman"/>
          <w:sz w:val="28"/>
          <w:szCs w:val="28"/>
        </w:rPr>
        <w:t xml:space="preserve">септики, например, </w:t>
      </w:r>
      <w:proofErr w:type="spellStart"/>
      <w:r w:rsidR="00182010">
        <w:rPr>
          <w:rFonts w:ascii="Times New Roman" w:hAnsi="Times New Roman" w:cs="Times New Roman"/>
          <w:sz w:val="28"/>
          <w:szCs w:val="28"/>
        </w:rPr>
        <w:t>хлоргексидин</w:t>
      </w:r>
      <w:proofErr w:type="spellEnd"/>
      <w:r w:rsidR="00182010">
        <w:rPr>
          <w:rFonts w:ascii="Times New Roman" w:hAnsi="Times New Roman" w:cs="Times New Roman"/>
          <w:sz w:val="28"/>
          <w:szCs w:val="28"/>
        </w:rPr>
        <w:t>.</w:t>
      </w:r>
    </w:p>
    <w:p w:rsidR="00716DEA" w:rsidRPr="00DA7B76" w:rsidRDefault="004B7846" w:rsidP="00DA7B76">
      <w:pPr>
        <w:shd w:val="clear" w:color="auto" w:fill="FFFFFF"/>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Чтобы улучшить потребительские свойства, в пасты добавляют пищевые красители, </w:t>
      </w:r>
      <w:proofErr w:type="spellStart"/>
      <w:r w:rsidRPr="00DA7B76">
        <w:rPr>
          <w:rFonts w:ascii="Times New Roman" w:hAnsi="Times New Roman" w:cs="Times New Roman"/>
          <w:sz w:val="28"/>
          <w:szCs w:val="28"/>
        </w:rPr>
        <w:t>ароматизаторы</w:t>
      </w:r>
      <w:proofErr w:type="spellEnd"/>
      <w:r w:rsidRPr="00DA7B76">
        <w:rPr>
          <w:rFonts w:ascii="Times New Roman" w:hAnsi="Times New Roman" w:cs="Times New Roman"/>
          <w:sz w:val="28"/>
          <w:szCs w:val="28"/>
        </w:rPr>
        <w:t xml:space="preserve"> и специальные вещества, повышающие пластичность паст.</w:t>
      </w:r>
    </w:p>
    <w:p w:rsidR="004B7846" w:rsidRPr="00DA7B76" w:rsidRDefault="004B7846" w:rsidP="00DA7B76">
      <w:pPr>
        <w:spacing w:after="0" w:line="360" w:lineRule="auto"/>
        <w:ind w:firstLine="709"/>
        <w:contextualSpacing/>
        <w:jc w:val="both"/>
        <w:rPr>
          <w:rFonts w:ascii="Times New Roman" w:hAnsi="Times New Roman" w:cs="Times New Roman"/>
          <w:sz w:val="28"/>
          <w:szCs w:val="28"/>
        </w:rPr>
      </w:pPr>
      <w:bookmarkStart w:id="9" w:name="_Toc535413631"/>
      <w:bookmarkStart w:id="10" w:name="_Toc535413725"/>
      <w:r w:rsidRPr="00DA7B76">
        <w:rPr>
          <w:rFonts w:ascii="Times New Roman" w:hAnsi="Times New Roman" w:cs="Times New Roman"/>
          <w:sz w:val="28"/>
          <w:szCs w:val="28"/>
        </w:rPr>
        <w:lastRenderedPageBreak/>
        <w:t xml:space="preserve">Отдельно </w:t>
      </w:r>
      <w:r w:rsidR="00054E6C" w:rsidRPr="00DA7B76">
        <w:rPr>
          <w:rFonts w:ascii="Times New Roman" w:hAnsi="Times New Roman" w:cs="Times New Roman"/>
          <w:sz w:val="28"/>
          <w:szCs w:val="28"/>
        </w:rPr>
        <w:t xml:space="preserve">рассмотрим </w:t>
      </w:r>
      <w:r w:rsidRPr="00DA7B76">
        <w:rPr>
          <w:rFonts w:ascii="Times New Roman" w:hAnsi="Times New Roman" w:cs="Times New Roman"/>
          <w:sz w:val="28"/>
          <w:szCs w:val="28"/>
        </w:rPr>
        <w:t>некоторые конкретные компоненты, которые часто входят в состав зубных паст.</w:t>
      </w:r>
      <w:bookmarkEnd w:id="9"/>
      <w:bookmarkEnd w:id="10"/>
    </w:p>
    <w:p w:rsidR="004B7846" w:rsidRPr="00DA7B76" w:rsidRDefault="004B7846" w:rsidP="00DA7B76">
      <w:pPr>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 </w:t>
      </w:r>
      <w:bookmarkStart w:id="11" w:name="_Toc535413632"/>
      <w:bookmarkStart w:id="12" w:name="_Toc535413726"/>
      <w:r w:rsidRPr="00DA7B76">
        <w:rPr>
          <w:rFonts w:ascii="Times New Roman" w:hAnsi="Times New Roman" w:cs="Times New Roman"/>
          <w:sz w:val="28"/>
          <w:szCs w:val="28"/>
        </w:rPr>
        <w:t>Фторид</w:t>
      </w:r>
      <w:r w:rsidR="00054E6C" w:rsidRPr="00DA7B76">
        <w:rPr>
          <w:rFonts w:ascii="Times New Roman" w:hAnsi="Times New Roman" w:cs="Times New Roman"/>
          <w:sz w:val="28"/>
          <w:szCs w:val="28"/>
        </w:rPr>
        <w:t>ы</w:t>
      </w:r>
      <w:bookmarkEnd w:id="11"/>
      <w:bookmarkEnd w:id="12"/>
    </w:p>
    <w:p w:rsidR="004B7846" w:rsidRPr="00DA7B76" w:rsidRDefault="004B7846" w:rsidP="00DA7B76">
      <w:pPr>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В современных зубных пастах чаще всего есть фтор или </w:t>
      </w:r>
      <w:r w:rsidR="00054E6C" w:rsidRPr="00DA7B76">
        <w:rPr>
          <w:rFonts w:ascii="Times New Roman" w:hAnsi="Times New Roman" w:cs="Times New Roman"/>
          <w:sz w:val="28"/>
          <w:szCs w:val="28"/>
        </w:rPr>
        <w:t>его соли фториды.</w:t>
      </w:r>
      <w:r w:rsidRPr="00DA7B76">
        <w:rPr>
          <w:rFonts w:ascii="Times New Roman" w:hAnsi="Times New Roman" w:cs="Times New Roman"/>
          <w:sz w:val="28"/>
          <w:szCs w:val="28"/>
        </w:rPr>
        <w:t xml:space="preserve"> </w:t>
      </w:r>
      <w:r w:rsidR="00054E6C" w:rsidRPr="00DA7B76">
        <w:rPr>
          <w:rFonts w:ascii="Times New Roman" w:hAnsi="Times New Roman" w:cs="Times New Roman"/>
          <w:sz w:val="28"/>
          <w:szCs w:val="28"/>
        </w:rPr>
        <w:t>Эти</w:t>
      </w:r>
      <w:r w:rsidRPr="00DA7B76">
        <w:rPr>
          <w:rFonts w:ascii="Times New Roman" w:hAnsi="Times New Roman" w:cs="Times New Roman"/>
          <w:sz w:val="28"/>
          <w:szCs w:val="28"/>
        </w:rPr>
        <w:t xml:space="preserve"> веществ</w:t>
      </w:r>
      <w:r w:rsidR="00054E6C" w:rsidRPr="00DA7B76">
        <w:rPr>
          <w:rFonts w:ascii="Times New Roman" w:hAnsi="Times New Roman" w:cs="Times New Roman"/>
          <w:sz w:val="28"/>
          <w:szCs w:val="28"/>
        </w:rPr>
        <w:t>а</w:t>
      </w:r>
      <w:r w:rsidRPr="00DA7B76">
        <w:rPr>
          <w:rFonts w:ascii="Times New Roman" w:hAnsi="Times New Roman" w:cs="Times New Roman"/>
          <w:sz w:val="28"/>
          <w:szCs w:val="28"/>
        </w:rPr>
        <w:t xml:space="preserve"> значительно уменьша</w:t>
      </w:r>
      <w:r w:rsidR="00C52D20">
        <w:rPr>
          <w:rFonts w:ascii="Times New Roman" w:hAnsi="Times New Roman" w:cs="Times New Roman"/>
          <w:sz w:val="28"/>
          <w:szCs w:val="28"/>
        </w:rPr>
        <w:t>ю</w:t>
      </w:r>
      <w:r w:rsidRPr="00DA7B76">
        <w:rPr>
          <w:rFonts w:ascii="Times New Roman" w:hAnsi="Times New Roman" w:cs="Times New Roman"/>
          <w:sz w:val="28"/>
          <w:szCs w:val="28"/>
        </w:rPr>
        <w:t>т риск развития кариеса и укрепля</w:t>
      </w:r>
      <w:r w:rsidR="00C52D20">
        <w:rPr>
          <w:rFonts w:ascii="Times New Roman" w:hAnsi="Times New Roman" w:cs="Times New Roman"/>
          <w:sz w:val="28"/>
          <w:szCs w:val="28"/>
        </w:rPr>
        <w:t>ю</w:t>
      </w:r>
      <w:r w:rsidRPr="00DA7B76">
        <w:rPr>
          <w:rFonts w:ascii="Times New Roman" w:hAnsi="Times New Roman" w:cs="Times New Roman"/>
          <w:sz w:val="28"/>
          <w:szCs w:val="28"/>
        </w:rPr>
        <w:t>т зубы. Фтора в пасте должно содержаться от 0,1 до 0,6%, а в детских зубных пастах – даже меньше.</w:t>
      </w:r>
    </w:p>
    <w:p w:rsidR="004B7846" w:rsidRPr="00DA7B76" w:rsidRDefault="004B7846" w:rsidP="00DA7B76">
      <w:pPr>
        <w:spacing w:after="0" w:line="360" w:lineRule="auto"/>
        <w:ind w:firstLine="709"/>
        <w:contextualSpacing/>
        <w:jc w:val="both"/>
        <w:rPr>
          <w:rFonts w:ascii="Times New Roman" w:hAnsi="Times New Roman" w:cs="Times New Roman"/>
          <w:sz w:val="28"/>
          <w:szCs w:val="28"/>
        </w:rPr>
      </w:pPr>
      <w:bookmarkStart w:id="13" w:name="_Toc535413633"/>
      <w:bookmarkStart w:id="14" w:name="_Toc535413727"/>
      <w:proofErr w:type="spellStart"/>
      <w:r w:rsidRPr="00DA7B76">
        <w:rPr>
          <w:rFonts w:ascii="Times New Roman" w:hAnsi="Times New Roman" w:cs="Times New Roman"/>
          <w:sz w:val="28"/>
          <w:szCs w:val="28"/>
        </w:rPr>
        <w:t>Пирофосфаты</w:t>
      </w:r>
      <w:bookmarkEnd w:id="13"/>
      <w:bookmarkEnd w:id="14"/>
      <w:proofErr w:type="spellEnd"/>
    </w:p>
    <w:p w:rsidR="004B7846" w:rsidRPr="00DA7B76" w:rsidRDefault="004B7846" w:rsidP="00DA7B76">
      <w:pPr>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Пасты с этими веществами стоит применять людям, которые страдают от зубного камня, так как они не дают образовываться и </w:t>
      </w:r>
      <w:proofErr w:type="spellStart"/>
      <w:r w:rsidRPr="00DA7B76">
        <w:rPr>
          <w:rFonts w:ascii="Times New Roman" w:hAnsi="Times New Roman" w:cs="Times New Roman"/>
          <w:sz w:val="28"/>
          <w:szCs w:val="28"/>
        </w:rPr>
        <w:t>минерализовываться</w:t>
      </w:r>
      <w:proofErr w:type="spellEnd"/>
      <w:r w:rsidRPr="00DA7B76">
        <w:rPr>
          <w:rFonts w:ascii="Times New Roman" w:hAnsi="Times New Roman" w:cs="Times New Roman"/>
          <w:sz w:val="28"/>
          <w:szCs w:val="28"/>
        </w:rPr>
        <w:t xml:space="preserve"> зубному налету. Разумеется, даже паста с </w:t>
      </w:r>
      <w:proofErr w:type="spellStart"/>
      <w:r w:rsidRPr="00DA7B76">
        <w:rPr>
          <w:rFonts w:ascii="Times New Roman" w:hAnsi="Times New Roman" w:cs="Times New Roman"/>
          <w:sz w:val="28"/>
          <w:szCs w:val="28"/>
        </w:rPr>
        <w:t>пирофосфатами</w:t>
      </w:r>
      <w:proofErr w:type="spellEnd"/>
      <w:r w:rsidRPr="00DA7B76">
        <w:rPr>
          <w:rFonts w:ascii="Times New Roman" w:hAnsi="Times New Roman" w:cs="Times New Roman"/>
          <w:sz w:val="28"/>
          <w:szCs w:val="28"/>
        </w:rPr>
        <w:t xml:space="preserve"> не способна устранить зубной камень – это может сделать только стоматолог;</w:t>
      </w:r>
    </w:p>
    <w:p w:rsidR="00813298" w:rsidRDefault="00130CF4" w:rsidP="00DA7B76">
      <w:pPr>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Соединения кальция.</w:t>
      </w:r>
    </w:p>
    <w:p w:rsidR="00130CF4" w:rsidRPr="00DA7B76" w:rsidRDefault="00130CF4" w:rsidP="00DA7B76">
      <w:pPr>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 xml:space="preserve"> Кальций вводится в состав зубной пасты в виде</w:t>
      </w:r>
      <w:r w:rsidR="00EA45A9">
        <w:rPr>
          <w:rFonts w:ascii="Times New Roman" w:hAnsi="Times New Roman" w:cs="Times New Roman"/>
          <w:sz w:val="28"/>
          <w:szCs w:val="28"/>
        </w:rPr>
        <w:t xml:space="preserve"> карбоната кальция. </w:t>
      </w:r>
      <w:r w:rsidR="006F46E3" w:rsidRPr="00DA7B76">
        <w:rPr>
          <w:rFonts w:ascii="Times New Roman" w:hAnsi="Times New Roman" w:cs="Times New Roman"/>
          <w:sz w:val="28"/>
          <w:szCs w:val="28"/>
        </w:rPr>
        <w:t xml:space="preserve"> </w:t>
      </w:r>
      <w:r w:rsidR="00EA45A9">
        <w:rPr>
          <w:rFonts w:ascii="Times New Roman" w:hAnsi="Times New Roman" w:cs="Times New Roman"/>
          <w:sz w:val="28"/>
          <w:szCs w:val="28"/>
        </w:rPr>
        <w:t xml:space="preserve">Он </w:t>
      </w:r>
      <w:r w:rsidRPr="00DA7B76">
        <w:rPr>
          <w:rFonts w:ascii="Times New Roman" w:hAnsi="Times New Roman" w:cs="Times New Roman"/>
          <w:sz w:val="28"/>
          <w:szCs w:val="28"/>
        </w:rPr>
        <w:t xml:space="preserve"> способствуют </w:t>
      </w:r>
      <w:r w:rsidR="00EA45A9">
        <w:rPr>
          <w:rFonts w:ascii="Times New Roman" w:hAnsi="Times New Roman" w:cs="Times New Roman"/>
          <w:sz w:val="28"/>
          <w:szCs w:val="28"/>
        </w:rPr>
        <w:t>удалению зубного налета.</w:t>
      </w:r>
      <w:r w:rsidRPr="00DA7B76">
        <w:rPr>
          <w:rFonts w:ascii="Times New Roman" w:hAnsi="Times New Roman" w:cs="Times New Roman"/>
          <w:sz w:val="28"/>
          <w:szCs w:val="28"/>
        </w:rPr>
        <w:t xml:space="preserve"> </w:t>
      </w:r>
    </w:p>
    <w:p w:rsidR="00130CF4" w:rsidRPr="00DA7B76" w:rsidRDefault="00130CF4" w:rsidP="00DA7B76">
      <w:pPr>
        <w:spacing w:after="0" w:line="360" w:lineRule="auto"/>
        <w:ind w:firstLine="709"/>
        <w:contextualSpacing/>
        <w:jc w:val="both"/>
        <w:rPr>
          <w:rFonts w:ascii="Times New Roman" w:hAnsi="Times New Roman" w:cs="Times New Roman"/>
          <w:sz w:val="28"/>
          <w:szCs w:val="28"/>
        </w:rPr>
      </w:pPr>
      <w:r w:rsidRPr="00DA7B76">
        <w:rPr>
          <w:rFonts w:ascii="Times New Roman" w:hAnsi="Times New Roman" w:cs="Times New Roman"/>
          <w:sz w:val="28"/>
          <w:szCs w:val="28"/>
        </w:rPr>
        <w:t>Таким образом, в состав зубной пасты могут входить: заменители сахара, фосфаты, фториды или фтор, соединения кальция, антисептические компоненты.</w:t>
      </w:r>
    </w:p>
    <w:p w:rsidR="004B7846" w:rsidRDefault="004B7846" w:rsidP="004B7846">
      <w:pPr>
        <w:pStyle w:val="a7"/>
        <w:shd w:val="clear" w:color="auto" w:fill="FFFFFF"/>
        <w:spacing w:before="0" w:beforeAutospacing="0" w:after="204" w:afterAutospacing="0"/>
        <w:jc w:val="both"/>
        <w:rPr>
          <w:rFonts w:ascii="Open Sans" w:hAnsi="Open Sans"/>
          <w:color w:val="333333"/>
          <w:sz w:val="25"/>
          <w:szCs w:val="25"/>
        </w:rPr>
      </w:pPr>
    </w:p>
    <w:p w:rsidR="004B7846" w:rsidRPr="004B7846" w:rsidRDefault="004B7846" w:rsidP="004B7846">
      <w:pPr>
        <w:pStyle w:val="a7"/>
        <w:shd w:val="clear" w:color="auto" w:fill="FFFFFF"/>
        <w:spacing w:before="0" w:beforeAutospacing="0" w:after="204" w:afterAutospacing="0" w:line="360" w:lineRule="auto"/>
        <w:ind w:firstLine="567"/>
        <w:contextualSpacing/>
        <w:jc w:val="both"/>
      </w:pPr>
    </w:p>
    <w:p w:rsidR="00D9483D" w:rsidRPr="00DA7B76" w:rsidRDefault="00736137" w:rsidP="00DA7B76">
      <w:pPr>
        <w:spacing w:line="360" w:lineRule="auto"/>
        <w:contextualSpacing/>
        <w:jc w:val="center"/>
        <w:outlineLvl w:val="0"/>
        <w:rPr>
          <w:rFonts w:ascii="Times New Roman" w:hAnsi="Times New Roman" w:cs="Times New Roman"/>
          <w:b/>
          <w:sz w:val="28"/>
          <w:szCs w:val="28"/>
        </w:rPr>
      </w:pPr>
      <w:bookmarkStart w:id="15" w:name="_Toc536189870"/>
      <w:r w:rsidRPr="00DA7B76">
        <w:rPr>
          <w:rFonts w:ascii="Times New Roman" w:hAnsi="Times New Roman" w:cs="Times New Roman"/>
          <w:b/>
          <w:sz w:val="28"/>
          <w:szCs w:val="28"/>
        </w:rPr>
        <w:t>Глава 2. Практическая часть.</w:t>
      </w:r>
      <w:bookmarkEnd w:id="15"/>
    </w:p>
    <w:p w:rsidR="00736137" w:rsidRDefault="00736137" w:rsidP="00DA7B76">
      <w:pPr>
        <w:spacing w:line="360" w:lineRule="auto"/>
        <w:contextualSpacing/>
        <w:jc w:val="center"/>
        <w:outlineLvl w:val="0"/>
        <w:rPr>
          <w:rFonts w:ascii="Times New Roman" w:hAnsi="Times New Roman" w:cs="Times New Roman"/>
          <w:b/>
          <w:sz w:val="28"/>
          <w:szCs w:val="28"/>
        </w:rPr>
      </w:pPr>
      <w:bookmarkStart w:id="16" w:name="_Toc536189871"/>
      <w:r w:rsidRPr="00DA7B76">
        <w:rPr>
          <w:rFonts w:ascii="Times New Roman" w:hAnsi="Times New Roman" w:cs="Times New Roman"/>
          <w:b/>
          <w:sz w:val="28"/>
          <w:szCs w:val="28"/>
        </w:rPr>
        <w:t>2.1 Цель, задачи и основные понятия исследования.</w:t>
      </w:r>
      <w:bookmarkEnd w:id="16"/>
    </w:p>
    <w:p w:rsidR="00E02273" w:rsidRPr="00E02273" w:rsidRDefault="00E02273" w:rsidP="00E02273">
      <w:pPr>
        <w:pStyle w:val="font8"/>
        <w:spacing w:before="0" w:beforeAutospacing="0" w:after="0" w:afterAutospacing="0" w:line="360" w:lineRule="auto"/>
        <w:ind w:firstLine="567"/>
        <w:contextualSpacing/>
        <w:textAlignment w:val="baseline"/>
        <w:rPr>
          <w:sz w:val="28"/>
          <w:szCs w:val="28"/>
          <w:bdr w:val="none" w:sz="0" w:space="0" w:color="auto" w:frame="1"/>
        </w:rPr>
      </w:pPr>
      <w:r w:rsidRPr="00E02273">
        <w:rPr>
          <w:sz w:val="28"/>
          <w:szCs w:val="28"/>
        </w:rPr>
        <w:t xml:space="preserve">В начале работы мы провели опрос среди учащихся разных возрастов. </w:t>
      </w:r>
      <w:r w:rsidRPr="00E02273">
        <w:rPr>
          <w:sz w:val="28"/>
          <w:szCs w:val="28"/>
          <w:bdr w:val="none" w:sz="0" w:space="0" w:color="auto" w:frame="1"/>
        </w:rPr>
        <w:t>Мы провели социальный опрос в групповой форме, в виде анкетирования. Каждому был выдан листочек с вопросами, ответ ученики давали анонимно. </w:t>
      </w:r>
    </w:p>
    <w:p w:rsidR="00E02273" w:rsidRPr="00E02273" w:rsidRDefault="00E02273" w:rsidP="00E02273">
      <w:pPr>
        <w:pStyle w:val="font8"/>
        <w:spacing w:before="0" w:beforeAutospacing="0" w:after="0" w:afterAutospacing="0" w:line="360" w:lineRule="auto"/>
        <w:contextualSpacing/>
        <w:textAlignment w:val="baseline"/>
        <w:rPr>
          <w:sz w:val="28"/>
          <w:szCs w:val="28"/>
          <w:bdr w:val="none" w:sz="0" w:space="0" w:color="auto" w:frame="1"/>
        </w:rPr>
      </w:pPr>
      <w:r w:rsidRPr="00E02273">
        <w:rPr>
          <w:sz w:val="28"/>
          <w:szCs w:val="28"/>
          <w:bdr w:val="none" w:sz="0" w:space="0" w:color="auto" w:frame="1"/>
        </w:rPr>
        <w:t>Опрос:</w:t>
      </w:r>
    </w:p>
    <w:p w:rsidR="00E02273" w:rsidRPr="00E02273" w:rsidRDefault="00E02273" w:rsidP="00E02273">
      <w:pPr>
        <w:pStyle w:val="font8"/>
        <w:spacing w:before="0" w:beforeAutospacing="0" w:after="0" w:afterAutospacing="0" w:line="360" w:lineRule="auto"/>
        <w:contextualSpacing/>
        <w:textAlignment w:val="baseline"/>
        <w:rPr>
          <w:sz w:val="28"/>
          <w:szCs w:val="28"/>
          <w:bdr w:val="none" w:sz="0" w:space="0" w:color="auto" w:frame="1"/>
        </w:rPr>
      </w:pPr>
      <w:r w:rsidRPr="00E02273">
        <w:rPr>
          <w:sz w:val="28"/>
          <w:szCs w:val="28"/>
          <w:bdr w:val="none" w:sz="0" w:space="0" w:color="auto" w:frame="1"/>
        </w:rPr>
        <w:t>1.Сколько раз в день вы чистите зубы?</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А) 1 раз Б) 2 раза В) 3 раза</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2. Какие зубные пасты вы используете?</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lastRenderedPageBreak/>
        <w:t xml:space="preserve">А) </w:t>
      </w:r>
      <w:r w:rsidRPr="00E02273">
        <w:rPr>
          <w:rFonts w:ascii="Times New Roman" w:hAnsi="Times New Roman" w:cs="Times New Roman"/>
          <w:sz w:val="28"/>
          <w:szCs w:val="28"/>
          <w:lang w:val="en-US"/>
        </w:rPr>
        <w:t>Colgate</w:t>
      </w:r>
      <w:r w:rsidRPr="00E02273">
        <w:rPr>
          <w:rFonts w:ascii="Times New Roman" w:hAnsi="Times New Roman" w:cs="Times New Roman"/>
          <w:sz w:val="28"/>
          <w:szCs w:val="28"/>
        </w:rPr>
        <w:t xml:space="preserve">  Б) </w:t>
      </w:r>
      <w:proofErr w:type="spellStart"/>
      <w:r w:rsidRPr="00E02273">
        <w:rPr>
          <w:rFonts w:ascii="Times New Roman" w:hAnsi="Times New Roman" w:cs="Times New Roman"/>
          <w:sz w:val="28"/>
          <w:szCs w:val="28"/>
          <w:lang w:val="en-US"/>
        </w:rPr>
        <w:t>Localute</w:t>
      </w:r>
      <w:proofErr w:type="spellEnd"/>
      <w:r w:rsidRPr="00E02273">
        <w:rPr>
          <w:rFonts w:ascii="Times New Roman" w:hAnsi="Times New Roman" w:cs="Times New Roman"/>
          <w:sz w:val="28"/>
          <w:szCs w:val="28"/>
        </w:rPr>
        <w:t xml:space="preserve">  В) Лесной бальзам Г) </w:t>
      </w:r>
      <w:proofErr w:type="gramStart"/>
      <w:r w:rsidRPr="00E02273">
        <w:rPr>
          <w:rFonts w:ascii="Times New Roman" w:hAnsi="Times New Roman" w:cs="Times New Roman"/>
          <w:sz w:val="28"/>
          <w:szCs w:val="28"/>
        </w:rPr>
        <w:t>другое</w:t>
      </w:r>
      <w:proofErr w:type="gramEnd"/>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3. Что наиболее важно при покупке зубной пасты?</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А</w:t>
      </w:r>
      <w:proofErr w:type="gramStart"/>
      <w:r w:rsidRPr="00E02273">
        <w:rPr>
          <w:rFonts w:ascii="Times New Roman" w:hAnsi="Times New Roman" w:cs="Times New Roman"/>
          <w:sz w:val="28"/>
          <w:szCs w:val="28"/>
        </w:rPr>
        <w:t>)ц</w:t>
      </w:r>
      <w:proofErr w:type="gramEnd"/>
      <w:r w:rsidRPr="00E02273">
        <w:rPr>
          <w:rFonts w:ascii="Times New Roman" w:hAnsi="Times New Roman" w:cs="Times New Roman"/>
          <w:sz w:val="28"/>
          <w:szCs w:val="28"/>
        </w:rPr>
        <w:t>ена Б) состав В)упаковка Г) другое</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 xml:space="preserve">4. </w:t>
      </w:r>
      <w:proofErr w:type="gramStart"/>
      <w:r w:rsidRPr="00E02273">
        <w:rPr>
          <w:rFonts w:ascii="Times New Roman" w:hAnsi="Times New Roman" w:cs="Times New Roman"/>
          <w:sz w:val="28"/>
          <w:szCs w:val="28"/>
        </w:rPr>
        <w:t>Знаете ли вы из чего состоит</w:t>
      </w:r>
      <w:proofErr w:type="gramEnd"/>
      <w:r w:rsidRPr="00E02273">
        <w:rPr>
          <w:rFonts w:ascii="Times New Roman" w:hAnsi="Times New Roman" w:cs="Times New Roman"/>
          <w:sz w:val="28"/>
          <w:szCs w:val="28"/>
        </w:rPr>
        <w:t xml:space="preserve"> зубная паста?</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А) да Б) нет</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 xml:space="preserve">5. Читаете ли вы состав зубных паст? </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А) да  Б) нет</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6. Как часто вы обращаетесь к стоматологу?</w:t>
      </w:r>
    </w:p>
    <w:p w:rsidR="00E02273" w:rsidRPr="00E02273" w:rsidRDefault="00E02273" w:rsidP="00E02273">
      <w:pPr>
        <w:spacing w:line="360" w:lineRule="auto"/>
        <w:contextualSpacing/>
        <w:rPr>
          <w:rFonts w:ascii="Times New Roman" w:hAnsi="Times New Roman" w:cs="Times New Roman"/>
          <w:sz w:val="28"/>
          <w:szCs w:val="28"/>
        </w:rPr>
      </w:pPr>
      <w:r w:rsidRPr="00E02273">
        <w:rPr>
          <w:rFonts w:ascii="Times New Roman" w:hAnsi="Times New Roman" w:cs="Times New Roman"/>
          <w:sz w:val="28"/>
          <w:szCs w:val="28"/>
        </w:rPr>
        <w:t>А) 1 раз в год Б) 2 раза в год  В)  когда заболит зуб</w:t>
      </w:r>
    </w:p>
    <w:p w:rsidR="00E02273" w:rsidRPr="00E02273" w:rsidRDefault="00E02273" w:rsidP="00E02273">
      <w:pPr>
        <w:rPr>
          <w:rFonts w:ascii="Times New Roman" w:hAnsi="Times New Roman" w:cs="Times New Roman"/>
          <w:sz w:val="28"/>
          <w:szCs w:val="28"/>
        </w:rPr>
      </w:pPr>
      <w:r w:rsidRPr="00E02273">
        <w:rPr>
          <w:rFonts w:ascii="Times New Roman" w:hAnsi="Times New Roman" w:cs="Times New Roman"/>
          <w:sz w:val="28"/>
          <w:szCs w:val="28"/>
        </w:rPr>
        <w:t>Проведя  и проанализировав ответы, мы выяснили:</w:t>
      </w:r>
    </w:p>
    <w:p w:rsidR="00E02273" w:rsidRPr="00E02273" w:rsidRDefault="00E02273" w:rsidP="00E02273">
      <w:pPr>
        <w:pStyle w:val="a3"/>
        <w:numPr>
          <w:ilvl w:val="0"/>
          <w:numId w:val="12"/>
        </w:numPr>
        <w:rPr>
          <w:rFonts w:ascii="Times New Roman" w:hAnsi="Times New Roman" w:cs="Times New Roman"/>
          <w:sz w:val="28"/>
          <w:szCs w:val="28"/>
        </w:rPr>
      </w:pPr>
      <w:r w:rsidRPr="00E02273">
        <w:rPr>
          <w:rFonts w:ascii="Times New Roman" w:hAnsi="Times New Roman" w:cs="Times New Roman"/>
          <w:sz w:val="28"/>
          <w:szCs w:val="28"/>
        </w:rPr>
        <w:t xml:space="preserve">20% </w:t>
      </w:r>
      <w:proofErr w:type="gramStart"/>
      <w:r w:rsidRPr="00E02273">
        <w:rPr>
          <w:rFonts w:ascii="Times New Roman" w:hAnsi="Times New Roman" w:cs="Times New Roman"/>
          <w:sz w:val="28"/>
          <w:szCs w:val="28"/>
        </w:rPr>
        <w:t>опрошенных</w:t>
      </w:r>
      <w:proofErr w:type="gramEnd"/>
      <w:r w:rsidRPr="00E02273">
        <w:rPr>
          <w:rFonts w:ascii="Times New Roman" w:hAnsi="Times New Roman" w:cs="Times New Roman"/>
          <w:sz w:val="28"/>
          <w:szCs w:val="28"/>
        </w:rPr>
        <w:t xml:space="preserve"> чистят зубы 1 раз в день;</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 xml:space="preserve">76% </w:t>
      </w:r>
      <w:proofErr w:type="gramStart"/>
      <w:r w:rsidRPr="00E02273">
        <w:rPr>
          <w:rFonts w:ascii="Times New Roman" w:hAnsi="Times New Roman" w:cs="Times New Roman"/>
          <w:sz w:val="28"/>
          <w:szCs w:val="28"/>
        </w:rPr>
        <w:t>опрошенных</w:t>
      </w:r>
      <w:proofErr w:type="gramEnd"/>
      <w:r w:rsidRPr="00E02273">
        <w:rPr>
          <w:rFonts w:ascii="Times New Roman" w:hAnsi="Times New Roman" w:cs="Times New Roman"/>
          <w:sz w:val="28"/>
          <w:szCs w:val="28"/>
        </w:rPr>
        <w:t xml:space="preserve"> чистят зубы 2 раза в день;</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 xml:space="preserve">4% </w:t>
      </w:r>
      <w:proofErr w:type="gramStart"/>
      <w:r w:rsidRPr="00E02273">
        <w:rPr>
          <w:rFonts w:ascii="Times New Roman" w:hAnsi="Times New Roman" w:cs="Times New Roman"/>
          <w:sz w:val="28"/>
          <w:szCs w:val="28"/>
        </w:rPr>
        <w:t>опрошенных</w:t>
      </w:r>
      <w:proofErr w:type="gramEnd"/>
      <w:r w:rsidRPr="00E02273">
        <w:rPr>
          <w:rFonts w:ascii="Times New Roman" w:hAnsi="Times New Roman" w:cs="Times New Roman"/>
          <w:sz w:val="28"/>
          <w:szCs w:val="28"/>
        </w:rPr>
        <w:t xml:space="preserve"> чистят зубы 3 раза в день.</w:t>
      </w:r>
    </w:p>
    <w:p w:rsidR="00E02273" w:rsidRPr="00E02273" w:rsidRDefault="00E02273" w:rsidP="00E02273">
      <w:pPr>
        <w:pStyle w:val="a3"/>
        <w:numPr>
          <w:ilvl w:val="0"/>
          <w:numId w:val="12"/>
        </w:numPr>
        <w:rPr>
          <w:rFonts w:ascii="Times New Roman" w:hAnsi="Times New Roman" w:cs="Times New Roman"/>
          <w:sz w:val="28"/>
          <w:szCs w:val="28"/>
        </w:rPr>
      </w:pPr>
      <w:r w:rsidRPr="00E02273">
        <w:rPr>
          <w:rFonts w:ascii="Times New Roman" w:hAnsi="Times New Roman" w:cs="Times New Roman"/>
          <w:sz w:val="28"/>
          <w:szCs w:val="28"/>
        </w:rPr>
        <w:t xml:space="preserve">68% пользуются зубной пастой    </w:t>
      </w:r>
      <w:r w:rsidRPr="00E02273">
        <w:rPr>
          <w:rFonts w:ascii="Times New Roman" w:hAnsi="Times New Roman" w:cs="Times New Roman"/>
          <w:sz w:val="28"/>
          <w:szCs w:val="28"/>
          <w:lang w:val="en-US"/>
        </w:rPr>
        <w:t>Colgate</w:t>
      </w:r>
      <w:r w:rsidRPr="00E02273">
        <w:rPr>
          <w:rFonts w:ascii="Times New Roman" w:hAnsi="Times New Roman" w:cs="Times New Roman"/>
          <w:sz w:val="28"/>
          <w:szCs w:val="28"/>
        </w:rPr>
        <w:t>;</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8% пользуются зубной пастой    Лесной бальзам;</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 xml:space="preserve">4%  пользуются зубной пастой    </w:t>
      </w:r>
      <w:proofErr w:type="spellStart"/>
      <w:r w:rsidRPr="00E02273">
        <w:rPr>
          <w:rFonts w:ascii="Times New Roman" w:hAnsi="Times New Roman" w:cs="Times New Roman"/>
          <w:sz w:val="28"/>
          <w:szCs w:val="28"/>
          <w:lang w:val="en-US"/>
        </w:rPr>
        <w:t>Localut</w:t>
      </w:r>
      <w:proofErr w:type="spellEnd"/>
      <w:r w:rsidRPr="00E02273">
        <w:rPr>
          <w:rFonts w:ascii="Times New Roman" w:hAnsi="Times New Roman" w:cs="Times New Roman"/>
          <w:sz w:val="28"/>
          <w:szCs w:val="28"/>
        </w:rPr>
        <w:t>;</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20%  пользуются другими зубными пастами.</w:t>
      </w:r>
    </w:p>
    <w:p w:rsidR="00E02273" w:rsidRPr="00E02273" w:rsidRDefault="00E02273" w:rsidP="00E02273">
      <w:pPr>
        <w:pStyle w:val="a3"/>
        <w:numPr>
          <w:ilvl w:val="0"/>
          <w:numId w:val="12"/>
        </w:numPr>
        <w:rPr>
          <w:rFonts w:ascii="Times New Roman" w:hAnsi="Times New Roman" w:cs="Times New Roman"/>
          <w:sz w:val="28"/>
          <w:szCs w:val="28"/>
        </w:rPr>
      </w:pPr>
      <w:r w:rsidRPr="00E02273">
        <w:rPr>
          <w:rFonts w:ascii="Times New Roman" w:hAnsi="Times New Roman" w:cs="Times New Roman"/>
          <w:sz w:val="28"/>
          <w:szCs w:val="28"/>
        </w:rPr>
        <w:t>72 % считают состав зубной пасты важным;</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16% считают важным  цену зубной пасты.</w:t>
      </w:r>
    </w:p>
    <w:p w:rsidR="00E02273" w:rsidRPr="00E02273" w:rsidRDefault="00E02273" w:rsidP="00E02273">
      <w:pPr>
        <w:pStyle w:val="a3"/>
        <w:numPr>
          <w:ilvl w:val="0"/>
          <w:numId w:val="12"/>
        </w:numPr>
        <w:rPr>
          <w:rFonts w:ascii="Times New Roman" w:hAnsi="Times New Roman" w:cs="Times New Roman"/>
          <w:sz w:val="28"/>
          <w:szCs w:val="28"/>
        </w:rPr>
      </w:pPr>
      <w:r w:rsidRPr="00E02273">
        <w:rPr>
          <w:rFonts w:ascii="Times New Roman" w:hAnsi="Times New Roman" w:cs="Times New Roman"/>
          <w:sz w:val="28"/>
          <w:szCs w:val="28"/>
        </w:rPr>
        <w:t xml:space="preserve">68% не </w:t>
      </w:r>
      <w:proofErr w:type="gramStart"/>
      <w:r w:rsidRPr="00E02273">
        <w:rPr>
          <w:rFonts w:ascii="Times New Roman" w:hAnsi="Times New Roman" w:cs="Times New Roman"/>
          <w:sz w:val="28"/>
          <w:szCs w:val="28"/>
        </w:rPr>
        <w:t>знают из чего состоит</w:t>
      </w:r>
      <w:proofErr w:type="gramEnd"/>
      <w:r w:rsidRPr="00E02273">
        <w:rPr>
          <w:rFonts w:ascii="Times New Roman" w:hAnsi="Times New Roman" w:cs="Times New Roman"/>
          <w:sz w:val="28"/>
          <w:szCs w:val="28"/>
        </w:rPr>
        <w:t xml:space="preserve"> зубная паста</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32% знакомы с составом зубной пасты.</w:t>
      </w:r>
    </w:p>
    <w:p w:rsidR="00E02273" w:rsidRPr="00E02273" w:rsidRDefault="00E02273" w:rsidP="00E02273">
      <w:pPr>
        <w:pStyle w:val="a3"/>
        <w:numPr>
          <w:ilvl w:val="0"/>
          <w:numId w:val="12"/>
        </w:numPr>
        <w:rPr>
          <w:rFonts w:ascii="Times New Roman" w:hAnsi="Times New Roman" w:cs="Times New Roman"/>
          <w:sz w:val="28"/>
          <w:szCs w:val="28"/>
        </w:rPr>
      </w:pPr>
      <w:r w:rsidRPr="00E02273">
        <w:rPr>
          <w:rFonts w:ascii="Times New Roman" w:hAnsi="Times New Roman" w:cs="Times New Roman"/>
          <w:sz w:val="28"/>
          <w:szCs w:val="28"/>
        </w:rPr>
        <w:t>72% не читают состав зубной пасты</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28%  прочитывают  состав зубных паст.</w:t>
      </w:r>
    </w:p>
    <w:p w:rsidR="00E02273" w:rsidRPr="00E02273" w:rsidRDefault="00E02273" w:rsidP="00E02273">
      <w:pPr>
        <w:pStyle w:val="a3"/>
        <w:numPr>
          <w:ilvl w:val="0"/>
          <w:numId w:val="12"/>
        </w:numPr>
        <w:rPr>
          <w:rFonts w:ascii="Times New Roman" w:hAnsi="Times New Roman" w:cs="Times New Roman"/>
          <w:sz w:val="28"/>
          <w:szCs w:val="28"/>
        </w:rPr>
      </w:pPr>
      <w:r w:rsidRPr="00E02273">
        <w:rPr>
          <w:rFonts w:ascii="Times New Roman" w:hAnsi="Times New Roman" w:cs="Times New Roman"/>
          <w:sz w:val="28"/>
          <w:szCs w:val="28"/>
        </w:rPr>
        <w:t>20% посещают стоматолога 1 раз в год;</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12% посещают стоматолога 2 раза в год;</w:t>
      </w:r>
    </w:p>
    <w:p w:rsidR="00E02273"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64% идут к стоматологу, когда заболит зуб;</w:t>
      </w:r>
    </w:p>
    <w:p w:rsidR="00DA7B76" w:rsidRPr="00E02273" w:rsidRDefault="00E02273" w:rsidP="00E02273">
      <w:pPr>
        <w:pStyle w:val="a3"/>
        <w:rPr>
          <w:rFonts w:ascii="Times New Roman" w:hAnsi="Times New Roman" w:cs="Times New Roman"/>
          <w:sz w:val="28"/>
          <w:szCs w:val="28"/>
        </w:rPr>
      </w:pPr>
      <w:r w:rsidRPr="00E02273">
        <w:rPr>
          <w:rFonts w:ascii="Times New Roman" w:hAnsi="Times New Roman" w:cs="Times New Roman"/>
          <w:sz w:val="28"/>
          <w:szCs w:val="28"/>
        </w:rPr>
        <w:t>4% не обращались к стоматологу.</w:t>
      </w:r>
    </w:p>
    <w:p w:rsidR="00736137" w:rsidRDefault="00736137" w:rsidP="009F7A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разнообразие зубных паст очень велико, мы решили сузить круг исследований и остановили свой выбор на зубных пастах</w:t>
      </w:r>
      <w:r w:rsidR="003C0813">
        <w:rPr>
          <w:rFonts w:ascii="Times New Roman" w:hAnsi="Times New Roman" w:cs="Times New Roman"/>
          <w:sz w:val="28"/>
          <w:szCs w:val="28"/>
        </w:rPr>
        <w:t xml:space="preserve"> </w:t>
      </w:r>
      <w:r w:rsidR="003C0813" w:rsidRPr="006F46E3">
        <w:rPr>
          <w:rFonts w:ascii="Times New Roman" w:hAnsi="Times New Roman" w:cs="Times New Roman"/>
          <w:sz w:val="28"/>
          <w:szCs w:val="28"/>
        </w:rPr>
        <w:t>Colg</w:t>
      </w:r>
      <w:r w:rsidR="00514547" w:rsidRPr="006F46E3">
        <w:rPr>
          <w:rFonts w:ascii="Times New Roman" w:hAnsi="Times New Roman" w:cs="Times New Roman"/>
          <w:sz w:val="28"/>
          <w:szCs w:val="28"/>
        </w:rPr>
        <w:t>ate</w:t>
      </w:r>
      <w:r>
        <w:rPr>
          <w:rFonts w:ascii="Times New Roman" w:hAnsi="Times New Roman" w:cs="Times New Roman"/>
          <w:sz w:val="28"/>
          <w:szCs w:val="28"/>
        </w:rPr>
        <w:t xml:space="preserve"> с содержанием, кальция, фторидов и фосфатов. Так как они наиболее широко распространены в продаже. Мы считаем, что это позволит нам провести исследование более достоверно и качественно.</w:t>
      </w:r>
    </w:p>
    <w:p w:rsidR="00736137" w:rsidRPr="00B53A49" w:rsidRDefault="00736137" w:rsidP="009F7AE7">
      <w:pPr>
        <w:spacing w:after="0" w:line="360" w:lineRule="auto"/>
        <w:ind w:firstLine="709"/>
        <w:jc w:val="both"/>
        <w:rPr>
          <w:rFonts w:ascii="Times New Roman" w:hAnsi="Times New Roman" w:cs="Times New Roman"/>
          <w:sz w:val="28"/>
          <w:szCs w:val="28"/>
        </w:rPr>
      </w:pPr>
      <w:r w:rsidRPr="00B53A49">
        <w:rPr>
          <w:rFonts w:ascii="Times New Roman" w:hAnsi="Times New Roman" w:cs="Times New Roman"/>
          <w:b/>
          <w:sz w:val="28"/>
          <w:szCs w:val="28"/>
        </w:rPr>
        <w:lastRenderedPageBreak/>
        <w:t>Цель</w:t>
      </w:r>
      <w:r w:rsidRPr="00B53A49">
        <w:rPr>
          <w:rFonts w:ascii="Times New Roman" w:hAnsi="Times New Roman" w:cs="Times New Roman"/>
          <w:sz w:val="28"/>
          <w:szCs w:val="28"/>
        </w:rPr>
        <w:t xml:space="preserve"> - мы должны изучить </w:t>
      </w:r>
      <w:r>
        <w:rPr>
          <w:rFonts w:ascii="Times New Roman" w:hAnsi="Times New Roman" w:cs="Times New Roman"/>
          <w:sz w:val="28"/>
          <w:szCs w:val="28"/>
        </w:rPr>
        <w:t xml:space="preserve">зубные пасты на содержание ионов кальция, фтора </w:t>
      </w:r>
      <w:r w:rsidR="003C0813">
        <w:rPr>
          <w:rFonts w:ascii="Times New Roman" w:hAnsi="Times New Roman" w:cs="Times New Roman"/>
          <w:sz w:val="28"/>
          <w:szCs w:val="28"/>
        </w:rPr>
        <w:t xml:space="preserve">и </w:t>
      </w:r>
      <w:proofErr w:type="spellStart"/>
      <w:proofErr w:type="gramStart"/>
      <w:r w:rsidR="003C0813">
        <w:rPr>
          <w:rFonts w:ascii="Times New Roman" w:hAnsi="Times New Roman" w:cs="Times New Roman"/>
          <w:sz w:val="28"/>
          <w:szCs w:val="28"/>
        </w:rPr>
        <w:t>фосфат-ионов</w:t>
      </w:r>
      <w:proofErr w:type="spellEnd"/>
      <w:proofErr w:type="gramEnd"/>
      <w:r w:rsidR="004B7C47">
        <w:rPr>
          <w:rFonts w:ascii="Times New Roman" w:hAnsi="Times New Roman" w:cs="Times New Roman"/>
          <w:sz w:val="28"/>
          <w:szCs w:val="28"/>
        </w:rPr>
        <w:t xml:space="preserve"> и выяснить действительно ли зубные пасты нормализуют </w:t>
      </w:r>
      <w:proofErr w:type="spellStart"/>
      <w:r w:rsidR="004B7C47">
        <w:rPr>
          <w:rFonts w:ascii="Times New Roman" w:hAnsi="Times New Roman" w:cs="Times New Roman"/>
          <w:sz w:val="28"/>
          <w:szCs w:val="28"/>
        </w:rPr>
        <w:t>рН</w:t>
      </w:r>
      <w:proofErr w:type="spellEnd"/>
      <w:r w:rsidR="004B7C47">
        <w:rPr>
          <w:rFonts w:ascii="Times New Roman" w:hAnsi="Times New Roman" w:cs="Times New Roman"/>
          <w:sz w:val="28"/>
          <w:szCs w:val="28"/>
        </w:rPr>
        <w:t xml:space="preserve"> полости рта.</w:t>
      </w:r>
    </w:p>
    <w:p w:rsidR="00736137" w:rsidRPr="00B53A49" w:rsidRDefault="00736137" w:rsidP="009F7AE7">
      <w:pPr>
        <w:spacing w:after="0" w:line="360" w:lineRule="auto"/>
        <w:ind w:firstLine="709"/>
        <w:jc w:val="both"/>
        <w:rPr>
          <w:rFonts w:ascii="Times New Roman" w:hAnsi="Times New Roman" w:cs="Times New Roman"/>
          <w:sz w:val="28"/>
          <w:szCs w:val="28"/>
        </w:rPr>
      </w:pPr>
      <w:r w:rsidRPr="00B53A49">
        <w:rPr>
          <w:rFonts w:ascii="Times New Roman" w:hAnsi="Times New Roman" w:cs="Times New Roman"/>
          <w:b/>
          <w:sz w:val="28"/>
          <w:szCs w:val="28"/>
        </w:rPr>
        <w:t>Задачи</w:t>
      </w:r>
      <w:r w:rsidRPr="00B53A49">
        <w:rPr>
          <w:rFonts w:ascii="Times New Roman" w:hAnsi="Times New Roman" w:cs="Times New Roman"/>
          <w:sz w:val="28"/>
          <w:szCs w:val="28"/>
        </w:rPr>
        <w:t xml:space="preserve"> – узнать состав </w:t>
      </w:r>
      <w:r w:rsidR="003C0813">
        <w:rPr>
          <w:rFonts w:ascii="Times New Roman" w:hAnsi="Times New Roman" w:cs="Times New Roman"/>
          <w:sz w:val="28"/>
          <w:szCs w:val="28"/>
        </w:rPr>
        <w:t>зубных паст</w:t>
      </w:r>
      <w:r w:rsidR="003C0813" w:rsidRPr="003C0813">
        <w:rPr>
          <w:rFonts w:ascii="Times New Roman" w:hAnsi="Times New Roman" w:cs="Times New Roman"/>
          <w:color w:val="FF0000"/>
          <w:sz w:val="28"/>
          <w:szCs w:val="28"/>
        </w:rPr>
        <w:t xml:space="preserve"> </w:t>
      </w:r>
      <w:r w:rsidR="003C0813" w:rsidRPr="006F46E3">
        <w:rPr>
          <w:rFonts w:ascii="Times New Roman" w:hAnsi="Times New Roman" w:cs="Times New Roman"/>
          <w:sz w:val="28"/>
          <w:szCs w:val="28"/>
        </w:rPr>
        <w:t>Colg</w:t>
      </w:r>
      <w:r w:rsidR="00514547" w:rsidRPr="006F46E3">
        <w:rPr>
          <w:rFonts w:ascii="Times New Roman" w:hAnsi="Times New Roman" w:cs="Times New Roman"/>
          <w:sz w:val="28"/>
          <w:szCs w:val="28"/>
        </w:rPr>
        <w:t>ate</w:t>
      </w:r>
      <w:r w:rsidR="003C0813">
        <w:rPr>
          <w:rFonts w:ascii="Times New Roman" w:hAnsi="Times New Roman" w:cs="Times New Roman"/>
          <w:sz w:val="28"/>
          <w:szCs w:val="28"/>
        </w:rPr>
        <w:t xml:space="preserve"> </w:t>
      </w:r>
      <w:r w:rsidRPr="00B53A49">
        <w:rPr>
          <w:rFonts w:ascii="Times New Roman" w:hAnsi="Times New Roman" w:cs="Times New Roman"/>
          <w:sz w:val="28"/>
          <w:szCs w:val="28"/>
        </w:rPr>
        <w:t xml:space="preserve">, отобрать опытные образцы, опытным путем определить </w:t>
      </w:r>
      <w:r w:rsidR="003C0813">
        <w:rPr>
          <w:rFonts w:ascii="Times New Roman" w:hAnsi="Times New Roman" w:cs="Times New Roman"/>
          <w:sz w:val="28"/>
          <w:szCs w:val="28"/>
        </w:rPr>
        <w:t>наличие</w:t>
      </w:r>
      <w:r w:rsidR="003C0813" w:rsidRPr="003C0813">
        <w:rPr>
          <w:rFonts w:ascii="Times New Roman" w:hAnsi="Times New Roman" w:cs="Times New Roman"/>
          <w:sz w:val="28"/>
          <w:szCs w:val="28"/>
        </w:rPr>
        <w:t xml:space="preserve"> </w:t>
      </w:r>
      <w:r w:rsidR="003C0813">
        <w:rPr>
          <w:rFonts w:ascii="Times New Roman" w:hAnsi="Times New Roman" w:cs="Times New Roman"/>
          <w:sz w:val="28"/>
          <w:szCs w:val="28"/>
        </w:rPr>
        <w:t xml:space="preserve">ионов кальция, фтора и </w:t>
      </w:r>
      <w:proofErr w:type="spellStart"/>
      <w:proofErr w:type="gramStart"/>
      <w:r w:rsidR="003C0813">
        <w:rPr>
          <w:rFonts w:ascii="Times New Roman" w:hAnsi="Times New Roman" w:cs="Times New Roman"/>
          <w:sz w:val="28"/>
          <w:szCs w:val="28"/>
        </w:rPr>
        <w:t>фосфат-ионов</w:t>
      </w:r>
      <w:proofErr w:type="spellEnd"/>
      <w:proofErr w:type="gramEnd"/>
      <w:r w:rsidR="004B7C47">
        <w:rPr>
          <w:rFonts w:ascii="Times New Roman" w:hAnsi="Times New Roman" w:cs="Times New Roman"/>
          <w:sz w:val="28"/>
          <w:szCs w:val="28"/>
        </w:rPr>
        <w:t xml:space="preserve"> </w:t>
      </w:r>
      <w:r w:rsidR="003C0813">
        <w:rPr>
          <w:rFonts w:ascii="Times New Roman" w:hAnsi="Times New Roman" w:cs="Times New Roman"/>
          <w:sz w:val="28"/>
          <w:szCs w:val="28"/>
        </w:rPr>
        <w:t>в</w:t>
      </w:r>
      <w:r w:rsidRPr="00B53A49">
        <w:rPr>
          <w:rFonts w:ascii="Times New Roman" w:hAnsi="Times New Roman" w:cs="Times New Roman"/>
          <w:sz w:val="28"/>
          <w:szCs w:val="28"/>
        </w:rPr>
        <w:t xml:space="preserve"> выбранных образц</w:t>
      </w:r>
      <w:r w:rsidR="003C0813">
        <w:rPr>
          <w:rFonts w:ascii="Times New Roman" w:hAnsi="Times New Roman" w:cs="Times New Roman"/>
          <w:sz w:val="28"/>
          <w:szCs w:val="28"/>
        </w:rPr>
        <w:t>ах</w:t>
      </w:r>
      <w:r w:rsidRPr="00B53A49">
        <w:rPr>
          <w:rFonts w:ascii="Times New Roman" w:hAnsi="Times New Roman" w:cs="Times New Roman"/>
          <w:sz w:val="28"/>
          <w:szCs w:val="28"/>
        </w:rPr>
        <w:t>.</w:t>
      </w:r>
      <w:r w:rsidR="004B7C47">
        <w:rPr>
          <w:rFonts w:ascii="Times New Roman" w:hAnsi="Times New Roman" w:cs="Times New Roman"/>
          <w:sz w:val="28"/>
          <w:szCs w:val="28"/>
        </w:rPr>
        <w:t xml:space="preserve"> </w:t>
      </w:r>
      <w:r w:rsidRPr="00B53A49">
        <w:rPr>
          <w:rFonts w:ascii="Times New Roman" w:hAnsi="Times New Roman" w:cs="Times New Roman"/>
          <w:sz w:val="28"/>
          <w:szCs w:val="28"/>
        </w:rPr>
        <w:t xml:space="preserve"> Оформить результаты исследования.</w:t>
      </w:r>
    </w:p>
    <w:p w:rsidR="00736137" w:rsidRPr="00B53A49" w:rsidRDefault="00736137" w:rsidP="009F7AE7">
      <w:pPr>
        <w:spacing w:after="0" w:line="360" w:lineRule="auto"/>
        <w:ind w:firstLine="709"/>
        <w:jc w:val="both"/>
        <w:rPr>
          <w:rFonts w:ascii="Times New Roman" w:hAnsi="Times New Roman" w:cs="Times New Roman"/>
          <w:sz w:val="28"/>
          <w:szCs w:val="28"/>
        </w:rPr>
      </w:pPr>
      <w:r w:rsidRPr="006F46E3">
        <w:rPr>
          <w:rFonts w:ascii="Times New Roman" w:hAnsi="Times New Roman" w:cs="Times New Roman"/>
          <w:sz w:val="28"/>
          <w:szCs w:val="28"/>
        </w:rPr>
        <w:t>Гипотеза</w:t>
      </w:r>
      <w:r w:rsidRPr="00B53A49">
        <w:rPr>
          <w:rFonts w:ascii="Times New Roman" w:hAnsi="Times New Roman" w:cs="Times New Roman"/>
          <w:sz w:val="28"/>
          <w:szCs w:val="28"/>
        </w:rPr>
        <w:t xml:space="preserve">: мы предполагаем что все </w:t>
      </w:r>
      <w:r w:rsidR="003C0813">
        <w:rPr>
          <w:rFonts w:ascii="Times New Roman" w:hAnsi="Times New Roman" w:cs="Times New Roman"/>
          <w:sz w:val="28"/>
          <w:szCs w:val="28"/>
        </w:rPr>
        <w:t>зубные пасты фирмы</w:t>
      </w:r>
      <w:r w:rsidR="00514547" w:rsidRPr="006F46E3">
        <w:rPr>
          <w:rFonts w:ascii="Times New Roman" w:hAnsi="Times New Roman" w:cs="Times New Roman"/>
          <w:sz w:val="28"/>
          <w:szCs w:val="28"/>
        </w:rPr>
        <w:t xml:space="preserve"> Colgate</w:t>
      </w:r>
      <w:r w:rsidRPr="006F46E3">
        <w:rPr>
          <w:rFonts w:ascii="Times New Roman" w:hAnsi="Times New Roman" w:cs="Times New Roman"/>
          <w:sz w:val="28"/>
          <w:szCs w:val="28"/>
        </w:rPr>
        <w:t>,</w:t>
      </w:r>
      <w:r w:rsidRPr="00B53A49">
        <w:rPr>
          <w:rFonts w:ascii="Times New Roman" w:hAnsi="Times New Roman" w:cs="Times New Roman"/>
          <w:sz w:val="28"/>
          <w:szCs w:val="28"/>
        </w:rPr>
        <w:t xml:space="preserve"> продаваемые в магазинах г</w:t>
      </w:r>
      <w:proofErr w:type="gramStart"/>
      <w:r w:rsidRPr="00B53A49">
        <w:rPr>
          <w:rFonts w:ascii="Times New Roman" w:hAnsi="Times New Roman" w:cs="Times New Roman"/>
          <w:sz w:val="28"/>
          <w:szCs w:val="28"/>
        </w:rPr>
        <w:t>.Г</w:t>
      </w:r>
      <w:proofErr w:type="gramEnd"/>
      <w:r w:rsidRPr="00B53A49">
        <w:rPr>
          <w:rFonts w:ascii="Times New Roman" w:hAnsi="Times New Roman" w:cs="Times New Roman"/>
          <w:sz w:val="28"/>
          <w:szCs w:val="28"/>
        </w:rPr>
        <w:t xml:space="preserve">ая </w:t>
      </w:r>
      <w:r w:rsidR="007812CA">
        <w:rPr>
          <w:rFonts w:ascii="Times New Roman" w:hAnsi="Times New Roman" w:cs="Times New Roman"/>
          <w:sz w:val="28"/>
          <w:szCs w:val="28"/>
        </w:rPr>
        <w:t>имеют одинаковый состав</w:t>
      </w:r>
      <w:r w:rsidRPr="00B53A49">
        <w:rPr>
          <w:rFonts w:ascii="Times New Roman" w:hAnsi="Times New Roman" w:cs="Times New Roman"/>
          <w:sz w:val="28"/>
          <w:szCs w:val="28"/>
        </w:rPr>
        <w:t xml:space="preserve">. </w:t>
      </w:r>
    </w:p>
    <w:p w:rsidR="00736137" w:rsidRPr="00B53A49" w:rsidRDefault="00736137" w:rsidP="009F7AE7">
      <w:pPr>
        <w:spacing w:after="0" w:line="360" w:lineRule="auto"/>
        <w:ind w:firstLine="709"/>
        <w:jc w:val="both"/>
        <w:rPr>
          <w:rFonts w:ascii="Times New Roman" w:eastAsia="Times New Roman" w:hAnsi="Times New Roman" w:cs="Times New Roman"/>
          <w:sz w:val="28"/>
          <w:szCs w:val="28"/>
        </w:rPr>
      </w:pPr>
      <w:r w:rsidRPr="00B53A49">
        <w:rPr>
          <w:rFonts w:ascii="Times New Roman" w:eastAsia="Times New Roman" w:hAnsi="Times New Roman" w:cs="Times New Roman"/>
          <w:b/>
          <w:sz w:val="28"/>
          <w:szCs w:val="28"/>
        </w:rPr>
        <w:t>Методы  исследования</w:t>
      </w:r>
      <w:r w:rsidRPr="00B53A49">
        <w:rPr>
          <w:rFonts w:ascii="Times New Roman" w:eastAsia="Times New Roman" w:hAnsi="Times New Roman" w:cs="Times New Roman"/>
          <w:sz w:val="28"/>
          <w:szCs w:val="28"/>
        </w:rPr>
        <w:t xml:space="preserve">: </w:t>
      </w:r>
    </w:p>
    <w:p w:rsidR="00736137" w:rsidRPr="00B53A49" w:rsidRDefault="00736137" w:rsidP="009F7AE7">
      <w:pPr>
        <w:spacing w:after="0" w:line="360" w:lineRule="auto"/>
        <w:ind w:firstLine="709"/>
        <w:jc w:val="both"/>
        <w:rPr>
          <w:rFonts w:ascii="Times New Roman" w:eastAsia="Times New Roman" w:hAnsi="Times New Roman" w:cs="Times New Roman"/>
          <w:sz w:val="28"/>
          <w:szCs w:val="28"/>
        </w:rPr>
      </w:pPr>
      <w:r w:rsidRPr="00B53A49">
        <w:rPr>
          <w:rFonts w:ascii="Times New Roman" w:eastAsia="Times New Roman" w:hAnsi="Times New Roman" w:cs="Times New Roman"/>
          <w:sz w:val="28"/>
          <w:szCs w:val="28"/>
        </w:rPr>
        <w:t>-  изучение, анал</w:t>
      </w:r>
      <w:r w:rsidRPr="00B53A49">
        <w:rPr>
          <w:rFonts w:ascii="Times New Roman" w:hAnsi="Times New Roman" w:cs="Times New Roman"/>
          <w:sz w:val="28"/>
          <w:szCs w:val="28"/>
        </w:rPr>
        <w:t>из и синтез учебной</w:t>
      </w:r>
      <w:r w:rsidRPr="00B53A49">
        <w:rPr>
          <w:rFonts w:ascii="Times New Roman" w:eastAsia="Times New Roman" w:hAnsi="Times New Roman" w:cs="Times New Roman"/>
          <w:sz w:val="28"/>
          <w:szCs w:val="28"/>
        </w:rPr>
        <w:t xml:space="preserve">, справочной и научно-популярной </w:t>
      </w:r>
      <w:r w:rsidRPr="00B53A49">
        <w:rPr>
          <w:rFonts w:ascii="Times New Roman" w:hAnsi="Times New Roman" w:cs="Times New Roman"/>
          <w:sz w:val="28"/>
          <w:szCs w:val="28"/>
        </w:rPr>
        <w:t>литературы по химии, биологии</w:t>
      </w:r>
      <w:r w:rsidRPr="00B53A49">
        <w:rPr>
          <w:rFonts w:ascii="Times New Roman" w:eastAsia="Times New Roman" w:hAnsi="Times New Roman" w:cs="Times New Roman"/>
          <w:sz w:val="28"/>
          <w:szCs w:val="28"/>
        </w:rPr>
        <w:t xml:space="preserve">; </w:t>
      </w:r>
    </w:p>
    <w:p w:rsidR="00736137" w:rsidRPr="00B53A49" w:rsidRDefault="00736137" w:rsidP="009F7AE7">
      <w:pPr>
        <w:spacing w:after="0" w:line="360" w:lineRule="auto"/>
        <w:ind w:firstLine="709"/>
        <w:jc w:val="both"/>
        <w:rPr>
          <w:rFonts w:ascii="Times New Roman" w:eastAsia="Times New Roman" w:hAnsi="Times New Roman" w:cs="Times New Roman"/>
          <w:sz w:val="28"/>
          <w:szCs w:val="28"/>
        </w:rPr>
      </w:pPr>
      <w:r w:rsidRPr="00B53A49">
        <w:rPr>
          <w:rFonts w:ascii="Times New Roman" w:eastAsia="Times New Roman" w:hAnsi="Times New Roman" w:cs="Times New Roman"/>
          <w:sz w:val="28"/>
          <w:szCs w:val="28"/>
        </w:rPr>
        <w:t xml:space="preserve">- обобщение имеющегося опыта и накопленной информации; </w:t>
      </w:r>
    </w:p>
    <w:p w:rsidR="00736137" w:rsidRPr="00B53A49" w:rsidRDefault="00736137" w:rsidP="009F7AE7">
      <w:pPr>
        <w:spacing w:after="0" w:line="360" w:lineRule="auto"/>
        <w:ind w:firstLine="709"/>
        <w:jc w:val="both"/>
        <w:rPr>
          <w:rFonts w:ascii="Times New Roman" w:eastAsia="Times New Roman" w:hAnsi="Times New Roman" w:cs="Times New Roman"/>
          <w:sz w:val="28"/>
          <w:szCs w:val="28"/>
        </w:rPr>
      </w:pPr>
      <w:r w:rsidRPr="00B53A49">
        <w:rPr>
          <w:rFonts w:ascii="Times New Roman" w:eastAsia="Times New Roman" w:hAnsi="Times New Roman" w:cs="Times New Roman"/>
          <w:sz w:val="28"/>
          <w:szCs w:val="28"/>
        </w:rPr>
        <w:t xml:space="preserve">-  </w:t>
      </w:r>
      <w:r w:rsidRPr="00B53A49">
        <w:rPr>
          <w:rFonts w:ascii="Times New Roman" w:hAnsi="Times New Roman" w:cs="Times New Roman"/>
          <w:sz w:val="28"/>
          <w:szCs w:val="28"/>
        </w:rPr>
        <w:t>химические эксперименты</w:t>
      </w:r>
      <w:r w:rsidRPr="00B53A49">
        <w:rPr>
          <w:rFonts w:ascii="Times New Roman" w:eastAsia="Times New Roman" w:hAnsi="Times New Roman" w:cs="Times New Roman"/>
          <w:sz w:val="28"/>
          <w:szCs w:val="28"/>
        </w:rPr>
        <w:t xml:space="preserve">; </w:t>
      </w:r>
    </w:p>
    <w:p w:rsidR="00736137" w:rsidRPr="00B53A49" w:rsidRDefault="00736137" w:rsidP="009F7AE7">
      <w:pPr>
        <w:spacing w:after="0" w:line="360" w:lineRule="auto"/>
        <w:ind w:firstLine="709"/>
        <w:jc w:val="both"/>
        <w:rPr>
          <w:rFonts w:ascii="Times New Roman" w:hAnsi="Times New Roman" w:cs="Times New Roman"/>
          <w:sz w:val="28"/>
          <w:szCs w:val="28"/>
        </w:rPr>
      </w:pPr>
      <w:r w:rsidRPr="00B53A49">
        <w:rPr>
          <w:rFonts w:ascii="Times New Roman" w:eastAsia="Times New Roman" w:hAnsi="Times New Roman" w:cs="Times New Roman"/>
          <w:sz w:val="28"/>
          <w:szCs w:val="28"/>
        </w:rPr>
        <w:t>- систематизация данных.</w:t>
      </w:r>
    </w:p>
    <w:p w:rsidR="00736137" w:rsidRPr="00B53A49" w:rsidRDefault="00736137" w:rsidP="009F7AE7">
      <w:pPr>
        <w:spacing w:after="0" w:line="360" w:lineRule="auto"/>
        <w:ind w:firstLine="709"/>
        <w:jc w:val="both"/>
        <w:rPr>
          <w:rFonts w:ascii="Times New Roman" w:hAnsi="Times New Roman" w:cs="Times New Roman"/>
          <w:sz w:val="28"/>
          <w:szCs w:val="28"/>
        </w:rPr>
      </w:pPr>
      <w:r w:rsidRPr="00B53A49">
        <w:rPr>
          <w:rFonts w:ascii="Times New Roman" w:hAnsi="Times New Roman" w:cs="Times New Roman"/>
          <w:b/>
          <w:sz w:val="28"/>
          <w:szCs w:val="28"/>
        </w:rPr>
        <w:t>Основные понятия исследования</w:t>
      </w:r>
      <w:r w:rsidRPr="00B53A49">
        <w:rPr>
          <w:rFonts w:ascii="Times New Roman" w:hAnsi="Times New Roman" w:cs="Times New Roman"/>
          <w:sz w:val="28"/>
          <w:szCs w:val="28"/>
        </w:rPr>
        <w:t xml:space="preserve">. </w:t>
      </w:r>
    </w:p>
    <w:p w:rsidR="00736137" w:rsidRDefault="00736137" w:rsidP="009F7AE7">
      <w:pPr>
        <w:spacing w:after="0" w:line="360" w:lineRule="auto"/>
        <w:ind w:firstLine="709"/>
        <w:jc w:val="both"/>
        <w:rPr>
          <w:rFonts w:ascii="Times New Roman" w:hAnsi="Times New Roman" w:cs="Times New Roman"/>
          <w:sz w:val="28"/>
          <w:szCs w:val="28"/>
        </w:rPr>
      </w:pPr>
      <w:r w:rsidRPr="00B53A49">
        <w:rPr>
          <w:rFonts w:ascii="Times New Roman" w:hAnsi="Times New Roman" w:cs="Times New Roman"/>
          <w:b/>
          <w:bCs/>
          <w:sz w:val="28"/>
          <w:szCs w:val="28"/>
          <w:shd w:val="clear" w:color="auto" w:fill="FFFFFF"/>
        </w:rPr>
        <w:t>Качественные реакции</w:t>
      </w:r>
      <w:r w:rsidRPr="00B53A49">
        <w:rPr>
          <w:rFonts w:ascii="Times New Roman" w:hAnsi="Times New Roman" w:cs="Times New Roman"/>
          <w:b/>
          <w:sz w:val="28"/>
          <w:szCs w:val="28"/>
          <w:shd w:val="clear" w:color="auto" w:fill="FFFFFF"/>
        </w:rPr>
        <w:t> </w:t>
      </w:r>
      <w:r w:rsidRPr="00B53A49">
        <w:rPr>
          <w:rFonts w:ascii="Times New Roman" w:hAnsi="Times New Roman" w:cs="Times New Roman"/>
          <w:sz w:val="28"/>
          <w:szCs w:val="28"/>
          <w:shd w:val="clear" w:color="auto" w:fill="FFFFFF"/>
        </w:rPr>
        <w:t>– это </w:t>
      </w:r>
      <w:r w:rsidRPr="00B53A49">
        <w:rPr>
          <w:rFonts w:ascii="Times New Roman" w:hAnsi="Times New Roman" w:cs="Times New Roman"/>
          <w:bCs/>
          <w:sz w:val="28"/>
          <w:szCs w:val="28"/>
          <w:shd w:val="clear" w:color="auto" w:fill="FFFFFF"/>
        </w:rPr>
        <w:t>реакции</w:t>
      </w:r>
      <w:r w:rsidRPr="00B53A49">
        <w:rPr>
          <w:rFonts w:ascii="Times New Roman" w:hAnsi="Times New Roman" w:cs="Times New Roman"/>
          <w:sz w:val="28"/>
          <w:szCs w:val="28"/>
          <w:shd w:val="clear" w:color="auto" w:fill="FFFFFF"/>
        </w:rPr>
        <w:t xml:space="preserve">, позволяющие доказать наличие того или иного вещества (иона) в среде или присутствие функциональной группы в веществе. Анализируемые вещества могут находиться в различных агрегатных состояниях. </w:t>
      </w:r>
      <w:r w:rsidRPr="00B53A49">
        <w:rPr>
          <w:rFonts w:ascii="Times New Roman" w:hAnsi="Times New Roman" w:cs="Times New Roman"/>
          <w:sz w:val="28"/>
          <w:szCs w:val="28"/>
        </w:rPr>
        <w:t xml:space="preserve">Для определения </w:t>
      </w:r>
      <w:r w:rsidR="003C0813">
        <w:rPr>
          <w:rFonts w:ascii="Times New Roman" w:hAnsi="Times New Roman" w:cs="Times New Roman"/>
          <w:sz w:val="28"/>
          <w:szCs w:val="28"/>
        </w:rPr>
        <w:t>кальция</w:t>
      </w:r>
      <w:r w:rsidRPr="00B53A49">
        <w:rPr>
          <w:rFonts w:ascii="Times New Roman" w:hAnsi="Times New Roman" w:cs="Times New Roman"/>
          <w:sz w:val="28"/>
          <w:szCs w:val="28"/>
        </w:rPr>
        <w:t xml:space="preserve"> мы будем использовать </w:t>
      </w:r>
      <w:r w:rsidR="003C0813">
        <w:rPr>
          <w:rFonts w:ascii="Times New Roman" w:hAnsi="Times New Roman" w:cs="Times New Roman"/>
          <w:sz w:val="28"/>
          <w:szCs w:val="28"/>
        </w:rPr>
        <w:t xml:space="preserve">реакцию осаждения анализируемых ионов </w:t>
      </w:r>
      <w:proofErr w:type="spellStart"/>
      <w:proofErr w:type="gramStart"/>
      <w:r w:rsidR="003C0813">
        <w:rPr>
          <w:rFonts w:ascii="Times New Roman" w:hAnsi="Times New Roman" w:cs="Times New Roman"/>
          <w:sz w:val="28"/>
          <w:szCs w:val="28"/>
        </w:rPr>
        <w:t>сульфат-анионами</w:t>
      </w:r>
      <w:proofErr w:type="spellEnd"/>
      <w:proofErr w:type="gramEnd"/>
      <w:r w:rsidR="003C0813">
        <w:rPr>
          <w:rFonts w:ascii="Times New Roman" w:hAnsi="Times New Roman" w:cs="Times New Roman"/>
          <w:sz w:val="28"/>
          <w:szCs w:val="28"/>
        </w:rPr>
        <w:t>.</w:t>
      </w:r>
      <w:r w:rsidR="00FF04D8">
        <w:rPr>
          <w:rFonts w:ascii="Times New Roman" w:hAnsi="Times New Roman" w:cs="Times New Roman"/>
          <w:sz w:val="28"/>
          <w:szCs w:val="28"/>
        </w:rPr>
        <w:t xml:space="preserve"> В исследуемой зубной пасте кальций содержится в виде карбоната кальция. Водный раствор этой соли имеет щелочную среду, в которой метиловый оранжевый будет приобретать желтое окрашивание. После осаждения кальция серной кислотой цвет индикатора должен поменяться на розовый. </w:t>
      </w:r>
      <w:r w:rsidRPr="00B53A49">
        <w:rPr>
          <w:rFonts w:ascii="Times New Roman" w:hAnsi="Times New Roman" w:cs="Times New Roman"/>
          <w:sz w:val="28"/>
          <w:szCs w:val="28"/>
        </w:rPr>
        <w:t xml:space="preserve"> Для определения фосфатов, мы будем </w:t>
      </w:r>
      <w:r w:rsidR="00FF04D8">
        <w:rPr>
          <w:rFonts w:ascii="Times New Roman" w:hAnsi="Times New Roman" w:cs="Times New Roman"/>
          <w:sz w:val="28"/>
          <w:szCs w:val="28"/>
        </w:rPr>
        <w:t xml:space="preserve">так же </w:t>
      </w:r>
      <w:r w:rsidRPr="00B53A49">
        <w:rPr>
          <w:rFonts w:ascii="Times New Roman" w:hAnsi="Times New Roman" w:cs="Times New Roman"/>
          <w:sz w:val="28"/>
          <w:szCs w:val="28"/>
        </w:rPr>
        <w:t xml:space="preserve">пользоваться индикатором метиловым оранжевым и нитратом алюминия. При наличии растворимой соли фосфата натрия водный раствор </w:t>
      </w:r>
      <w:r w:rsidR="00FF04D8">
        <w:rPr>
          <w:rFonts w:ascii="Times New Roman" w:hAnsi="Times New Roman" w:cs="Times New Roman"/>
          <w:sz w:val="28"/>
          <w:szCs w:val="28"/>
        </w:rPr>
        <w:t>зубной пасты</w:t>
      </w:r>
      <w:r w:rsidRPr="00B53A49">
        <w:rPr>
          <w:rFonts w:ascii="Times New Roman" w:hAnsi="Times New Roman" w:cs="Times New Roman"/>
          <w:sz w:val="28"/>
          <w:szCs w:val="28"/>
        </w:rPr>
        <w:t xml:space="preserve">, вследствие гидролиза соли, будет приобретать щелочную среду. </w:t>
      </w:r>
      <w:proofErr w:type="gramStart"/>
      <w:r w:rsidRPr="00B53A49">
        <w:rPr>
          <w:rFonts w:ascii="Times New Roman" w:hAnsi="Times New Roman" w:cs="Times New Roman"/>
          <w:sz w:val="28"/>
          <w:szCs w:val="28"/>
        </w:rPr>
        <w:t>Метиловый</w:t>
      </w:r>
      <w:proofErr w:type="gramEnd"/>
      <w:r w:rsidRPr="00B53A49">
        <w:rPr>
          <w:rFonts w:ascii="Times New Roman" w:hAnsi="Times New Roman" w:cs="Times New Roman"/>
          <w:sz w:val="28"/>
          <w:szCs w:val="28"/>
        </w:rPr>
        <w:t xml:space="preserve"> оранжевый в щелочной среде приобретает желтое окрашивание. При добавлении к такому раствору соли алюминия, щелочная среда будет зам</w:t>
      </w:r>
      <w:r w:rsidR="006F46E3">
        <w:rPr>
          <w:rFonts w:ascii="Times New Roman" w:hAnsi="Times New Roman" w:cs="Times New Roman"/>
          <w:sz w:val="28"/>
          <w:szCs w:val="28"/>
        </w:rPr>
        <w:t xml:space="preserve">еняться нейтральной, </w:t>
      </w:r>
      <w:proofErr w:type="gramStart"/>
      <w:r w:rsidR="006F46E3">
        <w:rPr>
          <w:rFonts w:ascii="Times New Roman" w:hAnsi="Times New Roman" w:cs="Times New Roman"/>
          <w:sz w:val="28"/>
          <w:szCs w:val="28"/>
        </w:rPr>
        <w:t>в следствии</w:t>
      </w:r>
      <w:proofErr w:type="gramEnd"/>
      <w:r w:rsidR="006F46E3">
        <w:rPr>
          <w:rFonts w:ascii="Times New Roman" w:hAnsi="Times New Roman" w:cs="Times New Roman"/>
          <w:sz w:val="28"/>
          <w:szCs w:val="28"/>
        </w:rPr>
        <w:t xml:space="preserve"> </w:t>
      </w:r>
      <w:r w:rsidRPr="00B53A49">
        <w:rPr>
          <w:rFonts w:ascii="Times New Roman" w:hAnsi="Times New Roman" w:cs="Times New Roman"/>
          <w:sz w:val="28"/>
          <w:szCs w:val="28"/>
        </w:rPr>
        <w:t xml:space="preserve"> </w:t>
      </w:r>
      <w:r w:rsidRPr="00B53A49">
        <w:rPr>
          <w:rFonts w:ascii="Times New Roman" w:hAnsi="Times New Roman" w:cs="Times New Roman"/>
          <w:sz w:val="28"/>
          <w:szCs w:val="28"/>
        </w:rPr>
        <w:lastRenderedPageBreak/>
        <w:t>протекания химической реакции, что покажет  изменение окраски индикатора с желтой на оранжевую.</w:t>
      </w:r>
    </w:p>
    <w:p w:rsidR="00FF04D8" w:rsidRPr="00B53A49" w:rsidRDefault="00535CBC" w:rsidP="009F7A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Ионы фтора мы бу</w:t>
      </w:r>
      <w:r w:rsidR="00514547">
        <w:rPr>
          <w:rFonts w:ascii="Times New Roman" w:hAnsi="Times New Roman" w:cs="Times New Roman"/>
          <w:sz w:val="28"/>
          <w:szCs w:val="28"/>
        </w:rPr>
        <w:t>дем осаждать ионами меди, так как</w:t>
      </w:r>
      <w:r>
        <w:rPr>
          <w:rFonts w:ascii="Times New Roman" w:hAnsi="Times New Roman" w:cs="Times New Roman"/>
          <w:sz w:val="28"/>
          <w:szCs w:val="28"/>
        </w:rPr>
        <w:t xml:space="preserve"> фторид меди имеет голубую окраску.</w:t>
      </w:r>
    </w:p>
    <w:p w:rsidR="00736137" w:rsidRPr="00B53A49" w:rsidRDefault="00736137" w:rsidP="009F7AE7">
      <w:pPr>
        <w:spacing w:after="0" w:line="360" w:lineRule="auto"/>
        <w:ind w:firstLine="709"/>
        <w:jc w:val="both"/>
        <w:rPr>
          <w:rFonts w:ascii="Times New Roman" w:hAnsi="Times New Roman" w:cs="Times New Roman"/>
          <w:sz w:val="28"/>
          <w:szCs w:val="28"/>
        </w:rPr>
      </w:pPr>
      <w:r w:rsidRPr="00B53A49">
        <w:rPr>
          <w:rFonts w:ascii="Times New Roman" w:hAnsi="Times New Roman" w:cs="Times New Roman"/>
          <w:b/>
          <w:sz w:val="28"/>
          <w:szCs w:val="28"/>
        </w:rPr>
        <w:t>Индикатор</w:t>
      </w:r>
      <w:r w:rsidRPr="00B53A49">
        <w:rPr>
          <w:rFonts w:ascii="Times New Roman" w:hAnsi="Times New Roman" w:cs="Times New Roman"/>
          <w:sz w:val="28"/>
          <w:szCs w:val="28"/>
        </w:rPr>
        <w:t xml:space="preserve"> - </w:t>
      </w:r>
      <w:r w:rsidRPr="00B53A49">
        <w:rPr>
          <w:rFonts w:ascii="Times New Roman" w:hAnsi="Times New Roman" w:cs="Times New Roman"/>
          <w:sz w:val="28"/>
          <w:szCs w:val="28"/>
          <w:shd w:val="clear" w:color="auto" w:fill="FFFFFF"/>
        </w:rPr>
        <w:t>соединение, позволяющее визуализировать изменение </w:t>
      </w:r>
      <w:hyperlink r:id="rId6" w:tooltip="Концентрация" w:history="1">
        <w:r w:rsidRPr="006F46E3">
          <w:rPr>
            <w:rStyle w:val="a9"/>
            <w:rFonts w:ascii="Times New Roman" w:hAnsi="Times New Roman" w:cs="Times New Roman"/>
            <w:color w:val="auto"/>
            <w:sz w:val="28"/>
            <w:szCs w:val="28"/>
            <w:u w:val="none"/>
            <w:shd w:val="clear" w:color="auto" w:fill="FFFFFF"/>
          </w:rPr>
          <w:t>концентрации</w:t>
        </w:r>
      </w:hyperlink>
      <w:r w:rsidRPr="006F46E3">
        <w:rPr>
          <w:rFonts w:ascii="Times New Roman" w:hAnsi="Times New Roman" w:cs="Times New Roman"/>
          <w:sz w:val="28"/>
          <w:szCs w:val="28"/>
          <w:shd w:val="clear" w:color="auto" w:fill="FFFFFF"/>
        </w:rPr>
        <w:t> </w:t>
      </w:r>
      <w:r w:rsidRPr="00B53A49">
        <w:rPr>
          <w:rFonts w:ascii="Times New Roman" w:hAnsi="Times New Roman" w:cs="Times New Roman"/>
          <w:sz w:val="28"/>
          <w:szCs w:val="28"/>
          <w:shd w:val="clear" w:color="auto" w:fill="FFFFFF"/>
        </w:rPr>
        <w:t>какого-либо вещества или компонента.</w:t>
      </w:r>
    </w:p>
    <w:p w:rsidR="00736137" w:rsidRDefault="00736137" w:rsidP="00736137">
      <w:pPr>
        <w:spacing w:line="360" w:lineRule="auto"/>
        <w:contextualSpacing/>
        <w:jc w:val="both"/>
        <w:outlineLvl w:val="0"/>
        <w:rPr>
          <w:rFonts w:ascii="Times New Roman" w:hAnsi="Times New Roman" w:cs="Times New Roman"/>
          <w:sz w:val="24"/>
          <w:szCs w:val="24"/>
        </w:rPr>
      </w:pPr>
    </w:p>
    <w:p w:rsidR="00253080" w:rsidRDefault="0047457B" w:rsidP="009F7AE7">
      <w:pPr>
        <w:spacing w:after="0" w:line="360" w:lineRule="auto"/>
        <w:contextualSpacing/>
        <w:jc w:val="center"/>
        <w:outlineLvl w:val="0"/>
        <w:rPr>
          <w:rFonts w:ascii="Times New Roman" w:hAnsi="Times New Roman" w:cs="Times New Roman"/>
          <w:b/>
          <w:sz w:val="28"/>
          <w:szCs w:val="28"/>
        </w:rPr>
      </w:pPr>
      <w:bookmarkStart w:id="17" w:name="_Toc536189872"/>
      <w:r w:rsidRPr="009F7AE7">
        <w:rPr>
          <w:rFonts w:ascii="Times New Roman" w:hAnsi="Times New Roman" w:cs="Times New Roman"/>
          <w:b/>
          <w:sz w:val="28"/>
          <w:szCs w:val="28"/>
        </w:rPr>
        <w:t xml:space="preserve">2.2 </w:t>
      </w:r>
      <w:r w:rsidR="0085139D" w:rsidRPr="009F7AE7">
        <w:rPr>
          <w:rFonts w:ascii="Times New Roman" w:hAnsi="Times New Roman" w:cs="Times New Roman"/>
          <w:b/>
          <w:sz w:val="28"/>
          <w:szCs w:val="28"/>
        </w:rPr>
        <w:t>Анализ</w:t>
      </w:r>
      <w:r w:rsidRPr="009F7AE7">
        <w:rPr>
          <w:rFonts w:ascii="Times New Roman" w:hAnsi="Times New Roman" w:cs="Times New Roman"/>
          <w:b/>
          <w:sz w:val="28"/>
          <w:szCs w:val="28"/>
        </w:rPr>
        <w:t xml:space="preserve"> состава зубных паст</w:t>
      </w:r>
      <w:r w:rsidR="0085139D" w:rsidRPr="009F7AE7">
        <w:rPr>
          <w:rFonts w:ascii="Times New Roman" w:hAnsi="Times New Roman" w:cs="Times New Roman"/>
          <w:b/>
          <w:sz w:val="28"/>
          <w:szCs w:val="28"/>
        </w:rPr>
        <w:t xml:space="preserve"> по этикеткам</w:t>
      </w:r>
      <w:r w:rsidR="00253080" w:rsidRPr="009F7AE7">
        <w:rPr>
          <w:rFonts w:ascii="Times New Roman" w:hAnsi="Times New Roman" w:cs="Times New Roman"/>
          <w:b/>
          <w:sz w:val="28"/>
          <w:szCs w:val="28"/>
        </w:rPr>
        <w:t>.</w:t>
      </w:r>
      <w:bookmarkEnd w:id="17"/>
    </w:p>
    <w:p w:rsidR="009F7AE7" w:rsidRPr="009F7AE7" w:rsidRDefault="009F7AE7" w:rsidP="009F7AE7">
      <w:pPr>
        <w:spacing w:after="0" w:line="360" w:lineRule="auto"/>
        <w:contextualSpacing/>
        <w:jc w:val="center"/>
        <w:outlineLvl w:val="0"/>
        <w:rPr>
          <w:rFonts w:ascii="Times New Roman" w:hAnsi="Times New Roman" w:cs="Times New Roman"/>
          <w:b/>
          <w:sz w:val="28"/>
          <w:szCs w:val="28"/>
        </w:rPr>
      </w:pPr>
    </w:p>
    <w:p w:rsidR="00F62C14" w:rsidRPr="00F62C14" w:rsidRDefault="00F62C14" w:rsidP="00F62C14">
      <w:pPr>
        <w:spacing w:after="0"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t>Для выполнения исследовательской работы мы отобрали 3 вида зубных паст одной марки Colgate: Тройное действие, Бережное отбеливание и Прополис и сравнили их состав. Анализ их составов предоставлен в таблице.</w:t>
      </w:r>
    </w:p>
    <w:tbl>
      <w:tblPr>
        <w:tblStyle w:val="ab"/>
        <w:tblW w:w="0" w:type="auto"/>
        <w:tblLook w:val="04A0"/>
      </w:tblPr>
      <w:tblGrid>
        <w:gridCol w:w="1716"/>
        <w:gridCol w:w="3212"/>
        <w:gridCol w:w="4643"/>
      </w:tblGrid>
      <w:tr w:rsidR="00F62C14" w:rsidRPr="00F62C14" w:rsidTr="00F62C14">
        <w:tc>
          <w:tcPr>
            <w:tcW w:w="1526" w:type="dxa"/>
          </w:tcPr>
          <w:p w:rsidR="00F62C14" w:rsidRPr="00F62C14" w:rsidRDefault="00F62C14" w:rsidP="00F62C14">
            <w:pPr>
              <w:spacing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t>Зубная паста</w:t>
            </w:r>
          </w:p>
        </w:tc>
        <w:tc>
          <w:tcPr>
            <w:tcW w:w="3260" w:type="dxa"/>
          </w:tcPr>
          <w:p w:rsidR="00F62C14" w:rsidRPr="00F62C14" w:rsidRDefault="00F62C14" w:rsidP="00F62C14">
            <w:pPr>
              <w:spacing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t>Вещество и его химическая формула</w:t>
            </w:r>
          </w:p>
        </w:tc>
        <w:tc>
          <w:tcPr>
            <w:tcW w:w="4785" w:type="dxa"/>
          </w:tcPr>
          <w:p w:rsidR="00F62C14" w:rsidRPr="00F62C14" w:rsidRDefault="00F62C14" w:rsidP="00F62C14">
            <w:pPr>
              <w:spacing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t>Предназначение</w:t>
            </w:r>
          </w:p>
        </w:tc>
      </w:tr>
      <w:tr w:rsidR="00F62C14" w:rsidRPr="00F62C14" w:rsidTr="00F62C14">
        <w:tc>
          <w:tcPr>
            <w:tcW w:w="1526" w:type="dxa"/>
          </w:tcPr>
          <w:p w:rsidR="00F62C14" w:rsidRPr="00F62C14" w:rsidRDefault="00F62C14" w:rsidP="00F62C14">
            <w:pPr>
              <w:spacing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t>Прополис</w:t>
            </w:r>
          </w:p>
        </w:tc>
        <w:tc>
          <w:tcPr>
            <w:tcW w:w="3260" w:type="dxa"/>
          </w:tcPr>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Calcium Carbonate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CaCO</m:t>
                  </m:r>
                </m:e>
                <m:sub>
                  <m:r>
                    <m:rPr>
                      <m:sty m:val="p"/>
                    </m:rPr>
                    <w:rPr>
                      <w:rFonts w:ascii="Cambria Math" w:hAnsi="Times New Roman"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Water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m:t>
                  </m:r>
                </m:sub>
              </m:sSub>
              <m:r>
                <m:rPr>
                  <m:sty m:val="p"/>
                </m:rPr>
                <w:rPr>
                  <w:rFonts w:ascii="Cambria Math" w:hAnsi="Cambria Math" w:cs="Times New Roman"/>
                  <w:sz w:val="28"/>
                  <w:szCs w:val="28"/>
                  <w:lang w:val="en-US"/>
                </w:rPr>
                <m:t>O</m:t>
              </m:r>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Sorbitol</w:t>
            </w:r>
            <m:oMath>
              <w:proofErr w:type="spellEnd"/>
              <m:r>
                <m:rPr>
                  <m:sty m:val="p"/>
                </m:rPr>
                <w:rPr>
                  <w:rFonts w:ascii="Cambria Math" w:hAnsi="Cambria Math" w:cs="Times New Roman"/>
                  <w:sz w:val="28"/>
                  <w:szCs w:val="28"/>
                  <w:lang w:val="en-US"/>
                </w:rPr>
                <m:t xml:space="preserve">  </m:t>
              </m:r>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6</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14</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6</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Hydrated Silica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Si</m:t>
                  </m:r>
                </m:e>
                <m:sub>
                  <m:r>
                    <m:rPr>
                      <m:sty m:val="p"/>
                    </m:rPr>
                    <w:rPr>
                      <w:rFonts w:ascii="Cambria Math" w:hAnsi="Times New Roman" w:cs="Times New Roman"/>
                      <w:sz w:val="28"/>
                      <w:szCs w:val="28"/>
                      <w:lang w:val="en-US"/>
                    </w:rPr>
                    <m:t>4</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9</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F62C14" w:rsidRDefault="00F62C14" w:rsidP="00F62C14">
            <w:pPr>
              <w:spacing w:line="360" w:lineRule="auto"/>
              <w:contextualSpacing/>
              <w:jc w:val="center"/>
              <w:outlineLvl w:val="0"/>
              <w:rPr>
                <w:rFonts w:ascii="Times New Roman" w:hAnsi="Times New Roman" w:cs="Times New Roman"/>
                <w:sz w:val="28"/>
                <w:szCs w:val="28"/>
                <w:lang w:val="en-US"/>
              </w:rPr>
            </w:pPr>
            <w:r w:rsidRPr="00F62C14">
              <w:rPr>
                <w:rFonts w:ascii="Times New Roman" w:hAnsi="Times New Roman" w:cs="Times New Roman"/>
                <w:sz w:val="28"/>
                <w:szCs w:val="28"/>
                <w:lang w:val="en-US"/>
              </w:rPr>
              <w:t xml:space="preserve">Sodium </w:t>
            </w:r>
            <w:proofErr w:type="spellStart"/>
            <w:r w:rsidRPr="00F62C14">
              <w:rPr>
                <w:rFonts w:ascii="Times New Roman" w:hAnsi="Times New Roman" w:cs="Times New Roman"/>
                <w:sz w:val="28"/>
                <w:szCs w:val="28"/>
                <w:lang w:val="en-US"/>
              </w:rPr>
              <w:t>Lauryl</w:t>
            </w:r>
            <w:proofErr w:type="spellEnd"/>
            <w:r w:rsidRPr="00F62C14">
              <w:rPr>
                <w:rFonts w:ascii="Times New Roman" w:hAnsi="Times New Roman" w:cs="Times New Roman"/>
                <w:sz w:val="28"/>
                <w:szCs w:val="28"/>
                <w:lang w:val="en-US"/>
              </w:rPr>
              <w:t xml:space="preserve"> Sulfate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12</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25</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SO</m:t>
                  </m:r>
                </m:e>
                <m:sub>
                  <m:r>
                    <m:rPr>
                      <m:sty m:val="p"/>
                    </m:rPr>
                    <w:rPr>
                      <w:rFonts w:ascii="Cambria Math" w:hAnsi="Times New Roman" w:cs="Times New Roman"/>
                      <w:sz w:val="28"/>
                      <w:szCs w:val="28"/>
                      <w:lang w:val="en-US"/>
                    </w:rPr>
                    <m:t>4</m:t>
                  </m:r>
                </m:sub>
              </m:sSub>
              <m:r>
                <m:rPr>
                  <m:sty m:val="p"/>
                </m:rPr>
                <w:rPr>
                  <w:rFonts w:ascii="Cambria Math" w:hAnsi="Cambria Math" w:cs="Times New Roman"/>
                  <w:sz w:val="28"/>
                  <w:szCs w:val="28"/>
                  <w:lang w:val="en-US"/>
                </w:rPr>
                <m:t>Na</m:t>
              </m:r>
            </m:oMath>
            <w:r w:rsidRPr="00F62C14">
              <w:rPr>
                <w:rFonts w:ascii="Times New Roman" w:hAnsi="Times New Roman" w:cs="Times New Roman"/>
                <w:sz w:val="28"/>
                <w:szCs w:val="28"/>
                <w:lang w:val="en-US"/>
              </w:rPr>
              <w:t xml:space="preserve"> </w:t>
            </w: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Flavor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8</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8</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w:t>
            </w:r>
            <w:proofErr w:type="spellStart"/>
            <w:r w:rsidRPr="00EA45A9">
              <w:rPr>
                <w:rFonts w:ascii="Times New Roman" w:hAnsi="Times New Roman" w:cs="Times New Roman"/>
                <w:sz w:val="28"/>
                <w:szCs w:val="28"/>
                <w:lang w:val="en-US"/>
              </w:rPr>
              <w:t>Monofluorophosphate</w:t>
            </w:r>
            <w:proofErr w:type="spellEnd"/>
            <w:r w:rsidRPr="00EA45A9">
              <w:rPr>
                <w:rFonts w:ascii="Times New Roman" w:hAnsi="Times New Roman" w:cs="Times New Roman"/>
                <w:sz w:val="28"/>
                <w:szCs w:val="28"/>
                <w:lang w:val="en-US"/>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m:t>
                  </m:r>
                </m:e>
                <m:sub>
                  <m:r>
                    <m:rPr>
                      <m:sty m:val="p"/>
                    </m:rPr>
                    <w:rPr>
                      <w:rFonts w:ascii="Cambria Math" w:hAnsi="Cambria Math" w:cs="Times New Roman"/>
                      <w:sz w:val="28"/>
                      <w:szCs w:val="28"/>
                      <w:lang w:val="en-US"/>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PO</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F</m:t>
              </m:r>
            </m:oMath>
          </w:p>
          <w:p w:rsidR="00771F74" w:rsidRDefault="00771F74" w:rsidP="00F62C14">
            <w:pPr>
              <w:spacing w:line="360" w:lineRule="auto"/>
              <w:contextualSpacing/>
              <w:jc w:val="center"/>
              <w:outlineLvl w:val="0"/>
              <w:rPr>
                <w:rFonts w:ascii="Times New Roman" w:hAnsi="Times New Roman" w:cs="Times New Roman"/>
                <w:sz w:val="28"/>
                <w:szCs w:val="28"/>
                <w:lang w:val="en-US"/>
              </w:rPr>
            </w:pPr>
          </w:p>
          <w:p w:rsidR="00771F74" w:rsidRDefault="00771F7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lastRenderedPageBreak/>
              <w:t xml:space="preserve">Cellulose Gum </w:t>
            </w:r>
            <w:r w:rsidR="00771F74">
              <w:rPr>
                <w:rFonts w:ascii="Times New Roman" w:hAnsi="Times New Roman" w:cs="Times New Roman"/>
                <w:sz w:val="28"/>
                <w:szCs w:val="28"/>
                <w:lang w:val="en-US"/>
              </w:rPr>
              <w:t>–</w:t>
            </w:r>
            <w:r w:rsidRPr="00EA45A9">
              <w:rPr>
                <w:rFonts w:ascii="Times New Roman" w:hAnsi="Times New Roman" w:cs="Times New Roman"/>
                <w:sz w:val="28"/>
                <w:szCs w:val="28"/>
                <w:lang w:val="en-US"/>
              </w:rPr>
              <w:t xml:space="preserve"> </w:t>
            </w:r>
            <w:r w:rsidR="00771F74">
              <w:rPr>
                <w:rFonts w:ascii="Times New Roman" w:hAnsi="Times New Roman" w:cs="Times New Roman"/>
                <w:sz w:val="28"/>
                <w:szCs w:val="28"/>
                <w:lang w:val="en-US"/>
              </w:rPr>
              <w:t>C</w:t>
            </w:r>
            <w:r w:rsidR="00771F74" w:rsidRPr="00771F74">
              <w:rPr>
                <w:rFonts w:ascii="Times New Roman" w:hAnsi="Times New Roman" w:cs="Times New Roman"/>
                <w:sz w:val="28"/>
                <w:szCs w:val="28"/>
                <w:vertAlign w:val="subscript"/>
                <w:lang w:val="en-US"/>
              </w:rPr>
              <w:t>8</w:t>
            </w:r>
            <w:r w:rsidR="00771F74">
              <w:rPr>
                <w:rFonts w:ascii="Times New Roman" w:hAnsi="Times New Roman" w:cs="Times New Roman"/>
                <w:sz w:val="28"/>
                <w:szCs w:val="28"/>
                <w:lang w:val="en-US"/>
              </w:rPr>
              <w:t>H</w:t>
            </w:r>
            <w:r w:rsidR="00771F74" w:rsidRPr="00771F74">
              <w:rPr>
                <w:rFonts w:ascii="Times New Roman" w:hAnsi="Times New Roman" w:cs="Times New Roman"/>
                <w:sz w:val="28"/>
                <w:szCs w:val="28"/>
                <w:vertAlign w:val="subscript"/>
                <w:lang w:val="en-US"/>
              </w:rPr>
              <w:t>16</w:t>
            </w:r>
            <w:r w:rsidR="00771F74">
              <w:rPr>
                <w:rFonts w:ascii="Times New Roman" w:hAnsi="Times New Roman" w:cs="Times New Roman"/>
                <w:sz w:val="28"/>
                <w:szCs w:val="28"/>
                <w:lang w:val="en-US"/>
              </w:rPr>
              <w:t>O</w:t>
            </w:r>
            <w:r w:rsidR="00771F74" w:rsidRPr="00771F74">
              <w:rPr>
                <w:rFonts w:ascii="Times New Roman" w:hAnsi="Times New Roman" w:cs="Times New Roman"/>
                <w:sz w:val="28"/>
                <w:szCs w:val="28"/>
                <w:vertAlign w:val="subscript"/>
                <w:lang w:val="en-US"/>
              </w:rPr>
              <w:t>8</w:t>
            </w:r>
          </w:p>
          <w:p w:rsidR="00AD3CA2"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Magnesium Aluminum Silicate - </w:t>
            </w:r>
            <w:r w:rsidR="00AD3CA2">
              <w:rPr>
                <w:rFonts w:ascii="Times New Roman" w:hAnsi="Times New Roman" w:cs="Times New Roman"/>
                <w:sz w:val="28"/>
                <w:szCs w:val="28"/>
                <w:lang w:val="en-US"/>
              </w:rPr>
              <w:t>Mg[Al</w:t>
            </w:r>
            <w:r w:rsidR="00AD3CA2" w:rsidRPr="00AD3CA2">
              <w:rPr>
                <w:rFonts w:ascii="Times New Roman" w:hAnsi="Times New Roman" w:cs="Times New Roman"/>
                <w:sz w:val="28"/>
                <w:szCs w:val="28"/>
                <w:vertAlign w:val="subscript"/>
                <w:lang w:val="en-US"/>
              </w:rPr>
              <w:t>2</w:t>
            </w:r>
            <w:r w:rsidR="00AD3CA2">
              <w:rPr>
                <w:rFonts w:ascii="Times New Roman" w:hAnsi="Times New Roman" w:cs="Times New Roman"/>
                <w:sz w:val="28"/>
                <w:szCs w:val="28"/>
                <w:lang w:val="en-US"/>
              </w:rPr>
              <w:t>Si</w:t>
            </w:r>
            <w:r w:rsidR="00AD3CA2" w:rsidRPr="00AD3CA2">
              <w:rPr>
                <w:rFonts w:ascii="Times New Roman" w:hAnsi="Times New Roman" w:cs="Times New Roman"/>
                <w:sz w:val="28"/>
                <w:szCs w:val="28"/>
                <w:vertAlign w:val="subscript"/>
                <w:lang w:val="en-US"/>
              </w:rPr>
              <w:t>3</w:t>
            </w:r>
            <w:r w:rsidR="00AD3CA2">
              <w:rPr>
                <w:rFonts w:ascii="Times New Roman" w:hAnsi="Times New Roman" w:cs="Times New Roman"/>
                <w:sz w:val="28"/>
                <w:szCs w:val="28"/>
                <w:lang w:val="en-US"/>
              </w:rPr>
              <w:t>O</w:t>
            </w:r>
            <w:r w:rsidR="00AD3CA2" w:rsidRPr="00AD3CA2">
              <w:rPr>
                <w:rFonts w:ascii="Times New Roman" w:hAnsi="Times New Roman" w:cs="Times New Roman"/>
                <w:sz w:val="28"/>
                <w:szCs w:val="28"/>
                <w:vertAlign w:val="subscript"/>
                <w:lang w:val="en-US"/>
              </w:rPr>
              <w:t>10</w:t>
            </w:r>
            <w:r w:rsidR="00AD3CA2">
              <w:rPr>
                <w:rFonts w:ascii="Times New Roman" w:hAnsi="Times New Roman" w:cs="Times New Roman"/>
                <w:sz w:val="28"/>
                <w:szCs w:val="28"/>
                <w:lang w:val="en-US"/>
              </w:rPr>
              <w:t>]</w:t>
            </w: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Carbonate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m:t>
                  </m:r>
                </m:e>
                <m:sub>
                  <m:r>
                    <m:rPr>
                      <m:sty m:val="p"/>
                    </m:rPr>
                    <w:rPr>
                      <w:rFonts w:ascii="Cambria Math" w:hAnsi="Cambria Math" w:cs="Times New Roman"/>
                      <w:sz w:val="28"/>
                      <w:szCs w:val="28"/>
                      <w:lang w:val="en-US"/>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CO</m:t>
                  </m:r>
                </m:e>
                <m:sub>
                  <m:r>
                    <m:rPr>
                      <m:sty m:val="p"/>
                    </m:rPr>
                    <w:rPr>
                      <w:rFonts w:ascii="Cambria Math" w:hAnsi="Cambria Math"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Bensyl</w:t>
            </w:r>
            <w:proofErr w:type="spellEnd"/>
            <w:r w:rsidRPr="00EA45A9">
              <w:rPr>
                <w:rFonts w:ascii="Times New Roman" w:hAnsi="Times New Roman" w:cs="Times New Roman"/>
                <w:sz w:val="28"/>
                <w:szCs w:val="28"/>
                <w:lang w:val="en-US"/>
              </w:rPr>
              <w:t xml:space="preserve"> Alcohol </w:t>
            </w:r>
            <w:r w:rsidR="00AD3CA2">
              <w:rPr>
                <w:rFonts w:ascii="Times New Roman" w:hAnsi="Times New Roman" w:cs="Times New Roman"/>
                <w:sz w:val="28"/>
                <w:szCs w:val="28"/>
                <w:lang w:val="en-US"/>
              </w:rPr>
              <w:t>–</w:t>
            </w:r>
            <w:r w:rsidRPr="00EA45A9">
              <w:rPr>
                <w:rFonts w:ascii="Times New Roman" w:hAnsi="Times New Roman" w:cs="Times New Roman"/>
                <w:sz w:val="28"/>
                <w:szCs w:val="28"/>
                <w:lang w:val="en-US"/>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С6Н5CH</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OH</m:t>
              </m:r>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Saccharin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7</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NO</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S</m:t>
              </m:r>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Bicarbonate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NaHCO</m:t>
                  </m:r>
                </m:e>
                <m:sub>
                  <m:r>
                    <m:rPr>
                      <m:sty m:val="p"/>
                    </m:rPr>
                    <w:rPr>
                      <w:rFonts w:ascii="Cambria Math" w:hAnsi="Cambria Math" w:cs="Times New Roman"/>
                      <w:sz w:val="28"/>
                      <w:szCs w:val="28"/>
                      <w:lang w:val="en-US"/>
                    </w:rPr>
                    <m:t>3</m:t>
                  </m:r>
                </m:sub>
              </m:sSub>
            </m:oMath>
          </w:p>
          <w:p w:rsidR="00F62C14" w:rsidRPr="00E37114" w:rsidRDefault="00F62C14" w:rsidP="00F62C14">
            <w:pPr>
              <w:spacing w:line="360" w:lineRule="auto"/>
              <w:contextualSpacing/>
              <w:jc w:val="center"/>
              <w:outlineLvl w:val="0"/>
              <w:rPr>
                <w:rFonts w:ascii="Times New Roman" w:hAnsi="Times New Roman" w:cs="Times New Roman"/>
                <w:b/>
                <w:color w:val="000000" w:themeColor="text1"/>
                <w:sz w:val="28"/>
                <w:szCs w:val="28"/>
                <w:lang w:val="en-US"/>
              </w:rPr>
            </w:pPr>
            <w:proofErr w:type="spellStart"/>
            <w:r w:rsidRPr="00E37114">
              <w:rPr>
                <w:rFonts w:ascii="Times New Roman" w:hAnsi="Times New Roman" w:cs="Times New Roman"/>
                <w:b/>
                <w:color w:val="000000" w:themeColor="text1"/>
                <w:sz w:val="28"/>
                <w:szCs w:val="28"/>
                <w:lang w:val="en-US"/>
              </w:rPr>
              <w:t>Propolis</w:t>
            </w:r>
            <w:proofErr w:type="spellEnd"/>
            <w:r w:rsidRPr="00E37114">
              <w:rPr>
                <w:rFonts w:ascii="Times New Roman" w:hAnsi="Times New Roman" w:cs="Times New Roman"/>
                <w:b/>
                <w:color w:val="000000" w:themeColor="text1"/>
                <w:sz w:val="28"/>
                <w:szCs w:val="28"/>
                <w:lang w:val="en-US"/>
              </w:rPr>
              <w:t xml:space="preserve"> Extract </w:t>
            </w: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BD6E05" w:rsidRPr="00B53FED" w:rsidRDefault="00BD6E05" w:rsidP="00F62C14">
            <w:pPr>
              <w:spacing w:line="360" w:lineRule="auto"/>
              <w:contextualSpacing/>
              <w:jc w:val="center"/>
              <w:outlineLvl w:val="0"/>
              <w:rPr>
                <w:rFonts w:ascii="Times New Roman" w:hAnsi="Times New Roman" w:cs="Times New Roman"/>
                <w:sz w:val="28"/>
                <w:szCs w:val="28"/>
                <w:lang w:val="en-US"/>
              </w:rPr>
            </w:pPr>
          </w:p>
          <w:p w:rsidR="00BD6E05" w:rsidRPr="00B53FED" w:rsidRDefault="00BD6E05" w:rsidP="00F62C14">
            <w:pPr>
              <w:spacing w:line="360" w:lineRule="auto"/>
              <w:contextualSpacing/>
              <w:jc w:val="center"/>
              <w:outlineLvl w:val="0"/>
              <w:rPr>
                <w:rFonts w:ascii="Times New Roman" w:hAnsi="Times New Roman" w:cs="Times New Roman"/>
                <w:sz w:val="28"/>
                <w:szCs w:val="28"/>
                <w:lang w:val="en-US"/>
              </w:rPr>
            </w:pPr>
          </w:p>
          <w:p w:rsidR="00F62C14" w:rsidRPr="00B53FED"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Limonene</w:t>
            </w:r>
            <w:r w:rsidRPr="00B53FED">
              <w:rPr>
                <w:rFonts w:ascii="Times New Roman" w:hAnsi="Times New Roman" w:cs="Times New Roman"/>
                <w:sz w:val="28"/>
                <w:szCs w:val="28"/>
                <w:lang w:val="en-US"/>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10</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16</m:t>
                  </m:r>
                </m:sub>
              </m:sSub>
            </m:oMath>
          </w:p>
          <w:p w:rsidR="00F62C14" w:rsidRPr="00F62C14" w:rsidRDefault="00F62C14" w:rsidP="00F62C14">
            <w:pPr>
              <w:spacing w:line="360" w:lineRule="auto"/>
              <w:contextualSpacing/>
              <w:jc w:val="center"/>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Монофторфосфат</w:t>
            </w:r>
            <w:proofErr w:type="spellEnd"/>
            <w:r w:rsidRPr="00F62C14">
              <w:rPr>
                <w:rFonts w:ascii="Times New Roman" w:hAnsi="Times New Roman" w:cs="Times New Roman"/>
                <w:sz w:val="28"/>
                <w:szCs w:val="28"/>
              </w:rPr>
              <w:t xml:space="preserve"> </w:t>
            </w:r>
            <w:proofErr w:type="spellStart"/>
            <w:r w:rsidRPr="00F62C14">
              <w:rPr>
                <w:rFonts w:ascii="Times New Roman" w:hAnsi="Times New Roman" w:cs="Times New Roman"/>
                <w:sz w:val="28"/>
                <w:szCs w:val="28"/>
              </w:rPr>
              <w:t>Na</w:t>
            </w:r>
            <w:proofErr w:type="spellEnd"/>
          </w:p>
          <w:p w:rsidR="00F62C14" w:rsidRPr="00F62C14" w:rsidRDefault="00F62C14" w:rsidP="00F62C14">
            <w:pPr>
              <w:spacing w:line="360" w:lineRule="auto"/>
              <w:contextualSpacing/>
              <w:jc w:val="center"/>
              <w:outlineLvl w:val="0"/>
              <w:rPr>
                <w:rFonts w:ascii="Times New Roman" w:hAnsi="Times New Roman" w:cs="Times New Roman"/>
                <w:sz w:val="28"/>
                <w:szCs w:val="28"/>
              </w:rPr>
            </w:pPr>
          </w:p>
        </w:tc>
        <w:tc>
          <w:tcPr>
            <w:tcW w:w="4785" w:type="dxa"/>
          </w:tcPr>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lastRenderedPageBreak/>
              <w:t>Грубый абразив, удаляющий налет и оставляющий царапины на эмали</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водную среду для соединения</w:t>
            </w:r>
            <w:r w:rsidR="00C52D20">
              <w:rPr>
                <w:rFonts w:ascii="Times New Roman" w:hAnsi="Times New Roman" w:cs="Times New Roman"/>
                <w:sz w:val="28"/>
                <w:szCs w:val="28"/>
              </w:rPr>
              <w:t xml:space="preserve"> </w:t>
            </w:r>
            <w:r w:rsidRPr="00F62C14">
              <w:rPr>
                <w:rFonts w:ascii="Times New Roman" w:hAnsi="Times New Roman" w:cs="Times New Roman"/>
                <w:sz w:val="28"/>
                <w:szCs w:val="28"/>
              </w:rPr>
              <w:t>веществ</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Придает вкус и удерживает влагу</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Является регулятором вязкости, абразив, впитывает вредные вещества</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пенистость и очищение зубов</w:t>
            </w:r>
          </w:p>
          <w:p w:rsidR="00F62C14" w:rsidRPr="00F62C14" w:rsidRDefault="00F62C14" w:rsidP="00AB695B">
            <w:pPr>
              <w:spacing w:line="360" w:lineRule="auto"/>
              <w:contextualSpacing/>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Ароматизатор</w:t>
            </w:r>
            <w:proofErr w:type="spellEnd"/>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Способствует построению зубной эмали</w:t>
            </w:r>
          </w:p>
          <w:p w:rsidR="00F62C14" w:rsidRPr="00F62C14" w:rsidRDefault="00F62C14" w:rsidP="00AB695B">
            <w:pPr>
              <w:spacing w:line="360" w:lineRule="auto"/>
              <w:contextualSpacing/>
              <w:outlineLvl w:val="0"/>
              <w:rPr>
                <w:rFonts w:ascii="Times New Roman" w:hAnsi="Times New Roman" w:cs="Times New Roman"/>
                <w:sz w:val="28"/>
                <w:szCs w:val="28"/>
              </w:rPr>
            </w:pP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lastRenderedPageBreak/>
              <w:t xml:space="preserve">Загуститель </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Загуститель</w:t>
            </w:r>
          </w:p>
          <w:p w:rsidR="00F62C14" w:rsidRPr="00F62C14" w:rsidRDefault="00F62C14"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очищение, отбеливает</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Растворитель, консервант и отдушка</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Подсластитель</w:t>
            </w:r>
            <w:proofErr w:type="spellEnd"/>
            <w:r w:rsidRPr="00F62C14">
              <w:rPr>
                <w:rFonts w:ascii="Times New Roman" w:hAnsi="Times New Roman" w:cs="Times New Roman"/>
                <w:sz w:val="28"/>
                <w:szCs w:val="28"/>
              </w:rPr>
              <w:t xml:space="preserve"> </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Регулятор </w:t>
            </w:r>
            <w:proofErr w:type="spellStart"/>
            <w:r w:rsidRPr="00F62C14">
              <w:rPr>
                <w:rFonts w:ascii="Times New Roman" w:hAnsi="Times New Roman" w:cs="Times New Roman"/>
                <w:sz w:val="28"/>
                <w:szCs w:val="28"/>
              </w:rPr>
              <w:t>кислотносто-щелочного</w:t>
            </w:r>
            <w:proofErr w:type="spellEnd"/>
            <w:r w:rsidRPr="00F62C14">
              <w:rPr>
                <w:rFonts w:ascii="Times New Roman" w:hAnsi="Times New Roman" w:cs="Times New Roman"/>
                <w:sz w:val="28"/>
                <w:szCs w:val="28"/>
              </w:rPr>
              <w:t xml:space="preserve"> баланса</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Оказывает противомикробное, противовоспалительное, противовирусное, противогрибковое, дезодорирующее, анестезирующее действие. Препятствует окислительным процессам</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Отдушка (D - цитрус,  </w:t>
            </w:r>
            <w:proofErr w:type="gramStart"/>
            <w:r w:rsidRPr="00F62C14">
              <w:rPr>
                <w:rFonts w:ascii="Times New Roman" w:hAnsi="Times New Roman" w:cs="Times New Roman"/>
                <w:sz w:val="28"/>
                <w:szCs w:val="28"/>
              </w:rPr>
              <w:t>С</w:t>
            </w:r>
            <w:proofErr w:type="gramEnd"/>
            <w:r w:rsidRPr="00F62C14">
              <w:rPr>
                <w:rFonts w:ascii="Times New Roman" w:hAnsi="Times New Roman" w:cs="Times New Roman"/>
                <w:sz w:val="28"/>
                <w:szCs w:val="28"/>
              </w:rPr>
              <w:t xml:space="preserve"> - хвоя)</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Уравновешивает </w:t>
            </w:r>
            <w:proofErr w:type="spellStart"/>
            <w:r w:rsidRPr="00F62C14">
              <w:rPr>
                <w:rFonts w:ascii="Times New Roman" w:hAnsi="Times New Roman" w:cs="Times New Roman"/>
                <w:sz w:val="28"/>
                <w:szCs w:val="28"/>
              </w:rPr>
              <w:t>кислотносто-щелочной</w:t>
            </w:r>
            <w:proofErr w:type="spellEnd"/>
            <w:r w:rsidRPr="00F62C14">
              <w:rPr>
                <w:rFonts w:ascii="Times New Roman" w:hAnsi="Times New Roman" w:cs="Times New Roman"/>
                <w:sz w:val="28"/>
                <w:szCs w:val="28"/>
              </w:rPr>
              <w:t xml:space="preserve"> баланс, предотвращает кариес, но при переизбытке вызывает флюороз (почернение эмали)</w:t>
            </w:r>
          </w:p>
        </w:tc>
      </w:tr>
      <w:tr w:rsidR="00F62C14" w:rsidRPr="00F62C14" w:rsidTr="00F62C14">
        <w:tc>
          <w:tcPr>
            <w:tcW w:w="1526" w:type="dxa"/>
          </w:tcPr>
          <w:p w:rsidR="00F62C14" w:rsidRPr="00F62C14" w:rsidRDefault="00F62C14" w:rsidP="00F62C14">
            <w:pPr>
              <w:spacing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lastRenderedPageBreak/>
              <w:t>Тройное действие</w:t>
            </w:r>
          </w:p>
        </w:tc>
        <w:tc>
          <w:tcPr>
            <w:tcW w:w="3260" w:type="dxa"/>
          </w:tcPr>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Calcium Carbonate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CaCO</m:t>
                  </m:r>
                </m:e>
                <m:sub>
                  <m:r>
                    <m:rPr>
                      <m:sty m:val="p"/>
                    </m:rPr>
                    <w:rPr>
                      <w:rFonts w:ascii="Cambria Math" w:hAnsi="Times New Roman"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Water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m:t>
                  </m:r>
                </m:sub>
              </m:sSub>
              <m:r>
                <m:rPr>
                  <m:sty m:val="p"/>
                </m:rPr>
                <w:rPr>
                  <w:rFonts w:ascii="Cambria Math" w:hAnsi="Cambria Math" w:cs="Times New Roman"/>
                  <w:sz w:val="28"/>
                  <w:szCs w:val="28"/>
                  <w:lang w:val="en-US"/>
                </w:rPr>
                <m:t>O</m:t>
              </m:r>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Sorbitol</w:t>
            </w:r>
            <m:oMath>
              <w:proofErr w:type="spellEnd"/>
              <m:r>
                <m:rPr>
                  <m:sty m:val="p"/>
                </m:rPr>
                <w:rPr>
                  <w:rFonts w:ascii="Cambria Math" w:hAnsi="Cambria Math" w:cs="Times New Roman"/>
                  <w:sz w:val="28"/>
                  <w:szCs w:val="28"/>
                  <w:lang w:val="en-US"/>
                </w:rPr>
                <m:t xml:space="preserve">  </m:t>
              </m:r>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6</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14</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6</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lastRenderedPageBreak/>
              <w:t xml:space="preserve">Hydrated Silica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Si</m:t>
                  </m:r>
                </m:e>
                <m:sub>
                  <m:r>
                    <m:rPr>
                      <m:sty m:val="p"/>
                    </m:rPr>
                    <w:rPr>
                      <w:rFonts w:ascii="Cambria Math" w:hAnsi="Times New Roman" w:cs="Times New Roman"/>
                      <w:sz w:val="28"/>
                      <w:szCs w:val="28"/>
                      <w:lang w:val="en-US"/>
                    </w:rPr>
                    <m:t>4</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9</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F62C14" w:rsidRDefault="00F62C14" w:rsidP="00F62C14">
            <w:pPr>
              <w:spacing w:line="360" w:lineRule="auto"/>
              <w:contextualSpacing/>
              <w:jc w:val="center"/>
              <w:outlineLvl w:val="0"/>
              <w:rPr>
                <w:rFonts w:ascii="Times New Roman" w:hAnsi="Times New Roman" w:cs="Times New Roman"/>
                <w:sz w:val="28"/>
                <w:szCs w:val="28"/>
                <w:lang w:val="en-US"/>
              </w:rPr>
            </w:pPr>
            <w:r w:rsidRPr="00F62C14">
              <w:rPr>
                <w:rFonts w:ascii="Times New Roman" w:hAnsi="Times New Roman" w:cs="Times New Roman"/>
                <w:sz w:val="28"/>
                <w:szCs w:val="28"/>
                <w:lang w:val="en-US"/>
              </w:rPr>
              <w:t xml:space="preserve">Sodium </w:t>
            </w:r>
            <w:proofErr w:type="spellStart"/>
            <w:r w:rsidRPr="00F62C14">
              <w:rPr>
                <w:rFonts w:ascii="Times New Roman" w:hAnsi="Times New Roman" w:cs="Times New Roman"/>
                <w:sz w:val="28"/>
                <w:szCs w:val="28"/>
                <w:lang w:val="en-US"/>
              </w:rPr>
              <w:t>Lauryl</w:t>
            </w:r>
            <w:proofErr w:type="spellEnd"/>
            <w:r w:rsidRPr="00F62C14">
              <w:rPr>
                <w:rFonts w:ascii="Times New Roman" w:hAnsi="Times New Roman" w:cs="Times New Roman"/>
                <w:sz w:val="28"/>
                <w:szCs w:val="28"/>
                <w:lang w:val="en-US"/>
              </w:rPr>
              <w:t xml:space="preserve"> Sulfate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12</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25</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SO</m:t>
                  </m:r>
                </m:e>
                <m:sub>
                  <m:r>
                    <m:rPr>
                      <m:sty m:val="p"/>
                    </m:rPr>
                    <w:rPr>
                      <w:rFonts w:ascii="Cambria Math" w:hAnsi="Times New Roman" w:cs="Times New Roman"/>
                      <w:sz w:val="28"/>
                      <w:szCs w:val="28"/>
                      <w:lang w:val="en-US"/>
                    </w:rPr>
                    <m:t>4</m:t>
                  </m:r>
                </m:sub>
              </m:sSub>
              <m:r>
                <m:rPr>
                  <m:sty m:val="p"/>
                </m:rPr>
                <w:rPr>
                  <w:rFonts w:ascii="Cambria Math" w:hAnsi="Cambria Math" w:cs="Times New Roman"/>
                  <w:sz w:val="28"/>
                  <w:szCs w:val="28"/>
                  <w:lang w:val="en-US"/>
                </w:rPr>
                <m:t>Na</m:t>
              </m:r>
            </m:oMath>
            <w:r w:rsidRPr="00F62C14">
              <w:rPr>
                <w:rFonts w:ascii="Times New Roman" w:hAnsi="Times New Roman" w:cs="Times New Roman"/>
                <w:sz w:val="28"/>
                <w:szCs w:val="28"/>
                <w:lang w:val="en-US"/>
              </w:rPr>
              <w:t xml:space="preserve"> </w:t>
            </w: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Flavor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8</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8</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w:t>
            </w:r>
            <w:proofErr w:type="spellStart"/>
            <w:r w:rsidRPr="00EA45A9">
              <w:rPr>
                <w:rFonts w:ascii="Times New Roman" w:hAnsi="Times New Roman" w:cs="Times New Roman"/>
                <w:sz w:val="28"/>
                <w:szCs w:val="28"/>
                <w:lang w:val="en-US"/>
              </w:rPr>
              <w:t>Monofluorophosphate</w:t>
            </w:r>
            <w:proofErr w:type="spellEnd"/>
            <w:r w:rsidRPr="00EA45A9">
              <w:rPr>
                <w:rFonts w:ascii="Times New Roman" w:hAnsi="Times New Roman" w:cs="Times New Roman"/>
                <w:sz w:val="28"/>
                <w:szCs w:val="28"/>
                <w:lang w:val="en-US"/>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m:t>
                  </m:r>
                </m:e>
                <m:sub>
                  <m:r>
                    <m:rPr>
                      <m:sty m:val="p"/>
                    </m:rPr>
                    <w:rPr>
                      <w:rFonts w:ascii="Cambria Math" w:hAnsi="Cambria Math" w:cs="Times New Roman"/>
                      <w:sz w:val="28"/>
                      <w:szCs w:val="28"/>
                      <w:lang w:val="en-US"/>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PO</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F</m:t>
              </m:r>
            </m:oMath>
          </w:p>
          <w:p w:rsidR="00AD3CA2"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Magnesium Aluminum Silicate - </w:t>
            </w:r>
            <w:r w:rsidR="00AD3CA2">
              <w:rPr>
                <w:rFonts w:ascii="Times New Roman" w:hAnsi="Times New Roman" w:cs="Times New Roman"/>
                <w:sz w:val="28"/>
                <w:szCs w:val="28"/>
                <w:lang w:val="en-US"/>
              </w:rPr>
              <w:t>Mg[Al</w:t>
            </w:r>
            <w:r w:rsidR="00AD3CA2" w:rsidRPr="00AD3CA2">
              <w:rPr>
                <w:rFonts w:ascii="Times New Roman" w:hAnsi="Times New Roman" w:cs="Times New Roman"/>
                <w:sz w:val="28"/>
                <w:szCs w:val="28"/>
                <w:vertAlign w:val="subscript"/>
                <w:lang w:val="en-US"/>
              </w:rPr>
              <w:t>2</w:t>
            </w:r>
            <w:r w:rsidR="00AD3CA2">
              <w:rPr>
                <w:rFonts w:ascii="Times New Roman" w:hAnsi="Times New Roman" w:cs="Times New Roman"/>
                <w:sz w:val="28"/>
                <w:szCs w:val="28"/>
                <w:lang w:val="en-US"/>
              </w:rPr>
              <w:t>Si</w:t>
            </w:r>
            <w:r w:rsidR="00AD3CA2" w:rsidRPr="00AD3CA2">
              <w:rPr>
                <w:rFonts w:ascii="Times New Roman" w:hAnsi="Times New Roman" w:cs="Times New Roman"/>
                <w:sz w:val="28"/>
                <w:szCs w:val="28"/>
                <w:vertAlign w:val="subscript"/>
                <w:lang w:val="en-US"/>
              </w:rPr>
              <w:t>3</w:t>
            </w:r>
            <w:r w:rsidR="00AD3CA2">
              <w:rPr>
                <w:rFonts w:ascii="Times New Roman" w:hAnsi="Times New Roman" w:cs="Times New Roman"/>
                <w:sz w:val="28"/>
                <w:szCs w:val="28"/>
                <w:lang w:val="en-US"/>
              </w:rPr>
              <w:t>O</w:t>
            </w:r>
            <w:r w:rsidR="00AD3CA2" w:rsidRPr="00AD3CA2">
              <w:rPr>
                <w:rFonts w:ascii="Times New Roman" w:hAnsi="Times New Roman" w:cs="Times New Roman"/>
                <w:sz w:val="28"/>
                <w:szCs w:val="28"/>
                <w:vertAlign w:val="subscript"/>
                <w:lang w:val="en-US"/>
              </w:rPr>
              <w:t>10</w:t>
            </w:r>
            <w:r w:rsidR="00AD3CA2">
              <w:rPr>
                <w:rFonts w:ascii="Times New Roman" w:hAnsi="Times New Roman" w:cs="Times New Roman"/>
                <w:sz w:val="28"/>
                <w:szCs w:val="28"/>
                <w:lang w:val="en-US"/>
              </w:rPr>
              <w:t>]</w:t>
            </w: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Carbonate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m:t>
                  </m:r>
                </m:e>
                <m:sub>
                  <m:r>
                    <m:rPr>
                      <m:sty m:val="p"/>
                    </m:rPr>
                    <w:rPr>
                      <w:rFonts w:ascii="Cambria Math" w:hAnsi="Cambria Math" w:cs="Times New Roman"/>
                      <w:sz w:val="28"/>
                      <w:szCs w:val="28"/>
                      <w:lang w:val="en-US"/>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CO</m:t>
                  </m:r>
                </m:e>
                <m:sub>
                  <m:r>
                    <m:rPr>
                      <m:sty m:val="p"/>
                    </m:rPr>
                    <w:rPr>
                      <w:rFonts w:ascii="Cambria Math" w:hAnsi="Cambria Math"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Bensyl</w:t>
            </w:r>
            <w:proofErr w:type="spellEnd"/>
            <w:r w:rsidRPr="00EA45A9">
              <w:rPr>
                <w:rFonts w:ascii="Times New Roman" w:hAnsi="Times New Roman" w:cs="Times New Roman"/>
                <w:sz w:val="28"/>
                <w:szCs w:val="28"/>
                <w:lang w:val="en-US"/>
              </w:rPr>
              <w:t xml:space="preserve"> Alcohol </w:t>
            </w:r>
            <w:r w:rsidR="00AD3CA2">
              <w:rPr>
                <w:rFonts w:ascii="Times New Roman" w:hAnsi="Times New Roman" w:cs="Times New Roman"/>
                <w:sz w:val="28"/>
                <w:szCs w:val="28"/>
                <w:lang w:val="en-US"/>
              </w:rPr>
              <w:t>–</w:t>
            </w:r>
            <w:r w:rsidRPr="00EA45A9">
              <w:rPr>
                <w:rFonts w:ascii="Times New Roman" w:hAnsi="Times New Roman" w:cs="Times New Roman"/>
                <w:sz w:val="28"/>
                <w:szCs w:val="28"/>
                <w:lang w:val="en-US"/>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С6Н5CH</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OH</m:t>
              </m:r>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Saccharin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7</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NO</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S</m:t>
              </m:r>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Bicarbonate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NaHCO</m:t>
                  </m:r>
                </m:e>
                <m:sub>
                  <m:r>
                    <m:rPr>
                      <m:sty m:val="p"/>
                    </m:rPr>
                    <w:rPr>
                      <w:rFonts w:ascii="Cambria Math" w:hAnsi="Cambria Math" w:cs="Times New Roman"/>
                      <w:sz w:val="28"/>
                      <w:szCs w:val="28"/>
                      <w:lang w:val="en-US"/>
                    </w:rPr>
                    <m:t>3</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Eugenol</w:t>
            </w:r>
            <w:proofErr w:type="spellEnd"/>
            <w:r w:rsidRPr="00EA45A9">
              <w:rPr>
                <w:rFonts w:ascii="Times New Roman" w:hAnsi="Times New Roman" w:cs="Times New Roman"/>
                <w:sz w:val="28"/>
                <w:szCs w:val="28"/>
                <w:lang w:val="en-US"/>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lang w:val="en-US"/>
                    </w:rPr>
                    <m:t>10</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12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Cambria Math" w:cs="Times New Roman"/>
                      <w:sz w:val="28"/>
                      <w:szCs w:val="28"/>
                      <w:lang w:val="en-US"/>
                    </w:rPr>
                    <m:t>2</m:t>
                  </m:r>
                </m:sub>
              </m:sSub>
            </m:oMath>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Limonene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10</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16</m:t>
                  </m:r>
                </m:sub>
              </m:sSub>
            </m:oMath>
          </w:p>
          <w:p w:rsidR="00F62C14" w:rsidRPr="00E37114" w:rsidRDefault="00F62C14" w:rsidP="00F62C14">
            <w:pPr>
              <w:spacing w:line="360" w:lineRule="auto"/>
              <w:contextualSpacing/>
              <w:jc w:val="center"/>
              <w:outlineLvl w:val="0"/>
              <w:rPr>
                <w:rFonts w:ascii="Times New Roman" w:hAnsi="Times New Roman" w:cs="Times New Roman"/>
                <w:b/>
                <w:color w:val="000000" w:themeColor="text1"/>
                <w:sz w:val="28"/>
                <w:szCs w:val="28"/>
                <w:lang w:val="en-US"/>
              </w:rPr>
            </w:pPr>
            <w:proofErr w:type="spellStart"/>
            <w:r w:rsidRPr="00E37114">
              <w:rPr>
                <w:rFonts w:ascii="Times New Roman" w:hAnsi="Times New Roman" w:cs="Times New Roman"/>
                <w:b/>
                <w:color w:val="000000" w:themeColor="text1"/>
                <w:sz w:val="28"/>
                <w:szCs w:val="28"/>
                <w:lang w:val="en-US"/>
              </w:rPr>
              <w:t>Cl</w:t>
            </w:r>
            <w:proofErr w:type="spellEnd"/>
            <w:r w:rsidRPr="00E37114">
              <w:rPr>
                <w:rFonts w:ascii="Times New Roman" w:hAnsi="Times New Roman" w:cs="Times New Roman"/>
                <w:b/>
                <w:color w:val="000000" w:themeColor="text1"/>
                <w:sz w:val="28"/>
                <w:szCs w:val="28"/>
                <w:lang w:val="en-US"/>
              </w:rPr>
              <w:t xml:space="preserve"> 74260, </w:t>
            </w:r>
            <w:proofErr w:type="spellStart"/>
            <w:r w:rsidRPr="00E37114">
              <w:rPr>
                <w:rFonts w:ascii="Times New Roman" w:hAnsi="Times New Roman" w:cs="Times New Roman"/>
                <w:b/>
                <w:color w:val="000000" w:themeColor="text1"/>
                <w:sz w:val="28"/>
                <w:szCs w:val="28"/>
                <w:lang w:val="en-US"/>
              </w:rPr>
              <w:t>Cl</w:t>
            </w:r>
            <w:proofErr w:type="spellEnd"/>
            <w:r w:rsidRPr="00E37114">
              <w:rPr>
                <w:rFonts w:ascii="Times New Roman" w:hAnsi="Times New Roman" w:cs="Times New Roman"/>
                <w:b/>
                <w:color w:val="000000" w:themeColor="text1"/>
                <w:sz w:val="28"/>
                <w:szCs w:val="28"/>
                <w:lang w:val="en-US"/>
              </w:rPr>
              <w:t xml:space="preserve"> 74160</w:t>
            </w: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EA45A9" w:rsidRDefault="00F62C14" w:rsidP="00F62C14">
            <w:pPr>
              <w:spacing w:line="360" w:lineRule="auto"/>
              <w:contextualSpacing/>
              <w:jc w:val="center"/>
              <w:outlineLvl w:val="0"/>
              <w:rPr>
                <w:rFonts w:ascii="Times New Roman" w:hAnsi="Times New Roman" w:cs="Times New Roman"/>
                <w:sz w:val="28"/>
                <w:szCs w:val="28"/>
                <w:lang w:val="en-US"/>
              </w:rPr>
            </w:pPr>
          </w:p>
          <w:p w:rsidR="00F62C14" w:rsidRPr="00F62C14" w:rsidRDefault="00F62C14" w:rsidP="00F62C14">
            <w:pPr>
              <w:spacing w:line="360" w:lineRule="auto"/>
              <w:contextualSpacing/>
              <w:jc w:val="center"/>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Монофторфосфат</w:t>
            </w:r>
            <w:proofErr w:type="spellEnd"/>
            <w:r w:rsidRPr="00F62C14">
              <w:rPr>
                <w:rFonts w:ascii="Times New Roman" w:hAnsi="Times New Roman" w:cs="Times New Roman"/>
                <w:sz w:val="28"/>
                <w:szCs w:val="28"/>
              </w:rPr>
              <w:t xml:space="preserve"> </w:t>
            </w:r>
            <w:proofErr w:type="spellStart"/>
            <w:r w:rsidRPr="00F62C14">
              <w:rPr>
                <w:rFonts w:ascii="Times New Roman" w:hAnsi="Times New Roman" w:cs="Times New Roman"/>
                <w:sz w:val="28"/>
                <w:szCs w:val="28"/>
              </w:rPr>
              <w:t>Na</w:t>
            </w:r>
            <w:proofErr w:type="spellEnd"/>
          </w:p>
          <w:p w:rsidR="00F62C14" w:rsidRPr="00F62C14" w:rsidRDefault="00F62C14" w:rsidP="00F62C14">
            <w:pPr>
              <w:spacing w:line="360" w:lineRule="auto"/>
              <w:contextualSpacing/>
              <w:jc w:val="center"/>
              <w:outlineLvl w:val="0"/>
              <w:rPr>
                <w:rFonts w:ascii="Times New Roman" w:hAnsi="Times New Roman" w:cs="Times New Roman"/>
                <w:sz w:val="28"/>
                <w:szCs w:val="28"/>
              </w:rPr>
            </w:pPr>
          </w:p>
        </w:tc>
        <w:tc>
          <w:tcPr>
            <w:tcW w:w="4785" w:type="dxa"/>
          </w:tcPr>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lastRenderedPageBreak/>
              <w:t>Грубый абразив, удаляющий налет и оставляющий царапины на эмали</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водную среду для соединения</w:t>
            </w:r>
            <w:r w:rsidR="00C52D20">
              <w:rPr>
                <w:rFonts w:ascii="Times New Roman" w:hAnsi="Times New Roman" w:cs="Times New Roman"/>
                <w:sz w:val="28"/>
                <w:szCs w:val="28"/>
              </w:rPr>
              <w:t xml:space="preserve"> </w:t>
            </w:r>
            <w:r w:rsidRPr="00F62C14">
              <w:rPr>
                <w:rFonts w:ascii="Times New Roman" w:hAnsi="Times New Roman" w:cs="Times New Roman"/>
                <w:sz w:val="28"/>
                <w:szCs w:val="28"/>
              </w:rPr>
              <w:t>веществ</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Придает вкус и удерживает влагу</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lastRenderedPageBreak/>
              <w:t>Является регулятором вязко</w:t>
            </w:r>
            <w:r w:rsidR="00C52D20">
              <w:rPr>
                <w:rFonts w:ascii="Times New Roman" w:hAnsi="Times New Roman" w:cs="Times New Roman"/>
                <w:sz w:val="28"/>
                <w:szCs w:val="28"/>
              </w:rPr>
              <w:t xml:space="preserve">сти, абразив, впитывает вредные </w:t>
            </w:r>
            <w:r w:rsidRPr="00F62C14">
              <w:rPr>
                <w:rFonts w:ascii="Times New Roman" w:hAnsi="Times New Roman" w:cs="Times New Roman"/>
                <w:sz w:val="28"/>
                <w:szCs w:val="28"/>
              </w:rPr>
              <w:t>вещества</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пенистость и очищение зубов</w:t>
            </w:r>
          </w:p>
          <w:p w:rsidR="00F62C14" w:rsidRPr="00F62C14" w:rsidRDefault="00F62C14" w:rsidP="00AB695B">
            <w:pPr>
              <w:spacing w:line="360" w:lineRule="auto"/>
              <w:contextualSpacing/>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Ароматизатор</w:t>
            </w:r>
            <w:proofErr w:type="spellEnd"/>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Способствует построению зубной эмали</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Загуститель </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очищение, отбеливает</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Растворитель, консервант и отдушка</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Подсластитель</w:t>
            </w:r>
            <w:proofErr w:type="spellEnd"/>
            <w:r w:rsidRPr="00F62C14">
              <w:rPr>
                <w:rFonts w:ascii="Times New Roman" w:hAnsi="Times New Roman" w:cs="Times New Roman"/>
                <w:sz w:val="28"/>
                <w:szCs w:val="28"/>
              </w:rPr>
              <w:t xml:space="preserve"> </w:t>
            </w:r>
          </w:p>
          <w:p w:rsidR="00C52D20" w:rsidRDefault="00C52D20" w:rsidP="00AB695B">
            <w:pPr>
              <w:spacing w:line="360" w:lineRule="auto"/>
              <w:contextualSpacing/>
              <w:outlineLvl w:val="0"/>
              <w:rPr>
                <w:rFonts w:ascii="Times New Roman" w:hAnsi="Times New Roman" w:cs="Times New Roman"/>
                <w:sz w:val="28"/>
                <w:szCs w:val="28"/>
              </w:rPr>
            </w:pP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Регулятор </w:t>
            </w:r>
            <w:proofErr w:type="spellStart"/>
            <w:r w:rsidRPr="00F62C14">
              <w:rPr>
                <w:rFonts w:ascii="Times New Roman" w:hAnsi="Times New Roman" w:cs="Times New Roman"/>
                <w:sz w:val="28"/>
                <w:szCs w:val="28"/>
              </w:rPr>
              <w:t>кислотносто-щелочного</w:t>
            </w:r>
            <w:proofErr w:type="spellEnd"/>
            <w:r w:rsidRPr="00F62C14">
              <w:rPr>
                <w:rFonts w:ascii="Times New Roman" w:hAnsi="Times New Roman" w:cs="Times New Roman"/>
                <w:sz w:val="28"/>
                <w:szCs w:val="28"/>
              </w:rPr>
              <w:t xml:space="preserve"> баланса</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Обеспечивает антисептическое, </w:t>
            </w:r>
            <w:proofErr w:type="spellStart"/>
            <w:r w:rsidRPr="00F62C14">
              <w:rPr>
                <w:rFonts w:ascii="Times New Roman" w:hAnsi="Times New Roman" w:cs="Times New Roman"/>
                <w:sz w:val="28"/>
                <w:szCs w:val="28"/>
              </w:rPr>
              <w:t>анальгетическое</w:t>
            </w:r>
            <w:proofErr w:type="spellEnd"/>
            <w:r w:rsidRPr="00F62C14">
              <w:rPr>
                <w:rFonts w:ascii="Times New Roman" w:hAnsi="Times New Roman" w:cs="Times New Roman"/>
                <w:sz w:val="28"/>
                <w:szCs w:val="28"/>
              </w:rPr>
              <w:t xml:space="preserve">,  </w:t>
            </w:r>
            <w:proofErr w:type="spellStart"/>
            <w:r w:rsidRPr="00F62C14">
              <w:rPr>
                <w:rFonts w:ascii="Times New Roman" w:hAnsi="Times New Roman" w:cs="Times New Roman"/>
                <w:sz w:val="28"/>
                <w:szCs w:val="28"/>
              </w:rPr>
              <w:t>успокаивающиее</w:t>
            </w:r>
            <w:proofErr w:type="spellEnd"/>
            <w:r w:rsidRPr="00F62C14">
              <w:rPr>
                <w:rFonts w:ascii="Times New Roman" w:hAnsi="Times New Roman" w:cs="Times New Roman"/>
                <w:sz w:val="28"/>
                <w:szCs w:val="28"/>
              </w:rPr>
              <w:t xml:space="preserve">  действие</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Отдушка (D - цитрус,  </w:t>
            </w:r>
            <w:proofErr w:type="gramStart"/>
            <w:r w:rsidRPr="00F62C14">
              <w:rPr>
                <w:rFonts w:ascii="Times New Roman" w:hAnsi="Times New Roman" w:cs="Times New Roman"/>
                <w:sz w:val="28"/>
                <w:szCs w:val="28"/>
              </w:rPr>
              <w:t>С</w:t>
            </w:r>
            <w:proofErr w:type="gramEnd"/>
            <w:r w:rsidRPr="00F62C14">
              <w:rPr>
                <w:rFonts w:ascii="Times New Roman" w:hAnsi="Times New Roman" w:cs="Times New Roman"/>
                <w:sz w:val="28"/>
                <w:szCs w:val="28"/>
              </w:rPr>
              <w:t xml:space="preserve"> - хвоя)</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Зеленый и синий пигменты, вызывающие серьезные врожденные дефекты в развитии эмбрионов</w:t>
            </w:r>
          </w:p>
          <w:p w:rsidR="00F62C14" w:rsidRPr="00F62C14" w:rsidRDefault="00F62C14" w:rsidP="00AB695B">
            <w:pPr>
              <w:spacing w:line="360" w:lineRule="auto"/>
              <w:contextualSpacing/>
              <w:outlineLvl w:val="0"/>
              <w:rPr>
                <w:rFonts w:ascii="Times New Roman" w:hAnsi="Times New Roman" w:cs="Times New Roman"/>
                <w:sz w:val="28"/>
                <w:szCs w:val="28"/>
              </w:rPr>
            </w:pPr>
            <w:r w:rsidRPr="00F62C14">
              <w:rPr>
                <w:rFonts w:ascii="Times New Roman" w:hAnsi="Times New Roman" w:cs="Times New Roman"/>
                <w:sz w:val="28"/>
                <w:szCs w:val="28"/>
              </w:rPr>
              <w:t xml:space="preserve">Уравновешивает </w:t>
            </w:r>
            <w:proofErr w:type="spellStart"/>
            <w:r w:rsidRPr="00F62C14">
              <w:rPr>
                <w:rFonts w:ascii="Times New Roman" w:hAnsi="Times New Roman" w:cs="Times New Roman"/>
                <w:sz w:val="28"/>
                <w:szCs w:val="28"/>
              </w:rPr>
              <w:t>кислотносто-щелочной</w:t>
            </w:r>
            <w:proofErr w:type="spellEnd"/>
            <w:r w:rsidRPr="00F62C14">
              <w:rPr>
                <w:rFonts w:ascii="Times New Roman" w:hAnsi="Times New Roman" w:cs="Times New Roman"/>
                <w:sz w:val="28"/>
                <w:szCs w:val="28"/>
              </w:rPr>
              <w:t xml:space="preserve"> баланс, предотвращает кариес, но при переизбытке вызывает флюороз (почернение эмали)</w:t>
            </w:r>
          </w:p>
        </w:tc>
      </w:tr>
      <w:tr w:rsidR="00F62C14" w:rsidRPr="00F62C14" w:rsidTr="00F62C14">
        <w:tc>
          <w:tcPr>
            <w:tcW w:w="1526" w:type="dxa"/>
          </w:tcPr>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lastRenderedPageBreak/>
              <w:t>Бережное отбеливание</w:t>
            </w:r>
          </w:p>
        </w:tc>
        <w:tc>
          <w:tcPr>
            <w:tcW w:w="3260" w:type="dxa"/>
          </w:tcPr>
          <w:p w:rsidR="00F62C14" w:rsidRPr="00E02273"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Calcium Carbonate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CaCO</m:t>
                  </m:r>
                </m:e>
                <m:sub>
                  <m:r>
                    <m:rPr>
                      <m:sty m:val="p"/>
                    </m:rPr>
                    <w:rPr>
                      <w:rFonts w:ascii="Cambria Math" w:hAnsi="Times New Roman" w:cs="Times New Roman"/>
                      <w:sz w:val="28"/>
                      <w:szCs w:val="28"/>
                      <w:lang w:val="en-US"/>
                    </w:rPr>
                    <m:t>3</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Water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m:t>
                  </m:r>
                </m:sub>
              </m:sSub>
              <m:r>
                <m:rPr>
                  <m:sty m:val="p"/>
                </m:rPr>
                <w:rPr>
                  <w:rFonts w:ascii="Cambria Math" w:hAnsi="Cambria Math" w:cs="Times New Roman"/>
                  <w:sz w:val="28"/>
                  <w:szCs w:val="28"/>
                  <w:lang w:val="en-US"/>
                </w:rPr>
                <m:t>O</m:t>
              </m:r>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Sorbitol</w:t>
            </w:r>
            <m:oMath>
              <w:proofErr w:type="spellEnd"/>
              <m:r>
                <m:rPr>
                  <m:sty m:val="p"/>
                </m:rPr>
                <w:rPr>
                  <w:rFonts w:ascii="Cambria Math" w:hAnsi="Cambria Math" w:cs="Times New Roman"/>
                  <w:sz w:val="28"/>
                  <w:szCs w:val="28"/>
                  <w:lang w:val="en-US"/>
                </w:rPr>
                <m:t xml:space="preserve">  </m:t>
              </m:r>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6</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14</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6</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Hydrated Silica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Si</m:t>
                  </m:r>
                </m:e>
                <m:sub>
                  <m:r>
                    <m:rPr>
                      <m:sty m:val="p"/>
                    </m:rPr>
                    <w:rPr>
                      <w:rFonts w:ascii="Cambria Math" w:hAnsi="Times New Roman" w:cs="Times New Roman"/>
                      <w:sz w:val="28"/>
                      <w:szCs w:val="28"/>
                      <w:lang w:val="en-US"/>
                    </w:rPr>
                    <m:t>4</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9</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
          <w:p w:rsidR="00C52D20" w:rsidRPr="00E02273" w:rsidRDefault="00C52D20" w:rsidP="004B651A">
            <w:pPr>
              <w:spacing w:line="360" w:lineRule="auto"/>
              <w:contextualSpacing/>
              <w:jc w:val="both"/>
              <w:outlineLvl w:val="0"/>
              <w:rPr>
                <w:rFonts w:ascii="Times New Roman" w:hAnsi="Times New Roman" w:cs="Times New Roman"/>
                <w:sz w:val="28"/>
                <w:szCs w:val="28"/>
                <w:lang w:val="en-US"/>
              </w:rPr>
            </w:pPr>
          </w:p>
          <w:p w:rsidR="00F62C14" w:rsidRPr="00F62C14" w:rsidRDefault="00F62C14" w:rsidP="004B651A">
            <w:pPr>
              <w:spacing w:line="360" w:lineRule="auto"/>
              <w:contextualSpacing/>
              <w:jc w:val="both"/>
              <w:outlineLvl w:val="0"/>
              <w:rPr>
                <w:rFonts w:ascii="Times New Roman" w:hAnsi="Times New Roman" w:cs="Times New Roman"/>
                <w:sz w:val="28"/>
                <w:szCs w:val="28"/>
                <w:lang w:val="en-US"/>
              </w:rPr>
            </w:pPr>
            <w:r w:rsidRPr="00F62C14">
              <w:rPr>
                <w:rFonts w:ascii="Times New Roman" w:hAnsi="Times New Roman" w:cs="Times New Roman"/>
                <w:sz w:val="28"/>
                <w:szCs w:val="28"/>
                <w:lang w:val="en-US"/>
              </w:rPr>
              <w:t xml:space="preserve">Sodium </w:t>
            </w:r>
            <w:proofErr w:type="spellStart"/>
            <w:r w:rsidRPr="00F62C14">
              <w:rPr>
                <w:rFonts w:ascii="Times New Roman" w:hAnsi="Times New Roman" w:cs="Times New Roman"/>
                <w:sz w:val="28"/>
                <w:szCs w:val="28"/>
                <w:lang w:val="en-US"/>
              </w:rPr>
              <w:t>Lauryl</w:t>
            </w:r>
            <w:proofErr w:type="spellEnd"/>
            <w:r w:rsidRPr="00F62C14">
              <w:rPr>
                <w:rFonts w:ascii="Times New Roman" w:hAnsi="Times New Roman" w:cs="Times New Roman"/>
                <w:sz w:val="28"/>
                <w:szCs w:val="28"/>
                <w:lang w:val="en-US"/>
              </w:rPr>
              <w:t xml:space="preserve"> Sulfate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12</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25</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SO</m:t>
                  </m:r>
                </m:e>
                <m:sub>
                  <m:r>
                    <m:rPr>
                      <m:sty m:val="p"/>
                    </m:rPr>
                    <w:rPr>
                      <w:rFonts w:ascii="Cambria Math" w:hAnsi="Times New Roman" w:cs="Times New Roman"/>
                      <w:sz w:val="28"/>
                      <w:szCs w:val="28"/>
                      <w:lang w:val="en-US"/>
                    </w:rPr>
                    <m:t>4</m:t>
                  </m:r>
                </m:sub>
              </m:sSub>
              <m:r>
                <m:rPr>
                  <m:sty m:val="p"/>
                </m:rPr>
                <w:rPr>
                  <w:rFonts w:ascii="Cambria Math" w:hAnsi="Cambria Math" w:cs="Times New Roman"/>
                  <w:sz w:val="28"/>
                  <w:szCs w:val="28"/>
                  <w:lang w:val="en-US"/>
                </w:rPr>
                <m:t>Na</m:t>
              </m:r>
            </m:oMath>
            <w:r w:rsidRPr="00F62C14">
              <w:rPr>
                <w:rFonts w:ascii="Times New Roman" w:hAnsi="Times New Roman" w:cs="Times New Roman"/>
                <w:sz w:val="28"/>
                <w:szCs w:val="28"/>
                <w:lang w:val="en-US"/>
              </w:rPr>
              <w:t xml:space="preserve"> </w:t>
            </w:r>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Flavor -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Times New Roman" w:cs="Times New Roman"/>
                      <w:sz w:val="28"/>
                      <w:szCs w:val="28"/>
                      <w:lang w:val="en-US"/>
                    </w:rPr>
                    <m:t>8</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Times New Roman" w:cs="Times New Roman"/>
                      <w:sz w:val="28"/>
                      <w:szCs w:val="28"/>
                      <w:lang w:val="en-US"/>
                    </w:rPr>
                    <m:t>8</m:t>
                  </m:r>
                </m:sub>
              </m:sSub>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Times New Roman" w:cs="Times New Roman"/>
                      <w:sz w:val="28"/>
                      <w:szCs w:val="28"/>
                      <w:lang w:val="en-US"/>
                    </w:rPr>
                    <m:t>3</m:t>
                  </m:r>
                </m:sub>
              </m:sSub>
            </m:oMath>
          </w:p>
          <w:p w:rsidR="00C52D20" w:rsidRPr="00E02273"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w:t>
            </w:r>
          </w:p>
          <w:p w:rsidR="00C52D20" w:rsidRPr="00E02273" w:rsidRDefault="00C52D20" w:rsidP="004B651A">
            <w:pPr>
              <w:spacing w:line="360" w:lineRule="auto"/>
              <w:contextualSpacing/>
              <w:jc w:val="both"/>
              <w:outlineLvl w:val="0"/>
              <w:rPr>
                <w:rFonts w:ascii="Times New Roman" w:hAnsi="Times New Roman" w:cs="Times New Roman"/>
                <w:sz w:val="28"/>
                <w:szCs w:val="28"/>
                <w:lang w:val="en-US"/>
              </w:rPr>
            </w:pPr>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Monofluorophosphate</w:t>
            </w:r>
            <w:proofErr w:type="spellEnd"/>
            <w:r w:rsidRPr="00EA45A9">
              <w:rPr>
                <w:rFonts w:ascii="Times New Roman" w:hAnsi="Times New Roman" w:cs="Times New Roman"/>
                <w:sz w:val="28"/>
                <w:szCs w:val="28"/>
                <w:lang w:val="en-US"/>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m:t>
                  </m:r>
                </m:e>
                <m:sub>
                  <m:r>
                    <m:rPr>
                      <m:sty m:val="p"/>
                    </m:rPr>
                    <w:rPr>
                      <w:rFonts w:ascii="Cambria Math" w:hAnsi="Cambria Math" w:cs="Times New Roman"/>
                      <w:sz w:val="28"/>
                      <w:szCs w:val="28"/>
                      <w:lang w:val="en-US"/>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PO</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F</m:t>
              </m:r>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Magnesium Aluminum Silicate </w:t>
            </w:r>
            <w:r w:rsidR="00AD3CA2">
              <w:rPr>
                <w:rFonts w:ascii="Times New Roman" w:hAnsi="Times New Roman" w:cs="Times New Roman"/>
                <w:sz w:val="28"/>
                <w:szCs w:val="28"/>
                <w:lang w:val="en-US"/>
              </w:rPr>
              <w:t>–</w:t>
            </w:r>
            <w:r w:rsidRPr="00EA45A9">
              <w:rPr>
                <w:rFonts w:ascii="Times New Roman" w:hAnsi="Times New Roman" w:cs="Times New Roman"/>
                <w:sz w:val="28"/>
                <w:szCs w:val="28"/>
                <w:lang w:val="en-US"/>
              </w:rPr>
              <w:t xml:space="preserve"> </w:t>
            </w:r>
            <w:r w:rsidR="00AD3CA2">
              <w:rPr>
                <w:rFonts w:ascii="Times New Roman" w:hAnsi="Times New Roman" w:cs="Times New Roman"/>
                <w:sz w:val="28"/>
                <w:szCs w:val="28"/>
                <w:lang w:val="en-US"/>
              </w:rPr>
              <w:t>Mg[Al</w:t>
            </w:r>
            <w:r w:rsidR="00AD3CA2" w:rsidRPr="00AD3CA2">
              <w:rPr>
                <w:rFonts w:ascii="Times New Roman" w:hAnsi="Times New Roman" w:cs="Times New Roman"/>
                <w:sz w:val="28"/>
                <w:szCs w:val="28"/>
                <w:vertAlign w:val="subscript"/>
                <w:lang w:val="en-US"/>
              </w:rPr>
              <w:t>2</w:t>
            </w:r>
            <w:r w:rsidR="00AD3CA2">
              <w:rPr>
                <w:rFonts w:ascii="Times New Roman" w:hAnsi="Times New Roman" w:cs="Times New Roman"/>
                <w:sz w:val="28"/>
                <w:szCs w:val="28"/>
                <w:lang w:val="en-US"/>
              </w:rPr>
              <w:t>Si</w:t>
            </w:r>
            <w:r w:rsidR="00AD3CA2" w:rsidRPr="00AD3CA2">
              <w:rPr>
                <w:rFonts w:ascii="Times New Roman" w:hAnsi="Times New Roman" w:cs="Times New Roman"/>
                <w:sz w:val="28"/>
                <w:szCs w:val="28"/>
                <w:vertAlign w:val="subscript"/>
                <w:lang w:val="en-US"/>
              </w:rPr>
              <w:t>3</w:t>
            </w:r>
            <w:r w:rsidR="00AD3CA2">
              <w:rPr>
                <w:rFonts w:ascii="Times New Roman" w:hAnsi="Times New Roman" w:cs="Times New Roman"/>
                <w:sz w:val="28"/>
                <w:szCs w:val="28"/>
                <w:lang w:val="en-US"/>
              </w:rPr>
              <w:t>O</w:t>
            </w:r>
            <w:r w:rsidR="00AD3CA2" w:rsidRPr="00AD3CA2">
              <w:rPr>
                <w:rFonts w:ascii="Times New Roman" w:hAnsi="Times New Roman" w:cs="Times New Roman"/>
                <w:sz w:val="28"/>
                <w:szCs w:val="28"/>
                <w:vertAlign w:val="subscript"/>
                <w:lang w:val="en-US"/>
              </w:rPr>
              <w:t>10</w:t>
            </w:r>
            <w:r w:rsidR="00AD3CA2">
              <w:rPr>
                <w:rFonts w:ascii="Times New Roman" w:hAnsi="Times New Roman" w:cs="Times New Roman"/>
                <w:sz w:val="28"/>
                <w:szCs w:val="28"/>
                <w:lang w:val="en-US"/>
              </w:rPr>
              <w:t>]</w:t>
            </w:r>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Carbonate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m:t>
                  </m:r>
                </m:e>
                <m:sub>
                  <m:r>
                    <m:rPr>
                      <m:sty m:val="p"/>
                    </m:rPr>
                    <w:rPr>
                      <w:rFonts w:ascii="Cambria Math" w:hAnsi="Cambria Math" w:cs="Times New Roman"/>
                      <w:sz w:val="28"/>
                      <w:szCs w:val="28"/>
                      <w:lang w:val="en-US"/>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CO</m:t>
                  </m:r>
                </m:e>
                <m:sub>
                  <m:r>
                    <m:rPr>
                      <m:sty m:val="p"/>
                    </m:rPr>
                    <w:rPr>
                      <w:rFonts w:ascii="Cambria Math" w:hAnsi="Cambria Math" w:cs="Times New Roman"/>
                      <w:sz w:val="28"/>
                      <w:szCs w:val="28"/>
                      <w:lang w:val="en-US"/>
                    </w:rPr>
                    <m:t>3</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Bensyl</w:t>
            </w:r>
            <w:proofErr w:type="spellEnd"/>
            <w:r w:rsidRPr="00EA45A9">
              <w:rPr>
                <w:rFonts w:ascii="Times New Roman" w:hAnsi="Times New Roman" w:cs="Times New Roman"/>
                <w:sz w:val="28"/>
                <w:szCs w:val="28"/>
                <w:lang w:val="en-US"/>
              </w:rPr>
              <w:t xml:space="preserve"> Alcohol </w:t>
            </w:r>
            <w:r w:rsidR="00AD3CA2">
              <w:rPr>
                <w:rFonts w:ascii="Times New Roman" w:hAnsi="Times New Roman" w:cs="Times New Roman"/>
                <w:sz w:val="28"/>
                <w:szCs w:val="28"/>
                <w:lang w:val="en-US"/>
              </w:rPr>
              <w:t>–</w:t>
            </w:r>
            <w:r w:rsidRPr="00EA45A9">
              <w:rPr>
                <w:rFonts w:ascii="Times New Roman" w:hAnsi="Times New Roman" w:cs="Times New Roman"/>
                <w:sz w:val="28"/>
                <w:szCs w:val="28"/>
                <w:lang w:val="en-US"/>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С6Н5CH</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OH</m:t>
              </m:r>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Saccharin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7</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NO</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S</m:t>
              </m:r>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Sodium Bicarbonate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NaHCO</m:t>
                  </m:r>
                </m:e>
                <m:sub>
                  <m:r>
                    <m:rPr>
                      <m:sty m:val="p"/>
                    </m:rPr>
                    <w:rPr>
                      <w:rFonts w:ascii="Cambria Math" w:hAnsi="Cambria Math" w:cs="Times New Roman"/>
                      <w:sz w:val="28"/>
                      <w:szCs w:val="28"/>
                      <w:lang w:val="en-US"/>
                    </w:rPr>
                    <m:t>3</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Cinnamal</w:t>
            </w:r>
            <w:proofErr w:type="spellEnd"/>
            <w:r w:rsidRPr="00EA45A9">
              <w:rPr>
                <w:rFonts w:ascii="Times New Roman" w:hAnsi="Times New Roman" w:cs="Times New Roman"/>
                <w:sz w:val="28"/>
                <w:szCs w:val="28"/>
                <w:lang w:val="en-US"/>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15</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O</m:t>
              </m:r>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r w:rsidRPr="00EA45A9">
              <w:rPr>
                <w:rFonts w:ascii="Times New Roman" w:hAnsi="Times New Roman" w:cs="Times New Roman"/>
                <w:sz w:val="28"/>
                <w:szCs w:val="28"/>
                <w:lang w:val="en-US"/>
              </w:rPr>
              <w:t xml:space="preserve">Limonene -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10</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16</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roofErr w:type="spellStart"/>
            <w:r w:rsidRPr="00EA45A9">
              <w:rPr>
                <w:rFonts w:ascii="Times New Roman" w:hAnsi="Times New Roman" w:cs="Times New Roman"/>
                <w:sz w:val="28"/>
                <w:szCs w:val="28"/>
                <w:lang w:val="en-US"/>
              </w:rPr>
              <w:t>Eugenol</w:t>
            </w:r>
            <w:proofErr w:type="spellEnd"/>
            <w:r w:rsidRPr="00EA45A9">
              <w:rPr>
                <w:rFonts w:ascii="Times New Roman" w:hAnsi="Times New Roman" w:cs="Times New Roman"/>
                <w:sz w:val="28"/>
                <w:szCs w:val="28"/>
                <w:lang w:val="en-US"/>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lang w:val="en-US"/>
                    </w:rPr>
                    <m:t>10</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H</m:t>
                  </m:r>
                </m:e>
                <m:sub>
                  <m:r>
                    <m:rPr>
                      <m:sty m:val="p"/>
                    </m:rPr>
                    <w:rPr>
                      <w:rFonts w:ascii="Cambria Math" w:hAnsi="Cambria Math" w:cs="Times New Roman"/>
                      <w:sz w:val="28"/>
                      <w:szCs w:val="28"/>
                      <w:lang w:val="en-US"/>
                    </w:rPr>
                    <m:t>12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O</m:t>
                  </m:r>
                </m:e>
                <m:sub>
                  <m:r>
                    <m:rPr>
                      <m:sty m:val="p"/>
                    </m:rPr>
                    <w:rPr>
                      <w:rFonts w:ascii="Cambria Math" w:hAnsi="Cambria Math" w:cs="Times New Roman"/>
                      <w:sz w:val="28"/>
                      <w:szCs w:val="28"/>
                      <w:lang w:val="en-US"/>
                    </w:rPr>
                    <m:t>2</m:t>
                  </m:r>
                </m:sub>
              </m:sSub>
            </m:oMath>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
          <w:p w:rsidR="00F62C14" w:rsidRPr="00EA45A9" w:rsidRDefault="00F62C14" w:rsidP="004B651A">
            <w:pPr>
              <w:spacing w:line="360" w:lineRule="auto"/>
              <w:contextualSpacing/>
              <w:jc w:val="both"/>
              <w:outlineLvl w:val="0"/>
              <w:rPr>
                <w:rFonts w:ascii="Times New Roman" w:hAnsi="Times New Roman" w:cs="Times New Roman"/>
                <w:sz w:val="28"/>
                <w:szCs w:val="28"/>
                <w:lang w:val="en-US"/>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Монофторфосфат</w:t>
            </w:r>
            <w:proofErr w:type="spellEnd"/>
            <w:r w:rsidRPr="00F62C14">
              <w:rPr>
                <w:rFonts w:ascii="Times New Roman" w:hAnsi="Times New Roman" w:cs="Times New Roman"/>
                <w:sz w:val="28"/>
                <w:szCs w:val="28"/>
              </w:rPr>
              <w:t xml:space="preserve"> </w:t>
            </w:r>
            <w:proofErr w:type="spellStart"/>
            <w:r w:rsidRPr="00F62C14">
              <w:rPr>
                <w:rFonts w:ascii="Times New Roman" w:hAnsi="Times New Roman" w:cs="Times New Roman"/>
                <w:sz w:val="28"/>
                <w:szCs w:val="28"/>
              </w:rPr>
              <w:t>Na</w:t>
            </w:r>
            <w:proofErr w:type="spellEnd"/>
          </w:p>
          <w:p w:rsidR="00F62C14" w:rsidRPr="00F62C14" w:rsidRDefault="00F62C14" w:rsidP="004B651A">
            <w:pPr>
              <w:spacing w:line="360" w:lineRule="auto"/>
              <w:contextualSpacing/>
              <w:jc w:val="both"/>
              <w:outlineLvl w:val="0"/>
              <w:rPr>
                <w:rFonts w:ascii="Times New Roman" w:hAnsi="Times New Roman" w:cs="Times New Roman"/>
                <w:sz w:val="28"/>
                <w:szCs w:val="28"/>
              </w:rPr>
            </w:pPr>
          </w:p>
        </w:tc>
        <w:tc>
          <w:tcPr>
            <w:tcW w:w="4785" w:type="dxa"/>
          </w:tcPr>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lastRenderedPageBreak/>
              <w:t>Грубый абразив, удаляющий налет и оставляющий царапины на эмали</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водную среду для соединения</w:t>
            </w:r>
            <w:r w:rsidR="00C52D20">
              <w:rPr>
                <w:rFonts w:ascii="Times New Roman" w:hAnsi="Times New Roman" w:cs="Times New Roman"/>
                <w:sz w:val="28"/>
                <w:szCs w:val="28"/>
              </w:rPr>
              <w:t xml:space="preserve"> </w:t>
            </w:r>
            <w:r w:rsidRPr="00F62C14">
              <w:rPr>
                <w:rFonts w:ascii="Times New Roman" w:hAnsi="Times New Roman" w:cs="Times New Roman"/>
                <w:sz w:val="28"/>
                <w:szCs w:val="28"/>
              </w:rPr>
              <w:t>веществ</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Придает вкус и удерживает влагу</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Является регулятором вязкости, абразив, впитывает вредные вещества</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пенистость и очищение зубов</w:t>
            </w:r>
          </w:p>
          <w:p w:rsidR="00F62C14" w:rsidRPr="00F62C14" w:rsidRDefault="00F62C14" w:rsidP="004B651A">
            <w:pPr>
              <w:spacing w:line="360" w:lineRule="auto"/>
              <w:contextualSpacing/>
              <w:jc w:val="both"/>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Ароматизатор</w:t>
            </w:r>
            <w:proofErr w:type="spellEnd"/>
          </w:p>
          <w:p w:rsidR="00C52D20" w:rsidRDefault="00C52D20" w:rsidP="004B651A">
            <w:pPr>
              <w:spacing w:line="360" w:lineRule="auto"/>
              <w:contextualSpacing/>
              <w:jc w:val="both"/>
              <w:outlineLvl w:val="0"/>
              <w:rPr>
                <w:rFonts w:ascii="Times New Roman" w:hAnsi="Times New Roman" w:cs="Times New Roman"/>
                <w:sz w:val="28"/>
                <w:szCs w:val="28"/>
              </w:rPr>
            </w:pPr>
          </w:p>
          <w:p w:rsidR="00C52D20" w:rsidRDefault="00C52D20" w:rsidP="004B651A">
            <w:pPr>
              <w:spacing w:line="360" w:lineRule="auto"/>
              <w:contextualSpacing/>
              <w:jc w:val="both"/>
              <w:outlineLvl w:val="0"/>
              <w:rPr>
                <w:rFonts w:ascii="Times New Roman" w:hAnsi="Times New Roman" w:cs="Times New Roman"/>
                <w:sz w:val="28"/>
                <w:szCs w:val="28"/>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Способствует построению зубной эмали</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Загуститель </w:t>
            </w:r>
          </w:p>
          <w:p w:rsidR="00C52D20" w:rsidRDefault="00C52D20" w:rsidP="004B651A">
            <w:pPr>
              <w:spacing w:line="360" w:lineRule="auto"/>
              <w:contextualSpacing/>
              <w:jc w:val="both"/>
              <w:outlineLvl w:val="0"/>
              <w:rPr>
                <w:rFonts w:ascii="Times New Roman" w:hAnsi="Times New Roman" w:cs="Times New Roman"/>
                <w:sz w:val="28"/>
                <w:szCs w:val="28"/>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Обеспечивает очищение, отбеливает</w:t>
            </w:r>
          </w:p>
          <w:p w:rsidR="00C52D20" w:rsidRDefault="00C52D20" w:rsidP="004B651A">
            <w:pPr>
              <w:spacing w:line="360" w:lineRule="auto"/>
              <w:contextualSpacing/>
              <w:jc w:val="both"/>
              <w:outlineLvl w:val="0"/>
              <w:rPr>
                <w:rFonts w:ascii="Times New Roman" w:hAnsi="Times New Roman" w:cs="Times New Roman"/>
                <w:sz w:val="28"/>
                <w:szCs w:val="28"/>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Растворитель, консервант и отдушка</w:t>
            </w:r>
          </w:p>
          <w:p w:rsidR="00C52D20" w:rsidRDefault="00C52D20" w:rsidP="004B651A">
            <w:pPr>
              <w:spacing w:line="360" w:lineRule="auto"/>
              <w:contextualSpacing/>
              <w:jc w:val="both"/>
              <w:outlineLvl w:val="0"/>
              <w:rPr>
                <w:rFonts w:ascii="Times New Roman" w:hAnsi="Times New Roman" w:cs="Times New Roman"/>
                <w:sz w:val="28"/>
                <w:szCs w:val="28"/>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proofErr w:type="spellStart"/>
            <w:r w:rsidRPr="00F62C14">
              <w:rPr>
                <w:rFonts w:ascii="Times New Roman" w:hAnsi="Times New Roman" w:cs="Times New Roman"/>
                <w:sz w:val="28"/>
                <w:szCs w:val="28"/>
              </w:rPr>
              <w:t>Подсластитель</w:t>
            </w:r>
            <w:proofErr w:type="spellEnd"/>
            <w:r w:rsidRPr="00F62C14">
              <w:rPr>
                <w:rFonts w:ascii="Times New Roman" w:hAnsi="Times New Roman" w:cs="Times New Roman"/>
                <w:sz w:val="28"/>
                <w:szCs w:val="28"/>
              </w:rPr>
              <w:t xml:space="preserve"> </w:t>
            </w:r>
          </w:p>
          <w:p w:rsidR="00C52D20" w:rsidRDefault="00C52D20" w:rsidP="004B651A">
            <w:pPr>
              <w:spacing w:line="360" w:lineRule="auto"/>
              <w:contextualSpacing/>
              <w:jc w:val="both"/>
              <w:outlineLvl w:val="0"/>
              <w:rPr>
                <w:rFonts w:ascii="Times New Roman" w:hAnsi="Times New Roman" w:cs="Times New Roman"/>
                <w:sz w:val="28"/>
                <w:szCs w:val="28"/>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Регулятор </w:t>
            </w:r>
            <w:proofErr w:type="spellStart"/>
            <w:r w:rsidRPr="00F62C14">
              <w:rPr>
                <w:rFonts w:ascii="Times New Roman" w:hAnsi="Times New Roman" w:cs="Times New Roman"/>
                <w:sz w:val="28"/>
                <w:szCs w:val="28"/>
              </w:rPr>
              <w:t>кислотносто-щелочного</w:t>
            </w:r>
            <w:proofErr w:type="spellEnd"/>
            <w:r w:rsidRPr="00F62C14">
              <w:rPr>
                <w:rFonts w:ascii="Times New Roman" w:hAnsi="Times New Roman" w:cs="Times New Roman"/>
                <w:sz w:val="28"/>
                <w:szCs w:val="28"/>
              </w:rPr>
              <w:t xml:space="preserve"> баланса</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Отдушка</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Отдушка (D - цитрус,  </w:t>
            </w:r>
            <w:proofErr w:type="gramStart"/>
            <w:r w:rsidRPr="00F62C14">
              <w:rPr>
                <w:rFonts w:ascii="Times New Roman" w:hAnsi="Times New Roman" w:cs="Times New Roman"/>
                <w:sz w:val="28"/>
                <w:szCs w:val="28"/>
              </w:rPr>
              <w:t>С</w:t>
            </w:r>
            <w:proofErr w:type="gramEnd"/>
            <w:r w:rsidRPr="00F62C14">
              <w:rPr>
                <w:rFonts w:ascii="Times New Roman" w:hAnsi="Times New Roman" w:cs="Times New Roman"/>
                <w:sz w:val="28"/>
                <w:szCs w:val="28"/>
              </w:rPr>
              <w:t xml:space="preserve"> - хвоя)</w:t>
            </w: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Обеспечивает антисептическое, </w:t>
            </w:r>
            <w:proofErr w:type="spellStart"/>
            <w:r w:rsidRPr="00F62C14">
              <w:rPr>
                <w:rFonts w:ascii="Times New Roman" w:hAnsi="Times New Roman" w:cs="Times New Roman"/>
                <w:sz w:val="28"/>
                <w:szCs w:val="28"/>
              </w:rPr>
              <w:t>анальгетическое</w:t>
            </w:r>
            <w:proofErr w:type="spellEnd"/>
            <w:r w:rsidRPr="00F62C14">
              <w:rPr>
                <w:rFonts w:ascii="Times New Roman" w:hAnsi="Times New Roman" w:cs="Times New Roman"/>
                <w:sz w:val="28"/>
                <w:szCs w:val="28"/>
              </w:rPr>
              <w:t xml:space="preserve">,  </w:t>
            </w:r>
            <w:proofErr w:type="spellStart"/>
            <w:r w:rsidRPr="00F62C14">
              <w:rPr>
                <w:rFonts w:ascii="Times New Roman" w:hAnsi="Times New Roman" w:cs="Times New Roman"/>
                <w:sz w:val="28"/>
                <w:szCs w:val="28"/>
              </w:rPr>
              <w:t>успокаивающиее</w:t>
            </w:r>
            <w:proofErr w:type="spellEnd"/>
            <w:r w:rsidRPr="00F62C14">
              <w:rPr>
                <w:rFonts w:ascii="Times New Roman" w:hAnsi="Times New Roman" w:cs="Times New Roman"/>
                <w:sz w:val="28"/>
                <w:szCs w:val="28"/>
              </w:rPr>
              <w:t xml:space="preserve">  действие</w:t>
            </w:r>
          </w:p>
          <w:p w:rsidR="00C52D20" w:rsidRDefault="00C52D20" w:rsidP="004B651A">
            <w:pPr>
              <w:spacing w:line="360" w:lineRule="auto"/>
              <w:contextualSpacing/>
              <w:jc w:val="both"/>
              <w:outlineLvl w:val="0"/>
              <w:rPr>
                <w:rFonts w:ascii="Times New Roman" w:hAnsi="Times New Roman" w:cs="Times New Roman"/>
                <w:sz w:val="28"/>
                <w:szCs w:val="28"/>
              </w:rPr>
            </w:pPr>
          </w:p>
          <w:p w:rsidR="00F62C14" w:rsidRPr="00F62C14" w:rsidRDefault="00F62C14" w:rsidP="004B651A">
            <w:pPr>
              <w:spacing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Уравновешивает </w:t>
            </w:r>
            <w:proofErr w:type="spellStart"/>
            <w:r w:rsidRPr="00F62C14">
              <w:rPr>
                <w:rFonts w:ascii="Times New Roman" w:hAnsi="Times New Roman" w:cs="Times New Roman"/>
                <w:sz w:val="28"/>
                <w:szCs w:val="28"/>
              </w:rPr>
              <w:t>кислотносто-щелочной</w:t>
            </w:r>
            <w:proofErr w:type="spellEnd"/>
            <w:r w:rsidRPr="00F62C14">
              <w:rPr>
                <w:rFonts w:ascii="Times New Roman" w:hAnsi="Times New Roman" w:cs="Times New Roman"/>
                <w:sz w:val="28"/>
                <w:szCs w:val="28"/>
              </w:rPr>
              <w:t xml:space="preserve"> баланс, предотвращает кариес, но при переизбытке вызывает флюороз (почернение эмали)</w:t>
            </w:r>
          </w:p>
        </w:tc>
      </w:tr>
    </w:tbl>
    <w:p w:rsidR="00F62C14" w:rsidRPr="00F62C14" w:rsidRDefault="00F62C14" w:rsidP="004B651A">
      <w:pPr>
        <w:spacing w:after="0"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lastRenderedPageBreak/>
        <w:t xml:space="preserve">Сравнив и обобщив составы зубных паст, можно сделать вывод: зубные пасты, имеющие разные названия и претендующие на разные назначения, </w:t>
      </w:r>
      <w:r w:rsidR="003954F7">
        <w:rPr>
          <w:rFonts w:ascii="Times New Roman" w:hAnsi="Times New Roman" w:cs="Times New Roman"/>
          <w:sz w:val="28"/>
          <w:szCs w:val="28"/>
        </w:rPr>
        <w:t xml:space="preserve">но при этом </w:t>
      </w:r>
      <w:r w:rsidRPr="00F62C14">
        <w:rPr>
          <w:rFonts w:ascii="Times New Roman" w:hAnsi="Times New Roman" w:cs="Times New Roman"/>
          <w:sz w:val="28"/>
          <w:szCs w:val="28"/>
        </w:rPr>
        <w:t>имеют одинаковый состав, за исключением отдушек и красителей.</w:t>
      </w:r>
    </w:p>
    <w:p w:rsidR="009F7AE7" w:rsidRPr="00F62C14" w:rsidRDefault="009F7AE7" w:rsidP="004B651A">
      <w:pPr>
        <w:spacing w:after="0" w:line="360" w:lineRule="auto"/>
        <w:contextualSpacing/>
        <w:jc w:val="both"/>
        <w:outlineLvl w:val="0"/>
        <w:rPr>
          <w:rFonts w:ascii="Times New Roman" w:hAnsi="Times New Roman" w:cs="Times New Roman"/>
          <w:sz w:val="28"/>
          <w:szCs w:val="28"/>
        </w:rPr>
      </w:pPr>
    </w:p>
    <w:p w:rsidR="0047457B" w:rsidRDefault="00253080" w:rsidP="00EA45A9">
      <w:pPr>
        <w:spacing w:after="0" w:line="360" w:lineRule="auto"/>
        <w:contextualSpacing/>
        <w:jc w:val="center"/>
        <w:outlineLvl w:val="0"/>
        <w:rPr>
          <w:rFonts w:ascii="Times New Roman" w:hAnsi="Times New Roman" w:cs="Times New Roman"/>
          <w:b/>
          <w:sz w:val="28"/>
          <w:szCs w:val="28"/>
        </w:rPr>
      </w:pPr>
      <w:bookmarkStart w:id="18" w:name="_Toc536189873"/>
      <w:r w:rsidRPr="00EA45A9">
        <w:rPr>
          <w:rFonts w:ascii="Times New Roman" w:hAnsi="Times New Roman" w:cs="Times New Roman"/>
          <w:b/>
          <w:sz w:val="28"/>
          <w:szCs w:val="28"/>
        </w:rPr>
        <w:t xml:space="preserve">2.3. </w:t>
      </w:r>
      <w:r w:rsidR="0047457B" w:rsidRPr="00EA45A9">
        <w:rPr>
          <w:rFonts w:ascii="Times New Roman" w:hAnsi="Times New Roman" w:cs="Times New Roman"/>
          <w:b/>
          <w:sz w:val="28"/>
          <w:szCs w:val="28"/>
        </w:rPr>
        <w:t xml:space="preserve"> </w:t>
      </w:r>
      <w:r w:rsidRPr="00EA45A9">
        <w:rPr>
          <w:rFonts w:ascii="Times New Roman" w:hAnsi="Times New Roman" w:cs="Times New Roman"/>
          <w:b/>
          <w:sz w:val="28"/>
          <w:szCs w:val="28"/>
        </w:rPr>
        <w:t xml:space="preserve">Анализ ионов кальция, фтора и </w:t>
      </w:r>
      <w:proofErr w:type="spellStart"/>
      <w:proofErr w:type="gramStart"/>
      <w:r w:rsidRPr="00EA45A9">
        <w:rPr>
          <w:rFonts w:ascii="Times New Roman" w:hAnsi="Times New Roman" w:cs="Times New Roman"/>
          <w:b/>
          <w:sz w:val="28"/>
          <w:szCs w:val="28"/>
        </w:rPr>
        <w:t>фосфат-ионов</w:t>
      </w:r>
      <w:bookmarkEnd w:id="18"/>
      <w:proofErr w:type="spellEnd"/>
      <w:proofErr w:type="gramEnd"/>
    </w:p>
    <w:p w:rsidR="00EA45A9" w:rsidRPr="00EA45A9" w:rsidRDefault="00EA45A9" w:rsidP="00EA45A9">
      <w:pPr>
        <w:spacing w:after="0" w:line="360" w:lineRule="auto"/>
        <w:contextualSpacing/>
        <w:jc w:val="center"/>
        <w:outlineLvl w:val="0"/>
        <w:rPr>
          <w:rFonts w:ascii="Times New Roman" w:hAnsi="Times New Roman" w:cs="Times New Roman"/>
          <w:b/>
          <w:sz w:val="28"/>
          <w:szCs w:val="28"/>
        </w:rPr>
      </w:pPr>
    </w:p>
    <w:p w:rsidR="0047457B" w:rsidRPr="00F62C14" w:rsidRDefault="0047457B" w:rsidP="004B651A">
      <w:pPr>
        <w:spacing w:after="0"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Ход исследования.</w:t>
      </w:r>
    </w:p>
    <w:p w:rsidR="007812CA" w:rsidRDefault="007812CA" w:rsidP="00C52D20">
      <w:pPr>
        <w:spacing w:after="0" w:line="360" w:lineRule="auto"/>
        <w:ind w:firstLine="567"/>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Для исследования нами были выбраны образцы трех зубных </w:t>
      </w:r>
      <w:r w:rsidR="00C52D20">
        <w:rPr>
          <w:rFonts w:ascii="Times New Roman" w:hAnsi="Times New Roman" w:cs="Times New Roman"/>
          <w:sz w:val="28"/>
          <w:szCs w:val="28"/>
        </w:rPr>
        <w:t xml:space="preserve">паст фирмы </w:t>
      </w:r>
      <w:proofErr w:type="spellStart"/>
      <w:r w:rsidR="00C52D20">
        <w:rPr>
          <w:rFonts w:ascii="Times New Roman" w:hAnsi="Times New Roman" w:cs="Times New Roman"/>
          <w:sz w:val="28"/>
          <w:szCs w:val="28"/>
        </w:rPr>
        <w:t>Colgate</w:t>
      </w:r>
      <w:proofErr w:type="spellEnd"/>
      <w:r w:rsidR="00C52D20">
        <w:rPr>
          <w:rFonts w:ascii="Times New Roman" w:hAnsi="Times New Roman" w:cs="Times New Roman"/>
          <w:sz w:val="28"/>
          <w:szCs w:val="28"/>
        </w:rPr>
        <w:t xml:space="preserve">: 3 в 1 (рис. 1) , </w:t>
      </w:r>
      <w:proofErr w:type="gramStart"/>
      <w:r w:rsidR="00C52D20">
        <w:rPr>
          <w:rFonts w:ascii="Times New Roman" w:hAnsi="Times New Roman" w:cs="Times New Roman"/>
          <w:sz w:val="28"/>
          <w:szCs w:val="28"/>
        </w:rPr>
        <w:t>отбеливающая</w:t>
      </w:r>
      <w:proofErr w:type="gramEnd"/>
      <w:r w:rsidR="00C52D20">
        <w:rPr>
          <w:rFonts w:ascii="Times New Roman" w:hAnsi="Times New Roman" w:cs="Times New Roman"/>
          <w:sz w:val="28"/>
          <w:szCs w:val="28"/>
        </w:rPr>
        <w:t xml:space="preserve"> (рис. 2</w:t>
      </w:r>
      <w:r w:rsidRPr="00F62C14">
        <w:rPr>
          <w:rFonts w:ascii="Times New Roman" w:hAnsi="Times New Roman" w:cs="Times New Roman"/>
          <w:sz w:val="28"/>
          <w:szCs w:val="28"/>
        </w:rPr>
        <w:t xml:space="preserve">) и </w:t>
      </w:r>
      <w:r w:rsidR="00F62C14">
        <w:rPr>
          <w:rFonts w:ascii="Times New Roman" w:hAnsi="Times New Roman" w:cs="Times New Roman"/>
          <w:sz w:val="28"/>
          <w:szCs w:val="28"/>
        </w:rPr>
        <w:t>Прополис</w:t>
      </w:r>
      <w:r w:rsidRPr="00F62C14">
        <w:rPr>
          <w:rFonts w:ascii="Times New Roman" w:hAnsi="Times New Roman" w:cs="Times New Roman"/>
          <w:sz w:val="28"/>
          <w:szCs w:val="28"/>
        </w:rPr>
        <w:t xml:space="preserve"> (рис. 3).</w:t>
      </w:r>
    </w:p>
    <w:p w:rsidR="00AB695B" w:rsidRDefault="00AB695B" w:rsidP="00F62C14">
      <w:pPr>
        <w:spacing w:after="0" w:line="360" w:lineRule="auto"/>
        <w:contextualSpacing/>
        <w:jc w:val="center"/>
        <w:outlineLvl w:val="0"/>
        <w:rPr>
          <w:rFonts w:ascii="Times New Roman" w:hAnsi="Times New Roman" w:cs="Times New Roman"/>
          <w:sz w:val="28"/>
          <w:szCs w:val="28"/>
        </w:rPr>
      </w:pPr>
    </w:p>
    <w:p w:rsidR="00F62C14"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3759" cy="2560320"/>
            <wp:effectExtent l="19050" t="0" r="0" b="0"/>
            <wp:docPr id="3" name="Рисунок 3" descr="I:\проект\Фото опытов\DSC0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Фото опытов\DSC05219.JPG"/>
                    <pic:cNvPicPr>
                      <a:picLocks noChangeAspect="1" noChangeArrowheads="1"/>
                    </pic:cNvPicPr>
                  </pic:nvPicPr>
                  <pic:blipFill>
                    <a:blip r:embed="rId7" cstate="print"/>
                    <a:srcRect/>
                    <a:stretch>
                      <a:fillRect/>
                    </a:stretch>
                  </pic:blipFill>
                  <pic:spPr bwMode="auto">
                    <a:xfrm>
                      <a:off x="0" y="0"/>
                      <a:ext cx="3411936" cy="2558953"/>
                    </a:xfrm>
                    <a:prstGeom prst="rect">
                      <a:avLst/>
                    </a:prstGeom>
                    <a:noFill/>
                    <a:ln w="9525">
                      <a:noFill/>
                      <a:miter lim="800000"/>
                      <a:headEnd/>
                      <a:tailEnd/>
                    </a:ln>
                  </pic:spPr>
                </pic:pic>
              </a:graphicData>
            </a:graphic>
          </wp:inline>
        </w:drawing>
      </w:r>
    </w:p>
    <w:p w:rsidR="00AB695B"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sz w:val="28"/>
          <w:szCs w:val="28"/>
        </w:rPr>
        <w:t>Рис. 1</w:t>
      </w:r>
    </w:p>
    <w:p w:rsidR="00AB695B" w:rsidRPr="00F62C14" w:rsidRDefault="00AB695B" w:rsidP="00F62C14">
      <w:pPr>
        <w:spacing w:after="0" w:line="360" w:lineRule="auto"/>
        <w:contextualSpacing/>
        <w:jc w:val="center"/>
        <w:outlineLvl w:val="0"/>
        <w:rPr>
          <w:rFonts w:ascii="Times New Roman" w:hAnsi="Times New Roman" w:cs="Times New Roman"/>
          <w:sz w:val="28"/>
          <w:szCs w:val="28"/>
        </w:rPr>
      </w:pPr>
    </w:p>
    <w:p w:rsidR="00AB695B"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4230" cy="2523173"/>
            <wp:effectExtent l="19050" t="0" r="7620" b="0"/>
            <wp:docPr id="2" name="Рисунок 2" descr="I:\проект\Фото опытов\DSC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Фото опытов\DSC05220.JPG"/>
                    <pic:cNvPicPr>
                      <a:picLocks noChangeAspect="1" noChangeArrowheads="1"/>
                    </pic:cNvPicPr>
                  </pic:nvPicPr>
                  <pic:blipFill>
                    <a:blip r:embed="rId8" cstate="print"/>
                    <a:srcRect/>
                    <a:stretch>
                      <a:fillRect/>
                    </a:stretch>
                  </pic:blipFill>
                  <pic:spPr bwMode="auto">
                    <a:xfrm>
                      <a:off x="0" y="0"/>
                      <a:ext cx="3362433" cy="2521825"/>
                    </a:xfrm>
                    <a:prstGeom prst="rect">
                      <a:avLst/>
                    </a:prstGeom>
                    <a:noFill/>
                    <a:ln w="9525">
                      <a:noFill/>
                      <a:miter lim="800000"/>
                      <a:headEnd/>
                      <a:tailEnd/>
                    </a:ln>
                  </pic:spPr>
                </pic:pic>
              </a:graphicData>
            </a:graphic>
          </wp:inline>
        </w:drawing>
      </w:r>
    </w:p>
    <w:p w:rsidR="00AB695B"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sz w:val="28"/>
          <w:szCs w:val="28"/>
        </w:rPr>
        <w:t>Рис.2</w:t>
      </w:r>
    </w:p>
    <w:p w:rsidR="00AB695B" w:rsidRDefault="00AB695B" w:rsidP="00F62C14">
      <w:pPr>
        <w:spacing w:after="0" w:line="360" w:lineRule="auto"/>
        <w:contextualSpacing/>
        <w:jc w:val="center"/>
        <w:outlineLvl w:val="0"/>
        <w:rPr>
          <w:rFonts w:ascii="Times New Roman" w:hAnsi="Times New Roman" w:cs="Times New Roman"/>
          <w:sz w:val="28"/>
          <w:szCs w:val="28"/>
        </w:rPr>
      </w:pPr>
    </w:p>
    <w:p w:rsidR="00AB695B"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3279" cy="2537460"/>
            <wp:effectExtent l="19050" t="0" r="7621" b="0"/>
            <wp:docPr id="5" name="Рисунок 4" descr="I:\проект\Фото опытов\DSC0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роект\Фото опытов\DSC05218.JPG"/>
                    <pic:cNvPicPr>
                      <a:picLocks noChangeAspect="1" noChangeArrowheads="1"/>
                    </pic:cNvPicPr>
                  </pic:nvPicPr>
                  <pic:blipFill>
                    <a:blip r:embed="rId9" cstate="print"/>
                    <a:srcRect/>
                    <a:stretch>
                      <a:fillRect/>
                    </a:stretch>
                  </pic:blipFill>
                  <pic:spPr bwMode="auto">
                    <a:xfrm>
                      <a:off x="0" y="0"/>
                      <a:ext cx="3382429" cy="2536823"/>
                    </a:xfrm>
                    <a:prstGeom prst="rect">
                      <a:avLst/>
                    </a:prstGeom>
                    <a:noFill/>
                    <a:ln w="9525">
                      <a:noFill/>
                      <a:miter lim="800000"/>
                      <a:headEnd/>
                      <a:tailEnd/>
                    </a:ln>
                  </pic:spPr>
                </pic:pic>
              </a:graphicData>
            </a:graphic>
          </wp:inline>
        </w:drawing>
      </w:r>
    </w:p>
    <w:p w:rsidR="00AB695B"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sz w:val="28"/>
          <w:szCs w:val="28"/>
        </w:rPr>
        <w:t>Рис.3</w:t>
      </w:r>
    </w:p>
    <w:p w:rsidR="00AB695B" w:rsidRDefault="00EA45A9" w:rsidP="00C52D20">
      <w:pPr>
        <w:spacing w:after="0" w:line="360" w:lineRule="auto"/>
        <w:ind w:firstLine="567"/>
        <w:contextualSpacing/>
        <w:jc w:val="both"/>
        <w:outlineLv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1362075</wp:posOffset>
            </wp:positionH>
            <wp:positionV relativeFrom="paragraph">
              <wp:posOffset>913130</wp:posOffset>
            </wp:positionV>
            <wp:extent cx="2975610" cy="2232660"/>
            <wp:effectExtent l="19050" t="0" r="0" b="0"/>
            <wp:wrapThrough wrapText="bothSides">
              <wp:wrapPolygon edited="0">
                <wp:start x="-138" y="0"/>
                <wp:lineTo x="-138" y="21379"/>
                <wp:lineTo x="21572" y="21379"/>
                <wp:lineTo x="21572" y="0"/>
                <wp:lineTo x="-138" y="0"/>
              </wp:wrapPolygon>
            </wp:wrapThrough>
            <wp:docPr id="7" name="Рисунок 6" descr="I:\проект\Фото опытов\DSC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Фото опытов\DSC05225.JPG"/>
                    <pic:cNvPicPr>
                      <a:picLocks noChangeAspect="1" noChangeArrowheads="1"/>
                    </pic:cNvPicPr>
                  </pic:nvPicPr>
                  <pic:blipFill>
                    <a:blip r:embed="rId10" cstate="print"/>
                    <a:srcRect/>
                    <a:stretch>
                      <a:fillRect/>
                    </a:stretch>
                  </pic:blipFill>
                  <pic:spPr bwMode="auto">
                    <a:xfrm>
                      <a:off x="0" y="0"/>
                      <a:ext cx="2975610" cy="2232660"/>
                    </a:xfrm>
                    <a:prstGeom prst="rect">
                      <a:avLst/>
                    </a:prstGeom>
                    <a:noFill/>
                    <a:ln w="9525">
                      <a:noFill/>
                      <a:miter lim="800000"/>
                      <a:headEnd/>
                      <a:tailEnd/>
                    </a:ln>
                  </pic:spPr>
                </pic:pic>
              </a:graphicData>
            </a:graphic>
          </wp:anchor>
        </w:drawing>
      </w:r>
      <w:r w:rsidR="007812CA" w:rsidRPr="00F62C14">
        <w:rPr>
          <w:rFonts w:ascii="Times New Roman" w:hAnsi="Times New Roman" w:cs="Times New Roman"/>
          <w:sz w:val="28"/>
          <w:szCs w:val="28"/>
        </w:rPr>
        <w:t xml:space="preserve">Для проведения исследований мы подготовили растворы выбранных зубных паст одинаковой концентрации. В </w:t>
      </w:r>
      <w:r>
        <w:rPr>
          <w:rFonts w:ascii="Times New Roman" w:hAnsi="Times New Roman" w:cs="Times New Roman"/>
          <w:sz w:val="28"/>
          <w:szCs w:val="28"/>
        </w:rPr>
        <w:t>38</w:t>
      </w:r>
      <w:r w:rsidR="007812CA" w:rsidRPr="00F62C14">
        <w:rPr>
          <w:rFonts w:ascii="Times New Roman" w:hAnsi="Times New Roman" w:cs="Times New Roman"/>
          <w:sz w:val="28"/>
          <w:szCs w:val="28"/>
        </w:rPr>
        <w:t xml:space="preserve"> миллилитрах кипяченой воды </w:t>
      </w:r>
      <w:r w:rsidR="007812CA" w:rsidRPr="00F62C14">
        <w:rPr>
          <w:rFonts w:ascii="Times New Roman" w:hAnsi="Times New Roman" w:cs="Times New Roman"/>
          <w:sz w:val="28"/>
          <w:szCs w:val="28"/>
        </w:rPr>
        <w:lastRenderedPageBreak/>
        <w:t xml:space="preserve">растворили 2 грамма каждого образца (Рис.4). </w:t>
      </w:r>
      <w:r w:rsidR="001A753F" w:rsidRPr="001A753F">
        <w:rPr>
          <w:rFonts w:ascii="Times New Roman" w:hAnsi="Times New Roman" w:cs="Times New Roman"/>
          <w:noProof/>
          <w:sz w:val="28"/>
          <w:szCs w:val="28"/>
          <w:lang w:eastAsia="ru-RU"/>
        </w:rPr>
        <w:drawing>
          <wp:inline distT="0" distB="0" distL="0" distR="0">
            <wp:extent cx="2918566" cy="2171700"/>
            <wp:effectExtent l="19050" t="0" r="0" b="0"/>
            <wp:docPr id="14" name="Рисунок 7" descr="I:\проект\Фото опытов\DSC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Фото опытов\DSC05226.JPG"/>
                    <pic:cNvPicPr>
                      <a:picLocks noChangeAspect="1" noChangeArrowheads="1"/>
                    </pic:cNvPicPr>
                  </pic:nvPicPr>
                  <pic:blipFill>
                    <a:blip r:embed="rId11" cstate="print"/>
                    <a:srcRect/>
                    <a:stretch>
                      <a:fillRect/>
                    </a:stretch>
                  </pic:blipFill>
                  <pic:spPr bwMode="auto">
                    <a:xfrm>
                      <a:off x="0" y="0"/>
                      <a:ext cx="2918566" cy="2171700"/>
                    </a:xfrm>
                    <a:prstGeom prst="rect">
                      <a:avLst/>
                    </a:prstGeom>
                    <a:noFill/>
                    <a:ln w="9525">
                      <a:noFill/>
                      <a:miter lim="800000"/>
                      <a:headEnd/>
                      <a:tailEnd/>
                    </a:ln>
                  </pic:spPr>
                </pic:pic>
              </a:graphicData>
            </a:graphic>
          </wp:inline>
        </w:drawing>
      </w:r>
      <w:r w:rsidR="00AB695B">
        <w:rPr>
          <w:rFonts w:ascii="Times New Roman" w:hAnsi="Times New Roman" w:cs="Times New Roman"/>
          <w:noProof/>
          <w:sz w:val="28"/>
          <w:szCs w:val="28"/>
          <w:lang w:eastAsia="ru-RU"/>
        </w:rPr>
        <w:drawing>
          <wp:inline distT="0" distB="0" distL="0" distR="0">
            <wp:extent cx="2886710" cy="2165033"/>
            <wp:effectExtent l="19050" t="0" r="8890" b="0"/>
            <wp:docPr id="9" name="Рисунок 8" descr="I:\проект\Фото опытов\DSC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проект\Фото опытов\DSC05221.JPG"/>
                    <pic:cNvPicPr>
                      <a:picLocks noChangeAspect="1" noChangeArrowheads="1"/>
                    </pic:cNvPicPr>
                  </pic:nvPicPr>
                  <pic:blipFill>
                    <a:blip r:embed="rId12" cstate="print"/>
                    <a:srcRect/>
                    <a:stretch>
                      <a:fillRect/>
                    </a:stretch>
                  </pic:blipFill>
                  <pic:spPr bwMode="auto">
                    <a:xfrm>
                      <a:off x="0" y="0"/>
                      <a:ext cx="2891103" cy="2168327"/>
                    </a:xfrm>
                    <a:prstGeom prst="rect">
                      <a:avLst/>
                    </a:prstGeom>
                    <a:noFill/>
                    <a:ln w="9525">
                      <a:noFill/>
                      <a:miter lim="800000"/>
                      <a:headEnd/>
                      <a:tailEnd/>
                    </a:ln>
                  </pic:spPr>
                </pic:pic>
              </a:graphicData>
            </a:graphic>
          </wp:inline>
        </w:drawing>
      </w:r>
      <w:r w:rsidR="001A753F" w:rsidRPr="001A753F">
        <w:rPr>
          <w:rFonts w:ascii="Times New Roman" w:hAnsi="Times New Roman" w:cs="Times New Roman"/>
          <w:noProof/>
          <w:sz w:val="28"/>
          <w:szCs w:val="28"/>
          <w:lang w:eastAsia="ru-RU"/>
        </w:rPr>
        <w:t xml:space="preserve"> </w:t>
      </w:r>
    </w:p>
    <w:p w:rsidR="00EA45A9" w:rsidRDefault="00EA45A9" w:rsidP="00373DE7">
      <w:pPr>
        <w:spacing w:after="0" w:line="360" w:lineRule="auto"/>
        <w:contextualSpacing/>
        <w:outlineLvl w:val="0"/>
        <w:rPr>
          <w:rFonts w:ascii="Times New Roman" w:hAnsi="Times New Roman" w:cs="Times New Roman"/>
          <w:sz w:val="28"/>
          <w:szCs w:val="28"/>
        </w:rPr>
      </w:pPr>
    </w:p>
    <w:p w:rsidR="00AB695B" w:rsidRDefault="00AB695B" w:rsidP="00F62C14">
      <w:pPr>
        <w:spacing w:after="0" w:line="360" w:lineRule="auto"/>
        <w:contextualSpacing/>
        <w:jc w:val="center"/>
        <w:outlineLvl w:val="0"/>
        <w:rPr>
          <w:rFonts w:ascii="Times New Roman" w:hAnsi="Times New Roman" w:cs="Times New Roman"/>
          <w:sz w:val="28"/>
          <w:szCs w:val="28"/>
        </w:rPr>
      </w:pPr>
      <w:r>
        <w:rPr>
          <w:rFonts w:ascii="Times New Roman" w:hAnsi="Times New Roman" w:cs="Times New Roman"/>
          <w:sz w:val="28"/>
          <w:szCs w:val="28"/>
        </w:rPr>
        <w:t>Рис.4</w:t>
      </w:r>
    </w:p>
    <w:p w:rsidR="0085139D" w:rsidRDefault="007812CA" w:rsidP="00373DE7">
      <w:pPr>
        <w:spacing w:after="0" w:line="360" w:lineRule="auto"/>
        <w:ind w:firstLine="567"/>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 Образцы растворов мы проверили на содержание ионов</w:t>
      </w:r>
      <w:r w:rsidR="00EA45A9">
        <w:rPr>
          <w:rFonts w:ascii="Times New Roman" w:hAnsi="Times New Roman" w:cs="Times New Roman"/>
          <w:sz w:val="28"/>
          <w:szCs w:val="28"/>
        </w:rPr>
        <w:t xml:space="preserve"> кальция, фтора  и </w:t>
      </w:r>
      <w:proofErr w:type="spellStart"/>
      <w:proofErr w:type="gramStart"/>
      <w:r w:rsidR="00EA45A9">
        <w:rPr>
          <w:rFonts w:ascii="Times New Roman" w:hAnsi="Times New Roman" w:cs="Times New Roman"/>
          <w:sz w:val="28"/>
          <w:szCs w:val="28"/>
        </w:rPr>
        <w:t>фосфат-ионов</w:t>
      </w:r>
      <w:proofErr w:type="spellEnd"/>
      <w:proofErr w:type="gramEnd"/>
      <w:r w:rsidR="00094E78">
        <w:rPr>
          <w:rFonts w:ascii="Times New Roman" w:hAnsi="Times New Roman" w:cs="Times New Roman"/>
          <w:sz w:val="28"/>
          <w:szCs w:val="28"/>
        </w:rPr>
        <w:t xml:space="preserve">. Реактивы и </w:t>
      </w:r>
      <w:proofErr w:type="spellStart"/>
      <w:r w:rsidR="00094E78">
        <w:rPr>
          <w:rFonts w:ascii="Times New Roman" w:hAnsi="Times New Roman" w:cs="Times New Roman"/>
          <w:sz w:val="28"/>
          <w:szCs w:val="28"/>
        </w:rPr>
        <w:t>анализуруемые</w:t>
      </w:r>
      <w:proofErr w:type="spellEnd"/>
      <w:r w:rsidR="00094E78">
        <w:rPr>
          <w:rFonts w:ascii="Times New Roman" w:hAnsi="Times New Roman" w:cs="Times New Roman"/>
          <w:sz w:val="28"/>
          <w:szCs w:val="28"/>
        </w:rPr>
        <w:t xml:space="preserve"> растворы показаны на рисунке  </w:t>
      </w:r>
      <w:r w:rsidR="00EA45A9" w:rsidRPr="00EA45A9">
        <w:rPr>
          <w:rFonts w:ascii="Times New Roman" w:hAnsi="Times New Roman" w:cs="Times New Roman"/>
          <w:sz w:val="28"/>
          <w:szCs w:val="28"/>
        </w:rPr>
        <w:t xml:space="preserve"> </w:t>
      </w:r>
      <w:r w:rsidR="00EA45A9" w:rsidRPr="00F62C14">
        <w:rPr>
          <w:rFonts w:ascii="Times New Roman" w:hAnsi="Times New Roman" w:cs="Times New Roman"/>
          <w:sz w:val="28"/>
          <w:szCs w:val="28"/>
        </w:rPr>
        <w:t>(Рис.</w:t>
      </w:r>
      <w:r w:rsidR="00EA45A9">
        <w:rPr>
          <w:rFonts w:ascii="Times New Roman" w:hAnsi="Times New Roman" w:cs="Times New Roman"/>
          <w:sz w:val="28"/>
          <w:szCs w:val="28"/>
        </w:rPr>
        <w:t>5</w:t>
      </w:r>
      <w:r w:rsidR="00EA45A9" w:rsidRPr="00F62C14">
        <w:rPr>
          <w:rFonts w:ascii="Times New Roman" w:hAnsi="Times New Roman" w:cs="Times New Roman"/>
          <w:sz w:val="28"/>
          <w:szCs w:val="28"/>
        </w:rPr>
        <w:t xml:space="preserve">). </w:t>
      </w:r>
      <w:r w:rsidRPr="00F62C14">
        <w:rPr>
          <w:rFonts w:ascii="Times New Roman" w:hAnsi="Times New Roman" w:cs="Times New Roman"/>
          <w:sz w:val="28"/>
          <w:szCs w:val="28"/>
        </w:rPr>
        <w:t xml:space="preserve"> </w:t>
      </w:r>
    </w:p>
    <w:p w:rsidR="00AB695B" w:rsidRDefault="00373DE7" w:rsidP="00AB695B">
      <w:pPr>
        <w:spacing w:after="0" w:line="360" w:lineRule="auto"/>
        <w:contextualSpacing/>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4" name="Рисунок 11" descr="I:\проект\Фото опытов\DSC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проект\Фото опытов\DSC05229.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B695B" w:rsidRDefault="00EA45A9" w:rsidP="00373DE7">
      <w:pPr>
        <w:spacing w:after="0" w:line="360" w:lineRule="auto"/>
        <w:contextualSpacing/>
        <w:outlineLvl w:val="0"/>
        <w:rPr>
          <w:rFonts w:ascii="Times New Roman" w:hAnsi="Times New Roman" w:cs="Times New Roman"/>
          <w:sz w:val="28"/>
          <w:szCs w:val="28"/>
        </w:rPr>
      </w:pPr>
      <w:r>
        <w:rPr>
          <w:rFonts w:ascii="Times New Roman" w:hAnsi="Times New Roman" w:cs="Times New Roman"/>
          <w:sz w:val="28"/>
          <w:szCs w:val="28"/>
        </w:rPr>
        <w:t>Рис. 5</w:t>
      </w:r>
    </w:p>
    <w:p w:rsidR="00AB695B" w:rsidRDefault="00AB695B" w:rsidP="00AB695B">
      <w:pPr>
        <w:spacing w:after="0" w:line="360" w:lineRule="auto"/>
        <w:contextualSpacing/>
        <w:outlineLvl w:val="0"/>
        <w:rPr>
          <w:rFonts w:ascii="Times New Roman" w:hAnsi="Times New Roman" w:cs="Times New Roman"/>
          <w:sz w:val="28"/>
          <w:szCs w:val="28"/>
        </w:rPr>
      </w:pPr>
    </w:p>
    <w:p w:rsidR="0085139D" w:rsidRPr="00F62C14" w:rsidRDefault="0085139D" w:rsidP="00373DE7">
      <w:pPr>
        <w:spacing w:after="0" w:line="360" w:lineRule="auto"/>
        <w:ind w:firstLine="567"/>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lastRenderedPageBreak/>
        <w:t>Ионы фтора мы осаждали ионами меди.</w:t>
      </w:r>
    </w:p>
    <w:p w:rsidR="004B7C47" w:rsidRPr="00F62C14" w:rsidRDefault="007812CA" w:rsidP="004B651A">
      <w:pPr>
        <w:spacing w:after="0"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Для определения ионов кальция мы использовали </w:t>
      </w:r>
      <w:r w:rsidR="00731BC5" w:rsidRPr="00F62C14">
        <w:rPr>
          <w:rFonts w:ascii="Times New Roman" w:hAnsi="Times New Roman" w:cs="Times New Roman"/>
          <w:sz w:val="28"/>
          <w:szCs w:val="28"/>
        </w:rPr>
        <w:t xml:space="preserve">реакцию осаждения анализируемых ионов </w:t>
      </w:r>
      <w:proofErr w:type="spellStart"/>
      <w:proofErr w:type="gramStart"/>
      <w:r w:rsidR="00731BC5" w:rsidRPr="00F62C14">
        <w:rPr>
          <w:rFonts w:ascii="Times New Roman" w:hAnsi="Times New Roman" w:cs="Times New Roman"/>
          <w:sz w:val="28"/>
          <w:szCs w:val="28"/>
        </w:rPr>
        <w:t>сульфат-анионами</w:t>
      </w:r>
      <w:proofErr w:type="spellEnd"/>
      <w:proofErr w:type="gramEnd"/>
      <w:r w:rsidR="00731BC5" w:rsidRPr="00F62C14">
        <w:rPr>
          <w:rFonts w:ascii="Times New Roman" w:hAnsi="Times New Roman" w:cs="Times New Roman"/>
          <w:sz w:val="28"/>
          <w:szCs w:val="28"/>
        </w:rPr>
        <w:t xml:space="preserve">. Согласно проведенному  мониторингу этикеток исследуемых зубных паст фирмы </w:t>
      </w:r>
      <w:proofErr w:type="spellStart"/>
      <w:r w:rsidR="00731BC5" w:rsidRPr="00F62C14">
        <w:rPr>
          <w:rFonts w:ascii="Times New Roman" w:hAnsi="Times New Roman" w:cs="Times New Roman"/>
          <w:sz w:val="28"/>
          <w:szCs w:val="28"/>
        </w:rPr>
        <w:t>Colgate</w:t>
      </w:r>
      <w:proofErr w:type="spellEnd"/>
      <w:r w:rsidR="00731BC5" w:rsidRPr="00F62C14">
        <w:rPr>
          <w:rFonts w:ascii="Times New Roman" w:hAnsi="Times New Roman" w:cs="Times New Roman"/>
          <w:sz w:val="28"/>
          <w:szCs w:val="28"/>
        </w:rPr>
        <w:t>,  кальций  во всех трех  образцах содержится в виде карбоната кальция. Водный раствор этой соли имеет щелочную среду, в которой метиловый оранжевый будет приобретать желтое окрашивание. После осаждения кальция серной кислотой</w:t>
      </w:r>
      <w:r w:rsidR="00EA45A9">
        <w:rPr>
          <w:rFonts w:ascii="Times New Roman" w:hAnsi="Times New Roman" w:cs="Times New Roman"/>
          <w:sz w:val="28"/>
          <w:szCs w:val="28"/>
        </w:rPr>
        <w:t>,</w:t>
      </w:r>
      <w:r w:rsidR="00731BC5" w:rsidRPr="00F62C14">
        <w:rPr>
          <w:rFonts w:ascii="Times New Roman" w:hAnsi="Times New Roman" w:cs="Times New Roman"/>
          <w:sz w:val="28"/>
          <w:szCs w:val="28"/>
        </w:rPr>
        <w:t xml:space="preserve"> цвет индикатора поменяется на розовый, так как образуется соль</w:t>
      </w:r>
      <w:r w:rsidR="00EA45A9">
        <w:rPr>
          <w:rFonts w:ascii="Times New Roman" w:hAnsi="Times New Roman" w:cs="Times New Roman"/>
          <w:sz w:val="28"/>
          <w:szCs w:val="28"/>
        </w:rPr>
        <w:t>,</w:t>
      </w:r>
      <w:r w:rsidR="00731BC5" w:rsidRPr="00F62C14">
        <w:rPr>
          <w:rFonts w:ascii="Times New Roman" w:hAnsi="Times New Roman" w:cs="Times New Roman"/>
          <w:sz w:val="28"/>
          <w:szCs w:val="28"/>
        </w:rPr>
        <w:t xml:space="preserve"> не подвергающаяся гидролизу. Вследствие чего, среда раствора становится нейтральной</w:t>
      </w:r>
      <w:r w:rsidRPr="00F62C14">
        <w:rPr>
          <w:rFonts w:ascii="Times New Roman" w:hAnsi="Times New Roman" w:cs="Times New Roman"/>
          <w:sz w:val="28"/>
          <w:szCs w:val="28"/>
        </w:rPr>
        <w:t xml:space="preserve">. </w:t>
      </w:r>
      <w:r w:rsidR="0085139D" w:rsidRPr="00F62C14">
        <w:rPr>
          <w:rFonts w:ascii="Times New Roman" w:hAnsi="Times New Roman" w:cs="Times New Roman"/>
          <w:sz w:val="28"/>
          <w:szCs w:val="28"/>
        </w:rPr>
        <w:t>Так же наличие ионов кальция в зубной пасте мы попробовали проверить поджиганием высушенных образцов зубной пасты. Мы предполагаем, что из-за наличия ионов кальция цвет пламени должен приобретать фиолетовое окрашивание.</w:t>
      </w:r>
    </w:p>
    <w:p w:rsidR="004B7C47" w:rsidRPr="00F62C14" w:rsidRDefault="007812CA" w:rsidP="004B651A">
      <w:pPr>
        <w:spacing w:after="0"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Наличие </w:t>
      </w:r>
      <w:proofErr w:type="spellStart"/>
      <w:proofErr w:type="gramStart"/>
      <w:r w:rsidRPr="00F62C14">
        <w:rPr>
          <w:rFonts w:ascii="Times New Roman" w:hAnsi="Times New Roman" w:cs="Times New Roman"/>
          <w:sz w:val="28"/>
          <w:szCs w:val="28"/>
        </w:rPr>
        <w:t>фосфат</w:t>
      </w:r>
      <w:r w:rsidR="00731BC5" w:rsidRPr="00F62C14">
        <w:rPr>
          <w:rFonts w:ascii="Times New Roman" w:hAnsi="Times New Roman" w:cs="Times New Roman"/>
          <w:sz w:val="28"/>
          <w:szCs w:val="28"/>
        </w:rPr>
        <w:t>-ионов</w:t>
      </w:r>
      <w:proofErr w:type="spellEnd"/>
      <w:proofErr w:type="gramEnd"/>
      <w:r w:rsidR="00731BC5" w:rsidRPr="00F62C14">
        <w:rPr>
          <w:rFonts w:ascii="Times New Roman" w:hAnsi="Times New Roman" w:cs="Times New Roman"/>
          <w:sz w:val="28"/>
          <w:szCs w:val="28"/>
        </w:rPr>
        <w:t xml:space="preserve"> мы</w:t>
      </w:r>
      <w:r w:rsidRPr="00F62C14">
        <w:rPr>
          <w:rFonts w:ascii="Times New Roman" w:hAnsi="Times New Roman" w:cs="Times New Roman"/>
          <w:sz w:val="28"/>
          <w:szCs w:val="28"/>
        </w:rPr>
        <w:t xml:space="preserve"> выявляли взаимодействием водных растворов </w:t>
      </w:r>
      <w:r w:rsidR="00731BC5" w:rsidRPr="00F62C14">
        <w:rPr>
          <w:rFonts w:ascii="Times New Roman" w:hAnsi="Times New Roman" w:cs="Times New Roman"/>
          <w:sz w:val="28"/>
          <w:szCs w:val="28"/>
        </w:rPr>
        <w:t>зубных паст</w:t>
      </w:r>
      <w:r w:rsidRPr="00F62C14">
        <w:rPr>
          <w:rFonts w:ascii="Times New Roman" w:hAnsi="Times New Roman" w:cs="Times New Roman"/>
          <w:sz w:val="28"/>
          <w:szCs w:val="28"/>
        </w:rPr>
        <w:t xml:space="preserve"> с азотнокислым алюминием.  При наличии растворимой соли фосфата натрия водный раствор </w:t>
      </w:r>
      <w:r w:rsidR="00055EDE" w:rsidRPr="00F62C14">
        <w:rPr>
          <w:rFonts w:ascii="Times New Roman" w:hAnsi="Times New Roman" w:cs="Times New Roman"/>
          <w:sz w:val="28"/>
          <w:szCs w:val="28"/>
        </w:rPr>
        <w:t>пасты</w:t>
      </w:r>
      <w:r w:rsidRPr="00F62C14">
        <w:rPr>
          <w:rFonts w:ascii="Times New Roman" w:hAnsi="Times New Roman" w:cs="Times New Roman"/>
          <w:sz w:val="28"/>
          <w:szCs w:val="28"/>
        </w:rPr>
        <w:t>, вследствие гидролиза соли, будет приобретать щелочную среду. При добавлении к такому раствору соли алюминия, щелочная среда будет заменяться нейтральной, что покажет окраска индикатора.</w:t>
      </w:r>
    </w:p>
    <w:p w:rsidR="00356BCC" w:rsidRPr="00F62C14" w:rsidRDefault="004B7C47" w:rsidP="00B03751">
      <w:pPr>
        <w:spacing w:line="360" w:lineRule="auto"/>
        <w:rPr>
          <w:rFonts w:ascii="Times New Roman" w:hAnsi="Times New Roman" w:cs="Times New Roman"/>
          <w:sz w:val="28"/>
          <w:szCs w:val="28"/>
        </w:rPr>
      </w:pPr>
      <w:r w:rsidRPr="00F62C14">
        <w:rPr>
          <w:rFonts w:ascii="Times New Roman" w:hAnsi="Times New Roman" w:cs="Times New Roman"/>
          <w:sz w:val="28"/>
          <w:szCs w:val="28"/>
        </w:rPr>
        <w:t xml:space="preserve">Влияние зубных паст на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полости рта мы выясним с помощью универсального индикатора. </w:t>
      </w:r>
    </w:p>
    <w:p w:rsidR="007812CA" w:rsidRDefault="004B7C47" w:rsidP="004B651A">
      <w:pPr>
        <w:spacing w:after="0" w:line="360" w:lineRule="auto"/>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У </w:t>
      </w:r>
      <w:r w:rsidR="00356BCC">
        <w:rPr>
          <w:rFonts w:ascii="Times New Roman" w:hAnsi="Times New Roman" w:cs="Times New Roman"/>
          <w:sz w:val="28"/>
          <w:szCs w:val="28"/>
        </w:rPr>
        <w:t xml:space="preserve">двух </w:t>
      </w:r>
      <w:proofErr w:type="spellStart"/>
      <w:r w:rsidRPr="00F62C14">
        <w:rPr>
          <w:rFonts w:ascii="Times New Roman" w:hAnsi="Times New Roman" w:cs="Times New Roman"/>
          <w:sz w:val="28"/>
          <w:szCs w:val="28"/>
        </w:rPr>
        <w:t>доброльцев</w:t>
      </w:r>
      <w:proofErr w:type="spellEnd"/>
      <w:r w:rsidRPr="00F62C14">
        <w:rPr>
          <w:rFonts w:ascii="Times New Roman" w:hAnsi="Times New Roman" w:cs="Times New Roman"/>
          <w:sz w:val="28"/>
          <w:szCs w:val="28"/>
        </w:rPr>
        <w:t xml:space="preserve">, употреблением сладкой пищи, попробуем добиться кислотной реакции слюны, после чего они почистят зубы в течение трех минут с использованием зубной пасты и без нее. Затем измерим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слюны добровольцев. Для чистоты эксперимента опыт проведем два раза. Результаты последнего эксперимента сведем в таблицу. </w:t>
      </w:r>
      <w:r w:rsidR="007812CA" w:rsidRPr="00F62C14">
        <w:rPr>
          <w:rFonts w:ascii="Times New Roman" w:hAnsi="Times New Roman" w:cs="Times New Roman"/>
          <w:sz w:val="28"/>
          <w:szCs w:val="28"/>
        </w:rPr>
        <w:t xml:space="preserve"> Реактивы для проведения опыто</w:t>
      </w:r>
      <w:r w:rsidR="007C6531">
        <w:rPr>
          <w:rFonts w:ascii="Times New Roman" w:hAnsi="Times New Roman" w:cs="Times New Roman"/>
          <w:sz w:val="28"/>
          <w:szCs w:val="28"/>
        </w:rPr>
        <w:t>в показаны на (Рис.</w:t>
      </w:r>
      <w:r w:rsidR="00EA45A9">
        <w:rPr>
          <w:rFonts w:ascii="Times New Roman" w:hAnsi="Times New Roman" w:cs="Times New Roman"/>
          <w:sz w:val="28"/>
          <w:szCs w:val="28"/>
        </w:rPr>
        <w:t>6</w:t>
      </w:r>
      <w:r w:rsidR="007812CA" w:rsidRPr="00F62C14">
        <w:rPr>
          <w:rFonts w:ascii="Times New Roman" w:hAnsi="Times New Roman" w:cs="Times New Roman"/>
          <w:sz w:val="28"/>
          <w:szCs w:val="28"/>
        </w:rPr>
        <w:t>).</w:t>
      </w:r>
    </w:p>
    <w:p w:rsidR="00356BCC" w:rsidRDefault="00356BCC" w:rsidP="004B651A">
      <w:pPr>
        <w:spacing w:after="0" w:line="360" w:lineRule="auto"/>
        <w:contextualSpacing/>
        <w:jc w:val="both"/>
        <w:outlineLvl w:val="0"/>
        <w:rPr>
          <w:rFonts w:ascii="Times New Roman" w:hAnsi="Times New Roman" w:cs="Times New Roman"/>
          <w:sz w:val="28"/>
          <w:szCs w:val="28"/>
        </w:rPr>
      </w:pPr>
    </w:p>
    <w:p w:rsidR="00356BCC" w:rsidRDefault="00356BCC" w:rsidP="004B651A">
      <w:pPr>
        <w:spacing w:after="0" w:line="360" w:lineRule="auto"/>
        <w:contextualSpacing/>
        <w:jc w:val="both"/>
        <w:outlineLvl w:val="0"/>
        <w:rPr>
          <w:rFonts w:ascii="Times New Roman" w:hAnsi="Times New Roman" w:cs="Times New Roman"/>
          <w:sz w:val="28"/>
          <w:szCs w:val="28"/>
        </w:rPr>
      </w:pPr>
    </w:p>
    <w:p w:rsidR="007C6531" w:rsidRDefault="007C6531" w:rsidP="001A753F">
      <w:pPr>
        <w:spacing w:after="0" w:line="360" w:lineRule="auto"/>
        <w:contextualSpacing/>
        <w:outlineLvl w:val="0"/>
        <w:rPr>
          <w:rFonts w:ascii="Times New Roman" w:hAnsi="Times New Roman" w:cs="Times New Roman"/>
          <w:sz w:val="28"/>
          <w:szCs w:val="28"/>
        </w:rPr>
      </w:pPr>
    </w:p>
    <w:p w:rsidR="00BD6E05" w:rsidRDefault="007C6531" w:rsidP="00373DE7">
      <w:pPr>
        <w:spacing w:after="0" w:line="360" w:lineRule="auto"/>
        <w:ind w:firstLine="567"/>
        <w:contextualSpacing/>
        <w:jc w:val="both"/>
        <w:outlineLvl w:val="0"/>
        <w:rPr>
          <w:rFonts w:ascii="Times New Roman" w:hAnsi="Times New Roman" w:cs="Times New Roman"/>
          <w:sz w:val="28"/>
          <w:szCs w:val="28"/>
        </w:rPr>
      </w:pPr>
      <w:r>
        <w:rPr>
          <w:rFonts w:ascii="Times New Roman" w:hAnsi="Times New Roman" w:cs="Times New Roman"/>
          <w:sz w:val="28"/>
          <w:szCs w:val="28"/>
        </w:rPr>
        <w:lastRenderedPageBreak/>
        <w:t>Конфеты изменили кислотно-щелочную сре</w:t>
      </w:r>
      <w:r w:rsidR="00356BCC">
        <w:rPr>
          <w:rFonts w:ascii="Times New Roman" w:hAnsi="Times New Roman" w:cs="Times New Roman"/>
          <w:sz w:val="28"/>
          <w:szCs w:val="28"/>
        </w:rPr>
        <w:t xml:space="preserve">ду полости рта в </w:t>
      </w:r>
      <w:proofErr w:type="spellStart"/>
      <w:proofErr w:type="gramStart"/>
      <w:r w:rsidR="00356BCC">
        <w:rPr>
          <w:rFonts w:ascii="Times New Roman" w:hAnsi="Times New Roman" w:cs="Times New Roman"/>
          <w:sz w:val="28"/>
          <w:szCs w:val="28"/>
        </w:rPr>
        <w:t>слабо-щелочную</w:t>
      </w:r>
      <w:proofErr w:type="spellEnd"/>
      <w:proofErr w:type="gramEnd"/>
      <w:r w:rsidR="00356BCC">
        <w:rPr>
          <w:rFonts w:ascii="Times New Roman" w:hAnsi="Times New Roman" w:cs="Times New Roman"/>
          <w:sz w:val="28"/>
          <w:szCs w:val="28"/>
        </w:rPr>
        <w:t xml:space="preserve">. По истечении 20 минут </w:t>
      </w:r>
      <w:proofErr w:type="spellStart"/>
      <w:r w:rsidR="00356BCC">
        <w:rPr>
          <w:rFonts w:ascii="Times New Roman" w:hAnsi="Times New Roman" w:cs="Times New Roman"/>
          <w:sz w:val="28"/>
          <w:szCs w:val="28"/>
        </w:rPr>
        <w:t>рН</w:t>
      </w:r>
      <w:proofErr w:type="spellEnd"/>
      <w:r w:rsidR="00356BCC">
        <w:rPr>
          <w:rFonts w:ascii="Times New Roman" w:hAnsi="Times New Roman" w:cs="Times New Roman"/>
          <w:sz w:val="28"/>
          <w:szCs w:val="28"/>
        </w:rPr>
        <w:t xml:space="preserve"> полости рта восстановился</w:t>
      </w:r>
      <w:r>
        <w:rPr>
          <w:rFonts w:ascii="Times New Roman" w:hAnsi="Times New Roman" w:cs="Times New Roman"/>
          <w:sz w:val="28"/>
          <w:szCs w:val="28"/>
        </w:rPr>
        <w:t xml:space="preserve"> </w:t>
      </w:r>
      <w:r w:rsidR="00356BCC">
        <w:rPr>
          <w:rFonts w:ascii="Times New Roman" w:hAnsi="Times New Roman" w:cs="Times New Roman"/>
          <w:sz w:val="28"/>
          <w:szCs w:val="28"/>
        </w:rPr>
        <w:t>и показывал нейтральную реакцию. П</w:t>
      </w:r>
      <w:r>
        <w:rPr>
          <w:rFonts w:ascii="Times New Roman" w:hAnsi="Times New Roman" w:cs="Times New Roman"/>
          <w:sz w:val="28"/>
          <w:szCs w:val="28"/>
        </w:rPr>
        <w:t>оэтому мы повторили тот же опыт, только с лимонной водой. В этот раз желаемого результата мы так же не получили. При попадании лимонной кислоты на лакмусовую бумажку она краснела, что указывает на кислотную реакцию. Но полость рта после приема лимонной воды не меняет свою среду, что указывает на защитные свойства слюны.</w:t>
      </w:r>
      <w:r w:rsidR="00BD6E05">
        <w:rPr>
          <w:rFonts w:ascii="Times New Roman" w:hAnsi="Times New Roman" w:cs="Times New Roman"/>
          <w:sz w:val="28"/>
          <w:szCs w:val="28"/>
        </w:rPr>
        <w:t xml:space="preserve"> </w:t>
      </w:r>
    </w:p>
    <w:p w:rsidR="007C6531" w:rsidRPr="007C6531" w:rsidRDefault="00BD6E05" w:rsidP="00373DE7">
      <w:pPr>
        <w:spacing w:after="0" w:line="360" w:lineRule="auto"/>
        <w:ind w:firstLine="567"/>
        <w:contextualSpacing/>
        <w:jc w:val="both"/>
        <w:outlineLvl w:val="0"/>
        <w:rPr>
          <w:rFonts w:ascii="Times New Roman" w:hAnsi="Times New Roman" w:cs="Times New Roman"/>
          <w:sz w:val="28"/>
          <w:szCs w:val="28"/>
        </w:rPr>
      </w:pPr>
      <w:r>
        <w:rPr>
          <w:rFonts w:ascii="Times New Roman" w:hAnsi="Times New Roman" w:cs="Times New Roman"/>
          <w:sz w:val="28"/>
          <w:szCs w:val="28"/>
        </w:rPr>
        <w:t>Таким образом</w:t>
      </w:r>
      <w:r w:rsidR="004F0A0F">
        <w:rPr>
          <w:rFonts w:ascii="Times New Roman" w:hAnsi="Times New Roman" w:cs="Times New Roman"/>
          <w:sz w:val="28"/>
          <w:szCs w:val="28"/>
        </w:rPr>
        <w:t>,</w:t>
      </w:r>
      <w:r>
        <w:rPr>
          <w:rFonts w:ascii="Times New Roman" w:hAnsi="Times New Roman" w:cs="Times New Roman"/>
          <w:sz w:val="28"/>
          <w:szCs w:val="28"/>
        </w:rPr>
        <w:t xml:space="preserve"> мы выяснили</w:t>
      </w:r>
      <w:r w:rsidR="00B03751">
        <w:rPr>
          <w:rFonts w:ascii="Times New Roman" w:hAnsi="Times New Roman" w:cs="Times New Roman"/>
          <w:sz w:val="28"/>
          <w:szCs w:val="28"/>
        </w:rPr>
        <w:t>,</w:t>
      </w:r>
      <w:r>
        <w:rPr>
          <w:rFonts w:ascii="Times New Roman" w:hAnsi="Times New Roman" w:cs="Times New Roman"/>
          <w:sz w:val="28"/>
          <w:szCs w:val="28"/>
        </w:rPr>
        <w:t xml:space="preserve"> что состав зубных паст соответствует </w:t>
      </w:r>
      <w:proofErr w:type="gramStart"/>
      <w:r>
        <w:rPr>
          <w:rFonts w:ascii="Times New Roman" w:hAnsi="Times New Roman" w:cs="Times New Roman"/>
          <w:sz w:val="28"/>
          <w:szCs w:val="28"/>
        </w:rPr>
        <w:t>заявленному</w:t>
      </w:r>
      <w:proofErr w:type="gramEnd"/>
      <w:r>
        <w:rPr>
          <w:rFonts w:ascii="Times New Roman" w:hAnsi="Times New Roman" w:cs="Times New Roman"/>
          <w:sz w:val="28"/>
          <w:szCs w:val="28"/>
        </w:rPr>
        <w:t xml:space="preserve"> на этикетках, при этом он отличается только отдушками</w:t>
      </w:r>
      <w:r w:rsidR="00B03751">
        <w:rPr>
          <w:rFonts w:ascii="Times New Roman" w:hAnsi="Times New Roman" w:cs="Times New Roman"/>
          <w:sz w:val="28"/>
          <w:szCs w:val="28"/>
        </w:rPr>
        <w:t>.</w:t>
      </w:r>
    </w:p>
    <w:p w:rsidR="007812CA" w:rsidRPr="00F62C14" w:rsidRDefault="007812CA" w:rsidP="004B651A">
      <w:pPr>
        <w:spacing w:after="0" w:line="360" w:lineRule="auto"/>
        <w:contextualSpacing/>
        <w:jc w:val="both"/>
        <w:outlineLvl w:val="0"/>
        <w:rPr>
          <w:rFonts w:ascii="Times New Roman" w:hAnsi="Times New Roman" w:cs="Times New Roman"/>
          <w:sz w:val="28"/>
          <w:szCs w:val="28"/>
        </w:rPr>
      </w:pPr>
    </w:p>
    <w:p w:rsidR="0047457B" w:rsidRPr="00373DE7" w:rsidRDefault="009F7AE7" w:rsidP="00373DE7">
      <w:pPr>
        <w:spacing w:after="0" w:line="360" w:lineRule="auto"/>
        <w:contextualSpacing/>
        <w:jc w:val="center"/>
        <w:outlineLvl w:val="0"/>
        <w:rPr>
          <w:rFonts w:ascii="Times New Roman" w:hAnsi="Times New Roman" w:cs="Times New Roman"/>
          <w:b/>
          <w:sz w:val="28"/>
          <w:szCs w:val="28"/>
        </w:rPr>
      </w:pPr>
      <w:bookmarkStart w:id="19" w:name="_Toc536189874"/>
      <w:r w:rsidRPr="00373DE7">
        <w:rPr>
          <w:rFonts w:ascii="Times New Roman" w:hAnsi="Times New Roman" w:cs="Times New Roman"/>
          <w:b/>
          <w:sz w:val="28"/>
          <w:szCs w:val="28"/>
        </w:rPr>
        <w:t xml:space="preserve">2.4 </w:t>
      </w:r>
      <w:r w:rsidR="0085139D" w:rsidRPr="00373DE7">
        <w:rPr>
          <w:rFonts w:ascii="Times New Roman" w:hAnsi="Times New Roman" w:cs="Times New Roman"/>
          <w:b/>
          <w:sz w:val="28"/>
          <w:szCs w:val="28"/>
        </w:rPr>
        <w:t>Результаты исследования.</w:t>
      </w:r>
      <w:bookmarkEnd w:id="19"/>
    </w:p>
    <w:p w:rsidR="001A753F" w:rsidRDefault="001A753F" w:rsidP="00373DE7">
      <w:pPr>
        <w:spacing w:after="0" w:line="360" w:lineRule="auto"/>
        <w:ind w:firstLine="567"/>
        <w:contextualSpacing/>
        <w:jc w:val="both"/>
        <w:outlineLvl w:val="0"/>
        <w:rPr>
          <w:rFonts w:ascii="Times New Roman" w:hAnsi="Times New Roman" w:cs="Times New Roman"/>
          <w:sz w:val="28"/>
          <w:szCs w:val="28"/>
        </w:rPr>
      </w:pPr>
      <w:r>
        <w:rPr>
          <w:rFonts w:ascii="Times New Roman" w:hAnsi="Times New Roman" w:cs="Times New Roman"/>
          <w:sz w:val="28"/>
          <w:szCs w:val="28"/>
        </w:rPr>
        <w:t>1.</w:t>
      </w:r>
      <w:r w:rsidRPr="001A753F">
        <w:rPr>
          <w:rFonts w:ascii="Times New Roman" w:hAnsi="Times New Roman" w:cs="Times New Roman"/>
          <w:sz w:val="28"/>
          <w:szCs w:val="28"/>
        </w:rPr>
        <w:t xml:space="preserve"> </w:t>
      </w:r>
      <w:r w:rsidRPr="00F62C14">
        <w:rPr>
          <w:rFonts w:ascii="Times New Roman" w:hAnsi="Times New Roman" w:cs="Times New Roman"/>
          <w:sz w:val="28"/>
          <w:szCs w:val="28"/>
        </w:rPr>
        <w:t>Ионы фтора мы осаждали ионами меди.</w:t>
      </w:r>
      <w:r>
        <w:rPr>
          <w:rFonts w:ascii="Times New Roman" w:hAnsi="Times New Roman" w:cs="Times New Roman"/>
          <w:sz w:val="28"/>
          <w:szCs w:val="28"/>
        </w:rPr>
        <w:t xml:space="preserve"> </w:t>
      </w:r>
    </w:p>
    <w:p w:rsidR="001A753F" w:rsidRPr="007C6531" w:rsidRDefault="005828AD" w:rsidP="001A753F">
      <w:pPr>
        <w:spacing w:after="0" w:line="360" w:lineRule="auto"/>
        <w:contextualSpacing/>
        <w:outlineLvl w:val="0"/>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2</m:t>
              </m:r>
              <m:r>
                <w:rPr>
                  <w:rFonts w:ascii="Cambria Math" w:hAnsi="Cambria Math" w:cs="Times New Roman"/>
                  <w:sz w:val="28"/>
                  <w:szCs w:val="28"/>
                  <w:lang w:val="en-US"/>
                </w:rPr>
                <m:t>F</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CuSO</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CuF</m:t>
              </m:r>
            </m:e>
            <m:sub>
              <m:r>
                <w:rPr>
                  <w:rFonts w:ascii="Cambria Math" w:hAnsi="Cambria Math" w:cs="Times New Roman"/>
                  <w:sz w:val="28"/>
                  <w:szCs w:val="28"/>
                </w:rPr>
                <m: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SO</m:t>
              </m:r>
            </m:e>
            <m:sub>
              <m:r>
                <w:rPr>
                  <w:rFonts w:ascii="Cambria Math" w:hAnsi="Cambria Math" w:cs="Times New Roman"/>
                  <w:sz w:val="28"/>
                  <w:szCs w:val="28"/>
                </w:rPr>
                <m:t>4</m:t>
              </m:r>
            </m:sub>
            <m:sup>
              <m:r>
                <w:rPr>
                  <w:rFonts w:ascii="Cambria Math" w:hAnsi="Cambria Math" w:cs="Times New Roman"/>
                  <w:sz w:val="28"/>
                  <w:szCs w:val="28"/>
                </w:rPr>
                <m:t>2+</m:t>
              </m:r>
            </m:sup>
          </m:sSubSup>
        </m:oMath>
      </m:oMathPara>
    </w:p>
    <w:p w:rsidR="001A753F" w:rsidRDefault="001A753F" w:rsidP="004B651A">
      <w:pPr>
        <w:spacing w:after="0" w:line="360" w:lineRule="auto"/>
        <w:contextualSpacing/>
        <w:jc w:val="both"/>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Осадок со временем отстаивается</w:t>
      </w:r>
      <w:r w:rsidR="00B53FED">
        <w:rPr>
          <w:rFonts w:ascii="Times New Roman" w:eastAsiaTheme="minorEastAsia" w:hAnsi="Times New Roman" w:cs="Times New Roman"/>
          <w:sz w:val="28"/>
          <w:szCs w:val="28"/>
        </w:rPr>
        <w:t xml:space="preserve"> (рис 7)</w:t>
      </w:r>
      <w:r>
        <w:rPr>
          <w:rFonts w:ascii="Times New Roman" w:eastAsiaTheme="minorEastAsia" w:hAnsi="Times New Roman" w:cs="Times New Roman"/>
          <w:sz w:val="28"/>
          <w:szCs w:val="28"/>
        </w:rPr>
        <w:t>.</w:t>
      </w:r>
    </w:p>
    <w:p w:rsidR="00AB695B" w:rsidRDefault="001A753F" w:rsidP="00B53FED">
      <w:pPr>
        <w:spacing w:after="0" w:line="360" w:lineRule="auto"/>
        <w:contextualSpacing/>
        <w:jc w:val="center"/>
        <w:outlineLvl w:val="0"/>
        <w:rPr>
          <w:rFonts w:ascii="Times New Roman" w:eastAsiaTheme="minorEastAsia"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1985963"/>
            <wp:effectExtent l="19050" t="0" r="0" b="0"/>
            <wp:docPr id="15" name="Рисунок 12" descr="I:\проект\Фото опытов\DSC0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проект\Фото опытов\DSC05254.JPG"/>
                    <pic:cNvPicPr>
                      <a:picLocks noChangeAspect="1" noChangeArrowheads="1"/>
                    </pic:cNvPicPr>
                  </pic:nvPicPr>
                  <pic:blipFill>
                    <a:blip r:embed="rId14" cstate="print"/>
                    <a:srcRect/>
                    <a:stretch>
                      <a:fillRect/>
                    </a:stretch>
                  </pic:blipFill>
                  <pic:spPr bwMode="auto">
                    <a:xfrm>
                      <a:off x="0" y="0"/>
                      <a:ext cx="2643385" cy="1982540"/>
                    </a:xfrm>
                    <a:prstGeom prst="rect">
                      <a:avLst/>
                    </a:prstGeom>
                    <a:noFill/>
                    <a:ln w="9525">
                      <a:noFill/>
                      <a:miter lim="800000"/>
                      <a:headEnd/>
                      <a:tailEnd/>
                    </a:ln>
                  </pic:spPr>
                </pic:pic>
              </a:graphicData>
            </a:graphic>
          </wp:inline>
        </w:drawing>
      </w:r>
    </w:p>
    <w:p w:rsidR="00B53FED" w:rsidRDefault="00B53FED" w:rsidP="00B53FED">
      <w:pPr>
        <w:spacing w:after="0" w:line="360" w:lineRule="auto"/>
        <w:contextualSpacing/>
        <w:jc w:val="center"/>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7</w:t>
      </w:r>
    </w:p>
    <w:p w:rsidR="00D32A90" w:rsidRDefault="00D32A90" w:rsidP="00373DE7">
      <w:pPr>
        <w:spacing w:after="0" w:line="360" w:lineRule="auto"/>
        <w:ind w:firstLine="567"/>
        <w:contextualSpacing/>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w:t>
      </w:r>
      <w:r w:rsidR="004F0A0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мы доказали наличие ионов фтора во всех трех образцах.</w:t>
      </w:r>
    </w:p>
    <w:p w:rsidR="00B53FED" w:rsidRDefault="001A753F" w:rsidP="00373DE7">
      <w:pPr>
        <w:spacing w:after="0" w:line="360" w:lineRule="auto"/>
        <w:ind w:firstLine="567"/>
        <w:contextualSpacing/>
        <w:jc w:val="both"/>
        <w:outlineLvl w:val="0"/>
        <w:rPr>
          <w:rFonts w:ascii="Times New Roman" w:hAnsi="Times New Roman" w:cs="Times New Roman"/>
          <w:sz w:val="28"/>
          <w:szCs w:val="28"/>
        </w:rPr>
      </w:pPr>
      <w:r>
        <w:rPr>
          <w:rFonts w:ascii="Times New Roman" w:eastAsiaTheme="minorEastAsia" w:hAnsi="Times New Roman" w:cs="Times New Roman"/>
          <w:sz w:val="28"/>
          <w:szCs w:val="28"/>
        </w:rPr>
        <w:t>2.</w:t>
      </w:r>
      <w:r w:rsidR="00925009" w:rsidRPr="00925009">
        <w:rPr>
          <w:rFonts w:ascii="Times New Roman" w:hAnsi="Times New Roman" w:cs="Times New Roman"/>
          <w:sz w:val="28"/>
          <w:szCs w:val="28"/>
        </w:rPr>
        <w:t xml:space="preserve"> </w:t>
      </w:r>
      <w:r w:rsidR="00925009" w:rsidRPr="00F62C14">
        <w:rPr>
          <w:rFonts w:ascii="Times New Roman" w:hAnsi="Times New Roman" w:cs="Times New Roman"/>
          <w:sz w:val="28"/>
          <w:szCs w:val="28"/>
        </w:rPr>
        <w:t xml:space="preserve">Для определения ионов кальция мы использовали реакцию осаждения анализируемых ионов </w:t>
      </w:r>
      <w:proofErr w:type="spellStart"/>
      <w:proofErr w:type="gramStart"/>
      <w:r w:rsidR="00925009" w:rsidRPr="00F62C14">
        <w:rPr>
          <w:rFonts w:ascii="Times New Roman" w:hAnsi="Times New Roman" w:cs="Times New Roman"/>
          <w:sz w:val="28"/>
          <w:szCs w:val="28"/>
        </w:rPr>
        <w:t>сульфат-анионами</w:t>
      </w:r>
      <w:proofErr w:type="spellEnd"/>
      <w:proofErr w:type="gramEnd"/>
      <w:r w:rsidR="00925009" w:rsidRPr="00F62C14">
        <w:rPr>
          <w:rFonts w:ascii="Times New Roman" w:hAnsi="Times New Roman" w:cs="Times New Roman"/>
          <w:sz w:val="28"/>
          <w:szCs w:val="28"/>
        </w:rPr>
        <w:t xml:space="preserve">. Согласно проведенному  мониторингу этикеток исследуемых зубных паст фирмы </w:t>
      </w:r>
      <w:proofErr w:type="spellStart"/>
      <w:r w:rsidR="00925009" w:rsidRPr="00F62C14">
        <w:rPr>
          <w:rFonts w:ascii="Times New Roman" w:hAnsi="Times New Roman" w:cs="Times New Roman"/>
          <w:sz w:val="28"/>
          <w:szCs w:val="28"/>
        </w:rPr>
        <w:t>Colgate</w:t>
      </w:r>
      <w:proofErr w:type="spellEnd"/>
      <w:r w:rsidR="00925009" w:rsidRPr="00F62C14">
        <w:rPr>
          <w:rFonts w:ascii="Times New Roman" w:hAnsi="Times New Roman" w:cs="Times New Roman"/>
          <w:sz w:val="28"/>
          <w:szCs w:val="28"/>
        </w:rPr>
        <w:t xml:space="preserve">,  кальций  во всех трех  образцах содержится в виде карбоната кальция. Водный раствор </w:t>
      </w:r>
      <w:r w:rsidR="00925009" w:rsidRPr="00F62C14">
        <w:rPr>
          <w:rFonts w:ascii="Times New Roman" w:hAnsi="Times New Roman" w:cs="Times New Roman"/>
          <w:sz w:val="28"/>
          <w:szCs w:val="28"/>
        </w:rPr>
        <w:lastRenderedPageBreak/>
        <w:t>этой соли имеет щелочную среду, в которой метиловый оранжевый будет приобретать желтое окрашивание</w:t>
      </w:r>
      <w:r w:rsidR="00B53FED">
        <w:rPr>
          <w:rFonts w:ascii="Times New Roman" w:hAnsi="Times New Roman" w:cs="Times New Roman"/>
          <w:sz w:val="28"/>
          <w:szCs w:val="28"/>
        </w:rPr>
        <w:t xml:space="preserve"> (рис 8).</w:t>
      </w:r>
    </w:p>
    <w:p w:rsidR="000679CC" w:rsidRDefault="000679CC" w:rsidP="000679CC">
      <w:pPr>
        <w:spacing w:after="0" w:line="360" w:lineRule="auto"/>
        <w:contextualSpacing/>
        <w:outlineLvl w:val="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53FED">
        <w:rPr>
          <w:rFonts w:ascii="Times New Roman" w:hAnsi="Times New Roman" w:cs="Times New Roman"/>
          <w:sz w:val="28"/>
          <w:szCs w:val="28"/>
          <w:lang w:val="en-US"/>
        </w:rPr>
        <w:t>CaCO</w:t>
      </w:r>
      <w:proofErr w:type="spellEnd"/>
      <w:r w:rsidR="00B53FED" w:rsidRPr="00B53FED">
        <w:rPr>
          <w:rFonts w:ascii="Times New Roman" w:hAnsi="Times New Roman" w:cs="Times New Roman"/>
          <w:sz w:val="28"/>
          <w:szCs w:val="28"/>
          <w:vertAlign w:val="subscript"/>
        </w:rPr>
        <w:t>3</w:t>
      </w:r>
      <w:r w:rsidR="00B53FED" w:rsidRPr="00B53FED">
        <w:rPr>
          <w:rFonts w:ascii="Times New Roman" w:hAnsi="Times New Roman" w:cs="Times New Roman"/>
          <w:sz w:val="28"/>
          <w:szCs w:val="28"/>
        </w:rPr>
        <w:t xml:space="preserve">↔ </w:t>
      </w:r>
      <w:r w:rsidR="00B53FED">
        <w:rPr>
          <w:rFonts w:ascii="Times New Roman" w:hAnsi="Times New Roman" w:cs="Times New Roman"/>
          <w:sz w:val="28"/>
          <w:szCs w:val="28"/>
          <w:lang w:val="en-US"/>
        </w:rPr>
        <w:t>Ca</w:t>
      </w:r>
      <w:r w:rsidR="00B53FED" w:rsidRPr="00B53FED">
        <w:rPr>
          <w:rFonts w:ascii="Times New Roman" w:hAnsi="Times New Roman" w:cs="Times New Roman"/>
          <w:sz w:val="28"/>
          <w:szCs w:val="28"/>
          <w:vertAlign w:val="superscript"/>
        </w:rPr>
        <w:t>2+</w:t>
      </w:r>
      <w:r w:rsidR="00B53FED" w:rsidRPr="00B53FED">
        <w:rPr>
          <w:rFonts w:ascii="Times New Roman" w:hAnsi="Times New Roman" w:cs="Times New Roman"/>
          <w:sz w:val="28"/>
          <w:szCs w:val="28"/>
        </w:rPr>
        <w:t xml:space="preserve"> + </w:t>
      </w:r>
      <w:r w:rsidR="00B53FED">
        <w:rPr>
          <w:rFonts w:ascii="Times New Roman" w:hAnsi="Times New Roman" w:cs="Times New Roman"/>
          <w:sz w:val="28"/>
          <w:szCs w:val="28"/>
          <w:lang w:val="en-US"/>
        </w:rPr>
        <w:t>CO</w:t>
      </w:r>
      <w:r w:rsidR="00B53FED" w:rsidRPr="00B53FED">
        <w:rPr>
          <w:rFonts w:ascii="Times New Roman" w:hAnsi="Times New Roman" w:cs="Times New Roman"/>
          <w:sz w:val="28"/>
          <w:szCs w:val="28"/>
          <w:vertAlign w:val="subscript"/>
        </w:rPr>
        <w:t>3</w:t>
      </w:r>
      <w:r w:rsidR="00B53FED" w:rsidRPr="00B53FED">
        <w:rPr>
          <w:rFonts w:ascii="Times New Roman" w:hAnsi="Times New Roman" w:cs="Times New Roman"/>
          <w:sz w:val="28"/>
          <w:szCs w:val="28"/>
          <w:vertAlign w:val="superscript"/>
        </w:rPr>
        <w:t>2-</w:t>
      </w:r>
      <w:r w:rsidR="00B53FED" w:rsidRPr="00B53FED">
        <w:rPr>
          <w:rFonts w:ascii="Times New Roman" w:hAnsi="Times New Roman" w:cs="Times New Roman"/>
          <w:sz w:val="28"/>
          <w:szCs w:val="28"/>
        </w:rPr>
        <w:t xml:space="preserve"> </w:t>
      </w:r>
    </w:p>
    <w:p w:rsidR="00B53FED" w:rsidRDefault="00B53FED" w:rsidP="000679CC">
      <w:pPr>
        <w:spacing w:after="0" w:line="360" w:lineRule="auto"/>
        <w:contextualSpacing/>
        <w:outlineLvl w:val="0"/>
        <w:rPr>
          <w:rFonts w:ascii="Times New Roman" w:hAnsi="Times New Roman" w:cs="Times New Roman"/>
          <w:sz w:val="28"/>
          <w:szCs w:val="28"/>
        </w:rPr>
      </w:pPr>
      <w:r w:rsidRPr="00B53FED">
        <w:rPr>
          <w:rFonts w:ascii="Times New Roman" w:hAnsi="Times New Roman" w:cs="Times New Roman"/>
          <w:sz w:val="28"/>
          <w:szCs w:val="28"/>
        </w:rPr>
        <w:t>(</w:t>
      </w:r>
      <w:r>
        <w:rPr>
          <w:rFonts w:ascii="Times New Roman" w:hAnsi="Times New Roman" w:cs="Times New Roman"/>
          <w:sz w:val="28"/>
          <w:szCs w:val="28"/>
        </w:rPr>
        <w:t>карбонат – анион – анион слабой кислоты, поэтому гидролиз идет по аниону)</w:t>
      </w:r>
    </w:p>
    <w:p w:rsidR="00B53FED" w:rsidRPr="000679CC" w:rsidRDefault="000679CC" w:rsidP="000679CC">
      <w:pPr>
        <w:spacing w:after="0" w:line="360" w:lineRule="auto"/>
        <w:contextualSpacing/>
        <w:jc w:val="center"/>
        <w:outlineLvl w:val="0"/>
        <w:rPr>
          <w:rFonts w:ascii="Times New Roman" w:hAnsi="Times New Roman" w:cs="Times New Roman"/>
          <w:sz w:val="28"/>
          <w:szCs w:val="28"/>
          <w:lang w:val="en-US"/>
        </w:rPr>
      </w:pPr>
      <w:r>
        <w:rPr>
          <w:rFonts w:ascii="Times New Roman" w:hAnsi="Times New Roman" w:cs="Times New Roman"/>
          <w:sz w:val="28"/>
          <w:szCs w:val="28"/>
          <w:lang w:val="en-US"/>
        </w:rPr>
        <w:t>2</w:t>
      </w:r>
      <w:r w:rsidR="00B53FED">
        <w:rPr>
          <w:rFonts w:ascii="Times New Roman" w:hAnsi="Times New Roman" w:cs="Times New Roman"/>
          <w:sz w:val="28"/>
          <w:szCs w:val="28"/>
          <w:lang w:val="en-US"/>
        </w:rPr>
        <w:t>CaCO</w:t>
      </w:r>
      <w:r w:rsidR="00B53FED" w:rsidRPr="000679CC">
        <w:rPr>
          <w:rFonts w:ascii="Times New Roman" w:hAnsi="Times New Roman" w:cs="Times New Roman"/>
          <w:sz w:val="28"/>
          <w:szCs w:val="28"/>
          <w:vertAlign w:val="subscript"/>
          <w:lang w:val="en-US"/>
        </w:rPr>
        <w:t>3</w:t>
      </w:r>
      <w:r w:rsidR="00B53FED" w:rsidRPr="000679CC">
        <w:rPr>
          <w:rFonts w:ascii="Times New Roman" w:hAnsi="Times New Roman" w:cs="Times New Roman"/>
          <w:sz w:val="28"/>
          <w:szCs w:val="28"/>
          <w:lang w:val="en-US"/>
        </w:rPr>
        <w:t xml:space="preserve"> + </w:t>
      </w:r>
      <w:r>
        <w:rPr>
          <w:rFonts w:ascii="Times New Roman" w:hAnsi="Times New Roman" w:cs="Times New Roman"/>
          <w:sz w:val="28"/>
          <w:szCs w:val="28"/>
          <w:lang w:val="en-US"/>
        </w:rPr>
        <w:t>2</w:t>
      </w:r>
      <w:r w:rsidR="00B53FED">
        <w:rPr>
          <w:rFonts w:ascii="Times New Roman" w:hAnsi="Times New Roman" w:cs="Times New Roman"/>
          <w:sz w:val="28"/>
          <w:szCs w:val="28"/>
          <w:lang w:val="en-US"/>
        </w:rPr>
        <w:t>H</w:t>
      </w:r>
      <w:r w:rsidR="00B53FED" w:rsidRPr="000679CC">
        <w:rPr>
          <w:rFonts w:ascii="Times New Roman" w:hAnsi="Times New Roman" w:cs="Times New Roman"/>
          <w:sz w:val="28"/>
          <w:szCs w:val="28"/>
          <w:vertAlign w:val="subscript"/>
          <w:lang w:val="en-US"/>
        </w:rPr>
        <w:t>2</w:t>
      </w:r>
      <w:r w:rsidR="00B53FED">
        <w:rPr>
          <w:rFonts w:ascii="Times New Roman" w:hAnsi="Times New Roman" w:cs="Times New Roman"/>
          <w:sz w:val="28"/>
          <w:szCs w:val="28"/>
          <w:lang w:val="en-US"/>
        </w:rPr>
        <w:t>O →</w:t>
      </w:r>
      <w:proofErr w:type="gramStart"/>
      <w:r>
        <w:rPr>
          <w:rFonts w:ascii="Times New Roman" w:hAnsi="Times New Roman" w:cs="Times New Roman"/>
          <w:sz w:val="28"/>
          <w:szCs w:val="28"/>
          <w:lang w:val="en-US"/>
        </w:rPr>
        <w:t>Ca(</w:t>
      </w:r>
      <w:proofErr w:type="gramEnd"/>
      <w:r>
        <w:rPr>
          <w:rFonts w:ascii="Times New Roman" w:hAnsi="Times New Roman" w:cs="Times New Roman"/>
          <w:sz w:val="28"/>
          <w:szCs w:val="28"/>
          <w:lang w:val="en-US"/>
        </w:rPr>
        <w:t>HCO</w:t>
      </w:r>
      <w:r w:rsidRPr="000679CC">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r w:rsidRPr="000679C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Ca(OH)</w:t>
      </w:r>
      <w:r w:rsidRPr="000679CC">
        <w:rPr>
          <w:rFonts w:ascii="Times New Roman" w:hAnsi="Times New Roman" w:cs="Times New Roman"/>
          <w:sz w:val="28"/>
          <w:szCs w:val="28"/>
          <w:vertAlign w:val="subscript"/>
          <w:lang w:val="en-US"/>
        </w:rPr>
        <w:t>2</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 xml:space="preserve"> pH ˃7</w:t>
      </w:r>
      <w:r w:rsidRPr="000679CC">
        <w:rPr>
          <w:rFonts w:ascii="Times New Roman" w:hAnsi="Times New Roman" w:cs="Times New Roman"/>
          <w:sz w:val="28"/>
          <w:szCs w:val="28"/>
          <w:lang w:val="en-US"/>
        </w:rPr>
        <w:t>.</w:t>
      </w:r>
    </w:p>
    <w:p w:rsidR="00094E78" w:rsidRDefault="00373DE7" w:rsidP="004B651A">
      <w:pPr>
        <w:spacing w:after="0" w:line="360" w:lineRule="auto"/>
        <w:contextualSpacing/>
        <w:jc w:val="both"/>
        <w:outlineLv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1209675</wp:posOffset>
            </wp:positionH>
            <wp:positionV relativeFrom="paragraph">
              <wp:posOffset>121920</wp:posOffset>
            </wp:positionV>
            <wp:extent cx="2922270" cy="2194560"/>
            <wp:effectExtent l="19050" t="0" r="0" b="0"/>
            <wp:wrapThrough wrapText="bothSides">
              <wp:wrapPolygon edited="0">
                <wp:start x="-141" y="0"/>
                <wp:lineTo x="-141" y="21375"/>
                <wp:lineTo x="21544" y="21375"/>
                <wp:lineTo x="21544" y="0"/>
                <wp:lineTo x="-141" y="0"/>
              </wp:wrapPolygon>
            </wp:wrapThrough>
            <wp:docPr id="17" name="Рисунок 14" descr="I:\проект\Фото опытов\DSC0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проект\Фото опытов\DSC05237.JPG"/>
                    <pic:cNvPicPr>
                      <a:picLocks noChangeAspect="1" noChangeArrowheads="1"/>
                    </pic:cNvPicPr>
                  </pic:nvPicPr>
                  <pic:blipFill>
                    <a:blip r:embed="rId15" cstate="print"/>
                    <a:srcRect/>
                    <a:stretch>
                      <a:fillRect/>
                    </a:stretch>
                  </pic:blipFill>
                  <pic:spPr bwMode="auto">
                    <a:xfrm>
                      <a:off x="0" y="0"/>
                      <a:ext cx="2922270" cy="2194560"/>
                    </a:xfrm>
                    <a:prstGeom prst="rect">
                      <a:avLst/>
                    </a:prstGeom>
                    <a:noFill/>
                    <a:ln w="9525">
                      <a:noFill/>
                      <a:miter lim="800000"/>
                      <a:headEnd/>
                      <a:tailEnd/>
                    </a:ln>
                  </pic:spPr>
                </pic:pic>
              </a:graphicData>
            </a:graphic>
          </wp:anchor>
        </w:drawing>
      </w:r>
      <w:r w:rsidR="00925009" w:rsidRPr="00F62C14">
        <w:rPr>
          <w:rFonts w:ascii="Times New Roman" w:hAnsi="Times New Roman" w:cs="Times New Roman"/>
          <w:sz w:val="28"/>
          <w:szCs w:val="28"/>
        </w:rPr>
        <w:t xml:space="preserve">. </w:t>
      </w:r>
    </w:p>
    <w:p w:rsidR="00B53FED" w:rsidRDefault="00B53FED" w:rsidP="004B651A">
      <w:pPr>
        <w:spacing w:after="0" w:line="360" w:lineRule="auto"/>
        <w:contextualSpacing/>
        <w:jc w:val="both"/>
        <w:outlineLvl w:val="0"/>
        <w:rPr>
          <w:rFonts w:ascii="Times New Roman" w:hAnsi="Times New Roman" w:cs="Times New Roman"/>
          <w:noProof/>
          <w:sz w:val="28"/>
          <w:szCs w:val="28"/>
          <w:lang w:eastAsia="ru-RU"/>
        </w:rPr>
      </w:pPr>
    </w:p>
    <w:p w:rsidR="00094E78" w:rsidRDefault="00094E78" w:rsidP="004B651A">
      <w:pPr>
        <w:spacing w:after="0" w:line="360" w:lineRule="auto"/>
        <w:contextualSpacing/>
        <w:jc w:val="both"/>
        <w:outlineLvl w:val="0"/>
        <w:rPr>
          <w:rFonts w:ascii="Times New Roman" w:hAnsi="Times New Roman" w:cs="Times New Roman"/>
          <w:sz w:val="28"/>
          <w:szCs w:val="28"/>
        </w:rPr>
      </w:pPr>
    </w:p>
    <w:p w:rsidR="00094E78" w:rsidRDefault="00094E78" w:rsidP="004B651A">
      <w:pPr>
        <w:spacing w:after="0" w:line="360" w:lineRule="auto"/>
        <w:contextualSpacing/>
        <w:jc w:val="both"/>
        <w:outlineLvl w:val="0"/>
        <w:rPr>
          <w:rFonts w:ascii="Times New Roman" w:hAnsi="Times New Roman" w:cs="Times New Roman"/>
          <w:sz w:val="28"/>
          <w:szCs w:val="28"/>
        </w:rPr>
      </w:pPr>
    </w:p>
    <w:p w:rsidR="00094E78" w:rsidRDefault="00094E78" w:rsidP="004B651A">
      <w:pPr>
        <w:spacing w:after="0" w:line="360" w:lineRule="auto"/>
        <w:contextualSpacing/>
        <w:jc w:val="both"/>
        <w:outlineLvl w:val="0"/>
        <w:rPr>
          <w:rFonts w:ascii="Times New Roman" w:hAnsi="Times New Roman" w:cs="Times New Roman"/>
          <w:sz w:val="28"/>
          <w:szCs w:val="28"/>
        </w:rPr>
      </w:pPr>
    </w:p>
    <w:p w:rsidR="00094E78" w:rsidRDefault="00094E78" w:rsidP="004B651A">
      <w:pPr>
        <w:spacing w:after="0" w:line="360" w:lineRule="auto"/>
        <w:contextualSpacing/>
        <w:jc w:val="both"/>
        <w:outlineLvl w:val="0"/>
        <w:rPr>
          <w:rFonts w:ascii="Times New Roman" w:hAnsi="Times New Roman" w:cs="Times New Roman"/>
          <w:sz w:val="28"/>
          <w:szCs w:val="28"/>
        </w:rPr>
      </w:pPr>
    </w:p>
    <w:p w:rsidR="00094E78" w:rsidRDefault="00094E78" w:rsidP="004B651A">
      <w:pPr>
        <w:spacing w:after="0" w:line="360" w:lineRule="auto"/>
        <w:contextualSpacing/>
        <w:jc w:val="both"/>
        <w:outlineLvl w:val="0"/>
        <w:rPr>
          <w:rFonts w:ascii="Times New Roman" w:hAnsi="Times New Roman" w:cs="Times New Roman"/>
          <w:sz w:val="28"/>
          <w:szCs w:val="28"/>
        </w:rPr>
      </w:pPr>
    </w:p>
    <w:p w:rsidR="00B53FED" w:rsidRDefault="00B53FED" w:rsidP="004B651A">
      <w:pPr>
        <w:spacing w:after="0" w:line="360" w:lineRule="auto"/>
        <w:contextualSpacing/>
        <w:jc w:val="both"/>
        <w:outlineLvl w:val="0"/>
        <w:rPr>
          <w:rFonts w:ascii="Times New Roman" w:hAnsi="Times New Roman" w:cs="Times New Roman"/>
          <w:sz w:val="28"/>
          <w:szCs w:val="28"/>
        </w:rPr>
      </w:pPr>
    </w:p>
    <w:p w:rsidR="00B53FED" w:rsidRDefault="00373DE7" w:rsidP="00373DE7">
      <w:pPr>
        <w:spacing w:after="0" w:line="360" w:lineRule="auto"/>
        <w:contextualSpacing/>
        <w:outlineLvl w:val="0"/>
        <w:rPr>
          <w:rFonts w:ascii="Times New Roman" w:hAnsi="Times New Roman" w:cs="Times New Roman"/>
          <w:sz w:val="28"/>
          <w:szCs w:val="28"/>
        </w:rPr>
      </w:pPr>
      <w:r>
        <w:rPr>
          <w:rFonts w:ascii="Times New Roman" w:hAnsi="Times New Roman" w:cs="Times New Roman"/>
          <w:sz w:val="28"/>
          <w:szCs w:val="28"/>
        </w:rPr>
        <w:t xml:space="preserve">                                                     </w:t>
      </w:r>
      <w:r w:rsidR="00B53FED">
        <w:rPr>
          <w:rFonts w:ascii="Times New Roman" w:hAnsi="Times New Roman" w:cs="Times New Roman"/>
          <w:sz w:val="28"/>
          <w:szCs w:val="28"/>
        </w:rPr>
        <w:t>Рис. 8</w:t>
      </w:r>
    </w:p>
    <w:p w:rsidR="001A753F" w:rsidRDefault="00925009" w:rsidP="00373DE7">
      <w:pPr>
        <w:spacing w:after="0" w:line="360" w:lineRule="auto"/>
        <w:ind w:firstLine="567"/>
        <w:contextualSpacing/>
        <w:jc w:val="both"/>
        <w:outlineLvl w:val="0"/>
        <w:rPr>
          <w:rFonts w:ascii="Times New Roman" w:hAnsi="Times New Roman" w:cs="Times New Roman"/>
          <w:sz w:val="28"/>
          <w:szCs w:val="28"/>
        </w:rPr>
      </w:pPr>
      <w:proofErr w:type="gramStart"/>
      <w:r w:rsidRPr="00F62C14">
        <w:rPr>
          <w:rFonts w:ascii="Times New Roman" w:hAnsi="Times New Roman" w:cs="Times New Roman"/>
          <w:sz w:val="28"/>
          <w:szCs w:val="28"/>
        </w:rPr>
        <w:t xml:space="preserve">После осаждения кальция серной кислотой цвет индикатора поменяется на </w:t>
      </w:r>
      <w:r w:rsidR="00B53FED">
        <w:rPr>
          <w:rFonts w:ascii="Times New Roman" w:hAnsi="Times New Roman" w:cs="Times New Roman"/>
          <w:sz w:val="28"/>
          <w:szCs w:val="28"/>
        </w:rPr>
        <w:t>оранжевый</w:t>
      </w:r>
      <w:r w:rsidRPr="00F62C14">
        <w:rPr>
          <w:rFonts w:ascii="Times New Roman" w:hAnsi="Times New Roman" w:cs="Times New Roman"/>
          <w:sz w:val="28"/>
          <w:szCs w:val="28"/>
        </w:rPr>
        <w:t>, так как образуется соль</w:t>
      </w:r>
      <w:r w:rsidR="000679CC">
        <w:rPr>
          <w:rFonts w:ascii="Times New Roman" w:hAnsi="Times New Roman" w:cs="Times New Roman"/>
          <w:sz w:val="28"/>
          <w:szCs w:val="28"/>
        </w:rPr>
        <w:t xml:space="preserve"> сильной кислоты и сильного основания,</w:t>
      </w:r>
      <w:r w:rsidRPr="00F62C14">
        <w:rPr>
          <w:rFonts w:ascii="Times New Roman" w:hAnsi="Times New Roman" w:cs="Times New Roman"/>
          <w:sz w:val="28"/>
          <w:szCs w:val="28"/>
        </w:rPr>
        <w:t xml:space="preserve"> не подвергающаяся гидролизу.</w:t>
      </w:r>
      <w:proofErr w:type="gramEnd"/>
      <w:r w:rsidRPr="00F62C14">
        <w:rPr>
          <w:rFonts w:ascii="Times New Roman" w:hAnsi="Times New Roman" w:cs="Times New Roman"/>
          <w:sz w:val="28"/>
          <w:szCs w:val="28"/>
        </w:rPr>
        <w:t xml:space="preserve"> Вследствие чего, среда раствора становится нейтральной.</w:t>
      </w:r>
    </w:p>
    <w:p w:rsidR="00925009" w:rsidRDefault="005828AD" w:rsidP="001A753F">
      <w:pPr>
        <w:spacing w:after="0" w:line="360" w:lineRule="auto"/>
        <w:contextualSpacing/>
        <w:outlineLvl w:val="0"/>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CaCO</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SO</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CaSO</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p w:rsidR="00925009" w:rsidRDefault="00925009" w:rsidP="004B651A">
      <w:pPr>
        <w:spacing w:after="0" w:line="360" w:lineRule="auto"/>
        <w:contextualSpacing/>
        <w:jc w:val="both"/>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Во время реакции выделяется белый осадок</w:t>
      </w:r>
      <w:r w:rsidR="000679CC">
        <w:rPr>
          <w:rFonts w:ascii="Times New Roman" w:eastAsiaTheme="minorEastAsia" w:hAnsi="Times New Roman" w:cs="Times New Roman"/>
          <w:sz w:val="28"/>
          <w:szCs w:val="28"/>
        </w:rPr>
        <w:t xml:space="preserve"> </w:t>
      </w:r>
      <w:r w:rsidR="00D32A90">
        <w:rPr>
          <w:rFonts w:ascii="Times New Roman" w:eastAsiaTheme="minorEastAsia" w:hAnsi="Times New Roman" w:cs="Times New Roman"/>
          <w:sz w:val="28"/>
          <w:szCs w:val="28"/>
        </w:rPr>
        <w:t>сульфата кальция, что доказывает содержание ионов кальция в образцах зубной пасты</w:t>
      </w:r>
      <w:r w:rsidR="00373DE7">
        <w:rPr>
          <w:rFonts w:ascii="Times New Roman" w:eastAsiaTheme="minorEastAsia" w:hAnsi="Times New Roman" w:cs="Times New Roman"/>
          <w:sz w:val="28"/>
          <w:szCs w:val="28"/>
        </w:rPr>
        <w:t xml:space="preserve"> </w:t>
      </w:r>
      <w:r w:rsidR="00094E78">
        <w:rPr>
          <w:rFonts w:ascii="Times New Roman" w:eastAsiaTheme="minorEastAsia" w:hAnsi="Times New Roman" w:cs="Times New Roman"/>
          <w:sz w:val="28"/>
          <w:szCs w:val="28"/>
        </w:rPr>
        <w:t>(Рис</w:t>
      </w:r>
      <w:r w:rsidR="000679CC">
        <w:rPr>
          <w:rFonts w:ascii="Times New Roman" w:eastAsiaTheme="minorEastAsia" w:hAnsi="Times New Roman" w:cs="Times New Roman"/>
          <w:sz w:val="28"/>
          <w:szCs w:val="28"/>
        </w:rPr>
        <w:t>. 9</w:t>
      </w:r>
      <w:proofErr w:type="gramStart"/>
      <w:r w:rsidR="000679CC">
        <w:rPr>
          <w:rFonts w:ascii="Times New Roman" w:eastAsiaTheme="minorEastAsia" w:hAnsi="Times New Roman" w:cs="Times New Roman"/>
          <w:sz w:val="28"/>
          <w:szCs w:val="28"/>
        </w:rPr>
        <w:t xml:space="preserve"> </w:t>
      </w:r>
      <w:r w:rsidR="00094E78">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rPr>
        <w:t>.</w:t>
      </w:r>
    </w:p>
    <w:p w:rsidR="00925009" w:rsidRDefault="00373DE7" w:rsidP="001A753F">
      <w:pPr>
        <w:spacing w:after="0" w:line="360" w:lineRule="auto"/>
        <w:contextualSpacing/>
        <w:outlineLvl w:val="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1332865</wp:posOffset>
            </wp:positionH>
            <wp:positionV relativeFrom="paragraph">
              <wp:posOffset>9525</wp:posOffset>
            </wp:positionV>
            <wp:extent cx="2562860" cy="1927860"/>
            <wp:effectExtent l="19050" t="0" r="8890" b="0"/>
            <wp:wrapThrough wrapText="bothSides">
              <wp:wrapPolygon edited="0">
                <wp:start x="-161" y="0"/>
                <wp:lineTo x="-161" y="21344"/>
                <wp:lineTo x="21675" y="21344"/>
                <wp:lineTo x="21675" y="0"/>
                <wp:lineTo x="-161" y="0"/>
              </wp:wrapPolygon>
            </wp:wrapThrough>
            <wp:docPr id="16" name="Рисунок 13" descr="I:\проект\Фото опытов\DSC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проект\Фото опытов\DSC05248.JPG"/>
                    <pic:cNvPicPr>
                      <a:picLocks noChangeAspect="1" noChangeArrowheads="1"/>
                    </pic:cNvPicPr>
                  </pic:nvPicPr>
                  <pic:blipFill>
                    <a:blip r:embed="rId16" cstate="print"/>
                    <a:srcRect/>
                    <a:stretch>
                      <a:fillRect/>
                    </a:stretch>
                  </pic:blipFill>
                  <pic:spPr bwMode="auto">
                    <a:xfrm>
                      <a:off x="0" y="0"/>
                      <a:ext cx="2562860" cy="1927860"/>
                    </a:xfrm>
                    <a:prstGeom prst="rect">
                      <a:avLst/>
                    </a:prstGeom>
                    <a:noFill/>
                    <a:ln w="9525">
                      <a:noFill/>
                      <a:miter lim="800000"/>
                      <a:headEnd/>
                      <a:tailEnd/>
                    </a:ln>
                  </pic:spPr>
                </pic:pic>
              </a:graphicData>
            </a:graphic>
          </wp:anchor>
        </w:drawing>
      </w: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373DE7" w:rsidRDefault="00373DE7" w:rsidP="00373DE7">
      <w:pPr>
        <w:spacing w:after="0" w:line="360" w:lineRule="auto"/>
        <w:contextualSpacing/>
        <w:outlineLvl w:val="0"/>
        <w:rPr>
          <w:rFonts w:ascii="Times New Roman" w:eastAsiaTheme="minorEastAsia" w:hAnsi="Times New Roman" w:cs="Times New Roman"/>
          <w:sz w:val="28"/>
          <w:szCs w:val="28"/>
        </w:rPr>
      </w:pPr>
    </w:p>
    <w:p w:rsidR="000679CC" w:rsidRDefault="00373DE7" w:rsidP="00373DE7">
      <w:pPr>
        <w:spacing w:after="0" w:line="360" w:lineRule="auto"/>
        <w:contextualSpacing/>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0679CC">
        <w:rPr>
          <w:rFonts w:ascii="Times New Roman" w:eastAsiaTheme="minorEastAsia" w:hAnsi="Times New Roman" w:cs="Times New Roman"/>
          <w:sz w:val="28"/>
          <w:szCs w:val="28"/>
        </w:rPr>
        <w:t>Рис. 9</w:t>
      </w:r>
    </w:p>
    <w:p w:rsidR="00373DE7" w:rsidRDefault="00373DE7" w:rsidP="000679CC">
      <w:pPr>
        <w:pStyle w:val="a3"/>
        <w:spacing w:after="0" w:line="240" w:lineRule="auto"/>
        <w:ind w:left="0" w:firstLine="709"/>
        <w:jc w:val="both"/>
        <w:rPr>
          <w:rFonts w:ascii="Times New Roman" w:eastAsiaTheme="minorEastAsia" w:hAnsi="Times New Roman" w:cs="Times New Roman"/>
          <w:sz w:val="28"/>
          <w:szCs w:val="28"/>
        </w:rPr>
      </w:pPr>
    </w:p>
    <w:p w:rsidR="000679CC" w:rsidRPr="000078F1" w:rsidRDefault="00977C6D" w:rsidP="00373DE7">
      <w:pPr>
        <w:pStyle w:val="a3"/>
        <w:spacing w:after="0" w:line="36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3.</w:t>
      </w:r>
      <w:r w:rsidR="000679CC" w:rsidRPr="000679CC">
        <w:rPr>
          <w:sz w:val="28"/>
          <w:szCs w:val="28"/>
        </w:rPr>
        <w:t xml:space="preserve"> </w:t>
      </w:r>
      <w:r w:rsidR="000679CC" w:rsidRPr="000078F1">
        <w:rPr>
          <w:rFonts w:ascii="Times New Roman" w:hAnsi="Times New Roman" w:cs="Times New Roman"/>
          <w:sz w:val="28"/>
          <w:szCs w:val="28"/>
        </w:rPr>
        <w:t xml:space="preserve">Исследование на фосфаты дало следующие результаты. </w:t>
      </w:r>
    </w:p>
    <w:p w:rsidR="000679CC" w:rsidRPr="000078F1" w:rsidRDefault="000679CC" w:rsidP="00373DE7">
      <w:pPr>
        <w:pStyle w:val="a3"/>
        <w:spacing w:after="0" w:line="360" w:lineRule="auto"/>
        <w:ind w:left="0" w:firstLine="709"/>
        <w:jc w:val="both"/>
        <w:rPr>
          <w:rFonts w:ascii="Times New Roman" w:hAnsi="Times New Roman" w:cs="Times New Roman"/>
          <w:sz w:val="28"/>
          <w:szCs w:val="28"/>
        </w:rPr>
      </w:pPr>
      <w:r w:rsidRPr="000078F1">
        <w:rPr>
          <w:rFonts w:ascii="Times New Roman" w:hAnsi="Times New Roman" w:cs="Times New Roman"/>
          <w:sz w:val="28"/>
          <w:szCs w:val="28"/>
        </w:rPr>
        <w:t>В</w:t>
      </w:r>
      <w:r>
        <w:rPr>
          <w:rFonts w:ascii="Times New Roman" w:hAnsi="Times New Roman" w:cs="Times New Roman"/>
          <w:sz w:val="28"/>
          <w:szCs w:val="28"/>
        </w:rPr>
        <w:t xml:space="preserve"> в</w:t>
      </w:r>
      <w:r w:rsidRPr="000078F1">
        <w:rPr>
          <w:rFonts w:ascii="Times New Roman" w:hAnsi="Times New Roman" w:cs="Times New Roman"/>
          <w:sz w:val="28"/>
          <w:szCs w:val="28"/>
        </w:rPr>
        <w:t xml:space="preserve">одные растворы </w:t>
      </w:r>
      <w:r>
        <w:rPr>
          <w:rFonts w:ascii="Times New Roman" w:hAnsi="Times New Roman" w:cs="Times New Roman"/>
          <w:sz w:val="28"/>
          <w:szCs w:val="28"/>
        </w:rPr>
        <w:t xml:space="preserve">зубных паст </w:t>
      </w:r>
      <w:r w:rsidRPr="000078F1">
        <w:rPr>
          <w:rFonts w:ascii="Times New Roman" w:hAnsi="Times New Roman" w:cs="Times New Roman"/>
          <w:sz w:val="28"/>
          <w:szCs w:val="28"/>
        </w:rPr>
        <w:t xml:space="preserve"> мы добавили индикатор метиловый оранжевый</w:t>
      </w:r>
      <w:r>
        <w:rPr>
          <w:rFonts w:ascii="Times New Roman" w:hAnsi="Times New Roman" w:cs="Times New Roman"/>
          <w:sz w:val="28"/>
          <w:szCs w:val="28"/>
        </w:rPr>
        <w:t>,</w:t>
      </w:r>
      <w:r w:rsidRPr="000078F1">
        <w:rPr>
          <w:rFonts w:ascii="Times New Roman" w:hAnsi="Times New Roman" w:cs="Times New Roman"/>
          <w:sz w:val="28"/>
          <w:szCs w:val="28"/>
        </w:rPr>
        <w:t xml:space="preserve"> при этом растворы приобрели желтое окрашивание. Оно вызвано гидролизом фосфата натрия в водной среде.</w:t>
      </w:r>
    </w:p>
    <w:p w:rsidR="000679CC" w:rsidRPr="000679CC" w:rsidRDefault="000679CC" w:rsidP="00373DE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679CC">
        <w:rPr>
          <w:rFonts w:ascii="Times New Roman" w:hAnsi="Times New Roman" w:cs="Times New Roman"/>
          <w:sz w:val="28"/>
          <w:szCs w:val="28"/>
        </w:rPr>
        <w:t xml:space="preserve"> </w:t>
      </w:r>
      <w:r w:rsidRPr="000679CC">
        <w:rPr>
          <w:rFonts w:ascii="Times New Roman" w:hAnsi="Times New Roman" w:cs="Times New Roman"/>
          <w:sz w:val="28"/>
          <w:szCs w:val="28"/>
          <w:lang w:val="en-US"/>
        </w:rPr>
        <w:t>Na</w:t>
      </w:r>
      <w:r w:rsidRPr="000679CC">
        <w:rPr>
          <w:rFonts w:ascii="Times New Roman" w:hAnsi="Times New Roman" w:cs="Times New Roman"/>
          <w:sz w:val="28"/>
          <w:szCs w:val="28"/>
          <w:vertAlign w:val="subscript"/>
        </w:rPr>
        <w:t>3</w:t>
      </w:r>
      <w:r w:rsidRPr="000679CC">
        <w:rPr>
          <w:rFonts w:ascii="Times New Roman" w:hAnsi="Times New Roman" w:cs="Times New Roman"/>
          <w:sz w:val="28"/>
          <w:szCs w:val="28"/>
          <w:lang w:val="en-US"/>
        </w:rPr>
        <w:t>PO</w:t>
      </w:r>
      <w:r w:rsidRPr="000679CC">
        <w:rPr>
          <w:rFonts w:ascii="Times New Roman" w:hAnsi="Times New Roman" w:cs="Times New Roman"/>
          <w:sz w:val="28"/>
          <w:szCs w:val="28"/>
          <w:vertAlign w:val="subscript"/>
        </w:rPr>
        <w:t>4</w:t>
      </w:r>
      <w:r w:rsidRPr="000679CC">
        <w:rPr>
          <w:rFonts w:ascii="Times New Roman" w:hAnsi="Times New Roman" w:cs="Times New Roman"/>
          <w:sz w:val="28"/>
          <w:szCs w:val="28"/>
        </w:rPr>
        <w:t>↔3</w:t>
      </w:r>
      <w:r w:rsidRPr="000679CC">
        <w:rPr>
          <w:rFonts w:ascii="Times New Roman" w:hAnsi="Times New Roman" w:cs="Times New Roman"/>
          <w:sz w:val="28"/>
          <w:szCs w:val="28"/>
          <w:lang w:val="en-US"/>
        </w:rPr>
        <w:t>Na</w:t>
      </w:r>
      <w:r w:rsidRPr="000679CC">
        <w:rPr>
          <w:rFonts w:ascii="Times New Roman" w:hAnsi="Times New Roman" w:cs="Times New Roman"/>
          <w:sz w:val="28"/>
          <w:szCs w:val="28"/>
          <w:vertAlign w:val="superscript"/>
        </w:rPr>
        <w:t>+</w:t>
      </w:r>
      <w:r w:rsidRPr="000679CC">
        <w:rPr>
          <w:rFonts w:ascii="Times New Roman" w:hAnsi="Times New Roman" w:cs="Times New Roman"/>
          <w:sz w:val="28"/>
          <w:szCs w:val="28"/>
        </w:rPr>
        <w:t xml:space="preserve"> + </w:t>
      </w:r>
      <w:r w:rsidRPr="000679CC">
        <w:rPr>
          <w:rFonts w:ascii="Times New Roman" w:hAnsi="Times New Roman" w:cs="Times New Roman"/>
          <w:sz w:val="28"/>
          <w:szCs w:val="28"/>
          <w:lang w:val="en-US"/>
        </w:rPr>
        <w:t>PO</w:t>
      </w:r>
      <w:r w:rsidRPr="000679CC">
        <w:rPr>
          <w:rFonts w:ascii="Times New Roman" w:hAnsi="Times New Roman" w:cs="Times New Roman"/>
          <w:sz w:val="28"/>
          <w:szCs w:val="28"/>
          <w:vertAlign w:val="subscript"/>
        </w:rPr>
        <w:t>4</w:t>
      </w:r>
      <w:r w:rsidRPr="000679CC">
        <w:rPr>
          <w:rFonts w:ascii="Times New Roman" w:hAnsi="Times New Roman" w:cs="Times New Roman"/>
          <w:sz w:val="28"/>
          <w:szCs w:val="28"/>
          <w:vertAlign w:val="superscript"/>
        </w:rPr>
        <w:t>3-</w:t>
      </w:r>
      <w:r w:rsidRPr="000679CC">
        <w:rPr>
          <w:rFonts w:ascii="Times New Roman" w:hAnsi="Times New Roman" w:cs="Times New Roman"/>
          <w:sz w:val="28"/>
          <w:szCs w:val="28"/>
        </w:rPr>
        <w:t xml:space="preserve">,  </w:t>
      </w:r>
    </w:p>
    <w:p w:rsidR="000679CC" w:rsidRPr="00373DE7" w:rsidRDefault="000679CC" w:rsidP="00373DE7">
      <w:pPr>
        <w:pStyle w:val="a3"/>
        <w:spacing w:after="0" w:line="360" w:lineRule="auto"/>
        <w:ind w:left="0" w:firstLine="709"/>
        <w:jc w:val="both"/>
        <w:rPr>
          <w:rFonts w:ascii="Times New Roman" w:hAnsi="Times New Roman" w:cs="Times New Roman"/>
          <w:sz w:val="28"/>
          <w:szCs w:val="28"/>
        </w:rPr>
      </w:pPr>
      <w:r w:rsidRPr="000078F1">
        <w:rPr>
          <w:rFonts w:ascii="Times New Roman" w:hAnsi="Times New Roman" w:cs="Times New Roman"/>
          <w:sz w:val="28"/>
          <w:szCs w:val="28"/>
        </w:rPr>
        <w:t>(фосфат-анион – анион кислоты средней силы, поэтому гидролиз идет по аниону)</w:t>
      </w:r>
    </w:p>
    <w:p w:rsidR="000679CC" w:rsidRPr="00C250AB" w:rsidRDefault="000679CC" w:rsidP="000679CC">
      <w:pPr>
        <w:pStyle w:val="a3"/>
        <w:spacing w:after="0" w:line="240" w:lineRule="auto"/>
        <w:ind w:left="0" w:firstLine="709"/>
        <w:jc w:val="center"/>
        <w:rPr>
          <w:rFonts w:ascii="Times New Roman" w:hAnsi="Times New Roman" w:cs="Times New Roman"/>
          <w:sz w:val="28"/>
          <w:szCs w:val="28"/>
        </w:rPr>
      </w:pPr>
      <w:r w:rsidRPr="000078F1">
        <w:rPr>
          <w:rFonts w:ascii="Times New Roman" w:hAnsi="Times New Roman" w:cs="Times New Roman"/>
          <w:sz w:val="28"/>
          <w:szCs w:val="28"/>
          <w:lang w:val="en-US"/>
        </w:rPr>
        <w:t>Na</w:t>
      </w:r>
      <w:r w:rsidRPr="00C250AB">
        <w:rPr>
          <w:rFonts w:ascii="Times New Roman" w:hAnsi="Times New Roman" w:cs="Times New Roman"/>
          <w:sz w:val="28"/>
          <w:szCs w:val="28"/>
          <w:vertAlign w:val="subscript"/>
        </w:rPr>
        <w:t>3</w:t>
      </w:r>
      <w:r w:rsidRPr="000078F1">
        <w:rPr>
          <w:rFonts w:ascii="Times New Roman" w:hAnsi="Times New Roman" w:cs="Times New Roman"/>
          <w:sz w:val="28"/>
          <w:szCs w:val="28"/>
          <w:lang w:val="en-US"/>
        </w:rPr>
        <w:t>PO</w:t>
      </w:r>
      <w:r w:rsidRPr="00C250AB">
        <w:rPr>
          <w:rFonts w:ascii="Times New Roman" w:hAnsi="Times New Roman" w:cs="Times New Roman"/>
          <w:sz w:val="28"/>
          <w:szCs w:val="28"/>
          <w:vertAlign w:val="subscript"/>
        </w:rPr>
        <w:t>4</w:t>
      </w:r>
      <w:r w:rsidRPr="00C250AB">
        <w:rPr>
          <w:rFonts w:ascii="Times New Roman" w:hAnsi="Times New Roman" w:cs="Times New Roman"/>
          <w:sz w:val="28"/>
          <w:szCs w:val="28"/>
        </w:rPr>
        <w:t xml:space="preserve"> + </w:t>
      </w:r>
      <w:r w:rsidRPr="000078F1">
        <w:rPr>
          <w:rFonts w:ascii="Times New Roman" w:hAnsi="Times New Roman" w:cs="Times New Roman"/>
          <w:sz w:val="28"/>
          <w:szCs w:val="28"/>
          <w:lang w:val="en-US"/>
        </w:rPr>
        <w:t>H</w:t>
      </w:r>
      <w:r w:rsidRPr="00C250AB">
        <w:rPr>
          <w:rFonts w:ascii="Times New Roman" w:hAnsi="Times New Roman" w:cs="Times New Roman"/>
          <w:sz w:val="28"/>
          <w:szCs w:val="28"/>
          <w:vertAlign w:val="subscript"/>
        </w:rPr>
        <w:t>2</w:t>
      </w:r>
      <w:r w:rsidRPr="000078F1">
        <w:rPr>
          <w:rFonts w:ascii="Times New Roman" w:hAnsi="Times New Roman" w:cs="Times New Roman"/>
          <w:sz w:val="28"/>
          <w:szCs w:val="28"/>
          <w:lang w:val="en-US"/>
        </w:rPr>
        <w:t>O</w:t>
      </w:r>
      <w:r w:rsidRPr="00C250AB">
        <w:rPr>
          <w:rFonts w:ascii="Times New Roman" w:hAnsi="Times New Roman" w:cs="Times New Roman"/>
          <w:sz w:val="28"/>
          <w:szCs w:val="28"/>
        </w:rPr>
        <w:t xml:space="preserve"> →</w:t>
      </w:r>
      <w:r w:rsidRPr="000078F1">
        <w:rPr>
          <w:rFonts w:ascii="Times New Roman" w:hAnsi="Times New Roman" w:cs="Times New Roman"/>
          <w:sz w:val="28"/>
          <w:szCs w:val="28"/>
          <w:lang w:val="en-US"/>
        </w:rPr>
        <w:t>Na</w:t>
      </w:r>
      <w:r w:rsidRPr="00C250AB">
        <w:rPr>
          <w:rFonts w:ascii="Times New Roman" w:hAnsi="Times New Roman" w:cs="Times New Roman"/>
          <w:sz w:val="28"/>
          <w:szCs w:val="28"/>
          <w:vertAlign w:val="subscript"/>
        </w:rPr>
        <w:t>2</w:t>
      </w:r>
      <w:r w:rsidRPr="000078F1">
        <w:rPr>
          <w:rFonts w:ascii="Times New Roman" w:hAnsi="Times New Roman" w:cs="Times New Roman"/>
          <w:sz w:val="28"/>
          <w:szCs w:val="28"/>
          <w:lang w:val="en-US"/>
        </w:rPr>
        <w:t>HPO</w:t>
      </w:r>
      <w:r w:rsidRPr="00C250AB">
        <w:rPr>
          <w:rFonts w:ascii="Times New Roman" w:hAnsi="Times New Roman" w:cs="Times New Roman"/>
          <w:sz w:val="28"/>
          <w:szCs w:val="28"/>
          <w:vertAlign w:val="subscript"/>
        </w:rPr>
        <w:t>4</w:t>
      </w:r>
      <w:r w:rsidRPr="00C250AB">
        <w:rPr>
          <w:rFonts w:ascii="Times New Roman" w:hAnsi="Times New Roman" w:cs="Times New Roman"/>
          <w:sz w:val="28"/>
          <w:szCs w:val="28"/>
        </w:rPr>
        <w:t xml:space="preserve">+ </w:t>
      </w:r>
      <w:proofErr w:type="spellStart"/>
      <w:r w:rsidRPr="000078F1">
        <w:rPr>
          <w:rFonts w:ascii="Times New Roman" w:hAnsi="Times New Roman" w:cs="Times New Roman"/>
          <w:sz w:val="28"/>
          <w:szCs w:val="28"/>
          <w:lang w:val="en-US"/>
        </w:rPr>
        <w:t>NaOH</w:t>
      </w:r>
      <w:proofErr w:type="spellEnd"/>
      <w:proofErr w:type="gramStart"/>
      <w:r>
        <w:rPr>
          <w:rFonts w:ascii="Times New Roman" w:hAnsi="Times New Roman" w:cs="Times New Roman"/>
          <w:sz w:val="28"/>
          <w:szCs w:val="28"/>
        </w:rPr>
        <w:t>,</w:t>
      </w:r>
      <w:r w:rsidRPr="00C250AB">
        <w:rPr>
          <w:rFonts w:ascii="Times New Roman" w:hAnsi="Times New Roman" w:cs="Times New Roman"/>
          <w:sz w:val="28"/>
          <w:szCs w:val="28"/>
        </w:rPr>
        <w:t xml:space="preserve">  </w:t>
      </w:r>
      <w:r w:rsidRPr="000078F1">
        <w:rPr>
          <w:rFonts w:ascii="Times New Roman" w:hAnsi="Times New Roman" w:cs="Times New Roman"/>
          <w:sz w:val="28"/>
          <w:szCs w:val="28"/>
        </w:rPr>
        <w:t>среда</w:t>
      </w:r>
      <w:proofErr w:type="gramEnd"/>
      <w:r w:rsidRPr="00C250AB">
        <w:rPr>
          <w:rFonts w:ascii="Times New Roman" w:hAnsi="Times New Roman" w:cs="Times New Roman"/>
          <w:sz w:val="28"/>
          <w:szCs w:val="28"/>
        </w:rPr>
        <w:t xml:space="preserve"> </w:t>
      </w:r>
      <w:r w:rsidRPr="000078F1">
        <w:rPr>
          <w:rFonts w:ascii="Times New Roman" w:hAnsi="Times New Roman" w:cs="Times New Roman"/>
          <w:sz w:val="28"/>
          <w:szCs w:val="28"/>
        </w:rPr>
        <w:t>щелочная</w:t>
      </w:r>
      <w:r>
        <w:rPr>
          <w:rFonts w:ascii="Times New Roman" w:hAnsi="Times New Roman" w:cs="Times New Roman"/>
          <w:sz w:val="28"/>
          <w:szCs w:val="28"/>
        </w:rPr>
        <w:t xml:space="preserve">,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&gt;7.</w:t>
      </w: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373DE7" w:rsidP="000679CC">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1613535</wp:posOffset>
            </wp:positionH>
            <wp:positionV relativeFrom="paragraph">
              <wp:posOffset>10795</wp:posOffset>
            </wp:positionV>
            <wp:extent cx="2381250" cy="1790700"/>
            <wp:effectExtent l="19050" t="0" r="0" b="0"/>
            <wp:wrapThrough wrapText="bothSides">
              <wp:wrapPolygon edited="0">
                <wp:start x="-173" y="0"/>
                <wp:lineTo x="-173" y="21370"/>
                <wp:lineTo x="21600" y="21370"/>
                <wp:lineTo x="21600" y="0"/>
                <wp:lineTo x="-173" y="0"/>
              </wp:wrapPolygon>
            </wp:wrapThrough>
            <wp:docPr id="1" name="Рисунок 1" descr="F:\проект\Фото опытов\DSC0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Фото опытов\DSC05237.JPG"/>
                    <pic:cNvPicPr>
                      <a:picLocks noChangeAspect="1" noChangeArrowheads="1"/>
                    </pic:cNvPicPr>
                  </pic:nvPicPr>
                  <pic:blipFill>
                    <a:blip r:embed="rId17"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D32A90" w:rsidRPr="00373DE7" w:rsidRDefault="00D32A90" w:rsidP="00373DE7">
      <w:pPr>
        <w:spacing w:after="0" w:line="240" w:lineRule="auto"/>
        <w:jc w:val="both"/>
        <w:rPr>
          <w:rFonts w:ascii="Times New Roman" w:hAnsi="Times New Roman" w:cs="Times New Roman"/>
          <w:sz w:val="28"/>
          <w:szCs w:val="28"/>
        </w:rPr>
      </w:pPr>
    </w:p>
    <w:p w:rsidR="00D32A90" w:rsidRDefault="00D32A90" w:rsidP="000679CC">
      <w:pPr>
        <w:pStyle w:val="a3"/>
        <w:spacing w:after="0" w:line="240" w:lineRule="auto"/>
        <w:ind w:left="0" w:firstLine="709"/>
        <w:jc w:val="both"/>
        <w:rPr>
          <w:rFonts w:ascii="Times New Roman" w:hAnsi="Times New Roman" w:cs="Times New Roman"/>
          <w:sz w:val="28"/>
          <w:szCs w:val="28"/>
        </w:rPr>
      </w:pPr>
    </w:p>
    <w:p w:rsidR="000679CC" w:rsidRPr="000078F1" w:rsidRDefault="000679CC" w:rsidP="00373DE7">
      <w:pPr>
        <w:pStyle w:val="a3"/>
        <w:spacing w:after="0" w:line="360" w:lineRule="auto"/>
        <w:ind w:left="0" w:firstLine="709"/>
        <w:jc w:val="both"/>
        <w:rPr>
          <w:rFonts w:ascii="Times New Roman" w:hAnsi="Times New Roman" w:cs="Times New Roman"/>
          <w:sz w:val="28"/>
          <w:szCs w:val="28"/>
        </w:rPr>
      </w:pPr>
      <w:r w:rsidRPr="000078F1">
        <w:rPr>
          <w:rFonts w:ascii="Times New Roman" w:hAnsi="Times New Roman" w:cs="Times New Roman"/>
          <w:sz w:val="28"/>
          <w:szCs w:val="28"/>
        </w:rPr>
        <w:t xml:space="preserve">После добавления к раствору нитрата алюминия происходит связывание </w:t>
      </w:r>
      <w:proofErr w:type="spellStart"/>
      <w:r w:rsidRPr="000078F1">
        <w:rPr>
          <w:rFonts w:ascii="Times New Roman" w:hAnsi="Times New Roman" w:cs="Times New Roman"/>
          <w:sz w:val="28"/>
          <w:szCs w:val="28"/>
        </w:rPr>
        <w:t>фосфат-иона</w:t>
      </w:r>
      <w:proofErr w:type="spellEnd"/>
      <w:r w:rsidRPr="000078F1">
        <w:rPr>
          <w:rFonts w:ascii="Times New Roman" w:hAnsi="Times New Roman" w:cs="Times New Roman"/>
          <w:sz w:val="28"/>
          <w:szCs w:val="28"/>
        </w:rPr>
        <w:t xml:space="preserve"> в нерастворимую соль, и среда меняется со щелочной на нейтральную, что подтверждает изменение окраски индикатора с желтой</w:t>
      </w:r>
      <w:r>
        <w:rPr>
          <w:rFonts w:ascii="Times New Roman" w:hAnsi="Times New Roman" w:cs="Times New Roman"/>
          <w:sz w:val="28"/>
          <w:szCs w:val="28"/>
        </w:rPr>
        <w:t xml:space="preserve"> (Рис.10) </w:t>
      </w:r>
      <w:r w:rsidRPr="000078F1">
        <w:rPr>
          <w:rFonts w:ascii="Times New Roman" w:hAnsi="Times New Roman" w:cs="Times New Roman"/>
          <w:sz w:val="28"/>
          <w:szCs w:val="28"/>
        </w:rPr>
        <w:t xml:space="preserve"> </w:t>
      </w:r>
      <w:proofErr w:type="gramStart"/>
      <w:r w:rsidRPr="000078F1">
        <w:rPr>
          <w:rFonts w:ascii="Times New Roman" w:hAnsi="Times New Roman" w:cs="Times New Roman"/>
          <w:sz w:val="28"/>
          <w:szCs w:val="28"/>
        </w:rPr>
        <w:t>на</w:t>
      </w:r>
      <w:proofErr w:type="gramEnd"/>
      <w:r w:rsidRPr="000078F1">
        <w:rPr>
          <w:rFonts w:ascii="Times New Roman" w:hAnsi="Times New Roman" w:cs="Times New Roman"/>
          <w:sz w:val="28"/>
          <w:szCs w:val="28"/>
        </w:rPr>
        <w:t xml:space="preserve"> оранжевую.</w:t>
      </w:r>
    </w:p>
    <w:p w:rsidR="000679CC" w:rsidRPr="00EC28B7" w:rsidRDefault="000679CC" w:rsidP="000679CC">
      <w:pPr>
        <w:pStyle w:val="a3"/>
        <w:spacing w:after="0" w:line="240" w:lineRule="auto"/>
        <w:ind w:left="0" w:firstLine="709"/>
        <w:jc w:val="both"/>
        <w:rPr>
          <w:rFonts w:ascii="Times New Roman" w:hAnsi="Times New Roman" w:cs="Times New Roman"/>
          <w:sz w:val="28"/>
          <w:szCs w:val="28"/>
          <w:lang w:val="en-US"/>
        </w:rPr>
      </w:pPr>
      <w:r w:rsidRPr="000078F1">
        <w:rPr>
          <w:rFonts w:ascii="Times New Roman" w:hAnsi="Times New Roman" w:cs="Times New Roman"/>
          <w:sz w:val="28"/>
          <w:szCs w:val="28"/>
          <w:lang w:val="en-US"/>
        </w:rPr>
        <w:t>Na</w:t>
      </w:r>
      <w:r w:rsidRPr="00240E01">
        <w:rPr>
          <w:rFonts w:ascii="Times New Roman" w:hAnsi="Times New Roman" w:cs="Times New Roman"/>
          <w:sz w:val="28"/>
          <w:szCs w:val="28"/>
          <w:vertAlign w:val="subscript"/>
          <w:lang w:val="en-US"/>
        </w:rPr>
        <w:t>3</w:t>
      </w:r>
      <w:r w:rsidRPr="000078F1">
        <w:rPr>
          <w:rFonts w:ascii="Times New Roman" w:hAnsi="Times New Roman" w:cs="Times New Roman"/>
          <w:sz w:val="28"/>
          <w:szCs w:val="28"/>
          <w:lang w:val="en-US"/>
        </w:rPr>
        <w:t>PO</w:t>
      </w:r>
      <w:r w:rsidRPr="00240E01">
        <w:rPr>
          <w:rFonts w:ascii="Times New Roman" w:hAnsi="Times New Roman" w:cs="Times New Roman"/>
          <w:sz w:val="28"/>
          <w:szCs w:val="28"/>
          <w:vertAlign w:val="subscript"/>
          <w:lang w:val="en-US"/>
        </w:rPr>
        <w:t>4</w:t>
      </w:r>
      <w:r w:rsidRPr="00240E01">
        <w:rPr>
          <w:rFonts w:ascii="Times New Roman" w:hAnsi="Times New Roman" w:cs="Times New Roman"/>
          <w:sz w:val="28"/>
          <w:szCs w:val="28"/>
          <w:lang w:val="en-US"/>
        </w:rPr>
        <w:t xml:space="preserve"> +</w:t>
      </w:r>
      <w:proofErr w:type="gramStart"/>
      <w:r w:rsidRPr="000078F1">
        <w:rPr>
          <w:rFonts w:ascii="Times New Roman" w:hAnsi="Times New Roman" w:cs="Times New Roman"/>
          <w:sz w:val="28"/>
          <w:szCs w:val="28"/>
          <w:lang w:val="en-US"/>
        </w:rPr>
        <w:t>Al</w:t>
      </w:r>
      <w:r w:rsidRPr="00240E01">
        <w:rPr>
          <w:rFonts w:ascii="Times New Roman" w:hAnsi="Times New Roman" w:cs="Times New Roman"/>
          <w:sz w:val="28"/>
          <w:szCs w:val="28"/>
          <w:lang w:val="en-US"/>
        </w:rPr>
        <w:t>(</w:t>
      </w:r>
      <w:proofErr w:type="gramEnd"/>
      <w:r w:rsidRPr="000078F1">
        <w:rPr>
          <w:rFonts w:ascii="Times New Roman" w:hAnsi="Times New Roman" w:cs="Times New Roman"/>
          <w:sz w:val="28"/>
          <w:szCs w:val="28"/>
          <w:lang w:val="en-US"/>
        </w:rPr>
        <w:t>NO</w:t>
      </w:r>
      <w:r w:rsidRPr="00240E01">
        <w:rPr>
          <w:rFonts w:ascii="Times New Roman" w:hAnsi="Times New Roman" w:cs="Times New Roman"/>
          <w:sz w:val="28"/>
          <w:szCs w:val="28"/>
          <w:vertAlign w:val="subscript"/>
          <w:lang w:val="en-US"/>
        </w:rPr>
        <w:t>3</w:t>
      </w:r>
      <w:r w:rsidRPr="00240E01">
        <w:rPr>
          <w:rFonts w:ascii="Times New Roman" w:hAnsi="Times New Roman" w:cs="Times New Roman"/>
          <w:sz w:val="28"/>
          <w:szCs w:val="28"/>
          <w:lang w:val="en-US"/>
        </w:rPr>
        <w:t>)</w:t>
      </w:r>
      <w:r w:rsidRPr="00240E01">
        <w:rPr>
          <w:rFonts w:ascii="Times New Roman" w:hAnsi="Times New Roman" w:cs="Times New Roman"/>
          <w:sz w:val="28"/>
          <w:szCs w:val="28"/>
          <w:vertAlign w:val="subscript"/>
          <w:lang w:val="en-US"/>
        </w:rPr>
        <w:t>3</w:t>
      </w:r>
      <w:r w:rsidRPr="00240E01">
        <w:rPr>
          <w:rFonts w:ascii="Times New Roman" w:hAnsi="Times New Roman" w:cs="Times New Roman"/>
          <w:sz w:val="28"/>
          <w:szCs w:val="28"/>
          <w:lang w:val="en-US"/>
        </w:rPr>
        <w:t xml:space="preserve"> → </w:t>
      </w:r>
      <w:r w:rsidRPr="000078F1">
        <w:rPr>
          <w:rFonts w:ascii="Times New Roman" w:hAnsi="Times New Roman" w:cs="Times New Roman"/>
          <w:sz w:val="28"/>
          <w:szCs w:val="28"/>
          <w:lang w:val="en-US"/>
        </w:rPr>
        <w:t>AlPO</w:t>
      </w:r>
      <w:r w:rsidRPr="00240E01">
        <w:rPr>
          <w:rFonts w:ascii="Times New Roman" w:hAnsi="Times New Roman" w:cs="Times New Roman"/>
          <w:sz w:val="28"/>
          <w:szCs w:val="28"/>
          <w:vertAlign w:val="subscript"/>
          <w:lang w:val="en-US"/>
        </w:rPr>
        <w:t>3</w:t>
      </w:r>
      <w:r w:rsidRPr="00240E01">
        <w:rPr>
          <w:rFonts w:ascii="Times New Roman" w:hAnsi="Times New Roman" w:cs="Times New Roman"/>
          <w:sz w:val="28"/>
          <w:szCs w:val="28"/>
          <w:lang w:val="en-US"/>
        </w:rPr>
        <w:t>↓ + 3</w:t>
      </w:r>
      <w:r w:rsidRPr="000078F1">
        <w:rPr>
          <w:rFonts w:ascii="Times New Roman" w:hAnsi="Times New Roman" w:cs="Times New Roman"/>
          <w:sz w:val="28"/>
          <w:szCs w:val="28"/>
          <w:lang w:val="en-US"/>
        </w:rPr>
        <w:t>NaNO</w:t>
      </w:r>
      <w:r w:rsidRPr="00240E01">
        <w:rPr>
          <w:rFonts w:ascii="Times New Roman" w:hAnsi="Times New Roman" w:cs="Times New Roman"/>
          <w:sz w:val="28"/>
          <w:szCs w:val="28"/>
          <w:vertAlign w:val="subscript"/>
          <w:lang w:val="en-US"/>
        </w:rPr>
        <w:t>3</w:t>
      </w:r>
      <w:r w:rsidRPr="00240E01">
        <w:rPr>
          <w:rFonts w:ascii="Times New Roman" w:hAnsi="Times New Roman" w:cs="Times New Roman"/>
          <w:sz w:val="28"/>
          <w:szCs w:val="28"/>
          <w:lang w:val="en-US"/>
        </w:rPr>
        <w:t>.</w:t>
      </w:r>
    </w:p>
    <w:p w:rsidR="00D32A90" w:rsidRPr="00EC28B7" w:rsidRDefault="00373DE7" w:rsidP="000679CC">
      <w:pPr>
        <w:pStyle w:val="a3"/>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1392555</wp:posOffset>
            </wp:positionH>
            <wp:positionV relativeFrom="paragraph">
              <wp:posOffset>171450</wp:posOffset>
            </wp:positionV>
            <wp:extent cx="2503170" cy="1874520"/>
            <wp:effectExtent l="19050" t="0" r="0" b="0"/>
            <wp:wrapThrough wrapText="bothSides">
              <wp:wrapPolygon edited="0">
                <wp:start x="-164" y="0"/>
                <wp:lineTo x="-164" y="21293"/>
                <wp:lineTo x="21534" y="21293"/>
                <wp:lineTo x="21534" y="0"/>
                <wp:lineTo x="-164" y="0"/>
              </wp:wrapPolygon>
            </wp:wrapThrough>
            <wp:docPr id="6" name="Рисунок 2" descr="F:\проект\Фото опытов\DSC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Фото опытов\DSC05238.JPG"/>
                    <pic:cNvPicPr>
                      <a:picLocks noChangeAspect="1" noChangeArrowheads="1"/>
                    </pic:cNvPicPr>
                  </pic:nvPicPr>
                  <pic:blipFill>
                    <a:blip r:embed="rId18" cstate="print"/>
                    <a:srcRect/>
                    <a:stretch>
                      <a:fillRect/>
                    </a:stretch>
                  </pic:blipFill>
                  <pic:spPr bwMode="auto">
                    <a:xfrm>
                      <a:off x="0" y="0"/>
                      <a:ext cx="2503170" cy="1874520"/>
                    </a:xfrm>
                    <a:prstGeom prst="rect">
                      <a:avLst/>
                    </a:prstGeom>
                    <a:noFill/>
                    <a:ln w="9525">
                      <a:noFill/>
                      <a:miter lim="800000"/>
                      <a:headEnd/>
                      <a:tailEnd/>
                    </a:ln>
                  </pic:spPr>
                </pic:pic>
              </a:graphicData>
            </a:graphic>
          </wp:anchor>
        </w:drawing>
      </w:r>
    </w:p>
    <w:p w:rsidR="000679CC" w:rsidRPr="00240E01" w:rsidRDefault="000679CC" w:rsidP="000679CC">
      <w:pPr>
        <w:pStyle w:val="a3"/>
        <w:spacing w:after="0" w:line="240" w:lineRule="auto"/>
        <w:ind w:left="0" w:firstLine="709"/>
        <w:jc w:val="both"/>
        <w:rPr>
          <w:rFonts w:ascii="Times New Roman" w:hAnsi="Times New Roman" w:cs="Times New Roman"/>
          <w:sz w:val="28"/>
          <w:szCs w:val="28"/>
          <w:lang w:val="en-US"/>
        </w:rPr>
      </w:pPr>
    </w:p>
    <w:p w:rsidR="00D32A90" w:rsidRPr="00EC28B7" w:rsidRDefault="00D32A90" w:rsidP="000679CC">
      <w:pPr>
        <w:spacing w:after="0" w:line="360" w:lineRule="auto"/>
        <w:contextualSpacing/>
        <w:jc w:val="both"/>
        <w:outlineLvl w:val="0"/>
        <w:rPr>
          <w:rFonts w:ascii="Times New Roman" w:hAnsi="Times New Roman" w:cs="Times New Roman"/>
          <w:sz w:val="28"/>
          <w:szCs w:val="28"/>
          <w:lang w:val="en-US"/>
        </w:rPr>
      </w:pPr>
    </w:p>
    <w:p w:rsidR="00D32A90" w:rsidRPr="00EC28B7" w:rsidRDefault="00D32A90" w:rsidP="000679CC">
      <w:pPr>
        <w:spacing w:after="0" w:line="360" w:lineRule="auto"/>
        <w:contextualSpacing/>
        <w:jc w:val="both"/>
        <w:outlineLvl w:val="0"/>
        <w:rPr>
          <w:rFonts w:ascii="Times New Roman" w:hAnsi="Times New Roman" w:cs="Times New Roman"/>
          <w:sz w:val="28"/>
          <w:szCs w:val="28"/>
          <w:lang w:val="en-US"/>
        </w:rPr>
      </w:pPr>
    </w:p>
    <w:p w:rsidR="00D32A90" w:rsidRPr="00EC28B7" w:rsidRDefault="00D32A90" w:rsidP="000679CC">
      <w:pPr>
        <w:spacing w:after="0" w:line="360" w:lineRule="auto"/>
        <w:contextualSpacing/>
        <w:jc w:val="both"/>
        <w:outlineLvl w:val="0"/>
        <w:rPr>
          <w:rFonts w:ascii="Times New Roman" w:hAnsi="Times New Roman" w:cs="Times New Roman"/>
          <w:sz w:val="28"/>
          <w:szCs w:val="28"/>
          <w:lang w:val="en-US"/>
        </w:rPr>
      </w:pPr>
    </w:p>
    <w:p w:rsidR="00D32A90" w:rsidRPr="00EC28B7" w:rsidRDefault="00D32A90" w:rsidP="000679CC">
      <w:pPr>
        <w:spacing w:after="0" w:line="360" w:lineRule="auto"/>
        <w:contextualSpacing/>
        <w:jc w:val="both"/>
        <w:outlineLvl w:val="0"/>
        <w:rPr>
          <w:rFonts w:ascii="Times New Roman" w:hAnsi="Times New Roman" w:cs="Times New Roman"/>
          <w:sz w:val="28"/>
          <w:szCs w:val="28"/>
          <w:lang w:val="en-US"/>
        </w:rPr>
      </w:pPr>
    </w:p>
    <w:p w:rsidR="00D32A90" w:rsidRPr="00EC28B7" w:rsidRDefault="00D32A90" w:rsidP="000679CC">
      <w:pPr>
        <w:spacing w:after="0" w:line="360" w:lineRule="auto"/>
        <w:contextualSpacing/>
        <w:jc w:val="both"/>
        <w:outlineLvl w:val="0"/>
        <w:rPr>
          <w:rFonts w:ascii="Times New Roman" w:hAnsi="Times New Roman" w:cs="Times New Roman"/>
          <w:sz w:val="28"/>
          <w:szCs w:val="28"/>
          <w:lang w:val="en-US"/>
        </w:rPr>
      </w:pPr>
    </w:p>
    <w:p w:rsidR="00D32A90" w:rsidRPr="00E02273" w:rsidRDefault="00D32A90" w:rsidP="000679CC">
      <w:pPr>
        <w:spacing w:after="0" w:line="360" w:lineRule="auto"/>
        <w:contextualSpacing/>
        <w:jc w:val="both"/>
        <w:outlineLvl w:val="0"/>
        <w:rPr>
          <w:rFonts w:ascii="Times New Roman" w:hAnsi="Times New Roman" w:cs="Times New Roman"/>
          <w:sz w:val="28"/>
          <w:szCs w:val="28"/>
          <w:lang w:val="en-US"/>
        </w:rPr>
      </w:pPr>
    </w:p>
    <w:p w:rsidR="000679CC" w:rsidRDefault="000679CC" w:rsidP="00373DE7">
      <w:pPr>
        <w:spacing w:after="0" w:line="360" w:lineRule="auto"/>
        <w:ind w:firstLine="567"/>
        <w:contextualSpacing/>
        <w:jc w:val="both"/>
        <w:outlineLvl w:val="0"/>
        <w:rPr>
          <w:rFonts w:ascii="Times New Roman" w:hAnsi="Times New Roman" w:cs="Times New Roman"/>
          <w:sz w:val="28"/>
          <w:szCs w:val="28"/>
        </w:rPr>
      </w:pPr>
      <w:r w:rsidRPr="000078F1">
        <w:rPr>
          <w:rFonts w:ascii="Times New Roman" w:hAnsi="Times New Roman" w:cs="Times New Roman"/>
          <w:sz w:val="28"/>
          <w:szCs w:val="28"/>
        </w:rPr>
        <w:t>Таким образом, наличие фосфатов обнаружено в</w:t>
      </w:r>
      <w:r>
        <w:rPr>
          <w:rFonts w:ascii="Times New Roman" w:hAnsi="Times New Roman" w:cs="Times New Roman"/>
          <w:sz w:val="28"/>
          <w:szCs w:val="28"/>
        </w:rPr>
        <w:t>о все трех</w:t>
      </w:r>
      <w:r w:rsidRPr="000078F1">
        <w:rPr>
          <w:rFonts w:ascii="Times New Roman" w:hAnsi="Times New Roman" w:cs="Times New Roman"/>
          <w:sz w:val="28"/>
          <w:szCs w:val="28"/>
        </w:rPr>
        <w:t xml:space="preserve"> образцах</w:t>
      </w:r>
      <w:r>
        <w:rPr>
          <w:rFonts w:ascii="Times New Roman" w:hAnsi="Times New Roman" w:cs="Times New Roman"/>
          <w:sz w:val="28"/>
          <w:szCs w:val="28"/>
        </w:rPr>
        <w:t>.</w:t>
      </w:r>
    </w:p>
    <w:p w:rsidR="00D32A90" w:rsidRDefault="00D32A90" w:rsidP="00373DE7">
      <w:pPr>
        <w:spacing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F62C14">
        <w:rPr>
          <w:rFonts w:ascii="Times New Roman" w:hAnsi="Times New Roman" w:cs="Times New Roman"/>
          <w:sz w:val="28"/>
          <w:szCs w:val="28"/>
        </w:rPr>
        <w:t xml:space="preserve">Влияние зубных паст на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полости рта мы выясним с помощью универсального индикатора. </w:t>
      </w:r>
      <w:r>
        <w:rPr>
          <w:rFonts w:ascii="Times New Roman" w:hAnsi="Times New Roman" w:cs="Times New Roman"/>
          <w:sz w:val="28"/>
          <w:szCs w:val="28"/>
        </w:rPr>
        <w:t xml:space="preserve"> В теоретической части нашего исследования мы выяснили,  что п</w:t>
      </w:r>
      <w:r w:rsidRPr="00F62C14">
        <w:rPr>
          <w:rFonts w:ascii="Times New Roman" w:hAnsi="Times New Roman" w:cs="Times New Roman"/>
          <w:sz w:val="28"/>
          <w:szCs w:val="28"/>
        </w:rPr>
        <w:t xml:space="preserve">оступление большого количества кислых или сладких продуктов способно изменить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в полости рта. Углеводы, особенно сахара, под действием бактерий, содержащихся в полости рта, подвергаются брожению с образованием молочной кислоты, которая также изменяет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во рту и способствует разрушению зубной эмали. Избыток щелочи во рту – ведет к пародонтозу. Регулярная чистка зубов с применением зубных паст способствует нормализации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полости рта и защите зубов от различных заболеваний.</w:t>
      </w:r>
    </w:p>
    <w:p w:rsidR="00D32A90" w:rsidRDefault="00D32A90" w:rsidP="00373DE7">
      <w:pPr>
        <w:spacing w:after="0" w:line="360" w:lineRule="auto"/>
        <w:ind w:firstLine="567"/>
        <w:contextualSpacing/>
        <w:jc w:val="both"/>
        <w:outlineLvl w:val="0"/>
        <w:rPr>
          <w:rFonts w:ascii="Times New Roman" w:hAnsi="Times New Roman" w:cs="Times New Roman"/>
          <w:sz w:val="28"/>
          <w:szCs w:val="28"/>
        </w:rPr>
      </w:pPr>
      <w:r w:rsidRPr="00F62C14">
        <w:rPr>
          <w:rFonts w:ascii="Times New Roman" w:hAnsi="Times New Roman" w:cs="Times New Roman"/>
          <w:sz w:val="28"/>
          <w:szCs w:val="28"/>
        </w:rPr>
        <w:t xml:space="preserve">У </w:t>
      </w:r>
      <w:r>
        <w:rPr>
          <w:rFonts w:ascii="Times New Roman" w:hAnsi="Times New Roman" w:cs="Times New Roman"/>
          <w:sz w:val="28"/>
          <w:szCs w:val="28"/>
        </w:rPr>
        <w:t xml:space="preserve">двух </w:t>
      </w:r>
      <w:proofErr w:type="spellStart"/>
      <w:r w:rsidRPr="00F62C14">
        <w:rPr>
          <w:rFonts w:ascii="Times New Roman" w:hAnsi="Times New Roman" w:cs="Times New Roman"/>
          <w:sz w:val="28"/>
          <w:szCs w:val="28"/>
        </w:rPr>
        <w:t>доброльцев</w:t>
      </w:r>
      <w:proofErr w:type="spellEnd"/>
      <w:r w:rsidRPr="00F62C14">
        <w:rPr>
          <w:rFonts w:ascii="Times New Roman" w:hAnsi="Times New Roman" w:cs="Times New Roman"/>
          <w:sz w:val="28"/>
          <w:szCs w:val="28"/>
        </w:rPr>
        <w:t xml:space="preserve">, употреблением сладкой </w:t>
      </w:r>
      <w:r w:rsidR="00103DB4">
        <w:rPr>
          <w:rFonts w:ascii="Times New Roman" w:hAnsi="Times New Roman" w:cs="Times New Roman"/>
          <w:sz w:val="28"/>
          <w:szCs w:val="28"/>
        </w:rPr>
        <w:t xml:space="preserve">и кислой </w:t>
      </w:r>
      <w:r w:rsidRPr="00F62C14">
        <w:rPr>
          <w:rFonts w:ascii="Times New Roman" w:hAnsi="Times New Roman" w:cs="Times New Roman"/>
          <w:sz w:val="28"/>
          <w:szCs w:val="28"/>
        </w:rPr>
        <w:t xml:space="preserve">пищи, попробуем добиться кислотной реакции слюны, после чего они почистят зубы в течение трех минут с использованием зубной пасты и без нее. Затем измерим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слюны добровольцев. Для чистоты эксперимента опыт проведем два раза. Результаты последнего эксперимента сведем в таблицу.  </w:t>
      </w:r>
    </w:p>
    <w:tbl>
      <w:tblPr>
        <w:tblStyle w:val="ab"/>
        <w:tblW w:w="0" w:type="auto"/>
        <w:tblLayout w:type="fixed"/>
        <w:tblLook w:val="04A0"/>
      </w:tblPr>
      <w:tblGrid>
        <w:gridCol w:w="1384"/>
        <w:gridCol w:w="1276"/>
        <w:gridCol w:w="850"/>
        <w:gridCol w:w="1418"/>
        <w:gridCol w:w="850"/>
        <w:gridCol w:w="1134"/>
        <w:gridCol w:w="2659"/>
      </w:tblGrid>
      <w:tr w:rsidR="00103DB4" w:rsidTr="00E37114">
        <w:tc>
          <w:tcPr>
            <w:tcW w:w="1384" w:type="dxa"/>
          </w:tcPr>
          <w:p w:rsidR="00103DB4" w:rsidRPr="00FF10AF" w:rsidRDefault="00103DB4" w:rsidP="00D32A90">
            <w:pPr>
              <w:spacing w:line="360" w:lineRule="auto"/>
              <w:contextualSpacing/>
              <w:jc w:val="both"/>
              <w:outlineLvl w:val="0"/>
              <w:rPr>
                <w:rFonts w:ascii="Times New Roman" w:hAnsi="Times New Roman" w:cs="Times New Roman"/>
                <w:sz w:val="20"/>
                <w:szCs w:val="20"/>
              </w:rPr>
            </w:pPr>
          </w:p>
        </w:tc>
        <w:tc>
          <w:tcPr>
            <w:tcW w:w="3544" w:type="dxa"/>
            <w:gridSpan w:val="3"/>
          </w:tcPr>
          <w:p w:rsidR="00103DB4" w:rsidRPr="00FF10AF" w:rsidRDefault="00103DB4" w:rsidP="00D32A90">
            <w:pPr>
              <w:spacing w:line="360" w:lineRule="auto"/>
              <w:contextualSpacing/>
              <w:jc w:val="both"/>
              <w:outlineLvl w:val="0"/>
              <w:rPr>
                <w:rFonts w:ascii="Times New Roman" w:hAnsi="Times New Roman" w:cs="Times New Roman"/>
                <w:sz w:val="20"/>
                <w:szCs w:val="20"/>
              </w:rPr>
            </w:pPr>
            <w:r w:rsidRPr="00FF10AF">
              <w:rPr>
                <w:rFonts w:ascii="Times New Roman" w:hAnsi="Times New Roman" w:cs="Times New Roman"/>
                <w:sz w:val="20"/>
                <w:szCs w:val="20"/>
              </w:rPr>
              <w:t>Конфеты</w:t>
            </w:r>
          </w:p>
        </w:tc>
        <w:tc>
          <w:tcPr>
            <w:tcW w:w="4643" w:type="dxa"/>
            <w:gridSpan w:val="3"/>
          </w:tcPr>
          <w:p w:rsidR="00103DB4" w:rsidRPr="00FF10AF" w:rsidRDefault="00103DB4" w:rsidP="00D32A90">
            <w:pPr>
              <w:spacing w:line="360" w:lineRule="auto"/>
              <w:contextualSpacing/>
              <w:jc w:val="both"/>
              <w:outlineLvl w:val="0"/>
              <w:rPr>
                <w:rFonts w:ascii="Times New Roman" w:hAnsi="Times New Roman" w:cs="Times New Roman"/>
                <w:sz w:val="20"/>
                <w:szCs w:val="20"/>
              </w:rPr>
            </w:pPr>
            <w:r w:rsidRPr="00FF10AF">
              <w:rPr>
                <w:rFonts w:ascii="Times New Roman" w:hAnsi="Times New Roman" w:cs="Times New Roman"/>
                <w:sz w:val="20"/>
                <w:szCs w:val="20"/>
              </w:rPr>
              <w:t>Вода с лимоном</w:t>
            </w:r>
          </w:p>
        </w:tc>
      </w:tr>
      <w:tr w:rsidR="00103DB4" w:rsidTr="00E37114">
        <w:tc>
          <w:tcPr>
            <w:tcW w:w="1384" w:type="dxa"/>
          </w:tcPr>
          <w:p w:rsidR="00103DB4" w:rsidRPr="00FF10AF" w:rsidRDefault="00103DB4" w:rsidP="00D32A90">
            <w:pPr>
              <w:spacing w:line="360" w:lineRule="auto"/>
              <w:contextualSpacing/>
              <w:jc w:val="both"/>
              <w:outlineLvl w:val="0"/>
              <w:rPr>
                <w:rFonts w:ascii="Times New Roman" w:hAnsi="Times New Roman" w:cs="Times New Roman"/>
                <w:sz w:val="20"/>
                <w:szCs w:val="20"/>
              </w:rPr>
            </w:pPr>
            <w:r w:rsidRPr="00FF10AF">
              <w:rPr>
                <w:rFonts w:ascii="Times New Roman" w:hAnsi="Times New Roman" w:cs="Times New Roman"/>
                <w:sz w:val="20"/>
                <w:szCs w:val="20"/>
              </w:rPr>
              <w:t>Добровольцы</w:t>
            </w:r>
          </w:p>
        </w:tc>
        <w:tc>
          <w:tcPr>
            <w:tcW w:w="1276" w:type="dxa"/>
          </w:tcPr>
          <w:p w:rsidR="00103DB4" w:rsidRPr="00FF10AF" w:rsidRDefault="00103DB4" w:rsidP="00D32A90">
            <w:pPr>
              <w:spacing w:line="360" w:lineRule="auto"/>
              <w:contextualSpacing/>
              <w:jc w:val="both"/>
              <w:outlineLvl w:val="0"/>
              <w:rPr>
                <w:rFonts w:ascii="Times New Roman" w:hAnsi="Times New Roman" w:cs="Times New Roman"/>
                <w:sz w:val="20"/>
                <w:szCs w:val="20"/>
              </w:rPr>
            </w:pPr>
            <w:proofErr w:type="spellStart"/>
            <w:r w:rsidRPr="00FF10AF">
              <w:rPr>
                <w:rFonts w:ascii="Times New Roman" w:hAnsi="Times New Roman" w:cs="Times New Roman"/>
                <w:sz w:val="20"/>
                <w:szCs w:val="20"/>
              </w:rPr>
              <w:t>рН</w:t>
            </w:r>
            <w:proofErr w:type="spellEnd"/>
            <w:r w:rsidRPr="00FF10AF">
              <w:rPr>
                <w:rFonts w:ascii="Times New Roman" w:hAnsi="Times New Roman" w:cs="Times New Roman"/>
                <w:sz w:val="20"/>
                <w:szCs w:val="20"/>
              </w:rPr>
              <w:t xml:space="preserve"> после употребления сладкой пищи</w:t>
            </w:r>
          </w:p>
        </w:tc>
        <w:tc>
          <w:tcPr>
            <w:tcW w:w="850" w:type="dxa"/>
          </w:tcPr>
          <w:p w:rsidR="00103DB4" w:rsidRPr="00FF10AF" w:rsidRDefault="00103DB4" w:rsidP="00D32A90">
            <w:pPr>
              <w:spacing w:line="360" w:lineRule="auto"/>
              <w:contextualSpacing/>
              <w:jc w:val="both"/>
              <w:outlineLvl w:val="0"/>
              <w:rPr>
                <w:rFonts w:ascii="Times New Roman" w:hAnsi="Times New Roman" w:cs="Times New Roman"/>
                <w:sz w:val="20"/>
                <w:szCs w:val="20"/>
              </w:rPr>
            </w:pPr>
            <w:proofErr w:type="spellStart"/>
            <w:r w:rsidRPr="00FF10AF">
              <w:rPr>
                <w:rFonts w:ascii="Times New Roman" w:hAnsi="Times New Roman" w:cs="Times New Roman"/>
                <w:sz w:val="20"/>
                <w:szCs w:val="20"/>
              </w:rPr>
              <w:t>рН</w:t>
            </w:r>
            <w:proofErr w:type="spellEnd"/>
            <w:r w:rsidRPr="00FF10AF">
              <w:rPr>
                <w:rFonts w:ascii="Times New Roman" w:hAnsi="Times New Roman" w:cs="Times New Roman"/>
                <w:sz w:val="20"/>
                <w:szCs w:val="20"/>
              </w:rPr>
              <w:t xml:space="preserve"> после чистки зубов без зубной пасты</w:t>
            </w:r>
          </w:p>
        </w:tc>
        <w:tc>
          <w:tcPr>
            <w:tcW w:w="1418" w:type="dxa"/>
          </w:tcPr>
          <w:p w:rsidR="00103DB4" w:rsidRPr="00FF10AF" w:rsidRDefault="00103DB4" w:rsidP="00103DB4">
            <w:pPr>
              <w:spacing w:line="360" w:lineRule="auto"/>
              <w:contextualSpacing/>
              <w:jc w:val="both"/>
              <w:outlineLvl w:val="0"/>
              <w:rPr>
                <w:rFonts w:ascii="Times New Roman" w:hAnsi="Times New Roman" w:cs="Times New Roman"/>
                <w:sz w:val="20"/>
                <w:szCs w:val="20"/>
              </w:rPr>
            </w:pPr>
            <w:proofErr w:type="spellStart"/>
            <w:r w:rsidRPr="00FF10AF">
              <w:rPr>
                <w:rFonts w:ascii="Times New Roman" w:hAnsi="Times New Roman" w:cs="Times New Roman"/>
                <w:sz w:val="20"/>
                <w:szCs w:val="20"/>
              </w:rPr>
              <w:t>рН</w:t>
            </w:r>
            <w:proofErr w:type="spellEnd"/>
            <w:r w:rsidRPr="00FF10AF">
              <w:rPr>
                <w:rFonts w:ascii="Times New Roman" w:hAnsi="Times New Roman" w:cs="Times New Roman"/>
                <w:sz w:val="20"/>
                <w:szCs w:val="20"/>
              </w:rPr>
              <w:t xml:space="preserve"> после чистки зубов с использованием зубной пасты</w:t>
            </w:r>
          </w:p>
        </w:tc>
        <w:tc>
          <w:tcPr>
            <w:tcW w:w="850" w:type="dxa"/>
          </w:tcPr>
          <w:p w:rsidR="00103DB4" w:rsidRPr="00FF10AF" w:rsidRDefault="00103DB4" w:rsidP="00D32A90">
            <w:pPr>
              <w:spacing w:line="360" w:lineRule="auto"/>
              <w:contextualSpacing/>
              <w:jc w:val="both"/>
              <w:outlineLvl w:val="0"/>
              <w:rPr>
                <w:rFonts w:ascii="Times New Roman" w:hAnsi="Times New Roman" w:cs="Times New Roman"/>
                <w:sz w:val="20"/>
                <w:szCs w:val="20"/>
              </w:rPr>
            </w:pPr>
            <w:proofErr w:type="spellStart"/>
            <w:r w:rsidRPr="00FF10AF">
              <w:rPr>
                <w:rFonts w:ascii="Times New Roman" w:hAnsi="Times New Roman" w:cs="Times New Roman"/>
                <w:sz w:val="20"/>
                <w:szCs w:val="20"/>
              </w:rPr>
              <w:t>рН</w:t>
            </w:r>
            <w:proofErr w:type="spellEnd"/>
            <w:r w:rsidRPr="00FF10AF">
              <w:rPr>
                <w:rFonts w:ascii="Times New Roman" w:hAnsi="Times New Roman" w:cs="Times New Roman"/>
                <w:sz w:val="20"/>
                <w:szCs w:val="20"/>
              </w:rPr>
              <w:t xml:space="preserve"> после употребления воды с лимоном</w:t>
            </w:r>
          </w:p>
        </w:tc>
        <w:tc>
          <w:tcPr>
            <w:tcW w:w="1134" w:type="dxa"/>
          </w:tcPr>
          <w:p w:rsidR="00103DB4" w:rsidRPr="00FF10AF" w:rsidRDefault="00103DB4" w:rsidP="00EC28B7">
            <w:pPr>
              <w:spacing w:line="360" w:lineRule="auto"/>
              <w:contextualSpacing/>
              <w:jc w:val="both"/>
              <w:outlineLvl w:val="0"/>
              <w:rPr>
                <w:rFonts w:ascii="Times New Roman" w:hAnsi="Times New Roman" w:cs="Times New Roman"/>
                <w:sz w:val="20"/>
                <w:szCs w:val="20"/>
              </w:rPr>
            </w:pPr>
            <w:proofErr w:type="spellStart"/>
            <w:r w:rsidRPr="00FF10AF">
              <w:rPr>
                <w:rFonts w:ascii="Times New Roman" w:hAnsi="Times New Roman" w:cs="Times New Roman"/>
                <w:sz w:val="20"/>
                <w:szCs w:val="20"/>
              </w:rPr>
              <w:t>рН</w:t>
            </w:r>
            <w:proofErr w:type="spellEnd"/>
            <w:r w:rsidRPr="00FF10AF">
              <w:rPr>
                <w:rFonts w:ascii="Times New Roman" w:hAnsi="Times New Roman" w:cs="Times New Roman"/>
                <w:sz w:val="20"/>
                <w:szCs w:val="20"/>
              </w:rPr>
              <w:t xml:space="preserve"> после чистки зубов без зубной пасты</w:t>
            </w:r>
          </w:p>
        </w:tc>
        <w:tc>
          <w:tcPr>
            <w:tcW w:w="2659" w:type="dxa"/>
          </w:tcPr>
          <w:p w:rsidR="00103DB4" w:rsidRPr="00FF10AF" w:rsidRDefault="00103DB4" w:rsidP="00EC28B7">
            <w:pPr>
              <w:spacing w:line="360" w:lineRule="auto"/>
              <w:contextualSpacing/>
              <w:jc w:val="both"/>
              <w:outlineLvl w:val="0"/>
              <w:rPr>
                <w:rFonts w:ascii="Times New Roman" w:hAnsi="Times New Roman" w:cs="Times New Roman"/>
                <w:sz w:val="20"/>
                <w:szCs w:val="20"/>
              </w:rPr>
            </w:pPr>
            <w:proofErr w:type="spellStart"/>
            <w:r w:rsidRPr="00FF10AF">
              <w:rPr>
                <w:rFonts w:ascii="Times New Roman" w:hAnsi="Times New Roman" w:cs="Times New Roman"/>
                <w:sz w:val="20"/>
                <w:szCs w:val="20"/>
              </w:rPr>
              <w:t>рН</w:t>
            </w:r>
            <w:proofErr w:type="spellEnd"/>
            <w:r w:rsidRPr="00FF10AF">
              <w:rPr>
                <w:rFonts w:ascii="Times New Roman" w:hAnsi="Times New Roman" w:cs="Times New Roman"/>
                <w:sz w:val="20"/>
                <w:szCs w:val="20"/>
              </w:rPr>
              <w:t xml:space="preserve"> после чистки зубов с использованием зубной пасты</w:t>
            </w:r>
          </w:p>
        </w:tc>
      </w:tr>
      <w:tr w:rsidR="00FF10AF" w:rsidTr="00E37114">
        <w:tc>
          <w:tcPr>
            <w:tcW w:w="1384" w:type="dxa"/>
          </w:tcPr>
          <w:p w:rsidR="00FF10AF" w:rsidRPr="00FF10AF" w:rsidRDefault="00FF10AF" w:rsidP="00D32A90">
            <w:pPr>
              <w:spacing w:line="360" w:lineRule="auto"/>
              <w:contextualSpacing/>
              <w:jc w:val="both"/>
              <w:outlineLvl w:val="0"/>
              <w:rPr>
                <w:rFonts w:ascii="Times New Roman" w:hAnsi="Times New Roman" w:cs="Times New Roman"/>
                <w:sz w:val="20"/>
                <w:szCs w:val="20"/>
              </w:rPr>
            </w:pPr>
            <w:r w:rsidRPr="00FF10AF">
              <w:rPr>
                <w:rFonts w:ascii="Times New Roman" w:hAnsi="Times New Roman" w:cs="Times New Roman"/>
                <w:sz w:val="20"/>
                <w:szCs w:val="20"/>
              </w:rPr>
              <w:t>1</w:t>
            </w:r>
          </w:p>
        </w:tc>
        <w:tc>
          <w:tcPr>
            <w:tcW w:w="1276" w:type="dxa"/>
          </w:tcPr>
          <w:p w:rsidR="00FF10AF" w:rsidRPr="00FF10AF" w:rsidRDefault="00FF10AF" w:rsidP="00D32A90">
            <w:pPr>
              <w:spacing w:line="360" w:lineRule="auto"/>
              <w:contextualSpacing/>
              <w:jc w:val="both"/>
              <w:outlineLvl w:val="0"/>
              <w:rPr>
                <w:rFonts w:ascii="Times New Roman" w:hAnsi="Times New Roman" w:cs="Times New Roman"/>
                <w:sz w:val="20"/>
                <w:szCs w:val="20"/>
              </w:rPr>
            </w:pPr>
            <w:proofErr w:type="gramStart"/>
            <w:r w:rsidRPr="00FF10AF">
              <w:rPr>
                <w:rFonts w:ascii="Times New Roman" w:hAnsi="Times New Roman" w:cs="Times New Roman"/>
                <w:sz w:val="20"/>
                <w:szCs w:val="20"/>
              </w:rPr>
              <w:t>Слабо щелочная</w:t>
            </w:r>
            <w:proofErr w:type="gramEnd"/>
            <w:r w:rsidRPr="00FF10AF">
              <w:rPr>
                <w:rFonts w:ascii="Times New Roman" w:hAnsi="Times New Roman" w:cs="Times New Roman"/>
                <w:sz w:val="20"/>
                <w:szCs w:val="20"/>
              </w:rPr>
              <w:t xml:space="preserve"> около 8</w:t>
            </w:r>
          </w:p>
        </w:tc>
        <w:tc>
          <w:tcPr>
            <w:tcW w:w="850" w:type="dxa"/>
          </w:tcPr>
          <w:p w:rsidR="00FF10AF" w:rsidRDefault="00FF10AF" w:rsidP="00D32A9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p>
          <w:p w:rsidR="00FF10AF" w:rsidRPr="00FF10AF" w:rsidRDefault="00FF10AF" w:rsidP="00D32A9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c>
          <w:tcPr>
            <w:tcW w:w="1418" w:type="dxa"/>
          </w:tcPr>
          <w:p w:rsidR="00FF10AF" w:rsidRDefault="00BE7670" w:rsidP="00D32A9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w:t>
            </w:r>
            <w:r w:rsidR="00FF10AF">
              <w:rPr>
                <w:rFonts w:ascii="Times New Roman" w:hAnsi="Times New Roman" w:cs="Times New Roman"/>
                <w:sz w:val="20"/>
                <w:szCs w:val="20"/>
              </w:rPr>
              <w:t>ейтральная</w:t>
            </w:r>
          </w:p>
          <w:p w:rsidR="00BE7670" w:rsidRPr="00FF10AF" w:rsidRDefault="00BE7670" w:rsidP="00D32A9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c>
          <w:tcPr>
            <w:tcW w:w="850" w:type="dxa"/>
          </w:tcPr>
          <w:p w:rsidR="00FF10AF" w:rsidRPr="00FF10AF" w:rsidRDefault="00FF10AF" w:rsidP="00EC28B7">
            <w:pPr>
              <w:spacing w:line="360" w:lineRule="auto"/>
              <w:contextualSpacing/>
              <w:jc w:val="both"/>
              <w:outlineLvl w:val="0"/>
              <w:rPr>
                <w:rFonts w:ascii="Times New Roman" w:hAnsi="Times New Roman" w:cs="Times New Roman"/>
                <w:sz w:val="20"/>
                <w:szCs w:val="20"/>
              </w:rPr>
            </w:pPr>
            <w:proofErr w:type="gramStart"/>
            <w:r w:rsidRPr="00FF10AF">
              <w:rPr>
                <w:rFonts w:ascii="Times New Roman" w:hAnsi="Times New Roman" w:cs="Times New Roman"/>
                <w:sz w:val="20"/>
                <w:szCs w:val="20"/>
              </w:rPr>
              <w:t>Слабо щелочная</w:t>
            </w:r>
            <w:proofErr w:type="gramEnd"/>
            <w:r w:rsidRPr="00FF10AF">
              <w:rPr>
                <w:rFonts w:ascii="Times New Roman" w:hAnsi="Times New Roman" w:cs="Times New Roman"/>
                <w:sz w:val="20"/>
                <w:szCs w:val="20"/>
              </w:rPr>
              <w:t xml:space="preserve"> около 8</w:t>
            </w:r>
          </w:p>
        </w:tc>
        <w:tc>
          <w:tcPr>
            <w:tcW w:w="1134" w:type="dxa"/>
          </w:tcPr>
          <w:p w:rsidR="00BE7670" w:rsidRDefault="00BE7670" w:rsidP="00BE767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p>
          <w:p w:rsidR="00FF10AF" w:rsidRPr="00FF10AF" w:rsidRDefault="00BE7670" w:rsidP="00BE767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c>
          <w:tcPr>
            <w:tcW w:w="2659" w:type="dxa"/>
          </w:tcPr>
          <w:p w:rsidR="00BE7670" w:rsidRDefault="00BE7670" w:rsidP="00BE767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p>
          <w:p w:rsidR="00FF10AF" w:rsidRPr="00FF10AF" w:rsidRDefault="00BE7670" w:rsidP="00BE767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r>
      <w:tr w:rsidR="00FF10AF" w:rsidTr="00E37114">
        <w:tc>
          <w:tcPr>
            <w:tcW w:w="1384" w:type="dxa"/>
          </w:tcPr>
          <w:p w:rsidR="00FF10AF" w:rsidRPr="00FF10AF" w:rsidRDefault="00FF10AF" w:rsidP="00D32A90">
            <w:pPr>
              <w:spacing w:line="360" w:lineRule="auto"/>
              <w:contextualSpacing/>
              <w:jc w:val="both"/>
              <w:outlineLvl w:val="0"/>
              <w:rPr>
                <w:rFonts w:ascii="Times New Roman" w:hAnsi="Times New Roman" w:cs="Times New Roman"/>
                <w:sz w:val="20"/>
                <w:szCs w:val="20"/>
              </w:rPr>
            </w:pPr>
            <w:r w:rsidRPr="00FF10AF">
              <w:rPr>
                <w:rFonts w:ascii="Times New Roman" w:hAnsi="Times New Roman" w:cs="Times New Roman"/>
                <w:sz w:val="20"/>
                <w:szCs w:val="20"/>
              </w:rPr>
              <w:t>2</w:t>
            </w:r>
          </w:p>
        </w:tc>
        <w:tc>
          <w:tcPr>
            <w:tcW w:w="1276" w:type="dxa"/>
          </w:tcPr>
          <w:p w:rsidR="00FF10AF" w:rsidRPr="00FF10AF" w:rsidRDefault="00FF10AF" w:rsidP="00D32A90">
            <w:pPr>
              <w:spacing w:line="360" w:lineRule="auto"/>
              <w:contextualSpacing/>
              <w:jc w:val="both"/>
              <w:outlineLvl w:val="0"/>
              <w:rPr>
                <w:rFonts w:ascii="Times New Roman" w:hAnsi="Times New Roman" w:cs="Times New Roman"/>
                <w:sz w:val="20"/>
                <w:szCs w:val="20"/>
              </w:rPr>
            </w:pPr>
            <w:proofErr w:type="gramStart"/>
            <w:r w:rsidRPr="00FF10AF">
              <w:rPr>
                <w:rFonts w:ascii="Times New Roman" w:hAnsi="Times New Roman" w:cs="Times New Roman"/>
                <w:sz w:val="20"/>
                <w:szCs w:val="20"/>
              </w:rPr>
              <w:t>Слабо щелочная</w:t>
            </w:r>
            <w:proofErr w:type="gramEnd"/>
            <w:r w:rsidRPr="00FF10AF">
              <w:rPr>
                <w:rFonts w:ascii="Times New Roman" w:hAnsi="Times New Roman" w:cs="Times New Roman"/>
                <w:sz w:val="20"/>
                <w:szCs w:val="20"/>
              </w:rPr>
              <w:t xml:space="preserve"> около 8</w:t>
            </w:r>
          </w:p>
        </w:tc>
        <w:tc>
          <w:tcPr>
            <w:tcW w:w="850" w:type="dxa"/>
          </w:tcPr>
          <w:p w:rsidR="00FF10AF" w:rsidRDefault="00FF10AF" w:rsidP="00D32A9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p>
          <w:p w:rsidR="00FF10AF" w:rsidRPr="00FF10AF" w:rsidRDefault="00BE7670" w:rsidP="00D32A9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c>
          <w:tcPr>
            <w:tcW w:w="1418" w:type="dxa"/>
          </w:tcPr>
          <w:p w:rsidR="00FF10AF" w:rsidRPr="00FF10AF" w:rsidRDefault="00FF10AF" w:rsidP="00D32A9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r w:rsidR="00BE7670">
              <w:rPr>
                <w:rFonts w:ascii="Times New Roman" w:hAnsi="Times New Roman" w:cs="Times New Roman"/>
                <w:sz w:val="20"/>
                <w:szCs w:val="20"/>
              </w:rPr>
              <w:t xml:space="preserve"> </w:t>
            </w:r>
            <w:proofErr w:type="spellStart"/>
            <w:r w:rsidR="00BE7670">
              <w:rPr>
                <w:rFonts w:ascii="Times New Roman" w:hAnsi="Times New Roman" w:cs="Times New Roman"/>
                <w:sz w:val="20"/>
                <w:szCs w:val="20"/>
              </w:rPr>
              <w:t>рН</w:t>
            </w:r>
            <w:proofErr w:type="spellEnd"/>
            <w:r w:rsidR="00BE7670">
              <w:rPr>
                <w:rFonts w:ascii="Times New Roman" w:hAnsi="Times New Roman" w:cs="Times New Roman"/>
                <w:sz w:val="20"/>
                <w:szCs w:val="20"/>
              </w:rPr>
              <w:t xml:space="preserve"> =7</w:t>
            </w:r>
          </w:p>
        </w:tc>
        <w:tc>
          <w:tcPr>
            <w:tcW w:w="850" w:type="dxa"/>
          </w:tcPr>
          <w:p w:rsidR="00FF10AF" w:rsidRPr="00FF10AF" w:rsidRDefault="00FF10AF" w:rsidP="00EC28B7">
            <w:pPr>
              <w:spacing w:line="360" w:lineRule="auto"/>
              <w:contextualSpacing/>
              <w:jc w:val="both"/>
              <w:outlineLvl w:val="0"/>
              <w:rPr>
                <w:rFonts w:ascii="Times New Roman" w:hAnsi="Times New Roman" w:cs="Times New Roman"/>
                <w:sz w:val="20"/>
                <w:szCs w:val="20"/>
              </w:rPr>
            </w:pPr>
            <w:proofErr w:type="gramStart"/>
            <w:r w:rsidRPr="00FF10AF">
              <w:rPr>
                <w:rFonts w:ascii="Times New Roman" w:hAnsi="Times New Roman" w:cs="Times New Roman"/>
                <w:sz w:val="20"/>
                <w:szCs w:val="20"/>
              </w:rPr>
              <w:t>Слабо щелочная</w:t>
            </w:r>
            <w:proofErr w:type="gramEnd"/>
            <w:r w:rsidRPr="00FF10AF">
              <w:rPr>
                <w:rFonts w:ascii="Times New Roman" w:hAnsi="Times New Roman" w:cs="Times New Roman"/>
                <w:sz w:val="20"/>
                <w:szCs w:val="20"/>
              </w:rPr>
              <w:t xml:space="preserve"> около 8</w:t>
            </w:r>
          </w:p>
        </w:tc>
        <w:tc>
          <w:tcPr>
            <w:tcW w:w="1134" w:type="dxa"/>
          </w:tcPr>
          <w:p w:rsidR="00BE7670" w:rsidRDefault="00BE7670" w:rsidP="00BE767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p>
          <w:p w:rsidR="00FF10AF" w:rsidRPr="00FF10AF" w:rsidRDefault="00BE7670" w:rsidP="00BE767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c>
          <w:tcPr>
            <w:tcW w:w="2659" w:type="dxa"/>
          </w:tcPr>
          <w:p w:rsidR="00BE7670" w:rsidRDefault="00BE7670" w:rsidP="00BE7670">
            <w:pPr>
              <w:spacing w:line="360" w:lineRule="auto"/>
              <w:contextualSpacing/>
              <w:jc w:val="both"/>
              <w:outlineLvl w:val="0"/>
              <w:rPr>
                <w:rFonts w:ascii="Times New Roman" w:hAnsi="Times New Roman" w:cs="Times New Roman"/>
                <w:sz w:val="20"/>
                <w:szCs w:val="20"/>
              </w:rPr>
            </w:pPr>
            <w:r>
              <w:rPr>
                <w:rFonts w:ascii="Times New Roman" w:hAnsi="Times New Roman" w:cs="Times New Roman"/>
                <w:sz w:val="20"/>
                <w:szCs w:val="20"/>
              </w:rPr>
              <w:t>Нейтральная</w:t>
            </w:r>
          </w:p>
          <w:p w:rsidR="00FF10AF" w:rsidRPr="00FF10AF" w:rsidRDefault="00BE7670" w:rsidP="00BE7670">
            <w:pPr>
              <w:spacing w:line="360" w:lineRule="auto"/>
              <w:contextualSpacing/>
              <w:jc w:val="both"/>
              <w:outlineLvl w:val="0"/>
              <w:rPr>
                <w:rFonts w:ascii="Times New Roman" w:hAnsi="Times New Roman" w:cs="Times New Roman"/>
                <w:sz w:val="20"/>
                <w:szCs w:val="20"/>
              </w:rPr>
            </w:pPr>
            <w:proofErr w:type="spellStart"/>
            <w:r>
              <w:rPr>
                <w:rFonts w:ascii="Times New Roman" w:hAnsi="Times New Roman" w:cs="Times New Roman"/>
                <w:sz w:val="20"/>
                <w:szCs w:val="20"/>
              </w:rPr>
              <w:t>рН</w:t>
            </w:r>
            <w:proofErr w:type="spellEnd"/>
            <w:r>
              <w:rPr>
                <w:rFonts w:ascii="Times New Roman" w:hAnsi="Times New Roman" w:cs="Times New Roman"/>
                <w:sz w:val="20"/>
                <w:szCs w:val="20"/>
              </w:rPr>
              <w:t xml:space="preserve"> =7</w:t>
            </w:r>
          </w:p>
        </w:tc>
      </w:tr>
    </w:tbl>
    <w:p w:rsidR="00D32A90" w:rsidRPr="00F62C14" w:rsidRDefault="00BE7670" w:rsidP="00373DE7">
      <w:pPr>
        <w:spacing w:after="0" w:line="360" w:lineRule="auto"/>
        <w:contextualSpacing/>
        <w:jc w:val="center"/>
        <w:outlineLvl w:val="0"/>
        <w:rPr>
          <w:rFonts w:ascii="Times New Roman" w:hAnsi="Times New Roman" w:cs="Times New Roman"/>
          <w:sz w:val="28"/>
          <w:szCs w:val="28"/>
        </w:rPr>
      </w:pPr>
      <w:r w:rsidRPr="00BE7670">
        <w:rPr>
          <w:rFonts w:ascii="Times New Roman" w:hAnsi="Times New Roman" w:cs="Times New Roman"/>
          <w:noProof/>
          <w:sz w:val="28"/>
          <w:szCs w:val="28"/>
          <w:lang w:eastAsia="ru-RU"/>
        </w:rPr>
        <w:lastRenderedPageBreak/>
        <w:drawing>
          <wp:inline distT="0" distB="0" distL="0" distR="0">
            <wp:extent cx="2796540" cy="2097405"/>
            <wp:effectExtent l="19050" t="0" r="3810" b="0"/>
            <wp:docPr id="8" name="Рисунок 15" descr="I:\проект\Фото опытов\DSC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проект\Фото опытов\DSC05257.JPG"/>
                    <pic:cNvPicPr>
                      <a:picLocks noChangeAspect="1" noChangeArrowheads="1"/>
                    </pic:cNvPicPr>
                  </pic:nvPicPr>
                  <pic:blipFill>
                    <a:blip r:embed="rId19" cstate="print"/>
                    <a:srcRect/>
                    <a:stretch>
                      <a:fillRect/>
                    </a:stretch>
                  </pic:blipFill>
                  <pic:spPr bwMode="auto">
                    <a:xfrm>
                      <a:off x="0" y="0"/>
                      <a:ext cx="2796540" cy="2097405"/>
                    </a:xfrm>
                    <a:prstGeom prst="rect">
                      <a:avLst/>
                    </a:prstGeom>
                    <a:noFill/>
                    <a:ln w="9525">
                      <a:noFill/>
                      <a:miter lim="800000"/>
                      <a:headEnd/>
                      <a:tailEnd/>
                    </a:ln>
                  </pic:spPr>
                </pic:pic>
              </a:graphicData>
            </a:graphic>
          </wp:inline>
        </w:drawing>
      </w:r>
    </w:p>
    <w:p w:rsidR="00D32A90" w:rsidRPr="00F62C14" w:rsidRDefault="00D32A90" w:rsidP="00D32A90">
      <w:pPr>
        <w:rPr>
          <w:rFonts w:ascii="Times New Roman" w:hAnsi="Times New Roman" w:cs="Times New Roman"/>
          <w:sz w:val="28"/>
          <w:szCs w:val="28"/>
        </w:rPr>
      </w:pPr>
    </w:p>
    <w:p w:rsidR="00BE7670" w:rsidRDefault="00BE7670" w:rsidP="00373DE7">
      <w:pPr>
        <w:spacing w:after="0" w:line="360" w:lineRule="auto"/>
        <w:ind w:firstLine="567"/>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Конфеты изменили кислотно-щелочную среду полости рта в </w:t>
      </w:r>
      <w:proofErr w:type="spellStart"/>
      <w:proofErr w:type="gramStart"/>
      <w:r>
        <w:rPr>
          <w:rFonts w:ascii="Times New Roman" w:hAnsi="Times New Roman" w:cs="Times New Roman"/>
          <w:sz w:val="28"/>
          <w:szCs w:val="28"/>
        </w:rPr>
        <w:t>слабо-щелочную</w:t>
      </w:r>
      <w:proofErr w:type="spellEnd"/>
      <w:proofErr w:type="gramEnd"/>
      <w:r>
        <w:rPr>
          <w:rFonts w:ascii="Times New Roman" w:hAnsi="Times New Roman" w:cs="Times New Roman"/>
          <w:sz w:val="28"/>
          <w:szCs w:val="28"/>
        </w:rPr>
        <w:t xml:space="preserve">. Чистка зубов без использования зубной пасты и с ее применением дала одинаковые результаты. Если доброволец совсем не чистил зубы, то по истечении 20 минут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xml:space="preserve"> полости рта восстановился и показывал нейтральную реакцию. Т</w:t>
      </w:r>
      <w:r w:rsidR="00D01F48">
        <w:rPr>
          <w:rFonts w:ascii="Times New Roman" w:hAnsi="Times New Roman" w:cs="Times New Roman"/>
          <w:sz w:val="28"/>
          <w:szCs w:val="28"/>
        </w:rPr>
        <w:t xml:space="preserve">от же опыт </w:t>
      </w:r>
      <w:r>
        <w:rPr>
          <w:rFonts w:ascii="Times New Roman" w:hAnsi="Times New Roman" w:cs="Times New Roman"/>
          <w:sz w:val="28"/>
          <w:szCs w:val="28"/>
        </w:rPr>
        <w:t>с лимонной водой</w:t>
      </w:r>
      <w:r w:rsidR="00D01F48">
        <w:rPr>
          <w:rFonts w:ascii="Times New Roman" w:hAnsi="Times New Roman" w:cs="Times New Roman"/>
          <w:sz w:val="28"/>
          <w:szCs w:val="28"/>
        </w:rPr>
        <w:t xml:space="preserve"> не дал нам желаемого результата</w:t>
      </w:r>
      <w:r>
        <w:rPr>
          <w:rFonts w:ascii="Times New Roman" w:hAnsi="Times New Roman" w:cs="Times New Roman"/>
          <w:sz w:val="28"/>
          <w:szCs w:val="28"/>
        </w:rPr>
        <w:t xml:space="preserve">. При попадании лимонной кислоты на лакмусовую бумажку она краснела, что указывает на кислотную реакцию. Но полость рта после приема лимонной воды </w:t>
      </w:r>
      <w:r w:rsidR="00D01F48">
        <w:rPr>
          <w:rFonts w:ascii="Times New Roman" w:hAnsi="Times New Roman" w:cs="Times New Roman"/>
          <w:sz w:val="28"/>
          <w:szCs w:val="28"/>
        </w:rPr>
        <w:t>показывала слабощелочную</w:t>
      </w:r>
      <w:r>
        <w:rPr>
          <w:rFonts w:ascii="Times New Roman" w:hAnsi="Times New Roman" w:cs="Times New Roman"/>
          <w:sz w:val="28"/>
          <w:szCs w:val="28"/>
        </w:rPr>
        <w:t xml:space="preserve"> среду</w:t>
      </w:r>
      <w:r w:rsidR="00D01F48">
        <w:rPr>
          <w:rFonts w:ascii="Times New Roman" w:hAnsi="Times New Roman" w:cs="Times New Roman"/>
          <w:sz w:val="28"/>
          <w:szCs w:val="28"/>
        </w:rPr>
        <w:t>. Чистка зубов без использования зубной пасты и с ее применением</w:t>
      </w:r>
      <w:r>
        <w:rPr>
          <w:rFonts w:ascii="Times New Roman" w:hAnsi="Times New Roman" w:cs="Times New Roman"/>
          <w:sz w:val="28"/>
          <w:szCs w:val="28"/>
        </w:rPr>
        <w:t>,</w:t>
      </w:r>
      <w:r w:rsidR="00D01F48">
        <w:rPr>
          <w:rFonts w:ascii="Times New Roman" w:hAnsi="Times New Roman" w:cs="Times New Roman"/>
          <w:sz w:val="28"/>
          <w:szCs w:val="28"/>
        </w:rPr>
        <w:t xml:space="preserve"> приводила к нейтральной реакции слюны. Поэтому можно сделать вывод о том, </w:t>
      </w:r>
      <w:r>
        <w:rPr>
          <w:rFonts w:ascii="Times New Roman" w:hAnsi="Times New Roman" w:cs="Times New Roman"/>
          <w:sz w:val="28"/>
          <w:szCs w:val="28"/>
        </w:rPr>
        <w:t xml:space="preserve"> что </w:t>
      </w:r>
      <w:r w:rsidR="00D01F48">
        <w:rPr>
          <w:rFonts w:ascii="Times New Roman" w:hAnsi="Times New Roman" w:cs="Times New Roman"/>
          <w:sz w:val="28"/>
          <w:szCs w:val="28"/>
        </w:rPr>
        <w:t xml:space="preserve">слюна обладает защитными свойствами и нейтрализует </w:t>
      </w:r>
      <w:proofErr w:type="gramStart"/>
      <w:r w:rsidR="00D01F48">
        <w:rPr>
          <w:rFonts w:ascii="Times New Roman" w:hAnsi="Times New Roman" w:cs="Times New Roman"/>
          <w:sz w:val="28"/>
          <w:szCs w:val="28"/>
        </w:rPr>
        <w:t>действие</w:t>
      </w:r>
      <w:proofErr w:type="gramEnd"/>
      <w:r w:rsidR="00D01F48">
        <w:rPr>
          <w:rFonts w:ascii="Times New Roman" w:hAnsi="Times New Roman" w:cs="Times New Roman"/>
          <w:sz w:val="28"/>
          <w:szCs w:val="28"/>
        </w:rPr>
        <w:t xml:space="preserve"> как кислот так и щелочей.  </w:t>
      </w:r>
      <w:r>
        <w:rPr>
          <w:rFonts w:ascii="Times New Roman" w:hAnsi="Times New Roman" w:cs="Times New Roman"/>
          <w:sz w:val="28"/>
          <w:szCs w:val="28"/>
        </w:rPr>
        <w:t xml:space="preserve"> </w:t>
      </w:r>
    </w:p>
    <w:p w:rsidR="00D32A90" w:rsidRDefault="00D32A90" w:rsidP="000679CC">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0679CC" w:rsidRDefault="000679CC" w:rsidP="004B651A">
      <w:pPr>
        <w:spacing w:after="0" w:line="360" w:lineRule="auto"/>
        <w:contextualSpacing/>
        <w:jc w:val="both"/>
        <w:outlineLvl w:val="0"/>
        <w:rPr>
          <w:rFonts w:ascii="Times New Roman" w:eastAsiaTheme="minorEastAsia" w:hAnsi="Times New Roman" w:cs="Times New Roman"/>
          <w:sz w:val="28"/>
          <w:szCs w:val="28"/>
        </w:rPr>
      </w:pPr>
    </w:p>
    <w:p w:rsidR="00F62C14" w:rsidRDefault="00F62C14" w:rsidP="009F7AE7">
      <w:pPr>
        <w:spacing w:after="0" w:line="360" w:lineRule="auto"/>
        <w:contextualSpacing/>
        <w:jc w:val="center"/>
        <w:outlineLvl w:val="0"/>
        <w:rPr>
          <w:rFonts w:ascii="Times New Roman" w:hAnsi="Times New Roman" w:cs="Times New Roman"/>
          <w:sz w:val="28"/>
          <w:szCs w:val="28"/>
        </w:rPr>
      </w:pPr>
    </w:p>
    <w:p w:rsidR="00373DE7" w:rsidRDefault="00373DE7" w:rsidP="009F7AE7">
      <w:pPr>
        <w:spacing w:after="0" w:line="360" w:lineRule="auto"/>
        <w:contextualSpacing/>
        <w:jc w:val="center"/>
        <w:outlineLvl w:val="0"/>
        <w:rPr>
          <w:rFonts w:ascii="Times New Roman" w:hAnsi="Times New Roman" w:cs="Times New Roman"/>
          <w:sz w:val="28"/>
          <w:szCs w:val="28"/>
        </w:rPr>
      </w:pPr>
    </w:p>
    <w:p w:rsidR="00373DE7" w:rsidRDefault="00373DE7" w:rsidP="009F7AE7">
      <w:pPr>
        <w:spacing w:after="0" w:line="360" w:lineRule="auto"/>
        <w:contextualSpacing/>
        <w:jc w:val="center"/>
        <w:outlineLvl w:val="0"/>
        <w:rPr>
          <w:rFonts w:ascii="Times New Roman" w:hAnsi="Times New Roman" w:cs="Times New Roman"/>
          <w:sz w:val="28"/>
          <w:szCs w:val="28"/>
        </w:rPr>
      </w:pPr>
    </w:p>
    <w:p w:rsidR="00373DE7" w:rsidRPr="00B53FED" w:rsidRDefault="00373DE7" w:rsidP="009F7AE7">
      <w:pPr>
        <w:spacing w:after="0" w:line="360" w:lineRule="auto"/>
        <w:contextualSpacing/>
        <w:jc w:val="center"/>
        <w:outlineLvl w:val="0"/>
        <w:rPr>
          <w:rFonts w:ascii="Times New Roman" w:hAnsi="Times New Roman" w:cs="Times New Roman"/>
          <w:sz w:val="28"/>
          <w:szCs w:val="28"/>
        </w:rPr>
      </w:pPr>
    </w:p>
    <w:p w:rsidR="00AC33EF" w:rsidRPr="00373DE7" w:rsidRDefault="00AC33EF" w:rsidP="00373DE7">
      <w:pPr>
        <w:spacing w:after="0" w:line="360" w:lineRule="auto"/>
        <w:contextualSpacing/>
        <w:jc w:val="center"/>
        <w:outlineLvl w:val="0"/>
        <w:rPr>
          <w:rFonts w:ascii="Times New Roman" w:hAnsi="Times New Roman" w:cs="Times New Roman"/>
          <w:b/>
          <w:color w:val="000000" w:themeColor="text1"/>
          <w:sz w:val="28"/>
          <w:szCs w:val="28"/>
        </w:rPr>
      </w:pPr>
      <w:bookmarkStart w:id="20" w:name="_Toc536189875"/>
      <w:r w:rsidRPr="00373DE7">
        <w:rPr>
          <w:rFonts w:ascii="Times New Roman" w:hAnsi="Times New Roman" w:cs="Times New Roman"/>
          <w:b/>
          <w:color w:val="000000" w:themeColor="text1"/>
          <w:sz w:val="28"/>
          <w:szCs w:val="28"/>
        </w:rPr>
        <w:lastRenderedPageBreak/>
        <w:t>Заключени</w:t>
      </w:r>
      <w:bookmarkEnd w:id="20"/>
      <w:r w:rsidR="004B651A" w:rsidRPr="00373DE7">
        <w:rPr>
          <w:rFonts w:ascii="Times New Roman" w:hAnsi="Times New Roman" w:cs="Times New Roman"/>
          <w:b/>
          <w:color w:val="000000" w:themeColor="text1"/>
          <w:sz w:val="28"/>
          <w:szCs w:val="28"/>
        </w:rPr>
        <w:t>е</w:t>
      </w:r>
    </w:p>
    <w:p w:rsidR="00373DE7" w:rsidRDefault="002D3C6D" w:rsidP="00373DE7">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теоретической части нашего исследования мы познакомились с понятием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xml:space="preserve"> водных растворов и их влиянием на организм человека.</w:t>
      </w:r>
    </w:p>
    <w:p w:rsidR="00373DE7" w:rsidRDefault="002D3C6D" w:rsidP="00373DE7">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Выяснили,  что отклонение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xml:space="preserve"> слюны  в ту или иную сторону от нейтральной ведет к различным заболеваниям зубов.</w:t>
      </w:r>
      <w:proofErr w:type="gramEnd"/>
      <w:r>
        <w:rPr>
          <w:rFonts w:ascii="Times New Roman" w:hAnsi="Times New Roman" w:cs="Times New Roman"/>
          <w:sz w:val="28"/>
          <w:szCs w:val="28"/>
        </w:rPr>
        <w:t xml:space="preserve"> Поэтому</w:t>
      </w:r>
      <w:r w:rsidR="00FC239E">
        <w:rPr>
          <w:rFonts w:ascii="Times New Roman" w:hAnsi="Times New Roman" w:cs="Times New Roman"/>
          <w:sz w:val="28"/>
          <w:szCs w:val="28"/>
        </w:rPr>
        <w:t xml:space="preserve"> для поддержания здоровья зубов необходимо соблюдать правила личной гигиены и чистить зубы д</w:t>
      </w:r>
      <w:r w:rsidR="00373DE7">
        <w:rPr>
          <w:rFonts w:ascii="Times New Roman" w:hAnsi="Times New Roman" w:cs="Times New Roman"/>
          <w:sz w:val="28"/>
          <w:szCs w:val="28"/>
        </w:rPr>
        <w:t>ва раза в день, утром и вечером.</w:t>
      </w:r>
    </w:p>
    <w:p w:rsidR="00D01F48" w:rsidRPr="00F62C14" w:rsidRDefault="00D01F48" w:rsidP="00373DE7">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Целью</w:t>
      </w:r>
      <w:r w:rsidRPr="00F62C14">
        <w:rPr>
          <w:rFonts w:ascii="Times New Roman" w:hAnsi="Times New Roman" w:cs="Times New Roman"/>
          <w:sz w:val="28"/>
          <w:szCs w:val="28"/>
        </w:rPr>
        <w:t xml:space="preserve"> нашей работы </w:t>
      </w:r>
      <w:r>
        <w:rPr>
          <w:rFonts w:ascii="Times New Roman" w:hAnsi="Times New Roman" w:cs="Times New Roman"/>
          <w:sz w:val="28"/>
          <w:szCs w:val="28"/>
        </w:rPr>
        <w:t>было</w:t>
      </w:r>
      <w:r w:rsidRPr="00F62C14">
        <w:rPr>
          <w:rFonts w:ascii="Times New Roman" w:hAnsi="Times New Roman" w:cs="Times New Roman"/>
          <w:sz w:val="28"/>
          <w:szCs w:val="28"/>
        </w:rPr>
        <w:t xml:space="preserve">  изуч</w:t>
      </w:r>
      <w:r>
        <w:rPr>
          <w:rFonts w:ascii="Times New Roman" w:hAnsi="Times New Roman" w:cs="Times New Roman"/>
          <w:sz w:val="28"/>
          <w:szCs w:val="28"/>
        </w:rPr>
        <w:t>ение</w:t>
      </w:r>
      <w:r w:rsidRPr="00F62C14">
        <w:rPr>
          <w:rFonts w:ascii="Times New Roman" w:hAnsi="Times New Roman" w:cs="Times New Roman"/>
          <w:sz w:val="28"/>
          <w:szCs w:val="28"/>
        </w:rPr>
        <w:t xml:space="preserve"> соответстви</w:t>
      </w:r>
      <w:r>
        <w:rPr>
          <w:rFonts w:ascii="Times New Roman" w:hAnsi="Times New Roman" w:cs="Times New Roman"/>
          <w:sz w:val="28"/>
          <w:szCs w:val="28"/>
        </w:rPr>
        <w:t>я</w:t>
      </w:r>
      <w:r w:rsidRPr="00F62C14">
        <w:rPr>
          <w:rFonts w:ascii="Times New Roman" w:hAnsi="Times New Roman" w:cs="Times New Roman"/>
          <w:sz w:val="28"/>
          <w:szCs w:val="28"/>
        </w:rPr>
        <w:t xml:space="preserve"> компонентов состава зубных паст предлагаемых на рынке потребителям в г</w:t>
      </w:r>
      <w:r w:rsidR="00373DE7">
        <w:rPr>
          <w:rFonts w:ascii="Times New Roman" w:hAnsi="Times New Roman" w:cs="Times New Roman"/>
          <w:sz w:val="28"/>
          <w:szCs w:val="28"/>
        </w:rPr>
        <w:t xml:space="preserve">ороде Гае Оренбургской области, а </w:t>
      </w:r>
      <w:r w:rsidRPr="00F62C14">
        <w:rPr>
          <w:rFonts w:ascii="Times New Roman" w:hAnsi="Times New Roman" w:cs="Times New Roman"/>
          <w:sz w:val="28"/>
          <w:szCs w:val="28"/>
        </w:rPr>
        <w:t>так же выясн</w:t>
      </w:r>
      <w:r>
        <w:rPr>
          <w:rFonts w:ascii="Times New Roman" w:hAnsi="Times New Roman" w:cs="Times New Roman"/>
          <w:sz w:val="28"/>
          <w:szCs w:val="28"/>
        </w:rPr>
        <w:t>ение</w:t>
      </w:r>
      <w:r w:rsidRPr="00F62C14">
        <w:rPr>
          <w:rFonts w:ascii="Times New Roman" w:hAnsi="Times New Roman" w:cs="Times New Roman"/>
          <w:sz w:val="28"/>
          <w:szCs w:val="28"/>
        </w:rPr>
        <w:t xml:space="preserve"> нормализуют ли они </w:t>
      </w:r>
      <w:proofErr w:type="spellStart"/>
      <w:r w:rsidRPr="00F62C14">
        <w:rPr>
          <w:rFonts w:ascii="Times New Roman" w:hAnsi="Times New Roman" w:cs="Times New Roman"/>
          <w:sz w:val="28"/>
          <w:szCs w:val="28"/>
        </w:rPr>
        <w:t>рН</w:t>
      </w:r>
      <w:proofErr w:type="spellEnd"/>
      <w:r w:rsidRPr="00F62C14">
        <w:rPr>
          <w:rFonts w:ascii="Times New Roman" w:hAnsi="Times New Roman" w:cs="Times New Roman"/>
          <w:sz w:val="28"/>
          <w:szCs w:val="28"/>
        </w:rPr>
        <w:t xml:space="preserve"> полости рта.  </w:t>
      </w:r>
    </w:p>
    <w:p w:rsidR="008D7C33" w:rsidRDefault="00D01F48" w:rsidP="00373DE7">
      <w:pPr>
        <w:spacing w:after="0" w:line="360" w:lineRule="auto"/>
        <w:ind w:firstLine="567"/>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После проведения исследования мы </w:t>
      </w:r>
      <w:r w:rsidR="008D7C33">
        <w:rPr>
          <w:rFonts w:ascii="Times New Roman" w:hAnsi="Times New Roman" w:cs="Times New Roman"/>
          <w:sz w:val="28"/>
          <w:szCs w:val="28"/>
        </w:rPr>
        <w:t>можем сделать следующие выводы:</w:t>
      </w:r>
    </w:p>
    <w:p w:rsidR="00786D13" w:rsidRDefault="00786D13" w:rsidP="00373DE7">
      <w:pPr>
        <w:pStyle w:val="a3"/>
        <w:numPr>
          <w:ilvl w:val="0"/>
          <w:numId w:val="11"/>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С</w:t>
      </w:r>
      <w:r w:rsidR="00E506C0">
        <w:rPr>
          <w:rFonts w:ascii="Times New Roman" w:hAnsi="Times New Roman" w:cs="Times New Roman"/>
          <w:sz w:val="28"/>
          <w:szCs w:val="28"/>
        </w:rPr>
        <w:t>о</w:t>
      </w:r>
      <w:r w:rsidR="00D01F48" w:rsidRPr="00786D13">
        <w:rPr>
          <w:rFonts w:ascii="Times New Roman" w:hAnsi="Times New Roman" w:cs="Times New Roman"/>
          <w:sz w:val="28"/>
          <w:szCs w:val="28"/>
        </w:rPr>
        <w:t xml:space="preserve">став зубных паст соответствует </w:t>
      </w:r>
      <w:proofErr w:type="gramStart"/>
      <w:r w:rsidR="00D01F48" w:rsidRPr="00786D13">
        <w:rPr>
          <w:rFonts w:ascii="Times New Roman" w:hAnsi="Times New Roman" w:cs="Times New Roman"/>
          <w:sz w:val="28"/>
          <w:szCs w:val="28"/>
        </w:rPr>
        <w:t>заявленному</w:t>
      </w:r>
      <w:proofErr w:type="gramEnd"/>
      <w:r w:rsidR="00D01F48" w:rsidRPr="00786D13">
        <w:rPr>
          <w:rFonts w:ascii="Times New Roman" w:hAnsi="Times New Roman" w:cs="Times New Roman"/>
          <w:sz w:val="28"/>
          <w:szCs w:val="28"/>
        </w:rPr>
        <w:t xml:space="preserve"> на этикетках, при этом </w:t>
      </w:r>
      <w:r w:rsidR="008D7C33" w:rsidRPr="00786D13">
        <w:rPr>
          <w:rFonts w:ascii="Times New Roman" w:hAnsi="Times New Roman" w:cs="Times New Roman"/>
          <w:sz w:val="28"/>
          <w:szCs w:val="28"/>
        </w:rPr>
        <w:t xml:space="preserve">различные зубные пасты одной фирмы отличаются только отдушками и красителями.  Мы допускаем наличие экстракта прополиса  в зубной пасте </w:t>
      </w:r>
      <w:r w:rsidR="008D7C33" w:rsidRPr="00786D13">
        <w:rPr>
          <w:rFonts w:ascii="Times New Roman" w:hAnsi="Times New Roman" w:cs="Times New Roman"/>
          <w:sz w:val="28"/>
          <w:szCs w:val="28"/>
          <w:lang w:val="en-US"/>
        </w:rPr>
        <w:t>Colgate</w:t>
      </w:r>
      <w:r w:rsidR="008D7C33" w:rsidRPr="00786D13">
        <w:rPr>
          <w:rFonts w:ascii="Times New Roman" w:hAnsi="Times New Roman" w:cs="Times New Roman"/>
          <w:sz w:val="28"/>
          <w:szCs w:val="28"/>
        </w:rPr>
        <w:t xml:space="preserve"> «Прополис». </w:t>
      </w:r>
    </w:p>
    <w:p w:rsidR="00786D13" w:rsidRDefault="008D7C33" w:rsidP="00373DE7">
      <w:pPr>
        <w:pStyle w:val="a3"/>
        <w:numPr>
          <w:ilvl w:val="0"/>
          <w:numId w:val="11"/>
        </w:numPr>
        <w:spacing w:after="0" w:line="360" w:lineRule="auto"/>
        <w:jc w:val="both"/>
        <w:outlineLvl w:val="0"/>
        <w:rPr>
          <w:rFonts w:ascii="Times New Roman" w:hAnsi="Times New Roman" w:cs="Times New Roman"/>
          <w:sz w:val="28"/>
          <w:szCs w:val="28"/>
        </w:rPr>
      </w:pPr>
      <w:r w:rsidRPr="00786D13">
        <w:rPr>
          <w:rFonts w:ascii="Times New Roman" w:hAnsi="Times New Roman" w:cs="Times New Roman"/>
          <w:sz w:val="28"/>
          <w:szCs w:val="28"/>
        </w:rPr>
        <w:t xml:space="preserve">Во всех исследуемых образцах нами обнаружены </w:t>
      </w:r>
      <w:proofErr w:type="spellStart"/>
      <w:r w:rsidRPr="00786D13">
        <w:rPr>
          <w:rFonts w:ascii="Times New Roman" w:hAnsi="Times New Roman" w:cs="Times New Roman"/>
          <w:sz w:val="28"/>
          <w:szCs w:val="28"/>
        </w:rPr>
        <w:t>фосфат-анионы</w:t>
      </w:r>
      <w:proofErr w:type="spellEnd"/>
      <w:r w:rsidRPr="00786D13">
        <w:rPr>
          <w:rFonts w:ascii="Times New Roman" w:hAnsi="Times New Roman" w:cs="Times New Roman"/>
          <w:sz w:val="28"/>
          <w:szCs w:val="28"/>
        </w:rPr>
        <w:t xml:space="preserve">, </w:t>
      </w:r>
      <w:proofErr w:type="spellStart"/>
      <w:r w:rsidRPr="00786D13">
        <w:rPr>
          <w:rFonts w:ascii="Times New Roman" w:hAnsi="Times New Roman" w:cs="Times New Roman"/>
          <w:sz w:val="28"/>
          <w:szCs w:val="28"/>
        </w:rPr>
        <w:t>фторид-анионы</w:t>
      </w:r>
      <w:proofErr w:type="spellEnd"/>
      <w:r w:rsidRPr="00786D13">
        <w:rPr>
          <w:rFonts w:ascii="Times New Roman" w:hAnsi="Times New Roman" w:cs="Times New Roman"/>
          <w:sz w:val="28"/>
          <w:szCs w:val="28"/>
        </w:rPr>
        <w:t xml:space="preserve"> и катионы </w:t>
      </w:r>
      <w:proofErr w:type="gramStart"/>
      <w:r w:rsidRPr="00786D13">
        <w:rPr>
          <w:rFonts w:ascii="Times New Roman" w:hAnsi="Times New Roman" w:cs="Times New Roman"/>
          <w:sz w:val="28"/>
          <w:szCs w:val="28"/>
        </w:rPr>
        <w:t>кальция</w:t>
      </w:r>
      <w:proofErr w:type="gramEnd"/>
      <w:r w:rsidR="00FC239E" w:rsidRPr="00786D13">
        <w:rPr>
          <w:rFonts w:ascii="Times New Roman" w:hAnsi="Times New Roman" w:cs="Times New Roman"/>
          <w:sz w:val="28"/>
          <w:szCs w:val="28"/>
        </w:rPr>
        <w:t xml:space="preserve"> заявленные в составе.</w:t>
      </w:r>
    </w:p>
    <w:p w:rsidR="00786D13" w:rsidRDefault="008D7C33" w:rsidP="00786D13">
      <w:pPr>
        <w:pStyle w:val="a3"/>
        <w:numPr>
          <w:ilvl w:val="0"/>
          <w:numId w:val="11"/>
        </w:numPr>
        <w:spacing w:after="0" w:line="360" w:lineRule="auto"/>
        <w:jc w:val="both"/>
        <w:outlineLvl w:val="0"/>
        <w:rPr>
          <w:rFonts w:ascii="Times New Roman" w:hAnsi="Times New Roman" w:cs="Times New Roman"/>
          <w:sz w:val="28"/>
          <w:szCs w:val="28"/>
        </w:rPr>
      </w:pPr>
      <w:r w:rsidRPr="00786D13">
        <w:rPr>
          <w:rFonts w:ascii="Times New Roman" w:hAnsi="Times New Roman" w:cs="Times New Roman"/>
          <w:sz w:val="28"/>
          <w:szCs w:val="28"/>
        </w:rPr>
        <w:t xml:space="preserve">Так же мы выяснили, что слюна имеет защитные свойства. И способна поддерживать кислотно-щелочное равновесие в полости рта, независимо от употребляемой пищи. Однако чистка зубов после еды ускоряет этот процесс, причем независимо от применения зубной пасты. </w:t>
      </w:r>
    </w:p>
    <w:p w:rsidR="008D7C33" w:rsidRPr="00786D13" w:rsidRDefault="008D7C33" w:rsidP="00786D13">
      <w:pPr>
        <w:pStyle w:val="a3"/>
        <w:numPr>
          <w:ilvl w:val="0"/>
          <w:numId w:val="11"/>
        </w:numPr>
        <w:spacing w:after="0" w:line="360" w:lineRule="auto"/>
        <w:jc w:val="both"/>
        <w:outlineLvl w:val="0"/>
        <w:rPr>
          <w:rFonts w:ascii="Times New Roman" w:hAnsi="Times New Roman" w:cs="Times New Roman"/>
          <w:sz w:val="28"/>
          <w:szCs w:val="28"/>
        </w:rPr>
      </w:pPr>
      <w:r w:rsidRPr="00786D13">
        <w:rPr>
          <w:rFonts w:ascii="Times New Roman" w:hAnsi="Times New Roman" w:cs="Times New Roman"/>
          <w:sz w:val="28"/>
          <w:szCs w:val="28"/>
        </w:rPr>
        <w:t>Поэтому</w:t>
      </w:r>
      <w:r w:rsidR="00FC239E" w:rsidRPr="00786D13">
        <w:rPr>
          <w:rFonts w:ascii="Times New Roman" w:hAnsi="Times New Roman" w:cs="Times New Roman"/>
          <w:sz w:val="28"/>
          <w:szCs w:val="28"/>
        </w:rPr>
        <w:t>,</w:t>
      </w:r>
      <w:r w:rsidRPr="00786D13">
        <w:rPr>
          <w:rFonts w:ascii="Times New Roman" w:hAnsi="Times New Roman" w:cs="Times New Roman"/>
          <w:sz w:val="28"/>
          <w:szCs w:val="28"/>
        </w:rPr>
        <w:t xml:space="preserve"> мы считаем</w:t>
      </w:r>
      <w:r w:rsidR="00786D13" w:rsidRPr="00786D13">
        <w:rPr>
          <w:rFonts w:ascii="Times New Roman" w:hAnsi="Times New Roman" w:cs="Times New Roman"/>
          <w:sz w:val="28"/>
          <w:szCs w:val="28"/>
        </w:rPr>
        <w:t>,</w:t>
      </w:r>
      <w:r w:rsidRPr="00786D13">
        <w:rPr>
          <w:rFonts w:ascii="Times New Roman" w:hAnsi="Times New Roman" w:cs="Times New Roman"/>
          <w:sz w:val="28"/>
          <w:szCs w:val="28"/>
        </w:rPr>
        <w:t xml:space="preserve"> что применение зубной пасты не влияет на изменение </w:t>
      </w:r>
      <w:proofErr w:type="spellStart"/>
      <w:r w:rsidRPr="00786D13">
        <w:rPr>
          <w:rFonts w:ascii="Times New Roman" w:hAnsi="Times New Roman" w:cs="Times New Roman"/>
          <w:sz w:val="28"/>
          <w:szCs w:val="28"/>
        </w:rPr>
        <w:t>рН</w:t>
      </w:r>
      <w:proofErr w:type="spellEnd"/>
      <w:r w:rsidRPr="00786D13">
        <w:rPr>
          <w:rFonts w:ascii="Times New Roman" w:hAnsi="Times New Roman" w:cs="Times New Roman"/>
          <w:sz w:val="28"/>
          <w:szCs w:val="28"/>
        </w:rPr>
        <w:t xml:space="preserve"> полости рта, но помогает </w:t>
      </w:r>
      <w:r w:rsidR="002D3C6D" w:rsidRPr="00786D13">
        <w:rPr>
          <w:rFonts w:ascii="Times New Roman" w:hAnsi="Times New Roman" w:cs="Times New Roman"/>
          <w:sz w:val="28"/>
          <w:szCs w:val="28"/>
        </w:rPr>
        <w:t>бороться с бактериями, отбеливать и очищать зубы, так как содержит в своем составе антисептики, абразивы и отбеливающие компоненты.</w:t>
      </w:r>
    </w:p>
    <w:p w:rsidR="008D7C33" w:rsidRDefault="008D7C33" w:rsidP="00373DE7">
      <w:pPr>
        <w:spacing w:after="0" w:line="360" w:lineRule="auto"/>
        <w:contextualSpacing/>
        <w:jc w:val="both"/>
        <w:outlineLvl w:val="0"/>
        <w:rPr>
          <w:rFonts w:ascii="Times New Roman" w:hAnsi="Times New Roman" w:cs="Times New Roman"/>
          <w:sz w:val="28"/>
          <w:szCs w:val="28"/>
        </w:rPr>
      </w:pPr>
    </w:p>
    <w:p w:rsidR="008D7C33" w:rsidRDefault="008D7C33" w:rsidP="00373DE7">
      <w:pPr>
        <w:spacing w:after="0" w:line="360" w:lineRule="auto"/>
        <w:contextualSpacing/>
        <w:jc w:val="both"/>
        <w:outlineLvl w:val="0"/>
        <w:rPr>
          <w:rFonts w:ascii="Times New Roman" w:hAnsi="Times New Roman" w:cs="Times New Roman"/>
          <w:sz w:val="28"/>
          <w:szCs w:val="28"/>
        </w:rPr>
      </w:pPr>
    </w:p>
    <w:p w:rsidR="004B651A" w:rsidRPr="00F62C14" w:rsidRDefault="004B651A" w:rsidP="00373DE7">
      <w:pPr>
        <w:spacing w:after="0" w:line="360" w:lineRule="auto"/>
        <w:contextualSpacing/>
        <w:jc w:val="both"/>
        <w:outlineLvl w:val="0"/>
        <w:rPr>
          <w:rFonts w:ascii="Times New Roman" w:hAnsi="Times New Roman" w:cs="Times New Roman"/>
          <w:sz w:val="28"/>
          <w:szCs w:val="28"/>
        </w:rPr>
      </w:pPr>
    </w:p>
    <w:p w:rsidR="0054144F" w:rsidRDefault="0054144F" w:rsidP="00373DE7">
      <w:pPr>
        <w:spacing w:after="0" w:line="360" w:lineRule="auto"/>
        <w:contextualSpacing/>
        <w:outlineLvl w:val="0"/>
        <w:rPr>
          <w:rFonts w:ascii="Times New Roman" w:hAnsi="Times New Roman" w:cs="Times New Roman"/>
          <w:sz w:val="28"/>
          <w:szCs w:val="28"/>
        </w:rPr>
      </w:pPr>
      <w:bookmarkStart w:id="21" w:name="_Toc536189876"/>
    </w:p>
    <w:p w:rsidR="00373DE7" w:rsidRDefault="00AC33EF" w:rsidP="00373DE7">
      <w:pPr>
        <w:spacing w:after="0" w:line="360" w:lineRule="auto"/>
        <w:contextualSpacing/>
        <w:jc w:val="center"/>
        <w:outlineLvl w:val="0"/>
        <w:rPr>
          <w:rFonts w:ascii="Times New Roman" w:hAnsi="Times New Roman" w:cs="Times New Roman"/>
          <w:sz w:val="28"/>
          <w:szCs w:val="28"/>
        </w:rPr>
      </w:pPr>
      <w:r w:rsidRPr="00F62C14">
        <w:rPr>
          <w:rFonts w:ascii="Times New Roman" w:hAnsi="Times New Roman" w:cs="Times New Roman"/>
          <w:sz w:val="28"/>
          <w:szCs w:val="28"/>
        </w:rPr>
        <w:t>Библиографический список</w:t>
      </w:r>
      <w:bookmarkEnd w:id="21"/>
    </w:p>
    <w:p w:rsidR="00373DE7" w:rsidRDefault="00373DE7" w:rsidP="00373DE7">
      <w:pPr>
        <w:spacing w:after="0" w:line="360" w:lineRule="auto"/>
        <w:contextualSpacing/>
        <w:jc w:val="center"/>
        <w:outlineLvl w:val="0"/>
        <w:rPr>
          <w:rFonts w:ascii="Times New Roman" w:hAnsi="Times New Roman" w:cs="Times New Roman"/>
          <w:color w:val="000000" w:themeColor="text1"/>
          <w:sz w:val="28"/>
          <w:szCs w:val="28"/>
        </w:rPr>
      </w:pPr>
    </w:p>
    <w:p w:rsidR="00AC39F3" w:rsidRPr="00373DE7" w:rsidRDefault="005110D1" w:rsidP="00373DE7">
      <w:pPr>
        <w:spacing w:after="0" w:line="360" w:lineRule="auto"/>
        <w:contextualSpacing/>
        <w:outlineLvl w:val="0"/>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1. </w:t>
      </w:r>
      <w:r w:rsidR="00AC39F3" w:rsidRPr="00AC39F3">
        <w:rPr>
          <w:rFonts w:ascii="Times New Roman" w:eastAsia="Times New Roman" w:hAnsi="Times New Roman" w:cs="Times New Roman"/>
          <w:color w:val="000000" w:themeColor="text1"/>
          <w:sz w:val="28"/>
          <w:szCs w:val="28"/>
          <w:lang w:eastAsia="ru-RU"/>
        </w:rPr>
        <w:t>Знакомьтесь зубная паста. – М.: ЗАО «</w:t>
      </w:r>
      <w:proofErr w:type="spellStart"/>
      <w:r w:rsidR="00AC39F3" w:rsidRPr="00AC39F3">
        <w:rPr>
          <w:rFonts w:ascii="Times New Roman" w:eastAsia="Times New Roman" w:hAnsi="Times New Roman" w:cs="Times New Roman"/>
          <w:color w:val="000000" w:themeColor="text1"/>
          <w:sz w:val="28"/>
          <w:szCs w:val="28"/>
          <w:lang w:eastAsia="ru-RU"/>
        </w:rPr>
        <w:t>Натусана</w:t>
      </w:r>
      <w:proofErr w:type="spellEnd"/>
      <w:r w:rsidR="00AC39F3" w:rsidRPr="00AC39F3">
        <w:rPr>
          <w:rFonts w:ascii="Times New Roman" w:eastAsia="Times New Roman" w:hAnsi="Times New Roman" w:cs="Times New Roman"/>
          <w:color w:val="000000" w:themeColor="text1"/>
          <w:sz w:val="28"/>
          <w:szCs w:val="28"/>
          <w:lang w:eastAsia="ru-RU"/>
        </w:rPr>
        <w:t>», 2008.</w:t>
      </w:r>
    </w:p>
    <w:p w:rsidR="005110D1" w:rsidRDefault="005110D1" w:rsidP="00373DE7">
      <w:pPr>
        <w:spacing w:after="0"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proofErr w:type="spellStart"/>
      <w:r w:rsidR="00AC39F3" w:rsidRPr="00AC39F3">
        <w:rPr>
          <w:rFonts w:ascii="Times New Roman" w:eastAsia="Times New Roman" w:hAnsi="Times New Roman" w:cs="Times New Roman"/>
          <w:color w:val="000000" w:themeColor="text1"/>
          <w:sz w:val="28"/>
          <w:szCs w:val="28"/>
          <w:lang w:eastAsia="ru-RU"/>
        </w:rPr>
        <w:t>Клаудиа</w:t>
      </w:r>
      <w:proofErr w:type="spellEnd"/>
      <w:r w:rsidR="00AC39F3" w:rsidRPr="00AC39F3">
        <w:rPr>
          <w:rFonts w:ascii="Times New Roman" w:eastAsia="Times New Roman" w:hAnsi="Times New Roman" w:cs="Times New Roman"/>
          <w:color w:val="000000" w:themeColor="text1"/>
          <w:sz w:val="28"/>
          <w:szCs w:val="28"/>
          <w:lang w:eastAsia="ru-RU"/>
        </w:rPr>
        <w:t xml:space="preserve"> </w:t>
      </w:r>
      <w:proofErr w:type="spellStart"/>
      <w:r w:rsidR="00AC39F3" w:rsidRPr="00AC39F3">
        <w:rPr>
          <w:rFonts w:ascii="Times New Roman" w:eastAsia="Times New Roman" w:hAnsi="Times New Roman" w:cs="Times New Roman"/>
          <w:color w:val="000000" w:themeColor="text1"/>
          <w:sz w:val="28"/>
          <w:szCs w:val="28"/>
          <w:lang w:eastAsia="ru-RU"/>
        </w:rPr>
        <w:t>Эберхард-Митцгер</w:t>
      </w:r>
      <w:proofErr w:type="spellEnd"/>
      <w:r w:rsidR="00AC39F3" w:rsidRPr="00AC39F3">
        <w:rPr>
          <w:rFonts w:ascii="Times New Roman" w:eastAsia="Times New Roman" w:hAnsi="Times New Roman" w:cs="Times New Roman"/>
          <w:color w:val="000000" w:themeColor="text1"/>
          <w:sz w:val="28"/>
          <w:szCs w:val="28"/>
          <w:lang w:eastAsia="ru-RU"/>
        </w:rPr>
        <w:t>. История медицины. – М.: «Издательство Мир книги», 2008.</w:t>
      </w:r>
    </w:p>
    <w:p w:rsidR="005110D1" w:rsidRDefault="005110D1" w:rsidP="00373DE7">
      <w:pPr>
        <w:spacing w:after="0"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proofErr w:type="gramStart"/>
      <w:r w:rsidR="00AC39F3" w:rsidRPr="00AC39F3">
        <w:rPr>
          <w:rFonts w:ascii="Times New Roman" w:hAnsi="Times New Roman" w:cs="Times New Roman"/>
          <w:color w:val="000000" w:themeColor="text1"/>
          <w:sz w:val="28"/>
          <w:szCs w:val="28"/>
          <w:shd w:val="clear" w:color="auto" w:fill="FFFFFF"/>
        </w:rPr>
        <w:t>Луцкая</w:t>
      </w:r>
      <w:proofErr w:type="gramEnd"/>
      <w:r w:rsidR="00AC39F3" w:rsidRPr="00AC39F3">
        <w:rPr>
          <w:rFonts w:ascii="Times New Roman" w:hAnsi="Times New Roman" w:cs="Times New Roman"/>
          <w:color w:val="000000" w:themeColor="text1"/>
          <w:sz w:val="28"/>
          <w:szCs w:val="28"/>
          <w:shd w:val="clear" w:color="auto" w:fill="FFFFFF"/>
        </w:rPr>
        <w:t xml:space="preserve"> И.К. «Руководство по стоматологии» Практическое пособие: Ростов-на-Дону Феникс 2002 г.</w:t>
      </w:r>
    </w:p>
    <w:p w:rsidR="00AC39F3" w:rsidRPr="00AC39F3" w:rsidRDefault="005110D1" w:rsidP="00373DE7">
      <w:pPr>
        <w:spacing w:after="0"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 </w:t>
      </w:r>
      <w:r w:rsidR="00AC39F3" w:rsidRPr="00AC39F3">
        <w:rPr>
          <w:rFonts w:ascii="Times New Roman" w:eastAsia="Times New Roman" w:hAnsi="Times New Roman" w:cs="Times New Roman"/>
          <w:color w:val="000000" w:themeColor="text1"/>
          <w:sz w:val="28"/>
          <w:szCs w:val="28"/>
          <w:lang w:eastAsia="ru-RU"/>
        </w:rPr>
        <w:t xml:space="preserve">Стивен У. </w:t>
      </w:r>
      <w:proofErr w:type="spellStart"/>
      <w:r w:rsidR="00AC39F3" w:rsidRPr="00AC39F3">
        <w:rPr>
          <w:rFonts w:ascii="Times New Roman" w:eastAsia="Times New Roman" w:hAnsi="Times New Roman" w:cs="Times New Roman"/>
          <w:color w:val="000000" w:themeColor="text1"/>
          <w:sz w:val="28"/>
          <w:szCs w:val="28"/>
          <w:lang w:eastAsia="ru-RU"/>
        </w:rPr>
        <w:t>Мойе</w:t>
      </w:r>
      <w:proofErr w:type="spellEnd"/>
      <w:r w:rsidR="00AC39F3" w:rsidRPr="00AC39F3">
        <w:rPr>
          <w:rFonts w:ascii="Times New Roman" w:eastAsia="Times New Roman" w:hAnsi="Times New Roman" w:cs="Times New Roman"/>
          <w:color w:val="000000" w:themeColor="text1"/>
          <w:sz w:val="28"/>
          <w:szCs w:val="28"/>
          <w:lang w:eastAsia="ru-RU"/>
        </w:rPr>
        <w:t>. Занимательная химия. – М.:  АСТ «</w:t>
      </w:r>
      <w:proofErr w:type="spellStart"/>
      <w:r w:rsidR="00AC39F3" w:rsidRPr="00AC39F3">
        <w:rPr>
          <w:rFonts w:ascii="Times New Roman" w:eastAsia="Times New Roman" w:hAnsi="Times New Roman" w:cs="Times New Roman"/>
          <w:color w:val="000000" w:themeColor="text1"/>
          <w:sz w:val="28"/>
          <w:szCs w:val="28"/>
          <w:lang w:eastAsia="ru-RU"/>
        </w:rPr>
        <w:t>Астрель</w:t>
      </w:r>
      <w:proofErr w:type="spellEnd"/>
      <w:r w:rsidR="00AC39F3" w:rsidRPr="00AC39F3">
        <w:rPr>
          <w:rFonts w:ascii="Times New Roman" w:eastAsia="Times New Roman" w:hAnsi="Times New Roman" w:cs="Times New Roman"/>
          <w:color w:val="000000" w:themeColor="text1"/>
          <w:sz w:val="28"/>
          <w:szCs w:val="28"/>
          <w:lang w:eastAsia="ru-RU"/>
        </w:rPr>
        <w:t>», 2006.</w:t>
      </w:r>
    </w:p>
    <w:p w:rsidR="00AC39F3" w:rsidRPr="005110D1" w:rsidRDefault="005110D1" w:rsidP="00373DE7">
      <w:pPr>
        <w:spacing w:after="0"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AC39F3" w:rsidRPr="005110D1">
        <w:rPr>
          <w:rFonts w:ascii="Times New Roman" w:eastAsia="Times New Roman" w:hAnsi="Times New Roman" w:cs="Times New Roman"/>
          <w:color w:val="000000" w:themeColor="text1"/>
          <w:sz w:val="28"/>
          <w:szCs w:val="28"/>
          <w:lang w:eastAsia="ru-RU"/>
        </w:rPr>
        <w:t>Стоматологическое обозрение / №2, 2007 год.</w:t>
      </w:r>
    </w:p>
    <w:p w:rsidR="005110D1" w:rsidRDefault="005110D1" w:rsidP="00373DE7">
      <w:pPr>
        <w:spacing w:after="0"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6. </w:t>
      </w:r>
      <w:proofErr w:type="spellStart"/>
      <w:r w:rsidRPr="00AC39F3">
        <w:rPr>
          <w:rFonts w:ascii="Times New Roman" w:eastAsia="Times New Roman" w:hAnsi="Times New Roman" w:cs="Times New Roman"/>
          <w:color w:val="000000" w:themeColor="text1"/>
          <w:sz w:val="28"/>
          <w:szCs w:val="28"/>
          <w:lang w:eastAsia="ru-RU"/>
        </w:rPr>
        <w:t>Щербинин</w:t>
      </w:r>
      <w:proofErr w:type="spellEnd"/>
      <w:r w:rsidRPr="00AC39F3">
        <w:rPr>
          <w:rFonts w:ascii="Times New Roman" w:eastAsia="Times New Roman" w:hAnsi="Times New Roman" w:cs="Times New Roman"/>
          <w:color w:val="000000" w:themeColor="text1"/>
          <w:sz w:val="28"/>
          <w:szCs w:val="28"/>
          <w:lang w:eastAsia="ru-RU"/>
        </w:rPr>
        <w:t xml:space="preserve"> </w:t>
      </w:r>
      <w:proofErr w:type="gramStart"/>
      <w:r w:rsidRPr="00AC39F3">
        <w:rPr>
          <w:rFonts w:ascii="Times New Roman" w:eastAsia="Times New Roman" w:hAnsi="Times New Roman" w:cs="Times New Roman"/>
          <w:color w:val="000000" w:themeColor="text1"/>
          <w:sz w:val="28"/>
          <w:szCs w:val="28"/>
          <w:lang w:eastAsia="ru-RU"/>
        </w:rPr>
        <w:t>Д.</w:t>
      </w:r>
      <w:proofErr w:type="gramEnd"/>
      <w:r w:rsidRPr="00AC39F3">
        <w:rPr>
          <w:rFonts w:ascii="Times New Roman" w:eastAsia="Times New Roman" w:hAnsi="Times New Roman" w:cs="Times New Roman"/>
          <w:color w:val="000000" w:themeColor="text1"/>
          <w:sz w:val="28"/>
          <w:szCs w:val="28"/>
          <w:lang w:eastAsia="ru-RU"/>
        </w:rPr>
        <w:t xml:space="preserve"> Откуда что взялось? – М.: «</w:t>
      </w:r>
      <w:proofErr w:type="spellStart"/>
      <w:r w:rsidRPr="00AC39F3">
        <w:rPr>
          <w:rFonts w:ascii="Times New Roman" w:eastAsia="Times New Roman" w:hAnsi="Times New Roman" w:cs="Times New Roman"/>
          <w:color w:val="000000" w:themeColor="text1"/>
          <w:sz w:val="28"/>
          <w:szCs w:val="28"/>
          <w:lang w:eastAsia="ru-RU"/>
        </w:rPr>
        <w:t>Аквилегия-М</w:t>
      </w:r>
      <w:proofErr w:type="spellEnd"/>
      <w:r w:rsidRPr="00AC39F3">
        <w:rPr>
          <w:rFonts w:ascii="Times New Roman" w:eastAsia="Times New Roman" w:hAnsi="Times New Roman" w:cs="Times New Roman"/>
          <w:color w:val="000000" w:themeColor="text1"/>
          <w:sz w:val="28"/>
          <w:szCs w:val="28"/>
          <w:lang w:eastAsia="ru-RU"/>
        </w:rPr>
        <w:t>», 2009</w:t>
      </w:r>
      <w:r>
        <w:rPr>
          <w:rFonts w:ascii="Times New Roman" w:eastAsia="Times New Roman" w:hAnsi="Times New Roman" w:cs="Times New Roman"/>
          <w:color w:val="000000" w:themeColor="text1"/>
          <w:sz w:val="28"/>
          <w:szCs w:val="28"/>
          <w:lang w:eastAsia="ru-RU"/>
        </w:rPr>
        <w:t>.</w:t>
      </w:r>
    </w:p>
    <w:p w:rsidR="00AC39F3" w:rsidRDefault="005110D1" w:rsidP="00373DE7">
      <w:pPr>
        <w:spacing w:after="0" w:line="360" w:lineRule="auto"/>
        <w:textAlignment w:val="baseline"/>
        <w:rPr>
          <w:rFonts w:ascii="Times New Roman" w:hAnsi="Times New Roman" w:cs="Times New Roman"/>
          <w:color w:val="000000" w:themeColor="text1"/>
          <w:sz w:val="28"/>
          <w:szCs w:val="28"/>
          <w:u w:val="single"/>
          <w:shd w:val="clear" w:color="auto" w:fill="FFFFFF"/>
        </w:rPr>
      </w:pPr>
      <w:r>
        <w:rPr>
          <w:rFonts w:ascii="Times New Roman" w:eastAsia="Times New Roman" w:hAnsi="Times New Roman" w:cs="Times New Roman"/>
          <w:color w:val="000000" w:themeColor="text1"/>
          <w:sz w:val="28"/>
          <w:szCs w:val="28"/>
          <w:lang w:eastAsia="ru-RU"/>
        </w:rPr>
        <w:t>7.</w:t>
      </w:r>
      <w:r w:rsidR="00AC39F3" w:rsidRPr="005110D1">
        <w:rPr>
          <w:rFonts w:ascii="Times New Roman" w:eastAsia="Times New Roman" w:hAnsi="Times New Roman" w:cs="Times New Roman"/>
          <w:color w:val="000000" w:themeColor="text1"/>
          <w:sz w:val="28"/>
          <w:szCs w:val="28"/>
          <w:lang w:eastAsia="ru-RU"/>
        </w:rPr>
        <w:t>Энциклопедия. Я познаю мир. Химия. – М.: АСТ «</w:t>
      </w:r>
      <w:proofErr w:type="spellStart"/>
      <w:r w:rsidR="00AC39F3" w:rsidRPr="005110D1">
        <w:rPr>
          <w:rFonts w:ascii="Times New Roman" w:eastAsia="Times New Roman" w:hAnsi="Times New Roman" w:cs="Times New Roman"/>
          <w:color w:val="000000" w:themeColor="text1"/>
          <w:sz w:val="28"/>
          <w:szCs w:val="28"/>
          <w:lang w:eastAsia="ru-RU"/>
        </w:rPr>
        <w:t>Астрель</w:t>
      </w:r>
      <w:proofErr w:type="spellEnd"/>
      <w:r w:rsidR="00AC39F3" w:rsidRPr="005110D1">
        <w:rPr>
          <w:rFonts w:ascii="Times New Roman" w:eastAsia="Times New Roman" w:hAnsi="Times New Roman" w:cs="Times New Roman"/>
          <w:color w:val="000000" w:themeColor="text1"/>
          <w:sz w:val="28"/>
          <w:szCs w:val="28"/>
          <w:lang w:eastAsia="ru-RU"/>
        </w:rPr>
        <w:t>», 2009.</w:t>
      </w:r>
      <w:r w:rsidR="00AC39F3" w:rsidRPr="00AC39F3">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rPr>
        <w:t>8</w:t>
      </w:r>
      <w:r w:rsidR="00AC39F3" w:rsidRPr="00AC39F3">
        <w:rPr>
          <w:rFonts w:ascii="Times New Roman" w:hAnsi="Times New Roman" w:cs="Times New Roman"/>
          <w:color w:val="000000" w:themeColor="text1"/>
          <w:sz w:val="28"/>
          <w:szCs w:val="28"/>
          <w:shd w:val="clear" w:color="auto" w:fill="FFFFFF"/>
        </w:rPr>
        <w:t>. </w:t>
      </w:r>
      <w:hyperlink r:id="rId20" w:history="1">
        <w:r w:rsidR="00AC39F3" w:rsidRPr="00AC39F3">
          <w:rPr>
            <w:rStyle w:val="a9"/>
            <w:rFonts w:ascii="Times New Roman" w:hAnsi="Times New Roman" w:cs="Times New Roman"/>
            <w:color w:val="000000" w:themeColor="text1"/>
            <w:sz w:val="28"/>
            <w:szCs w:val="28"/>
            <w:shd w:val="clear" w:color="auto" w:fill="FFFFFF"/>
          </w:rPr>
          <w:t>http://kgmuhelp.ru/content/avstraliiskie-stomatologi-sostavili-chernyi-spisok-produktov-pitaniya-portyashchikh-zuby</w:t>
        </w:r>
      </w:hyperlink>
      <w:r w:rsidR="00AC39F3" w:rsidRPr="00AC39F3">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rPr>
        <w:t>9</w:t>
      </w:r>
      <w:r w:rsidR="00AC39F3" w:rsidRPr="00AC39F3">
        <w:rPr>
          <w:rFonts w:ascii="Times New Roman" w:hAnsi="Times New Roman" w:cs="Times New Roman"/>
          <w:color w:val="000000" w:themeColor="text1"/>
          <w:sz w:val="28"/>
          <w:szCs w:val="28"/>
          <w:shd w:val="clear" w:color="auto" w:fill="FFFFFF"/>
        </w:rPr>
        <w:t>. </w:t>
      </w:r>
      <w:hyperlink r:id="rId21" w:history="1">
        <w:r w:rsidR="00AC39F3" w:rsidRPr="00AC39F3">
          <w:rPr>
            <w:rStyle w:val="a9"/>
            <w:rFonts w:ascii="Times New Roman" w:hAnsi="Times New Roman" w:cs="Times New Roman"/>
            <w:color w:val="000000" w:themeColor="text1"/>
            <w:sz w:val="28"/>
            <w:szCs w:val="28"/>
            <w:shd w:val="clear" w:color="auto" w:fill="FFFFFF"/>
          </w:rPr>
          <w:t>http://ewomans.com/2011/05/karies-zubov-prichiny-ego-vozniknoveniya-i-poyavleniya/</w:t>
        </w:r>
      </w:hyperlink>
    </w:p>
    <w:p w:rsidR="005110D1" w:rsidRDefault="005110D1" w:rsidP="00373DE7">
      <w:pPr>
        <w:spacing w:after="0" w:line="360" w:lineRule="auto"/>
        <w:textAlignment w:val="baseline"/>
        <w:rPr>
          <w:rFonts w:ascii="Times New Roman" w:hAnsi="Times New Roman" w:cs="Times New Roman"/>
          <w:color w:val="000000" w:themeColor="text1"/>
          <w:sz w:val="28"/>
          <w:szCs w:val="28"/>
          <w:u w:val="single"/>
          <w:shd w:val="clear" w:color="auto" w:fill="FFFFFF"/>
        </w:rPr>
      </w:pPr>
      <w:r w:rsidRPr="005110D1">
        <w:rPr>
          <w:rFonts w:ascii="Times New Roman" w:hAnsi="Times New Roman" w:cs="Times New Roman"/>
          <w:color w:val="000000" w:themeColor="text1"/>
          <w:sz w:val="28"/>
          <w:szCs w:val="28"/>
          <w:shd w:val="clear" w:color="auto" w:fill="FFFFFF"/>
        </w:rPr>
        <w:t>10.</w:t>
      </w:r>
      <w:r w:rsidRPr="005110D1">
        <w:rPr>
          <w:color w:val="000000" w:themeColor="text1"/>
        </w:rPr>
        <w:t xml:space="preserve"> </w:t>
      </w:r>
      <w:hyperlink r:id="rId22" w:history="1">
        <w:r w:rsidRPr="005110D1">
          <w:rPr>
            <w:rStyle w:val="a9"/>
            <w:rFonts w:ascii="Times New Roman" w:hAnsi="Times New Roman" w:cs="Times New Roman"/>
            <w:color w:val="000000" w:themeColor="text1"/>
            <w:sz w:val="28"/>
            <w:szCs w:val="28"/>
            <w:shd w:val="clear" w:color="auto" w:fill="FFFFFF"/>
          </w:rPr>
          <w:t>https://revolution.allbest.ru</w:t>
        </w:r>
      </w:hyperlink>
    </w:p>
    <w:p w:rsidR="00AC39F3" w:rsidRDefault="005110D1" w:rsidP="00373DE7">
      <w:pPr>
        <w:spacing w:after="0" w:line="360" w:lineRule="auto"/>
        <w:textAlignment w:val="baseline"/>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11.</w:t>
      </w:r>
      <w:r w:rsidRPr="005110D1">
        <w:rPr>
          <w:rFonts w:ascii="Times New Roman" w:hAnsi="Times New Roman" w:cs="Times New Roman"/>
          <w:sz w:val="28"/>
          <w:szCs w:val="28"/>
        </w:rPr>
        <w:t>http://volgostom.ru/patsientam-stati-po-stomatologii/karies-zubov-istoriya-vozniknoveniya/</w:t>
      </w:r>
    </w:p>
    <w:p w:rsidR="005110D1" w:rsidRPr="005110D1" w:rsidRDefault="005110D1" w:rsidP="00373DE7">
      <w:pPr>
        <w:spacing w:after="0" w:line="360" w:lineRule="auto"/>
        <w:textAlignment w:val="baseline"/>
        <w:rPr>
          <w:rFonts w:ascii="Times New Roman" w:eastAsia="Times New Roman" w:hAnsi="Times New Roman" w:cs="Times New Roman"/>
          <w:color w:val="000000" w:themeColor="text1"/>
          <w:sz w:val="28"/>
          <w:szCs w:val="28"/>
          <w:lang w:eastAsia="ru-RU"/>
        </w:rPr>
      </w:pPr>
    </w:p>
    <w:sectPr w:rsidR="005110D1" w:rsidRPr="005110D1" w:rsidSect="00716D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AAF"/>
    <w:multiLevelType w:val="hybridMultilevel"/>
    <w:tmpl w:val="1ADE252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B30622"/>
    <w:multiLevelType w:val="hybridMultilevel"/>
    <w:tmpl w:val="DC5EA7B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F1CDC"/>
    <w:multiLevelType w:val="multilevel"/>
    <w:tmpl w:val="D68C70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753B68"/>
    <w:multiLevelType w:val="multilevel"/>
    <w:tmpl w:val="8EA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B56C67"/>
    <w:multiLevelType w:val="multilevel"/>
    <w:tmpl w:val="D4F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0D71EF"/>
    <w:multiLevelType w:val="hybridMultilevel"/>
    <w:tmpl w:val="68167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FE60BDC"/>
    <w:multiLevelType w:val="hybridMultilevel"/>
    <w:tmpl w:val="67EE6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142755"/>
    <w:multiLevelType w:val="hybridMultilevel"/>
    <w:tmpl w:val="E8BAE2B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9760D1"/>
    <w:multiLevelType w:val="hybridMultilevel"/>
    <w:tmpl w:val="CDEEB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03664D"/>
    <w:multiLevelType w:val="multilevel"/>
    <w:tmpl w:val="C5003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0A2E6E"/>
    <w:multiLevelType w:val="hybridMultilevel"/>
    <w:tmpl w:val="3AD2D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F72F1C"/>
    <w:multiLevelType w:val="hybridMultilevel"/>
    <w:tmpl w:val="E806D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5"/>
  </w:num>
  <w:num w:numId="6">
    <w:abstractNumId w:val="11"/>
  </w:num>
  <w:num w:numId="7">
    <w:abstractNumId w:val="9"/>
  </w:num>
  <w:num w:numId="8">
    <w:abstractNumId w:val="7"/>
  </w:num>
  <w:num w:numId="9">
    <w:abstractNumId w:val="0"/>
  </w:num>
  <w:num w:numId="10">
    <w:abstractNumId w:val="1"/>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D4431"/>
    <w:rsid w:val="00027029"/>
    <w:rsid w:val="00047F9B"/>
    <w:rsid w:val="00054E6C"/>
    <w:rsid w:val="00055EDE"/>
    <w:rsid w:val="000679CC"/>
    <w:rsid w:val="00094E78"/>
    <w:rsid w:val="000E6E24"/>
    <w:rsid w:val="00103DB4"/>
    <w:rsid w:val="00130A7E"/>
    <w:rsid w:val="00130CF4"/>
    <w:rsid w:val="001564F8"/>
    <w:rsid w:val="00182010"/>
    <w:rsid w:val="001A753F"/>
    <w:rsid w:val="001D3112"/>
    <w:rsid w:val="001F3583"/>
    <w:rsid w:val="00204B07"/>
    <w:rsid w:val="00253080"/>
    <w:rsid w:val="002C15DE"/>
    <w:rsid w:val="002D3C6D"/>
    <w:rsid w:val="0033765A"/>
    <w:rsid w:val="00356BCC"/>
    <w:rsid w:val="0036528B"/>
    <w:rsid w:val="00373DE7"/>
    <w:rsid w:val="0037659A"/>
    <w:rsid w:val="003825A8"/>
    <w:rsid w:val="00384C1A"/>
    <w:rsid w:val="00392350"/>
    <w:rsid w:val="003954F7"/>
    <w:rsid w:val="00396463"/>
    <w:rsid w:val="003A5497"/>
    <w:rsid w:val="003C0813"/>
    <w:rsid w:val="004425E1"/>
    <w:rsid w:val="00465837"/>
    <w:rsid w:val="0047457B"/>
    <w:rsid w:val="004B651A"/>
    <w:rsid w:val="004B7846"/>
    <w:rsid w:val="004B7C47"/>
    <w:rsid w:val="004E0A53"/>
    <w:rsid w:val="004F0A0F"/>
    <w:rsid w:val="004F4F6B"/>
    <w:rsid w:val="00505799"/>
    <w:rsid w:val="005110D1"/>
    <w:rsid w:val="00514547"/>
    <w:rsid w:val="00532FBE"/>
    <w:rsid w:val="00535CBC"/>
    <w:rsid w:val="00537442"/>
    <w:rsid w:val="00537BB5"/>
    <w:rsid w:val="0054144F"/>
    <w:rsid w:val="005508D4"/>
    <w:rsid w:val="005828AD"/>
    <w:rsid w:val="00665E0F"/>
    <w:rsid w:val="00675FB6"/>
    <w:rsid w:val="006A73F2"/>
    <w:rsid w:val="006D4431"/>
    <w:rsid w:val="006F46E3"/>
    <w:rsid w:val="006F688E"/>
    <w:rsid w:val="00716DEA"/>
    <w:rsid w:val="00731BC5"/>
    <w:rsid w:val="00736137"/>
    <w:rsid w:val="00745C97"/>
    <w:rsid w:val="00756352"/>
    <w:rsid w:val="00771F74"/>
    <w:rsid w:val="007812CA"/>
    <w:rsid w:val="00785AF9"/>
    <w:rsid w:val="00786D13"/>
    <w:rsid w:val="007C6531"/>
    <w:rsid w:val="007E3FAE"/>
    <w:rsid w:val="007E43EC"/>
    <w:rsid w:val="00813298"/>
    <w:rsid w:val="00850E48"/>
    <w:rsid w:val="0085139D"/>
    <w:rsid w:val="008607D8"/>
    <w:rsid w:val="00877D90"/>
    <w:rsid w:val="00893889"/>
    <w:rsid w:val="00897BE2"/>
    <w:rsid w:val="008D7C33"/>
    <w:rsid w:val="009101D0"/>
    <w:rsid w:val="00917B0E"/>
    <w:rsid w:val="00925009"/>
    <w:rsid w:val="00931BCB"/>
    <w:rsid w:val="00977C6D"/>
    <w:rsid w:val="00994EE8"/>
    <w:rsid w:val="009D53CF"/>
    <w:rsid w:val="009E0A4C"/>
    <w:rsid w:val="009F7AE7"/>
    <w:rsid w:val="00AB695B"/>
    <w:rsid w:val="00AC33EF"/>
    <w:rsid w:val="00AC39F3"/>
    <w:rsid w:val="00AD22FB"/>
    <w:rsid w:val="00AD3CA2"/>
    <w:rsid w:val="00AF6333"/>
    <w:rsid w:val="00B002D3"/>
    <w:rsid w:val="00B03751"/>
    <w:rsid w:val="00B44D55"/>
    <w:rsid w:val="00B53FED"/>
    <w:rsid w:val="00B626ED"/>
    <w:rsid w:val="00B739DA"/>
    <w:rsid w:val="00B97AA9"/>
    <w:rsid w:val="00BA23F2"/>
    <w:rsid w:val="00BD0093"/>
    <w:rsid w:val="00BD6E05"/>
    <w:rsid w:val="00BE7670"/>
    <w:rsid w:val="00C06496"/>
    <w:rsid w:val="00C14F52"/>
    <w:rsid w:val="00C3338F"/>
    <w:rsid w:val="00C52D20"/>
    <w:rsid w:val="00C544BC"/>
    <w:rsid w:val="00C641B9"/>
    <w:rsid w:val="00C84E94"/>
    <w:rsid w:val="00CC4566"/>
    <w:rsid w:val="00CD59A9"/>
    <w:rsid w:val="00CF13AB"/>
    <w:rsid w:val="00D01F48"/>
    <w:rsid w:val="00D06CDA"/>
    <w:rsid w:val="00D32A90"/>
    <w:rsid w:val="00D9483D"/>
    <w:rsid w:val="00DA6892"/>
    <w:rsid w:val="00DA7B76"/>
    <w:rsid w:val="00DB5BE8"/>
    <w:rsid w:val="00DC39A1"/>
    <w:rsid w:val="00E02273"/>
    <w:rsid w:val="00E2613E"/>
    <w:rsid w:val="00E37114"/>
    <w:rsid w:val="00E506C0"/>
    <w:rsid w:val="00E708B4"/>
    <w:rsid w:val="00EA45A9"/>
    <w:rsid w:val="00EC28B7"/>
    <w:rsid w:val="00EE735F"/>
    <w:rsid w:val="00F07D84"/>
    <w:rsid w:val="00F62C14"/>
    <w:rsid w:val="00FB1EB9"/>
    <w:rsid w:val="00FC239E"/>
    <w:rsid w:val="00FF04D8"/>
    <w:rsid w:val="00FF1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DE"/>
  </w:style>
  <w:style w:type="paragraph" w:styleId="1">
    <w:name w:val="heading 1"/>
    <w:basedOn w:val="a"/>
    <w:next w:val="a"/>
    <w:link w:val="10"/>
    <w:uiPriority w:val="9"/>
    <w:qFormat/>
    <w:rsid w:val="007361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B78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43EC"/>
    <w:pPr>
      <w:ind w:left="720"/>
      <w:contextualSpacing/>
    </w:pPr>
  </w:style>
  <w:style w:type="character" w:styleId="a4">
    <w:name w:val="Placeholder Text"/>
    <w:basedOn w:val="a0"/>
    <w:uiPriority w:val="99"/>
    <w:semiHidden/>
    <w:rsid w:val="00BA23F2"/>
    <w:rPr>
      <w:color w:val="808080"/>
    </w:rPr>
  </w:style>
  <w:style w:type="paragraph" w:styleId="a5">
    <w:name w:val="Balloon Text"/>
    <w:basedOn w:val="a"/>
    <w:link w:val="a6"/>
    <w:uiPriority w:val="99"/>
    <w:semiHidden/>
    <w:unhideWhenUsed/>
    <w:rsid w:val="00BA23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23F2"/>
    <w:rPr>
      <w:rFonts w:ascii="Tahoma" w:hAnsi="Tahoma" w:cs="Tahoma"/>
      <w:sz w:val="16"/>
      <w:szCs w:val="16"/>
    </w:rPr>
  </w:style>
  <w:style w:type="paragraph" w:styleId="a7">
    <w:name w:val="Normal (Web)"/>
    <w:basedOn w:val="a"/>
    <w:uiPriority w:val="99"/>
    <w:unhideWhenUsed/>
    <w:rsid w:val="00AD22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D22FB"/>
    <w:rPr>
      <w:b/>
      <w:bCs/>
    </w:rPr>
  </w:style>
  <w:style w:type="character" w:styleId="a9">
    <w:name w:val="Hyperlink"/>
    <w:basedOn w:val="a0"/>
    <w:uiPriority w:val="99"/>
    <w:unhideWhenUsed/>
    <w:rsid w:val="00716DEA"/>
    <w:rPr>
      <w:color w:val="0000FF" w:themeColor="hyperlink"/>
      <w:u w:val="single"/>
    </w:rPr>
  </w:style>
  <w:style w:type="character" w:customStyle="1" w:styleId="30">
    <w:name w:val="Заголовок 3 Знак"/>
    <w:basedOn w:val="a0"/>
    <w:link w:val="3"/>
    <w:uiPriority w:val="9"/>
    <w:rsid w:val="004B784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736137"/>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736137"/>
    <w:pPr>
      <w:outlineLvl w:val="9"/>
    </w:pPr>
  </w:style>
  <w:style w:type="paragraph" w:styleId="31">
    <w:name w:val="toc 3"/>
    <w:basedOn w:val="a"/>
    <w:next w:val="a"/>
    <w:autoRedefine/>
    <w:uiPriority w:val="39"/>
    <w:unhideWhenUsed/>
    <w:rsid w:val="00736137"/>
    <w:pPr>
      <w:spacing w:after="100"/>
      <w:ind w:left="440"/>
    </w:pPr>
  </w:style>
  <w:style w:type="paragraph" w:styleId="11">
    <w:name w:val="toc 1"/>
    <w:basedOn w:val="a"/>
    <w:next w:val="a"/>
    <w:autoRedefine/>
    <w:uiPriority w:val="39"/>
    <w:unhideWhenUsed/>
    <w:rsid w:val="00736137"/>
    <w:pPr>
      <w:spacing w:after="100"/>
    </w:pPr>
  </w:style>
  <w:style w:type="table" w:styleId="ab">
    <w:name w:val="Table Grid"/>
    <w:basedOn w:val="a1"/>
    <w:uiPriority w:val="59"/>
    <w:rsid w:val="00F62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AC39F3"/>
  </w:style>
  <w:style w:type="paragraph" w:customStyle="1" w:styleId="font8">
    <w:name w:val="font_8"/>
    <w:basedOn w:val="a"/>
    <w:rsid w:val="00E0227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68005061">
      <w:bodyDiv w:val="1"/>
      <w:marLeft w:val="0"/>
      <w:marRight w:val="0"/>
      <w:marTop w:val="0"/>
      <w:marBottom w:val="0"/>
      <w:divBdr>
        <w:top w:val="none" w:sz="0" w:space="0" w:color="auto"/>
        <w:left w:val="none" w:sz="0" w:space="0" w:color="auto"/>
        <w:bottom w:val="none" w:sz="0" w:space="0" w:color="auto"/>
        <w:right w:val="none" w:sz="0" w:space="0" w:color="auto"/>
      </w:divBdr>
    </w:div>
    <w:div w:id="650063268">
      <w:bodyDiv w:val="1"/>
      <w:marLeft w:val="0"/>
      <w:marRight w:val="0"/>
      <w:marTop w:val="0"/>
      <w:marBottom w:val="0"/>
      <w:divBdr>
        <w:top w:val="none" w:sz="0" w:space="0" w:color="auto"/>
        <w:left w:val="none" w:sz="0" w:space="0" w:color="auto"/>
        <w:bottom w:val="none" w:sz="0" w:space="0" w:color="auto"/>
        <w:right w:val="none" w:sz="0" w:space="0" w:color="auto"/>
      </w:divBdr>
    </w:div>
    <w:div w:id="864713485">
      <w:bodyDiv w:val="1"/>
      <w:marLeft w:val="0"/>
      <w:marRight w:val="0"/>
      <w:marTop w:val="0"/>
      <w:marBottom w:val="0"/>
      <w:divBdr>
        <w:top w:val="none" w:sz="0" w:space="0" w:color="auto"/>
        <w:left w:val="none" w:sz="0" w:space="0" w:color="auto"/>
        <w:bottom w:val="none" w:sz="0" w:space="0" w:color="auto"/>
        <w:right w:val="none" w:sz="0" w:space="0" w:color="auto"/>
      </w:divBdr>
    </w:div>
    <w:div w:id="173311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ewomans.com/2011/05/karies-zubov-prichiny-ego-vozniknoveniya-i-poyavleniy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kgmuhelp.ru/content/avstraliiskie-stomatologi-sostavili-chernyi-spisok-produktov-pitaniya-portyashchikh-zuby" TargetMode="External"/><Relationship Id="rId1" Type="http://schemas.openxmlformats.org/officeDocument/2006/relationships/customXml" Target="../customXml/item1.xml"/><Relationship Id="rId6" Type="http://schemas.openxmlformats.org/officeDocument/2006/relationships/hyperlink" Target="https://ru.wikipedia.org/wiki/%D0%9A%D0%BE%D0%BD%D1%86%D0%B5%D0%BD%D1%82%D1%80%D0%B0%D1%86%D0%B8%D1%8F"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evolution.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02F838-80FC-4571-8CF7-972C7ADD1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29</Pages>
  <Words>5075</Words>
  <Characters>28929</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Алефтина</dc:creator>
  <cp:keywords/>
  <dc:description/>
  <cp:lastModifiedBy>Семья</cp:lastModifiedBy>
  <cp:revision>47</cp:revision>
  <cp:lastPrinted>2019-03-11T14:17:00Z</cp:lastPrinted>
  <dcterms:created xsi:type="dcterms:W3CDTF">2019-01-06T07:06:00Z</dcterms:created>
  <dcterms:modified xsi:type="dcterms:W3CDTF">2019-04-07T08:57:00Z</dcterms:modified>
</cp:coreProperties>
</file>