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эколого-биологический центр»</w:t>
      </w: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муниципальный район Республики Татарстан</w:t>
      </w: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</w:t>
      </w: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«Видовое разнообразие и состояние  древесно - </w:t>
      </w:r>
      <w:proofErr w:type="gramStart"/>
      <w:r w:rsidRPr="00DB03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кустарниковой</w:t>
      </w:r>
      <w:proofErr w:type="gramEnd"/>
      <w:r w:rsidRPr="00DB03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растительности  улицы Лесной»             </w:t>
      </w: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tabs>
          <w:tab w:val="left" w:pos="7797"/>
        </w:tabs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Алексеев Вадим,</w:t>
      </w:r>
    </w:p>
    <w:p w:rsidR="00BD310E" w:rsidRPr="00DB03D6" w:rsidRDefault="00BD310E" w:rsidP="00BD310E">
      <w:pPr>
        <w:tabs>
          <w:tab w:val="left" w:pos="7797"/>
        </w:tabs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д/о «Мир животных»</w:t>
      </w:r>
    </w:p>
    <w:p w:rsidR="00BD310E" w:rsidRPr="00DB03D6" w:rsidRDefault="00BD310E" w:rsidP="00BD310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-к 3 класса СОШ 21</w:t>
      </w:r>
    </w:p>
    <w:p w:rsidR="0009563B" w:rsidRPr="00DB03D6" w:rsidRDefault="00BD310E" w:rsidP="00BD310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</w:p>
    <w:p w:rsidR="00BD310E" w:rsidRPr="00DB03D6" w:rsidRDefault="00BD310E" w:rsidP="00BD310E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Бирдина</w:t>
      </w:r>
      <w:proofErr w:type="spellEnd"/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Арсина </w:t>
      </w:r>
      <w:proofErr w:type="spellStart"/>
      <w:r w:rsidRPr="00DB0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Фаитовна</w:t>
      </w:r>
      <w:proofErr w:type="spellEnd"/>
    </w:p>
    <w:p w:rsidR="00BD310E" w:rsidRPr="00DB03D6" w:rsidRDefault="00BD310E" w:rsidP="00BD310E">
      <w:pPr>
        <w:shd w:val="clear" w:color="auto" w:fill="FFFFFF"/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hd w:val="clear" w:color="auto" w:fill="FFFFFF"/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Нижнекамск 2018 г.</w:t>
      </w:r>
    </w:p>
    <w:p w:rsidR="00BD310E" w:rsidRPr="00DB03D6" w:rsidRDefault="00BD310E" w:rsidP="00BD310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03D6" w:rsidRDefault="00DB03D6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03D6" w:rsidRDefault="00DB03D6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03D6" w:rsidRDefault="00DB03D6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03D6" w:rsidRDefault="00DB03D6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03D6" w:rsidRPr="00DB03D6" w:rsidRDefault="00DB03D6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Содержание работы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Введение……………………………………………………………………..3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Обзор литературы…………………………………………………………..4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Методы исследований……………………………………………………….5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Результаты исследований………………………………………………….6-16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Выводы………………………………………………………………………..17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Литература……………………………………………………………………18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Приложение…………………………………………………………….....19-36</w:t>
      </w:r>
    </w:p>
    <w:p w:rsidR="00BD310E" w:rsidRPr="00DB03D6" w:rsidRDefault="00BD310E" w:rsidP="00BD3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D6" w:rsidRDefault="00DB03D6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D6" w:rsidRDefault="00DB03D6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D6" w:rsidRDefault="00DB03D6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D6" w:rsidRDefault="00DB03D6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D6" w:rsidRDefault="00DB03D6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3D6" w:rsidRDefault="00DB03D6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Актуальность: 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живу  красивом </w:t>
      </w:r>
      <w:proofErr w:type="gramStart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городе</w:t>
      </w:r>
      <w:proofErr w:type="gramEnd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, в котором  много зелени, разнообразные деревья и кустарники. Многие из них мне н</w:t>
      </w:r>
      <w:r w:rsidR="00185F64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еизвестны. А ведь от них зависит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наше здоровье. Они выделяют кислород, очищают воздух от пыли и вредных для здоровья веществ, поддерживают его  влажность, регулируют температуру атмосфер</w:t>
      </w:r>
      <w:r w:rsidR="00185F64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ы. И знакомиться с ними я начал</w:t>
      </w:r>
      <w:r w:rsidR="00D11C43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улицы - </w:t>
      </w:r>
      <w:r w:rsidR="00A15CC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15CC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Лесной</w:t>
      </w:r>
      <w:proofErr w:type="gramEnd"/>
      <w:r w:rsidR="00A15CC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так как живу рядом.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 исследования: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Экологическая оценка древесно-кустарниковой растительности по  улице Лесная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B03D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Задачи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D310E" w:rsidRPr="00DB03D6" w:rsidRDefault="00BD310E" w:rsidP="00BD31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Выявить видовой состав деревьев и кустарников</w:t>
      </w:r>
    </w:p>
    <w:p w:rsidR="00BD310E" w:rsidRPr="00DB03D6" w:rsidRDefault="00BD310E" w:rsidP="00BD31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 возрастную структуру</w:t>
      </w:r>
    </w:p>
    <w:p w:rsidR="00BD310E" w:rsidRPr="00DB03D6" w:rsidRDefault="00BD310E" w:rsidP="00BD31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 характер насаждений</w:t>
      </w:r>
    </w:p>
    <w:p w:rsidR="00BD310E" w:rsidRPr="00DB03D6" w:rsidRDefault="00BD310E" w:rsidP="00BD310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Оценить жизненное состояние насаждений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Объект исследования: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деревья и кустарники </w:t>
      </w:r>
    </w:p>
    <w:p w:rsidR="00BD310E" w:rsidRPr="00DB03D6" w:rsidRDefault="00BD310E" w:rsidP="005D10C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Обзор литературы</w:t>
      </w:r>
    </w:p>
    <w:p w:rsidR="00BD310E" w:rsidRPr="00DB03D6" w:rsidRDefault="00BD310E" w:rsidP="00BD310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spellStart"/>
      <w:proofErr w:type="gramStart"/>
      <w:r w:rsidRPr="00DB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Де́рево</w:t>
      </w:r>
      <w:proofErr w:type="spellEnd"/>
      <w:proofErr w:type="gram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hyperlink r:id="rId7" w:tooltip="Жизненная форма растений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жизненная форма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ooltip="Древесные растен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деревянистых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Растен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растений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единственной, отчётливо выраженной, </w:t>
      </w:r>
      <w:hyperlink r:id="rId10" w:tooltip="Многолетние растен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многолетней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разной степени </w:t>
      </w:r>
      <w:hyperlink r:id="rId11" w:tooltip="Древесин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одревесневшей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сохраняющейся в течение всей жизни, </w:t>
      </w:r>
      <w:hyperlink r:id="rId12" w:tooltip="Крона дерев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разветвлённой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(кроме </w:t>
      </w:r>
      <w:hyperlink r:id="rId13" w:tooltip="Пальм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пальм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главной осью — </w:t>
      </w:r>
      <w:hyperlink r:id="rId14" w:tooltip="Ствол (ботаника)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стволом</w:t>
        </w:r>
      </w:hyperlink>
      <w:hyperlink r:id="rId15" w:anchor="cite_note-_4eb0f06f959fda74-1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[1]</w:t>
        </w:r>
      </w:hyperlink>
      <w:hyperlink r:id="rId16" w:anchor="cite_note-_5290dd5c9cf32058-2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[2]</w:t>
        </w:r>
      </w:hyperlink>
      <w:hyperlink r:id="rId17" w:anchor="cite_note-Фёдоров-3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[3]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.Общее число деревьев на планете </w:t>
      </w:r>
      <w:hyperlink r:id="rId18" w:tooltip="Земл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Земля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2015 году было оценено в 3 триллиона; оценка для </w:t>
      </w:r>
      <w:hyperlink r:id="rId19" w:tooltip="Росс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России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640 млрд деревьев (первое место в мире), для </w:t>
      </w:r>
      <w:hyperlink r:id="rId20" w:tooltip="Канад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Канады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1" w:tooltip="Бразил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Бразилии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 300 млрд. Ежегодно число деревьев на планете уменьшается примерно на 15 млрд, это происходит как в результате вырубки лесов, так и изменения климата</w:t>
      </w:r>
      <w:hyperlink r:id="rId22" w:anchor="cite_note-4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[4]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10E" w:rsidRPr="00DB03D6" w:rsidRDefault="00BD310E" w:rsidP="00BD310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Деревья по виду </w:t>
      </w:r>
      <w:hyperlink r:id="rId23" w:tooltip="Лист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листьев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делятся </w:t>
      </w:r>
      <w:proofErr w:type="gram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хвойные и лиственные. Кроме классификации по виду листьев, деревья делятся по сроку жизни листьев - </w:t>
      </w:r>
      <w:proofErr w:type="gram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листопадные и вечнозелёные. </w:t>
      </w:r>
      <w:hyperlink r:id="rId24" w:tooltip="Листопадные растения" w:history="1">
        <w:r w:rsidRPr="00DB03D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Листопадные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деревья имеют чёткую смену лиственного покрова: все листья на дереве теряют зелёную окраску и опадают, некоторое время (</w:t>
      </w:r>
      <w:hyperlink r:id="rId25" w:tooltip="Зим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зимой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дерево стоит без листьев, потом (</w:t>
      </w:r>
      <w:hyperlink r:id="rId26" w:tooltip="Весн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весной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 </w:t>
      </w:r>
      <w:hyperlink r:id="rId27" w:tooltip="Почка (ботаника)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почек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вырастают новые листья. </w:t>
      </w:r>
      <w:hyperlink r:id="rId28" w:tooltip="Вечнозелёные растения" w:history="1">
        <w:r w:rsidRPr="00DB03D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Вечнозелёные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деревья не имеют чёткой смены лиственного покрова: листва находится на дереве в любой момент </w:t>
      </w:r>
      <w:hyperlink r:id="rId29" w:tooltip="Год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года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смена листьев происходит постепенно, в течение всей жизни дерева. Основные функции — удержание дерева в вертикальном положении, всасывание питательных веществ из </w:t>
      </w:r>
      <w:hyperlink r:id="rId30" w:tooltip="Почв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почвы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передача их в ствол. Корни имеют большую протяжённость: они могут уходить на глубину до 30 метров и в стороны на расстояние до 100 метров. У некоторых деревьев есть воздушные корни, которые находятся над поверхностью земли, а их функция схожа с функцией листьев.</w:t>
      </w:r>
    </w:p>
    <w:p w:rsidR="00BD310E" w:rsidRPr="00DB03D6" w:rsidRDefault="00BD310E" w:rsidP="00BD310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Ствол дерева</w:t>
      </w: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выполняет функцию опоры для кроны, а также осуществляет передачу веществ между корнями и кроной. В зимний период времени выступает в роли хранилища влаги и питательных веществ. </w:t>
      </w:r>
      <w:hyperlink r:id="rId31" w:tooltip="Крона дерева" w:history="1">
        <w:r w:rsidRPr="00DB03D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Крона дерева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веток и листьев в верхней части растения, продолжающая ствол от первого разветвления до верхушки дерева или кустарника со всеми боковыми ответвлениями и листвой</w:t>
      </w:r>
      <w:hyperlink r:id="rId32" w:anchor="cite_note-Nkj17-10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[10]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действием света в листьях в результате </w:t>
      </w:r>
      <w:hyperlink r:id="rId33" w:tooltip="Фотосинтез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фотосинтеза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синтез необходимых веществ.</w:t>
      </w:r>
    </w:p>
    <w:p w:rsidR="00BD310E" w:rsidRPr="00DB03D6" w:rsidRDefault="00BD310E" w:rsidP="00BD310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spellStart"/>
      <w:proofErr w:type="gramStart"/>
      <w:r w:rsidRPr="00DB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Куста́рник</w:t>
      </w:r>
      <w:proofErr w:type="spellEnd"/>
      <w:proofErr w:type="gram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hyperlink r:id="rId34" w:tooltip="Жизненная форма растений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жизненная форма растений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5" w:tooltip="Многолетние растен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многолетние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деревянистые растения высотой 0,8—6 метров</w:t>
      </w:r>
      <w:hyperlink r:id="rId36" w:anchor="cite_note-:0-1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[1]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 </w:t>
      </w:r>
      <w:hyperlink r:id="rId37" w:tooltip="Дерево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деревьев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имеющие во взрослом состоянии главного </w:t>
      </w:r>
      <w:hyperlink r:id="rId38" w:tooltip="Ствол (ботаника)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ствола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имеющие несколько или много стеблей, часто существующих бок о бок и сменяющих друг друга. Продолжительность жизни 10—20 лет. Важное хозяйственное значение имеют плодовые и ягодные кустарники: </w:t>
      </w:r>
      <w:hyperlink r:id="rId39" w:tooltip="Смородин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смородина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0" w:tooltip="Крыжовник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крыжовник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экологически адаптивные, чем деревья, кустарники шире распространены. Они доминируют и достигают наибольшего разнообразия там, где условия неблагоприятны для деревьев. Меньшая высота кустарников, по сравнению с деревьями, связана с недолговечностью их осей, резким сокращением их жизненного цикла. Это сокращение сопровождается увеличением скорости побегов. Годичный прирост ряда кустарников превышает 60 — 70 сантиметров, достигая порой 140 — 160 см. </w:t>
      </w:r>
    </w:p>
    <w:p w:rsidR="00BD310E" w:rsidRPr="00DB03D6" w:rsidRDefault="00BD310E" w:rsidP="00BD310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исследования:</w:t>
      </w:r>
      <w:r w:rsidRPr="00DB03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BD310E" w:rsidRPr="00DB03D6" w:rsidRDefault="00BD310E" w:rsidP="00BD310E">
      <w:pPr>
        <w:tabs>
          <w:tab w:val="center" w:pos="4677"/>
          <w:tab w:val="left" w:pos="7802"/>
        </w:tabs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Исследования проводились с 1июня по 30 сентября 2018 г. 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Видовой состав определили с помощью определителя «Деревья: местные и завезенные виды  Европы»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 Б.П.</w:t>
      </w:r>
      <w:r w:rsidR="00F3489A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Кремер; «Издательство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Астель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» 2002 г. (Путеводитель по природе)</w:t>
      </w:r>
      <w:r w:rsidR="00F3489A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возрастной структуре </w:t>
      </w:r>
      <w:r w:rsidR="00DB6705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указывали количество – саженцев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, взрослых деревьев, старых и сухостоя.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описании характ</w:t>
      </w:r>
      <w:r w:rsidR="0009563B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еристики насаждений отмечались: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полосность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, линейная, групповая посадка насаждения улицы и придомовая посадка.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Жизненное состояние определилась по методике Крафта.</w:t>
      </w:r>
    </w:p>
    <w:p w:rsidR="00BD310E" w:rsidRPr="00DB03D6" w:rsidRDefault="00BD310E" w:rsidP="00BD31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«хорошее» - отсутствие существенных повреждений, развитая крона, прямой ствол.</w:t>
      </w:r>
    </w:p>
    <w:p w:rsidR="00BD310E" w:rsidRPr="00DB03D6" w:rsidRDefault="00BD310E" w:rsidP="00BD31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«удовлетворительное» - наличие повреждений, не угрожающих жизни дерева (спилы, дупла, наплывы.), неправильно развитая крона, искривлённый ствол.</w:t>
      </w:r>
      <w:proofErr w:type="gramEnd"/>
    </w:p>
    <w:p w:rsidR="00BD310E" w:rsidRPr="00DB03D6" w:rsidRDefault="00BD310E" w:rsidP="00BD31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«неудовлетворительно» - неправильно и слаборазвитая крона, значительные повреждения, заражение вредителями и бол</w:t>
      </w:r>
      <w:r w:rsidR="00EF659B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езнями, угрожающими жизни дере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вьев. 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Результаты исследований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 ходе исследовани</w:t>
      </w:r>
      <w:r w:rsidR="009512D9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я улицы Лесной было выявлено  20</w:t>
      </w:r>
      <w:r w:rsidR="003E534B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видов деревьев из них 5</w:t>
      </w:r>
      <w:r w:rsidRPr="00DB03D6">
        <w:rPr>
          <w:rFonts w:ascii="Times New Roman" w:eastAsia="Calibri" w:hAnsi="Times New Roman" w:cs="Times New Roman"/>
          <w:sz w:val="24"/>
          <w:szCs w:val="24"/>
        </w:rPr>
        <w:t xml:space="preserve"> - завезенные виды</w:t>
      </w:r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деревьев: тополь пирамидальный </w:t>
      </w:r>
      <w:proofErr w:type="spellStart"/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Туранга</w:t>
      </w:r>
      <w:proofErr w:type="spellEnd"/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64871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тополь бальзамический,</w:t>
      </w:r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клен американский, </w:t>
      </w:r>
      <w:r w:rsidR="00C64871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карагач (</w:t>
      </w:r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вяз мелколистный</w:t>
      </w:r>
      <w:r w:rsidR="00C64871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987EB4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ива козья.</w:t>
      </w:r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 обилию в насаждениях доминируют березы (40%). </w:t>
      </w:r>
      <w:proofErr w:type="gramStart"/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Хорошо представлены: клен остролистный, липа, рябина, карагач (вяз мелколистный), клен американский.</w:t>
      </w:r>
      <w:proofErr w:type="gramEnd"/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Остальные виды представлены слабо –  обилие каждого больше 5%. Т.е. они составляют основной состав насаждений улицы (рис</w:t>
      </w:r>
      <w:proofErr w:type="gramStart"/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proofErr w:type="gramEnd"/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4D2B12" w:rsidRPr="00DB03D6" w:rsidRDefault="004D2B12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B6705" w:rsidRPr="00DB03D6" w:rsidRDefault="00BD310E" w:rsidP="005D10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3B2FF" wp14:editId="45D68919">
            <wp:extent cx="3264060" cy="1770926"/>
            <wp:effectExtent l="0" t="0" r="12700" b="203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D2B12" w:rsidRPr="00DB03D6" w:rsidRDefault="004D2B12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310E" w:rsidRPr="00DB03D6" w:rsidRDefault="00DB6705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Виды</w:t>
      </w:r>
      <w:r w:rsidR="004966E7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кустарников на улице Л</w:t>
      </w:r>
      <w:r w:rsidR="00BD310E"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>есной определено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12</w:t>
      </w:r>
      <w:r w:rsidR="007402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 Из них четыре</w:t>
      </w:r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вида местные: </w:t>
      </w:r>
      <w:proofErr w:type="spellStart"/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карагана</w:t>
      </w:r>
      <w:proofErr w:type="spellEnd"/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желтая, малина и калина, шиповник</w:t>
      </w:r>
      <w:r w:rsidR="007402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 Инт</w:t>
      </w:r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7402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дуценты:</w:t>
      </w:r>
      <w:r w:rsidR="007402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туя западная, можжевел</w:t>
      </w:r>
      <w:r w:rsidR="007D628D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ьник казацкий, спирея, барбарис,</w:t>
      </w:r>
      <w:r w:rsidR="00B43EAB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77C3B"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черноплодная рябина.</w:t>
      </w:r>
      <w:r w:rsidR="00681A06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D310E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Культуры: вишня, сирень, слива. </w:t>
      </w:r>
    </w:p>
    <w:p w:rsidR="00BD310E" w:rsidRPr="00DB03D6" w:rsidRDefault="00BD310E" w:rsidP="00BD310E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насаждениях в основном взрослые деревья, но есть и молодые – проводится посадка саженцев. Но есть и  сухостой. </w:t>
      </w:r>
    </w:p>
    <w:p w:rsidR="00BD310E" w:rsidRPr="00DB03D6" w:rsidRDefault="00BD310E" w:rsidP="005D10C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566138" wp14:editId="56DC89B8">
            <wp:extent cx="3321934" cy="2320217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Молодые (не плодоносящие)  - 77 представлены саженцами,</w:t>
      </w:r>
    </w:p>
    <w:p w:rsidR="00BD310E" w:rsidRPr="00DB03D6" w:rsidRDefault="00BD310E" w:rsidP="00BD310E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Взрослые плодо</w:t>
      </w:r>
      <w:r w:rsidR="00967523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носящие  - 718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BD310E" w:rsidRPr="00DB03D6" w:rsidRDefault="00BD310E" w:rsidP="00BD310E">
      <w:pPr>
        <w:spacing w:after="0" w:line="360" w:lineRule="auto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Взрослые (не плодоносящие)</w:t>
      </w:r>
      <w:r w:rsidR="00722E96"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старые - 1091,</w:t>
      </w:r>
    </w:p>
    <w:p w:rsidR="00BD310E" w:rsidRPr="00DB03D6" w:rsidRDefault="00BD310E" w:rsidP="00BD310E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сухостой - 5.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 улице деревья высажены линейно вдоль дороги по обе стороны от дороги и </w:t>
      </w:r>
      <w:r w:rsidR="00722E96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тротуаров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Дорога имеет разделительную </w:t>
      </w:r>
      <w:proofErr w:type="gramStart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полосу</w:t>
      </w:r>
      <w:proofErr w:type="gramEnd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которых деревья высажены красивыми группами из рябины</w:t>
      </w:r>
      <w:r w:rsidR="00722E96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F47BE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спиреи, липы, карагача,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Кустарники </w:t>
      </w:r>
      <w:r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высажены</w:t>
      </w:r>
      <w:r w:rsidR="00C34BA4"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группами начиная с пересечения улицы Шинников до магазина «Лента» на разделительной полосе.</w:t>
      </w:r>
      <w:r w:rsidRPr="00DB03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Отмечены и придомовые посадки кустарников и деревьев. Что </w:t>
      </w:r>
      <w:r w:rsidR="00E1398B"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не делается в новых микрорайонах.</w:t>
      </w:r>
    </w:p>
    <w:p w:rsidR="00BD310E" w:rsidRPr="005D10C0" w:rsidRDefault="00BD310E" w:rsidP="005D10C0">
      <w:pPr>
        <w:spacing w:line="360" w:lineRule="auto"/>
        <w:jc w:val="center"/>
        <w:rPr>
          <w:rFonts w:ascii="я" w:hAnsi="я" w:cs="Times New Roman"/>
          <w:sz w:val="24"/>
          <w:szCs w:val="24"/>
        </w:rPr>
      </w:pPr>
      <w:r w:rsidRPr="00DB03D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Жизненное </w:t>
      </w:r>
      <w:r w:rsidRPr="00DB03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состояние деревьев по улице </w:t>
      </w:r>
      <w:proofErr w:type="gramStart"/>
      <w:r w:rsidRPr="00DB03D6">
        <w:rPr>
          <w:rFonts w:ascii="Times New Roman" w:hAnsi="Times New Roman" w:cs="Times New Roman"/>
          <w:b/>
          <w:sz w:val="24"/>
          <w:szCs w:val="24"/>
          <w:lang w:eastAsia="ru-RU"/>
        </w:rPr>
        <w:t>Лесная</w:t>
      </w:r>
      <w:proofErr w:type="gramEnd"/>
      <w:r w:rsidRPr="00DB03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B03D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B03D6">
        <w:rPr>
          <w:rFonts w:ascii="Times New Roman" w:hAnsi="Times New Roman" w:cs="Times New Roman"/>
          <w:sz w:val="24"/>
          <w:szCs w:val="24"/>
          <w:lang w:eastAsia="ru-RU"/>
        </w:rPr>
        <w:t>В насаждении улиц больше всего деревьев хорошего состояния – у 89% деревьев нет существенных повреждений, развитая крона, ствол прямой. Удовлетворительное состояние у 10 % деревьев – повреждения есть,</w:t>
      </w:r>
      <w:r w:rsidR="00105E87" w:rsidRPr="00DB0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352B" w:rsidRPr="00DB03D6">
        <w:rPr>
          <w:rFonts w:ascii="Times New Roman" w:hAnsi="Times New Roman" w:cs="Times New Roman"/>
          <w:sz w:val="24"/>
          <w:szCs w:val="24"/>
          <w:lang w:eastAsia="ru-RU"/>
        </w:rPr>
        <w:t>но они  не угрожа</w:t>
      </w:r>
      <w:r w:rsidRPr="00DB03D6">
        <w:rPr>
          <w:rFonts w:ascii="Times New Roman" w:hAnsi="Times New Roman" w:cs="Times New Roman"/>
          <w:sz w:val="24"/>
          <w:szCs w:val="24"/>
          <w:lang w:eastAsia="ru-RU"/>
        </w:rPr>
        <w:t>ют жизни дерева (спилы, дупла, наплывы.), неправильно развитая крона, искривлённый ствол. Нуждаются в удалении 1 % дерев</w:t>
      </w:r>
      <w:r w:rsidR="0027747E" w:rsidRPr="00DB03D6">
        <w:rPr>
          <w:rFonts w:ascii="Times New Roman" w:hAnsi="Times New Roman" w:cs="Times New Roman"/>
          <w:sz w:val="24"/>
          <w:szCs w:val="24"/>
          <w:lang w:eastAsia="ru-RU"/>
        </w:rPr>
        <w:t>ьев (26 деревьев), и</w:t>
      </w:r>
      <w:r w:rsidR="006F1CE2" w:rsidRPr="00DB03D6">
        <w:rPr>
          <w:rFonts w:ascii="Times New Roman" w:hAnsi="Times New Roman" w:cs="Times New Roman"/>
          <w:sz w:val="24"/>
          <w:szCs w:val="24"/>
          <w:lang w:eastAsia="ru-RU"/>
        </w:rPr>
        <w:t>з них 5 уже высохли (</w:t>
      </w:r>
      <w:r w:rsidRPr="00DB03D6">
        <w:rPr>
          <w:rFonts w:ascii="Times New Roman" w:hAnsi="Times New Roman" w:cs="Times New Roman"/>
          <w:sz w:val="24"/>
          <w:szCs w:val="24"/>
          <w:lang w:eastAsia="ru-RU"/>
        </w:rPr>
        <w:t>рис</w:t>
      </w:r>
      <w:r w:rsidR="0027747E" w:rsidRPr="00DB0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hAnsi="Times New Roman" w:cs="Times New Roman"/>
          <w:sz w:val="24"/>
          <w:szCs w:val="24"/>
          <w:lang w:eastAsia="ru-RU"/>
        </w:rPr>
        <w:t xml:space="preserve">3). </w:t>
      </w:r>
      <w:r w:rsidR="00824F99" w:rsidRPr="00DB03D6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УВК и ОСВ (водоканал химкомбината, производственная база)</w:t>
      </w:r>
      <w:r w:rsidR="00824F99" w:rsidRPr="00DB03D6">
        <w:rPr>
          <w:rFonts w:ascii="Times New Roman" w:hAnsi="Times New Roman" w:cs="Times New Roman"/>
          <w:sz w:val="24"/>
          <w:szCs w:val="24"/>
        </w:rPr>
        <w:t xml:space="preserve"> 2 </w:t>
      </w:r>
      <w:r w:rsidR="00824F99" w:rsidRPr="00DB03D6">
        <w:rPr>
          <w:rFonts w:ascii="я" w:hAnsi="я" w:cs="Times New Roman"/>
          <w:sz w:val="24"/>
          <w:szCs w:val="24"/>
        </w:rPr>
        <w:t>вяза, 1 рябина полностью высохли.</w:t>
      </w:r>
      <w:r w:rsidR="00AA10B4" w:rsidRPr="00DB03D6">
        <w:rPr>
          <w:rFonts w:ascii="я" w:hAnsi="я" w:cs="Times New Roman"/>
          <w:sz w:val="24"/>
          <w:szCs w:val="24"/>
        </w:rPr>
        <w:t xml:space="preserve"> </w:t>
      </w:r>
      <w:r w:rsidR="00BF47BE" w:rsidRPr="00DB03D6">
        <w:rPr>
          <w:rFonts w:ascii="я" w:hAnsi="я" w:cs="Times New Roman"/>
          <w:sz w:val="24"/>
          <w:szCs w:val="24"/>
        </w:rPr>
        <w:t xml:space="preserve"> </w:t>
      </w:r>
      <w:proofErr w:type="gramStart"/>
      <w:r w:rsidR="00BF47BE" w:rsidRPr="00DB03D6">
        <w:rPr>
          <w:rFonts w:ascii="я" w:hAnsi="я" w:cs="Times New Roman"/>
          <w:sz w:val="24"/>
          <w:szCs w:val="24"/>
        </w:rPr>
        <w:t>На территории «</w:t>
      </w:r>
      <w:proofErr w:type="spellStart"/>
      <w:r w:rsidR="00BF47BE" w:rsidRPr="00DB03D6">
        <w:rPr>
          <w:rFonts w:ascii="я" w:hAnsi="я" w:cs="Times New Roman"/>
          <w:sz w:val="24"/>
          <w:szCs w:val="24"/>
        </w:rPr>
        <w:t>Шиномонтаж</w:t>
      </w:r>
      <w:proofErr w:type="spellEnd"/>
      <w:r w:rsidR="00C34BA4" w:rsidRPr="00DB03D6">
        <w:rPr>
          <w:rFonts w:ascii="я" w:hAnsi="я" w:cs="Times New Roman"/>
          <w:sz w:val="24"/>
          <w:szCs w:val="24"/>
        </w:rPr>
        <w:t xml:space="preserve"> 5колесо» сломаны</w:t>
      </w:r>
      <w:r w:rsidR="00BF47BE" w:rsidRPr="00DB03D6">
        <w:rPr>
          <w:rFonts w:ascii="я" w:hAnsi="я" w:cs="Times New Roman"/>
          <w:sz w:val="24"/>
          <w:szCs w:val="24"/>
        </w:rPr>
        <w:t xml:space="preserve"> 2 рябины – молодняки, «ГСК  Автомобилист» сломана 1 рябина, газозаправочная станция «ЭКТО ГАЗ» - 2 рябины высохли, 1 рябина сломана – молодняки,</w:t>
      </w:r>
      <w:r w:rsidR="008F7F3E" w:rsidRPr="00DB03D6">
        <w:rPr>
          <w:rFonts w:ascii="я" w:hAnsi="я" w:cs="Times New Roman"/>
          <w:sz w:val="24"/>
          <w:szCs w:val="24"/>
        </w:rPr>
        <w:t xml:space="preserve"> из-за автобусных заездов.</w:t>
      </w:r>
      <w:proofErr w:type="gramEnd"/>
      <w:r w:rsidR="008F7F3E" w:rsidRPr="00DB03D6">
        <w:rPr>
          <w:rFonts w:ascii="я" w:hAnsi="я" w:cs="Times New Roman"/>
          <w:sz w:val="24"/>
          <w:szCs w:val="24"/>
        </w:rPr>
        <w:t xml:space="preserve"> В</w:t>
      </w:r>
      <w:r w:rsidR="00884485" w:rsidRPr="00DB03D6">
        <w:rPr>
          <w:rFonts w:ascii="я" w:hAnsi="я" w:cs="Times New Roman"/>
          <w:sz w:val="24"/>
          <w:szCs w:val="24"/>
        </w:rPr>
        <w:t xml:space="preserve"> новом микрорайоне со стороны внутренней  улицы 1 вяз – высох.</w:t>
      </w:r>
      <w:r w:rsidR="00373C77" w:rsidRPr="00DB03D6">
        <w:rPr>
          <w:rFonts w:ascii="я" w:hAnsi="я" w:cs="Times New Roman"/>
          <w:sz w:val="24"/>
          <w:szCs w:val="24"/>
        </w:rPr>
        <w:t xml:space="preserve"> Лесная 1, со стороны гаражного кооператива «Кама Грант» высох 1 рябина – молодняк.</w:t>
      </w:r>
    </w:p>
    <w:p w:rsidR="00BD310E" w:rsidRPr="00DB03D6" w:rsidRDefault="00BD310E" w:rsidP="00BD31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B03D6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659C32A8" wp14:editId="34503691">
            <wp:extent cx="3970116" cy="1863524"/>
            <wp:effectExtent l="0" t="0" r="11430" b="2286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817D4" w:rsidRPr="00DB03D6" w:rsidRDefault="00BD310E" w:rsidP="00BD310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Рисунок 3. Соотношение деревьев разного жизненного состояния на ул. </w:t>
      </w:r>
      <w:proofErr w:type="gramStart"/>
      <w:r w:rsidRPr="00DB03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Лесная</w:t>
      </w:r>
      <w:proofErr w:type="gramEnd"/>
    </w:p>
    <w:p w:rsidR="00DB3A74" w:rsidRPr="005D10C0" w:rsidRDefault="00D53306" w:rsidP="005D10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Протяженность улицы Лесная 2 км.74 м.</w:t>
      </w:r>
    </w:p>
    <w:p w:rsidR="00BD310E" w:rsidRPr="00DB03D6" w:rsidRDefault="00BD310E" w:rsidP="00BD31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Выводы:</w:t>
      </w:r>
    </w:p>
    <w:p w:rsidR="00BD310E" w:rsidRPr="00DB03D6" w:rsidRDefault="00BD310E" w:rsidP="00BD31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 видовом  со</w:t>
      </w:r>
      <w:r w:rsidR="009512D9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ставе насаждений улицы </w:t>
      </w:r>
      <w:proofErr w:type="gramStart"/>
      <w:r w:rsidR="009512D9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Лесная</w:t>
      </w:r>
      <w:proofErr w:type="gramEnd"/>
      <w:r w:rsidR="009512D9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видов  деревьев и 12 кустарников  местной, интродуцированной флоры и культур</w:t>
      </w:r>
      <w:r w:rsidR="0009563B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D310E" w:rsidRPr="00DB03D6" w:rsidRDefault="00BD310E" w:rsidP="00BD31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насаждениях доминируют взрослые плодоносящие деревья и кустарники.</w:t>
      </w:r>
    </w:p>
    <w:p w:rsidR="00BD310E" w:rsidRPr="00DB03D6" w:rsidRDefault="00BD310E" w:rsidP="00BD31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сочетается линейная посадка</w:t>
      </w:r>
      <w:r w:rsidR="00105E87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вдоль дороги</w:t>
      </w:r>
      <w:r w:rsidR="00AC7277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AC7277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тротуаров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 групповой на разделительной дорожной полосе и около домов.</w:t>
      </w:r>
      <w:proofErr w:type="gramEnd"/>
    </w:p>
    <w:p w:rsidR="00262828" w:rsidRPr="005D10C0" w:rsidRDefault="00BD310E" w:rsidP="00BD31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Жизненное состо</w:t>
      </w:r>
      <w:r w:rsidR="005D10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яние насаждений в целом хорошее</w:t>
      </w:r>
    </w:p>
    <w:p w:rsidR="00262828" w:rsidRPr="00DB03D6" w:rsidRDefault="00262828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262828" w:rsidRPr="00DB03D6" w:rsidRDefault="00262828" w:rsidP="004D27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4D2733">
      <w:pPr>
        <w:numPr>
          <w:ilvl w:val="0"/>
          <w:numId w:val="8"/>
        </w:numPr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Большая энциклопедия растений Автор: под редакцией Г.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Вильчека</w:t>
      </w:r>
      <w:proofErr w:type="spellEnd"/>
    </w:p>
    <w:p w:rsidR="00262828" w:rsidRPr="00DB03D6" w:rsidRDefault="00262828" w:rsidP="004D2733">
      <w:pPr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Издательство: ОЛМА-ПРЕСС Образование Год: 2005.</w:t>
      </w:r>
    </w:p>
    <w:p w:rsidR="00262828" w:rsidRPr="00DB03D6" w:rsidRDefault="00262828" w:rsidP="004D2733">
      <w:pPr>
        <w:numPr>
          <w:ilvl w:val="0"/>
          <w:numId w:val="8"/>
        </w:numPr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Бруно П. Кремер Б.П. «Деревья: местные и завезенные виды Европы» издательство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Астель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2002 г.</w:t>
      </w:r>
    </w:p>
    <w:p w:rsidR="00262828" w:rsidRPr="00DB03D6" w:rsidRDefault="00262828" w:rsidP="004D2733">
      <w:pPr>
        <w:numPr>
          <w:ilvl w:val="0"/>
          <w:numId w:val="8"/>
        </w:numPr>
        <w:spacing w:after="0" w:line="360" w:lineRule="auto"/>
        <w:ind w:left="284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Ганичкина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 Декоративные кустарники, деревья и цветы / О.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Ганичкина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Оникс-ЛИТ, 2009. - </w:t>
      </w:r>
      <w:r w:rsidRPr="00DB03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878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4 .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Довганюк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А.И. Деревья и кустарники в саду / А.И.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Довганюк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Е.А. Степанова. - М.: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2014. - 256 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Коржавин, Константин Хвойные растения. Том 21 / Константин Коржавин. - М.: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Комсомольская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правда, Редакция журнала Вестник садовода, 2016. - </w:t>
      </w:r>
      <w:r w:rsidRPr="00DB03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609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Плотникова, Л. Декоративные деревья и кустарники. Иллюстрированный определитель / Л. Плотникова. - М.: БММ, 2005. - 152 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Трейвас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Л.Ю. Болезни и вредители хвойных растений. Атлас-определитель / Л.Ю.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Трейвас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М.: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Фитон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+, 2014. - </w:t>
      </w:r>
      <w:r w:rsidRPr="00DB03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186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Хессайон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 Г. Все о вечнозеленых растениях / Д.Г.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Хессайон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Кладезь-Букс, 2008. - 128 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Хессайон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Д. Г. Все о вечнозеленых растениях / Д.Г.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Хессайон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 М.: Кладезь-Букс, 2009. - 128 c.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262828" w:rsidRPr="00DB03D6" w:rsidRDefault="00262828" w:rsidP="004D2733">
      <w:pPr>
        <w:spacing w:after="0" w:line="36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2828" w:rsidRPr="00DB03D6" w:rsidRDefault="00262828" w:rsidP="00262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BD31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7740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D310E" w:rsidRPr="00DB03D6" w:rsidRDefault="00051F62" w:rsidP="00DB03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="005D1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43956" w:rsidRPr="00DB03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="00DB03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Видовой состав деревьев и кустарников</w:t>
      </w:r>
    </w:p>
    <w:p w:rsidR="00BD310E" w:rsidRPr="00DB03D6" w:rsidRDefault="00BD310E" w:rsidP="00BD31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№1</w:t>
      </w:r>
    </w:p>
    <w:p w:rsidR="00BD310E" w:rsidRPr="00DB03D6" w:rsidRDefault="00BD310E" w:rsidP="00BD3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138"/>
        <w:gridCol w:w="1793"/>
        <w:gridCol w:w="557"/>
        <w:gridCol w:w="2179"/>
        <w:gridCol w:w="1831"/>
      </w:tblGrid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Виды деревьев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кустарников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Береза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DB3A74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Акация желтая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Боярышник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Барбарис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Вяз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Ель обыкновенная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Ель голубая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Можжевильник</w:t>
            </w:r>
            <w:proofErr w:type="spellEnd"/>
            <w:r w:rsidR="00DB3A74"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казацкий</w:t>
            </w:r>
            <w:r w:rsidR="00DB3A74"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 белая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 козья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Карагач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Спирея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Клен остролистный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Туя</w:t>
            </w:r>
            <w:r w:rsidR="00DB3A74"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западная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Клен американский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DB3A74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Черноплодная </w:t>
            </w:r>
          </w:p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рябина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Лиственница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Осина обыкновенная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Рябина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Тополь пирамидальный </w:t>
            </w:r>
            <w:proofErr w:type="spellStart"/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Туранга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Тополь бальзамический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Черемуха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0E" w:rsidRPr="00DB03D6" w:rsidTr="00B4443C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Яблоня</w:t>
            </w:r>
          </w:p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C9A" w:rsidRPr="00DB03D6" w:rsidTr="00262828">
        <w:trPr>
          <w:trHeight w:val="654"/>
        </w:trPr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9A" w:rsidRPr="00DB03D6" w:rsidRDefault="00EF0C9A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Деревья</w:t>
            </w: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C9A" w:rsidRPr="00DB03D6" w:rsidRDefault="00EF0C9A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Кустарники               536</w:t>
            </w:r>
          </w:p>
        </w:tc>
      </w:tr>
    </w:tbl>
    <w:p w:rsidR="00BD310E" w:rsidRPr="00DB03D6" w:rsidRDefault="00BD310E" w:rsidP="00BD310E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BD310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03D6" w:rsidRDefault="00DB03D6" w:rsidP="00BD310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№2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</w:p>
    <w:p w:rsidR="00BD310E" w:rsidRPr="00DB03D6" w:rsidRDefault="00BD310E" w:rsidP="00BD310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533"/>
        <w:gridCol w:w="991"/>
        <w:gridCol w:w="1707"/>
        <w:gridCol w:w="1707"/>
        <w:gridCol w:w="1601"/>
        <w:gridCol w:w="1454"/>
      </w:tblGrid>
      <w:tr w:rsidR="00BD310E" w:rsidRPr="00DB03D6" w:rsidTr="00BD310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Start"/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шт</w:t>
            </w:r>
            <w:proofErr w:type="spellEnd"/>
            <w:proofErr w:type="gramEnd"/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Саженцы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Взрослые деревья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Старые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Сухостой</w:t>
            </w:r>
          </w:p>
        </w:tc>
      </w:tr>
      <w:tr w:rsidR="00BD310E" w:rsidRPr="00DB03D6" w:rsidTr="00BD310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Деревья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EF0C9A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1873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EF0C9A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BD310E" w:rsidRPr="00DB03D6" w:rsidTr="00BD310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Кустарники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BD310E" w:rsidRPr="00DB03D6" w:rsidRDefault="00BD310E" w:rsidP="00DB03D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D10C0" w:rsidRDefault="005D10C0" w:rsidP="00BD31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D10C0" w:rsidRDefault="005D10C0" w:rsidP="00BD31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Оценка жизненного состояния</w:t>
      </w:r>
    </w:p>
    <w:p w:rsidR="00BD310E" w:rsidRPr="00DB03D6" w:rsidRDefault="00BD310E" w:rsidP="00BD310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№3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6"/>
        <w:gridCol w:w="1276"/>
        <w:gridCol w:w="1418"/>
        <w:gridCol w:w="1417"/>
        <w:gridCol w:w="2416"/>
      </w:tblGrid>
      <w:tr w:rsidR="00BD310E" w:rsidRPr="00DB03D6" w:rsidTr="00E102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Виды деревьев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Кол-во 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Жизненное состояние</w:t>
            </w:r>
          </w:p>
        </w:tc>
      </w:tr>
      <w:tr w:rsidR="00BD310E" w:rsidRPr="00DB03D6" w:rsidTr="00E102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0E" w:rsidRPr="00DB03D6" w:rsidRDefault="00BD310E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удовлет</w:t>
            </w:r>
            <w:proofErr w:type="spellEnd"/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неудовл</w:t>
            </w:r>
            <w:proofErr w:type="spellEnd"/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Боярышник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280E4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Вяз</w:t>
            </w:r>
            <w:r w:rsidR="00280E49"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Ель обыкновенная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Ель голубая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 белая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Ива козья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Карагач</w:t>
            </w:r>
            <w:r w:rsidR="00280E49"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(вяз мелколистный)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Клен остролистный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Клен американский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Осина обыкновенная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Тополь пирамидальный </w:t>
            </w:r>
            <w:proofErr w:type="spellStart"/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Туранга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D310E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Тополь бальзамический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0E" w:rsidRPr="00DB03D6" w:rsidRDefault="00BD310E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BD310E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F0C9A" w:rsidP="00262828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Черемуха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F0C9A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Яблоня</w:t>
            </w:r>
          </w:p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F0C9A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F0C9A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186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Видовое название кустарников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Кол-во 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Жизненное состояние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хорошее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удовлет</w:t>
            </w:r>
            <w:proofErr w:type="spellEnd"/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неудовл</w:t>
            </w:r>
            <w:proofErr w:type="spellEnd"/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Акация желтая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Барбарис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Можжевельник</w:t>
            </w:r>
            <w:r w:rsidR="001F0AB6"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казацкий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Туя</w:t>
            </w:r>
            <w:r w:rsidR="00EF0C9A"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Черноплодная </w:t>
            </w:r>
          </w:p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102CD" w:rsidRPr="00DB03D6" w:rsidTr="00E10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CD" w:rsidRPr="00DB03D6" w:rsidRDefault="00E102CD" w:rsidP="00BD31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0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BD310E" w:rsidRPr="00DB03D6" w:rsidRDefault="00BD310E" w:rsidP="00843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92225A" wp14:editId="7D3C9A81">
            <wp:extent cx="4803493" cy="1805651"/>
            <wp:effectExtent l="0" t="0" r="16510" b="2349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310E" w:rsidRPr="00DB03D6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02F77" wp14:editId="3729B196">
            <wp:extent cx="4872941" cy="1655180"/>
            <wp:effectExtent l="0" t="0" r="23495" b="2159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77C23" w:rsidRPr="00DB03D6" w:rsidRDefault="00077C23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5D10C0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Осина 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3956" w:rsidRPr="00DB03D6" w:rsidRDefault="00262828" w:rsidP="00F94EAE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Осина обыкновенная – светолюбивое растение, оно может достигать 35 м и расти до 180 лет. Стволы внизу с гладкой серой корой, а вверху оливково-зеленые. Листья округлые или яйцевидные, с крупными зубцами. Цветёт осина в конце апреля - начале мая. Осина неприхотлива, она может расти на скудных почвах, не повреждается заморозками, быстро расселяется на большие расстояния с помощью лёгких семян. Используют для озеленения населённых пун</w:t>
      </w:r>
      <w:r w:rsidR="00F94EAE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ктов как быстрорастущее дерево.</w:t>
      </w:r>
    </w:p>
    <w:p w:rsidR="00262828" w:rsidRPr="005D10C0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Клен американский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3956" w:rsidRPr="00DB03D6" w:rsidRDefault="00262828" w:rsidP="006A029F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Л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истопадное дерево обычно 12—15 м высотой и 30—60 см в диаметре, с неравномерной кроной. Ствол короткий, часто в основании разделяется на несколько длинных, раскидистых, боль</w:t>
      </w:r>
      <w:r w:rsidR="00F94EAE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шей частью изогнутых отростков. Н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апоминают по форме лист ясеня — отсюда и русское видовое название. Цветёт в мае — начале июня на протяжении 15 дней. Плод — крылатка, созревает в августе — октябре, но остаётся в</w:t>
      </w:r>
      <w:r w:rsidR="001B331F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исеть на дереве до весны. Н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основании многолетней практики стало ясно, что как декоративной, так и рекреационной ценности она не несёт.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Береза 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5D10C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Берёза бородавчатая – дерево красивое, высокое – до 20 м. Ствол с гладкой белой, у основания – тёмной, сероватой корой. Листья выделяют фитонциды, способные убивать болезнетворные микроорганизмы уже через 3 часа. Цветёт в конце апреля – начале мая</w:t>
      </w:r>
      <w:r w:rsidR="006A029F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Живут берёзы в среднем 150 лет. Благодаря своей неприхотливости березы применяют в групповых посадках, для создания аллей, небольших лесных насаждений, защитных полос, для высадки в скверах и парках, озеленения зон отдыха и т.д. </w:t>
      </w:r>
    </w:p>
    <w:p w:rsidR="00133AE0" w:rsidRPr="005D10C0" w:rsidRDefault="00133AE0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Клен остролистный </w:t>
      </w:r>
    </w:p>
    <w:p w:rsidR="00133AE0" w:rsidRPr="00DB03D6" w:rsidRDefault="00133AE0" w:rsidP="00133A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029F" w:rsidRPr="00DB03D6" w:rsidRDefault="00133AE0" w:rsidP="002D392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Клён остролистный – листопадное дерево, высотой 15-30 м с густой шаровидной кроной. Цветет в мае цветки душистые, яркие, желтовато-зелёные. Плод пре</w:t>
      </w:r>
      <w:r w:rsidR="00863B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дставляет собой </w:t>
      </w:r>
      <w:proofErr w:type="gramStart"/>
      <w:r w:rsidR="00863B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двойную</w:t>
      </w:r>
      <w:proofErr w:type="gramEnd"/>
      <w:r w:rsidR="00863B2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крылатка</w:t>
      </w:r>
      <w:r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 Клён остролистный живёт около 150 лет.</w:t>
      </w:r>
      <w:r w:rsidR="00B80D89" w:rsidRPr="00DB03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Клён остролистный широко высаживается в садах, парках и вдоль дорог городов. Даёт обильную поросль от пня. Хорошо выдерживает пересадку и городские условия, </w:t>
      </w:r>
      <w:proofErr w:type="gramStart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ветроустойчив</w:t>
      </w:r>
      <w:proofErr w:type="gramEnd"/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Ценится за большие размеры, густую крону, стройный ствол, орнаментальную листву. Особенно эффектен осенний наряд на фоне хвойных деревьев. В садовой культуре с давних времён. </w:t>
      </w:r>
    </w:p>
    <w:p w:rsidR="00262828" w:rsidRPr="005D10C0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Ель обыкновенная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5D10C0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Ель обыкновенная – вечнозелёное дерево с горизонтально отклоненными ветвями. Густая крона конусообразно вытянута. Листья в виде четырехгранных </w:t>
      </w:r>
      <w:r w:rsidR="004D32DC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недлинных тёмно-зеленых хвоинок.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начале созревания шишки красноватые, затем становятся коричневыми, блестящими, обращенными вниз. В высоту достигает 35-50м. Живет ель до 300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.Е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 из самых любимых растений в озеленении садов и парков, так как он</w:t>
      </w:r>
      <w:r w:rsidR="004D32DC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морозостойка и неприхотлива. </w:t>
      </w:r>
    </w:p>
    <w:p w:rsidR="00262828" w:rsidRPr="00DB03D6" w:rsidRDefault="00262828" w:rsidP="005D10C0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Ель голубая</w:t>
      </w:r>
    </w:p>
    <w:p w:rsidR="005D10C0" w:rsidRPr="005D10C0" w:rsidRDefault="00262828" w:rsidP="005D10C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Ель голубая — </w:t>
      </w:r>
      <w:hyperlink r:id="rId46" w:tooltip="Вечнозелёные растени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вечнозелёное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7" w:tooltip="Хвойные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хвойное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8" w:tooltip="Дерево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дерево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высотой 25—30 </w:t>
      </w:r>
      <w:hyperlink r:id="rId49" w:tooltip="Метр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редко до 46 м. </w:t>
      </w:r>
      <w:hyperlink r:id="rId50" w:tooltip="Диаметр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Диаметр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1" w:tooltip="Ствол (ботаника)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ствола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 1,5 м. </w:t>
      </w:r>
      <w:hyperlink r:id="rId52" w:tooltip="Кор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Кора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тонкая, чешуйчатая. Крона </w:t>
      </w:r>
      <w:proofErr w:type="spell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узкоконическая</w:t>
      </w:r>
      <w:proofErr w:type="spell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молодых деревьев, у старых дере</w:t>
      </w:r>
      <w:r w:rsidR="004D32DC"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вьев становится цилиндрической. </w:t>
      </w:r>
      <w:hyperlink r:id="rId53" w:tooltip="Хвоя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Хвоя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длиной 15—30 </w:t>
      </w:r>
      <w:hyperlink r:id="rId54" w:tooltip="Миллиметр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мм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ромбической формы в сечении. </w:t>
      </w:r>
      <w:proofErr w:type="gram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иголок от серовато-зелёного до ярко-голубого</w:t>
      </w:r>
      <w:hyperlink r:id="rId55" w:anchor="cite_note-farjon-1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[1]</w:t>
        </w:r>
      </w:hyperlink>
      <w:hyperlink r:id="rId56" w:anchor="cite_note-fna-2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[2]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7" w:tooltip="Шишка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Шишки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слабо цилиндрические, длиной 6—11 см и шириной в закрытом состоянии 2 см, в раскрытом состоянии до 4 см. Цвет шишек от красноватого до фиолетового, зрелая шишка светло-коричневая.</w:t>
      </w:r>
      <w:proofErr w:type="gram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Семена чёрные, длиной 3—4 мм со светло-коричневым крылом длиной 10—13 мм</w:t>
      </w:r>
      <w:hyperlink r:id="rId58" w:anchor="cite_note-farjon-1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[1]</w:t>
        </w:r>
      </w:hyperlink>
      <w:hyperlink r:id="rId59" w:anchor="cite_note-fna-2" w:history="1">
        <w:r w:rsidRPr="00DB03D6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[2]</w:t>
        </w:r>
      </w:hyperlink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03D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условиях низких зимних температур ель голубая прижив</w:t>
      </w:r>
      <w:r w:rsidR="00673141" w:rsidRPr="00DB03D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ается плохо, семян почти не дает.</w:t>
      </w:r>
    </w:p>
    <w:p w:rsidR="00262828" w:rsidRPr="005D10C0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Рябина обыкновенная</w:t>
      </w:r>
    </w:p>
    <w:p w:rsidR="00262828" w:rsidRPr="00DB03D6" w:rsidRDefault="00262828" w:rsidP="0046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3956" w:rsidRPr="00DB03D6" w:rsidRDefault="00262828" w:rsidP="005D10C0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Рябина обыкновенная - дерево, реже кустарник. Достигает 12 м высоты (обычно 5—10 м). Крона округлая, ажурная. Осенью листья окрашиваются в золотистые и красные тона.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Цветёт в мае — июне. Плод — шаровидное сочное оранжево-красное яблоко с мелкими округлыми по краю семенами</w:t>
      </w:r>
      <w:r w:rsidR="005D10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Рябина широко применяется в декоративном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садоводстве и озеленении.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Декоративна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всего года, особенно во врем</w:t>
      </w:r>
      <w:r w:rsidR="0046669E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цветения и в осенней окраске</w:t>
      </w:r>
    </w:p>
    <w:p w:rsidR="00262828" w:rsidRPr="00DB03D6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Каштан конский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5D10C0" w:rsidRDefault="00262828" w:rsidP="005D10C0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Конский каштан – листопадное дерево, достигающее 25 м высоты. Листья крупные, сложные 5—7-пальчатые, супротивные, с длинными черешками, без прилистников. Образуют плотную куполообразную крону. Ствол правильной цилиндрической формы с тёмно-коричневой пластинчатой корой. Цветёт в мае после распускания листьев. Долговечен (до 200 - 300 лет).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Конский каштан разводят в парках ради великолепной листвы и превосходных цветков.</w:t>
      </w:r>
    </w:p>
    <w:p w:rsidR="00262828" w:rsidRPr="00DB03D6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Боярышник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5D10C0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Боярышник тёмно-кровавый может иметь вид кустарника или небольшого, до 4 м, деревца. Побеги покрыты пурпурно-коричневой корой, что в сочетании с тёмной зеленью листьев делает растение очень красивым. Несмотря на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желтовато-белые цветки боярышника имеют не совсем приятный, специфический запах, их посещают насекомые. Зацветает растение в конце мая, цветёт весь июнь, а плоды созревают в сентябре и долго не осыпаются. Они служат хорошим кормом для зимующих в средней полосе России птиц. Боярышники широко используются в декоративном садоводстве. Они зимостойки, засухоустойчивы, нетребовательны к почвам, декоративны в течение всего периода вегетации благодаря изящным листьям, окрашивающимся осенью в оранжево-красные тона, многочисленным белым цветкам в щитковидных соцветиях, плодам яркой окраски, украшающим крону в течение двух месяцев.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5D10C0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1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Липа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DB03D6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Липа сердцевидная – листопадное дерево 20—38 м высотой с шатровидной кроной. Кора тёмная, на старых деревьях бороздчатая. Листья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очерёдные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сердцевидные, длинночерешковые, зубчатые, с оттянутой заострённой верхушкой, сверху зелёные, снизу сизоватые. Цветет в июне-июле. Цветки правильные, желтовато-белые, пахучие.  Плод шаровидный, опушённый, одно- или двусемянный орешек. Плоды созревают в августе – сентябре.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Липа сердцевидная — прекрасное парковое дерево, издавна применявшееся для устройства аллей и рощ. Одно из главных достоинств липы — её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нектароносность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Как медонос она не имеет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равных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отечественной флоре, даёт самый ценный, душистый мёд. По вкусовым и целебным качествам липовый мёд издавна считается лучшим. 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Акация желтая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Кустарник изумрудными листьями, жёлтыми цветам</w:t>
      </w:r>
      <w:proofErr w:type="gram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«мотыльками» и узкими длинными стручками, массово высаживаемые для укрепления склонов и защиты обочин дорог, принадлежат к роду </w:t>
      </w:r>
      <w:proofErr w:type="spell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карагана</w:t>
      </w:r>
      <w:proofErr w:type="spell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Такое ботаническое название происходит от киргизских слов «кара» — «чёрный» и «</w:t>
      </w:r>
      <w:proofErr w:type="spell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гана</w:t>
      </w:r>
      <w:proofErr w:type="spell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— «ухо», относящихся к </w:t>
      </w:r>
      <w:proofErr w:type="spell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черноухим</w:t>
      </w:r>
      <w:proofErr w:type="spell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лисицам, которые скрываются в густых зарослях этих растений. Содержание:</w:t>
      </w:r>
    </w:p>
    <w:p w:rsidR="00262828" w:rsidRPr="00DB03D6" w:rsidRDefault="00262828" w:rsidP="002628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Листопадное деревце, чаще кустарник, достигающий высоты 3- 6,5 метров, с </w:t>
      </w:r>
      <w:proofErr w:type="spellStart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очерёдными</w:t>
      </w:r>
      <w:proofErr w:type="spellEnd"/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сложными листьями на черешках и стволиками до 15 см в диаметре имеет стержневой корень, от которого отходит множество вспомогательных корешков.</w:t>
      </w:r>
    </w:p>
    <w:p w:rsidR="00262828" w:rsidRPr="00DB03D6" w:rsidRDefault="00262828" w:rsidP="002628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пазухах листьев формируются и раскрываются в мае-июне ярко-жёлтые цветки мотыльковой формы, характерной для всех бобовых.</w:t>
      </w:r>
    </w:p>
    <w:p w:rsidR="00262828" w:rsidRPr="00DB03D6" w:rsidRDefault="00262828" w:rsidP="00DB03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Зимостойкое, листопадное, быстро растущее деревце высотой до двух метров со свисающими длинными побегами. Хорошо отзывается на формирующую обрезку.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Ива белая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ind w:firstLine="708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Ива белая - дерево высотой 20—30 м, с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широкоокруглой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нередко плакучей кроной, мощным стволом диаметром до 3 м, покрытым тёмно-серой корой (горькой на вкус).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Листья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очерёдные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узколанцетные, при распускании — беловатые, опушены серебристыми волосками; позже — сверху тёмно-зелёные, голые, снизу серебристые, опушённые.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Осенью листья приобретают бронзово-жёлтую окраску, держатся на ветвях долго.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Цветёт в апреле — мае одновременно с распусканием листьев. Семена созревают в мае — июне.</w:t>
      </w:r>
    </w:p>
    <w:p w:rsidR="0046669E" w:rsidRPr="00DB03D6" w:rsidRDefault="00262828" w:rsidP="00DB03D6">
      <w:pPr>
        <w:spacing w:after="0" w:line="360" w:lineRule="auto"/>
        <w:ind w:firstLine="708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Широко применяется в декоративном садоводстве, особенно в композициях больших парков и лесопарков, расположенных на берегах крупных водоёмов.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Декоративна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формой кроны, цветением, цветом коры побегов, серебристым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опушением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нижней стороны листьев (что делает дерево очень эффектным при ветреной погоде).</w:t>
      </w:r>
    </w:p>
    <w:p w:rsidR="00262828" w:rsidRPr="005D10C0" w:rsidRDefault="00262828" w:rsidP="005D10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Яблоня 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843956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Яблоня садовая живёт до 100 лет. Начинает плодоносить на 4-12 год. Цветёт в апреле – мае. Цветение продолжается 8-12 дней. Яблоня – дерево очень полезное и любимое всеми людьми. Это лучшее медоносное растение. Яблоня ценится как пищевое и лекарственное растение. </w:t>
      </w: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10C0" w:rsidRDefault="005D10C0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Сирень обыкновенная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Сирень обыкновенная — многоствольный листопадный кустарник высотой 2—8 м. Цветёт ежегодно в мае — начале июня.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Цветки </w:t>
      </w:r>
      <w:proofErr w:type="gram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лиловых и фиолетовых до белых, душистые, долго неопадающие.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Плод — сухая двугнёздная коробочка с несколькими продолговатыми и кожисто-крылатыми семенами.</w:t>
      </w:r>
    </w:p>
    <w:p w:rsidR="00DB03D6" w:rsidRPr="005D10C0" w:rsidRDefault="00262828" w:rsidP="005D10C0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Сирень обыкновенная обладает хорошей морозоустойчивостью и засухоустойчивостью.  Этот вид очень любим цветоводами из-за неприхотливости. Его давно используют в озеленении городов, поскольку он отлично п</w:t>
      </w:r>
      <w:r w:rsidR="005D10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ереносит сильную загазованность</w:t>
      </w:r>
    </w:p>
    <w:p w:rsidR="00262828" w:rsidRPr="00DB03D6" w:rsidRDefault="00262828" w:rsidP="0026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Шиповник</w:t>
      </w:r>
    </w:p>
    <w:p w:rsidR="00262828" w:rsidRPr="00DB03D6" w:rsidRDefault="00262828" w:rsidP="005D10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828" w:rsidRPr="00DB03D6" w:rsidRDefault="00262828" w:rsidP="00262828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Шиповник – невысокий кустарник, до 2 м высотой. Кора на старых ветвях </w:t>
      </w:r>
      <w:proofErr w:type="spellStart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буровато</w:t>
      </w:r>
      <w:proofErr w:type="spellEnd"/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-коричневая, а шипы твердые, согнутые, расположены по два у основания черешков листьев. Листья непарноперистые, с 5-7 листочками. Зацветает в средине мая и цветёт до июля. Цветки крупные, розовые с тонким, приятным ароматом. Плоды – орешки.  </w:t>
      </w:r>
    </w:p>
    <w:p w:rsidR="00262828" w:rsidRPr="00DB03D6" w:rsidRDefault="00262828" w:rsidP="00617771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Благодаря неприхотливости и зимостойкости используется </w:t>
      </w:r>
      <w:r w:rsidR="00617771" w:rsidRPr="00DB03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озеленении населенных пунктов</w:t>
      </w:r>
    </w:p>
    <w:p w:rsidR="00262828" w:rsidRPr="005D10C0" w:rsidRDefault="00262828" w:rsidP="005D10C0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proofErr w:type="spellStart"/>
      <w:proofErr w:type="gramStart"/>
      <w:r w:rsidRPr="00DB0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Можжеве́льник</w:t>
      </w:r>
      <w:proofErr w:type="spellEnd"/>
      <w:proofErr w:type="gramEnd"/>
    </w:p>
    <w:p w:rsidR="00262828" w:rsidRPr="00DB03D6" w:rsidRDefault="00262828" w:rsidP="00262828">
      <w:pPr>
        <w:shd w:val="clear" w:color="auto" w:fill="FFFFFF"/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3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Можжевельник обыкновенный известен также под названием </w:t>
      </w:r>
      <w:proofErr w:type="spellStart"/>
      <w:proofErr w:type="gramStart"/>
      <w:r w:rsidRPr="00DB0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ве́рес</w:t>
      </w:r>
      <w:proofErr w:type="spellEnd"/>
      <w:proofErr w:type="gramEnd"/>
      <w:hyperlink r:id="rId60" w:anchor="cite_note-1" w:history="1">
        <w:r w:rsidRPr="00DB03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[1]</w:t>
        </w:r>
      </w:hyperlink>
      <w:r w:rsidRPr="00DB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61" w:tooltip="Тюркские языки" w:history="1">
        <w:r w:rsidRPr="00DB03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Тюркское</w:t>
        </w:r>
      </w:hyperlink>
      <w:r w:rsidRPr="00DB0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название различных </w:t>
      </w:r>
      <w:hyperlink r:id="rId62" w:tooltip="Биологический вид" w:history="1">
        <w:r w:rsidRPr="00DB03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видов</w:t>
        </w:r>
      </w:hyperlink>
      <w:r w:rsidRPr="00DB03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крупных древовидных можжевельников, перешедшее в научную литературу, — </w:t>
      </w:r>
      <w:r w:rsidRPr="00DB0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арча́</w:t>
      </w:r>
      <w:r w:rsidRPr="00DB03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B03D6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B03D6">
        <w:rPr>
          <w:rFonts w:ascii="Times New Roman" w:eastAsia="Calibri" w:hAnsi="Times New Roman" w:cs="Times New Roman"/>
          <w:sz w:val="24"/>
          <w:szCs w:val="24"/>
          <w:lang w:eastAsia="ru-RU"/>
        </w:rPr>
        <w:t>Многие можжевельники светолюбивы, большинство отличается засухоустойчивостью и нетребовательностью к почвенным условиям, хотя лучше развиваются на лёгких и питательных почвах. Холодоустойчивость видов весьма различна</w:t>
      </w:r>
    </w:p>
    <w:p w:rsidR="00262828" w:rsidRPr="00262828" w:rsidRDefault="00262828" w:rsidP="00262828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EA4E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310E" w:rsidRPr="00BD310E" w:rsidRDefault="00BD310E" w:rsidP="00BD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6857" w:rsidRDefault="00276857"/>
    <w:sectPr w:rsidR="0027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DF1"/>
    <w:multiLevelType w:val="hybridMultilevel"/>
    <w:tmpl w:val="905EFBEC"/>
    <w:lvl w:ilvl="0" w:tplc="401E5086">
      <w:start w:val="1"/>
      <w:numFmt w:val="decimal"/>
      <w:lvlText w:val="%1)"/>
      <w:lvlJc w:val="left"/>
      <w:pPr>
        <w:ind w:left="61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26A9614B"/>
    <w:multiLevelType w:val="hybridMultilevel"/>
    <w:tmpl w:val="9F8E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C1D96"/>
    <w:multiLevelType w:val="hybridMultilevel"/>
    <w:tmpl w:val="1562B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ED6AA6"/>
    <w:multiLevelType w:val="hybridMultilevel"/>
    <w:tmpl w:val="905EFBEC"/>
    <w:lvl w:ilvl="0" w:tplc="401E5086">
      <w:start w:val="1"/>
      <w:numFmt w:val="decimal"/>
      <w:lvlText w:val="%1)"/>
      <w:lvlJc w:val="left"/>
      <w:pPr>
        <w:ind w:left="61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0E"/>
    <w:rsid w:val="00051F62"/>
    <w:rsid w:val="00077C23"/>
    <w:rsid w:val="00077C3B"/>
    <w:rsid w:val="0009563B"/>
    <w:rsid w:val="00105E87"/>
    <w:rsid w:val="00133AE0"/>
    <w:rsid w:val="00185F64"/>
    <w:rsid w:val="001B331F"/>
    <w:rsid w:val="001F0AB6"/>
    <w:rsid w:val="00262828"/>
    <w:rsid w:val="00276857"/>
    <w:rsid w:val="0027747E"/>
    <w:rsid w:val="00280E49"/>
    <w:rsid w:val="002D3928"/>
    <w:rsid w:val="00373C77"/>
    <w:rsid w:val="003E534B"/>
    <w:rsid w:val="00440072"/>
    <w:rsid w:val="0046669E"/>
    <w:rsid w:val="004966E7"/>
    <w:rsid w:val="004D2733"/>
    <w:rsid w:val="004D2B12"/>
    <w:rsid w:val="004D32DC"/>
    <w:rsid w:val="00590441"/>
    <w:rsid w:val="00594DEB"/>
    <w:rsid w:val="005D10C0"/>
    <w:rsid w:val="00600A15"/>
    <w:rsid w:val="00617771"/>
    <w:rsid w:val="00673141"/>
    <w:rsid w:val="00681A06"/>
    <w:rsid w:val="006A029F"/>
    <w:rsid w:val="006F1CE2"/>
    <w:rsid w:val="00722E96"/>
    <w:rsid w:val="00740229"/>
    <w:rsid w:val="00774023"/>
    <w:rsid w:val="007A264B"/>
    <w:rsid w:val="007D628D"/>
    <w:rsid w:val="00824F99"/>
    <w:rsid w:val="00843956"/>
    <w:rsid w:val="00857867"/>
    <w:rsid w:val="00863B29"/>
    <w:rsid w:val="00884485"/>
    <w:rsid w:val="008F7F3E"/>
    <w:rsid w:val="00936AAE"/>
    <w:rsid w:val="009512D9"/>
    <w:rsid w:val="00967523"/>
    <w:rsid w:val="00987EB4"/>
    <w:rsid w:val="00A15CC9"/>
    <w:rsid w:val="00A817D4"/>
    <w:rsid w:val="00AA10B4"/>
    <w:rsid w:val="00AC352B"/>
    <w:rsid w:val="00AC7277"/>
    <w:rsid w:val="00B43EAB"/>
    <w:rsid w:val="00B4443C"/>
    <w:rsid w:val="00B80D89"/>
    <w:rsid w:val="00BD310E"/>
    <w:rsid w:val="00BF47BE"/>
    <w:rsid w:val="00C34BA4"/>
    <w:rsid w:val="00C47A11"/>
    <w:rsid w:val="00C64871"/>
    <w:rsid w:val="00D11C43"/>
    <w:rsid w:val="00D53306"/>
    <w:rsid w:val="00DB03D6"/>
    <w:rsid w:val="00DB3A74"/>
    <w:rsid w:val="00DB6705"/>
    <w:rsid w:val="00DC676F"/>
    <w:rsid w:val="00E102CD"/>
    <w:rsid w:val="00E1398B"/>
    <w:rsid w:val="00E74BBB"/>
    <w:rsid w:val="00E825A6"/>
    <w:rsid w:val="00E87D2D"/>
    <w:rsid w:val="00E92743"/>
    <w:rsid w:val="00EA4E7D"/>
    <w:rsid w:val="00EE7E63"/>
    <w:rsid w:val="00EF0C9A"/>
    <w:rsid w:val="00EF659B"/>
    <w:rsid w:val="00F3489A"/>
    <w:rsid w:val="00F52E73"/>
    <w:rsid w:val="00F85839"/>
    <w:rsid w:val="00F94EAE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10E"/>
  </w:style>
  <w:style w:type="character" w:styleId="a3">
    <w:name w:val="Hyperlink"/>
    <w:basedOn w:val="a0"/>
    <w:uiPriority w:val="99"/>
    <w:semiHidden/>
    <w:unhideWhenUsed/>
    <w:rsid w:val="00BD31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10E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D3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D31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D310E"/>
    <w:pPr>
      <w:spacing w:after="0" w:line="240" w:lineRule="auto"/>
      <w:ind w:left="-600" w:firstLine="60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310E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BD31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BD310E"/>
    <w:pPr>
      <w:ind w:left="720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10E"/>
  </w:style>
  <w:style w:type="character" w:styleId="a3">
    <w:name w:val="Hyperlink"/>
    <w:basedOn w:val="a0"/>
    <w:uiPriority w:val="99"/>
    <w:semiHidden/>
    <w:unhideWhenUsed/>
    <w:rsid w:val="00BD31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310E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D3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D31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D310E"/>
    <w:pPr>
      <w:spacing w:after="0" w:line="240" w:lineRule="auto"/>
      <w:ind w:left="-600" w:firstLine="600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310E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BD31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BD310E"/>
    <w:pPr>
      <w:ind w:left="720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0%D0%BB%D1%8C%D0%BC%D0%B0" TargetMode="External"/><Relationship Id="rId18" Type="http://schemas.openxmlformats.org/officeDocument/2006/relationships/hyperlink" Target="https://ru.wikipedia.org/wiki/%D0%97%D0%B5%D0%BC%D0%BB%D1%8F" TargetMode="External"/><Relationship Id="rId26" Type="http://schemas.openxmlformats.org/officeDocument/2006/relationships/hyperlink" Target="https://ru.wikipedia.org/wiki/%D0%92%D0%B5%D1%81%D0%BD%D0%B0" TargetMode="External"/><Relationship Id="rId39" Type="http://schemas.openxmlformats.org/officeDocument/2006/relationships/hyperlink" Target="https://ru.wikipedia.org/wiki/%D0%A1%D0%BC%D0%BE%D1%80%D0%BE%D0%B4%D0%B8%D0%BD%D0%B0" TargetMode="External"/><Relationship Id="rId21" Type="http://schemas.openxmlformats.org/officeDocument/2006/relationships/hyperlink" Target="https://ru.wikipedia.org/wiki/%D0%91%D1%80%D0%B0%D0%B7%D0%B8%D0%BB%D0%B8%D1%8F" TargetMode="External"/><Relationship Id="rId34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42" Type="http://schemas.openxmlformats.org/officeDocument/2006/relationships/chart" Target="charts/chart2.xml"/><Relationship Id="rId47" Type="http://schemas.openxmlformats.org/officeDocument/2006/relationships/hyperlink" Target="https://ru.wikipedia.org/wiki/%D0%A5%D0%B2%D0%BE%D0%B9%D0%BD%D1%8B%D0%B5" TargetMode="External"/><Relationship Id="rId50" Type="http://schemas.openxmlformats.org/officeDocument/2006/relationships/hyperlink" Target="https://ru.wikipedia.org/wiki/%D0%94%D0%B8%D0%B0%D0%BC%D0%B5%D1%82%D1%80" TargetMode="External"/><Relationship Id="rId55" Type="http://schemas.openxmlformats.org/officeDocument/2006/relationships/hyperlink" Target="https://ru.wikipedia.org/wiki/%D0%95%D0%BB%D1%8C_%D0%B3%D0%BE%D0%BB%D1%83%D0%B1%D0%B0%D1%8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96%D0%B8%D0%B7%D0%BD%D0%B5%D0%BD%D0%BD%D0%B0%D1%8F_%D1%84%D0%BE%D1%80%D0%BC%D0%B0_%D1%80%D0%B0%D1%81%D1%82%D0%B5%D0%BD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1%80%D0%B5%D0%B2%D0%BE" TargetMode="External"/><Relationship Id="rId20" Type="http://schemas.openxmlformats.org/officeDocument/2006/relationships/hyperlink" Target="https://ru.wikipedia.org/wiki/%D0%9A%D0%B0%D0%BD%D0%B0%D0%B4%D0%B0" TargetMode="External"/><Relationship Id="rId29" Type="http://schemas.openxmlformats.org/officeDocument/2006/relationships/hyperlink" Target="https://ru.wikipedia.org/wiki/%D0%93%D0%BE%D0%B4" TargetMode="External"/><Relationship Id="rId41" Type="http://schemas.openxmlformats.org/officeDocument/2006/relationships/chart" Target="charts/chart1.xml"/><Relationship Id="rId54" Type="http://schemas.openxmlformats.org/officeDocument/2006/relationships/hyperlink" Target="https://ru.wikipedia.org/wiki/%D0%9C%D0%B8%D0%BB%D0%BB%D0%B8%D0%BC%D0%B5%D1%82%D1%80" TargetMode="External"/><Relationship Id="rId62" Type="http://schemas.openxmlformats.org/officeDocument/2006/relationships/hyperlink" Target="https://ru.wikipedia.org/wiki/%D0%91%D0%B8%D0%BE%D0%BB%D0%BE%D0%B3%D0%B8%D1%87%D0%B5%D1%81%D0%BA%D0%B8%D0%B9_%D0%B2%D0%B8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0%D0%B5%D0%B2%D0%B5%D1%81%D0%B8%D0%BD%D0%B0" TargetMode="External"/><Relationship Id="rId24" Type="http://schemas.openxmlformats.org/officeDocument/2006/relationships/hyperlink" Target="https://ru.wikipedia.org/wiki/%D0%9B%D0%B8%D1%81%D1%82%D0%BE%D0%BF%D0%B0%D0%B4%D0%BD%D1%8B%D0%B5_%D1%80%D0%B0%D1%81%D1%82%D0%B5%D0%BD%D0%B8%D1%8F" TargetMode="External"/><Relationship Id="rId32" Type="http://schemas.openxmlformats.org/officeDocument/2006/relationships/hyperlink" Target="https://ru.wikipedia.org/wiki/%D0%94%D0%B5%D1%80%D0%B5%D0%B2%D0%BE" TargetMode="External"/><Relationship Id="rId37" Type="http://schemas.openxmlformats.org/officeDocument/2006/relationships/hyperlink" Target="https://ru.wikipedia.org/wiki/%D0%94%D0%B5%D1%80%D0%B5%D0%B2%D0%BE" TargetMode="External"/><Relationship Id="rId40" Type="http://schemas.openxmlformats.org/officeDocument/2006/relationships/hyperlink" Target="https://ru.wikipedia.org/wiki/%D0%9A%D1%80%D1%8B%D0%B6%D0%BE%D0%B2%D0%BD%D0%B8%D0%BA" TargetMode="External"/><Relationship Id="rId45" Type="http://schemas.openxmlformats.org/officeDocument/2006/relationships/chart" Target="charts/chart5.xml"/><Relationship Id="rId53" Type="http://schemas.openxmlformats.org/officeDocument/2006/relationships/hyperlink" Target="https://ru.wikipedia.org/wiki/%D0%A5%D0%B2%D0%BE%D1%8F" TargetMode="External"/><Relationship Id="rId58" Type="http://schemas.openxmlformats.org/officeDocument/2006/relationships/hyperlink" Target="https://ru.wikipedia.org/wiki/%D0%95%D0%BB%D1%8C_%D0%B3%D0%BE%D0%BB%D1%83%D0%B1%D0%B0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5%D1%80%D0%B5%D0%B2%D0%BE" TargetMode="External"/><Relationship Id="rId23" Type="http://schemas.openxmlformats.org/officeDocument/2006/relationships/hyperlink" Target="https://ru.wikipedia.org/wiki/%D0%9B%D0%B8%D1%81%D1%82" TargetMode="External"/><Relationship Id="rId28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36" Type="http://schemas.openxmlformats.org/officeDocument/2006/relationships/hyperlink" Target="https://ru.wikipedia.org/wiki/%D0%9A%D1%83%D1%81%D1%82%D0%B0%D1%80%D0%BD%D0%B8%D0%BA" TargetMode="External"/><Relationship Id="rId49" Type="http://schemas.openxmlformats.org/officeDocument/2006/relationships/hyperlink" Target="https://ru.wikipedia.org/wiki/%D0%9C%D0%B5%D1%82%D1%80" TargetMode="External"/><Relationship Id="rId57" Type="http://schemas.openxmlformats.org/officeDocument/2006/relationships/hyperlink" Target="https://ru.wikipedia.org/wiki/%D0%A8%D0%B8%D1%88%D0%BA%D0%B0" TargetMode="External"/><Relationship Id="rId61" Type="http://schemas.openxmlformats.org/officeDocument/2006/relationships/hyperlink" Target="https://ru.wikipedia.org/wiki/%D0%A2%D1%8E%D1%80%D0%BA%D1%81%D0%BA%D0%B8%D0%B5_%D1%8F%D0%B7%D1%8B%D0%BA%D0%B8" TargetMode="External"/><Relationship Id="rId10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s://ru.wikipedia.org/wiki/%D0%9A%D1%80%D0%BE%D0%BD%D0%B0_%D0%B4%D0%B5%D1%80%D0%B5%D0%B2%D0%B0" TargetMode="External"/><Relationship Id="rId44" Type="http://schemas.openxmlformats.org/officeDocument/2006/relationships/chart" Target="charts/chart4.xml"/><Relationship Id="rId52" Type="http://schemas.openxmlformats.org/officeDocument/2006/relationships/hyperlink" Target="https://ru.wikipedia.org/wiki/%D0%9A%D0%BE%D1%80%D0%B0" TargetMode="External"/><Relationship Id="rId60" Type="http://schemas.openxmlformats.org/officeDocument/2006/relationships/hyperlink" Target="https://ru.wikipedia.org/wiki/%D0%9C%D0%BE%D0%B6%D0%B6%D0%B5%D0%B2%D0%B5%D0%BB%D1%8C%D0%BD%D0%B8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1%81%D1%82%D0%B5%D0%BD%D0%B8%D1%8F" TargetMode="External"/><Relationship Id="rId14" Type="http://schemas.openxmlformats.org/officeDocument/2006/relationships/hyperlink" Target="https://ru.wikipedia.org/wiki/%D0%A1%D1%82%D0%B2%D0%BE%D0%BB_(%D0%B1%D0%BE%D1%82%D0%B0%D0%BD%D0%B8%D0%BA%D0%B0)" TargetMode="External"/><Relationship Id="rId22" Type="http://schemas.openxmlformats.org/officeDocument/2006/relationships/hyperlink" Target="https://ru.wikipedia.org/wiki/%D0%94%D0%B5%D1%80%D0%B5%D0%B2%D0%BE" TargetMode="External"/><Relationship Id="rId27" Type="http://schemas.openxmlformats.org/officeDocument/2006/relationships/hyperlink" Target="https://ru.wikipedia.org/wiki/%D0%9F%D0%BE%D1%87%D0%BA%D0%B0_(%D0%B1%D0%BE%D1%82%D0%B0%D0%BD%D0%B8%D0%BA%D0%B0)" TargetMode="External"/><Relationship Id="rId30" Type="http://schemas.openxmlformats.org/officeDocument/2006/relationships/hyperlink" Target="https://ru.wikipedia.org/wiki/%D0%9F%D0%BE%D1%87%D0%B2%D0%B0" TargetMode="External"/><Relationship Id="rId35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43" Type="http://schemas.openxmlformats.org/officeDocument/2006/relationships/chart" Target="charts/chart3.xml"/><Relationship Id="rId48" Type="http://schemas.openxmlformats.org/officeDocument/2006/relationships/hyperlink" Target="https://ru.wikipedia.org/wiki/%D0%94%D0%B5%D1%80%D0%B5%D0%B2%D0%BE" TargetMode="External"/><Relationship Id="rId56" Type="http://schemas.openxmlformats.org/officeDocument/2006/relationships/hyperlink" Target="https://ru.wikipedia.org/wiki/%D0%95%D0%BB%D1%8C_%D0%B3%D0%BE%D0%BB%D1%83%D0%B1%D0%B0%D1%8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94%D1%80%D0%B5%D0%B2%D0%B5%D1%81%D0%BD%D1%8B%D0%B5_%D1%80%D0%B0%D1%81%D1%82%D0%B5%D0%BD%D0%B8%D1%8F" TargetMode="External"/><Relationship Id="rId51" Type="http://schemas.openxmlformats.org/officeDocument/2006/relationships/hyperlink" Target="https://ru.wikipedia.org/wiki/%D0%A1%D1%82%D0%B2%D0%BE%D0%BB_(%D0%B1%D0%BE%D1%82%D0%B0%D0%BD%D0%B8%D0%BA%D0%B0)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1%80%D0%BE%D0%BD%D0%B0_%D0%B4%D0%B5%D1%80%D0%B5%D0%B2%D0%B0" TargetMode="External"/><Relationship Id="rId17" Type="http://schemas.openxmlformats.org/officeDocument/2006/relationships/hyperlink" Target="https://ru.wikipedia.org/wiki/%D0%94%D0%B5%D1%80%D0%B5%D0%B2%D0%BE" TargetMode="External"/><Relationship Id="rId25" Type="http://schemas.openxmlformats.org/officeDocument/2006/relationships/hyperlink" Target="https://ru.wikipedia.org/wiki/%D0%97%D0%B8%D0%BC%D0%B0" TargetMode="External"/><Relationship Id="rId33" Type="http://schemas.openxmlformats.org/officeDocument/2006/relationships/hyperlink" Target="https://ru.wikipedia.org/wiki/%D0%A4%D0%BE%D1%82%D0%BE%D1%81%D0%B8%D0%BD%D1%82%D0%B5%D0%B7" TargetMode="External"/><Relationship Id="rId38" Type="http://schemas.openxmlformats.org/officeDocument/2006/relationships/hyperlink" Target="https://ru.wikipedia.org/wiki/%D0%A1%D1%82%D0%B2%D0%BE%D0%BB_(%D0%B1%D0%BE%D1%82%D0%B0%D0%BD%D0%B8%D0%BA%D0%B0)" TargetMode="External"/><Relationship Id="rId46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59" Type="http://schemas.openxmlformats.org/officeDocument/2006/relationships/hyperlink" Target="https://ru.wikipedia.org/wiki/%D0%95%D0%BB%D1%8C_%D0%B3%D0%BE%D0%BB%D1%83%D0%B1%D0%B0%D1%8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Лист1!$B$2:$B$20</c:f>
              <c:strCache>
                <c:ptCount val="19"/>
                <c:pt idx="0">
                  <c:v>Береза</c:v>
                </c:pt>
                <c:pt idx="1">
                  <c:v>Боярышник</c:v>
                </c:pt>
                <c:pt idx="2">
                  <c:v>Вяз</c:v>
                </c:pt>
                <c:pt idx="3">
                  <c:v>Дуб</c:v>
                </c:pt>
                <c:pt idx="4">
                  <c:v>Ель обыкновенная</c:v>
                </c:pt>
                <c:pt idx="5">
                  <c:v>Ель голубая</c:v>
                </c:pt>
                <c:pt idx="6">
                  <c:v>Ива белая</c:v>
                </c:pt>
                <c:pt idx="7">
                  <c:v>Ива козья</c:v>
                </c:pt>
                <c:pt idx="8">
                  <c:v>Карагач</c:v>
                </c:pt>
                <c:pt idx="9">
                  <c:v>Клен остролистный</c:v>
                </c:pt>
                <c:pt idx="10">
                  <c:v>Клен американский</c:v>
                </c:pt>
                <c:pt idx="11">
                  <c:v>Липа</c:v>
                </c:pt>
                <c:pt idx="12">
                  <c:v>Лиственница</c:v>
                </c:pt>
                <c:pt idx="13">
                  <c:v>Осина </c:v>
                </c:pt>
                <c:pt idx="14">
                  <c:v>Рябина</c:v>
                </c:pt>
                <c:pt idx="15">
                  <c:v>Сосна</c:v>
                </c:pt>
                <c:pt idx="16">
                  <c:v>Тополь пирамидальный Туранга</c:v>
                </c:pt>
                <c:pt idx="17">
                  <c:v>Тополь бальзамический</c:v>
                </c:pt>
                <c:pt idx="18">
                  <c:v>Черемуха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748</c:v>
                </c:pt>
                <c:pt idx="1">
                  <c:v>14</c:v>
                </c:pt>
                <c:pt idx="2">
                  <c:v>46</c:v>
                </c:pt>
                <c:pt idx="3">
                  <c:v>5</c:v>
                </c:pt>
                <c:pt idx="4">
                  <c:v>95</c:v>
                </c:pt>
                <c:pt idx="5">
                  <c:v>7</c:v>
                </c:pt>
                <c:pt idx="6">
                  <c:v>4</c:v>
                </c:pt>
                <c:pt idx="7">
                  <c:v>22</c:v>
                </c:pt>
                <c:pt idx="8">
                  <c:v>43</c:v>
                </c:pt>
                <c:pt idx="9">
                  <c:v>233</c:v>
                </c:pt>
                <c:pt idx="10">
                  <c:v>134</c:v>
                </c:pt>
                <c:pt idx="11">
                  <c:v>227</c:v>
                </c:pt>
                <c:pt idx="12">
                  <c:v>7</c:v>
                </c:pt>
                <c:pt idx="13">
                  <c:v>29</c:v>
                </c:pt>
                <c:pt idx="14">
                  <c:v>163</c:v>
                </c:pt>
                <c:pt idx="15">
                  <c:v>26</c:v>
                </c:pt>
                <c:pt idx="16">
                  <c:v>2</c:v>
                </c:pt>
                <c:pt idx="17">
                  <c:v>20</c:v>
                </c:pt>
                <c:pt idx="18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6060606060606"/>
          <c:y val="6.5625000000000003E-2"/>
          <c:w val="0.87229437229437234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Всего</c:v>
                </c:pt>
                <c:pt idx="1">
                  <c:v>Саженцы</c:v>
                </c:pt>
                <c:pt idx="2">
                  <c:v>Взрослые</c:v>
                </c:pt>
                <c:pt idx="3">
                  <c:v>Старые</c:v>
                </c:pt>
                <c:pt idx="4">
                  <c:v>Сухостой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1873</c:v>
                </c:pt>
                <c:pt idx="1">
                  <c:v>77</c:v>
                </c:pt>
                <c:pt idx="2">
                  <c:v>700</c:v>
                </c:pt>
                <c:pt idx="3">
                  <c:v>1091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Всего</c:v>
                </c:pt>
                <c:pt idx="1">
                  <c:v>Саженцы</c:v>
                </c:pt>
                <c:pt idx="2">
                  <c:v>Взрослые</c:v>
                </c:pt>
                <c:pt idx="3">
                  <c:v>Старые</c:v>
                </c:pt>
                <c:pt idx="4">
                  <c:v>Сухостой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536</c:v>
                </c:pt>
                <c:pt idx="1">
                  <c:v>20</c:v>
                </c:pt>
                <c:pt idx="2">
                  <c:v>429</c:v>
                </c:pt>
                <c:pt idx="3">
                  <c:v>87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Всего</c:v>
                </c:pt>
                <c:pt idx="1">
                  <c:v>Саженцы</c:v>
                </c:pt>
                <c:pt idx="2">
                  <c:v>Взрослые</c:v>
                </c:pt>
                <c:pt idx="3">
                  <c:v>Старые</c:v>
                </c:pt>
                <c:pt idx="4">
                  <c:v>Сухостой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rgbClr val="CCFF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Всего</c:v>
                </c:pt>
                <c:pt idx="1">
                  <c:v>Саженцы</c:v>
                </c:pt>
                <c:pt idx="2">
                  <c:v>Взрослые</c:v>
                </c:pt>
                <c:pt idx="3">
                  <c:v>Старые</c:v>
                </c:pt>
                <c:pt idx="4">
                  <c:v>Сухостой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Сухостой</c:v>
                </c:pt>
              </c:strCache>
            </c:strRef>
          </c:tx>
          <c:spPr>
            <a:solidFill>
              <a:srgbClr val="6600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Всего</c:v>
                </c:pt>
                <c:pt idx="1">
                  <c:v>Саженцы</c:v>
                </c:pt>
                <c:pt idx="2">
                  <c:v>Взрослые</c:v>
                </c:pt>
                <c:pt idx="3">
                  <c:v>Старые</c:v>
                </c:pt>
                <c:pt idx="4">
                  <c:v>Сухостой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9003136"/>
        <c:axId val="69004672"/>
        <c:axId val="0"/>
      </c:bar3DChart>
      <c:catAx>
        <c:axId val="6900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00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004672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003136"/>
        <c:crosses val="autoZero"/>
        <c:crossBetween val="between"/>
      </c:valAx>
      <c:spPr>
        <a:noFill/>
        <a:ln w="2534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Лист1!$B$25:$D$25</c:f>
              <c:strCache>
                <c:ptCount val="3"/>
                <c:pt idx="0">
                  <c:v>хорошее</c:v>
                </c:pt>
                <c:pt idx="1">
                  <c:v>удовлетворительное</c:v>
                </c:pt>
                <c:pt idx="2">
                  <c:v>неудовлетворительное</c:v>
                </c:pt>
              </c:strCache>
            </c:strRef>
          </c:cat>
          <c:val>
            <c:numRef>
              <c:f>Лист1!$B$26:$D$26</c:f>
              <c:numCache>
                <c:formatCode>General</c:formatCode>
                <c:ptCount val="3"/>
                <c:pt idx="0">
                  <c:v>1661</c:v>
                </c:pt>
                <c:pt idx="1">
                  <c:v>186</c:v>
                </c:pt>
                <c:pt idx="2">
                  <c:v>26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Виды</a:t>
            </a:r>
            <a:r>
              <a:rPr lang="ru-RU" sz="1400" baseline="0"/>
              <a:t> деревьев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0"/>
                <c:pt idx="0">
                  <c:v>Береза</c:v>
                </c:pt>
                <c:pt idx="1">
                  <c:v>Боярышник</c:v>
                </c:pt>
                <c:pt idx="2">
                  <c:v>Вяз</c:v>
                </c:pt>
                <c:pt idx="3">
                  <c:v>Дуб</c:v>
                </c:pt>
                <c:pt idx="4">
                  <c:v>Ель обыкновенная</c:v>
                </c:pt>
                <c:pt idx="5">
                  <c:v>Ель голубая</c:v>
                </c:pt>
                <c:pt idx="6">
                  <c:v>Ива белая</c:v>
                </c:pt>
                <c:pt idx="7">
                  <c:v>Ива козья</c:v>
                </c:pt>
                <c:pt idx="8">
                  <c:v>Карагач</c:v>
                </c:pt>
                <c:pt idx="9">
                  <c:v>Клен остролистный</c:v>
                </c:pt>
                <c:pt idx="10">
                  <c:v>Клен американский</c:v>
                </c:pt>
                <c:pt idx="11">
                  <c:v>Липа</c:v>
                </c:pt>
                <c:pt idx="12">
                  <c:v>Лиственница</c:v>
                </c:pt>
                <c:pt idx="13">
                  <c:v>Осина обыкновенная</c:v>
                </c:pt>
                <c:pt idx="14">
                  <c:v>Рябина</c:v>
                </c:pt>
                <c:pt idx="15">
                  <c:v>Сосна</c:v>
                </c:pt>
                <c:pt idx="16">
                  <c:v>Тополь пирамидальный Туранга</c:v>
                </c:pt>
                <c:pt idx="17">
                  <c:v>Тополь бальзамический</c:v>
                </c:pt>
                <c:pt idx="18">
                  <c:v>Черемуха</c:v>
                </c:pt>
                <c:pt idx="19">
                  <c:v>Яблоня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748</c:v>
                </c:pt>
                <c:pt idx="1">
                  <c:v>14</c:v>
                </c:pt>
                <c:pt idx="2">
                  <c:v>46</c:v>
                </c:pt>
                <c:pt idx="3">
                  <c:v>5</c:v>
                </c:pt>
                <c:pt idx="4">
                  <c:v>95</c:v>
                </c:pt>
                <c:pt idx="5">
                  <c:v>7</c:v>
                </c:pt>
                <c:pt idx="6">
                  <c:v>4</c:v>
                </c:pt>
                <c:pt idx="7">
                  <c:v>22</c:v>
                </c:pt>
                <c:pt idx="8">
                  <c:v>43</c:v>
                </c:pt>
                <c:pt idx="9">
                  <c:v>233</c:v>
                </c:pt>
                <c:pt idx="10">
                  <c:v>134</c:v>
                </c:pt>
                <c:pt idx="11">
                  <c:v>227</c:v>
                </c:pt>
                <c:pt idx="12">
                  <c:v>7</c:v>
                </c:pt>
                <c:pt idx="13">
                  <c:v>29</c:v>
                </c:pt>
                <c:pt idx="14">
                  <c:v>163</c:v>
                </c:pt>
                <c:pt idx="15">
                  <c:v>26</c:v>
                </c:pt>
                <c:pt idx="16">
                  <c:v>2</c:v>
                </c:pt>
                <c:pt idx="17">
                  <c:v>20</c:v>
                </c:pt>
                <c:pt idx="18">
                  <c:v>42</c:v>
                </c:pt>
                <c:pt idx="1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45408"/>
        <c:axId val="68946944"/>
      </c:barChart>
      <c:catAx>
        <c:axId val="689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946944"/>
        <c:crosses val="autoZero"/>
        <c:auto val="1"/>
        <c:lblAlgn val="ctr"/>
        <c:lblOffset val="100"/>
        <c:noMultiLvlLbl val="0"/>
      </c:catAx>
      <c:valAx>
        <c:axId val="689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94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7"/>
              <a:t>Виды</a:t>
            </a:r>
            <a:r>
              <a:rPr lang="ru-RU" sz="1397" baseline="0"/>
              <a:t> кустарников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13"/>
                <c:pt idx="0">
                  <c:v>Акация желт.</c:v>
                </c:pt>
                <c:pt idx="1">
                  <c:v>Барбарис</c:v>
                </c:pt>
                <c:pt idx="2">
                  <c:v>Вишня</c:v>
                </c:pt>
                <c:pt idx="3">
                  <c:v>Калина</c:v>
                </c:pt>
                <c:pt idx="4">
                  <c:v>Малина</c:v>
                </c:pt>
                <c:pt idx="5">
                  <c:v>Можжевильник</c:v>
                </c:pt>
                <c:pt idx="6">
                  <c:v>Сирень</c:v>
                </c:pt>
                <c:pt idx="7">
                  <c:v>Слива</c:v>
                </c:pt>
                <c:pt idx="8">
                  <c:v>Спирея</c:v>
                </c:pt>
                <c:pt idx="9">
                  <c:v>Туя</c:v>
                </c:pt>
                <c:pt idx="10">
                  <c:v>Шипов.</c:v>
                </c:pt>
                <c:pt idx="11">
                  <c:v>Черноплодная </c:v>
                </c:pt>
                <c:pt idx="12">
                  <c:v> рябина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21</c:v>
                </c:pt>
                <c:pt idx="1">
                  <c:v>1</c:v>
                </c:pt>
                <c:pt idx="2">
                  <c:v>68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63</c:v>
                </c:pt>
                <c:pt idx="7">
                  <c:v>7</c:v>
                </c:pt>
                <c:pt idx="8">
                  <c:v>203</c:v>
                </c:pt>
                <c:pt idx="9">
                  <c:v>38</c:v>
                </c:pt>
                <c:pt idx="10">
                  <c:v>25</c:v>
                </c:pt>
                <c:pt idx="11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71072"/>
        <c:axId val="122442496"/>
      </c:barChart>
      <c:catAx>
        <c:axId val="1223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442496"/>
        <c:crosses val="autoZero"/>
        <c:auto val="1"/>
        <c:lblAlgn val="ctr"/>
        <c:lblOffset val="100"/>
        <c:noMultiLvlLbl val="0"/>
      </c:catAx>
      <c:valAx>
        <c:axId val="1224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7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05D6-E076-4CCA-89AF-037B0A36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Арсина</dc:creator>
  <cp:lastModifiedBy>Арсина</cp:lastModifiedBy>
  <cp:revision>77</cp:revision>
  <dcterms:created xsi:type="dcterms:W3CDTF">2018-11-15T05:31:00Z</dcterms:created>
  <dcterms:modified xsi:type="dcterms:W3CDTF">2019-04-27T16:46:00Z</dcterms:modified>
</cp:coreProperties>
</file>