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2D" w:rsidRPr="00C55BB4" w:rsidRDefault="00281A2D" w:rsidP="00DD1796">
      <w:pPr>
        <w:spacing w:line="360" w:lineRule="auto"/>
        <w:ind w:firstLine="567"/>
        <w:jc w:val="both"/>
        <w:rPr>
          <w:b/>
        </w:rPr>
      </w:pPr>
      <w:r w:rsidRPr="00C55BB4">
        <w:rPr>
          <w:b/>
        </w:rPr>
        <w:t>УДК 376.37</w:t>
      </w:r>
    </w:p>
    <w:p w:rsidR="00281A2D" w:rsidRPr="00C55BB4" w:rsidRDefault="00281A2D" w:rsidP="00B31AF5">
      <w:pPr>
        <w:spacing w:line="360" w:lineRule="auto"/>
        <w:ind w:firstLine="567"/>
        <w:jc w:val="center"/>
        <w:rPr>
          <w:b/>
          <w:szCs w:val="28"/>
        </w:rPr>
      </w:pPr>
      <w:r w:rsidRPr="00C55BB4">
        <w:rPr>
          <w:b/>
          <w:szCs w:val="28"/>
        </w:rPr>
        <w:t>ФОРМИРОВАНИЕ ГРАММАТИЧЕСКОГО СТРОЯ РЕЧИ У ДЕТЕЙ С РАССТРОЙСТВАМИ АУТИСТИЧЕСКОГО СПЕКТРА</w:t>
      </w:r>
    </w:p>
    <w:p w:rsidR="00281A2D" w:rsidRPr="00B31AF5" w:rsidRDefault="00281A2D" w:rsidP="00B31AF5">
      <w:pPr>
        <w:spacing w:line="360" w:lineRule="auto"/>
        <w:ind w:firstLine="567"/>
        <w:jc w:val="center"/>
        <w:rPr>
          <w:b/>
        </w:rPr>
      </w:pPr>
      <w:r w:rsidRPr="00B31AF5">
        <w:rPr>
          <w:b/>
        </w:rPr>
        <w:t xml:space="preserve">Романова В.С., Каткова Н.Д., </w:t>
      </w:r>
      <w:r w:rsidRPr="00B31AF5">
        <w:rPr>
          <w:b/>
          <w:color w:val="000000"/>
          <w:szCs w:val="28"/>
        </w:rPr>
        <w:t>Гордеева В.В.</w:t>
      </w:r>
    </w:p>
    <w:p w:rsidR="00281A2D" w:rsidRPr="00221E70" w:rsidRDefault="00281A2D" w:rsidP="00B31AF5">
      <w:pPr>
        <w:spacing w:line="360" w:lineRule="auto"/>
        <w:ind w:firstLine="567"/>
        <w:jc w:val="center"/>
        <w:rPr>
          <w:color w:val="000000"/>
          <w:szCs w:val="28"/>
        </w:rPr>
      </w:pPr>
      <w:r w:rsidRPr="00221E70">
        <w:rPr>
          <w:color w:val="000000"/>
          <w:szCs w:val="28"/>
        </w:rPr>
        <w:t>Пензенский государственный университет</w:t>
      </w:r>
    </w:p>
    <w:p w:rsidR="00281A2D" w:rsidRPr="00B31AF5" w:rsidRDefault="00953B79" w:rsidP="00BB5A69">
      <w:pPr>
        <w:spacing w:line="360" w:lineRule="auto"/>
        <w:ind w:firstLine="567"/>
        <w:jc w:val="center"/>
        <w:rPr>
          <w:color w:val="0000FF"/>
          <w:szCs w:val="28"/>
        </w:rPr>
      </w:pPr>
      <w:hyperlink r:id="rId5" w:history="1">
        <w:r w:rsidR="00281A2D" w:rsidRPr="00B31AF5">
          <w:rPr>
            <w:rStyle w:val="a3"/>
            <w:lang w:val="en-US"/>
          </w:rPr>
          <w:t>wero</w:t>
        </w:r>
        <w:r w:rsidR="00281A2D" w:rsidRPr="00B31AF5">
          <w:rPr>
            <w:rStyle w:val="a3"/>
          </w:rPr>
          <w:t>_</w:t>
        </w:r>
        <w:r w:rsidR="00281A2D" w:rsidRPr="00B31AF5">
          <w:rPr>
            <w:rStyle w:val="a3"/>
            <w:lang w:val="en-US"/>
          </w:rPr>
          <w:t>nika</w:t>
        </w:r>
        <w:r w:rsidR="00281A2D" w:rsidRPr="00B31AF5">
          <w:rPr>
            <w:rStyle w:val="a3"/>
          </w:rPr>
          <w:t>@</w:t>
        </w:r>
        <w:r w:rsidR="00281A2D" w:rsidRPr="00B31AF5">
          <w:rPr>
            <w:rStyle w:val="a3"/>
            <w:lang w:val="en-US"/>
          </w:rPr>
          <w:t>mail</w:t>
        </w:r>
        <w:r w:rsidR="00281A2D" w:rsidRPr="00B31AF5">
          <w:rPr>
            <w:rStyle w:val="a3"/>
          </w:rPr>
          <w:t>.</w:t>
        </w:r>
        <w:r w:rsidR="00281A2D" w:rsidRPr="00B31AF5">
          <w:rPr>
            <w:rStyle w:val="a3"/>
            <w:lang w:val="en-US"/>
          </w:rPr>
          <w:t>ru</w:t>
        </w:r>
      </w:hyperlink>
      <w:proofErr w:type="gramStart"/>
      <w:r w:rsidR="00281A2D" w:rsidRPr="00B31AF5">
        <w:rPr>
          <w:color w:val="0000FF"/>
          <w:u w:val="single"/>
        </w:rPr>
        <w:t>,</w:t>
      </w:r>
      <w:r w:rsidR="00281A2D" w:rsidRPr="00B31AF5">
        <w:rPr>
          <w:color w:val="0000FF"/>
        </w:rPr>
        <w:t xml:space="preserve"> </w:t>
      </w:r>
      <w:r w:rsidR="00281A2D" w:rsidRPr="00B31AF5">
        <w:rPr>
          <w:color w:val="0000FF"/>
          <w:szCs w:val="28"/>
        </w:rPr>
        <w:t xml:space="preserve"> </w:t>
      </w:r>
      <w:proofErr w:type="gramEnd"/>
      <w:r>
        <w:fldChar w:fldCharType="begin"/>
      </w:r>
      <w:r>
        <w:instrText>HYPERLINK "mailto:katkova.nadezda1998@yandex.ru"</w:instrText>
      </w:r>
      <w:r>
        <w:fldChar w:fldCharType="separate"/>
      </w:r>
      <w:r w:rsidR="00281A2D" w:rsidRPr="00975149">
        <w:rPr>
          <w:rStyle w:val="a3"/>
          <w:szCs w:val="28"/>
          <w:lang w:val="en-US"/>
        </w:rPr>
        <w:t>katkova</w:t>
      </w:r>
      <w:r w:rsidR="00281A2D" w:rsidRPr="00B31AF5">
        <w:rPr>
          <w:rStyle w:val="a3"/>
          <w:szCs w:val="28"/>
        </w:rPr>
        <w:t>.</w:t>
      </w:r>
      <w:r w:rsidR="00281A2D" w:rsidRPr="00975149">
        <w:rPr>
          <w:rStyle w:val="a3"/>
          <w:szCs w:val="28"/>
          <w:lang w:val="en-US"/>
        </w:rPr>
        <w:t>nadezda</w:t>
      </w:r>
      <w:r w:rsidR="00281A2D" w:rsidRPr="00B31AF5">
        <w:rPr>
          <w:rStyle w:val="a3"/>
          <w:szCs w:val="28"/>
        </w:rPr>
        <w:t>1998@</w:t>
      </w:r>
      <w:r w:rsidR="00281A2D" w:rsidRPr="00975149">
        <w:rPr>
          <w:rStyle w:val="a3"/>
          <w:szCs w:val="28"/>
          <w:lang w:val="en-US"/>
        </w:rPr>
        <w:t>yandex</w:t>
      </w:r>
      <w:r w:rsidR="00281A2D" w:rsidRPr="00B31AF5">
        <w:rPr>
          <w:rStyle w:val="a3"/>
          <w:szCs w:val="28"/>
        </w:rPr>
        <w:t>.</w:t>
      </w:r>
      <w:r w:rsidR="00281A2D" w:rsidRPr="00975149">
        <w:rPr>
          <w:rStyle w:val="a3"/>
          <w:szCs w:val="28"/>
          <w:lang w:val="en-US"/>
        </w:rPr>
        <w:t>ru</w:t>
      </w:r>
      <w:r>
        <w:fldChar w:fldCharType="end"/>
      </w:r>
      <w:r w:rsidR="00281A2D">
        <w:rPr>
          <w:color w:val="0000FF"/>
          <w:szCs w:val="28"/>
        </w:rPr>
        <w:t>,</w:t>
      </w:r>
      <w:r w:rsidR="00281A2D" w:rsidRPr="00B31AF5">
        <w:rPr>
          <w:color w:val="0000FF"/>
          <w:szCs w:val="28"/>
        </w:rPr>
        <w:t xml:space="preserve"> </w:t>
      </w:r>
      <w:hyperlink r:id="rId6" w:history="1">
        <w:r w:rsidR="00281A2D" w:rsidRPr="00B31AF5">
          <w:rPr>
            <w:rStyle w:val="a3"/>
            <w:szCs w:val="28"/>
            <w:lang w:val="en-US"/>
          </w:rPr>
          <w:t>b</w:t>
        </w:r>
        <w:r w:rsidR="00281A2D" w:rsidRPr="00B31AF5">
          <w:rPr>
            <w:rStyle w:val="a3"/>
            <w:szCs w:val="28"/>
          </w:rPr>
          <w:t>.</w:t>
        </w:r>
        <w:r w:rsidR="00281A2D" w:rsidRPr="00B31AF5">
          <w:rPr>
            <w:rStyle w:val="a3"/>
            <w:szCs w:val="28"/>
            <w:lang w:val="en-US"/>
          </w:rPr>
          <w:t>veronika</w:t>
        </w:r>
        <w:r w:rsidR="00281A2D" w:rsidRPr="00B31AF5">
          <w:rPr>
            <w:rStyle w:val="a3"/>
            <w:szCs w:val="28"/>
          </w:rPr>
          <w:t>1982@</w:t>
        </w:r>
        <w:r w:rsidR="00281A2D" w:rsidRPr="00B31AF5">
          <w:rPr>
            <w:rStyle w:val="a3"/>
            <w:szCs w:val="28"/>
            <w:lang w:val="en-US"/>
          </w:rPr>
          <w:t>mail</w:t>
        </w:r>
        <w:r w:rsidR="00281A2D" w:rsidRPr="00B31AF5">
          <w:rPr>
            <w:rStyle w:val="a3"/>
            <w:szCs w:val="28"/>
          </w:rPr>
          <w:t>.</w:t>
        </w:r>
        <w:r w:rsidR="00281A2D" w:rsidRPr="00B31AF5">
          <w:rPr>
            <w:rStyle w:val="a3"/>
            <w:szCs w:val="28"/>
            <w:lang w:val="en-US"/>
          </w:rPr>
          <w:t>ru</w:t>
        </w:r>
      </w:hyperlink>
      <w:r w:rsidR="00281A2D" w:rsidRPr="00B31AF5">
        <w:rPr>
          <w:color w:val="0000FF"/>
          <w:szCs w:val="28"/>
        </w:rPr>
        <w:t xml:space="preserve">, </w:t>
      </w:r>
    </w:p>
    <w:p w:rsidR="00281A2D" w:rsidRDefault="00281A2D" w:rsidP="00DD1796">
      <w:pPr>
        <w:spacing w:line="360" w:lineRule="auto"/>
        <w:ind w:firstLine="567"/>
        <w:jc w:val="center"/>
        <w:rPr>
          <w:b/>
          <w:szCs w:val="28"/>
        </w:rPr>
      </w:pPr>
    </w:p>
    <w:p w:rsidR="00281A2D" w:rsidRDefault="00281A2D" w:rsidP="00B31AF5">
      <w:pPr>
        <w:spacing w:line="240" w:lineRule="auto"/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Аннотация:</w:t>
      </w:r>
    </w:p>
    <w:p w:rsidR="00281A2D" w:rsidRPr="005A68AF" w:rsidRDefault="00281A2D" w:rsidP="00B31AF5">
      <w:pPr>
        <w:tabs>
          <w:tab w:val="left" w:pos="1080"/>
        </w:tabs>
        <w:spacing w:line="360" w:lineRule="auto"/>
        <w:ind w:firstLine="709"/>
        <w:jc w:val="both"/>
        <w:rPr>
          <w:szCs w:val="28"/>
        </w:rPr>
      </w:pPr>
      <w:r w:rsidRPr="005A68AF">
        <w:rPr>
          <w:iCs/>
          <w:color w:val="111111"/>
          <w:szCs w:val="28"/>
          <w:shd w:val="clear" w:color="auto" w:fill="FFFFFF"/>
        </w:rPr>
        <w:t xml:space="preserve">Данная статья посвящена анализу и рассмотрению новых технологий для улучшения качества </w:t>
      </w:r>
      <w:r>
        <w:rPr>
          <w:iCs/>
          <w:color w:val="111111"/>
          <w:szCs w:val="28"/>
          <w:shd w:val="clear" w:color="auto" w:fill="FFFFFF"/>
        </w:rPr>
        <w:t xml:space="preserve">логопедической работы по формированию грамматического строя речи у детей </w:t>
      </w:r>
      <w:r w:rsidRPr="005A68AF">
        <w:rPr>
          <w:iCs/>
          <w:color w:val="111111"/>
          <w:szCs w:val="28"/>
          <w:shd w:val="clear" w:color="auto" w:fill="FFFFFF"/>
        </w:rPr>
        <w:t xml:space="preserve"> </w:t>
      </w:r>
      <w:r>
        <w:rPr>
          <w:iCs/>
          <w:color w:val="111111"/>
          <w:szCs w:val="28"/>
          <w:shd w:val="clear" w:color="auto" w:fill="FFFFFF"/>
        </w:rPr>
        <w:t>с расстройствами аутистического спектра</w:t>
      </w:r>
      <w:r w:rsidRPr="005A68AF">
        <w:rPr>
          <w:iCs/>
          <w:color w:val="111111"/>
          <w:szCs w:val="28"/>
          <w:shd w:val="clear" w:color="auto" w:fill="FFFFFF"/>
        </w:rPr>
        <w:t xml:space="preserve">. </w:t>
      </w:r>
      <w:r>
        <w:rPr>
          <w:iCs/>
          <w:color w:val="111111"/>
          <w:szCs w:val="28"/>
          <w:shd w:val="clear" w:color="auto" w:fill="FFFFFF"/>
        </w:rPr>
        <w:t>Основными</w:t>
      </w:r>
      <w:r w:rsidRPr="005A68AF">
        <w:rPr>
          <w:iCs/>
          <w:color w:val="111111"/>
          <w:szCs w:val="28"/>
          <w:shd w:val="clear" w:color="auto" w:fill="FFFFFF"/>
        </w:rPr>
        <w:t xml:space="preserve"> довод</w:t>
      </w:r>
      <w:r>
        <w:rPr>
          <w:iCs/>
          <w:color w:val="111111"/>
          <w:szCs w:val="28"/>
          <w:shd w:val="clear" w:color="auto" w:fill="FFFFFF"/>
        </w:rPr>
        <w:t>ами</w:t>
      </w:r>
      <w:r w:rsidRPr="005A68AF">
        <w:rPr>
          <w:iCs/>
          <w:color w:val="111111"/>
          <w:szCs w:val="28"/>
          <w:shd w:val="clear" w:color="auto" w:fill="FFFFFF"/>
        </w:rPr>
        <w:t xml:space="preserve"> значимости </w:t>
      </w:r>
      <w:r>
        <w:rPr>
          <w:iCs/>
          <w:color w:val="111111"/>
          <w:szCs w:val="28"/>
          <w:shd w:val="clear" w:color="auto" w:fill="FFFFFF"/>
        </w:rPr>
        <w:t>работы в данном направлении</w:t>
      </w:r>
      <w:r w:rsidRPr="005A68AF">
        <w:rPr>
          <w:iCs/>
          <w:color w:val="111111"/>
          <w:szCs w:val="28"/>
          <w:shd w:val="clear" w:color="auto" w:fill="FFFFFF"/>
        </w:rPr>
        <w:t xml:space="preserve"> является </w:t>
      </w:r>
      <w:r>
        <w:rPr>
          <w:iCs/>
          <w:color w:val="111111"/>
          <w:szCs w:val="28"/>
          <w:shd w:val="clear" w:color="auto" w:fill="FFFFFF"/>
        </w:rPr>
        <w:t>наличие трудностей в построении правильных высказываний у детей с ранним детским аутизмом и поиском наиболее эффективных путей их преодоления.</w:t>
      </w:r>
      <w:r>
        <w:rPr>
          <w:szCs w:val="28"/>
        </w:rPr>
        <w:t xml:space="preserve"> </w:t>
      </w:r>
    </w:p>
    <w:p w:rsidR="00281A2D" w:rsidRPr="00B31AF5" w:rsidRDefault="00281A2D" w:rsidP="00DD1796">
      <w:pPr>
        <w:spacing w:line="360" w:lineRule="auto"/>
        <w:ind w:firstLine="567"/>
        <w:jc w:val="center"/>
        <w:rPr>
          <w:b/>
          <w:szCs w:val="28"/>
        </w:rPr>
      </w:pPr>
    </w:p>
    <w:p w:rsidR="00281A2D" w:rsidRPr="00772A55" w:rsidRDefault="00281A2D" w:rsidP="00DD1796">
      <w:pPr>
        <w:spacing w:line="360" w:lineRule="auto"/>
        <w:ind w:firstLine="567"/>
        <w:jc w:val="both"/>
        <w:rPr>
          <w:szCs w:val="28"/>
        </w:rPr>
      </w:pPr>
      <w:r w:rsidRPr="00876512">
        <w:rPr>
          <w:szCs w:val="28"/>
        </w:rPr>
        <w:t xml:space="preserve">Расстройства аутистического спектра – это группа психических особенностей, разных по тяжести проявлений. Обследование детей с данными расстройствами не выявляет органических нарушений речедвигательного и </w:t>
      </w:r>
      <w:proofErr w:type="gramStart"/>
      <w:r w:rsidRPr="00876512">
        <w:rPr>
          <w:szCs w:val="28"/>
        </w:rPr>
        <w:t>речеслухового</w:t>
      </w:r>
      <w:proofErr w:type="gramEnd"/>
      <w:r w:rsidRPr="00876512">
        <w:rPr>
          <w:szCs w:val="28"/>
        </w:rPr>
        <w:t xml:space="preserve"> аппаратов, однако</w:t>
      </w:r>
      <w:r>
        <w:rPr>
          <w:szCs w:val="28"/>
        </w:rPr>
        <w:t>,</w:t>
      </w:r>
      <w:r w:rsidRPr="00876512">
        <w:rPr>
          <w:szCs w:val="28"/>
        </w:rPr>
        <w:t xml:space="preserve"> показывает выраженные особенности эмоционально-волевой сферы: снижение психического тонуса, грубые нарушения произвольной деятельности, целенаправленности, глубокие аффективные расстройства</w:t>
      </w:r>
      <w:r>
        <w:rPr>
          <w:szCs w:val="28"/>
        </w:rPr>
        <w:t xml:space="preserve"> </w:t>
      </w:r>
      <w:r w:rsidRPr="00934D73">
        <w:rPr>
          <w:szCs w:val="28"/>
        </w:rPr>
        <w:t>[</w:t>
      </w:r>
      <w:r>
        <w:rPr>
          <w:szCs w:val="28"/>
        </w:rPr>
        <w:t>1</w:t>
      </w:r>
      <w:r w:rsidRPr="00934D73">
        <w:rPr>
          <w:szCs w:val="28"/>
        </w:rPr>
        <w:t>]</w:t>
      </w:r>
      <w:r w:rsidRPr="00876512">
        <w:rPr>
          <w:szCs w:val="28"/>
        </w:rPr>
        <w:t>.</w:t>
      </w:r>
    </w:p>
    <w:p w:rsidR="00281A2D" w:rsidRDefault="00281A2D" w:rsidP="00DD1796">
      <w:pPr>
        <w:spacing w:line="360" w:lineRule="auto"/>
        <w:ind w:firstLine="567"/>
        <w:jc w:val="both"/>
      </w:pPr>
      <w:r>
        <w:t xml:space="preserve">Речевой запас ребёнка с расстройствами аутистического спектра зависит от уровня его интеллекта, который варьирует от крайней степени умственной отсталости до уровня, значительно превышающего средний. Обладая достаточным запасом пассивного словаря, в активной речи аутичные дети используют слова, обозначающие действия, которые они ежедневно наблюдают и выполняют. Например, глагольный словарь собственной речи детей с РАС </w:t>
      </w:r>
      <w:r>
        <w:lastRenderedPageBreak/>
        <w:t>отражает только действия, которые ребёнку хорошо знакомы и он может их визуализировать: «спать», «умываться», «есть», «пить» и т. д.</w:t>
      </w:r>
    </w:p>
    <w:p w:rsidR="00281A2D" w:rsidRDefault="00281A2D" w:rsidP="00DD1796">
      <w:pPr>
        <w:spacing w:line="360" w:lineRule="auto"/>
        <w:ind w:firstLine="567"/>
        <w:jc w:val="both"/>
      </w:pPr>
      <w:r>
        <w:t>Причиной трудностей в построении грамотного высказывания являются расстройства в усвоении знаковой формы языка, основных правил речи. Поэтому законы подчинения слов в предложении по лицу, числу, падежу, склонению нарушаются, в последствии чего меняется смысл высказывания. Часто ребёнок придерживается одного типа построения предложения и не учитывает разнообразие грамматических форм. Характерными нарушениями грамматического строя речи являются:</w:t>
      </w:r>
    </w:p>
    <w:p w:rsidR="00281A2D" w:rsidRDefault="00281A2D" w:rsidP="00DD1796">
      <w:pPr>
        <w:spacing w:line="360" w:lineRule="auto"/>
        <w:ind w:firstLine="567"/>
        <w:jc w:val="both"/>
      </w:pPr>
      <w:r>
        <w:t>1) неумение дифференцировать действия, что приводить к использованию слов обобщённого значения, например</w:t>
      </w:r>
      <w:proofErr w:type="gramStart"/>
      <w:r>
        <w:t>,</w:t>
      </w:r>
      <w:proofErr w:type="gramEnd"/>
      <w:r>
        <w:t xml:space="preserve"> слова «ползёт», «плывёт», «бежит» ребёнок заменяет глаголом «идёт»;</w:t>
      </w:r>
    </w:p>
    <w:p w:rsidR="00281A2D" w:rsidRDefault="00281A2D" w:rsidP="00DD1796">
      <w:pPr>
        <w:spacing w:line="360" w:lineRule="auto"/>
        <w:ind w:firstLine="567"/>
        <w:jc w:val="both"/>
      </w:pPr>
      <w:r>
        <w:t xml:space="preserve">2) сужение значений слов: у ребёнка с расстройствами аутистического спектра слово может соотноситься с единичным предметом, поэтому просьбу показать носки, надетые на мягкую игрушку, ребёнок может выполнить с трудом, так как под «носками» он имеет </w:t>
      </w:r>
      <w:proofErr w:type="gramStart"/>
      <w:r>
        <w:t>ввиду</w:t>
      </w:r>
      <w:proofErr w:type="gramEnd"/>
      <w:r>
        <w:t xml:space="preserve"> только </w:t>
      </w:r>
      <w:proofErr w:type="gramStart"/>
      <w:r>
        <w:t>предмет</w:t>
      </w:r>
      <w:proofErr w:type="gramEnd"/>
      <w:r>
        <w:t xml:space="preserve"> одежды в его гардеробе;</w:t>
      </w:r>
    </w:p>
    <w:p w:rsidR="00281A2D" w:rsidRDefault="00281A2D" w:rsidP="00DD1796">
      <w:pPr>
        <w:spacing w:line="360" w:lineRule="auto"/>
        <w:ind w:firstLine="567"/>
        <w:jc w:val="both"/>
      </w:pPr>
      <w:r>
        <w:t xml:space="preserve">3) трудность синтеза слов для построения полноценного предложения, которая выражается в том, что дети безошибочно произносят слова, но не могут скомпоновать их в одно предложение </w:t>
      </w:r>
      <w:r w:rsidRPr="00934D73">
        <w:t>[2]</w:t>
      </w:r>
      <w:r>
        <w:t>.</w:t>
      </w:r>
    </w:p>
    <w:p w:rsidR="00281A2D" w:rsidRDefault="00281A2D" w:rsidP="00DD1796">
      <w:pPr>
        <w:spacing w:line="360" w:lineRule="auto"/>
        <w:ind w:firstLine="567"/>
        <w:jc w:val="both"/>
      </w:pPr>
      <w:r>
        <w:t xml:space="preserve">Логопедическая работа по формированию грамматического строя речи детей с расстройствами аутистического спектра должна носить комплексный характер и строиться в направлении развития всех компонентов речи. На </w:t>
      </w:r>
      <w:proofErr w:type="gramStart"/>
      <w:r>
        <w:t>начальной</w:t>
      </w:r>
      <w:proofErr w:type="gramEnd"/>
      <w:r>
        <w:t xml:space="preserve"> этапе обучения предпочтение отдаётся индивидуальным занятиям, на которых происходит расширение словарного запаса, уточнение значений слов, развитие предикативного словаря. Когда ребёнок привыкнет к обстановке, режиму и структуре занятий, к логопеду, можно переходить к групповым формам работ, где во время взаимодействия детей будет развиваться ещё и коммуникативная сторона речи. </w:t>
      </w:r>
    </w:p>
    <w:p w:rsidR="00281A2D" w:rsidRDefault="00281A2D" w:rsidP="00DD1796">
      <w:pPr>
        <w:spacing w:line="360" w:lineRule="auto"/>
        <w:ind w:firstLine="567"/>
        <w:jc w:val="both"/>
      </w:pPr>
      <w:r>
        <w:lastRenderedPageBreak/>
        <w:t xml:space="preserve">При работе над грамматическим строем речи детей с аутизмом можно использовать приёмы визуализации при построении речевого высказывания, описанные Л.Г. Нуриевой </w:t>
      </w:r>
      <w:r w:rsidRPr="00BC0056">
        <w:t>[</w:t>
      </w:r>
      <w:r>
        <w:t>3, с. 52</w:t>
      </w:r>
      <w:r w:rsidRPr="00BC0056">
        <w:t>]</w:t>
      </w:r>
      <w:r>
        <w:t>.  Согласно её методике, работу по развитию грамматического строя можно разделить на 5 уровней:</w:t>
      </w:r>
    </w:p>
    <w:p w:rsidR="00281A2D" w:rsidRDefault="00281A2D" w:rsidP="00DD1796">
      <w:pPr>
        <w:spacing w:line="360" w:lineRule="auto"/>
        <w:ind w:firstLine="567"/>
        <w:jc w:val="both"/>
      </w:pPr>
      <w:r>
        <w:t>1) построение словосочетания, состоящего из существительного и прилагательного;</w:t>
      </w:r>
    </w:p>
    <w:p w:rsidR="00281A2D" w:rsidRDefault="00281A2D" w:rsidP="00DD1796">
      <w:pPr>
        <w:spacing w:line="360" w:lineRule="auto"/>
        <w:ind w:firstLine="567"/>
        <w:jc w:val="both"/>
      </w:pPr>
      <w:r>
        <w:t>2) построение словосочетания, состоящего из существительного, прилагательного и числительного;</w:t>
      </w:r>
    </w:p>
    <w:p w:rsidR="00281A2D" w:rsidRDefault="00281A2D" w:rsidP="00DD1796">
      <w:pPr>
        <w:spacing w:line="360" w:lineRule="auto"/>
        <w:ind w:firstLine="567"/>
        <w:jc w:val="both"/>
      </w:pPr>
      <w:r>
        <w:t>3) формирование навыков словообразования существительных;</w:t>
      </w:r>
    </w:p>
    <w:p w:rsidR="00281A2D" w:rsidRDefault="00281A2D" w:rsidP="00DD1796">
      <w:pPr>
        <w:spacing w:line="360" w:lineRule="auto"/>
        <w:ind w:firstLine="567"/>
        <w:jc w:val="both"/>
      </w:pPr>
      <w:r>
        <w:t>4) формирование навыков словоизменения прилагательных;</w:t>
      </w:r>
    </w:p>
    <w:p w:rsidR="00281A2D" w:rsidRDefault="00281A2D" w:rsidP="00DD1796">
      <w:pPr>
        <w:spacing w:line="360" w:lineRule="auto"/>
        <w:ind w:firstLine="567"/>
        <w:jc w:val="both"/>
      </w:pPr>
      <w:r>
        <w:t xml:space="preserve">5) формирование навыков словообразования глаголов.  </w:t>
      </w:r>
    </w:p>
    <w:p w:rsidR="00281A2D" w:rsidRDefault="00281A2D" w:rsidP="00DD1796">
      <w:pPr>
        <w:spacing w:line="360" w:lineRule="auto"/>
        <w:ind w:firstLine="567"/>
        <w:jc w:val="both"/>
      </w:pPr>
      <w:r>
        <w:t>Для составления словосочетания, состоящего из существительного и прилагательного, можно использовать четыре базовых цвета (красный, зелёный, желтый, синий), предварительно уточнив знание их ребёнком. Цвета могут быть вырезаны на картоне и составлять отдельные квадраты или быть прикреплены к единому полотну, разделённому границей на четыре части с разными цветами. Для обозначения существительных можно использовать контурные картинки, нарисованные на прозрачном материале (на плотных папках-уголках). Ребёнок накладывает прозрачную картинку на цветной квадрат, составляет и произносит словосочетание. Неговорящий ребёнок может выполнять словесную инструкцию педагога, который он может попросить «сделать жёлтый телефон». Для этого ребёнок возьмёт контурную картинку телефона и наложит её на жёлтый квадрат.</w:t>
      </w:r>
    </w:p>
    <w:p w:rsidR="00281A2D" w:rsidRDefault="00281A2D" w:rsidP="00DD1796">
      <w:pPr>
        <w:spacing w:line="360" w:lineRule="auto"/>
        <w:ind w:firstLine="567"/>
        <w:jc w:val="both"/>
      </w:pPr>
      <w:r>
        <w:t>На первом уровне также возможно составление простого предложения с использованием пиктограмм, изображающих определённый тип движения и контурных картинок на прозрачном материале. При наложении составляется</w:t>
      </w:r>
      <w:r w:rsidRPr="00F07C7A">
        <w:t xml:space="preserve"> </w:t>
      </w:r>
      <w:r>
        <w:t>нераспространённое предложение, например: «Слон идёт», «Курица сидит».</w:t>
      </w:r>
    </w:p>
    <w:p w:rsidR="00281A2D" w:rsidRDefault="00281A2D" w:rsidP="00DD1796">
      <w:pPr>
        <w:spacing w:line="360" w:lineRule="auto"/>
        <w:ind w:firstLine="567"/>
        <w:jc w:val="both"/>
      </w:pPr>
      <w:r>
        <w:t xml:space="preserve">На втором уровне происходит усложнение речевого материала: ребёнок пытается смоделировать словосочетание, состоящее из трёх слов. На цветных квадратах появляются числа 1 и 2. Усложняется и процесс составления </w:t>
      </w:r>
      <w:r>
        <w:lastRenderedPageBreak/>
        <w:t>предложений с помощью прилагательных, обозначающих цвет. Фон пиктограмм с типами движения закрашивается цветами и при наложении контурной картинки, получается простое распространённое предложение: «Плывёт синяя рыба», «Летит красный самолёт».</w:t>
      </w:r>
    </w:p>
    <w:p w:rsidR="00281A2D" w:rsidRDefault="00281A2D" w:rsidP="00DD1796">
      <w:pPr>
        <w:spacing w:line="360" w:lineRule="auto"/>
        <w:ind w:firstLine="567"/>
        <w:jc w:val="both"/>
      </w:pPr>
      <w:r>
        <w:t xml:space="preserve">Словообразование происходит путём комбинирования морфем и представляет собой средство пополнения словарного запаса и часть морфологической системы языка. Важно, чтобы процесс словообразования происходил не на заученном материале, а строился на основе анализа речевого материала, наблюдения и обобщения. Для облегчения практического освоения моделей словообразования в работе с аутичными детьми используют зрительно выделенные грамматические и морфологические особенности слова. Примером суффиксального словообразования существительных может являться задание, где на карточках напечатаны слова, которые образуют уменьшительно-ласкательную форму с помощью суффикса </w:t>
      </w:r>
      <w:proofErr w:type="gramStart"/>
      <w:r>
        <w:t>«-</w:t>
      </w:r>
      <w:proofErr w:type="gramEnd"/>
      <w:r>
        <w:t xml:space="preserve">чик», а сам суффикс печатается на отдельной карточке. Сначала педагог озвучивает, как произносится слово без суффикса, затем приставляет карточку с суффиксом и озвучивает новое слово. Дальнейшую работу ребёнок выполняет самостоятельно. Аналогично происходит словообразование существительных с суффиксами </w:t>
      </w:r>
      <w:proofErr w:type="gramStart"/>
      <w:r>
        <w:t>«-</w:t>
      </w:r>
      <w:proofErr w:type="spellStart"/>
      <w:proofErr w:type="gramEnd"/>
      <w:r>
        <w:t>ок</w:t>
      </w:r>
      <w:proofErr w:type="spellEnd"/>
      <w:r>
        <w:t>», «-</w:t>
      </w:r>
      <w:proofErr w:type="spellStart"/>
      <w:r>
        <w:t>ик</w:t>
      </w:r>
      <w:proofErr w:type="spellEnd"/>
      <w:r>
        <w:t>»,    «-</w:t>
      </w:r>
      <w:proofErr w:type="spellStart"/>
      <w:r>
        <w:t>ёк</w:t>
      </w:r>
      <w:proofErr w:type="spellEnd"/>
      <w:r>
        <w:t>».</w:t>
      </w:r>
    </w:p>
    <w:p w:rsidR="00281A2D" w:rsidRDefault="00281A2D" w:rsidP="00DD1796">
      <w:pPr>
        <w:spacing w:line="360" w:lineRule="auto"/>
        <w:ind w:firstLine="567"/>
        <w:jc w:val="both"/>
      </w:pPr>
      <w:r>
        <w:t>Формирование словоизменения прилагательных, принадлежащее к четвёртому уровню приёмов визуализации, вызывает у детей с РДА много трудностей, которые вызваны отсутствием точно привязанных значений слов к определённым признакам. В речи аутичных детей прилагательные, обозначающие свойства и признаки предметов, появляются довольно поздно, так как для определения в образе слова какого-то признака, необходим высокий уровень интеллекта.</w:t>
      </w:r>
    </w:p>
    <w:p w:rsidR="00281A2D" w:rsidRDefault="00281A2D" w:rsidP="00DD1796">
      <w:pPr>
        <w:spacing w:line="360" w:lineRule="auto"/>
        <w:ind w:firstLine="567"/>
        <w:jc w:val="both"/>
      </w:pPr>
      <w:r>
        <w:t>Форма прилагательного зависит от грамматической категории существительного. Значит, их согласование в числе и роде отрабатывать лучше через повышенное внимание к окончанию прилагательного.</w:t>
      </w:r>
    </w:p>
    <w:p w:rsidR="00281A2D" w:rsidRDefault="00281A2D" w:rsidP="00DD1796">
      <w:pPr>
        <w:spacing w:line="360" w:lineRule="auto"/>
        <w:ind w:firstLine="567"/>
        <w:jc w:val="both"/>
      </w:pPr>
      <w:r>
        <w:lastRenderedPageBreak/>
        <w:t>Для отработки согласования прилагательных с родом существительного можно использовать цвета. Л.Г. Нуриева предлагает использовать карточки с основными цветами и набор цветных картинок, изображающих существительные разного рода, под которыми крупно написаны родовые окончания прилагательных («-</w:t>
      </w:r>
      <w:proofErr w:type="spellStart"/>
      <w:r>
        <w:t>ая</w:t>
      </w:r>
      <w:proofErr w:type="spellEnd"/>
      <w:r>
        <w:t xml:space="preserve">», </w:t>
      </w:r>
      <w:proofErr w:type="gramStart"/>
      <w:r>
        <w:t>«-</w:t>
      </w:r>
      <w:proofErr w:type="spellStart"/>
      <w:proofErr w:type="gramEnd"/>
      <w:r>
        <w:t>яя</w:t>
      </w:r>
      <w:proofErr w:type="spellEnd"/>
      <w:r>
        <w:t>», «-</w:t>
      </w:r>
      <w:proofErr w:type="spellStart"/>
      <w:r>
        <w:t>ый</w:t>
      </w:r>
      <w:proofErr w:type="spellEnd"/>
      <w:r>
        <w:t>», «-</w:t>
      </w:r>
      <w:proofErr w:type="spellStart"/>
      <w:r>
        <w:t>ий</w:t>
      </w:r>
      <w:proofErr w:type="spellEnd"/>
      <w:r>
        <w:t>», «-</w:t>
      </w:r>
      <w:proofErr w:type="spellStart"/>
      <w:r>
        <w:t>ое</w:t>
      </w:r>
      <w:proofErr w:type="spellEnd"/>
      <w:r>
        <w:t>», «-ее».) Педагог называет предмет с картинки и соответствующее прилагательное, не произнося окончание. Ребёнок должен найти карточку с цветом и произнести изменённое прилагательное.</w:t>
      </w:r>
    </w:p>
    <w:p w:rsidR="00281A2D" w:rsidRDefault="00281A2D" w:rsidP="00DD1796">
      <w:pPr>
        <w:spacing w:line="360" w:lineRule="auto"/>
        <w:ind w:firstLine="567"/>
        <w:jc w:val="both"/>
      </w:pPr>
      <w:r>
        <w:t>Согласование прилагательных и существительных закрепляется сначала в словосочетаниях, затем – в предложениях, позднее – в связной речи.</w:t>
      </w:r>
    </w:p>
    <w:p w:rsidR="00281A2D" w:rsidRDefault="00281A2D" w:rsidP="00DD1796">
      <w:pPr>
        <w:spacing w:line="360" w:lineRule="auto"/>
        <w:ind w:firstLine="567"/>
        <w:jc w:val="both"/>
      </w:pPr>
      <w:r>
        <w:t>Пятый уровень направлен на формирование словообразования глаголов.  Дифференциация словообразовательных форм глаголов для детей с небольшой речевой практикой сложна, поскольку семантическое различие словообразовательных форм глаголов является более тонким и не опирается на конкретные образы предметов, а сами глаголы обладают более отвлечённой семантикой, чем имена существительные конкретного значения.</w:t>
      </w:r>
    </w:p>
    <w:p w:rsidR="00281A2D" w:rsidRDefault="00281A2D" w:rsidP="00DD1796">
      <w:pPr>
        <w:spacing w:line="360" w:lineRule="auto"/>
        <w:ind w:firstLine="567"/>
        <w:jc w:val="both"/>
      </w:pPr>
      <w:r>
        <w:t>Таким образом, использование приемов визуализации в логопедической работе с аутичными детьми способствует более эффективному формированию у них грамматического строя речи: развитию навыков составления связных высказываний, словоизменения и словообразования.</w:t>
      </w:r>
    </w:p>
    <w:p w:rsidR="00281A2D" w:rsidRPr="00C55BB4" w:rsidRDefault="00281A2D" w:rsidP="00DD1796">
      <w:pPr>
        <w:spacing w:line="360" w:lineRule="auto"/>
        <w:ind w:firstLine="567"/>
      </w:pPr>
    </w:p>
    <w:p w:rsidR="00281A2D" w:rsidRDefault="00281A2D" w:rsidP="00DD1796">
      <w:pPr>
        <w:spacing w:line="360" w:lineRule="auto"/>
        <w:ind w:firstLine="567"/>
        <w:jc w:val="center"/>
      </w:pPr>
      <w:r>
        <w:t>БИБЛИОГРАФИЧЕСКИЙ СПИСОК</w:t>
      </w:r>
    </w:p>
    <w:p w:rsidR="00281A2D" w:rsidRPr="00E131E1" w:rsidRDefault="00281A2D" w:rsidP="00DD1796">
      <w:pPr>
        <w:pStyle w:val="a5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131E1">
        <w:rPr>
          <w:rFonts w:ascii="Times New Roman" w:hAnsi="Times New Roman"/>
          <w:sz w:val="28"/>
          <w:szCs w:val="28"/>
          <w:lang w:val="ru-RU"/>
        </w:rPr>
        <w:t>Аутизм: методологические аспекты коррекции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131E1">
        <w:rPr>
          <w:rFonts w:ascii="Times New Roman" w:hAnsi="Times New Roman"/>
          <w:sz w:val="28"/>
          <w:szCs w:val="28"/>
          <w:lang w:val="ru-RU"/>
        </w:rPr>
        <w:t xml:space="preserve"> / Под ред. С.А. Морозова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131E1">
        <w:rPr>
          <w:rFonts w:ascii="Times New Roman" w:hAnsi="Times New Roman"/>
          <w:sz w:val="28"/>
          <w:szCs w:val="28"/>
          <w:lang w:val="ru-RU"/>
        </w:rPr>
        <w:t xml:space="preserve">– М.: </w:t>
      </w:r>
      <w:proofErr w:type="spellStart"/>
      <w:r w:rsidRPr="00E131E1">
        <w:rPr>
          <w:rFonts w:ascii="Times New Roman" w:hAnsi="Times New Roman"/>
          <w:sz w:val="28"/>
          <w:szCs w:val="28"/>
          <w:lang w:val="ru-RU"/>
        </w:rPr>
        <w:t>Сигналъ</w:t>
      </w:r>
      <w:proofErr w:type="spellEnd"/>
      <w:r w:rsidRPr="00E131E1">
        <w:rPr>
          <w:rFonts w:ascii="Times New Roman" w:hAnsi="Times New Roman"/>
          <w:sz w:val="28"/>
          <w:szCs w:val="28"/>
          <w:lang w:val="ru-RU"/>
        </w:rPr>
        <w:t>, 2002.</w:t>
      </w:r>
      <w:r>
        <w:rPr>
          <w:rFonts w:ascii="Times New Roman" w:hAnsi="Times New Roman"/>
          <w:sz w:val="28"/>
          <w:szCs w:val="28"/>
          <w:lang w:val="ru-RU"/>
        </w:rPr>
        <w:t xml:space="preserve"> – 136 с.</w:t>
      </w:r>
    </w:p>
    <w:p w:rsidR="00281A2D" w:rsidRPr="00E131E1" w:rsidRDefault="00281A2D" w:rsidP="00DD1796">
      <w:pPr>
        <w:pStyle w:val="a5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131E1">
        <w:rPr>
          <w:rFonts w:ascii="Times New Roman" w:hAnsi="Times New Roman"/>
          <w:sz w:val="28"/>
          <w:szCs w:val="28"/>
          <w:lang w:val="ru-RU"/>
        </w:rPr>
        <w:t>Морозова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131E1">
        <w:rPr>
          <w:rFonts w:ascii="Times New Roman" w:hAnsi="Times New Roman"/>
          <w:sz w:val="28"/>
          <w:szCs w:val="28"/>
          <w:lang w:val="ru-RU"/>
        </w:rPr>
        <w:t xml:space="preserve"> Т.И. Формирование коммуникативной функции речи у детей, страдающих ранним детским аутизмом, как профилактика вторичной школьной </w:t>
      </w:r>
      <w:proofErr w:type="spellStart"/>
      <w:r w:rsidRPr="00E131E1">
        <w:rPr>
          <w:rFonts w:ascii="Times New Roman" w:hAnsi="Times New Roman"/>
          <w:sz w:val="28"/>
          <w:szCs w:val="28"/>
          <w:lang w:val="ru-RU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E131E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E131E1">
        <w:rPr>
          <w:rFonts w:ascii="Times New Roman" w:hAnsi="Times New Roman"/>
          <w:sz w:val="28"/>
          <w:szCs w:val="28"/>
          <w:lang w:val="ru-RU"/>
        </w:rPr>
        <w:t>Т.И. Морозова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131E1">
        <w:rPr>
          <w:rFonts w:ascii="Times New Roman" w:hAnsi="Times New Roman"/>
          <w:sz w:val="28"/>
          <w:szCs w:val="28"/>
          <w:lang w:val="ru-RU"/>
        </w:rPr>
        <w:t xml:space="preserve"> // Социальная и клиническая психиатр</w:t>
      </w:r>
      <w:r>
        <w:rPr>
          <w:rFonts w:ascii="Times New Roman" w:hAnsi="Times New Roman"/>
          <w:sz w:val="28"/>
          <w:szCs w:val="28"/>
          <w:lang w:val="ru-RU"/>
        </w:rPr>
        <w:t xml:space="preserve">ия. – 1992. –  Т. 2,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2. – С. 93-</w:t>
      </w:r>
      <w:r w:rsidRPr="00E131E1">
        <w:rPr>
          <w:rFonts w:ascii="Times New Roman" w:hAnsi="Times New Roman"/>
          <w:sz w:val="28"/>
          <w:szCs w:val="28"/>
          <w:lang w:val="ru-RU"/>
        </w:rPr>
        <w:t>96.</w:t>
      </w:r>
    </w:p>
    <w:p w:rsidR="00281A2D" w:rsidRDefault="00281A2D" w:rsidP="00DD1796">
      <w:pPr>
        <w:pStyle w:val="a5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Нуриева, Л.</w:t>
      </w:r>
      <w:r w:rsidRPr="00E131E1">
        <w:rPr>
          <w:rFonts w:ascii="Times New Roman" w:hAnsi="Times New Roman"/>
          <w:sz w:val="28"/>
          <w:szCs w:val="28"/>
          <w:lang w:val="ru-RU"/>
        </w:rPr>
        <w:t>Г. Развитие речи у аути</w:t>
      </w:r>
      <w:r>
        <w:rPr>
          <w:rFonts w:ascii="Times New Roman" w:hAnsi="Times New Roman"/>
          <w:sz w:val="28"/>
          <w:szCs w:val="28"/>
          <w:lang w:val="ru-RU"/>
        </w:rPr>
        <w:t>чных детей. / Л.</w:t>
      </w:r>
      <w:r w:rsidRPr="00E131E1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 xml:space="preserve"> Нуриева. – М.: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Теревинф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2018</w:t>
      </w:r>
      <w:r w:rsidRPr="00E131E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– 160 с.</w:t>
      </w:r>
    </w:p>
    <w:sectPr w:rsidR="00281A2D" w:rsidSect="00C55B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56C8"/>
    <w:multiLevelType w:val="hybridMultilevel"/>
    <w:tmpl w:val="F9C6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BB4"/>
    <w:rsid w:val="00221E70"/>
    <w:rsid w:val="00281A2D"/>
    <w:rsid w:val="00504BDD"/>
    <w:rsid w:val="00531BAE"/>
    <w:rsid w:val="005A68AF"/>
    <w:rsid w:val="006458A4"/>
    <w:rsid w:val="00660ECF"/>
    <w:rsid w:val="006615AB"/>
    <w:rsid w:val="0075221B"/>
    <w:rsid w:val="00772A55"/>
    <w:rsid w:val="00876512"/>
    <w:rsid w:val="00934D73"/>
    <w:rsid w:val="00953B79"/>
    <w:rsid w:val="00975149"/>
    <w:rsid w:val="00B31AF5"/>
    <w:rsid w:val="00BB5A69"/>
    <w:rsid w:val="00BC0056"/>
    <w:rsid w:val="00C55BB4"/>
    <w:rsid w:val="00CE1109"/>
    <w:rsid w:val="00D427B4"/>
    <w:rsid w:val="00D74BCE"/>
    <w:rsid w:val="00DD1796"/>
    <w:rsid w:val="00E131E1"/>
    <w:rsid w:val="00EC1FA2"/>
    <w:rsid w:val="00F07C7A"/>
    <w:rsid w:val="00F2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1B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5BB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C55BB4"/>
    <w:rPr>
      <w:rFonts w:cs="Times New Roman"/>
      <w:color w:val="800080"/>
      <w:u w:val="single"/>
    </w:rPr>
  </w:style>
  <w:style w:type="paragraph" w:styleId="a5">
    <w:name w:val="List Paragraph"/>
    <w:basedOn w:val="a"/>
    <w:uiPriority w:val="99"/>
    <w:qFormat/>
    <w:rsid w:val="00C55BB4"/>
    <w:pPr>
      <w:spacing w:after="200"/>
      <w:ind w:left="720"/>
      <w:contextualSpacing/>
    </w:pPr>
    <w:rPr>
      <w:rFonts w:ascii="Calibri" w:hAnsi="Calibr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veronika1982@mail.ru" TargetMode="External"/><Relationship Id="rId5" Type="http://schemas.openxmlformats.org/officeDocument/2006/relationships/hyperlink" Target="mailto:wero_n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1348</Words>
  <Characters>7686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2</cp:revision>
  <dcterms:created xsi:type="dcterms:W3CDTF">2019-10-20T23:36:00Z</dcterms:created>
  <dcterms:modified xsi:type="dcterms:W3CDTF">2019-10-20T23:36:00Z</dcterms:modified>
</cp:coreProperties>
</file>