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1B5" w:rsidRPr="00D431B5" w:rsidRDefault="00D431B5" w:rsidP="0005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60"/>
          <w:sz w:val="40"/>
          <w:szCs w:val="40"/>
          <w:lang w:eastAsia="ru-RU"/>
        </w:rPr>
      </w:pPr>
      <w:r w:rsidRPr="00D431B5">
        <w:rPr>
          <w:rFonts w:ascii="Times New Roman" w:eastAsia="Times New Roman" w:hAnsi="Times New Roman" w:cs="Times New Roman"/>
          <w:color w:val="002060"/>
          <w:sz w:val="40"/>
          <w:szCs w:val="40"/>
          <w:lang w:eastAsia="ru-RU"/>
        </w:rPr>
        <w:t xml:space="preserve">Физико-математический филиал АОО «Назарбаев </w:t>
      </w:r>
      <w:r>
        <w:rPr>
          <w:rFonts w:ascii="Times New Roman" w:eastAsia="Times New Roman" w:hAnsi="Times New Roman" w:cs="Times New Roman"/>
          <w:color w:val="002060"/>
          <w:sz w:val="40"/>
          <w:szCs w:val="40"/>
          <w:lang w:eastAsia="ru-RU"/>
        </w:rPr>
        <w:t>Интеллектуальные школы» в городе Тараз</w:t>
      </w:r>
    </w:p>
    <w:p w:rsidR="00D431B5" w:rsidRPr="00D431B5" w:rsidRDefault="00D431B5" w:rsidP="0005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60"/>
          <w:sz w:val="36"/>
          <w:szCs w:val="36"/>
          <w:lang w:eastAsia="ru-RU"/>
        </w:rPr>
      </w:pPr>
    </w:p>
    <w:p w:rsidR="00D431B5" w:rsidRPr="00D431B5" w:rsidRDefault="0082764A" w:rsidP="0082764A">
      <w:pPr>
        <w:tabs>
          <w:tab w:val="left" w:pos="916"/>
          <w:tab w:val="left" w:pos="1832"/>
          <w:tab w:val="left" w:pos="24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2060"/>
          <w:sz w:val="36"/>
          <w:szCs w:val="36"/>
          <w:lang w:eastAsia="ru-RU"/>
        </w:rPr>
      </w:pP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p>
    <w:p w:rsidR="00923603" w:rsidRPr="00D431B5" w:rsidRDefault="00D431B5" w:rsidP="000561A5">
      <w:pPr>
        <w:spacing w:line="240" w:lineRule="auto"/>
        <w:jc w:val="center"/>
        <w:rPr>
          <w:rFonts w:ascii="Times New Roman" w:eastAsia="Times New Roman" w:hAnsi="Times New Roman" w:cs="Times New Roman"/>
          <w:color w:val="002060"/>
          <w:sz w:val="32"/>
          <w:szCs w:val="32"/>
          <w:lang w:eastAsia="ru-RU"/>
        </w:rPr>
      </w:pPr>
      <w:r w:rsidRPr="00D431B5">
        <w:rPr>
          <w:rFonts w:ascii="Times New Roman" w:eastAsia="Times New Roman" w:hAnsi="Times New Roman" w:cs="Times New Roman"/>
          <w:color w:val="002060"/>
          <w:sz w:val="32"/>
          <w:szCs w:val="32"/>
          <w:lang w:eastAsia="ru-RU"/>
        </w:rPr>
        <w:t>ЖаксылыкАружан</w:t>
      </w:r>
    </w:p>
    <w:p w:rsidR="00D431B5" w:rsidRPr="00D431B5" w:rsidRDefault="00D431B5" w:rsidP="000561A5">
      <w:pPr>
        <w:spacing w:line="240" w:lineRule="auto"/>
        <w:jc w:val="center"/>
        <w:rPr>
          <w:rFonts w:ascii="Times New Roman" w:eastAsia="Times New Roman" w:hAnsi="Times New Roman" w:cs="Times New Roman"/>
          <w:color w:val="002060"/>
          <w:sz w:val="32"/>
          <w:szCs w:val="32"/>
          <w:lang w:eastAsia="ru-RU"/>
        </w:rPr>
      </w:pPr>
      <w:r w:rsidRPr="00D431B5">
        <w:rPr>
          <w:rFonts w:ascii="Times New Roman" w:eastAsia="Times New Roman" w:hAnsi="Times New Roman" w:cs="Times New Roman"/>
          <w:color w:val="002060"/>
          <w:sz w:val="32"/>
          <w:szCs w:val="32"/>
          <w:lang w:eastAsia="ru-RU"/>
        </w:rPr>
        <w:t>Ученица 8 «А» класса</w:t>
      </w:r>
    </w:p>
    <w:p w:rsidR="00D431B5" w:rsidRPr="00D431B5" w:rsidRDefault="00D431B5" w:rsidP="000561A5">
      <w:pPr>
        <w:spacing w:line="240" w:lineRule="auto"/>
        <w:jc w:val="center"/>
        <w:rPr>
          <w:rFonts w:ascii="Times New Roman" w:hAnsi="Times New Roman" w:cs="Times New Roman"/>
          <w:color w:val="002060"/>
          <w:sz w:val="72"/>
          <w:szCs w:val="72"/>
          <w:lang w:val="kk-KZ"/>
        </w:rPr>
      </w:pPr>
    </w:p>
    <w:p w:rsidR="00D431B5" w:rsidRPr="00D431B5" w:rsidRDefault="00D431B5" w:rsidP="000561A5">
      <w:pPr>
        <w:spacing w:line="240" w:lineRule="auto"/>
        <w:jc w:val="center"/>
        <w:rPr>
          <w:rFonts w:ascii="Times New Roman" w:eastAsia="Times New Roman" w:hAnsi="Times New Roman" w:cs="Times New Roman"/>
          <w:color w:val="002060"/>
          <w:sz w:val="32"/>
          <w:szCs w:val="32"/>
          <w:lang w:val="kk-KZ" w:eastAsia="ru-RU"/>
        </w:rPr>
      </w:pPr>
      <w:r w:rsidRPr="00D431B5">
        <w:rPr>
          <w:rFonts w:ascii="Times New Roman" w:hAnsi="Times New Roman" w:cs="Times New Roman"/>
          <w:color w:val="002060"/>
          <w:sz w:val="72"/>
          <w:szCs w:val="72"/>
          <w:lang w:val="kk-KZ"/>
        </w:rPr>
        <w:t>Математические расчеты «алгоитма выигрыша» в игре волейбол</w:t>
      </w: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Научный руководитель:</w:t>
      </w:r>
    </w:p>
    <w:p w:rsidR="00D431B5" w:rsidRPr="00D431B5"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Учительница математики</w:t>
      </w:r>
    </w:p>
    <w:p w:rsidR="00D431B5" w:rsidRPr="00D431B5"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НИШ ФМН города Тараз</w:t>
      </w:r>
    </w:p>
    <w:p w:rsidR="00D431B5" w:rsidRPr="004B79DD"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Каражигитова К.Е</w:t>
      </w:r>
    </w:p>
    <w:p w:rsidR="00D431B5" w:rsidRPr="004B79DD" w:rsidRDefault="00D431B5" w:rsidP="000561A5">
      <w:pPr>
        <w:spacing w:line="240" w:lineRule="auto"/>
        <w:jc w:val="right"/>
        <w:rPr>
          <w:rFonts w:ascii="Times New Roman" w:hAnsi="Times New Roman" w:cs="Times New Roman"/>
          <w:b/>
          <w:color w:val="002060"/>
          <w:sz w:val="28"/>
          <w:szCs w:val="28"/>
        </w:rPr>
      </w:pPr>
    </w:p>
    <w:p w:rsidR="00D431B5" w:rsidRPr="004B79DD" w:rsidRDefault="00D431B5" w:rsidP="000561A5">
      <w:pPr>
        <w:spacing w:line="240" w:lineRule="auto"/>
        <w:jc w:val="right"/>
        <w:rPr>
          <w:rFonts w:ascii="Times New Roman" w:hAnsi="Times New Roman" w:cs="Times New Roman"/>
          <w:color w:val="002060"/>
          <w:sz w:val="28"/>
          <w:szCs w:val="28"/>
        </w:rPr>
      </w:pPr>
    </w:p>
    <w:p w:rsidR="00D431B5" w:rsidRPr="004B79DD" w:rsidRDefault="00D431B5" w:rsidP="000561A5">
      <w:pPr>
        <w:spacing w:line="240" w:lineRule="auto"/>
        <w:jc w:val="center"/>
        <w:rPr>
          <w:rFonts w:ascii="Times New Roman" w:hAnsi="Times New Roman" w:cs="Times New Roman"/>
          <w:color w:val="002060"/>
          <w:sz w:val="28"/>
          <w:szCs w:val="28"/>
        </w:rPr>
      </w:pPr>
    </w:p>
    <w:p w:rsidR="004B79DD" w:rsidRDefault="004B79DD" w:rsidP="000561A5">
      <w:pPr>
        <w:spacing w:line="240" w:lineRule="auto"/>
        <w:jc w:val="center"/>
        <w:rPr>
          <w:rFonts w:ascii="Times New Roman" w:hAnsi="Times New Roman" w:cs="Times New Roman"/>
          <w:color w:val="002060"/>
          <w:sz w:val="28"/>
          <w:szCs w:val="28"/>
        </w:rPr>
      </w:pPr>
    </w:p>
    <w:p w:rsidR="004B79DD" w:rsidRDefault="004B79DD" w:rsidP="000561A5">
      <w:pPr>
        <w:spacing w:line="240" w:lineRule="auto"/>
        <w:jc w:val="center"/>
        <w:rPr>
          <w:rFonts w:ascii="Times New Roman" w:hAnsi="Times New Roman" w:cs="Times New Roman"/>
          <w:color w:val="002060"/>
          <w:sz w:val="28"/>
          <w:szCs w:val="28"/>
        </w:rPr>
      </w:pPr>
    </w:p>
    <w:p w:rsidR="00D431B5" w:rsidRDefault="00D431B5" w:rsidP="000561A5">
      <w:pPr>
        <w:spacing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Москва 2019 </w:t>
      </w:r>
    </w:p>
    <w:p w:rsidR="004B79DD" w:rsidRDefault="004B79DD" w:rsidP="000561A5">
      <w:pPr>
        <w:spacing w:line="240" w:lineRule="auto"/>
        <w:rPr>
          <w:rFonts w:ascii="Times New Roman" w:hAnsi="Times New Roman" w:cs="Times New Roman"/>
          <w:sz w:val="28"/>
          <w:szCs w:val="28"/>
        </w:rPr>
      </w:pPr>
    </w:p>
    <w:p w:rsidR="00D431B5" w:rsidRDefault="00D431B5" w:rsidP="000561A5">
      <w:pPr>
        <w:spacing w:line="240" w:lineRule="auto"/>
        <w:rPr>
          <w:rFonts w:ascii="Times New Roman" w:hAnsi="Times New Roman" w:cs="Times New Roman"/>
          <w:sz w:val="28"/>
          <w:szCs w:val="28"/>
        </w:rPr>
      </w:pPr>
      <w:r w:rsidRPr="00D431B5">
        <w:rPr>
          <w:rFonts w:ascii="Times New Roman" w:hAnsi="Times New Roman" w:cs="Times New Roman"/>
          <w:sz w:val="28"/>
          <w:szCs w:val="28"/>
        </w:rPr>
        <w:t>Содержание</w:t>
      </w:r>
      <w:r>
        <w:rPr>
          <w:rFonts w:ascii="Times New Roman" w:hAnsi="Times New Roman" w:cs="Times New Roman"/>
          <w:sz w:val="28"/>
          <w:szCs w:val="28"/>
        </w:rPr>
        <w:t>:</w:t>
      </w:r>
    </w:p>
    <w:p w:rsidR="00D431B5" w:rsidRDefault="00D431B5" w:rsidP="000561A5">
      <w:pPr>
        <w:spacing w:line="240" w:lineRule="auto"/>
        <w:rPr>
          <w:rFonts w:ascii="Times New Roman" w:hAnsi="Times New Roman" w:cs="Times New Roman"/>
          <w:sz w:val="28"/>
          <w:szCs w:val="28"/>
        </w:rPr>
      </w:pPr>
      <w:r>
        <w:rPr>
          <w:rFonts w:ascii="Times New Roman" w:hAnsi="Times New Roman" w:cs="Times New Roman"/>
          <w:sz w:val="28"/>
          <w:szCs w:val="28"/>
        </w:rPr>
        <w:t>Аннотация</w:t>
      </w:r>
    </w:p>
    <w:p w:rsidR="00D431B5" w:rsidRDefault="00D431B5" w:rsidP="000561A5">
      <w:pPr>
        <w:spacing w:line="240" w:lineRule="auto"/>
        <w:rPr>
          <w:rFonts w:ascii="Times New Roman" w:hAnsi="Times New Roman" w:cs="Times New Roman"/>
          <w:sz w:val="28"/>
          <w:szCs w:val="28"/>
        </w:rPr>
      </w:pPr>
      <w:r>
        <w:rPr>
          <w:rFonts w:ascii="Times New Roman" w:hAnsi="Times New Roman" w:cs="Times New Roman"/>
          <w:sz w:val="28"/>
          <w:szCs w:val="28"/>
        </w:rPr>
        <w:t>Введение…………………………………………………………………………...0</w:t>
      </w:r>
    </w:p>
    <w:p w:rsidR="00D431B5" w:rsidRDefault="000561A5" w:rsidP="000561A5">
      <w:pPr>
        <w:spacing w:line="240" w:lineRule="auto"/>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.Теоретическая часть…………………………………………………………......0</w:t>
      </w:r>
    </w:p>
    <w:p w:rsidR="000561A5" w:rsidRDefault="000561A5" w:rsidP="000561A5">
      <w:pPr>
        <w:spacing w:line="240" w:lineRule="auto"/>
        <w:rPr>
          <w:rFonts w:ascii="Times New Roman" w:hAnsi="Times New Roman" w:cs="Times New Roman"/>
          <w:sz w:val="28"/>
          <w:szCs w:val="28"/>
        </w:rPr>
      </w:pPr>
      <w:r w:rsidRPr="000561A5">
        <w:rPr>
          <w:rFonts w:ascii="Times New Roman" w:hAnsi="Times New Roman" w:cs="Times New Roman"/>
          <w:sz w:val="28"/>
          <w:szCs w:val="28"/>
        </w:rPr>
        <w:t>1</w:t>
      </w:r>
      <w:r>
        <w:rPr>
          <w:rFonts w:ascii="Times New Roman" w:hAnsi="Times New Roman" w:cs="Times New Roman"/>
          <w:sz w:val="28"/>
          <w:szCs w:val="28"/>
        </w:rPr>
        <w:t>.1 Связь математики и волейбола……………………………………………....0</w:t>
      </w:r>
    </w:p>
    <w:p w:rsidR="000561A5" w:rsidRDefault="000561A5" w:rsidP="000561A5">
      <w:pPr>
        <w:spacing w:line="240" w:lineRule="auto"/>
        <w:rPr>
          <w:rFonts w:ascii="Times New Roman" w:hAnsi="Times New Roman" w:cs="Times New Roman"/>
          <w:sz w:val="28"/>
          <w:szCs w:val="28"/>
        </w:rPr>
      </w:pPr>
      <w:r>
        <w:rPr>
          <w:rFonts w:ascii="Times New Roman" w:hAnsi="Times New Roman" w:cs="Times New Roman"/>
          <w:sz w:val="28"/>
          <w:szCs w:val="28"/>
        </w:rPr>
        <w:t>1.2 Использование математики в игре волейбол…………………………..……0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en-US"/>
        </w:rPr>
        <w:t>II</w:t>
      </w:r>
      <w:r>
        <w:rPr>
          <w:rFonts w:ascii="Times New Roman" w:hAnsi="Times New Roman" w:cs="Times New Roman"/>
          <w:sz w:val="28"/>
          <w:szCs w:val="28"/>
        </w:rPr>
        <w:t>.Практическая часть……………….……………………….……………………</w:t>
      </w:r>
      <w:r>
        <w:rPr>
          <w:rFonts w:ascii="Times New Roman" w:hAnsi="Times New Roman" w:cs="Times New Roman"/>
          <w:sz w:val="28"/>
          <w:szCs w:val="28"/>
          <w:lang w:val="kk-KZ"/>
        </w:rPr>
        <w:t>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2.1 Математические задание в игре волейбол .....................................................0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2.2 Итоги эксперимента и анализ...........................................................................0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Заключение...............................................................................................................0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Список литературы..................................................................................................0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Дневник....................................................................................................................0</w:t>
      </w:r>
    </w:p>
    <w:p w:rsidR="000561A5" w:rsidRDefault="000561A5" w:rsidP="000561A5">
      <w:pPr>
        <w:spacing w:line="240" w:lineRule="auto"/>
        <w:rPr>
          <w:rFonts w:ascii="Times New Roman" w:hAnsi="Times New Roman" w:cs="Times New Roman"/>
          <w:sz w:val="28"/>
          <w:szCs w:val="28"/>
          <w:lang w:val="kk-KZ"/>
        </w:rPr>
      </w:pPr>
    </w:p>
    <w:p w:rsidR="000561A5" w:rsidRPr="000561A5" w:rsidRDefault="000561A5" w:rsidP="000561A5">
      <w:pPr>
        <w:spacing w:line="240" w:lineRule="auto"/>
        <w:rPr>
          <w:rFonts w:ascii="Times New Roman" w:hAnsi="Times New Roman" w:cs="Times New Roman"/>
          <w:sz w:val="28"/>
          <w:szCs w:val="28"/>
          <w:lang w:val="kk-KZ"/>
        </w:rPr>
      </w:pPr>
    </w:p>
    <w:p w:rsidR="00D431B5" w:rsidRPr="00D431B5" w:rsidRDefault="00D431B5" w:rsidP="000561A5">
      <w:pPr>
        <w:spacing w:line="240" w:lineRule="auto"/>
        <w:rPr>
          <w:rFonts w:ascii="Times New Roman" w:hAnsi="Times New Roman" w:cs="Times New Roman"/>
          <w:sz w:val="28"/>
          <w:szCs w:val="28"/>
        </w:rPr>
      </w:pPr>
      <w:r w:rsidRPr="00D431B5">
        <w:rPr>
          <w:rFonts w:ascii="Times New Roman" w:hAnsi="Times New Roman" w:cs="Times New Roman"/>
          <w:sz w:val="28"/>
          <w:szCs w:val="28"/>
        </w:rPr>
        <w:br w:type="page"/>
      </w:r>
    </w:p>
    <w:p w:rsidR="000561A5" w:rsidRPr="001A4843" w:rsidRDefault="000561A5" w:rsidP="000561A5">
      <w:pPr>
        <w:tabs>
          <w:tab w:val="left" w:pos="7350"/>
        </w:tabs>
        <w:spacing w:after="0" w:line="240" w:lineRule="auto"/>
        <w:ind w:right="141"/>
        <w:jc w:val="both"/>
        <w:rPr>
          <w:rFonts w:ascii="Times New Roman" w:hAnsi="Times New Roman" w:cs="Times New Roman"/>
          <w:b/>
          <w:sz w:val="28"/>
          <w:szCs w:val="28"/>
          <w:lang w:val="kk-KZ"/>
        </w:rPr>
      </w:pPr>
      <w:r w:rsidRPr="001A4843">
        <w:rPr>
          <w:rFonts w:ascii="Times New Roman" w:hAnsi="Times New Roman" w:cs="Times New Roman"/>
          <w:b/>
          <w:sz w:val="28"/>
          <w:szCs w:val="28"/>
          <w:lang w:val="kk-KZ"/>
        </w:rPr>
        <w:t>Конкурстық жұмысқа аннотация</w:t>
      </w:r>
    </w:p>
    <w:p w:rsidR="000561A5" w:rsidRDefault="000561A5" w:rsidP="000561A5">
      <w:pPr>
        <w:tabs>
          <w:tab w:val="left" w:pos="7350"/>
        </w:tabs>
        <w:spacing w:after="0" w:line="240" w:lineRule="auto"/>
        <w:jc w:val="both"/>
        <w:rPr>
          <w:rFonts w:ascii="Times New Roman" w:hAnsi="Times New Roman" w:cs="Times New Roman"/>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Зерттеу жобасында волейбол ойынында «жеңіске жету алгоритмінің» математикалық есептеулерін талдау мақсат етілген.  Зерттеу жұмысында автор математика мен  волейболдың өзара байланысын анықтап, олардың арақатынасын зерделеді. Математикадан алған білімнің волейбол жарысында тек ұпайлар нәтижесі мен уақытты есептеу үшін ғана емес, жеңіске жету үшін де керек екенін көрсетеді. Автор волейболдан жеңіске жету үшін, қолданбалы математиканы пайдалану қажеттілін ұсынады.</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b/>
          <w:sz w:val="28"/>
          <w:szCs w:val="28"/>
          <w:lang w:val="kk-KZ"/>
        </w:rPr>
        <w:t>Мақсаты:</w:t>
      </w:r>
      <w:r w:rsidRPr="001A4843">
        <w:rPr>
          <w:rFonts w:ascii="Times New Roman" w:hAnsi="Times New Roman" w:cs="Times New Roman"/>
          <w:sz w:val="28"/>
          <w:szCs w:val="28"/>
          <w:lang w:val="kk-KZ"/>
        </w:rPr>
        <w:t xml:space="preserve">  волейбол ойынында жеңіске жету алгоритмінің  қолданбалы математикадағы есептеулерін табу  </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b/>
          <w:sz w:val="28"/>
          <w:szCs w:val="28"/>
          <w:lang w:val="kk-KZ"/>
        </w:rPr>
      </w:pPr>
      <w:r w:rsidRPr="001A4843">
        <w:rPr>
          <w:rFonts w:ascii="Times New Roman" w:hAnsi="Times New Roman" w:cs="Times New Roman"/>
          <w:b/>
          <w:sz w:val="28"/>
          <w:szCs w:val="28"/>
          <w:lang w:val="kk-KZ"/>
        </w:rPr>
        <w:t xml:space="preserve">Міндеттері: </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 xml:space="preserve">-математика мен волейболдың байланысының қажеттілігін зерттеу; </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-волейбол ойынында жеңіске жету алгоритмін іздестіру;</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 қолданбалы математиканың волейбол ойынында қолданылуын зерттеу.</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b/>
          <w:sz w:val="28"/>
          <w:szCs w:val="28"/>
          <w:lang w:val="kk-KZ"/>
        </w:rPr>
      </w:pPr>
      <w:r w:rsidRPr="001A4843">
        <w:rPr>
          <w:rFonts w:ascii="Times New Roman" w:hAnsi="Times New Roman" w:cs="Times New Roman"/>
          <w:b/>
          <w:sz w:val="28"/>
          <w:szCs w:val="28"/>
          <w:lang w:val="kk-KZ"/>
        </w:rPr>
        <w:t>Ғылыми зерттеу жұмысының кезеңдері:</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-тақырыпқа байланысты әдебиеттерді зерделеу;</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-волейбол ойынына қолданатын қолданбалы математика мысалдарын байланыстыру;</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-берілген жұмыс бойынша нәтиже және есептеулер беру.</w:t>
      </w:r>
    </w:p>
    <w:p w:rsidR="000561A5" w:rsidRPr="001A4843" w:rsidRDefault="000561A5" w:rsidP="000561A5">
      <w:pPr>
        <w:spacing w:after="0" w:line="240" w:lineRule="auto"/>
        <w:jc w:val="both"/>
        <w:rPr>
          <w:rFonts w:ascii="Times New Roman" w:hAnsi="Times New Roman" w:cs="Times New Roman"/>
          <w:b/>
          <w:sz w:val="28"/>
          <w:szCs w:val="28"/>
          <w:lang w:val="kk-KZ"/>
        </w:rPr>
      </w:pPr>
    </w:p>
    <w:p w:rsidR="000561A5" w:rsidRPr="001A4843" w:rsidRDefault="000561A5" w:rsidP="000561A5">
      <w:pPr>
        <w:spacing w:after="0" w:line="240" w:lineRule="auto"/>
        <w:jc w:val="both"/>
        <w:rPr>
          <w:rFonts w:ascii="Times New Roman" w:hAnsi="Times New Roman" w:cs="Times New Roman"/>
          <w:sz w:val="28"/>
          <w:szCs w:val="28"/>
          <w:lang w:val="kk-KZ"/>
        </w:rPr>
      </w:pPr>
      <w:r w:rsidRPr="001A4843">
        <w:rPr>
          <w:rFonts w:ascii="Times New Roman" w:hAnsi="Times New Roman" w:cs="Times New Roman"/>
          <w:b/>
          <w:sz w:val="28"/>
          <w:szCs w:val="28"/>
          <w:lang w:val="kk-KZ"/>
        </w:rPr>
        <w:t>Зерттеудің өзектілігі:</w:t>
      </w:r>
    </w:p>
    <w:p w:rsidR="000561A5" w:rsidRPr="001A4843" w:rsidRDefault="000561A5" w:rsidP="000561A5">
      <w:pPr>
        <w:spacing w:after="0" w:line="240" w:lineRule="auto"/>
        <w:jc w:val="both"/>
        <w:rPr>
          <w:rFonts w:ascii="Times New Roman" w:hAnsi="Times New Roman" w:cs="Times New Roman"/>
          <w:sz w:val="28"/>
          <w:szCs w:val="28"/>
          <w:lang w:val="kk-KZ"/>
        </w:rPr>
      </w:pPr>
    </w:p>
    <w:p w:rsidR="000561A5" w:rsidRPr="001A4843" w:rsidRDefault="000561A5" w:rsidP="000561A5">
      <w:pPr>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Қолданбалы математиканы өмірде қолдануын зерттеу ісі қашанда өзекті, айтары көп сала. Еліміз егемендік алғалы волейбол ойынында әлемдік біріншілікте өздерін көрсете алмай келеді. Ал волейбол ойыны ойлауды, қозғалыс дәлдігін қажет ететін интеллектуалды ойын болғандықтан, қазіргі таңда волейбол ойынының ережелерінің математикалық есептеулерін әлі де кеңінен зерттеуді қажет етеді. Бұл әлі зерттелмеген сала болуымен өзекті.</w:t>
      </w:r>
    </w:p>
    <w:p w:rsidR="000561A5" w:rsidRPr="001A4843"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b/>
          <w:sz w:val="28"/>
          <w:szCs w:val="28"/>
          <w:lang w:val="kk-KZ"/>
        </w:rPr>
        <w:t>Жұмыстың жаңашылдығы:</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Қолданбалы математиканы қолдану арқылы волейбол ойынында жеңіске жету алгоритмінің қолданбалы математикадан есептеулерін зерттеу. Бұл жұмыста математика мен волейболдың өзара байланысы анықталды, олардың арақатынасы зерделенді. Қолданбалы математиканың волейбол ойынында қолданылуын мысалдармен байланыстырады. Математикадан алған білімнің волейбол ойынында тек ұпайлар нәтижесі мен уақытты есептеу үшін ғана емес, жеңіске жету үшін қолданылуын практика арқылы тексеріп, теориямен ұштастыру арқылы қолданбалы математиканың волейбол ойынына өз әсерін зерттеу.</w:t>
      </w:r>
    </w:p>
    <w:p w:rsidR="000561A5" w:rsidRPr="001A4843"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4B79DD"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Аннотация для конкурсной  работы:</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Исследовательский проект направлен на анализ математических расчетов «алгоритма победы» в игре волейбол. В работе автор исследовал отношения между математикой и волейболом. В этой игре математические знания учитываются не только для расчета результата и вр</w:t>
      </w:r>
      <w:r w:rsidR="00E55A17">
        <w:rPr>
          <w:rFonts w:ascii="Times New Roman" w:hAnsi="Times New Roman" w:cs="Times New Roman"/>
          <w:sz w:val="28"/>
          <w:szCs w:val="28"/>
        </w:rPr>
        <w:t>емени, но и с целью победы</w:t>
      </w:r>
      <w:r w:rsidR="00E55A17">
        <w:rPr>
          <w:rFonts w:ascii="Times New Roman" w:hAnsi="Times New Roman" w:cs="Times New Roman"/>
          <w:sz w:val="28"/>
          <w:szCs w:val="28"/>
          <w:lang w:val="kk-KZ"/>
        </w:rPr>
        <w:t xml:space="preserve">. </w:t>
      </w:r>
      <w:r w:rsidRPr="0026340C">
        <w:rPr>
          <w:rFonts w:ascii="Times New Roman" w:hAnsi="Times New Roman" w:cs="Times New Roman"/>
          <w:sz w:val="28"/>
          <w:szCs w:val="28"/>
        </w:rPr>
        <w:t>Автор предлагает использовать прикладную математику для достижения побед в волейболе.</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 xml:space="preserve">Цель: </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Найти вычисления «алгоритм победы» в прикладной математике.</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Задачи:</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изучение взаимосвязи математики и волейбола;</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найти «алгоритм выигрыша» в соревнованиях;</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изучение применения прикладной математики в игре  волейбол.</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Этапы научного исследования:</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работа с литературой, связанной с темой;</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-приведение примеров прикладной математики, которая может быть применена в игре в волейбол;</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выводы по представленной работе.</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Актуальность исследования:</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Изучение применения прикладной математики на практике всегда актуально. Наша страна не показывает себя на чемпионатах мира по волейболу. И у меня возникает вопрос «почему?». И поскольку волейбол - интеллектуальная игра, требующая точности движения, в настоящее время он требует более широкого изучения математических расчетов. Это связано с тем, что оно еще не достаточно изучено.</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Новизна работы:</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Изучение математических расчетов алгоритма победы в игре в волейбол с применением прикладной математики. В этой работе автор исследовал отношения между математикой и волейболом и изучил их взаимосвязь.Она приводит примеры применения прикладной математики в волейболе. В этой игре математические знания учитываются не только для расчета результата и времени, но и с целью победы.</w:t>
      </w:r>
    </w:p>
    <w:p w:rsidR="000561A5" w:rsidRPr="0026340C" w:rsidRDefault="000561A5" w:rsidP="000561A5">
      <w:pPr>
        <w:spacing w:after="0" w:line="240" w:lineRule="auto"/>
        <w:jc w:val="both"/>
        <w:rPr>
          <w:rFonts w:ascii="Times New Roman" w:hAnsi="Times New Roman" w:cs="Times New Roman"/>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rPr>
      </w:pPr>
    </w:p>
    <w:p w:rsidR="000561A5" w:rsidRDefault="000561A5" w:rsidP="000561A5">
      <w:pPr>
        <w:spacing w:after="0" w:line="240" w:lineRule="auto"/>
        <w:jc w:val="both"/>
        <w:rPr>
          <w:rFonts w:ascii="Times New Roman" w:hAnsi="Times New Roman" w:cs="Times New Roman"/>
          <w:b/>
          <w:sz w:val="28"/>
          <w:szCs w:val="28"/>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Abstract for competitive work:</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The research project aims to analyze mathematical calculations of the "winning algorithm" in the volleyball game. In the research, the author investigated the relationship between mathematics and volleyball and studied their relation. In the volleyball competition the mathematical skills are not only taken into account to calculate the result and time, but also to win. The author suggests using the applied mathematics to win volleyball.</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Purpose: to find calculations in applied mathematics algorithm of victory in volleyball game</w:t>
      </w: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Goals:</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studying the relationship between mathematics and volleyball;</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find an algorithm for winning in a volleyball game;</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studying the implementation of applied mathematics in volleyball game.</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Stages of scientific research:</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xml:space="preserve">- </w:t>
      </w:r>
      <w:r w:rsidR="0082764A">
        <w:rPr>
          <w:rFonts w:ascii="Times New Roman" w:hAnsi="Times New Roman" w:cs="Times New Roman"/>
          <w:sz w:val="28"/>
          <w:szCs w:val="28"/>
          <w:lang w:val="en-US"/>
        </w:rPr>
        <w:t>to</w:t>
      </w:r>
      <w:r w:rsidRPr="0026340C">
        <w:rPr>
          <w:rFonts w:ascii="Times New Roman" w:hAnsi="Times New Roman" w:cs="Times New Roman"/>
          <w:sz w:val="28"/>
          <w:szCs w:val="28"/>
          <w:lang w:val="en-US"/>
        </w:rPr>
        <w:t>work with the literature related to the topic;</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giving examples of applied mathematics in the volleyball game;</w:t>
      </w:r>
    </w:p>
    <w:p w:rsidR="000561A5" w:rsidRPr="0026340C" w:rsidRDefault="0082764A" w:rsidP="000561A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conclusion</w:t>
      </w:r>
      <w:r w:rsidR="000561A5" w:rsidRPr="0026340C">
        <w:rPr>
          <w:rFonts w:ascii="Times New Roman" w:hAnsi="Times New Roman" w:cs="Times New Roman"/>
          <w:sz w:val="28"/>
          <w:szCs w:val="28"/>
          <w:lang w:val="en-US"/>
        </w:rPr>
        <w:t>.</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The relevance of the research:</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Study of application of Applied Mathematics in practice is always relevant, and it is more than enough. Our country does not show itself in the world championships in the volleyball game with sovereignty. And since volleyball is an intellectual game that requires the accuracy of movement, nowadays it requires a wider study of the mathematical calculations of the rules of the volleyball game.</w:t>
      </w:r>
    </w:p>
    <w:p w:rsidR="000561A5" w:rsidRPr="0026340C" w:rsidRDefault="000561A5" w:rsidP="000561A5">
      <w:pPr>
        <w:spacing w:after="0" w:line="240" w:lineRule="auto"/>
        <w:jc w:val="both"/>
        <w:rPr>
          <w:rFonts w:ascii="Times New Roman" w:hAnsi="Times New Roman" w:cs="Times New Roman"/>
          <w:sz w:val="28"/>
          <w:szCs w:val="28"/>
          <w:lang w:val="en-US"/>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The significance of the research:</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The study of mathematical calculations of the algorithm of victory in the game of volleyball with the implementation of applied mathematics. In this research, the author investigated the relationship between mathematics and volleyball and studied their relationship. She gives examples of the application of applied mathematics in the volleyball. In the volleyball game, mathematical knowledge is taken into account not only to calculate the result and time, but also to win.</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Default="000561A5">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0561A5" w:rsidRDefault="000561A5" w:rsidP="00F32794">
      <w:pPr>
        <w:tabs>
          <w:tab w:val="left" w:pos="7350"/>
        </w:tabs>
        <w:spacing w:after="0" w:line="240" w:lineRule="auto"/>
        <w:jc w:val="both"/>
        <w:rPr>
          <w:rFonts w:ascii="Times New Roman" w:hAnsi="Times New Roman" w:cs="Times New Roman"/>
          <w:sz w:val="28"/>
          <w:szCs w:val="28"/>
          <w:lang w:val="kk-KZ"/>
        </w:rPr>
      </w:pPr>
      <w:r w:rsidRPr="000561A5">
        <w:rPr>
          <w:rFonts w:ascii="Times New Roman" w:hAnsi="Times New Roman" w:cs="Times New Roman"/>
          <w:sz w:val="28"/>
          <w:szCs w:val="28"/>
          <w:lang w:val="kk-KZ"/>
        </w:rPr>
        <w:t>Введение</w:t>
      </w:r>
      <w:r>
        <w:rPr>
          <w:rFonts w:ascii="Times New Roman" w:hAnsi="Times New Roman" w:cs="Times New Roman"/>
          <w:sz w:val="28"/>
          <w:szCs w:val="28"/>
          <w:lang w:val="kk-KZ"/>
        </w:rPr>
        <w:t>:</w:t>
      </w:r>
    </w:p>
    <w:p w:rsidR="000561A5" w:rsidRDefault="00F32794" w:rsidP="00F32794">
      <w:pPr>
        <w:tabs>
          <w:tab w:val="left" w:pos="73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обычной жизни математику можно использовать везде и всегда.Но мы часто ошибаемся </w:t>
      </w:r>
      <w:r w:rsidR="00EB093B">
        <w:rPr>
          <w:rFonts w:ascii="Times New Roman" w:hAnsi="Times New Roman" w:cs="Times New Roman"/>
          <w:sz w:val="28"/>
          <w:szCs w:val="28"/>
          <w:lang w:val="kk-KZ"/>
        </w:rPr>
        <w:t>д</w:t>
      </w:r>
      <w:r>
        <w:rPr>
          <w:rFonts w:ascii="Times New Roman" w:hAnsi="Times New Roman" w:cs="Times New Roman"/>
          <w:sz w:val="28"/>
          <w:szCs w:val="28"/>
          <w:lang w:val="kk-KZ"/>
        </w:rPr>
        <w:t>умав что мы математика пригодиться нам редко.Но. все это не так, так как математика связана с логикой и расчетами.Многие люди видят математику и волейбол как две непересекаемые линии.На самом деле это не так</w:t>
      </w:r>
      <w:r w:rsidR="00EB093B">
        <w:rPr>
          <w:rFonts w:ascii="Times New Roman" w:hAnsi="Times New Roman" w:cs="Times New Roman"/>
          <w:sz w:val="28"/>
          <w:szCs w:val="28"/>
          <w:lang w:val="kk-KZ"/>
        </w:rPr>
        <w:t xml:space="preserve">.Математика связана многими </w:t>
      </w:r>
      <w:r w:rsidR="00EB093B" w:rsidRPr="00EB093B">
        <w:rPr>
          <w:rFonts w:ascii="Times New Roman" w:hAnsi="Times New Roman" w:cs="Times New Roman"/>
          <w:sz w:val="28"/>
          <w:szCs w:val="28"/>
        </w:rPr>
        <w:t>вида</w:t>
      </w:r>
      <w:r w:rsidRPr="00EB093B">
        <w:rPr>
          <w:rFonts w:ascii="Times New Roman" w:hAnsi="Times New Roman" w:cs="Times New Roman"/>
          <w:sz w:val="28"/>
          <w:szCs w:val="28"/>
        </w:rPr>
        <w:t>ми</w:t>
      </w:r>
      <w:r>
        <w:rPr>
          <w:rFonts w:ascii="Times New Roman" w:hAnsi="Times New Roman" w:cs="Times New Roman"/>
          <w:sz w:val="28"/>
          <w:szCs w:val="28"/>
          <w:lang w:val="kk-KZ"/>
        </w:rPr>
        <w:t xml:space="preserve"> спорта и один из них это- волейбол.</w:t>
      </w:r>
    </w:p>
    <w:p w:rsidR="00F32794" w:rsidRDefault="00F32794" w:rsidP="00F32794">
      <w:pPr>
        <w:tabs>
          <w:tab w:val="left" w:pos="735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Причиной моей увлечении этой темой стало тема «Квадратные функции</w:t>
      </w:r>
      <w:r>
        <w:rPr>
          <w:rFonts w:ascii="Times New Roman" w:hAnsi="Times New Roman" w:cs="Times New Roman"/>
          <w:sz w:val="28"/>
          <w:szCs w:val="28"/>
        </w:rPr>
        <w:t>»</w:t>
      </w:r>
      <w:r>
        <w:rPr>
          <w:rFonts w:ascii="Times New Roman" w:hAnsi="Times New Roman" w:cs="Times New Roman"/>
          <w:sz w:val="28"/>
          <w:szCs w:val="28"/>
          <w:lang w:val="kk-KZ"/>
        </w:rPr>
        <w:t xml:space="preserve">  по математике которую мы проходили в 7 классе.Учительница задала написать эссе на тему </w:t>
      </w:r>
      <w:r>
        <w:rPr>
          <w:rFonts w:ascii="Times New Roman" w:hAnsi="Times New Roman" w:cs="Times New Roman"/>
          <w:sz w:val="28"/>
          <w:szCs w:val="28"/>
        </w:rPr>
        <w:t>«Квадратная функция и парабола в нашей жизни».</w:t>
      </w:r>
    </w:p>
    <w:p w:rsidR="00D22709" w:rsidRDefault="00D22709" w:rsidP="00F32794">
      <w:pPr>
        <w:tabs>
          <w:tab w:val="left" w:pos="73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Я хожу в кружок волейбол и это мое хобби. При написании эссе я искала информацию и нашла, что квадратная функция связана с волейбол. Это вызвало мой интерес так как я люблю и волейбол и математику и было то</w:t>
      </w:r>
      <w:r w:rsidR="0082764A">
        <w:rPr>
          <w:rFonts w:ascii="Times New Roman" w:hAnsi="Times New Roman" w:cs="Times New Roman"/>
          <w:sz w:val="28"/>
          <w:szCs w:val="28"/>
        </w:rPr>
        <w:t>л</w:t>
      </w:r>
      <w:r>
        <w:rPr>
          <w:rFonts w:ascii="Times New Roman" w:hAnsi="Times New Roman" w:cs="Times New Roman"/>
          <w:sz w:val="28"/>
          <w:szCs w:val="28"/>
        </w:rPr>
        <w:t>чком того что я исследовала этот проект.</w:t>
      </w:r>
    </w:p>
    <w:p w:rsidR="00D22709" w:rsidRDefault="00D22709" w:rsidP="00F32794">
      <w:pPr>
        <w:tabs>
          <w:tab w:val="left" w:pos="73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Моим первым действием было интервью с тренерами и учителями физической культуры. Они посоветовали мне прочитать </w:t>
      </w:r>
      <w:r w:rsidR="0082764A">
        <w:rPr>
          <w:rFonts w:ascii="Times New Roman" w:hAnsi="Times New Roman" w:cs="Times New Roman"/>
          <w:sz w:val="28"/>
          <w:szCs w:val="28"/>
        </w:rPr>
        <w:t xml:space="preserve">связанные с темой </w:t>
      </w:r>
      <w:r>
        <w:rPr>
          <w:rFonts w:ascii="Times New Roman" w:hAnsi="Times New Roman" w:cs="Times New Roman"/>
          <w:sz w:val="28"/>
          <w:szCs w:val="28"/>
        </w:rPr>
        <w:t>источники.</w:t>
      </w:r>
    </w:p>
    <w:p w:rsidR="00AD6A20" w:rsidRDefault="00AD6A20" w:rsidP="004B79DD">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rPr>
        <w:t>Поэтому я прочитала книгу А.Л. Ефимовича «Математика и спорт».</w:t>
      </w:r>
      <w:r w:rsidR="004B79DD">
        <w:rPr>
          <w:rFonts w:ascii="Times New Roman" w:hAnsi="Times New Roman" w:cs="Times New Roman"/>
          <w:sz w:val="28"/>
          <w:szCs w:val="28"/>
          <w:lang w:val="kk-KZ"/>
        </w:rPr>
        <w:t xml:space="preserve">По словам автора, </w:t>
      </w:r>
      <w:r w:rsidR="004B79DD">
        <w:rPr>
          <w:rFonts w:ascii="Times New Roman" w:hAnsi="Times New Roman" w:cs="Times New Roman"/>
          <w:sz w:val="28"/>
          <w:szCs w:val="28"/>
        </w:rPr>
        <w:t>спорт</w:t>
      </w:r>
      <w:r w:rsidR="001B346B">
        <w:rPr>
          <w:rFonts w:ascii="Times New Roman" w:hAnsi="Times New Roman" w:cs="Times New Roman"/>
          <w:sz w:val="28"/>
          <w:szCs w:val="28"/>
        </w:rPr>
        <w:t xml:space="preserve"> существовал бы без математики и математика не существовала бы без спорта.</w:t>
      </w:r>
      <w:r w:rsidR="00EB093B">
        <w:rPr>
          <w:rFonts w:ascii="Times New Roman" w:hAnsi="Times New Roman" w:cs="Times New Roman"/>
          <w:sz w:val="28"/>
          <w:szCs w:val="28"/>
          <w:lang w:val="kk-KZ"/>
        </w:rPr>
        <w:t xml:space="preserve"> </w:t>
      </w:r>
      <w:r w:rsidR="001B346B">
        <w:rPr>
          <w:rFonts w:ascii="Times New Roman" w:hAnsi="Times New Roman" w:cs="Times New Roman"/>
          <w:sz w:val="28"/>
          <w:szCs w:val="28"/>
        </w:rPr>
        <w:t>Здесь мы видим их крепкую взаимосвязь.</w:t>
      </w:r>
      <w:r w:rsidR="00EB093B">
        <w:rPr>
          <w:rFonts w:ascii="Times New Roman" w:hAnsi="Times New Roman" w:cs="Times New Roman"/>
          <w:sz w:val="28"/>
          <w:szCs w:val="28"/>
          <w:lang w:val="kk-KZ"/>
        </w:rPr>
        <w:t xml:space="preserve"> </w:t>
      </w:r>
      <w:r w:rsidR="004B79DD">
        <w:rPr>
          <w:rFonts w:ascii="Times New Roman" w:hAnsi="Times New Roman" w:cs="Times New Roman"/>
          <w:sz w:val="28"/>
          <w:szCs w:val="28"/>
        </w:rPr>
        <w:t>П</w:t>
      </w:r>
      <w:r w:rsidR="00EB093B">
        <w:rPr>
          <w:rFonts w:ascii="Times New Roman" w:hAnsi="Times New Roman" w:cs="Times New Roman"/>
          <w:sz w:val="28"/>
          <w:szCs w:val="28"/>
          <w:lang w:val="kk-KZ"/>
        </w:rPr>
        <w:t>р</w:t>
      </w:r>
      <w:r w:rsidR="004B79DD">
        <w:rPr>
          <w:rFonts w:ascii="Times New Roman" w:hAnsi="Times New Roman" w:cs="Times New Roman"/>
          <w:sz w:val="28"/>
          <w:szCs w:val="28"/>
        </w:rPr>
        <w:t>очитав эту книг</w:t>
      </w:r>
      <w:r w:rsidR="00E80F34">
        <w:rPr>
          <w:rFonts w:ascii="Times New Roman" w:hAnsi="Times New Roman" w:cs="Times New Roman"/>
          <w:sz w:val="28"/>
          <w:szCs w:val="28"/>
        </w:rPr>
        <w:t>у мы изучаем взаимосвязь матема</w:t>
      </w:r>
      <w:r w:rsidR="004B79DD">
        <w:rPr>
          <w:rFonts w:ascii="Times New Roman" w:hAnsi="Times New Roman" w:cs="Times New Roman"/>
          <w:sz w:val="28"/>
          <w:szCs w:val="28"/>
        </w:rPr>
        <w:t>тики хоккея</w:t>
      </w:r>
      <w:r w:rsidR="004B79DD">
        <w:rPr>
          <w:rFonts w:ascii="Times New Roman" w:hAnsi="Times New Roman" w:cs="Times New Roman"/>
          <w:sz w:val="28"/>
          <w:szCs w:val="28"/>
          <w:lang w:val="kk-KZ"/>
        </w:rPr>
        <w:t xml:space="preserve">, </w:t>
      </w:r>
      <w:r w:rsidR="004B79DD">
        <w:rPr>
          <w:rFonts w:ascii="Times New Roman" w:hAnsi="Times New Roman" w:cs="Times New Roman"/>
          <w:sz w:val="28"/>
          <w:szCs w:val="28"/>
        </w:rPr>
        <w:t>взаимосвязь математики и шахмата</w:t>
      </w:r>
      <w:r w:rsidR="004B79DD">
        <w:rPr>
          <w:rFonts w:ascii="Times New Roman" w:hAnsi="Times New Roman" w:cs="Times New Roman"/>
          <w:sz w:val="28"/>
          <w:szCs w:val="28"/>
          <w:lang w:val="kk-KZ"/>
        </w:rPr>
        <w:t xml:space="preserve">, </w:t>
      </w:r>
      <w:r w:rsidR="00EB093B">
        <w:rPr>
          <w:rFonts w:ascii="Times New Roman" w:hAnsi="Times New Roman" w:cs="Times New Roman"/>
          <w:sz w:val="28"/>
          <w:szCs w:val="28"/>
        </w:rPr>
        <w:t>вз</w:t>
      </w:r>
      <w:r w:rsidR="00EB093B">
        <w:rPr>
          <w:rFonts w:ascii="Times New Roman" w:hAnsi="Times New Roman" w:cs="Times New Roman"/>
          <w:sz w:val="28"/>
          <w:szCs w:val="28"/>
          <w:lang w:val="kk-KZ"/>
        </w:rPr>
        <w:t>а</w:t>
      </w:r>
      <w:r w:rsidR="004B79DD">
        <w:rPr>
          <w:rFonts w:ascii="Times New Roman" w:hAnsi="Times New Roman" w:cs="Times New Roman"/>
          <w:sz w:val="28"/>
          <w:szCs w:val="28"/>
        </w:rPr>
        <w:t>имосвязь математики и футбола. Хотя эта книга не дает ничего о волейболе и математики</w:t>
      </w:r>
      <w:r w:rsidR="004B79DD">
        <w:rPr>
          <w:rFonts w:ascii="Times New Roman" w:hAnsi="Times New Roman" w:cs="Times New Roman"/>
          <w:sz w:val="28"/>
          <w:szCs w:val="28"/>
          <w:lang w:val="kk-KZ"/>
        </w:rPr>
        <w:t xml:space="preserve">, </w:t>
      </w:r>
      <w:r w:rsidR="004B79DD">
        <w:rPr>
          <w:rFonts w:ascii="Times New Roman" w:hAnsi="Times New Roman" w:cs="Times New Roman"/>
          <w:sz w:val="28"/>
          <w:szCs w:val="28"/>
        </w:rPr>
        <w:t xml:space="preserve">за то здесь </w:t>
      </w:r>
      <w:r w:rsidR="004B79DD">
        <w:rPr>
          <w:rFonts w:ascii="Times New Roman" w:hAnsi="Times New Roman" w:cs="Times New Roman"/>
          <w:sz w:val="28"/>
          <w:szCs w:val="28"/>
          <w:lang w:val="kk-KZ"/>
        </w:rPr>
        <w:t xml:space="preserve">говориться </w:t>
      </w:r>
      <w:r w:rsidR="004B79DD">
        <w:rPr>
          <w:rFonts w:ascii="Times New Roman" w:hAnsi="Times New Roman" w:cs="Times New Roman"/>
          <w:sz w:val="28"/>
          <w:szCs w:val="28"/>
        </w:rPr>
        <w:t xml:space="preserve"> об использовании математики в спорте</w:t>
      </w:r>
      <w:r w:rsidR="004B79DD">
        <w:rPr>
          <w:rFonts w:ascii="Times New Roman" w:hAnsi="Times New Roman" w:cs="Times New Roman"/>
          <w:sz w:val="28"/>
          <w:szCs w:val="28"/>
          <w:lang w:val="kk-KZ"/>
        </w:rPr>
        <w:t>. После прочтение этой книги я решила тему проекта – Математические расчеты алгоритма выигрыша в игре волейбол. Как можно выиграть игру использую математику и какие теормы или расчеты здесь понадобиться.</w:t>
      </w:r>
    </w:p>
    <w:p w:rsidR="00E80F34" w:rsidRDefault="00E80F34" w:rsidP="004B79DD">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Брианна Джонс написала факты ою использовании математики в игре волейбол. Например когда игрок вступает в реакцию с мячом он должен соблюдать определенные углы. По мнени№ автора волейбол и математика тесно связаны.</w:t>
      </w:r>
    </w:p>
    <w:p w:rsidR="001A7F05" w:rsidRDefault="00E80F34" w:rsidP="004B79DD">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Этхан Дурда в своей статье «Волейбол и математика» заявил что в волейболе можно выиграть с помощью математики.</w:t>
      </w:r>
    </w:p>
    <w:p w:rsidR="00E80F34" w:rsidRDefault="001A7F05" w:rsidP="004B79DD">
      <w:pPr>
        <w:tabs>
          <w:tab w:val="left" w:pos="7350"/>
        </w:tabs>
        <w:spacing w:after="0" w:line="240" w:lineRule="auto"/>
        <w:rPr>
          <w:rFonts w:ascii="Times New Roman" w:hAnsi="Times New Roman" w:cs="Times New Roman"/>
          <w:sz w:val="28"/>
          <w:szCs w:val="28"/>
          <w:lang w:val="kk-KZ"/>
        </w:rPr>
      </w:pPr>
      <w:r w:rsidRPr="001A7F05">
        <w:rPr>
          <w:rFonts w:ascii="Times New Roman" w:hAnsi="Times New Roman" w:cs="Times New Roman"/>
          <w:sz w:val="28"/>
          <w:szCs w:val="28"/>
          <w:lang w:val="kk-KZ"/>
        </w:rPr>
        <w:t>Согласно и</w:t>
      </w:r>
      <w:r>
        <w:rPr>
          <w:rFonts w:ascii="Times New Roman" w:hAnsi="Times New Roman" w:cs="Times New Roman"/>
          <w:sz w:val="28"/>
          <w:szCs w:val="28"/>
          <w:lang w:val="kk-KZ"/>
        </w:rPr>
        <w:t>нформации в этой статье, состоил</w:t>
      </w:r>
      <w:r w:rsidRPr="001A7F05">
        <w:rPr>
          <w:rFonts w:ascii="Times New Roman" w:hAnsi="Times New Roman" w:cs="Times New Roman"/>
          <w:sz w:val="28"/>
          <w:szCs w:val="28"/>
          <w:lang w:val="kk-KZ"/>
        </w:rPr>
        <w:t>ся товарищеский матч между сборной США и Бразилии.</w:t>
      </w:r>
      <w:r>
        <w:rPr>
          <w:rFonts w:ascii="Times New Roman" w:hAnsi="Times New Roman" w:cs="Times New Roman"/>
          <w:sz w:val="28"/>
          <w:szCs w:val="28"/>
          <w:lang w:val="kk-KZ"/>
        </w:rPr>
        <w:t xml:space="preserve"> В начале  с</w:t>
      </w:r>
      <w:r w:rsidRPr="001A7F05">
        <w:rPr>
          <w:rFonts w:ascii="Times New Roman" w:hAnsi="Times New Roman" w:cs="Times New Roman"/>
          <w:sz w:val="28"/>
          <w:szCs w:val="28"/>
          <w:lang w:val="kk-KZ"/>
        </w:rPr>
        <w:t>борная Бразилии выигрывает игру, но неожид</w:t>
      </w:r>
      <w:r>
        <w:rPr>
          <w:rFonts w:ascii="Times New Roman" w:hAnsi="Times New Roman" w:cs="Times New Roman"/>
          <w:sz w:val="28"/>
          <w:szCs w:val="28"/>
          <w:lang w:val="kk-KZ"/>
        </w:rPr>
        <w:t>анно выигрывает команда США. Этх</w:t>
      </w:r>
      <w:r w:rsidRPr="001A7F05">
        <w:rPr>
          <w:rFonts w:ascii="Times New Roman" w:hAnsi="Times New Roman" w:cs="Times New Roman"/>
          <w:sz w:val="28"/>
          <w:szCs w:val="28"/>
          <w:lang w:val="kk-KZ"/>
        </w:rPr>
        <w:t>ан Дурд</w:t>
      </w:r>
      <w:r>
        <w:rPr>
          <w:rFonts w:ascii="Times New Roman" w:hAnsi="Times New Roman" w:cs="Times New Roman"/>
          <w:sz w:val="28"/>
          <w:szCs w:val="28"/>
          <w:lang w:val="kk-KZ"/>
        </w:rPr>
        <w:t>а является автором статьи, и он связывает эту историю с теорией вероятности в математике</w:t>
      </w:r>
      <w:r w:rsidRPr="001A7F05">
        <w:rPr>
          <w:rFonts w:ascii="Times New Roman" w:hAnsi="Times New Roman" w:cs="Times New Roman"/>
          <w:sz w:val="28"/>
          <w:szCs w:val="28"/>
          <w:lang w:val="kk-KZ"/>
        </w:rPr>
        <w:t>. Таким образом, можно</w:t>
      </w:r>
      <w:r>
        <w:rPr>
          <w:rFonts w:ascii="Times New Roman" w:hAnsi="Times New Roman" w:cs="Times New Roman"/>
          <w:sz w:val="28"/>
          <w:szCs w:val="28"/>
          <w:lang w:val="kk-KZ"/>
        </w:rPr>
        <w:t xml:space="preserve"> говорить </w:t>
      </w:r>
      <w:r w:rsidRPr="001A7F05">
        <w:rPr>
          <w:rFonts w:ascii="Times New Roman" w:hAnsi="Times New Roman" w:cs="Times New Roman"/>
          <w:sz w:val="28"/>
          <w:szCs w:val="28"/>
          <w:lang w:val="kk-KZ"/>
        </w:rPr>
        <w:t>, что вероятность победы в волейболе рассчитывается по математической теории вероятностей.</w:t>
      </w:r>
    </w:p>
    <w:p w:rsidR="001A7F05" w:rsidRDefault="001A7F05" w:rsidP="004B79DD">
      <w:pPr>
        <w:tabs>
          <w:tab w:val="left" w:pos="7350"/>
        </w:tabs>
        <w:spacing w:after="0" w:line="240" w:lineRule="auto"/>
        <w:rPr>
          <w:rFonts w:ascii="Times New Roman" w:hAnsi="Times New Roman" w:cs="Times New Roman"/>
          <w:sz w:val="28"/>
          <w:szCs w:val="28"/>
          <w:lang w:val="kk-KZ"/>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Default="001A7F05" w:rsidP="004B79DD">
      <w:pPr>
        <w:tabs>
          <w:tab w:val="left" w:pos="7350"/>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en-US"/>
        </w:rPr>
        <w:t>I</w:t>
      </w:r>
      <w:r w:rsidRPr="001A7F05">
        <w:rPr>
          <w:rFonts w:ascii="Times New Roman" w:hAnsi="Times New Roman" w:cs="Times New Roman"/>
          <w:b/>
          <w:sz w:val="28"/>
          <w:szCs w:val="28"/>
        </w:rPr>
        <w:t>.</w:t>
      </w:r>
      <w:r w:rsidRPr="001A7F05">
        <w:rPr>
          <w:rFonts w:ascii="Times New Roman" w:hAnsi="Times New Roman" w:cs="Times New Roman"/>
          <w:b/>
          <w:sz w:val="28"/>
          <w:szCs w:val="28"/>
          <w:lang w:val="kk-KZ"/>
        </w:rPr>
        <w:t>Теоритический раздел</w:t>
      </w:r>
    </w:p>
    <w:p w:rsidR="001A7F05" w:rsidRDefault="001A7F05" w:rsidP="004B79DD">
      <w:pPr>
        <w:tabs>
          <w:tab w:val="left" w:pos="7350"/>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1.Связь математики и волейбола</w:t>
      </w: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Траектория полета мяча в волейбольной игре - парабола;</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Сетка на волейбольном поле - ось симметрии;</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Положение игроков на поле симметрично;</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Игра с тремя проходами - прямоугольный треугольник;</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 xml:space="preserve">Взаимодействие мяча с игроками - углы </w:t>
      </w:r>
      <w:r w:rsidR="00A600D6" w:rsidRPr="00A600D6">
        <w:rPr>
          <w:rFonts w:ascii="Cambria Math" w:hAnsi="Cambria Math" w:cs="Cambria Math"/>
          <w:sz w:val="28"/>
          <w:szCs w:val="28"/>
        </w:rPr>
        <w:t>45</w:t>
      </w:r>
      <w:r w:rsidRPr="001A7F05">
        <w:rPr>
          <w:rFonts w:ascii="Times New Roman" w:hAnsi="Times New Roman" w:cs="Times New Roman"/>
          <w:sz w:val="28"/>
          <w:szCs w:val="28"/>
        </w:rPr>
        <w:t xml:space="preserve">^ 0, 90 ^ 0, </w:t>
      </w:r>
      <w:r w:rsidR="00A600D6">
        <w:rPr>
          <w:rFonts w:ascii="Times New Roman" w:hAnsi="Times New Roman" w:cs="Times New Roman"/>
          <w:sz w:val="28"/>
          <w:szCs w:val="28"/>
        </w:rPr>
        <w:t>9</w:t>
      </w:r>
      <w:r w:rsidR="00A600D6" w:rsidRPr="00A600D6">
        <w:rPr>
          <w:rFonts w:ascii="Times New Roman" w:hAnsi="Times New Roman" w:cs="Times New Roman"/>
          <w:sz w:val="28"/>
          <w:szCs w:val="28"/>
        </w:rPr>
        <w:t>0</w:t>
      </w:r>
      <w:r w:rsidRPr="001A7F05">
        <w:rPr>
          <w:rFonts w:ascii="Times New Roman" w:hAnsi="Times New Roman" w:cs="Times New Roman"/>
          <w:sz w:val="28"/>
          <w:szCs w:val="28"/>
        </w:rPr>
        <w:t xml:space="preserve"> ^ 0 - 180 ^ 0;</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Угол движения при блокировании и ударе по мячу - это угол между двумя прямыми;</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Игра в мяч волейболиста - теорема Пифагора;</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Движение игроков в прыжке - в косинусе;</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Возможность выиграть команду - Треугольник Паскаля, Теория вероятностей.</w:t>
      </w:r>
    </w:p>
    <w:p w:rsidR="00D431B5" w:rsidRDefault="00D431B5" w:rsidP="000561A5">
      <w:pPr>
        <w:rPr>
          <w:rFonts w:ascii="Times New Roman" w:hAnsi="Times New Roman" w:cs="Times New Roman"/>
          <w:color w:val="002060"/>
          <w:sz w:val="28"/>
          <w:szCs w:val="28"/>
          <w:lang w:val="kk-KZ"/>
        </w:rPr>
      </w:pPr>
    </w:p>
    <w:p w:rsidR="00180017" w:rsidRPr="00180017" w:rsidRDefault="00180017" w:rsidP="000561A5">
      <w:pPr>
        <w:rPr>
          <w:rFonts w:ascii="Times New Roman" w:hAnsi="Times New Roman" w:cs="Times New Roman"/>
          <w:b/>
          <w:sz w:val="28"/>
          <w:szCs w:val="28"/>
          <w:lang w:val="kk-KZ"/>
        </w:rPr>
      </w:pPr>
      <w:r w:rsidRPr="00180017">
        <w:rPr>
          <w:rFonts w:ascii="Times New Roman" w:hAnsi="Times New Roman" w:cs="Times New Roman"/>
          <w:b/>
          <w:sz w:val="28"/>
          <w:szCs w:val="28"/>
          <w:lang w:val="kk-KZ"/>
        </w:rPr>
        <w:t>2.Использование математики в игре волейбол</w:t>
      </w:r>
    </w:p>
    <w:p w:rsidR="00180017" w:rsidRDefault="00180017" w:rsidP="000561A5">
      <w:pPr>
        <w:rPr>
          <w:rFonts w:ascii="Times New Roman" w:hAnsi="Times New Roman" w:cs="Times New Roman"/>
          <w:b/>
          <w:sz w:val="28"/>
          <w:szCs w:val="28"/>
          <w:lang w:val="kk-KZ"/>
        </w:rPr>
      </w:pPr>
      <w:r w:rsidRPr="00180017">
        <w:rPr>
          <w:rFonts w:ascii="Times New Roman" w:hAnsi="Times New Roman" w:cs="Times New Roman"/>
          <w:b/>
          <w:sz w:val="28"/>
          <w:szCs w:val="28"/>
          <w:lang w:val="kk-KZ"/>
        </w:rPr>
        <w:t>1. Параболы по траектории волейбола.</w:t>
      </w:r>
    </w:p>
    <w:p w:rsidR="00180017" w:rsidRDefault="00180017" w:rsidP="00180017">
      <w:pPr>
        <w:rPr>
          <w:rFonts w:ascii="Times New Roman" w:hAnsi="Times New Roman" w:cs="Times New Roman"/>
          <w:sz w:val="28"/>
          <w:szCs w:val="28"/>
          <w:lang w:val="kk-KZ"/>
        </w:rPr>
      </w:pPr>
      <w:r w:rsidRPr="00180017">
        <w:rPr>
          <w:rFonts w:ascii="Times New Roman" w:hAnsi="Times New Roman" w:cs="Times New Roman"/>
          <w:sz w:val="28"/>
          <w:szCs w:val="28"/>
        </w:rPr>
        <w:t>Траекто</w:t>
      </w:r>
      <w:r>
        <w:rPr>
          <w:rFonts w:ascii="Times New Roman" w:hAnsi="Times New Roman" w:cs="Times New Roman"/>
          <w:sz w:val="28"/>
          <w:szCs w:val="28"/>
        </w:rPr>
        <w:t xml:space="preserve">рия мяча в волейболе </w:t>
      </w:r>
      <w:r>
        <w:rPr>
          <w:rFonts w:ascii="Times New Roman" w:hAnsi="Times New Roman" w:cs="Times New Roman"/>
          <w:sz w:val="28"/>
          <w:szCs w:val="28"/>
          <w:lang w:val="kk-KZ"/>
        </w:rPr>
        <w:t xml:space="preserve">отображается </w:t>
      </w:r>
      <w:r w:rsidRPr="00180017">
        <w:rPr>
          <w:rFonts w:ascii="Times New Roman" w:hAnsi="Times New Roman" w:cs="Times New Roman"/>
          <w:sz w:val="28"/>
          <w:szCs w:val="28"/>
        </w:rPr>
        <w:t>(отрицательный показатель «а») в виде параболы.</w:t>
      </w:r>
    </w:p>
    <w:p w:rsidR="00180017" w:rsidRDefault="00180017" w:rsidP="00180017">
      <w:pPr>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3627755</wp:posOffset>
            </wp:positionH>
            <wp:positionV relativeFrom="paragraph">
              <wp:posOffset>173990</wp:posOffset>
            </wp:positionV>
            <wp:extent cx="2009140" cy="1533525"/>
            <wp:effectExtent l="0" t="0" r="0" b="9525"/>
            <wp:wrapSquare wrapText="bothSides"/>
            <wp:docPr id="26" name="Рисунок 26" descr="ÐÐ°ÑÑÐ¸Ð½ÐºÐ¸ Ð¿Ð¾ Ð·Ð°Ð¿ÑÐ¾ÑÑ Ð¿Ð°ÑÐ°Ð±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ÑÐ°Ð±Ð¾Ð»Ð°"/>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140" cy="1533525"/>
                    </a:xfrm>
                    <a:prstGeom prst="rect">
                      <a:avLst/>
                    </a:prstGeom>
                    <a:noFill/>
                    <a:ln>
                      <a:noFill/>
                    </a:ln>
                  </pic:spPr>
                </pic:pic>
              </a:graphicData>
            </a:graphic>
          </wp:anchor>
        </w:drawing>
      </w:r>
      <w:r w:rsidRPr="001A4843">
        <w:rPr>
          <w:noProof/>
          <w:lang w:eastAsia="ru-RU"/>
        </w:rPr>
        <w:drawing>
          <wp:inline distT="0" distB="0" distL="0" distR="0">
            <wp:extent cx="3714750" cy="1568450"/>
            <wp:effectExtent l="0" t="0" r="0" b="0"/>
            <wp:docPr id="1" name="Рисунок 1" descr="ÐÐ°ÑÑÐ¸Ð½ÐºÐ¸ Ð¿Ð¾ Ð·Ð°Ð¿ÑÐ¾ÑÑ math and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math and volleybal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1568450"/>
                    </a:xfrm>
                    <a:prstGeom prst="rect">
                      <a:avLst/>
                    </a:prstGeom>
                    <a:noFill/>
                    <a:ln>
                      <a:noFill/>
                    </a:ln>
                  </pic:spPr>
                </pic:pic>
              </a:graphicData>
            </a:graphic>
          </wp:inline>
        </w:drawing>
      </w:r>
    </w:p>
    <w:p w:rsidR="00180017" w:rsidRDefault="00180017" w:rsidP="00180017">
      <w:pPr>
        <w:rPr>
          <w:rFonts w:ascii="Times New Roman" w:hAnsi="Times New Roman" w:cs="Times New Roman"/>
          <w:sz w:val="28"/>
          <w:szCs w:val="28"/>
          <w:lang w:val="kk-KZ"/>
        </w:rPr>
      </w:pPr>
      <w:r>
        <w:rPr>
          <w:rFonts w:ascii="Times New Roman" w:hAnsi="Times New Roman" w:cs="Times New Roman"/>
          <w:sz w:val="28"/>
          <w:szCs w:val="28"/>
          <w:lang w:val="kk-KZ"/>
        </w:rPr>
        <w:t>Рисунок 1.Траектория мяча в волейболе</w:t>
      </w:r>
    </w:p>
    <w:p w:rsidR="00336024" w:rsidRDefault="00180017" w:rsidP="00180017">
      <w:pPr>
        <w:rPr>
          <w:rFonts w:ascii="Times New Roman" w:hAnsi="Times New Roman" w:cs="Times New Roman"/>
          <w:sz w:val="28"/>
          <w:szCs w:val="28"/>
          <w:lang w:val="kk-KZ"/>
        </w:rPr>
      </w:pPr>
      <w:r w:rsidRPr="00180017">
        <w:rPr>
          <w:rFonts w:ascii="Times New Roman" w:hAnsi="Times New Roman" w:cs="Times New Roman"/>
          <w:sz w:val="28"/>
          <w:szCs w:val="28"/>
          <w:lang w:val="kk-KZ"/>
        </w:rPr>
        <w:t xml:space="preserve">Все навыки, такие как </w:t>
      </w:r>
      <w:r w:rsidR="00336024">
        <w:rPr>
          <w:rFonts w:ascii="Times New Roman" w:hAnsi="Times New Roman" w:cs="Times New Roman"/>
          <w:sz w:val="28"/>
          <w:szCs w:val="28"/>
          <w:lang w:val="kk-KZ"/>
        </w:rPr>
        <w:t xml:space="preserve">нападающий </w:t>
      </w:r>
      <w:r w:rsidRPr="00180017">
        <w:rPr>
          <w:rFonts w:ascii="Times New Roman" w:hAnsi="Times New Roman" w:cs="Times New Roman"/>
          <w:sz w:val="28"/>
          <w:szCs w:val="28"/>
          <w:lang w:val="kk-KZ"/>
        </w:rPr>
        <w:t xml:space="preserve">удар, </w:t>
      </w:r>
      <w:r w:rsidR="00336024">
        <w:rPr>
          <w:rFonts w:ascii="Times New Roman" w:hAnsi="Times New Roman" w:cs="Times New Roman"/>
          <w:sz w:val="28"/>
          <w:szCs w:val="28"/>
          <w:lang w:val="kk-KZ"/>
        </w:rPr>
        <w:t>при</w:t>
      </w:r>
      <w:r w:rsidR="0082764A">
        <w:rPr>
          <w:rFonts w:ascii="Times New Roman" w:hAnsi="Times New Roman" w:cs="Times New Roman"/>
          <w:sz w:val="28"/>
          <w:szCs w:val="28"/>
        </w:rPr>
        <w:t>е</w:t>
      </w:r>
      <w:r w:rsidR="00336024">
        <w:rPr>
          <w:rFonts w:ascii="Times New Roman" w:hAnsi="Times New Roman" w:cs="Times New Roman"/>
          <w:sz w:val="28"/>
          <w:szCs w:val="28"/>
        </w:rPr>
        <w:t xml:space="preserve">м мяча и подача </w:t>
      </w:r>
      <w:r w:rsidRPr="00180017">
        <w:rPr>
          <w:rFonts w:ascii="Times New Roman" w:hAnsi="Times New Roman" w:cs="Times New Roman"/>
          <w:sz w:val="28"/>
          <w:szCs w:val="28"/>
          <w:lang w:val="kk-KZ"/>
        </w:rPr>
        <w:t>пропускаются через линию параболы. Самая высокая точка при получении или попадании - это отрицательное значение функции квадратного корня «а». Кроме того, сетка, разделяющая две платформы, рассматривается как точка «h» на</w:t>
      </w:r>
      <w:r w:rsidR="00336024">
        <w:rPr>
          <w:rFonts w:ascii="Times New Roman" w:hAnsi="Times New Roman" w:cs="Times New Roman"/>
          <w:sz w:val="28"/>
          <w:szCs w:val="28"/>
          <w:lang w:val="kk-KZ"/>
        </w:rPr>
        <w:t xml:space="preserve"> самой высокой точке параболы.</w:t>
      </w:r>
    </w:p>
    <w:p w:rsidR="00336024" w:rsidRDefault="00336024" w:rsidP="00180017">
      <w:pPr>
        <w:rPr>
          <w:rFonts w:ascii="Times New Roman" w:hAnsi="Times New Roman" w:cs="Times New Roman"/>
          <w:b/>
          <w:sz w:val="28"/>
          <w:szCs w:val="28"/>
          <w:lang w:val="kk-KZ"/>
        </w:rPr>
      </w:pPr>
      <w:r w:rsidRPr="00336024">
        <w:rPr>
          <w:rFonts w:ascii="Times New Roman" w:hAnsi="Times New Roman" w:cs="Times New Roman"/>
          <w:b/>
          <w:sz w:val="28"/>
          <w:szCs w:val="28"/>
          <w:lang w:val="kk-KZ"/>
        </w:rPr>
        <w:t>2. Ось симметрии сетки на волейбольной площадке.</w:t>
      </w:r>
    </w:p>
    <w:p w:rsidR="00336024" w:rsidRDefault="00336024" w:rsidP="00336024">
      <w:pPr>
        <w:rPr>
          <w:rFonts w:ascii="Times New Roman" w:hAnsi="Times New Roman" w:cs="Times New Roman"/>
          <w:sz w:val="28"/>
          <w:szCs w:val="28"/>
          <w:lang w:val="kk-KZ"/>
        </w:rPr>
      </w:pPr>
      <w:r w:rsidRPr="00336024">
        <w:rPr>
          <w:rFonts w:ascii="Times New Roman" w:hAnsi="Times New Roman" w:cs="Times New Roman"/>
          <w:sz w:val="28"/>
          <w:szCs w:val="28"/>
          <w:lang w:val="kk-KZ"/>
        </w:rPr>
        <w:t>Сетка на волейбольном поле является осью симметрии параболы. Кроме того, решетка, разделяющая две области, рассматривается как точка h на крыше, потому что это частичное расстояние параболической траектории.</w:t>
      </w:r>
    </w:p>
    <w:p w:rsidR="00941D02" w:rsidRDefault="00941D02" w:rsidP="00336024">
      <w:pPr>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4333875" cy="1575956"/>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823" cy="1581392"/>
                    </a:xfrm>
                    <a:prstGeom prst="rect">
                      <a:avLst/>
                    </a:prstGeom>
                    <a:noFill/>
                  </pic:spPr>
                </pic:pic>
              </a:graphicData>
            </a:graphic>
          </wp:inline>
        </w:drawing>
      </w:r>
    </w:p>
    <w:p w:rsidR="00941D02" w:rsidRDefault="00941D02" w:rsidP="00336024">
      <w:pPr>
        <w:rPr>
          <w:rFonts w:ascii="Times New Roman" w:hAnsi="Times New Roman" w:cs="Times New Roman"/>
          <w:sz w:val="28"/>
          <w:szCs w:val="28"/>
        </w:rPr>
      </w:pPr>
      <w:r w:rsidRPr="00941D02">
        <w:rPr>
          <w:rFonts w:ascii="Times New Roman" w:hAnsi="Times New Roman" w:cs="Times New Roman"/>
          <w:sz w:val="28"/>
          <w:szCs w:val="28"/>
        </w:rPr>
        <w:t>Рисунок 8. Волейбольная сетка, ось симметрии параболы.</w:t>
      </w:r>
    </w:p>
    <w:p w:rsidR="00941D02" w:rsidRDefault="00941D02" w:rsidP="00336024">
      <w:pPr>
        <w:rPr>
          <w:rFonts w:ascii="Times New Roman" w:hAnsi="Times New Roman" w:cs="Times New Roman"/>
          <w:b/>
          <w:sz w:val="28"/>
          <w:szCs w:val="28"/>
        </w:rPr>
      </w:pPr>
      <w:r w:rsidRPr="00941D02">
        <w:rPr>
          <w:rFonts w:ascii="Times New Roman" w:hAnsi="Times New Roman" w:cs="Times New Roman"/>
          <w:b/>
          <w:sz w:val="28"/>
          <w:szCs w:val="28"/>
        </w:rPr>
        <w:t xml:space="preserve">3. </w:t>
      </w:r>
      <w:r>
        <w:rPr>
          <w:rFonts w:ascii="Times New Roman" w:hAnsi="Times New Roman" w:cs="Times New Roman"/>
          <w:b/>
          <w:sz w:val="28"/>
          <w:szCs w:val="28"/>
        </w:rPr>
        <w:t xml:space="preserve"> Симметричное п</w:t>
      </w:r>
      <w:r w:rsidRPr="00941D02">
        <w:rPr>
          <w:rFonts w:ascii="Times New Roman" w:hAnsi="Times New Roman" w:cs="Times New Roman"/>
          <w:b/>
          <w:sz w:val="28"/>
          <w:szCs w:val="28"/>
        </w:rPr>
        <w:t>оложение игроков на поле</w:t>
      </w:r>
      <w:r>
        <w:rPr>
          <w:rFonts w:ascii="Times New Roman" w:hAnsi="Times New Roman" w:cs="Times New Roman"/>
          <w:b/>
          <w:sz w:val="28"/>
          <w:szCs w:val="28"/>
        </w:rPr>
        <w:t>.</w:t>
      </w:r>
    </w:p>
    <w:p w:rsidR="00941D02" w:rsidRDefault="00941D02" w:rsidP="00336024">
      <w:pPr>
        <w:rPr>
          <w:rFonts w:ascii="Times New Roman" w:hAnsi="Times New Roman" w:cs="Times New Roman"/>
          <w:b/>
          <w:sz w:val="28"/>
          <w:szCs w:val="28"/>
        </w:rPr>
      </w:pPr>
      <w:r w:rsidRPr="001A4843">
        <w:rPr>
          <w:rFonts w:ascii="Times New Roman" w:hAnsi="Times New Roman" w:cs="Times New Roman"/>
          <w:noProof/>
          <w:sz w:val="28"/>
          <w:szCs w:val="28"/>
          <w:lang w:eastAsia="ru-RU"/>
        </w:rPr>
        <w:drawing>
          <wp:inline distT="0" distB="0" distL="0" distR="0">
            <wp:extent cx="3602806" cy="1457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353" cy="1461996"/>
                    </a:xfrm>
                    <a:prstGeom prst="rect">
                      <a:avLst/>
                    </a:prstGeom>
                    <a:noFill/>
                  </pic:spPr>
                </pic:pic>
              </a:graphicData>
            </a:graphic>
          </wp:inline>
        </w:drawing>
      </w:r>
    </w:p>
    <w:p w:rsidR="00941D02" w:rsidRDefault="00941D02" w:rsidP="00336024">
      <w:pPr>
        <w:rPr>
          <w:rFonts w:ascii="Times New Roman" w:hAnsi="Times New Roman" w:cs="Times New Roman"/>
          <w:sz w:val="28"/>
          <w:szCs w:val="28"/>
        </w:rPr>
      </w:pPr>
      <w:r>
        <w:rPr>
          <w:rFonts w:ascii="Times New Roman" w:hAnsi="Times New Roman" w:cs="Times New Roman"/>
          <w:sz w:val="28"/>
          <w:szCs w:val="28"/>
        </w:rPr>
        <w:t xml:space="preserve"> Рисунок 9.Расположение игроков на поле.</w:t>
      </w:r>
    </w:p>
    <w:p w:rsidR="00941D02" w:rsidRDefault="00941D02" w:rsidP="00336024">
      <w:pPr>
        <w:rPr>
          <w:rFonts w:ascii="Times New Roman" w:hAnsi="Times New Roman" w:cs="Times New Roman"/>
          <w:sz w:val="28"/>
          <w:szCs w:val="28"/>
        </w:rPr>
      </w:pPr>
      <w:r w:rsidRPr="00941D02">
        <w:rPr>
          <w:rFonts w:ascii="Times New Roman" w:hAnsi="Times New Roman" w:cs="Times New Roman"/>
          <w:sz w:val="28"/>
          <w:szCs w:val="28"/>
        </w:rPr>
        <w:t xml:space="preserve">Положение игроков на волейбольном поле также симметрично. Симметрия может помочь игрокам удерживать позиции в игре и сохранять дистанцию.Кроме того, когда мяч находится в игре, сетка должна быть расположена на самом высоком «h» </w:t>
      </w:r>
      <w:r>
        <w:rPr>
          <w:rFonts w:ascii="Times New Roman" w:hAnsi="Times New Roman" w:cs="Times New Roman"/>
          <w:sz w:val="28"/>
          <w:szCs w:val="28"/>
        </w:rPr>
        <w:t xml:space="preserve">точке траектории </w:t>
      </w:r>
      <w:r w:rsidRPr="00941D02">
        <w:rPr>
          <w:rFonts w:ascii="Times New Roman" w:hAnsi="Times New Roman" w:cs="Times New Roman"/>
          <w:sz w:val="28"/>
          <w:szCs w:val="28"/>
        </w:rPr>
        <w:t>мяча. Если сетка не находится на</w:t>
      </w:r>
      <w:r>
        <w:rPr>
          <w:rFonts w:ascii="Times New Roman" w:hAnsi="Times New Roman" w:cs="Times New Roman"/>
          <w:sz w:val="28"/>
          <w:szCs w:val="28"/>
        </w:rPr>
        <w:t xml:space="preserve"> точке «</w:t>
      </w:r>
      <w:r>
        <w:rPr>
          <w:rFonts w:ascii="Times New Roman" w:hAnsi="Times New Roman" w:cs="Times New Roman"/>
          <w:sz w:val="28"/>
          <w:szCs w:val="28"/>
          <w:lang w:val="en-US"/>
        </w:rPr>
        <w:t>h</w:t>
      </w:r>
      <w:r>
        <w:rPr>
          <w:rFonts w:ascii="Times New Roman" w:hAnsi="Times New Roman" w:cs="Times New Roman"/>
          <w:sz w:val="28"/>
          <w:szCs w:val="28"/>
        </w:rPr>
        <w:t>»</w:t>
      </w:r>
      <w:r w:rsidRPr="00941D02">
        <w:rPr>
          <w:rFonts w:ascii="Times New Roman" w:hAnsi="Times New Roman" w:cs="Times New Roman"/>
          <w:sz w:val="28"/>
          <w:szCs w:val="28"/>
        </w:rPr>
        <w:t>, мяч столкнется с</w:t>
      </w:r>
      <w:r>
        <w:rPr>
          <w:rFonts w:ascii="Times New Roman" w:hAnsi="Times New Roman" w:cs="Times New Roman"/>
          <w:sz w:val="28"/>
          <w:szCs w:val="28"/>
        </w:rPr>
        <w:t xml:space="preserve"> сеткой</w:t>
      </w:r>
      <w:r w:rsidRPr="00941D02">
        <w:rPr>
          <w:rFonts w:ascii="Times New Roman" w:hAnsi="Times New Roman" w:cs="Times New Roman"/>
          <w:sz w:val="28"/>
          <w:szCs w:val="28"/>
        </w:rPr>
        <w:t>, не достигнув поля.</w:t>
      </w:r>
    </w:p>
    <w:p w:rsidR="00CC3E3E" w:rsidRDefault="00941D02" w:rsidP="00336024">
      <w:pPr>
        <w:rPr>
          <w:rFonts w:ascii="Times New Roman" w:hAnsi="Times New Roman" w:cs="Times New Roman"/>
          <w:b/>
          <w:sz w:val="28"/>
          <w:szCs w:val="28"/>
        </w:rPr>
      </w:pPr>
      <w:r>
        <w:rPr>
          <w:rFonts w:ascii="Times New Roman" w:hAnsi="Times New Roman" w:cs="Times New Roman"/>
          <w:b/>
          <w:sz w:val="28"/>
          <w:szCs w:val="28"/>
        </w:rPr>
        <w:t xml:space="preserve">4. Траектория 3 касаний  должна </w:t>
      </w:r>
      <w:r w:rsidR="00CC3E3E">
        <w:rPr>
          <w:rFonts w:ascii="Times New Roman" w:hAnsi="Times New Roman" w:cs="Times New Roman"/>
          <w:b/>
          <w:sz w:val="28"/>
          <w:szCs w:val="28"/>
        </w:rPr>
        <w:t>соответствовать прямоугольному треугольнику.</w:t>
      </w:r>
    </w:p>
    <w:p w:rsidR="00CC3E3E" w:rsidRDefault="00CC3E3E" w:rsidP="00336024">
      <w:pPr>
        <w:rPr>
          <w:rFonts w:ascii="Times New Roman" w:hAnsi="Times New Roman" w:cs="Times New Roman"/>
          <w:sz w:val="28"/>
          <w:szCs w:val="28"/>
        </w:rPr>
      </w:pPr>
      <w:r w:rsidRPr="00CC3E3E">
        <w:rPr>
          <w:rFonts w:ascii="Times New Roman" w:hAnsi="Times New Roman" w:cs="Times New Roman"/>
          <w:sz w:val="28"/>
          <w:szCs w:val="28"/>
        </w:rPr>
        <w:t>В волейбол играют с 3-мя практическими прикосновениями. Оппонент нападающего противника (любой игрок в любой позиции, кроме позиции 3) получает мяч и передает</w:t>
      </w:r>
      <w:r w:rsidR="0082764A">
        <w:rPr>
          <w:rFonts w:ascii="Times New Roman" w:hAnsi="Times New Roman" w:cs="Times New Roman"/>
          <w:sz w:val="28"/>
          <w:szCs w:val="28"/>
        </w:rPr>
        <w:t xml:space="preserve"> в связующую</w:t>
      </w:r>
      <w:r w:rsidR="0082764A">
        <w:rPr>
          <w:rFonts w:ascii="Times New Roman" w:hAnsi="Times New Roman" w:cs="Times New Roman"/>
          <w:sz w:val="28"/>
          <w:szCs w:val="28"/>
          <w:lang w:val="kk-KZ"/>
        </w:rPr>
        <w:t>, а он</w:t>
      </w:r>
      <w:r w:rsidRPr="00CC3E3E">
        <w:rPr>
          <w:rFonts w:ascii="Times New Roman" w:hAnsi="Times New Roman" w:cs="Times New Roman"/>
          <w:sz w:val="28"/>
          <w:szCs w:val="28"/>
        </w:rPr>
        <w:t xml:space="preserve"> возвращает </w:t>
      </w:r>
      <w:r w:rsidR="0082764A">
        <w:rPr>
          <w:rFonts w:ascii="Times New Roman" w:hAnsi="Times New Roman" w:cs="Times New Roman"/>
          <w:sz w:val="28"/>
          <w:szCs w:val="28"/>
          <w:lang w:val="kk-KZ"/>
        </w:rPr>
        <w:t xml:space="preserve">мяч </w:t>
      </w:r>
      <w:r w:rsidRPr="00CC3E3E">
        <w:rPr>
          <w:rFonts w:ascii="Times New Roman" w:hAnsi="Times New Roman" w:cs="Times New Roman"/>
          <w:sz w:val="28"/>
          <w:szCs w:val="28"/>
        </w:rPr>
        <w:t>в 3 позициях атакующему или, в большинстве случаев, поднимает атакующего на 1 полосу.</w:t>
      </w:r>
    </w:p>
    <w:p w:rsidR="00CC3E3E" w:rsidRDefault="00CC3E3E" w:rsidP="00336024">
      <w:pPr>
        <w:rPr>
          <w:rFonts w:ascii="Times New Roman" w:hAnsi="Times New Roman" w:cs="Times New Roman"/>
          <w:b/>
          <w:sz w:val="28"/>
          <w:szCs w:val="28"/>
        </w:rPr>
      </w:pPr>
      <w:r w:rsidRPr="001A4843">
        <w:rPr>
          <w:rFonts w:ascii="Times New Roman" w:hAnsi="Times New Roman" w:cs="Times New Roman"/>
          <w:noProof/>
          <w:sz w:val="28"/>
          <w:szCs w:val="28"/>
          <w:lang w:eastAsia="ru-RU"/>
        </w:rPr>
        <w:drawing>
          <wp:inline distT="0" distB="0" distL="0" distR="0">
            <wp:extent cx="1809750" cy="1505383"/>
            <wp:effectExtent l="0" t="0" r="0" b="0"/>
            <wp:docPr id="6" name="Рисунок 6" descr="ÐÐ°ÑÑÐ¸Ð½ÐºÐ¸ Ð¿Ð¾ Ð·Ð°Ð¿ÑÐ¾ÑÑ Ð¿Ð¾Ð·Ð¸ÑÐ¸Ð¸ Ð² Ð²Ð¾Ð»ÐµÐ¹Ð±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ÑÐ¸Ð¸ Ð² Ð²Ð¾Ð»ÐµÐ¹Ð±Ð¾Ð»Ðµ"/>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3" t="5181"/>
                    <a:stretch/>
                  </pic:blipFill>
                  <pic:spPr bwMode="auto">
                    <a:xfrm>
                      <a:off x="0" y="0"/>
                      <a:ext cx="1809750" cy="15053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A4843">
        <w:rPr>
          <w:rFonts w:ascii="Times New Roman" w:hAnsi="Times New Roman" w:cs="Times New Roman"/>
          <w:noProof/>
          <w:sz w:val="28"/>
          <w:szCs w:val="28"/>
          <w:lang w:eastAsia="ru-RU"/>
        </w:rPr>
        <w:drawing>
          <wp:inline distT="0" distB="0" distL="0" distR="0">
            <wp:extent cx="2428875" cy="1509841"/>
            <wp:effectExtent l="0" t="0" r="0"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578" cy="1509035"/>
                    </a:xfrm>
                    <a:prstGeom prst="rect">
                      <a:avLst/>
                    </a:prstGeom>
                    <a:noFill/>
                    <a:ln>
                      <a:noFill/>
                    </a:ln>
                  </pic:spPr>
                </pic:pic>
              </a:graphicData>
            </a:graphic>
          </wp:inline>
        </w:drawing>
      </w:r>
    </w:p>
    <w:p w:rsidR="00CC3E3E" w:rsidRDefault="00CC3E3E" w:rsidP="00CC3E3E">
      <w:pPr>
        <w:tabs>
          <w:tab w:val="left" w:pos="3015"/>
        </w:tabs>
        <w:rPr>
          <w:rFonts w:ascii="Times New Roman" w:hAnsi="Times New Roman" w:cs="Times New Roman"/>
          <w:sz w:val="28"/>
          <w:szCs w:val="28"/>
        </w:rPr>
      </w:pPr>
      <w:r w:rsidRPr="00CC3E3E">
        <w:rPr>
          <w:rFonts w:ascii="Times New Roman" w:hAnsi="Times New Roman" w:cs="Times New Roman"/>
          <w:sz w:val="28"/>
          <w:szCs w:val="28"/>
        </w:rPr>
        <w:t>Рисунок 11.Атака</w:t>
      </w:r>
      <w:r w:rsidRPr="00CC3E3E">
        <w:rPr>
          <w:rFonts w:ascii="Times New Roman" w:hAnsi="Times New Roman" w:cs="Times New Roman"/>
          <w:sz w:val="28"/>
          <w:szCs w:val="28"/>
        </w:rPr>
        <w:tab/>
        <w:t>Рисунок 12.Пасс</w:t>
      </w:r>
    </w:p>
    <w:p w:rsidR="00CC3E3E" w:rsidRDefault="00CC3E3E" w:rsidP="00CC3E3E">
      <w:pPr>
        <w:tabs>
          <w:tab w:val="left" w:pos="3015"/>
        </w:tabs>
        <w:rPr>
          <w:rFonts w:ascii="Times New Roman" w:hAnsi="Times New Roman" w:cs="Times New Roman"/>
          <w:sz w:val="28"/>
          <w:szCs w:val="28"/>
        </w:rPr>
      </w:pPr>
      <w:r w:rsidRPr="00CC3E3E">
        <w:rPr>
          <w:rFonts w:ascii="Times New Roman" w:hAnsi="Times New Roman" w:cs="Times New Roman"/>
          <w:sz w:val="28"/>
          <w:szCs w:val="28"/>
        </w:rPr>
        <w:t>Как вы можете видеть на рис. 11, линия фиолетового цвета показывает 4-е, 5-е, 6-е, 1-е положения в 3-позиционном разъеме, мяч для атакующего игрока на двоих и удар для 2 игроков. Здесь 4 и 2 позиции в красном. Причина в том, что им нужно атаковать и наносить удары. Если эти 4, 3, 2 позиции появляются на контактах, прямоугольный треугольник должен появиться, когда линии соединены друг с другом.Рисунок B-4, рисунок C-3 и A-2, как показано на рисунке 11. Если форма этого прямоугольного треугольника не сохраняется в 3 волейбольных контактах, то удар наносится плавно и неточно.</w:t>
      </w:r>
    </w:p>
    <w:p w:rsidR="00CC3E3E" w:rsidRDefault="00CC3E3E" w:rsidP="00CC3E3E">
      <w:pPr>
        <w:tabs>
          <w:tab w:val="left" w:pos="3015"/>
        </w:tabs>
        <w:rPr>
          <w:rFonts w:ascii="Times New Roman" w:hAnsi="Times New Roman" w:cs="Times New Roman"/>
          <w:b/>
          <w:sz w:val="28"/>
          <w:szCs w:val="28"/>
        </w:rPr>
      </w:pPr>
      <w:r>
        <w:rPr>
          <w:rFonts w:ascii="Times New Roman" w:hAnsi="Times New Roman" w:cs="Times New Roman"/>
          <w:b/>
          <w:sz w:val="28"/>
          <w:szCs w:val="28"/>
        </w:rPr>
        <w:t>5.Углы в реакции с мячом.</w:t>
      </w:r>
    </w:p>
    <w:p w:rsidR="00CC3E3E" w:rsidRPr="00CC3E3E" w:rsidRDefault="00CC3E3E" w:rsidP="00CC3E3E">
      <w:pPr>
        <w:pStyle w:val="a3"/>
        <w:numPr>
          <w:ilvl w:val="0"/>
          <w:numId w:val="2"/>
        </w:num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Угол между коленями при взятии мяча </w:t>
      </w:r>
      <w:r w:rsidRPr="00CC3E3E">
        <w:rPr>
          <w:rFonts w:ascii="Cambria Math" w:hAnsi="Cambria Math" w:cs="Cambria Math"/>
          <w:sz w:val="28"/>
          <w:szCs w:val="28"/>
        </w:rPr>
        <w:t>〖</w:t>
      </w:r>
      <w:r w:rsidRPr="00CC3E3E">
        <w:rPr>
          <w:rFonts w:ascii="Times New Roman" w:hAnsi="Times New Roman" w:cs="Times New Roman"/>
          <w:sz w:val="28"/>
          <w:szCs w:val="28"/>
        </w:rPr>
        <w:t>45</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Pr="00CC3E3E" w:rsidRDefault="00CC3E3E" w:rsidP="00CC3E3E">
      <w:pPr>
        <w:pStyle w:val="a3"/>
        <w:numPr>
          <w:ilvl w:val="0"/>
          <w:numId w:val="2"/>
        </w:num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Угол складки при взятии мяча также составляет </w:t>
      </w:r>
      <w:r w:rsidRPr="00CC3E3E">
        <w:rPr>
          <w:rFonts w:ascii="Cambria Math" w:hAnsi="Cambria Math" w:cs="Cambria Math"/>
          <w:sz w:val="28"/>
          <w:szCs w:val="28"/>
        </w:rPr>
        <w:t>〖</w:t>
      </w:r>
      <w:r w:rsidRPr="00CC3E3E">
        <w:rPr>
          <w:rFonts w:ascii="Times New Roman" w:hAnsi="Times New Roman" w:cs="Times New Roman"/>
          <w:sz w:val="28"/>
          <w:szCs w:val="28"/>
        </w:rPr>
        <w:t>45</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Pr="00CC3E3E" w:rsidRDefault="00CC3E3E" w:rsidP="00CC3E3E">
      <w:pPr>
        <w:pStyle w:val="a3"/>
        <w:numPr>
          <w:ilvl w:val="0"/>
          <w:numId w:val="2"/>
        </w:num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При взятии мяча угол между рукой и телом составляет </w:t>
      </w:r>
      <w:r w:rsidRPr="00CC3E3E">
        <w:rPr>
          <w:rFonts w:ascii="Cambria Math" w:hAnsi="Cambria Math" w:cs="Cambria Math"/>
          <w:sz w:val="28"/>
          <w:szCs w:val="28"/>
        </w:rPr>
        <w:t>〖</w:t>
      </w:r>
      <w:r w:rsidRPr="00CC3E3E">
        <w:rPr>
          <w:rFonts w:ascii="Times New Roman" w:hAnsi="Times New Roman" w:cs="Times New Roman"/>
          <w:sz w:val="28"/>
          <w:szCs w:val="28"/>
        </w:rPr>
        <w:t>90</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Default="00CC3E3E" w:rsidP="00CC3E3E">
      <w:pPr>
        <w:tabs>
          <w:tab w:val="left" w:pos="3015"/>
        </w:tabs>
        <w:spacing w:line="240" w:lineRule="auto"/>
        <w:rPr>
          <w:rFonts w:ascii="Times New Roman" w:hAnsi="Times New Roman" w:cs="Times New Roman"/>
          <w:b/>
          <w:sz w:val="28"/>
          <w:szCs w:val="28"/>
        </w:rPr>
      </w:pPr>
      <w:r w:rsidRPr="001A4843">
        <w:rPr>
          <w:noProof/>
          <w:lang w:eastAsia="ru-RU"/>
        </w:rPr>
        <w:drawing>
          <wp:inline distT="0" distB="0" distL="0" distR="0">
            <wp:extent cx="2543175" cy="16645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377" cy="1665945"/>
                    </a:xfrm>
                    <a:prstGeom prst="rect">
                      <a:avLst/>
                    </a:prstGeom>
                    <a:noFill/>
                  </pic:spPr>
                </pic:pic>
              </a:graphicData>
            </a:graphic>
          </wp:inline>
        </w:drawing>
      </w:r>
    </w:p>
    <w:p w:rsidR="00CC3E3E" w:rsidRDefault="00CC3E3E" w:rsidP="00CC3E3E">
      <w:p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Рисунок</w:t>
      </w:r>
      <w:r>
        <w:rPr>
          <w:rFonts w:ascii="Times New Roman" w:hAnsi="Times New Roman" w:cs="Times New Roman"/>
          <w:sz w:val="28"/>
          <w:szCs w:val="28"/>
        </w:rPr>
        <w:t xml:space="preserve"> 13.Угол между рукой и телом</w:t>
      </w:r>
    </w:p>
    <w:p w:rsidR="00CC3E3E" w:rsidRPr="00CC3E3E" w:rsidRDefault="00CC3E3E" w:rsidP="00CC3E3E">
      <w:p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Делая скидку, </w:t>
      </w:r>
      <w:r>
        <w:rPr>
          <w:rFonts w:ascii="Cambria Math" w:hAnsi="Cambria Math" w:cs="Cambria Math"/>
          <w:sz w:val="28"/>
          <w:szCs w:val="28"/>
        </w:rPr>
        <w:t xml:space="preserve">игрок </w:t>
      </w:r>
      <w:r>
        <w:rPr>
          <w:rFonts w:ascii="Times New Roman" w:hAnsi="Times New Roman" w:cs="Times New Roman"/>
          <w:sz w:val="28"/>
          <w:szCs w:val="28"/>
        </w:rPr>
        <w:t xml:space="preserve">сгибает руку </w:t>
      </w:r>
      <w:r w:rsidRPr="00CC3E3E">
        <w:rPr>
          <w:rFonts w:ascii="Times New Roman" w:hAnsi="Times New Roman" w:cs="Times New Roman"/>
          <w:sz w:val="28"/>
          <w:szCs w:val="28"/>
        </w:rPr>
        <w:t xml:space="preserve">с </w:t>
      </w:r>
      <w:r w:rsidRPr="00CC3E3E">
        <w:rPr>
          <w:rFonts w:ascii="Cambria Math" w:hAnsi="Cambria Math" w:cs="Cambria Math"/>
          <w:sz w:val="28"/>
          <w:szCs w:val="28"/>
        </w:rPr>
        <w:t>〖</w:t>
      </w:r>
      <w:r w:rsidRPr="00CC3E3E">
        <w:rPr>
          <w:rFonts w:ascii="Times New Roman" w:hAnsi="Times New Roman" w:cs="Times New Roman"/>
          <w:sz w:val="28"/>
          <w:szCs w:val="28"/>
        </w:rPr>
        <w:t>180</w:t>
      </w:r>
      <w:r w:rsidRPr="00CC3E3E">
        <w:rPr>
          <w:rFonts w:ascii="Cambria Math" w:hAnsi="Cambria Math" w:cs="Cambria Math"/>
          <w:sz w:val="28"/>
          <w:szCs w:val="28"/>
        </w:rPr>
        <w:t>〗</w:t>
      </w:r>
      <w:r w:rsidRPr="00CC3E3E">
        <w:rPr>
          <w:rFonts w:ascii="Times New Roman" w:hAnsi="Times New Roman" w:cs="Times New Roman"/>
          <w:sz w:val="28"/>
          <w:szCs w:val="28"/>
        </w:rPr>
        <w:t xml:space="preserve"> ^ 0 до </w:t>
      </w:r>
      <w:r w:rsidRPr="00CC3E3E">
        <w:rPr>
          <w:rFonts w:ascii="Cambria Math" w:hAnsi="Cambria Math" w:cs="Cambria Math"/>
          <w:sz w:val="28"/>
          <w:szCs w:val="28"/>
        </w:rPr>
        <w:t>〖</w:t>
      </w:r>
      <w:r w:rsidRPr="00CC3E3E">
        <w:rPr>
          <w:rFonts w:ascii="Times New Roman" w:hAnsi="Times New Roman" w:cs="Times New Roman"/>
          <w:sz w:val="28"/>
          <w:szCs w:val="28"/>
        </w:rPr>
        <w:t>90</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Default="00CC3E3E" w:rsidP="00CC3E3E">
      <w:p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Когда игрок </w:t>
      </w:r>
      <w:r w:rsidR="00013663">
        <w:rPr>
          <w:rFonts w:ascii="Times New Roman" w:hAnsi="Times New Roman" w:cs="Times New Roman"/>
          <w:sz w:val="28"/>
          <w:szCs w:val="28"/>
        </w:rPr>
        <w:t xml:space="preserve">делает нападающий удар </w:t>
      </w:r>
      <w:r w:rsidR="00013663" w:rsidRPr="00013663">
        <w:rPr>
          <w:rFonts w:ascii="Times New Roman" w:hAnsi="Times New Roman" w:cs="Times New Roman"/>
          <w:sz w:val="28"/>
          <w:szCs w:val="28"/>
        </w:rPr>
        <w:t>поворачивается</w:t>
      </w:r>
      <w:r w:rsidRPr="00CC3E3E">
        <w:rPr>
          <w:rFonts w:ascii="Times New Roman" w:hAnsi="Times New Roman" w:cs="Times New Roman"/>
          <w:sz w:val="28"/>
          <w:szCs w:val="28"/>
        </w:rPr>
        <w:t xml:space="preserve">с телом </w:t>
      </w:r>
      <w:r w:rsidR="00013663">
        <w:rPr>
          <w:rFonts w:ascii="Times New Roman" w:hAnsi="Times New Roman" w:cs="Times New Roman"/>
          <w:sz w:val="28"/>
          <w:szCs w:val="28"/>
        </w:rPr>
        <w:t xml:space="preserve"> на</w:t>
      </w:r>
      <w:r w:rsidRPr="00CC3E3E">
        <w:rPr>
          <w:rFonts w:ascii="Cambria Math" w:hAnsi="Cambria Math" w:cs="Cambria Math"/>
          <w:sz w:val="28"/>
          <w:szCs w:val="28"/>
        </w:rPr>
        <w:t>〖</w:t>
      </w:r>
      <w:r w:rsidRPr="00CC3E3E">
        <w:rPr>
          <w:rFonts w:ascii="Times New Roman" w:hAnsi="Times New Roman" w:cs="Times New Roman"/>
          <w:sz w:val="28"/>
          <w:szCs w:val="28"/>
        </w:rPr>
        <w:t>45</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013663" w:rsidRDefault="00013663" w:rsidP="00CC3E3E">
      <w:pPr>
        <w:tabs>
          <w:tab w:val="left" w:pos="3015"/>
        </w:tabs>
        <w:spacing w:line="240" w:lineRule="auto"/>
        <w:rPr>
          <w:rFonts w:ascii="Times New Roman" w:hAnsi="Times New Roman" w:cs="Times New Roman"/>
          <w:b/>
          <w:sz w:val="28"/>
          <w:szCs w:val="28"/>
        </w:rPr>
      </w:pPr>
    </w:p>
    <w:p w:rsidR="0082764A" w:rsidRDefault="0082764A" w:rsidP="00CC3E3E">
      <w:pPr>
        <w:tabs>
          <w:tab w:val="left" w:pos="3015"/>
        </w:tabs>
        <w:spacing w:line="240" w:lineRule="auto"/>
        <w:rPr>
          <w:rFonts w:ascii="Times New Roman" w:hAnsi="Times New Roman" w:cs="Times New Roman"/>
          <w:b/>
          <w:sz w:val="28"/>
          <w:szCs w:val="28"/>
          <w:lang w:val="kk-KZ"/>
        </w:rPr>
      </w:pPr>
    </w:p>
    <w:p w:rsidR="0082764A" w:rsidRDefault="0082764A" w:rsidP="00CC3E3E">
      <w:pPr>
        <w:tabs>
          <w:tab w:val="left" w:pos="3015"/>
        </w:tabs>
        <w:spacing w:line="240" w:lineRule="auto"/>
        <w:rPr>
          <w:rFonts w:ascii="Times New Roman" w:hAnsi="Times New Roman" w:cs="Times New Roman"/>
          <w:b/>
          <w:sz w:val="28"/>
          <w:szCs w:val="28"/>
          <w:lang w:val="kk-KZ"/>
        </w:rPr>
      </w:pPr>
    </w:p>
    <w:p w:rsidR="0082764A" w:rsidRDefault="0082764A" w:rsidP="00CC3E3E">
      <w:pPr>
        <w:tabs>
          <w:tab w:val="left" w:pos="3015"/>
        </w:tabs>
        <w:spacing w:line="240" w:lineRule="auto"/>
        <w:rPr>
          <w:rFonts w:ascii="Times New Roman" w:hAnsi="Times New Roman" w:cs="Times New Roman"/>
          <w:b/>
          <w:sz w:val="28"/>
          <w:szCs w:val="28"/>
          <w:lang w:val="kk-KZ"/>
        </w:rPr>
      </w:pPr>
    </w:p>
    <w:p w:rsidR="00013663" w:rsidRDefault="00013663" w:rsidP="00CC3E3E">
      <w:pPr>
        <w:tabs>
          <w:tab w:val="left" w:pos="3015"/>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6.Блокировка и </w:t>
      </w:r>
      <w:r w:rsidRPr="00013663">
        <w:rPr>
          <w:rFonts w:ascii="Times New Roman" w:hAnsi="Times New Roman" w:cs="Times New Roman"/>
          <w:b/>
          <w:sz w:val="28"/>
          <w:szCs w:val="28"/>
        </w:rPr>
        <w:t>движение при ударе по мячу.</w:t>
      </w:r>
    </w:p>
    <w:p w:rsidR="00013663" w:rsidRDefault="00013663" w:rsidP="00CC3E3E">
      <w:pPr>
        <w:tabs>
          <w:tab w:val="left" w:pos="3015"/>
        </w:tabs>
        <w:spacing w:line="240" w:lineRule="auto"/>
        <w:rPr>
          <w:rFonts w:ascii="Times New Roman" w:hAnsi="Times New Roman" w:cs="Times New Roman"/>
          <w:b/>
          <w:sz w:val="28"/>
          <w:szCs w:val="28"/>
        </w:rPr>
      </w:pPr>
      <w:r w:rsidRPr="001A4843">
        <w:rPr>
          <w:rFonts w:ascii="Times New Roman" w:hAnsi="Times New Roman" w:cs="Times New Roman"/>
          <w:noProof/>
          <w:sz w:val="28"/>
          <w:szCs w:val="28"/>
          <w:lang w:eastAsia="ru-RU"/>
        </w:rPr>
        <w:drawing>
          <wp:inline distT="0" distB="0" distL="0" distR="0">
            <wp:extent cx="2543175" cy="18170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831" cy="1818957"/>
                    </a:xfrm>
                    <a:prstGeom prst="rect">
                      <a:avLst/>
                    </a:prstGeom>
                    <a:noFill/>
                  </pic:spPr>
                </pic:pic>
              </a:graphicData>
            </a:graphic>
          </wp:inline>
        </w:drawing>
      </w:r>
    </w:p>
    <w:p w:rsidR="00013663" w:rsidRDefault="00013663" w:rsidP="00CC3E3E">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Рисунок 14. </w:t>
      </w:r>
      <w:r w:rsidRPr="00013663">
        <w:rPr>
          <w:rFonts w:ascii="Times New Roman" w:hAnsi="Times New Roman" w:cs="Times New Roman"/>
          <w:sz w:val="28"/>
          <w:szCs w:val="28"/>
        </w:rPr>
        <w:t>Блокировка и движение при ударе по мячу.</w:t>
      </w: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Играя в волейбол, вы не думаете, что есть определенный угол для удара по мячу. Умение стрелять, бросать мяч и ударять по игроку осуществляется под определенным углом в игре в волейбол. Игроки научатся этому на практике. Неважно, будут ли лучшие игроки избиты определенным углом, чтобы отбить мяч.</w:t>
      </w: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Угол движения при блокировании и ударе по мячу образует две прямые линии. Угол между этими попра</w:t>
      </w:r>
      <w:r>
        <w:rPr>
          <w:rFonts w:ascii="Times New Roman" w:hAnsi="Times New Roman" w:cs="Times New Roman"/>
          <w:sz w:val="28"/>
          <w:szCs w:val="28"/>
        </w:rPr>
        <w:t xml:space="preserve">вками рассчитывается по формуле  </w:t>
      </w:r>
      <w:r w:rsidRPr="001A4843">
        <w:rPr>
          <w:rFonts w:ascii="Times New Roman" w:hAnsi="Times New Roman" w:cs="Times New Roman"/>
          <w:sz w:val="28"/>
          <w:szCs w:val="28"/>
          <w:lang w:val="kk-KZ"/>
        </w:rPr>
        <w:t>tg</w:t>
      </w:r>
      <m:oMath>
        <m:r>
          <w:rPr>
            <w:rFonts w:ascii="Cambria Math" w:hAnsi="Cambria Math" w:cs="Times New Roman"/>
            <w:sz w:val="28"/>
            <w:szCs w:val="28"/>
            <w:lang w:val="kk-KZ"/>
          </w:rPr>
          <m:t>φ</m:t>
        </m:r>
      </m:oMath>
      <w:r w:rsidRPr="001A4843">
        <w:rPr>
          <w:rFonts w:ascii="Times New Roman" w:hAnsi="Times New Roman" w:cs="Times New Roman"/>
          <w:sz w:val="28"/>
          <w:szCs w:val="28"/>
          <w:lang w:val="kk-KZ"/>
        </w:rPr>
        <w:t>=</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ub>
            </m:sSub>
          </m:num>
          <m:den>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den>
        </m:f>
      </m:oMath>
      <w:r w:rsidRPr="00013663">
        <w:rPr>
          <w:rFonts w:ascii="Times New Roman" w:hAnsi="Times New Roman" w:cs="Times New Roman"/>
          <w:sz w:val="28"/>
          <w:szCs w:val="28"/>
        </w:rPr>
        <w:t>Например, атакующий может ударить более слабого игрока под определенным углом, или атакующий может достичь определенной высоты, бросая мяч. Все эти удары - угол прыжка атакующего и угол между телом и рукой. Если мяч просто ударяет по мячу, он движется по параболе.</w:t>
      </w:r>
    </w:p>
    <w:p w:rsidR="00013663" w:rsidRDefault="00013663" w:rsidP="00CC3E3E">
      <w:pPr>
        <w:tabs>
          <w:tab w:val="left" w:pos="3015"/>
        </w:tabs>
        <w:spacing w:line="240" w:lineRule="auto"/>
        <w:rPr>
          <w:rFonts w:ascii="Times New Roman" w:hAnsi="Times New Roman" w:cs="Times New Roman"/>
          <w:sz w:val="28"/>
          <w:szCs w:val="28"/>
        </w:rPr>
      </w:pP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7. Как</w:t>
      </w:r>
      <w:r>
        <w:rPr>
          <w:rFonts w:ascii="Times New Roman" w:hAnsi="Times New Roman" w:cs="Times New Roman"/>
          <w:sz w:val="28"/>
          <w:szCs w:val="28"/>
        </w:rPr>
        <w:t xml:space="preserve"> правильно подавать</w:t>
      </w:r>
      <w:r w:rsidRPr="00013663">
        <w:rPr>
          <w:rFonts w:ascii="Times New Roman" w:hAnsi="Times New Roman" w:cs="Times New Roman"/>
          <w:sz w:val="28"/>
          <w:szCs w:val="28"/>
        </w:rPr>
        <w:t>. Теорема Пифагора.</w:t>
      </w: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 xml:space="preserve">Метод добавления в игру волейболиста можно рассчитать с помощью теоремы Пифагора. Например, рассмотрим ширину 9 метров и 18-метровое волейбольное поле.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oMath>
      <w:r w:rsidRPr="001A484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oMath>
      <w:r w:rsidRPr="001A4843">
        <w:rPr>
          <w:rFonts w:ascii="Times New Roman" w:hAnsi="Times New Roman" w:cs="Times New Roman"/>
          <w:sz w:val="28"/>
          <w:szCs w:val="28"/>
          <w:lang w:val="kk-KZ"/>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oMath>
      <w:r w:rsidRPr="00013663">
        <w:rPr>
          <w:rFonts w:ascii="Times New Roman" w:hAnsi="Times New Roman" w:cs="Times New Roman"/>
          <w:sz w:val="28"/>
          <w:szCs w:val="28"/>
        </w:rPr>
        <w:t xml:space="preserve">- формула для теоремы Пифагора. И если мы посмотрим на это в волейболе,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m:t>
            </m:r>
          </m:e>
          <m:sup>
            <m:r>
              <w:rPr>
                <w:rFonts w:ascii="Cambria Math" w:hAnsi="Cambria Math" w:cs="Times New Roman"/>
                <w:sz w:val="28"/>
                <w:szCs w:val="28"/>
                <w:lang w:val="kk-KZ"/>
              </w:rPr>
              <m:t>2</m:t>
            </m:r>
          </m:sup>
        </m:sSup>
      </m:oMath>
      <w:r w:rsidRPr="001A4843">
        <w:rPr>
          <w:rFonts w:ascii="Times New Roman" w:hAnsi="Times New Roman" w:cs="Times New Roman"/>
          <w:sz w:val="28"/>
          <w:szCs w:val="28"/>
          <w:lang w:val="kk-KZ"/>
        </w:rPr>
        <w:t>+</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18</m:t>
            </m:r>
          </m:e>
          <m:sup>
            <m:r>
              <w:rPr>
                <w:rFonts w:ascii="Cambria Math" w:hAnsi="Cambria Math" w:cs="Times New Roman"/>
                <w:sz w:val="28"/>
                <w:szCs w:val="28"/>
                <w:lang w:val="kk-KZ"/>
              </w:rPr>
              <m:t>2</m:t>
            </m:r>
          </m:sup>
        </m:sSup>
      </m:oMath>
      <w:r w:rsidRPr="001A4843">
        <w:rPr>
          <w:rFonts w:ascii="Times New Roman" w:eastAsiaTheme="minorEastAsia" w:hAnsi="Times New Roman" w:cs="Times New Roman"/>
          <w:sz w:val="28"/>
          <w:szCs w:val="28"/>
          <w:lang w:val="kk-KZ"/>
        </w:rPr>
        <w:t xml:space="preserve">=81+324=405; </w:t>
      </w:r>
      <m:oMath>
        <m:rad>
          <m:radPr>
            <m:degHide m:val="on"/>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405</m:t>
            </m:r>
          </m:e>
        </m:rad>
      </m:oMath>
      <w:r w:rsidRPr="001A4843">
        <w:rPr>
          <w:rFonts w:ascii="Times New Roman" w:eastAsiaTheme="minorEastAsia" w:hAnsi="Times New Roman" w:cs="Times New Roman"/>
          <w:sz w:val="28"/>
          <w:szCs w:val="28"/>
          <w:lang w:val="kk-KZ"/>
        </w:rPr>
        <w:t>=20,12м</w:t>
      </w:r>
      <w:r w:rsidRPr="00013663">
        <w:rPr>
          <w:rFonts w:ascii="Times New Roman" w:hAnsi="Times New Roman" w:cs="Times New Roman"/>
          <w:sz w:val="28"/>
          <w:szCs w:val="28"/>
        </w:rPr>
        <w:t>, поэтому расстояние до входа в мяч составляет около 20,12 метра.</w:t>
      </w:r>
    </w:p>
    <w:p w:rsidR="00013663" w:rsidRDefault="00013663" w:rsidP="00CC3E3E">
      <w:pPr>
        <w:tabs>
          <w:tab w:val="left" w:pos="3015"/>
        </w:tabs>
        <w:spacing w:line="240" w:lineRule="auto"/>
        <w:rPr>
          <w:rFonts w:ascii="Times New Roman" w:hAnsi="Times New Roman" w:cs="Times New Roman"/>
          <w:sz w:val="28"/>
          <w:szCs w:val="28"/>
        </w:rPr>
      </w:pPr>
      <w:r w:rsidRPr="001A4843">
        <w:rPr>
          <w:rFonts w:ascii="Times New Roman" w:hAnsi="Times New Roman" w:cs="Times New Roman"/>
          <w:noProof/>
          <w:sz w:val="28"/>
          <w:szCs w:val="28"/>
          <w:lang w:eastAsia="ru-RU"/>
        </w:rPr>
        <w:drawing>
          <wp:inline distT="0" distB="0" distL="0" distR="0">
            <wp:extent cx="2700096" cy="195262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460" cy="1953611"/>
                    </a:xfrm>
                    <a:prstGeom prst="rect">
                      <a:avLst/>
                    </a:prstGeom>
                    <a:noFill/>
                  </pic:spPr>
                </pic:pic>
              </a:graphicData>
            </a:graphic>
          </wp:inline>
        </w:drawing>
      </w:r>
    </w:p>
    <w:p w:rsidR="00013663" w:rsidRDefault="00013663" w:rsidP="00CC3E3E">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Рисунок 15.Подача</w:t>
      </w:r>
    </w:p>
    <w:p w:rsidR="00013663" w:rsidRDefault="00013663" w:rsidP="00CC3E3E">
      <w:pPr>
        <w:tabs>
          <w:tab w:val="left" w:pos="3015"/>
        </w:tabs>
        <w:spacing w:line="240" w:lineRule="auto"/>
        <w:rPr>
          <w:rFonts w:ascii="Times New Roman" w:hAnsi="Times New Roman" w:cs="Times New Roman"/>
          <w:b/>
          <w:sz w:val="28"/>
          <w:szCs w:val="28"/>
        </w:rPr>
      </w:pPr>
    </w:p>
    <w:p w:rsidR="00013663" w:rsidRDefault="003272B3" w:rsidP="00CC3E3E">
      <w:pPr>
        <w:tabs>
          <w:tab w:val="left" w:pos="3015"/>
        </w:tabs>
        <w:spacing w:line="240" w:lineRule="auto"/>
        <w:rPr>
          <w:rFonts w:ascii="Times New Roman" w:hAnsi="Times New Roman" w:cs="Times New Roman"/>
          <w:b/>
          <w:sz w:val="28"/>
          <w:szCs w:val="28"/>
        </w:rPr>
      </w:pPr>
      <w:r>
        <w:rPr>
          <w:rFonts w:ascii="Times New Roman" w:hAnsi="Times New Roman" w:cs="Times New Roman"/>
          <w:b/>
          <w:sz w:val="28"/>
          <w:szCs w:val="28"/>
        </w:rPr>
        <w:t>8.Движение волейболиста.</w:t>
      </w:r>
    </w:p>
    <w:p w:rsidR="003272B3" w:rsidRPr="003272B3" w:rsidRDefault="003272B3" w:rsidP="00CC3E3E">
      <w:pPr>
        <w:tabs>
          <w:tab w:val="left" w:pos="3015"/>
        </w:tabs>
        <w:spacing w:line="240" w:lineRule="auto"/>
        <w:rPr>
          <w:rFonts w:ascii="Times New Roman" w:hAnsi="Times New Roman" w:cs="Times New Roman"/>
          <w:sz w:val="28"/>
          <w:szCs w:val="28"/>
        </w:rPr>
      </w:pPr>
      <w:r w:rsidRPr="003272B3">
        <w:rPr>
          <w:rFonts w:ascii="Times New Roman" w:hAnsi="Times New Roman" w:cs="Times New Roman"/>
          <w:sz w:val="28"/>
          <w:szCs w:val="28"/>
        </w:rPr>
        <w:t>Движение в волейбольном прыжке соответствует функции косинуса.</w:t>
      </w:r>
    </w:p>
    <w:p w:rsidR="00013663" w:rsidRDefault="003272B3" w:rsidP="00CC3E3E">
      <w:pPr>
        <w:tabs>
          <w:tab w:val="left" w:pos="3015"/>
        </w:tabs>
        <w:spacing w:line="240" w:lineRule="auto"/>
        <w:rPr>
          <w:rFonts w:ascii="Times New Roman" w:hAnsi="Times New Roman" w:cs="Times New Roman"/>
          <w:sz w:val="28"/>
          <w:szCs w:val="28"/>
        </w:rPr>
      </w:pPr>
      <w:r w:rsidRPr="001A4843">
        <w:rPr>
          <w:rFonts w:ascii="Times New Roman" w:hAnsi="Times New Roman" w:cs="Times New Roman"/>
          <w:noProof/>
          <w:sz w:val="28"/>
          <w:szCs w:val="28"/>
          <w:lang w:eastAsia="ru-RU"/>
        </w:rPr>
        <w:drawing>
          <wp:inline distT="0" distB="0" distL="0" distR="0">
            <wp:extent cx="3429000" cy="1619250"/>
            <wp:effectExtent l="0" t="0" r="0" b="0"/>
            <wp:docPr id="11" name="Рисунок 11" descr="D:\Users6\050602601673\Downloads\математика проект\прыжок волейбол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6\050602601673\Downloads\математика проект\прыжок волейболиста.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778" cy="1630951"/>
                    </a:xfrm>
                    <a:prstGeom prst="rect">
                      <a:avLst/>
                    </a:prstGeom>
                    <a:noFill/>
                    <a:ln>
                      <a:noFill/>
                    </a:ln>
                  </pic:spPr>
                </pic:pic>
              </a:graphicData>
            </a:graphic>
          </wp:inline>
        </w:drawing>
      </w:r>
      <w:r w:rsidRPr="001A4843">
        <w:rPr>
          <w:rFonts w:ascii="Times New Roman" w:hAnsi="Times New Roman" w:cs="Times New Roman"/>
          <w:noProof/>
          <w:sz w:val="28"/>
          <w:szCs w:val="28"/>
          <w:lang w:eastAsia="ru-RU"/>
        </w:rPr>
        <w:drawing>
          <wp:inline distT="0" distB="0" distL="0" distR="0">
            <wp:extent cx="2175225" cy="159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ача.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7099" cy="1592046"/>
                    </a:xfrm>
                    <a:prstGeom prst="rect">
                      <a:avLst/>
                    </a:prstGeom>
                  </pic:spPr>
                </pic:pic>
              </a:graphicData>
            </a:graphic>
          </wp:inline>
        </w:drawing>
      </w:r>
    </w:p>
    <w:p w:rsidR="003272B3" w:rsidRDefault="003272B3" w:rsidP="00CC3E3E">
      <w:pPr>
        <w:tabs>
          <w:tab w:val="left" w:pos="3015"/>
        </w:tabs>
        <w:spacing w:line="240" w:lineRule="auto"/>
        <w:rPr>
          <w:rFonts w:ascii="Times New Roman" w:hAnsi="Times New Roman" w:cs="Times New Roman"/>
          <w:sz w:val="28"/>
          <w:szCs w:val="28"/>
        </w:rPr>
      </w:pPr>
      <w:r w:rsidRPr="001A4843">
        <w:rPr>
          <w:rFonts w:ascii="Times New Roman" w:hAnsi="Times New Roman" w:cs="Times New Roman"/>
          <w:noProof/>
          <w:sz w:val="28"/>
          <w:szCs w:val="28"/>
          <w:lang w:eastAsia="ru-RU"/>
        </w:rPr>
        <w:drawing>
          <wp:inline distT="0" distB="0" distL="0" distR="0">
            <wp:extent cx="3067050" cy="1459322"/>
            <wp:effectExtent l="0" t="0" r="0" b="7620"/>
            <wp:docPr id="13" name="Рисунок 13" descr="ÐÐ°ÑÑÐ¸Ð½ÐºÐ¸ Ð¿Ð¾ Ð·Ð°Ð¿ÑÐ¾ÑÑ Ð³ÑÐ°ÑÐ¸Ðº ÑÑÐ½ÐºÑÐ¸Ð¸ ÐºÐ¾Ñ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ÑÐ°ÑÐ¸Ðº ÑÑÐ½ÐºÑÐ¸Ð¸ ÐºÐ¾ÑÐ¸Ð½ÑÑ"/>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374" cy="1464710"/>
                    </a:xfrm>
                    <a:prstGeom prst="rect">
                      <a:avLst/>
                    </a:prstGeom>
                    <a:noFill/>
                    <a:ln>
                      <a:noFill/>
                    </a:ln>
                  </pic:spPr>
                </pic:pic>
              </a:graphicData>
            </a:graphic>
          </wp:inline>
        </w:drawing>
      </w:r>
    </w:p>
    <w:p w:rsidR="003272B3" w:rsidRPr="003272B3" w:rsidRDefault="003272B3" w:rsidP="003272B3">
      <w:pPr>
        <w:tabs>
          <w:tab w:val="left" w:pos="3015"/>
        </w:tabs>
        <w:spacing w:line="240" w:lineRule="auto"/>
        <w:rPr>
          <w:rFonts w:ascii="Times New Roman" w:hAnsi="Times New Roman" w:cs="Times New Roman"/>
          <w:sz w:val="28"/>
          <w:szCs w:val="28"/>
        </w:rPr>
      </w:pPr>
    </w:p>
    <w:p w:rsidR="003272B3" w:rsidRPr="003272B3" w:rsidRDefault="003272B3" w:rsidP="003272B3">
      <w:pPr>
        <w:tabs>
          <w:tab w:val="left" w:pos="3015"/>
        </w:tabs>
        <w:spacing w:line="240" w:lineRule="auto"/>
        <w:rPr>
          <w:rFonts w:ascii="Times New Roman" w:hAnsi="Times New Roman" w:cs="Times New Roman"/>
          <w:sz w:val="28"/>
          <w:szCs w:val="28"/>
        </w:rPr>
      </w:pPr>
      <w:r w:rsidRPr="003272B3">
        <w:rPr>
          <w:rFonts w:ascii="Times New Roman" w:hAnsi="Times New Roman" w:cs="Times New Roman"/>
          <w:sz w:val="28"/>
          <w:szCs w:val="28"/>
        </w:rPr>
        <w:t>Рисунок 15. Движение в</w:t>
      </w:r>
      <w:r>
        <w:rPr>
          <w:rFonts w:ascii="Times New Roman" w:hAnsi="Times New Roman" w:cs="Times New Roman"/>
          <w:sz w:val="28"/>
          <w:szCs w:val="28"/>
        </w:rPr>
        <w:t>о время прыжка</w:t>
      </w:r>
      <w:r w:rsidRPr="003272B3">
        <w:rPr>
          <w:rFonts w:ascii="Times New Roman" w:hAnsi="Times New Roman" w:cs="Times New Roman"/>
          <w:sz w:val="28"/>
          <w:szCs w:val="28"/>
        </w:rPr>
        <w:t xml:space="preserve">. График </w:t>
      </w:r>
      <w:r>
        <w:rPr>
          <w:rFonts w:ascii="Times New Roman" w:hAnsi="Times New Roman" w:cs="Times New Roman"/>
          <w:sz w:val="28"/>
          <w:szCs w:val="28"/>
        </w:rPr>
        <w:t>функции косинус</w:t>
      </w:r>
      <w:r w:rsidRPr="003272B3">
        <w:rPr>
          <w:rFonts w:ascii="Times New Roman" w:hAnsi="Times New Roman" w:cs="Times New Roman"/>
          <w:sz w:val="28"/>
          <w:szCs w:val="28"/>
        </w:rPr>
        <w:t>.</w:t>
      </w:r>
    </w:p>
    <w:p w:rsidR="003272B3" w:rsidRDefault="003272B3" w:rsidP="003272B3">
      <w:pPr>
        <w:tabs>
          <w:tab w:val="left" w:pos="3015"/>
        </w:tabs>
        <w:spacing w:line="240" w:lineRule="auto"/>
        <w:rPr>
          <w:rFonts w:ascii="Times New Roman" w:hAnsi="Times New Roman" w:cs="Times New Roman"/>
          <w:sz w:val="28"/>
          <w:szCs w:val="28"/>
        </w:rPr>
      </w:pPr>
      <w:r w:rsidRPr="003272B3">
        <w:rPr>
          <w:rFonts w:ascii="Times New Roman" w:hAnsi="Times New Roman" w:cs="Times New Roman"/>
          <w:sz w:val="28"/>
          <w:szCs w:val="28"/>
        </w:rPr>
        <w:t>Движение движения игрока во время перемычки осуществляется по косинус-графику.</w:t>
      </w:r>
    </w:p>
    <w:p w:rsidR="00342BB3" w:rsidRDefault="00342BB3" w:rsidP="003272B3">
      <w:pPr>
        <w:tabs>
          <w:tab w:val="left" w:pos="3015"/>
        </w:tabs>
        <w:spacing w:line="240" w:lineRule="auto"/>
        <w:rPr>
          <w:rFonts w:ascii="Times New Roman" w:hAnsi="Times New Roman" w:cs="Times New Roman"/>
          <w:b/>
          <w:sz w:val="28"/>
          <w:szCs w:val="28"/>
        </w:rPr>
      </w:pPr>
      <w:r w:rsidRPr="00342BB3">
        <w:rPr>
          <w:rFonts w:ascii="Times New Roman" w:hAnsi="Times New Roman" w:cs="Times New Roman"/>
          <w:b/>
          <w:sz w:val="28"/>
          <w:szCs w:val="28"/>
        </w:rPr>
        <w:t>9. Формула для победы в команде.</w:t>
      </w:r>
    </w:p>
    <w:p w:rsidR="00342BB3" w:rsidRDefault="00342BB3" w:rsidP="003272B3">
      <w:pPr>
        <w:tabs>
          <w:tab w:val="left" w:pos="3015"/>
        </w:tabs>
        <w:spacing w:line="240" w:lineRule="auto"/>
        <w:rPr>
          <w:rFonts w:ascii="Times New Roman" w:hAnsi="Times New Roman" w:cs="Times New Roman"/>
          <w:b/>
          <w:sz w:val="28"/>
          <w:szCs w:val="28"/>
          <w:lang w:val="kk-KZ"/>
        </w:rPr>
      </w:pPr>
      <w:r>
        <w:rPr>
          <w:rFonts w:ascii="Times New Roman" w:hAnsi="Times New Roman" w:cs="Times New Roman"/>
          <w:b/>
          <w:sz w:val="28"/>
          <w:szCs w:val="28"/>
        </w:rPr>
        <w:t xml:space="preserve">Треугольник </w:t>
      </w:r>
      <w:r>
        <w:rPr>
          <w:rFonts w:ascii="Times New Roman" w:hAnsi="Times New Roman" w:cs="Times New Roman"/>
          <w:b/>
          <w:sz w:val="28"/>
          <w:szCs w:val="28"/>
          <w:lang w:val="kk-KZ"/>
        </w:rPr>
        <w:t>П</w:t>
      </w:r>
      <w:r>
        <w:rPr>
          <w:rFonts w:ascii="Times New Roman" w:hAnsi="Times New Roman" w:cs="Times New Roman"/>
          <w:b/>
          <w:sz w:val="28"/>
          <w:szCs w:val="28"/>
        </w:rPr>
        <w:t>аскаля</w:t>
      </w:r>
      <w:r>
        <w:rPr>
          <w:rFonts w:ascii="Times New Roman" w:hAnsi="Times New Roman" w:cs="Times New Roman"/>
          <w:b/>
          <w:sz w:val="28"/>
          <w:szCs w:val="28"/>
          <w:lang w:val="kk-KZ"/>
        </w:rPr>
        <w:t>.</w:t>
      </w:r>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Треугольник Паскаля используется для определения следующего уравнения: P (m, n) = (P (m + 1, n) + P (m, n + 1)) / 2</w:t>
      </w:r>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Формула вероятности победы в игре в волейбол с использованием функции, определенной треугольником Паскаля</w:t>
      </w:r>
      <w:r>
        <w:rPr>
          <w:rFonts w:ascii="Times New Roman" w:hAnsi="Times New Roman" w:cs="Times New Roman"/>
          <w:sz w:val="28"/>
          <w:szCs w:val="28"/>
          <w:lang w:val="kk-KZ"/>
        </w:rPr>
        <w:t>:</w:t>
      </w:r>
    </w:p>
    <w:p w:rsidR="00342BB3" w:rsidRDefault="00342BB3" w:rsidP="00342BB3">
      <w:pPr>
        <w:tabs>
          <w:tab w:val="left" w:pos="7350"/>
        </w:tabs>
        <w:spacing w:after="0" w:line="240" w:lineRule="auto"/>
        <w:jc w:val="both"/>
        <w:rPr>
          <w:rFonts w:ascii="Times New Roman" w:eastAsiaTheme="minorEastAsia" w:hAnsi="Times New Roman" w:cs="Times New Roman"/>
          <w:sz w:val="28"/>
          <w:szCs w:val="28"/>
          <w:lang w:val="kk-KZ"/>
        </w:rPr>
      </w:pPr>
      <w:r w:rsidRPr="001A4843">
        <w:rPr>
          <w:rFonts w:ascii="Times New Roman" w:hAnsi="Times New Roman" w:cs="Times New Roman"/>
          <w:sz w:val="28"/>
          <w:szCs w:val="28"/>
          <w:lang w:val="en-US"/>
        </w:rPr>
        <w:t xml:space="preserve">P(25 – a, 25 - b)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T(a+b-1, b-1)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a-b-1</m:t>
                </m:r>
              </m:sup>
            </m:sSup>
          </m:den>
        </m:f>
      </m:oMath>
      <w:r w:rsidRPr="001A4843">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nary>
              <m:naryPr>
                <m:chr m:val="∑"/>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i=0</m:t>
                </m:r>
              </m:sub>
              <m:sup>
                <m:r>
                  <w:rPr>
                    <w:rFonts w:ascii="Cambria Math" w:eastAsiaTheme="minorEastAsia" w:hAnsi="Cambria Math" w:cs="Times New Roman"/>
                    <w:sz w:val="28"/>
                    <w:szCs w:val="28"/>
                    <w:lang w:val="en-US"/>
                  </w:rPr>
                  <m:t>b-1</m:t>
                </m:r>
              </m:sup>
              <m:e>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a+b-1</m:t>
                    </m:r>
                  </m:sup>
                </m:sSubSup>
                <m:r>
                  <w:rPr>
                    <w:rFonts w:ascii="Cambria Math" w:eastAsiaTheme="minorEastAsia" w:hAnsi="Cambria Math" w:cs="Times New Roman"/>
                    <w:sz w:val="28"/>
                    <w:szCs w:val="28"/>
                    <w:lang w:val="en-US"/>
                  </w:rPr>
                  <m:t>)</m:t>
                </m:r>
              </m:e>
            </m:nary>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a-b-1</m:t>
                </m:r>
              </m:sup>
            </m:sSup>
          </m:den>
        </m:f>
      </m:oMath>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rPr>
        <w:t>Я понял</w:t>
      </w:r>
      <w:r>
        <w:rPr>
          <w:rFonts w:ascii="Times New Roman" w:hAnsi="Times New Roman" w:cs="Times New Roman"/>
          <w:sz w:val="28"/>
          <w:szCs w:val="28"/>
          <w:lang w:val="kk-KZ"/>
        </w:rPr>
        <w:t>а</w:t>
      </w:r>
      <w:r w:rsidRPr="00342BB3">
        <w:rPr>
          <w:rFonts w:ascii="Times New Roman" w:hAnsi="Times New Roman" w:cs="Times New Roman"/>
          <w:sz w:val="28"/>
          <w:szCs w:val="28"/>
        </w:rPr>
        <w:t>, что, изучая эту формулу и анализируя все собранные данные, можно изучить формулу, которая рассчитывает вероятность выигрыша в волейбол с использованием треугольника Паскаля.</w:t>
      </w:r>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Следует отметить, что когда счет двух команд равен 0: 0, вероятность выигрыша в начале игры составляет 50%. В ходе игры команды могут выиграть, когда команда наберет или потеряет очки. Волейбол наберет 25 очков, и 25 очков с вероятностью 100% победят в группе первыми.</w:t>
      </w:r>
    </w:p>
    <w:p w:rsidR="00342BB3" w:rsidRPr="00342BB3" w:rsidRDefault="00342BB3" w:rsidP="00342BB3">
      <w:pPr>
        <w:tabs>
          <w:tab w:val="left" w:pos="3015"/>
        </w:tabs>
        <w:spacing w:line="240" w:lineRule="auto"/>
        <w:rPr>
          <w:rFonts w:ascii="Times New Roman" w:hAnsi="Times New Roman" w:cs="Times New Roman"/>
          <w:sz w:val="28"/>
          <w:szCs w:val="28"/>
          <w:lang w:val="kk-KZ"/>
        </w:rPr>
      </w:pPr>
    </w:p>
    <w:p w:rsidR="00342BB3" w:rsidRPr="00342BB3" w:rsidRDefault="00342BB3" w:rsidP="00342BB3">
      <w:pPr>
        <w:tabs>
          <w:tab w:val="left" w:pos="3015"/>
        </w:tabs>
        <w:spacing w:line="240" w:lineRule="auto"/>
        <w:rPr>
          <w:rFonts w:ascii="Times New Roman" w:hAnsi="Times New Roman" w:cs="Times New Roman"/>
          <w:b/>
          <w:sz w:val="28"/>
          <w:szCs w:val="28"/>
          <w:lang w:val="kk-KZ"/>
        </w:rPr>
      </w:pPr>
      <w:r w:rsidRPr="00342BB3">
        <w:rPr>
          <w:rFonts w:ascii="Times New Roman" w:hAnsi="Times New Roman" w:cs="Times New Roman"/>
          <w:b/>
          <w:sz w:val="28"/>
          <w:szCs w:val="28"/>
          <w:lang w:val="kk-KZ"/>
        </w:rPr>
        <w:t>II. Практическая часть</w:t>
      </w:r>
    </w:p>
    <w:p w:rsidR="00342BB3" w:rsidRDefault="00342BB3" w:rsidP="00342BB3">
      <w:pPr>
        <w:tabs>
          <w:tab w:val="left" w:pos="3015"/>
        </w:tabs>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1.</w:t>
      </w:r>
      <w:r w:rsidRPr="00342BB3">
        <w:rPr>
          <w:rFonts w:ascii="Times New Roman" w:hAnsi="Times New Roman" w:cs="Times New Roman"/>
          <w:b/>
          <w:sz w:val="28"/>
          <w:szCs w:val="28"/>
          <w:lang w:val="kk-KZ"/>
        </w:rPr>
        <w:t>Математические расчеты в игре волейбол.</w:t>
      </w:r>
    </w:p>
    <w:p w:rsidR="00342BB3" w:rsidRDefault="00342BB3" w:rsidP="00342B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Атакующий должен ударить по мячу под углом, чтобы противник не мог забить мяч, когда мяч находится рядом с сеткой. Чем меньше угол, тем меньше вероятность, что соперник забьет мяч.Площадь</w:t>
      </w:r>
      <w:r>
        <w:rPr>
          <w:rFonts w:ascii="Times New Roman" w:hAnsi="Times New Roman" w:cs="Times New Roman"/>
          <w:sz w:val="28"/>
          <w:szCs w:val="28"/>
          <w:lang w:val="kk-KZ"/>
        </w:rPr>
        <w:t xml:space="preserve"> поле </w:t>
      </w:r>
      <w:r w:rsidRPr="00342BB3">
        <w:rPr>
          <w:rFonts w:ascii="Times New Roman" w:hAnsi="Times New Roman" w:cs="Times New Roman"/>
          <w:sz w:val="28"/>
          <w:szCs w:val="28"/>
          <w:lang w:val="kk-KZ"/>
        </w:rPr>
        <w:t xml:space="preserve"> 9 × 18, tgα </w:t>
      </w:r>
      <w:r>
        <w:rPr>
          <w:rFonts w:ascii="Times New Roman" w:hAnsi="Times New Roman" w:cs="Times New Roman"/>
          <w:sz w:val="28"/>
          <w:szCs w:val="28"/>
          <w:lang w:val="kk-KZ"/>
        </w:rPr>
        <w:t xml:space="preserve">= (a) / b, где </w:t>
      </w:r>
      <w:r>
        <w:rPr>
          <w:rFonts w:ascii="Times New Roman" w:hAnsi="Times New Roman" w:cs="Times New Roman"/>
          <w:sz w:val="28"/>
          <w:szCs w:val="28"/>
          <w:lang w:val="en-US"/>
        </w:rPr>
        <w:t>a</w:t>
      </w:r>
      <w:r>
        <w:rPr>
          <w:rFonts w:ascii="Times New Roman" w:hAnsi="Times New Roman" w:cs="Times New Roman"/>
          <w:sz w:val="28"/>
          <w:szCs w:val="28"/>
          <w:lang w:val="kk-KZ"/>
        </w:rPr>
        <w:t xml:space="preserve"> - высота мяча,</w:t>
      </w:r>
      <w:r>
        <w:rPr>
          <w:rFonts w:ascii="Times New Roman" w:hAnsi="Times New Roman" w:cs="Times New Roman"/>
          <w:sz w:val="28"/>
          <w:szCs w:val="28"/>
          <w:lang w:val="en-US"/>
        </w:rPr>
        <w:t>b</w:t>
      </w:r>
      <w:r w:rsidRPr="00342BB3">
        <w:rPr>
          <w:rFonts w:ascii="Times New Roman" w:hAnsi="Times New Roman" w:cs="Times New Roman"/>
          <w:sz w:val="28"/>
          <w:szCs w:val="28"/>
          <w:lang w:val="kk-KZ"/>
        </w:rPr>
        <w:t xml:space="preserve"> - мяч от атакующего на землю.</w:t>
      </w:r>
    </w:p>
    <w:p w:rsidR="00342BB3" w:rsidRDefault="00342BB3" w:rsidP="00342B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В ходе эксперимента были сделаны следующие расчеты.</w:t>
      </w:r>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a = 3,     b = 9,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3</m:t>
            </m:r>
          </m:den>
        </m:f>
      </m:oMath>
      <w:r>
        <w:rPr>
          <w:rFonts w:ascii="Times New Roman" w:eastAsiaTheme="minorEastAsia" w:hAnsi="Times New Roman" w:cs="Times New Roman"/>
          <w:sz w:val="28"/>
          <w:szCs w:val="28"/>
          <w:lang w:val="en-US"/>
        </w:rPr>
        <w:t xml:space="preserve"> = 3,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72</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en-US"/>
        </w:rPr>
        <w:t>a =</w:t>
      </w:r>
      <w:r>
        <w:rPr>
          <w:rFonts w:ascii="Times New Roman" w:hAnsi="Times New Roman" w:cs="Times New Roman"/>
          <w:sz w:val="28"/>
          <w:szCs w:val="28"/>
          <w:lang w:val="en-US"/>
        </w:rPr>
        <w:t xml:space="preserve"> 2,7</w:t>
      </w:r>
      <w:r w:rsidRPr="00464FDF">
        <w:rPr>
          <w:rFonts w:ascii="Times New Roman" w:hAnsi="Times New Roman" w:cs="Times New Roman"/>
          <w:sz w:val="28"/>
          <w:szCs w:val="28"/>
          <w:lang w:val="en-US"/>
        </w:rPr>
        <w:t xml:space="preserve">, b = 9, </w:t>
      </w:r>
      <w:r w:rsidRPr="00464FDF">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2,7</m:t>
            </m:r>
          </m:den>
        </m:f>
        <m:r>
          <w:rPr>
            <w:rFonts w:ascii="Cambria Math" w:eastAsiaTheme="minorEastAsia" w:hAnsi="Cambria Math" w:cs="Times New Roman"/>
            <w:sz w:val="28"/>
            <w:szCs w:val="28"/>
            <w:lang w:val="en-US"/>
          </w:rPr>
          <m:t>≈</m:t>
        </m:r>
      </m:oMath>
      <w:r w:rsidRPr="00464FDF">
        <w:rPr>
          <w:rFonts w:ascii="Times New Roman" w:eastAsiaTheme="minorEastAsia" w:hAnsi="Times New Roman" w:cs="Times New Roman"/>
          <w:sz w:val="28"/>
          <w:szCs w:val="28"/>
          <w:lang w:val="en-US"/>
        </w:rPr>
        <w:t xml:space="preserve"> 3</w:t>
      </w:r>
      <w:r>
        <w:rPr>
          <w:rFonts w:ascii="Times New Roman" w:eastAsiaTheme="minorEastAsia" w:hAnsi="Times New Roman" w:cs="Times New Roman"/>
          <w:sz w:val="28"/>
          <w:szCs w:val="28"/>
          <w:lang w:val="en-US"/>
        </w:rPr>
        <w:t>,3</w:t>
      </w:r>
      <w:r w:rsidRPr="00464FDF">
        <w:rPr>
          <w:rFonts w:ascii="Times New Roman" w:eastAsiaTheme="minorEastAsia" w:hAnsi="Times New Roman" w:cs="Times New Roman"/>
          <w:sz w:val="28"/>
          <w:szCs w:val="28"/>
          <w:lang w:val="en-US"/>
        </w:rPr>
        <w:t>,</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73</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kk-KZ"/>
        </w:rPr>
        <w:t>a = 2,6,  b = 9, 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2,6</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kk-KZ"/>
        </w:rPr>
        <w:t xml:space="preserve"> 3,</w:t>
      </w:r>
      <w:r>
        <w:rPr>
          <w:rFonts w:ascii="Times New Roman" w:eastAsiaTheme="minorEastAsia" w:hAnsi="Times New Roman" w:cs="Times New Roman"/>
          <w:sz w:val="28"/>
          <w:szCs w:val="28"/>
          <w:lang w:val="en-US"/>
        </w:rPr>
        <w:t>5</w:t>
      </w:r>
      <w:r w:rsidRPr="00464FD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74</m:t>
            </m:r>
          </m:e>
          <m:sup>
            <m:r>
              <w:rPr>
                <w:rFonts w:ascii="Cambria Math" w:eastAsiaTheme="minorEastAsia" w:hAnsi="Cambria Math" w:cs="Times New Roman"/>
                <w:sz w:val="28"/>
                <w:szCs w:val="28"/>
                <w:lang w:val="kk-KZ"/>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 = 2,</w:t>
      </w:r>
      <w:r>
        <w:rPr>
          <w:rFonts w:ascii="Times New Roman" w:hAnsi="Times New Roman" w:cs="Times New Roman"/>
          <w:sz w:val="28"/>
          <w:szCs w:val="28"/>
          <w:lang w:val="en-US"/>
        </w:rPr>
        <w:t>5</w:t>
      </w:r>
      <w:r w:rsidRPr="00464FDF">
        <w:rPr>
          <w:rFonts w:ascii="Times New Roman" w:hAnsi="Times New Roman" w:cs="Times New Roman"/>
          <w:sz w:val="28"/>
          <w:szCs w:val="28"/>
          <w:lang w:val="kk-KZ"/>
        </w:rPr>
        <w:t>,  b = 9, 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2,5</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kk-KZ"/>
        </w:rPr>
        <w:t xml:space="preserve"> 3,</w:t>
      </w:r>
      <w:r>
        <w:rPr>
          <w:rFonts w:ascii="Times New Roman" w:eastAsiaTheme="minorEastAsia" w:hAnsi="Times New Roman" w:cs="Times New Roman"/>
          <w:sz w:val="28"/>
          <w:szCs w:val="28"/>
          <w:lang w:val="en-US"/>
        </w:rPr>
        <w:t>5</w:t>
      </w:r>
      <w:r w:rsidRPr="00464FD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74,5</m:t>
            </m:r>
          </m:e>
          <m:sup>
            <m:r>
              <w:rPr>
                <w:rFonts w:ascii="Cambria Math" w:eastAsiaTheme="minorEastAsia" w:hAnsi="Cambria Math" w:cs="Times New Roman"/>
                <w:sz w:val="28"/>
                <w:szCs w:val="28"/>
                <w:lang w:val="kk-KZ"/>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 = 2,</w:t>
      </w:r>
      <w:r>
        <w:rPr>
          <w:rFonts w:ascii="Times New Roman" w:hAnsi="Times New Roman" w:cs="Times New Roman"/>
          <w:sz w:val="28"/>
          <w:szCs w:val="28"/>
          <w:lang w:val="en-US"/>
        </w:rPr>
        <w:t>44</w:t>
      </w:r>
      <w:r w:rsidRPr="00464FDF">
        <w:rPr>
          <w:rFonts w:ascii="Times New Roman" w:hAnsi="Times New Roman" w:cs="Times New Roman"/>
          <w:sz w:val="28"/>
          <w:szCs w:val="28"/>
          <w:lang w:val="kk-KZ"/>
        </w:rPr>
        <w:t>,  b = 9, 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kk-KZ"/>
        </w:rPr>
        <w:t xml:space="preserve"> 3,</w:t>
      </w:r>
      <w:r>
        <w:rPr>
          <w:rFonts w:ascii="Times New Roman" w:eastAsiaTheme="minorEastAsia" w:hAnsi="Times New Roman" w:cs="Times New Roman"/>
          <w:sz w:val="28"/>
          <w:szCs w:val="28"/>
          <w:lang w:val="en-US"/>
        </w:rPr>
        <w:t>69</w:t>
      </w:r>
      <w:r w:rsidRPr="00464FD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74,6</m:t>
            </m:r>
          </m:e>
          <m:sup>
            <m:r>
              <w:rPr>
                <w:rFonts w:ascii="Cambria Math" w:eastAsiaTheme="minorEastAsia" w:hAnsi="Cambria Math" w:cs="Times New Roman"/>
                <w:sz w:val="28"/>
                <w:szCs w:val="28"/>
                <w:lang w:val="kk-KZ"/>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a = 3,     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3</m:t>
            </m:r>
          </m:den>
        </m:f>
      </m:oMath>
      <w:r>
        <w:rPr>
          <w:rFonts w:ascii="Times New Roman" w:eastAsiaTheme="minorEastAsia" w:hAnsi="Times New Roman" w:cs="Times New Roman"/>
          <w:sz w:val="28"/>
          <w:szCs w:val="28"/>
          <w:lang w:val="en-US"/>
        </w:rPr>
        <w:t xml:space="preserve"> = 2,7,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70</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en-US"/>
        </w:rPr>
        <w:t>a =</w:t>
      </w:r>
      <w:r>
        <w:rPr>
          <w:rFonts w:ascii="Times New Roman" w:hAnsi="Times New Roman" w:cs="Times New Roman"/>
          <w:sz w:val="28"/>
          <w:szCs w:val="28"/>
          <w:lang w:val="en-US"/>
        </w:rPr>
        <w:t xml:space="preserve"> 2,7</w:t>
      </w:r>
      <w:r w:rsidRPr="00464FDF">
        <w:rPr>
          <w:rFonts w:ascii="Times New Roman" w:hAnsi="Times New Roman" w:cs="Times New Roman"/>
          <w:sz w:val="28"/>
          <w:szCs w:val="28"/>
          <w:lang w:val="en-US"/>
        </w:rPr>
        <w:t>,</w:t>
      </w:r>
      <w:r>
        <w:rPr>
          <w:rFonts w:ascii="Times New Roman" w:hAnsi="Times New Roman" w:cs="Times New Roman"/>
          <w:sz w:val="28"/>
          <w:szCs w:val="28"/>
          <w:lang w:val="en-US"/>
        </w:rPr>
        <w:t xml:space="preserve">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2,7</m:t>
            </m:r>
          </m:den>
        </m:f>
      </m:oMath>
      <w:r>
        <w:rPr>
          <w:rFonts w:ascii="Times New Roman" w:eastAsiaTheme="minorEastAsia" w:hAnsi="Times New Roman" w:cs="Times New Roman"/>
          <w:sz w:val="28"/>
          <w:szCs w:val="28"/>
          <w:lang w:val="en-US"/>
        </w:rPr>
        <w:t xml:space="preserve"> = 2,96,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71</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kk-KZ"/>
        </w:rPr>
        <w:t xml:space="preserve">a = 2,6,  </w:t>
      </w:r>
      <w:r>
        <w:rPr>
          <w:rFonts w:ascii="Times New Roman" w:hAnsi="Times New Roman" w:cs="Times New Roman"/>
          <w:sz w:val="28"/>
          <w:szCs w:val="28"/>
          <w:lang w:val="en-US"/>
        </w:rPr>
        <w:t xml:space="preserve">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2,6</m:t>
            </m:r>
          </m:den>
        </m:f>
      </m:oMath>
      <w:r>
        <w:rPr>
          <w:rFonts w:ascii="Times New Roman" w:eastAsiaTheme="minorEastAsia" w:hAnsi="Times New Roman" w:cs="Times New Roman"/>
          <w:sz w:val="28"/>
          <w:szCs w:val="28"/>
          <w:lang w:val="en-US"/>
        </w:rPr>
        <w:t xml:space="preserve"> = 3,08,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72,1</m:t>
            </m:r>
          </m:e>
          <m:sup>
            <m:r>
              <w:rPr>
                <w:rFonts w:ascii="Cambria Math" w:eastAsiaTheme="minorEastAsia" w:hAnsi="Cambria Math" w:cs="Times New Roman"/>
                <w:sz w:val="28"/>
                <w:szCs w:val="28"/>
                <w:lang w:val="en-US"/>
              </w:rPr>
              <m:t>0</m:t>
            </m:r>
          </m:sup>
        </m:sSup>
      </m:oMath>
    </w:p>
    <w:p w:rsidR="007162B0" w:rsidRPr="003C162D" w:rsidRDefault="007162B0" w:rsidP="007162B0">
      <w:pPr>
        <w:pStyle w:val="a3"/>
        <w:numPr>
          <w:ilvl w:val="0"/>
          <w:numId w:val="5"/>
        </w:numPr>
        <w:tabs>
          <w:tab w:val="left" w:pos="8422"/>
        </w:tabs>
        <w:spacing w:after="0" w:line="240" w:lineRule="auto"/>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a = 2,</w:t>
      </w:r>
      <w:r w:rsidRPr="003C162D">
        <w:rPr>
          <w:rFonts w:ascii="Times New Roman" w:hAnsi="Times New Roman" w:cs="Times New Roman"/>
          <w:sz w:val="28"/>
          <w:szCs w:val="28"/>
          <w:lang w:val="kk-KZ"/>
        </w:rPr>
        <w:t>5</w:t>
      </w:r>
      <w:r w:rsidRPr="00464FDF">
        <w:rPr>
          <w:rFonts w:ascii="Times New Roman" w:hAnsi="Times New Roman" w:cs="Times New Roman"/>
          <w:sz w:val="28"/>
          <w:szCs w:val="28"/>
          <w:lang w:val="kk-KZ"/>
        </w:rPr>
        <w:t xml:space="preserve">,  </w:t>
      </w:r>
      <w:r w:rsidRPr="003C162D">
        <w:rPr>
          <w:rFonts w:ascii="Times New Roman" w:hAnsi="Times New Roman" w:cs="Times New Roman"/>
          <w:sz w:val="28"/>
          <w:szCs w:val="28"/>
          <w:lang w:val="kk-KZ"/>
        </w:rPr>
        <w:t xml:space="preserve">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2,5</m:t>
            </m:r>
          </m:den>
        </m:f>
      </m:oMath>
      <w:r w:rsidRPr="003C162D">
        <w:rPr>
          <w:rFonts w:ascii="Times New Roman" w:eastAsiaTheme="minorEastAsia" w:hAnsi="Times New Roman" w:cs="Times New Roman"/>
          <w:sz w:val="28"/>
          <w:szCs w:val="28"/>
          <w:lang w:val="kk-KZ"/>
        </w:rPr>
        <w:t xml:space="preserve"> = 3,2,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72,4</m:t>
            </m:r>
          </m:e>
          <m:sup>
            <m:r>
              <w:rPr>
                <w:rFonts w:ascii="Cambria Math" w:eastAsiaTheme="minorEastAsia" w:hAnsi="Cambria Math" w:cs="Times New Roman"/>
                <w:sz w:val="28"/>
                <w:szCs w:val="28"/>
                <w:lang w:val="kk-KZ"/>
              </w:rPr>
              <m:t>0</m:t>
            </m:r>
          </m:sup>
        </m:sSup>
      </m:oMath>
    </w:p>
    <w:p w:rsidR="007162B0" w:rsidRPr="003C162D" w:rsidRDefault="007162B0" w:rsidP="007162B0">
      <w:pPr>
        <w:tabs>
          <w:tab w:val="left" w:pos="8422"/>
        </w:tabs>
        <w:spacing w:after="0" w:line="240" w:lineRule="auto"/>
        <w:ind w:left="360"/>
        <w:jc w:val="both"/>
        <w:rPr>
          <w:rFonts w:ascii="Times New Roman" w:hAnsi="Times New Roman" w:cs="Times New Roman"/>
          <w:sz w:val="28"/>
          <w:szCs w:val="28"/>
          <w:lang w:val="kk-KZ"/>
        </w:rPr>
      </w:pPr>
      <w:r w:rsidRPr="003C162D">
        <w:rPr>
          <w:rFonts w:ascii="Times New Roman" w:hAnsi="Times New Roman" w:cs="Times New Roman"/>
          <w:sz w:val="28"/>
          <w:szCs w:val="28"/>
          <w:lang w:val="kk-KZ"/>
        </w:rPr>
        <w:t>10) a = 2,44</w:t>
      </w:r>
      <w:r>
        <w:rPr>
          <w:rFonts w:ascii="Times New Roman" w:hAnsi="Times New Roman" w:cs="Times New Roman"/>
          <w:sz w:val="28"/>
          <w:szCs w:val="28"/>
          <w:lang w:val="kk-KZ"/>
        </w:rPr>
        <w:t xml:space="preserve">,  b = </w:t>
      </w:r>
      <w:r>
        <w:rPr>
          <w:rFonts w:ascii="Times New Roman" w:hAnsi="Times New Roman" w:cs="Times New Roman"/>
          <w:sz w:val="28"/>
          <w:szCs w:val="28"/>
          <w:lang w:val="en-US"/>
        </w:rPr>
        <w:t>8</w:t>
      </w:r>
      <w:r w:rsidRPr="003C162D">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3C162D">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kk-KZ"/>
          </w:rPr>
          <m:t>≈</m:t>
        </m:r>
      </m:oMath>
      <w:r w:rsidRPr="003C162D">
        <w:rPr>
          <w:rFonts w:ascii="Times New Roman" w:eastAsiaTheme="minorEastAsia" w:hAnsi="Times New Roman" w:cs="Times New Roman"/>
          <w:sz w:val="28"/>
          <w:szCs w:val="28"/>
          <w:lang w:val="kk-KZ"/>
        </w:rPr>
        <w:t xml:space="preserve"> 3,29,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73,2</m:t>
            </m:r>
          </m:e>
          <m:sup>
            <m:r>
              <w:rPr>
                <w:rFonts w:ascii="Cambria Math" w:eastAsiaTheme="minorEastAsia" w:hAnsi="Cambria Math" w:cs="Times New Roman"/>
                <w:sz w:val="28"/>
                <w:szCs w:val="28"/>
                <w:lang w:val="kk-KZ"/>
              </w:rPr>
              <m:t>0</m:t>
            </m:r>
          </m:sup>
        </m:sSup>
      </m:oMath>
    </w:p>
    <w:p w:rsidR="00013663" w:rsidRDefault="007162B0" w:rsidP="00342BB3">
      <w:pPr>
        <w:tabs>
          <w:tab w:val="left" w:pos="3015"/>
        </w:tabs>
        <w:spacing w:line="240" w:lineRule="auto"/>
        <w:ind w:left="851" w:hanging="851"/>
        <w:rPr>
          <w:rFonts w:ascii="Times New Roman" w:hAnsi="Times New Roman" w:cs="Times New Roman"/>
          <w:b/>
          <w:sz w:val="28"/>
          <w:szCs w:val="28"/>
          <w:lang w:val="kk-KZ"/>
        </w:rPr>
      </w:pPr>
      <w:r>
        <w:rPr>
          <w:noProof/>
          <w:lang w:eastAsia="ru-RU"/>
        </w:rPr>
        <w:drawing>
          <wp:inline distT="0" distB="0" distL="0" distR="0">
            <wp:extent cx="5771407" cy="257694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4235" r="2769" b="8541"/>
                    <a:stretch/>
                  </pic:blipFill>
                  <pic:spPr bwMode="auto">
                    <a:xfrm>
                      <a:off x="0" y="0"/>
                      <a:ext cx="5775980" cy="2578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Pr="003C162D"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r>
        <w:rPr>
          <w:rFonts w:ascii="Times New Roman" w:hAnsi="Times New Roman" w:cs="Times New Roman"/>
          <w:sz w:val="28"/>
          <w:szCs w:val="28"/>
          <w:lang w:val="en-US"/>
        </w:rPr>
        <w:t>) a = 3,     b = 1</w:t>
      </w:r>
      <w:r w:rsidRPr="003C162D">
        <w:rPr>
          <w:rFonts w:ascii="Times New Roman" w:hAnsi="Times New Roman" w:cs="Times New Roman"/>
          <w:sz w:val="28"/>
          <w:szCs w:val="28"/>
          <w:lang w:val="en-US"/>
        </w:rPr>
        <w:t xml:space="preserve">, </w:t>
      </w:r>
      <w:r w:rsidRPr="003C162D">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3C162D">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3</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en-US"/>
        </w:rPr>
        <w:t>0,</w:t>
      </w:r>
      <w:r w:rsidRPr="003C162D">
        <w:rPr>
          <w:rFonts w:ascii="Times New Roman" w:eastAsiaTheme="minorEastAsia" w:hAnsi="Times New Roman" w:cs="Times New Roman"/>
          <w:sz w:val="28"/>
          <w:szCs w:val="28"/>
          <w:lang w:val="en-US"/>
        </w:rPr>
        <w:t xml:space="preserve">3,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17</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12) </w:t>
      </w:r>
      <w:r w:rsidRPr="00225EA5">
        <w:rPr>
          <w:rFonts w:ascii="Times New Roman" w:hAnsi="Times New Roman" w:cs="Times New Roman"/>
          <w:sz w:val="28"/>
          <w:szCs w:val="28"/>
          <w:lang w:val="en-US"/>
        </w:rPr>
        <w:t xml:space="preserve">a = 2,7, </w:t>
      </w:r>
      <w:r>
        <w:rPr>
          <w:rFonts w:ascii="Times New Roman" w:hAnsi="Times New Roman" w:cs="Times New Roman"/>
          <w:sz w:val="28"/>
          <w:szCs w:val="28"/>
          <w:lang w:val="en-US"/>
        </w:rPr>
        <w:t xml:space="preserve"> b = 1</w:t>
      </w:r>
      <w:r w:rsidRPr="00225EA5">
        <w:rPr>
          <w:rFonts w:ascii="Times New Roman" w:hAnsi="Times New Roman" w:cs="Times New Roman"/>
          <w:sz w:val="28"/>
          <w:szCs w:val="28"/>
          <w:lang w:val="en-US"/>
        </w:rPr>
        <w:t xml:space="preserve">, </w:t>
      </w:r>
      <w:r w:rsidRPr="00225EA5">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2,7</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 xml:space="preserve"> 0,37,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20,2</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13) </w:t>
      </w:r>
      <w:r>
        <w:rPr>
          <w:rFonts w:ascii="Times New Roman" w:hAnsi="Times New Roman" w:cs="Times New Roman"/>
          <w:sz w:val="28"/>
          <w:szCs w:val="28"/>
          <w:lang w:val="kk-KZ"/>
        </w:rPr>
        <w:t xml:space="preserve">a = 2,6,  b = </w:t>
      </w:r>
      <w:r>
        <w:rPr>
          <w:rFonts w:ascii="Times New Roman" w:hAnsi="Times New Roman" w:cs="Times New Roman"/>
          <w:sz w:val="28"/>
          <w:szCs w:val="28"/>
          <w:lang w:val="en-US"/>
        </w:rPr>
        <w:t>1</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2,6</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kk-KZ"/>
        </w:rPr>
        <w:t>,</w:t>
      </w:r>
      <w:r w:rsidRPr="00225EA5">
        <w:rPr>
          <w:rFonts w:ascii="Times New Roman" w:eastAsiaTheme="minorEastAsia" w:hAnsi="Times New Roman" w:cs="Times New Roman"/>
          <w:sz w:val="28"/>
          <w:szCs w:val="28"/>
          <w:lang w:val="en-US"/>
        </w:rPr>
        <w:t>38</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20,4</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14) </w:t>
      </w:r>
      <w:r w:rsidRPr="00225EA5">
        <w:rPr>
          <w:rFonts w:ascii="Times New Roman" w:hAnsi="Times New Roman" w:cs="Times New Roman"/>
          <w:sz w:val="28"/>
          <w:szCs w:val="28"/>
          <w:lang w:val="kk-KZ"/>
        </w:rPr>
        <w:t xml:space="preserve">a = 2,5,  b = </w:t>
      </w:r>
      <w:r>
        <w:rPr>
          <w:rFonts w:ascii="Times New Roman" w:hAnsi="Times New Roman" w:cs="Times New Roman"/>
          <w:sz w:val="28"/>
          <w:szCs w:val="28"/>
          <w:lang w:val="en-US"/>
        </w:rPr>
        <w:t>1</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2,5</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kk-KZ"/>
        </w:rPr>
        <w:t xml:space="preserve"> 0,4,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22</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15) </w:t>
      </w:r>
      <w:r w:rsidRPr="00225EA5">
        <w:rPr>
          <w:rFonts w:ascii="Times New Roman" w:hAnsi="Times New Roman" w:cs="Times New Roman"/>
          <w:sz w:val="28"/>
          <w:szCs w:val="28"/>
          <w:lang w:val="kk-KZ"/>
        </w:rPr>
        <w:t>a = 2,44</w:t>
      </w:r>
      <w:r>
        <w:rPr>
          <w:rFonts w:ascii="Times New Roman" w:hAnsi="Times New Roman" w:cs="Times New Roman"/>
          <w:sz w:val="28"/>
          <w:szCs w:val="28"/>
          <w:lang w:val="kk-KZ"/>
        </w:rPr>
        <w:t xml:space="preserve">,  b = </w:t>
      </w:r>
      <w:r>
        <w:rPr>
          <w:rFonts w:ascii="Times New Roman" w:hAnsi="Times New Roman" w:cs="Times New Roman"/>
          <w:sz w:val="28"/>
          <w:szCs w:val="28"/>
          <w:lang w:val="en-US"/>
        </w:rPr>
        <w:t>1</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kk-KZ"/>
        </w:rPr>
        <w:t>,</w:t>
      </w:r>
      <w:r w:rsidRPr="00225EA5">
        <w:rPr>
          <w:rFonts w:ascii="Times New Roman" w:eastAsiaTheme="minorEastAsia" w:hAnsi="Times New Roman" w:cs="Times New Roman"/>
          <w:sz w:val="28"/>
          <w:szCs w:val="28"/>
          <w:lang w:val="en-US"/>
        </w:rPr>
        <w:t>41</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22,6</m:t>
            </m:r>
          </m:e>
          <m:sup>
            <m:r>
              <w:rPr>
                <w:rFonts w:ascii="Cambria Math" w:eastAsiaTheme="minorEastAsia" w:hAnsi="Cambria Math" w:cs="Times New Roman"/>
                <w:sz w:val="28"/>
                <w:szCs w:val="28"/>
                <w:lang w:val="kk-KZ"/>
              </w:rPr>
              <m:t>0</m:t>
            </m:r>
          </m:sup>
        </m:sSup>
      </m:oMath>
    </w:p>
    <w:p w:rsidR="007162B0" w:rsidRDefault="007162B0" w:rsidP="00342BB3">
      <w:pPr>
        <w:tabs>
          <w:tab w:val="left" w:pos="3015"/>
        </w:tabs>
        <w:spacing w:line="240" w:lineRule="auto"/>
        <w:ind w:left="851" w:hanging="851"/>
        <w:rPr>
          <w:rFonts w:ascii="Times New Roman" w:hAnsi="Times New Roman" w:cs="Times New Roman"/>
          <w:b/>
          <w:sz w:val="28"/>
          <w:szCs w:val="28"/>
          <w:lang w:val="kk-KZ"/>
        </w:rPr>
      </w:pPr>
      <w:r>
        <w:rPr>
          <w:noProof/>
          <w:lang w:eastAsia="ru-RU"/>
        </w:rPr>
        <w:drawing>
          <wp:inline distT="0" distB="0" distL="0" distR="0">
            <wp:extent cx="5076825" cy="2257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45" t="23661" r="11539" b="8777"/>
                    <a:stretch/>
                  </pic:blipFill>
                  <pic:spPr bwMode="auto">
                    <a:xfrm>
                      <a:off x="0" y="0"/>
                      <a:ext cx="5074113" cy="2256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Pr="003C162D"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en-US"/>
        </w:rPr>
        <w:t>6) a = 3,     b = 0,2</w:t>
      </w:r>
      <w:r w:rsidRPr="003C162D">
        <w:rPr>
          <w:rFonts w:ascii="Times New Roman" w:hAnsi="Times New Roman" w:cs="Times New Roman"/>
          <w:sz w:val="28"/>
          <w:szCs w:val="28"/>
          <w:lang w:val="en-US"/>
        </w:rPr>
        <w:t xml:space="preserve">, </w:t>
      </w:r>
      <w:r w:rsidRPr="003C162D">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3C162D">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3</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en-US"/>
        </w:rPr>
        <w:t>0,067</w:t>
      </w:r>
      <w:r w:rsidRPr="003C162D">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4,3</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17) </w:t>
      </w:r>
      <w:r w:rsidRPr="00225EA5">
        <w:rPr>
          <w:rFonts w:ascii="Times New Roman" w:hAnsi="Times New Roman" w:cs="Times New Roman"/>
          <w:sz w:val="28"/>
          <w:szCs w:val="28"/>
          <w:lang w:val="en-US"/>
        </w:rPr>
        <w:t xml:space="preserve">a = 2,7, </w:t>
      </w:r>
      <w:r>
        <w:rPr>
          <w:rFonts w:ascii="Times New Roman" w:hAnsi="Times New Roman" w:cs="Times New Roman"/>
          <w:sz w:val="28"/>
          <w:szCs w:val="28"/>
          <w:lang w:val="en-US"/>
        </w:rPr>
        <w:t xml:space="preserve"> b = 0,2</w:t>
      </w:r>
      <w:r w:rsidRPr="00225EA5">
        <w:rPr>
          <w:rFonts w:ascii="Times New Roman" w:hAnsi="Times New Roman" w:cs="Times New Roman"/>
          <w:sz w:val="28"/>
          <w:szCs w:val="28"/>
          <w:lang w:val="en-US"/>
        </w:rPr>
        <w:t xml:space="preserve">, </w:t>
      </w:r>
      <w:r w:rsidRPr="00225EA5">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2,7</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 xml:space="preserve"> 0</w:t>
      </w:r>
      <w:r>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en-US"/>
        </w:rPr>
        <w:t>7</w:t>
      </w:r>
      <w:r>
        <w:rPr>
          <w:rFonts w:ascii="Times New Roman" w:eastAsiaTheme="minorEastAsia" w:hAnsi="Times New Roman" w:cs="Times New Roman"/>
          <w:sz w:val="28"/>
          <w:szCs w:val="28"/>
          <w:lang w:val="en-US"/>
        </w:rPr>
        <w:t>4</w:t>
      </w:r>
      <w:r w:rsidRPr="00225EA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4,5</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18) </w:t>
      </w:r>
      <w:r>
        <w:rPr>
          <w:rFonts w:ascii="Times New Roman" w:hAnsi="Times New Roman" w:cs="Times New Roman"/>
          <w:sz w:val="28"/>
          <w:szCs w:val="28"/>
          <w:lang w:val="kk-KZ"/>
        </w:rPr>
        <w:t xml:space="preserve">a = 2,6,  b = </w:t>
      </w:r>
      <w:r>
        <w:rPr>
          <w:rFonts w:ascii="Times New Roman" w:hAnsi="Times New Roman" w:cs="Times New Roman"/>
          <w:sz w:val="28"/>
          <w:szCs w:val="28"/>
          <w:lang w:val="en-US"/>
        </w:rPr>
        <w:t>0,2</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2,6</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en-US"/>
        </w:rPr>
        <w:t>077</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4,6</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19) </w:t>
      </w:r>
      <w:r w:rsidRPr="00225EA5">
        <w:rPr>
          <w:rFonts w:ascii="Times New Roman" w:hAnsi="Times New Roman" w:cs="Times New Roman"/>
          <w:sz w:val="28"/>
          <w:szCs w:val="28"/>
          <w:lang w:val="kk-KZ"/>
        </w:rPr>
        <w:t>a = 2,5</w:t>
      </w:r>
      <w:r>
        <w:rPr>
          <w:rFonts w:ascii="Times New Roman" w:hAnsi="Times New Roman" w:cs="Times New Roman"/>
          <w:sz w:val="28"/>
          <w:szCs w:val="28"/>
          <w:lang w:val="kk-KZ"/>
        </w:rPr>
        <w:t xml:space="preserve">,  b = </w:t>
      </w:r>
      <w:r>
        <w:rPr>
          <w:rFonts w:ascii="Times New Roman" w:hAnsi="Times New Roman" w:cs="Times New Roman"/>
          <w:sz w:val="28"/>
          <w:szCs w:val="28"/>
          <w:lang w:val="en-US"/>
        </w:rPr>
        <w:t>0,2</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2,5</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kk-KZ"/>
        </w:rPr>
        <w:t xml:space="preserve"> 0,</w:t>
      </w:r>
      <w:r>
        <w:rPr>
          <w:rFonts w:ascii="Times New Roman" w:eastAsiaTheme="minorEastAsia" w:hAnsi="Times New Roman" w:cs="Times New Roman"/>
          <w:sz w:val="28"/>
          <w:szCs w:val="28"/>
          <w:lang w:val="en-US"/>
        </w:rPr>
        <w:t>08</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4,7</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sidRPr="00225EA5">
        <w:rPr>
          <w:rFonts w:ascii="Times New Roman" w:hAnsi="Times New Roman" w:cs="Times New Roman"/>
          <w:sz w:val="28"/>
          <w:szCs w:val="28"/>
          <w:lang w:val="kk-KZ"/>
        </w:rPr>
        <w:t>20) a = 2,44</w:t>
      </w:r>
      <w:r>
        <w:rPr>
          <w:rFonts w:ascii="Times New Roman" w:hAnsi="Times New Roman" w:cs="Times New Roman"/>
          <w:sz w:val="28"/>
          <w:szCs w:val="28"/>
          <w:lang w:val="kk-KZ"/>
        </w:rPr>
        <w:t xml:space="preserve">,  b = </w:t>
      </w:r>
      <w:r w:rsidRPr="00225EA5">
        <w:rPr>
          <w:rFonts w:ascii="Times New Roman" w:hAnsi="Times New Roman" w:cs="Times New Roman"/>
          <w:sz w:val="28"/>
          <w:szCs w:val="28"/>
          <w:lang w:val="kk-KZ"/>
        </w:rPr>
        <w:t>0,2,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kk-KZ"/>
        </w:rPr>
        <w:t xml:space="preserve"> 0,082,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4,9</m:t>
            </m:r>
          </m:e>
          <m:sup>
            <m:r>
              <w:rPr>
                <w:rFonts w:ascii="Cambria Math" w:eastAsiaTheme="minorEastAsia" w:hAnsi="Cambria Math" w:cs="Times New Roman"/>
                <w:sz w:val="28"/>
                <w:szCs w:val="28"/>
                <w:lang w:val="kk-KZ"/>
              </w:rPr>
              <m:t>0</m:t>
            </m:r>
          </m:sup>
        </m:sSup>
      </m:oMath>
    </w:p>
    <w:p w:rsidR="007162B0" w:rsidRDefault="007162B0" w:rsidP="00342BB3">
      <w:pPr>
        <w:tabs>
          <w:tab w:val="left" w:pos="3015"/>
        </w:tabs>
        <w:spacing w:line="240" w:lineRule="auto"/>
        <w:ind w:left="851" w:hanging="851"/>
        <w:rPr>
          <w:rFonts w:ascii="Times New Roman" w:hAnsi="Times New Roman" w:cs="Times New Roman"/>
          <w:b/>
          <w:sz w:val="28"/>
          <w:szCs w:val="28"/>
          <w:lang w:val="kk-KZ"/>
        </w:rPr>
      </w:pPr>
      <w:r>
        <w:rPr>
          <w:noProof/>
          <w:lang w:eastAsia="ru-RU"/>
        </w:rPr>
        <w:drawing>
          <wp:inline distT="0" distB="0" distL="0" distR="0">
            <wp:extent cx="5486400" cy="2636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1096" r="7692"/>
                    <a:stretch/>
                  </pic:blipFill>
                  <pic:spPr bwMode="auto">
                    <a:xfrm>
                      <a:off x="0" y="0"/>
                      <a:ext cx="5483469" cy="26349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Default="007162B0" w:rsidP="00342BB3">
      <w:pPr>
        <w:tabs>
          <w:tab w:val="left" w:pos="3015"/>
        </w:tabs>
        <w:spacing w:line="240" w:lineRule="auto"/>
        <w:ind w:left="851" w:hanging="851"/>
        <w:rPr>
          <w:rFonts w:ascii="Times New Roman" w:hAnsi="Times New Roman" w:cs="Times New Roman"/>
          <w:sz w:val="28"/>
          <w:szCs w:val="28"/>
          <w:lang w:val="kk-KZ"/>
        </w:rPr>
      </w:pPr>
      <w:r w:rsidRPr="007162B0">
        <w:rPr>
          <w:rFonts w:ascii="Times New Roman" w:hAnsi="Times New Roman" w:cs="Times New Roman"/>
          <w:sz w:val="28"/>
          <w:szCs w:val="28"/>
          <w:lang w:val="kk-KZ"/>
        </w:rPr>
        <w:t>В результате было выявлено следующее: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rPr>
        <w:t>Угол блока и угол, под которым атакую</w:t>
      </w:r>
      <w:r>
        <w:rPr>
          <w:rFonts w:ascii="Times New Roman" w:hAnsi="Times New Roman" w:cs="Times New Roman"/>
          <w:sz w:val="28"/>
          <w:szCs w:val="28"/>
        </w:rPr>
        <w:t xml:space="preserve">щий ударил по мячу, составляют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m:t>
            </m:r>
          </m:e>
          <m:sup>
            <m:r>
              <w:rPr>
                <w:rFonts w:ascii="Cambria Math" w:hAnsi="Cambria Math" w:cs="Times New Roman"/>
                <w:sz w:val="28"/>
                <w:szCs w:val="28"/>
                <w:lang w:val="kk-KZ"/>
              </w:rPr>
              <m:t>0</m:t>
            </m:r>
          </m:sup>
        </m:sSup>
        <m:r>
          <w:rPr>
            <w:rFonts w:ascii="Cambria Math" w:hAnsi="Cambria Math" w:cs="Times New Roman"/>
            <w:sz w:val="28"/>
            <w:szCs w:val="28"/>
            <w:lang w:val="kk-KZ"/>
          </w:rPr>
          <m:t>&lt;α&lt;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75</m:t>
            </m:r>
          </m:e>
          <m:sup>
            <m:r>
              <w:rPr>
                <w:rFonts w:ascii="Cambria Math" w:hAnsi="Cambria Math" w:cs="Times New Roman"/>
                <w:sz w:val="28"/>
                <w:szCs w:val="28"/>
                <w:lang w:val="kk-KZ"/>
              </w:rPr>
              <m:t>0</m:t>
            </m:r>
          </m:sup>
        </m:sSup>
      </m:oMath>
      <w:r w:rsidRPr="007162B0">
        <w:rPr>
          <w:rFonts w:ascii="Times New Roman" w:hAnsi="Times New Roman" w:cs="Times New Roman"/>
          <w:sz w:val="28"/>
          <w:szCs w:val="28"/>
        </w:rPr>
        <w:t>. Угол между игроком и атакующим рассчитывается по формуле</w:t>
      </w:r>
      <w:r w:rsidRPr="001A4843">
        <w:rPr>
          <w:rFonts w:ascii="Times New Roman" w:hAnsi="Times New Roman" w:cs="Times New Roman"/>
          <w:sz w:val="28"/>
          <w:szCs w:val="28"/>
          <w:lang w:val="kk-KZ"/>
        </w:rPr>
        <w:t>tg</w:t>
      </w:r>
      <m:oMath>
        <m:r>
          <w:rPr>
            <w:rFonts w:ascii="Cambria Math" w:hAnsi="Cambria Math" w:cs="Times New Roman"/>
            <w:sz w:val="28"/>
            <w:szCs w:val="28"/>
            <w:lang w:val="kk-KZ"/>
          </w:rPr>
          <m:t xml:space="preserve">φ </m:t>
        </m:r>
      </m:oMath>
      <w:r w:rsidRPr="001A4843">
        <w:rPr>
          <w:rFonts w:ascii="Times New Roman" w:hAnsi="Times New Roman" w:cs="Times New Roman"/>
          <w:sz w:val="28"/>
          <w:szCs w:val="28"/>
          <w:lang w:val="kk-KZ"/>
        </w:rPr>
        <w:t>=</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ub>
            </m:sSub>
          </m:num>
          <m:den>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den>
        </m:f>
      </m:oMath>
      <w:r w:rsidRPr="007162B0">
        <w:rPr>
          <w:rFonts w:ascii="Times New Roman" w:hAnsi="Times New Roman" w:cs="Times New Roman"/>
          <w:sz w:val="28"/>
          <w:szCs w:val="28"/>
        </w:rPr>
        <w:t>. Например, атакующий может ударить более слабого игрока под определенным углом, или атакующий может достичь определенной высоты, бросая мяч. Все эти удары - угол прыжка атакующего и угол между телом и рукой.</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Если мяч просто ударяет по мячу, он движется по параболе.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Pr>
          <w:noProof/>
          <w:lang w:eastAsia="ru-RU"/>
        </w:rPr>
        <w:drawing>
          <wp:inline distT="0" distB="0" distL="0" distR="0">
            <wp:extent cx="5429250" cy="2409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1875" r="8507" b="6200"/>
                    <a:stretch/>
                  </pic:blipFill>
                  <pic:spPr bwMode="auto">
                    <a:xfrm>
                      <a:off x="0" y="0"/>
                      <a:ext cx="5435060" cy="2412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Я провел интервью с игроками волейбольной команды Назарбаев Интеллектуальной школы в Таразе. Основная проблема, поднятая в интервью, заключается в том, что студенты должны знать алгоритм и вычисления для победы в игре в волейбол. Я опросил 40 игроков, и результат показан на графике ниже.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2390775" cy="133350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 xml:space="preserve">То есть, как мы видели выше, 95% игроков не знают, как использовать математические вычисления в игре в волейбол. Я также являюсь членом </w:t>
      </w:r>
      <w:r>
        <w:rPr>
          <w:rFonts w:ascii="Times New Roman" w:hAnsi="Times New Roman" w:cs="Times New Roman"/>
          <w:sz w:val="28"/>
          <w:szCs w:val="28"/>
          <w:lang w:val="kk-KZ"/>
        </w:rPr>
        <w:t>волейболной команды</w:t>
      </w:r>
      <w:r w:rsidRPr="007162B0">
        <w:rPr>
          <w:rFonts w:ascii="Times New Roman" w:hAnsi="Times New Roman" w:cs="Times New Roman"/>
          <w:sz w:val="28"/>
          <w:szCs w:val="28"/>
          <w:lang w:val="kk-KZ"/>
        </w:rPr>
        <w:t>, и я уверен, что буду «лучшим» игроком, потому что я знаю вычисления в алгоритме прикладной математики для победы в волейболе.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Основная цель написания моего исследовательского проекта - применить вычислительные математические расчеты и представить их другим игрокам, благодаря чему школьная команда может выиграть много соревнований.</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4248150" cy="314150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0774" cy="3165627"/>
                    </a:xfrm>
                    <a:prstGeom prst="rect">
                      <a:avLst/>
                    </a:prstGeom>
                    <a:noFill/>
                  </pic:spPr>
                </pic:pic>
              </a:graphicData>
            </a:graphic>
          </wp:inline>
        </w:drawing>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Рисунок 16. Вероятность победы в игре в волейбол [6]</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 xml:space="preserve">Эта </w:t>
      </w:r>
      <w:r>
        <w:rPr>
          <w:rFonts w:ascii="Times New Roman" w:hAnsi="Times New Roman" w:cs="Times New Roman"/>
          <w:sz w:val="28"/>
          <w:szCs w:val="28"/>
          <w:lang w:val="kk-KZ"/>
        </w:rPr>
        <w:t xml:space="preserve">таблица </w:t>
      </w:r>
      <w:r w:rsidRPr="007162B0">
        <w:rPr>
          <w:rFonts w:ascii="Times New Roman" w:hAnsi="Times New Roman" w:cs="Times New Roman"/>
          <w:sz w:val="28"/>
          <w:szCs w:val="28"/>
          <w:lang w:val="kk-KZ"/>
        </w:rPr>
        <w:t>показывает вероятность выигрыша в волейбол в процентах.Например, количество очков в первой команде составляет 16, а вторая команда набирает 11. Точка пересечения этих двух чисел представляет процент вероятности победы первой команды. Таким образом, вероятность победы первой команды составляет 86%. Мы видим место с фиолетовым фоном в центре таблицы. Место составляет 50%. То есть оценки обеих команд, В 10:10 у обеих команд будет одинаковый шанс 50%.</w:t>
      </w:r>
    </w:p>
    <w:p w:rsidR="007162B0" w:rsidRPr="007162B0" w:rsidRDefault="007162B0" w:rsidP="007162B0">
      <w:pPr>
        <w:tabs>
          <w:tab w:val="left" w:pos="3015"/>
        </w:tabs>
        <w:spacing w:line="240" w:lineRule="auto"/>
        <w:ind w:firstLine="284"/>
        <w:rPr>
          <w:rFonts w:ascii="Times New Roman" w:hAnsi="Times New Roman" w:cs="Times New Roman"/>
          <w:sz w:val="28"/>
          <w:szCs w:val="28"/>
          <w:lang w:val="kk-KZ"/>
        </w:rPr>
      </w:pPr>
    </w:p>
    <w:p w:rsidR="007162B0" w:rsidRDefault="00E13E5B" w:rsidP="00E13E5B">
      <w:pPr>
        <w:tabs>
          <w:tab w:val="left" w:pos="3015"/>
        </w:tabs>
        <w:spacing w:line="240" w:lineRule="auto"/>
        <w:ind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Неудачная игра или поражение команды Ниш 1 с 47 школой</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sidRPr="00E13E5B">
        <w:rPr>
          <w:rFonts w:ascii="Times New Roman" w:hAnsi="Times New Roman" w:cs="Times New Roman"/>
          <w:sz w:val="28"/>
          <w:szCs w:val="28"/>
          <w:lang w:val="kk-KZ"/>
        </w:rPr>
        <w:t>Я наблюдал</w:t>
      </w:r>
      <w:r>
        <w:rPr>
          <w:rFonts w:ascii="Times New Roman" w:hAnsi="Times New Roman" w:cs="Times New Roman"/>
          <w:sz w:val="28"/>
          <w:szCs w:val="28"/>
          <w:lang w:val="kk-KZ"/>
        </w:rPr>
        <w:t>а за игрой команды НИШ</w:t>
      </w:r>
      <w:r w:rsidRPr="00E13E5B">
        <w:rPr>
          <w:rFonts w:ascii="Times New Roman" w:hAnsi="Times New Roman" w:cs="Times New Roman"/>
          <w:sz w:val="28"/>
          <w:szCs w:val="28"/>
          <w:lang w:val="kk-KZ"/>
        </w:rPr>
        <w:t xml:space="preserve"> 1 и 47</w:t>
      </w:r>
      <w:r>
        <w:rPr>
          <w:rFonts w:ascii="Times New Roman" w:hAnsi="Times New Roman" w:cs="Times New Roman"/>
          <w:sz w:val="28"/>
          <w:szCs w:val="28"/>
          <w:lang w:val="kk-KZ"/>
        </w:rPr>
        <w:t xml:space="preserve"> школы вместе со своей руководительницей. </w:t>
      </w:r>
      <w:r w:rsidRPr="00E13E5B">
        <w:rPr>
          <w:rFonts w:ascii="Times New Roman" w:hAnsi="Times New Roman" w:cs="Times New Roman"/>
          <w:sz w:val="28"/>
          <w:szCs w:val="28"/>
          <w:lang w:val="kk-KZ"/>
        </w:rPr>
        <w:t>Игра началась, счет 0: 0. Игра была очень напряженной, но обе команды были один</w:t>
      </w:r>
      <w:r>
        <w:rPr>
          <w:rFonts w:ascii="Times New Roman" w:hAnsi="Times New Roman" w:cs="Times New Roman"/>
          <w:sz w:val="28"/>
          <w:szCs w:val="28"/>
          <w:lang w:val="kk-KZ"/>
        </w:rPr>
        <w:t xml:space="preserve">аково сильны. Но в волейболе </w:t>
      </w:r>
      <w:r w:rsidRPr="00E13E5B">
        <w:rPr>
          <w:rFonts w:ascii="Times New Roman" w:hAnsi="Times New Roman" w:cs="Times New Roman"/>
          <w:sz w:val="28"/>
          <w:szCs w:val="28"/>
          <w:lang w:val="kk-KZ"/>
        </w:rPr>
        <w:t xml:space="preserve">главное не просто </w:t>
      </w:r>
      <w:r>
        <w:rPr>
          <w:rFonts w:ascii="Times New Roman" w:hAnsi="Times New Roman" w:cs="Times New Roman"/>
          <w:sz w:val="28"/>
          <w:szCs w:val="28"/>
          <w:lang w:val="kk-KZ"/>
        </w:rPr>
        <w:t xml:space="preserve">сила, но и </w:t>
      </w:r>
      <w:r w:rsidRPr="00E13E5B">
        <w:rPr>
          <w:rFonts w:ascii="Times New Roman" w:hAnsi="Times New Roman" w:cs="Times New Roman"/>
          <w:sz w:val="28"/>
          <w:szCs w:val="28"/>
          <w:lang w:val="kk-KZ"/>
        </w:rPr>
        <w:t>математические расчеты и правила.</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Pr>
          <w:rFonts w:ascii="Times New Roman" w:hAnsi="Times New Roman" w:cs="Times New Roman"/>
          <w:sz w:val="28"/>
          <w:szCs w:val="28"/>
          <w:lang w:val="kk-KZ"/>
        </w:rPr>
        <w:t>Счет двух команд разные и Ниш не догоняяет его</w:t>
      </w:r>
      <w:r w:rsidRPr="00E13E5B">
        <w:rPr>
          <w:rFonts w:ascii="Times New Roman" w:hAnsi="Times New Roman" w:cs="Times New Roman"/>
          <w:sz w:val="28"/>
          <w:szCs w:val="28"/>
          <w:lang w:val="kk-KZ"/>
        </w:rPr>
        <w:t>. Счет 7:15, 47 из школьной команды удвоил команду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 и более вероятно, что они выиграют. 47 школьных команд выиграли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 со счетом 2: 0. Это немалова</w:t>
      </w:r>
      <w:r>
        <w:rPr>
          <w:rFonts w:ascii="Times New Roman" w:hAnsi="Times New Roman" w:cs="Times New Roman"/>
          <w:sz w:val="28"/>
          <w:szCs w:val="28"/>
          <w:lang w:val="kk-KZ"/>
        </w:rPr>
        <w:t>жно. Это потому, что команда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 не могла справиться с мячом, не касаясь угла.</w:t>
      </w:r>
      <w:r>
        <w:rPr>
          <w:rFonts w:ascii="Times New Roman" w:hAnsi="Times New Roman" w:cs="Times New Roman"/>
          <w:sz w:val="28"/>
          <w:szCs w:val="28"/>
          <w:lang w:val="kk-KZ"/>
        </w:rPr>
        <w:t xml:space="preserve"> Во-вторых, верхняя точка траектории мяча </w:t>
      </w:r>
      <w:r w:rsidRPr="00E13E5B">
        <w:rPr>
          <w:rFonts w:ascii="Times New Roman" w:hAnsi="Times New Roman" w:cs="Times New Roman"/>
          <w:sz w:val="28"/>
          <w:szCs w:val="28"/>
          <w:lang w:val="kk-KZ"/>
        </w:rPr>
        <w:t>была несовместима с сеткой, пока мяч был в игре. В-третьих, они не поддерживали свои симметричные позиции. В-четвертых, их удары по команде противника и траектория прыжка не соответствовали функции косинуса.</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sidRPr="00E13E5B">
        <w:rPr>
          <w:rFonts w:ascii="Times New Roman" w:hAnsi="Times New Roman" w:cs="Times New Roman"/>
          <w:sz w:val="28"/>
          <w:szCs w:val="28"/>
          <w:lang w:val="kk-KZ"/>
        </w:rPr>
        <w:t>В то же время я предсказал</w:t>
      </w:r>
      <w:r>
        <w:rPr>
          <w:rFonts w:ascii="Times New Roman" w:hAnsi="Times New Roman" w:cs="Times New Roman"/>
          <w:sz w:val="28"/>
          <w:szCs w:val="28"/>
          <w:lang w:val="kk-KZ"/>
        </w:rPr>
        <w:t>а, что выигрет команда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w:t>
      </w:r>
      <w:r>
        <w:rPr>
          <w:rFonts w:ascii="Times New Roman" w:hAnsi="Times New Roman" w:cs="Times New Roman"/>
          <w:sz w:val="28"/>
          <w:szCs w:val="28"/>
          <w:lang w:val="kk-KZ"/>
        </w:rPr>
        <w:t>. Но я ошибалась</w:t>
      </w:r>
      <w:r w:rsidRPr="00E13E5B">
        <w:rPr>
          <w:rFonts w:ascii="Times New Roman" w:hAnsi="Times New Roman" w:cs="Times New Roman"/>
          <w:sz w:val="28"/>
          <w:szCs w:val="28"/>
          <w:lang w:val="kk-KZ"/>
        </w:rPr>
        <w:t>, потому что не мог</w:t>
      </w:r>
      <w:r>
        <w:rPr>
          <w:rFonts w:ascii="Times New Roman" w:hAnsi="Times New Roman" w:cs="Times New Roman"/>
          <w:sz w:val="28"/>
          <w:szCs w:val="28"/>
          <w:lang w:val="kk-KZ"/>
        </w:rPr>
        <w:t>ла</w:t>
      </w:r>
      <w:r w:rsidRPr="00E13E5B">
        <w:rPr>
          <w:rFonts w:ascii="Times New Roman" w:hAnsi="Times New Roman" w:cs="Times New Roman"/>
          <w:sz w:val="28"/>
          <w:szCs w:val="28"/>
          <w:lang w:val="kk-KZ"/>
        </w:rPr>
        <w:t>правильно применить формулу вероятности в игре.</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Pr>
          <w:rFonts w:ascii="Times New Roman" w:hAnsi="Times New Roman" w:cs="Times New Roman"/>
          <w:sz w:val="28"/>
          <w:szCs w:val="28"/>
          <w:lang w:val="kk-KZ"/>
        </w:rPr>
        <w:t xml:space="preserve">Когда игра закончилась я </w:t>
      </w:r>
      <w:r w:rsidRPr="00E13E5B">
        <w:rPr>
          <w:rFonts w:ascii="Times New Roman" w:hAnsi="Times New Roman" w:cs="Times New Roman"/>
          <w:sz w:val="28"/>
          <w:szCs w:val="28"/>
          <w:lang w:val="kk-KZ"/>
        </w:rPr>
        <w:t>с моим руководителем</w:t>
      </w:r>
      <w:r>
        <w:rPr>
          <w:rFonts w:ascii="Times New Roman" w:hAnsi="Times New Roman" w:cs="Times New Roman"/>
          <w:sz w:val="28"/>
          <w:szCs w:val="28"/>
          <w:lang w:val="kk-KZ"/>
        </w:rPr>
        <w:t xml:space="preserve"> ис командой команды </w:t>
      </w:r>
      <w:r w:rsidRPr="00E13E5B">
        <w:rPr>
          <w:rFonts w:ascii="Times New Roman" w:hAnsi="Times New Roman" w:cs="Times New Roman"/>
          <w:sz w:val="28"/>
          <w:szCs w:val="28"/>
          <w:lang w:val="kk-KZ"/>
        </w:rPr>
        <w:t xml:space="preserve"> обсудили основные положения математических принципов. Я надеюсь, что они выиграют следующий матч.</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2790825" cy="1862549"/>
            <wp:effectExtent l="0" t="0" r="0" b="4445"/>
            <wp:docPr id="18" name="Рисунок 18" descr="ÐÐ°ÑÑÐ¸Ð½ÐºÐ¸ Ð¿Ð¾ Ð·Ð°Ð¿ÑÐ¾ÑÑ Ð½Ð¸Ñ ÑÐ°ÑÐ°Ð· Ð²Ð¾Ð»ÐµÐ¹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Ñ ÑÐ°ÑÐ°Ð· Ð²Ð¾Ð»ÐµÐ¹Ð±Ð¾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319" cy="1867550"/>
                    </a:xfrm>
                    <a:prstGeom prst="rect">
                      <a:avLst/>
                    </a:prstGeom>
                    <a:noFill/>
                    <a:ln>
                      <a:noFill/>
                    </a:ln>
                  </pic:spPr>
                </pic:pic>
              </a:graphicData>
            </a:graphic>
          </wp:inline>
        </w:drawing>
      </w:r>
    </w:p>
    <w:p w:rsidR="00E13E5B" w:rsidRPr="000C2DEE" w:rsidRDefault="00E13E5B" w:rsidP="00E13E5B">
      <w:pPr>
        <w:tabs>
          <w:tab w:val="left" w:pos="3015"/>
        </w:tabs>
        <w:spacing w:line="240" w:lineRule="auto"/>
        <w:ind w:firstLine="284"/>
        <w:rPr>
          <w:rFonts w:ascii="Times New Roman" w:hAnsi="Times New Roman" w:cs="Times New Roman"/>
          <w:sz w:val="28"/>
          <w:szCs w:val="28"/>
        </w:rPr>
      </w:pPr>
      <w:r w:rsidRPr="00E13E5B">
        <w:rPr>
          <w:rFonts w:ascii="Times New Roman" w:hAnsi="Times New Roman" w:cs="Times New Roman"/>
          <w:sz w:val="28"/>
          <w:szCs w:val="28"/>
          <w:lang w:val="kk-KZ"/>
        </w:rPr>
        <w:t xml:space="preserve">Я участвовал в XII городских </w:t>
      </w:r>
      <w:r w:rsidR="00B31E2A">
        <w:rPr>
          <w:rFonts w:ascii="Times New Roman" w:hAnsi="Times New Roman" w:cs="Times New Roman"/>
          <w:sz w:val="28"/>
          <w:szCs w:val="28"/>
          <w:lang w:val="kk-KZ"/>
        </w:rPr>
        <w:t xml:space="preserve"> спортивных </w:t>
      </w:r>
      <w:r w:rsidRPr="00E13E5B">
        <w:rPr>
          <w:rFonts w:ascii="Times New Roman" w:hAnsi="Times New Roman" w:cs="Times New Roman"/>
          <w:sz w:val="28"/>
          <w:szCs w:val="28"/>
          <w:lang w:val="kk-KZ"/>
        </w:rPr>
        <w:t xml:space="preserve">играх. В 12 школах прошли 9 </w:t>
      </w:r>
      <w:r w:rsidR="00B31E2A">
        <w:rPr>
          <w:rFonts w:ascii="Times New Roman" w:hAnsi="Times New Roman" w:cs="Times New Roman"/>
          <w:sz w:val="28"/>
          <w:szCs w:val="28"/>
          <w:lang w:val="kk-KZ"/>
        </w:rPr>
        <w:t xml:space="preserve">вмдов </w:t>
      </w:r>
      <w:r w:rsidRPr="00E13E5B">
        <w:rPr>
          <w:rFonts w:ascii="Times New Roman" w:hAnsi="Times New Roman" w:cs="Times New Roman"/>
          <w:sz w:val="28"/>
          <w:szCs w:val="28"/>
          <w:lang w:val="kk-KZ"/>
        </w:rPr>
        <w:t>спортивных соревнований. Наша школьная волейбольная команда и команда мальчиков также заняли 1-е место. Несколько факторов способствовали этой победе. То есть вы можете выиграть игру с помощью простых мате</w:t>
      </w:r>
      <w:r w:rsidR="00B31E2A">
        <w:rPr>
          <w:rFonts w:ascii="Times New Roman" w:hAnsi="Times New Roman" w:cs="Times New Roman"/>
          <w:sz w:val="28"/>
          <w:szCs w:val="28"/>
          <w:lang w:val="kk-KZ"/>
        </w:rPr>
        <w:t>матических принципов. Я много наблюдала</w:t>
      </w:r>
      <w:r w:rsidRPr="00E13E5B">
        <w:rPr>
          <w:rFonts w:ascii="Times New Roman" w:hAnsi="Times New Roman" w:cs="Times New Roman"/>
          <w:sz w:val="28"/>
          <w:szCs w:val="28"/>
          <w:lang w:val="kk-KZ"/>
        </w:rPr>
        <w:t xml:space="preserve">, отслеживая команду </w:t>
      </w:r>
      <w:r w:rsidR="00B31E2A">
        <w:rPr>
          <w:rFonts w:ascii="Times New Roman" w:hAnsi="Times New Roman" w:cs="Times New Roman"/>
          <w:sz w:val="28"/>
          <w:szCs w:val="28"/>
          <w:lang w:val="kk-KZ"/>
        </w:rPr>
        <w:t>NI</w:t>
      </w:r>
      <w:r w:rsidR="00B31E2A">
        <w:rPr>
          <w:rFonts w:ascii="Times New Roman" w:hAnsi="Times New Roman" w:cs="Times New Roman"/>
          <w:sz w:val="28"/>
          <w:szCs w:val="28"/>
          <w:lang w:val="en-US"/>
        </w:rPr>
        <w:t>S</w:t>
      </w:r>
      <w:r w:rsidRPr="00E13E5B">
        <w:rPr>
          <w:rFonts w:ascii="Times New Roman" w:hAnsi="Times New Roman" w:cs="Times New Roman"/>
          <w:sz w:val="28"/>
          <w:szCs w:val="28"/>
          <w:lang w:val="kk-KZ"/>
        </w:rPr>
        <w:t>1 и детский дом Сары</w:t>
      </w:r>
      <w:r w:rsidR="00B31E2A">
        <w:rPr>
          <w:rFonts w:ascii="Times New Roman" w:hAnsi="Times New Roman" w:cs="Times New Roman"/>
          <w:sz w:val="28"/>
          <w:szCs w:val="28"/>
          <w:lang w:val="kk-KZ"/>
        </w:rPr>
        <w:t>молдаева. Во-первых, команда NI</w:t>
      </w:r>
      <w:r w:rsidR="00B31E2A">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1 легко сделала любой удар, сохраняя углы в мяче. </w:t>
      </w:r>
      <w:r w:rsidR="00B31E2A" w:rsidRPr="00B31E2A">
        <w:rPr>
          <w:rFonts w:ascii="Times New Roman" w:hAnsi="Times New Roman" w:cs="Times New Roman"/>
          <w:sz w:val="28"/>
          <w:szCs w:val="28"/>
          <w:lang w:val="kk-KZ"/>
        </w:rPr>
        <w:t>Во-вторых, команда NIH 1 сопоставляет траекторию прыжка с графиком функции косинуса во время удара. Во время запуска мяча самая высокая точка траектории была на вершине сетки, которая разделяла область на два, поэтому она не сталкивалась с сеткой. В-третьих, команда команды NIH 1 сохранила свои симметричные позиции на поле по сравнению с командой детского дома Сарымолдаева. То есть каждый ковер стоял в валах диаметром 1,5 метра, отстаивая ширину и длину 9 метров.</w:t>
      </w:r>
    </w:p>
    <w:p w:rsid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rPr>
        <w:t xml:space="preserve">В то </w:t>
      </w:r>
      <w:r>
        <w:rPr>
          <w:rFonts w:ascii="Times New Roman" w:hAnsi="Times New Roman" w:cs="Times New Roman"/>
          <w:sz w:val="28"/>
          <w:szCs w:val="28"/>
        </w:rPr>
        <w:t>же врем</w:t>
      </w:r>
      <w:r>
        <w:rPr>
          <w:rFonts w:ascii="Times New Roman" w:hAnsi="Times New Roman" w:cs="Times New Roman"/>
          <w:sz w:val="28"/>
          <w:szCs w:val="28"/>
          <w:lang w:val="kk-KZ"/>
        </w:rPr>
        <w:t>я я наблюдала</w:t>
      </w:r>
      <w:r>
        <w:rPr>
          <w:rFonts w:ascii="Times New Roman" w:hAnsi="Times New Roman" w:cs="Times New Roman"/>
          <w:sz w:val="28"/>
          <w:szCs w:val="28"/>
        </w:rPr>
        <w:t xml:space="preserve"> игру </w:t>
      </w:r>
      <w:r w:rsidRPr="00B31E2A">
        <w:rPr>
          <w:rFonts w:ascii="Times New Roman" w:hAnsi="Times New Roman" w:cs="Times New Roman"/>
          <w:sz w:val="28"/>
          <w:szCs w:val="28"/>
        </w:rPr>
        <w:t>и предсказывал</w:t>
      </w:r>
      <w:r>
        <w:rPr>
          <w:rFonts w:ascii="Times New Roman" w:hAnsi="Times New Roman" w:cs="Times New Roman"/>
          <w:sz w:val="28"/>
          <w:szCs w:val="28"/>
          <w:lang w:val="kk-KZ"/>
        </w:rPr>
        <w:t>а</w:t>
      </w:r>
      <w:r w:rsidRPr="00B31E2A">
        <w:rPr>
          <w:rFonts w:ascii="Times New Roman" w:hAnsi="Times New Roman" w:cs="Times New Roman"/>
          <w:sz w:val="28"/>
          <w:szCs w:val="28"/>
        </w:rPr>
        <w:t xml:space="preserve"> победу команды. То есть это была команда </w:t>
      </w:r>
      <w:r>
        <w:rPr>
          <w:rFonts w:ascii="Times New Roman" w:hAnsi="Times New Roman" w:cs="Times New Roman"/>
          <w:sz w:val="28"/>
          <w:szCs w:val="28"/>
          <w:lang w:val="en-US"/>
        </w:rPr>
        <w:t>NIS</w:t>
      </w:r>
      <w:r w:rsidRPr="00B31E2A">
        <w:rPr>
          <w:rFonts w:ascii="Times New Roman" w:hAnsi="Times New Roman" w:cs="Times New Roman"/>
          <w:sz w:val="28"/>
          <w:szCs w:val="28"/>
        </w:rPr>
        <w:t xml:space="preserve"> 1, и мы не ошиблись. Обе команды забили до 0: 0. Следовательно, вероятность победы каждой команды составляет 50%. На первых минутах игры</w:t>
      </w:r>
      <w:r>
        <w:rPr>
          <w:rFonts w:ascii="Times New Roman" w:hAnsi="Times New Roman" w:cs="Times New Roman"/>
          <w:sz w:val="28"/>
          <w:szCs w:val="28"/>
        </w:rPr>
        <w:t xml:space="preserve"> обе команды забивали друг другу</w:t>
      </w:r>
      <w:r>
        <w:rPr>
          <w:rFonts w:ascii="Times New Roman" w:hAnsi="Times New Roman" w:cs="Times New Roman"/>
          <w:sz w:val="28"/>
          <w:szCs w:val="28"/>
          <w:lang w:val="kk-KZ"/>
        </w:rPr>
        <w:t xml:space="preserve">. </w:t>
      </w:r>
      <w:r w:rsidRPr="00B31E2A">
        <w:rPr>
          <w:rFonts w:ascii="Times New Roman" w:hAnsi="Times New Roman" w:cs="Times New Roman"/>
          <w:sz w:val="28"/>
          <w:szCs w:val="28"/>
        </w:rPr>
        <w:t>Следовательно, вероятность выигрыша составляет 50% и 50%.Но через некоторое время ко</w:t>
      </w:r>
      <w:r>
        <w:rPr>
          <w:rFonts w:ascii="Times New Roman" w:hAnsi="Times New Roman" w:cs="Times New Roman"/>
          <w:sz w:val="28"/>
          <w:szCs w:val="28"/>
        </w:rPr>
        <w:t>манда Сарымолдаева устала и NIS 1 непроиграл. Поскольку NI</w:t>
      </w:r>
      <w:r>
        <w:rPr>
          <w:rFonts w:ascii="Times New Roman" w:hAnsi="Times New Roman" w:cs="Times New Roman"/>
          <w:sz w:val="28"/>
          <w:szCs w:val="28"/>
          <w:lang w:val="en-US"/>
        </w:rPr>
        <w:t>S</w:t>
      </w:r>
      <w:r w:rsidRPr="00B31E2A">
        <w:rPr>
          <w:rFonts w:ascii="Times New Roman" w:hAnsi="Times New Roman" w:cs="Times New Roman"/>
          <w:sz w:val="28"/>
          <w:szCs w:val="28"/>
        </w:rPr>
        <w:t xml:space="preserve"> 1 сохр</w:t>
      </w:r>
      <w:r>
        <w:rPr>
          <w:rFonts w:ascii="Times New Roman" w:hAnsi="Times New Roman" w:cs="Times New Roman"/>
          <w:sz w:val="28"/>
          <w:szCs w:val="28"/>
        </w:rPr>
        <w:t>анил алгоритм выигрыша</w:t>
      </w:r>
      <w:r w:rsidRPr="00B31E2A">
        <w:rPr>
          <w:rFonts w:ascii="Times New Roman" w:hAnsi="Times New Roman" w:cs="Times New Roman"/>
          <w:sz w:val="28"/>
          <w:szCs w:val="28"/>
        </w:rPr>
        <w:t>. То есть команда NIH 1 добавила еще 10 очков к счету 20:10. Да, рез</w:t>
      </w:r>
      <w:r>
        <w:rPr>
          <w:rFonts w:ascii="Times New Roman" w:hAnsi="Times New Roman" w:cs="Times New Roman"/>
          <w:sz w:val="28"/>
          <w:szCs w:val="28"/>
        </w:rPr>
        <w:t xml:space="preserve">ультат команды Сарымолдаева в </w:t>
      </w:r>
      <w:r w:rsidRPr="00B31E2A">
        <w:rPr>
          <w:rFonts w:ascii="Times New Roman" w:hAnsi="Times New Roman" w:cs="Times New Roman"/>
          <w:sz w:val="28"/>
          <w:szCs w:val="28"/>
        </w:rPr>
        <w:t xml:space="preserve"> 2 раза меньше. Сначала  </w:t>
      </w:r>
      <w:r>
        <w:rPr>
          <w:rFonts w:ascii="Times New Roman" w:hAnsi="Times New Roman" w:cs="Times New Roman"/>
          <w:sz w:val="28"/>
          <w:szCs w:val="28"/>
          <w:lang w:val="kk-KZ"/>
        </w:rPr>
        <w:t xml:space="preserve">вероятность победы обеих команд состовляла </w:t>
      </w:r>
      <w:r w:rsidRPr="00B31E2A">
        <w:rPr>
          <w:rFonts w:ascii="Times New Roman" w:hAnsi="Times New Roman" w:cs="Times New Roman"/>
          <w:sz w:val="28"/>
          <w:szCs w:val="28"/>
        </w:rPr>
        <w:t xml:space="preserve">50% и 50%, </w:t>
      </w:r>
      <w:r>
        <w:rPr>
          <w:rFonts w:ascii="Times New Roman" w:hAnsi="Times New Roman" w:cs="Times New Roman"/>
          <w:sz w:val="28"/>
          <w:szCs w:val="28"/>
          <w:lang w:val="kk-KZ"/>
        </w:rPr>
        <w:t xml:space="preserve">а сейчас </w:t>
      </w:r>
      <w:r w:rsidRPr="00B31E2A">
        <w:rPr>
          <w:rFonts w:ascii="Times New Roman" w:hAnsi="Times New Roman" w:cs="Times New Roman"/>
          <w:sz w:val="28"/>
          <w:szCs w:val="28"/>
        </w:rPr>
        <w:t>счет был 100% при 0%. Однако, согласно формуле вероятности, 100% означает, что вся игра выиграна. Таким образом, команда Сарымолдаева не потеряла в общей сложности 0.П</w:t>
      </w:r>
      <w:r>
        <w:rPr>
          <w:rFonts w:ascii="Times New Roman" w:hAnsi="Times New Roman" w:cs="Times New Roman"/>
          <w:sz w:val="28"/>
          <w:szCs w:val="28"/>
        </w:rPr>
        <w:t>оскольку игра заканчивается с 2</w:t>
      </w:r>
      <w:r>
        <w:rPr>
          <w:rFonts w:ascii="Times New Roman" w:hAnsi="Times New Roman" w:cs="Times New Roman"/>
          <w:sz w:val="28"/>
          <w:szCs w:val="28"/>
          <w:lang w:val="kk-KZ"/>
        </w:rPr>
        <w:t>5</w:t>
      </w:r>
      <w:r w:rsidRPr="00B31E2A">
        <w:rPr>
          <w:rFonts w:ascii="Times New Roman" w:hAnsi="Times New Roman" w:cs="Times New Roman"/>
          <w:sz w:val="28"/>
          <w:szCs w:val="28"/>
        </w:rPr>
        <w:t xml:space="preserve"> очками, вероятность выигрыша составляет 99: 1. Школа Сарымолдаева дове</w:t>
      </w:r>
      <w:r>
        <w:rPr>
          <w:rFonts w:ascii="Times New Roman" w:hAnsi="Times New Roman" w:cs="Times New Roman"/>
          <w:sz w:val="28"/>
          <w:szCs w:val="28"/>
        </w:rPr>
        <w:t>ла счет до 24. Если команда Nis</w:t>
      </w:r>
      <w:r w:rsidRPr="00B31E2A">
        <w:rPr>
          <w:rFonts w:ascii="Times New Roman" w:hAnsi="Times New Roman" w:cs="Times New Roman"/>
          <w:sz w:val="28"/>
          <w:szCs w:val="28"/>
        </w:rPr>
        <w:t xml:space="preserve"> 1 наберет 1 очко и доведет счет до 20–23, победит. Но команда Сарымолдаева может набрать 1 очко. Чтобы определить вероятность выигрыша команды NIH 1, рассмотрим оба спада. (100% +</w:t>
      </w:r>
      <w:r>
        <w:rPr>
          <w:rFonts w:ascii="Times New Roman" w:hAnsi="Times New Roman" w:cs="Times New Roman"/>
          <w:sz w:val="28"/>
          <w:szCs w:val="28"/>
        </w:rPr>
        <w:t xml:space="preserve"> 50%) / 2 = 75%. Победа С</w:t>
      </w:r>
      <w:r>
        <w:rPr>
          <w:rFonts w:ascii="Times New Roman" w:hAnsi="Times New Roman" w:cs="Times New Roman"/>
          <w:sz w:val="28"/>
          <w:szCs w:val="28"/>
          <w:lang w:val="kk-KZ"/>
        </w:rPr>
        <w:t>арымолд</w:t>
      </w:r>
      <w:r>
        <w:rPr>
          <w:rFonts w:ascii="Times New Roman" w:hAnsi="Times New Roman" w:cs="Times New Roman"/>
          <w:sz w:val="28"/>
          <w:szCs w:val="28"/>
        </w:rPr>
        <w:t>а</w:t>
      </w:r>
      <w:r>
        <w:rPr>
          <w:rFonts w:ascii="Times New Roman" w:hAnsi="Times New Roman" w:cs="Times New Roman"/>
          <w:sz w:val="28"/>
          <w:szCs w:val="28"/>
          <w:lang w:val="kk-KZ"/>
        </w:rPr>
        <w:t xml:space="preserve">ева </w:t>
      </w:r>
      <w:r w:rsidRPr="00B31E2A">
        <w:rPr>
          <w:rFonts w:ascii="Times New Roman" w:hAnsi="Times New Roman" w:cs="Times New Roman"/>
          <w:sz w:val="28"/>
          <w:szCs w:val="28"/>
        </w:rPr>
        <w:t xml:space="preserve">  составляет 75%, наоборот - 25%.</w:t>
      </w:r>
    </w:p>
    <w:p w:rsidR="00B31E2A" w:rsidRP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lang w:val="kk-KZ"/>
        </w:rPr>
        <w:t>Наш предварительный прогноз соответствует нашим предположениям и математически подтверждается формулой вероятности.</w:t>
      </w:r>
    </w:p>
    <w:p w:rsidR="00B31E2A" w:rsidRP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lang w:val="kk-KZ"/>
        </w:rPr>
        <w:t>Поэтому команда Сарымолдаева потерпела поражение в игре из-за низкого уровня тактико-технического уровня.</w:t>
      </w:r>
    </w:p>
    <w:p w:rsid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lang w:val="kk-KZ"/>
        </w:rPr>
        <w:t>Вывод: эти же анализы и интерпретации помогают рассчитать тактический уровень команды. Этот подход может быть применен не только к профессиональным волейболистам, но и к спортсменам-любителям, используя эти вычисления, вы можете определить и сравнить уровень подготовки команды.</w:t>
      </w:r>
    </w:p>
    <w:p w:rsidR="00D1424F" w:rsidRDefault="00D1424F" w:rsidP="00B31E2A">
      <w:pPr>
        <w:tabs>
          <w:tab w:val="left" w:pos="3015"/>
        </w:tabs>
        <w:spacing w:line="240" w:lineRule="auto"/>
        <w:ind w:firstLine="284"/>
        <w:rPr>
          <w:rFonts w:ascii="Times New Roman" w:hAnsi="Times New Roman" w:cs="Times New Roman"/>
          <w:b/>
          <w:sz w:val="28"/>
          <w:szCs w:val="28"/>
          <w:lang w:val="kk-KZ"/>
        </w:rPr>
      </w:pPr>
      <w:r w:rsidRPr="00D1424F">
        <w:rPr>
          <w:rFonts w:ascii="Times New Roman" w:hAnsi="Times New Roman" w:cs="Times New Roman"/>
          <w:b/>
          <w:sz w:val="28"/>
          <w:szCs w:val="28"/>
          <w:lang w:val="kk-KZ"/>
        </w:rPr>
        <w:t>2. Данные, полученные в результате экспериментов и их обработки</w:t>
      </w:r>
    </w:p>
    <w:p w:rsidR="00D1424F" w:rsidRDefault="00D1424F" w:rsidP="00B31E2A">
      <w:pPr>
        <w:tabs>
          <w:tab w:val="left" w:pos="3015"/>
        </w:tabs>
        <w:spacing w:line="240" w:lineRule="auto"/>
        <w:ind w:firstLine="284"/>
        <w:rPr>
          <w:rFonts w:ascii="Times New Roman" w:hAnsi="Times New Roman" w:cs="Times New Roman"/>
          <w:sz w:val="28"/>
          <w:szCs w:val="28"/>
          <w:lang w:val="kk-KZ"/>
        </w:rPr>
      </w:pPr>
      <w:r w:rsidRPr="00D1424F">
        <w:rPr>
          <w:rFonts w:ascii="Times New Roman" w:hAnsi="Times New Roman" w:cs="Times New Roman"/>
          <w:sz w:val="28"/>
          <w:szCs w:val="28"/>
          <w:lang w:val="kk-KZ"/>
        </w:rPr>
        <w:t>40 уч</w:t>
      </w:r>
      <w:r>
        <w:rPr>
          <w:rFonts w:ascii="Times New Roman" w:hAnsi="Times New Roman" w:cs="Times New Roman"/>
          <w:sz w:val="28"/>
          <w:szCs w:val="28"/>
          <w:lang w:val="kk-KZ"/>
        </w:rPr>
        <w:t xml:space="preserve">еников школы приняли участие в опросе </w:t>
      </w:r>
      <w:r w:rsidRPr="00D1424F">
        <w:rPr>
          <w:rFonts w:ascii="Times New Roman" w:hAnsi="Times New Roman" w:cs="Times New Roman"/>
          <w:sz w:val="28"/>
          <w:szCs w:val="28"/>
          <w:lang w:val="kk-KZ"/>
        </w:rPr>
        <w:t>по вол</w:t>
      </w:r>
      <w:r>
        <w:rPr>
          <w:rFonts w:ascii="Times New Roman" w:hAnsi="Times New Roman" w:cs="Times New Roman"/>
          <w:sz w:val="28"/>
          <w:szCs w:val="28"/>
          <w:lang w:val="kk-KZ"/>
        </w:rPr>
        <w:t xml:space="preserve">ейболу с анкетой «Необходимо </w:t>
      </w:r>
      <w:r w:rsidRPr="00D1424F">
        <w:rPr>
          <w:rFonts w:ascii="Times New Roman" w:hAnsi="Times New Roman" w:cs="Times New Roman"/>
          <w:sz w:val="28"/>
          <w:szCs w:val="28"/>
          <w:lang w:val="kk-KZ"/>
        </w:rPr>
        <w:t>овладеть математикой, чтобы выиграть волейбол» (Таблица 1).</w:t>
      </w:r>
    </w:p>
    <w:p w:rsidR="00D1424F" w:rsidRDefault="00D1424F" w:rsidP="00B31E2A">
      <w:pPr>
        <w:tabs>
          <w:tab w:val="left" w:pos="3015"/>
        </w:tabs>
        <w:spacing w:line="240" w:lineRule="auto"/>
        <w:ind w:firstLine="284"/>
        <w:rPr>
          <w:rFonts w:ascii="Times New Roman" w:hAnsi="Times New Roman" w:cs="Times New Roman"/>
          <w:i/>
          <w:sz w:val="28"/>
          <w:szCs w:val="28"/>
          <w:lang w:val="kk-KZ"/>
        </w:rPr>
      </w:pPr>
      <w:r w:rsidRPr="00D1424F">
        <w:rPr>
          <w:rFonts w:ascii="Times New Roman" w:hAnsi="Times New Roman" w:cs="Times New Roman"/>
          <w:i/>
          <w:sz w:val="28"/>
          <w:szCs w:val="28"/>
          <w:lang w:val="kk-KZ"/>
        </w:rPr>
        <w:t>Таблица 1. Проанализированные ответы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6945"/>
      </w:tblGrid>
      <w:tr w:rsidR="00D1424F" w:rsidRPr="00CC467A" w:rsidTr="00E55A17">
        <w:trPr>
          <w:trHeight w:val="265"/>
        </w:trPr>
        <w:tc>
          <w:tcPr>
            <w:tcW w:w="2127" w:type="dxa"/>
          </w:tcPr>
          <w:p w:rsidR="00D1424F" w:rsidRPr="001A4843" w:rsidRDefault="00D1424F" w:rsidP="00E55A17">
            <w:pPr>
              <w:spacing w:after="0" w:line="240" w:lineRule="auto"/>
              <w:ind w:right="141"/>
              <w:jc w:val="center"/>
              <w:rPr>
                <w:rFonts w:ascii="Times New Roman" w:eastAsia="Times New Roman" w:hAnsi="Times New Roman" w:cs="Times New Roman"/>
                <w:b/>
                <w:sz w:val="28"/>
                <w:szCs w:val="28"/>
                <w:lang w:val="kk-KZ" w:eastAsia="en-GB"/>
              </w:rPr>
            </w:pPr>
            <w:r>
              <w:rPr>
                <w:rFonts w:ascii="Times New Roman" w:eastAsia="Times New Roman" w:hAnsi="Times New Roman" w:cs="Times New Roman"/>
                <w:b/>
                <w:sz w:val="28"/>
                <w:szCs w:val="28"/>
                <w:lang w:val="kk-KZ" w:eastAsia="en-GB"/>
              </w:rPr>
              <w:t>Вопрос</w:t>
            </w:r>
          </w:p>
        </w:tc>
        <w:tc>
          <w:tcPr>
            <w:tcW w:w="6945" w:type="dxa"/>
          </w:tcPr>
          <w:p w:rsidR="00D1424F" w:rsidRPr="001A4843" w:rsidRDefault="00D1424F" w:rsidP="00E55A17">
            <w:pPr>
              <w:spacing w:after="0" w:line="240" w:lineRule="auto"/>
              <w:ind w:right="141"/>
              <w:jc w:val="center"/>
              <w:rPr>
                <w:rFonts w:ascii="Times New Roman" w:eastAsia="Times New Roman" w:hAnsi="Times New Roman" w:cs="Times New Roman"/>
                <w:b/>
                <w:sz w:val="28"/>
                <w:szCs w:val="28"/>
                <w:lang w:val="kk-KZ" w:eastAsia="en-GB"/>
              </w:rPr>
            </w:pPr>
            <w:r>
              <w:rPr>
                <w:rFonts w:ascii="Times New Roman" w:eastAsia="Times New Roman" w:hAnsi="Times New Roman" w:cs="Times New Roman"/>
                <w:sz w:val="28"/>
                <w:szCs w:val="28"/>
                <w:lang w:val="kk-KZ" w:eastAsia="en-GB"/>
              </w:rPr>
              <w:t>Чтобы выиграть волейбол надо освоить математику</w:t>
            </w:r>
          </w:p>
        </w:tc>
      </w:tr>
      <w:tr w:rsidR="00D1424F" w:rsidRPr="001A4843" w:rsidTr="00E55A17">
        <w:trPr>
          <w:trHeight w:val="313"/>
        </w:trPr>
        <w:tc>
          <w:tcPr>
            <w:tcW w:w="2127" w:type="dxa"/>
            <w:vMerge w:val="restart"/>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p w:rsidR="00D1424F" w:rsidRPr="001A4843" w:rsidRDefault="00D1424F" w:rsidP="00D1424F">
            <w:pPr>
              <w:spacing w:after="0" w:line="240" w:lineRule="auto"/>
              <w:ind w:right="141"/>
              <w:jc w:val="center"/>
              <w:rPr>
                <w:rFonts w:ascii="Times New Roman" w:eastAsia="Times New Roman" w:hAnsi="Times New Roman" w:cs="Times New Roman"/>
                <w:i/>
                <w:sz w:val="28"/>
                <w:szCs w:val="28"/>
                <w:lang w:val="kk-KZ" w:eastAsia="en-GB"/>
              </w:rPr>
            </w:pPr>
            <w:r>
              <w:rPr>
                <w:rFonts w:ascii="Times New Roman" w:eastAsia="Times New Roman" w:hAnsi="Times New Roman" w:cs="Times New Roman"/>
                <w:b/>
                <w:sz w:val="28"/>
                <w:szCs w:val="28"/>
                <w:lang w:val="kk-KZ" w:eastAsia="en-GB"/>
              </w:rPr>
              <w:t>Ответы</w:t>
            </w: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Согласен</w:t>
            </w:r>
          </w:p>
        </w:tc>
      </w:tr>
      <w:tr w:rsidR="00D1424F" w:rsidRPr="001A4843"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Частично согласен</w:t>
            </w:r>
          </w:p>
        </w:tc>
      </w:tr>
      <w:tr w:rsidR="00D1424F" w:rsidRPr="00CC467A"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Трудно сказать</w:t>
            </w:r>
          </w:p>
        </w:tc>
      </w:tr>
      <w:tr w:rsidR="00D1424F" w:rsidRPr="001A4843"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D1424F">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Отчасти не согласен</w:t>
            </w:r>
          </w:p>
        </w:tc>
      </w:tr>
      <w:tr w:rsidR="00D1424F" w:rsidRPr="001A4843"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Полностью не согласен</w:t>
            </w:r>
          </w:p>
        </w:tc>
      </w:tr>
    </w:tbl>
    <w:p w:rsidR="00D1424F" w:rsidRPr="001A4843" w:rsidRDefault="00D1424F" w:rsidP="00D1424F">
      <w:pPr>
        <w:tabs>
          <w:tab w:val="left" w:pos="8422"/>
        </w:tabs>
        <w:spacing w:after="0" w:line="240" w:lineRule="auto"/>
        <w:jc w:val="both"/>
        <w:rPr>
          <w:rFonts w:ascii="Times New Roman" w:eastAsia="Times New Roman" w:hAnsi="Times New Roman" w:cs="Times New Roman"/>
          <w:sz w:val="28"/>
          <w:szCs w:val="28"/>
          <w:lang w:val="kk-KZ" w:eastAsia="ru-RU"/>
        </w:rPr>
      </w:pPr>
    </w:p>
    <w:p w:rsidR="00D1424F" w:rsidRDefault="00FF6CB5" w:rsidP="00B31E2A">
      <w:pPr>
        <w:tabs>
          <w:tab w:val="left" w:pos="3015"/>
        </w:tabs>
        <w:spacing w:line="240" w:lineRule="auto"/>
        <w:ind w:firstLine="284"/>
        <w:rPr>
          <w:rFonts w:ascii="Times New Roman" w:hAnsi="Times New Roman" w:cs="Times New Roman"/>
          <w:sz w:val="28"/>
          <w:szCs w:val="28"/>
          <w:lang w:val="kk-KZ"/>
        </w:rPr>
      </w:pPr>
      <w:r w:rsidRPr="00FF6CB5">
        <w:rPr>
          <w:rFonts w:ascii="Times New Roman" w:hAnsi="Times New Roman" w:cs="Times New Roman"/>
          <w:sz w:val="28"/>
          <w:szCs w:val="28"/>
          <w:lang w:val="kk-KZ"/>
        </w:rPr>
        <w:t>В результате опроса, 30% учеников говорят, что волейбол и математика - это два разных мира. 40% студентов затруднились с этим согласиться или не согласиться. А в работах авторов, которые проводили исследования по математике и спорту, говорится, что математика приносит пользу спорту, а математика - спорту. Анатолий Афанасьевич, много лет играющий в волейбол на чемпионате России, говорит, что «волейбол - интеллектуальная игра».Поэтому знание математики и волейбола - это источник победы в игре в волейбол. Чтобы выиграть в волейбол, необходимо убедиться, что математика и волейбол соответствуют друг другу. Каждый волейболист знает исчисление в алгоритме прикладной математики победы в волейболе и может сделать флаг страны на чемпионате мира по волейболу.</w:t>
      </w:r>
    </w:p>
    <w:p w:rsidR="00FF6CB5" w:rsidRDefault="00FF6CB5" w:rsidP="00B31E2A">
      <w:pPr>
        <w:tabs>
          <w:tab w:val="left" w:pos="3015"/>
        </w:tabs>
        <w:spacing w:line="240" w:lineRule="auto"/>
        <w:ind w:firstLine="284"/>
        <w:rPr>
          <w:rFonts w:ascii="Times New Roman" w:hAnsi="Times New Roman" w:cs="Times New Roman"/>
          <w:sz w:val="28"/>
          <w:szCs w:val="28"/>
          <w:lang w:val="kk-KZ"/>
        </w:rPr>
      </w:pPr>
      <w:r w:rsidRPr="00FF6CB5">
        <w:rPr>
          <w:rFonts w:ascii="Times New Roman" w:hAnsi="Times New Roman" w:cs="Times New Roman"/>
          <w:sz w:val="28"/>
          <w:szCs w:val="28"/>
          <w:lang w:val="kk-KZ"/>
        </w:rPr>
        <w:t>За 2013-2018 учебный год в нашей школе было проанализировано 50 игроков, вовлеченных в волейбольную команду. В соревнованиях по волейболу выяснилось, что «лучший игрок», «лучший нападающий» - лучший студент математики по математике.</w:t>
      </w:r>
    </w:p>
    <w:p w:rsidR="00FF6CB5" w:rsidRDefault="00FF6CB5" w:rsidP="00B31E2A">
      <w:pPr>
        <w:tabs>
          <w:tab w:val="left" w:pos="3015"/>
        </w:tabs>
        <w:spacing w:line="240" w:lineRule="auto"/>
        <w:ind w:firstLine="284"/>
        <w:rPr>
          <w:rFonts w:ascii="Times New Roman" w:hAnsi="Times New Roman" w:cs="Times New Roman"/>
          <w:i/>
          <w:sz w:val="28"/>
          <w:szCs w:val="28"/>
          <w:lang w:val="kk-KZ"/>
        </w:rPr>
      </w:pPr>
      <w:r w:rsidRPr="00FF6CB5">
        <w:rPr>
          <w:rFonts w:ascii="Times New Roman" w:hAnsi="Times New Roman" w:cs="Times New Roman"/>
          <w:i/>
          <w:sz w:val="28"/>
          <w:szCs w:val="28"/>
          <w:lang w:val="kk-KZ"/>
        </w:rPr>
        <w:t>Таблица 1. Достижения в категории «Лучший игрок» по волейболу</w:t>
      </w:r>
    </w:p>
    <w:tbl>
      <w:tblPr>
        <w:tblpPr w:leftFromText="180" w:rightFromText="180" w:vertAnchor="text" w:tblpY="1"/>
        <w:tblOverlap w:val="neve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6945"/>
      </w:tblGrid>
      <w:tr w:rsidR="00FF6CB5" w:rsidRPr="001A4843" w:rsidTr="00E55A17">
        <w:trPr>
          <w:trHeight w:val="265"/>
        </w:trPr>
        <w:tc>
          <w:tcPr>
            <w:tcW w:w="2127" w:type="dxa"/>
          </w:tcPr>
          <w:p w:rsidR="00FF6CB5" w:rsidRPr="001A4843" w:rsidRDefault="00FF6CB5" w:rsidP="00E55A17">
            <w:pPr>
              <w:spacing w:after="0" w:line="240" w:lineRule="auto"/>
              <w:ind w:right="141"/>
              <w:jc w:val="center"/>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«Лучший игрок</w:t>
            </w:r>
            <w:r w:rsidRPr="001A4843">
              <w:rPr>
                <w:rFonts w:ascii="Times New Roman" w:eastAsia="Times New Roman" w:hAnsi="Times New Roman" w:cs="Times New Roman"/>
                <w:sz w:val="28"/>
                <w:szCs w:val="28"/>
                <w:lang w:val="kk-KZ" w:eastAsia="en-GB"/>
              </w:rPr>
              <w:t>»</w:t>
            </w:r>
          </w:p>
        </w:tc>
        <w:tc>
          <w:tcPr>
            <w:tcW w:w="6945" w:type="dxa"/>
          </w:tcPr>
          <w:p w:rsidR="00FF6CB5" w:rsidRPr="001A4843" w:rsidRDefault="00FF6CB5" w:rsidP="00E55A17">
            <w:pPr>
              <w:spacing w:after="0" w:line="240" w:lineRule="auto"/>
              <w:ind w:right="141"/>
              <w:jc w:val="center"/>
              <w:rPr>
                <w:rFonts w:ascii="Times New Roman" w:eastAsia="Times New Roman" w:hAnsi="Times New Roman" w:cs="Times New Roman"/>
                <w:b/>
                <w:sz w:val="28"/>
                <w:szCs w:val="28"/>
                <w:lang w:val="kk-KZ" w:eastAsia="en-GB"/>
              </w:rPr>
            </w:pPr>
            <w:r>
              <w:rPr>
                <w:rFonts w:ascii="Times New Roman" w:eastAsia="Times New Roman" w:hAnsi="Times New Roman" w:cs="Times New Roman"/>
                <w:i/>
                <w:sz w:val="28"/>
                <w:szCs w:val="28"/>
                <w:lang w:val="kk-KZ" w:eastAsia="en-GB"/>
              </w:rPr>
              <w:t>Достижении по математике</w:t>
            </w:r>
          </w:p>
        </w:tc>
      </w:tr>
      <w:tr w:rsidR="00FF6CB5" w:rsidRPr="001A4843" w:rsidTr="00E55A17">
        <w:trPr>
          <w:trHeight w:val="243"/>
        </w:trPr>
        <w:tc>
          <w:tcPr>
            <w:tcW w:w="2127" w:type="dxa"/>
          </w:tcPr>
          <w:p w:rsidR="00FF6CB5" w:rsidRPr="001A4843" w:rsidRDefault="00FF6CB5" w:rsidP="00E55A17">
            <w:pPr>
              <w:spacing w:after="0" w:line="240" w:lineRule="auto"/>
              <w:ind w:right="141"/>
              <w:rPr>
                <w:rFonts w:ascii="Times New Roman" w:eastAsia="Times New Roman" w:hAnsi="Times New Roman" w:cs="Times New Roman"/>
                <w:i/>
                <w:sz w:val="28"/>
                <w:szCs w:val="28"/>
                <w:lang w:val="kk-KZ" w:eastAsia="en-GB"/>
              </w:rPr>
            </w:pPr>
            <w:r>
              <w:rPr>
                <w:rFonts w:ascii="Times New Roman" w:eastAsia="Times New Roman" w:hAnsi="Times New Roman" w:cs="Times New Roman"/>
                <w:sz w:val="28"/>
                <w:szCs w:val="28"/>
                <w:lang w:val="kk-KZ" w:eastAsia="en-GB"/>
              </w:rPr>
              <w:t>Маг</w:t>
            </w:r>
            <w:r w:rsidRPr="001A4843">
              <w:rPr>
                <w:rFonts w:ascii="Times New Roman" w:eastAsia="Times New Roman" w:hAnsi="Times New Roman" w:cs="Times New Roman"/>
                <w:sz w:val="28"/>
                <w:szCs w:val="28"/>
                <w:lang w:val="kk-KZ" w:eastAsia="en-GB"/>
              </w:rPr>
              <w:t>зым Ермахан</w:t>
            </w:r>
          </w:p>
        </w:tc>
        <w:tc>
          <w:tcPr>
            <w:tcW w:w="6945" w:type="dxa"/>
          </w:tcPr>
          <w:p w:rsidR="00FF6CB5" w:rsidRPr="001A4843" w:rsidRDefault="00FF6CB5" w:rsidP="00E55A17">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en-US" w:eastAsia="en-GB"/>
              </w:rPr>
              <w:t xml:space="preserve">SAT </w:t>
            </w:r>
            <w:r w:rsidRPr="001A4843">
              <w:rPr>
                <w:rFonts w:ascii="Times New Roman" w:eastAsia="Times New Roman" w:hAnsi="Times New Roman" w:cs="Times New Roman"/>
                <w:sz w:val="28"/>
                <w:szCs w:val="28"/>
                <w:lang w:val="kk-KZ" w:eastAsia="en-GB"/>
              </w:rPr>
              <w:t>«Scholastic Assessment Test» 800 - 800</w:t>
            </w:r>
          </w:p>
        </w:tc>
      </w:tr>
      <w:tr w:rsidR="00FF6CB5" w:rsidRPr="00EB093B"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Абукарим Ержиги</w:t>
            </w:r>
            <w:r w:rsidRPr="001A4843">
              <w:rPr>
                <w:rFonts w:ascii="Times New Roman" w:hAnsi="Times New Roman" w:cs="Times New Roman"/>
                <w:sz w:val="28"/>
                <w:szCs w:val="28"/>
                <w:lang w:val="kk-KZ"/>
              </w:rPr>
              <w:t>т</w:t>
            </w:r>
          </w:p>
        </w:tc>
        <w:tc>
          <w:tcPr>
            <w:tcW w:w="6945" w:type="dxa"/>
          </w:tcPr>
          <w:p w:rsidR="00FF6CB5" w:rsidRPr="001A4843" w:rsidRDefault="0018291B" w:rsidP="0018291B">
            <w:pPr>
              <w:spacing w:after="0" w:line="240" w:lineRule="auto"/>
              <w:ind w:right="141"/>
              <w:jc w:val="both"/>
              <w:rPr>
                <w:rFonts w:ascii="Times New Roman" w:eastAsia="Times New Roman" w:hAnsi="Times New Roman" w:cs="Times New Roman"/>
                <w:sz w:val="28"/>
                <w:szCs w:val="28"/>
                <w:vertAlign w:val="superscript"/>
                <w:lang w:val="kk-KZ" w:eastAsia="en-GB"/>
              </w:rPr>
            </w:pPr>
            <w:r>
              <w:rPr>
                <w:rFonts w:ascii="Times New Roman" w:eastAsia="Times New Roman" w:hAnsi="Times New Roman" w:cs="Times New Roman"/>
                <w:sz w:val="28"/>
                <w:szCs w:val="28"/>
                <w:lang w:val="kk-KZ" w:eastAsia="en-GB"/>
              </w:rPr>
              <w:t>экзамен</w:t>
            </w:r>
            <w:r w:rsidR="00FF6CB5" w:rsidRPr="001A4843">
              <w:rPr>
                <w:rFonts w:ascii="Times New Roman" w:eastAsia="Times New Roman" w:hAnsi="Times New Roman" w:cs="Times New Roman"/>
                <w:sz w:val="28"/>
                <w:szCs w:val="28"/>
                <w:lang w:val="kk-KZ" w:eastAsia="en-GB"/>
              </w:rPr>
              <w:t xml:space="preserve">Cambridge International IGCSE (International General Certificate of Secondary Education) -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Аскаралиев Нуржигит</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КИО олимпиада 1 </w:t>
            </w:r>
            <w:r w:rsidR="0018291B">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Егеубай Данияр</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«ФизТех» олимпиада 1 </w:t>
            </w:r>
            <w:r w:rsidR="0018291B">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Аманбай Думан</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«ФизТех» олимпиада 1 </w:t>
            </w:r>
            <w:r w:rsidR="0018291B">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Абдрахманов Даурен</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Calibri" w:hAnsi="Times New Roman" w:cs="Times New Roman"/>
                <w:sz w:val="28"/>
                <w:szCs w:val="28"/>
                <w:lang w:val="kk-KZ"/>
              </w:rPr>
              <w:t xml:space="preserve">конкурс проектов </w:t>
            </w:r>
            <w:r w:rsidRPr="001A4843">
              <w:rPr>
                <w:rFonts w:ascii="Times New Roman" w:eastAsia="Calibri" w:hAnsi="Times New Roman" w:cs="Times New Roman"/>
                <w:sz w:val="28"/>
                <w:szCs w:val="28"/>
                <w:lang w:val="kk-KZ"/>
              </w:rPr>
              <w:t xml:space="preserve">«Жас ғалым» 3 </w:t>
            </w:r>
            <w:r w:rsidR="0018291B">
              <w:rPr>
                <w:rFonts w:ascii="Times New Roman" w:eastAsia="Calibri" w:hAnsi="Times New Roman" w:cs="Times New Roman"/>
                <w:sz w:val="28"/>
                <w:szCs w:val="28"/>
                <w:lang w:val="kk-KZ"/>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Маратулы Жасу</w:t>
            </w:r>
            <w:r w:rsidRPr="001A4843">
              <w:rPr>
                <w:rFonts w:ascii="Times New Roman" w:hAnsi="Times New Roman" w:cs="Times New Roman"/>
                <w:sz w:val="28"/>
                <w:szCs w:val="28"/>
                <w:lang w:val="kk-KZ"/>
              </w:rPr>
              <w:t>лан</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фестиваль«STEAM NIS Taraz-2018» </w:t>
            </w:r>
            <w:r w:rsidRPr="001A4843">
              <w:rPr>
                <w:rFonts w:ascii="Times New Roman" w:eastAsia="Times New Roman" w:hAnsi="Times New Roman" w:cs="Times New Roman"/>
                <w:sz w:val="28"/>
                <w:szCs w:val="28"/>
                <w:lang w:val="kk-KZ" w:eastAsia="en-GB"/>
              </w:rPr>
              <w:t xml:space="preserve">1 </w:t>
            </w:r>
            <w:r>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Абрахман Ну</w:t>
            </w:r>
            <w:r w:rsidRPr="001A4843">
              <w:rPr>
                <w:rFonts w:ascii="Times New Roman" w:hAnsi="Times New Roman" w:cs="Times New Roman"/>
                <w:sz w:val="28"/>
                <w:szCs w:val="28"/>
                <w:lang w:val="kk-KZ"/>
              </w:rPr>
              <w:t>ржан</w:t>
            </w:r>
          </w:p>
        </w:tc>
        <w:tc>
          <w:tcPr>
            <w:tcW w:w="6945" w:type="dxa"/>
          </w:tcPr>
          <w:p w:rsidR="00FF6CB5" w:rsidRPr="001A4843" w:rsidRDefault="0018291B" w:rsidP="00FF6CB5">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Областная</w:t>
            </w:r>
            <w:r w:rsidR="00FF6CB5" w:rsidRPr="001A4843">
              <w:rPr>
                <w:rFonts w:ascii="Times New Roman" w:eastAsia="Times New Roman" w:hAnsi="Times New Roman" w:cs="Times New Roman"/>
                <w:sz w:val="28"/>
                <w:szCs w:val="28"/>
                <w:lang w:val="kk-KZ" w:eastAsia="en-GB"/>
              </w:rPr>
              <w:t xml:space="preserve"> олимпиада 3 </w:t>
            </w:r>
            <w:r w:rsidR="00FF6CB5">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Ду</w:t>
            </w:r>
            <w:r w:rsidRPr="001A4843">
              <w:rPr>
                <w:rFonts w:ascii="Times New Roman" w:hAnsi="Times New Roman" w:cs="Times New Roman"/>
                <w:sz w:val="28"/>
                <w:szCs w:val="28"/>
                <w:lang w:val="kk-KZ"/>
              </w:rPr>
              <w:t>йсебай Ернар</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КИО олимпиада 1 </w:t>
            </w:r>
            <w:r>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Жалк</w:t>
            </w:r>
            <w:r w:rsidRPr="001A4843">
              <w:rPr>
                <w:rFonts w:ascii="Times New Roman" w:hAnsi="Times New Roman" w:cs="Times New Roman"/>
                <w:sz w:val="28"/>
                <w:szCs w:val="28"/>
                <w:lang w:val="kk-KZ"/>
              </w:rPr>
              <w:t>ышы Дарын</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Теми</w:t>
            </w:r>
            <w:r w:rsidRPr="001A4843">
              <w:rPr>
                <w:rFonts w:ascii="Times New Roman" w:hAnsi="Times New Roman" w:cs="Times New Roman"/>
                <w:sz w:val="28"/>
                <w:szCs w:val="28"/>
                <w:lang w:val="kk-KZ"/>
              </w:rPr>
              <w:t>рханов</w:t>
            </w:r>
            <w:r>
              <w:rPr>
                <w:rFonts w:ascii="Times New Roman" w:hAnsi="Times New Roman" w:cs="Times New Roman"/>
                <w:sz w:val="28"/>
                <w:szCs w:val="28"/>
                <w:lang w:val="kk-KZ"/>
              </w:rPr>
              <w:t xml:space="preserve"> К</w:t>
            </w:r>
            <w:r w:rsidRPr="001A4843">
              <w:rPr>
                <w:rFonts w:ascii="Times New Roman" w:hAnsi="Times New Roman" w:cs="Times New Roman"/>
                <w:sz w:val="28"/>
                <w:szCs w:val="28"/>
                <w:lang w:val="kk-KZ"/>
              </w:rPr>
              <w:t>асымхан</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Сеилхан Шын</w:t>
            </w:r>
            <w:r w:rsidRPr="001A4843">
              <w:rPr>
                <w:rFonts w:ascii="Times New Roman" w:hAnsi="Times New Roman" w:cs="Times New Roman"/>
                <w:sz w:val="28"/>
                <w:szCs w:val="28"/>
                <w:lang w:val="kk-KZ"/>
              </w:rPr>
              <w:t>ғыс</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Едилбеков Арну</w:t>
            </w:r>
            <w:r w:rsidRPr="001A4843">
              <w:rPr>
                <w:rFonts w:ascii="Times New Roman" w:hAnsi="Times New Roman" w:cs="Times New Roman"/>
                <w:sz w:val="28"/>
                <w:szCs w:val="28"/>
                <w:lang w:val="kk-KZ"/>
              </w:rPr>
              <w:t>р</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bl>
    <w:p w:rsidR="00FF6CB5" w:rsidRDefault="00FF6CB5" w:rsidP="00B31E2A">
      <w:pPr>
        <w:tabs>
          <w:tab w:val="left" w:pos="3015"/>
        </w:tabs>
        <w:spacing w:line="240" w:lineRule="auto"/>
        <w:ind w:firstLine="284"/>
        <w:rPr>
          <w:rFonts w:ascii="Times New Roman" w:hAnsi="Times New Roman" w:cs="Times New Roman"/>
          <w:sz w:val="28"/>
          <w:szCs w:val="28"/>
          <w:lang w:val="kk-KZ"/>
        </w:rPr>
      </w:pPr>
    </w:p>
    <w:p w:rsidR="0018291B" w:rsidRDefault="0018291B" w:rsidP="00B31E2A">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Выпускники этих школ учатся естественным наукам, математике и технике. Если лучшие ученики по математике выбирают спорт и являются волейболистами, я думаю, что сборная республики по волейболу может оказаться лучшей на чемпионате мира.</w:t>
      </w:r>
    </w:p>
    <w:p w:rsidR="0018291B" w:rsidRDefault="0018291B" w:rsidP="0018291B">
      <w:pPr>
        <w:tabs>
          <w:tab w:val="left" w:pos="3015"/>
        </w:tabs>
        <w:spacing w:line="240" w:lineRule="auto"/>
        <w:ind w:firstLine="284"/>
        <w:rPr>
          <w:rFonts w:ascii="Times New Roman" w:hAnsi="Times New Roman" w:cs="Times New Roman"/>
          <w:b/>
          <w:sz w:val="28"/>
          <w:szCs w:val="28"/>
          <w:lang w:val="kk-KZ"/>
        </w:rPr>
      </w:pPr>
    </w:p>
    <w:p w:rsidR="0018291B" w:rsidRPr="0018291B" w:rsidRDefault="0018291B" w:rsidP="0018291B">
      <w:pPr>
        <w:tabs>
          <w:tab w:val="left" w:pos="3015"/>
        </w:tabs>
        <w:spacing w:line="240" w:lineRule="auto"/>
        <w:ind w:firstLine="284"/>
        <w:rPr>
          <w:rFonts w:ascii="Times New Roman" w:hAnsi="Times New Roman" w:cs="Times New Roman"/>
          <w:b/>
          <w:sz w:val="28"/>
          <w:szCs w:val="28"/>
          <w:lang w:val="kk-KZ"/>
        </w:rPr>
      </w:pPr>
      <w:r w:rsidRPr="0018291B">
        <w:rPr>
          <w:rFonts w:ascii="Times New Roman" w:hAnsi="Times New Roman" w:cs="Times New Roman"/>
          <w:b/>
          <w:sz w:val="28"/>
          <w:szCs w:val="28"/>
          <w:lang w:val="kk-KZ"/>
        </w:rPr>
        <w:t>Вывод:</w:t>
      </w:r>
    </w:p>
    <w:p w:rsidR="0018291B" w:rsidRDefault="0018291B" w:rsidP="0018291B">
      <w:pPr>
        <w:tabs>
          <w:tab w:val="left" w:pos="3015"/>
        </w:tabs>
        <w:spacing w:line="240" w:lineRule="auto"/>
        <w:ind w:right="-283"/>
        <w:rPr>
          <w:rFonts w:ascii="Times New Roman" w:hAnsi="Times New Roman" w:cs="Times New Roman"/>
          <w:sz w:val="28"/>
          <w:szCs w:val="28"/>
          <w:lang w:val="kk-KZ"/>
        </w:rPr>
      </w:pPr>
      <w:r w:rsidRPr="0018291B">
        <w:rPr>
          <w:rFonts w:ascii="Times New Roman" w:hAnsi="Times New Roman" w:cs="Times New Roman"/>
          <w:sz w:val="28"/>
          <w:szCs w:val="28"/>
          <w:lang w:val="kk-KZ"/>
        </w:rPr>
        <w:t>Волейбол - интеллектуальная игра, которая требует мышления, принятия решений и точности движений - фактически математика. Здесь мы должны следовать различным математическим теоремам и принципам. Малейшая ошибка, допущенная каждым игроком в восприятии и воздействии удара, может привести к потере игры. Вот почему каждый игрок должен знать математические расчеты игры в волейбол.</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С помощью прикладной математики вы можете выиграть, различные простые вычисления помогут игре добиться успеха.</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 Была рассмотрена необходимость математических расчетов и взаимосвязи волейбольных игр.</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 Изучен алгоритм выигрыша в волейбольной игре.</w:t>
      </w:r>
    </w:p>
    <w:p w:rsid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 Самые простые вычисления и теоремы, которые помогут выиграть волейбольную игру.</w:t>
      </w:r>
    </w:p>
    <w:p w:rsidR="0018291B" w:rsidRDefault="0018291B" w:rsidP="0018291B">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1762125" cy="1368390"/>
            <wp:effectExtent l="0" t="0" r="0" b="3810"/>
            <wp:docPr id="19" name="Picture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ÐÐ¾ÑÐ¾Ð¶ÐµÐµ Ð¸Ð·Ð¾Ð±ÑÐ°Ð¶ÐµÐ½Ð¸Ðµ"/>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531" cy="1370259"/>
                    </a:xfrm>
                    <a:prstGeom prst="rect">
                      <a:avLst/>
                    </a:prstGeom>
                    <a:noFill/>
                    <a:extLst/>
                  </pic:spPr>
                </pic:pic>
              </a:graphicData>
            </a:graphic>
          </wp:inline>
        </w:drawing>
      </w:r>
      <w:r w:rsidRPr="001A4843">
        <w:rPr>
          <w:rFonts w:ascii="Times New Roman" w:hAnsi="Times New Roman" w:cs="Times New Roman"/>
          <w:noProof/>
          <w:sz w:val="28"/>
          <w:szCs w:val="28"/>
          <w:lang w:eastAsia="ru-RU"/>
        </w:rPr>
        <w:drawing>
          <wp:inline distT="0" distB="0" distL="0" distR="0">
            <wp:extent cx="1828294" cy="1343025"/>
            <wp:effectExtent l="0" t="0" r="635" b="0"/>
            <wp:docPr id="20" name="Picture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ÐÐ¾ÑÐ¾Ð¶ÐµÐµ Ð¸Ð·Ð¾Ð±ÑÐ°Ð¶ÐµÐ½Ð¸Ð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1966" cy="1345723"/>
                    </a:xfrm>
                    <a:prstGeom prst="rect">
                      <a:avLst/>
                    </a:prstGeom>
                    <a:noFill/>
                    <a:extLst/>
                  </pic:spPr>
                </pic:pic>
              </a:graphicData>
            </a:graphic>
          </wp:inline>
        </w:drawing>
      </w:r>
    </w:p>
    <w:p w:rsid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Известный французский математик, философ и ученый Гассе Пьер сказал: «Человек, который воспитывает математику в детстве и который усвоил его незаменимые доказательства, готов принять истину, которая нелегка для лживого человека». Я полностью согласен с этим мнением, что человек, который знает математику, может хорошо играть в волейбол. Это также центр исследовательской работы.Одной из проблем в волейбольном поле страны является отсутствие партнеров по команде с высоким математическим образованием. Чтобы добиться успеха в игре в волейбол, игрокам необходимо понять применение математики, поэтому только на чемпионате мира можно получить голубой флаг нашей страны.</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Как показал результат исследования</w:t>
      </w:r>
      <w:r>
        <w:rPr>
          <w:rFonts w:ascii="Times New Roman" w:hAnsi="Times New Roman" w:cs="Times New Roman"/>
          <w:sz w:val="28"/>
          <w:szCs w:val="28"/>
          <w:lang w:val="kk-KZ"/>
        </w:rPr>
        <w:t xml:space="preserve">, я пришел к следующему выводу. </w:t>
      </w:r>
      <w:r w:rsidRPr="0018291B">
        <w:rPr>
          <w:rFonts w:ascii="Times New Roman" w:hAnsi="Times New Roman" w:cs="Times New Roman"/>
          <w:sz w:val="28"/>
          <w:szCs w:val="28"/>
          <w:lang w:val="kk-KZ"/>
        </w:rPr>
        <w:t>Математика и волейбол являются неотъемлемыми предметами.</w:t>
      </w:r>
    </w:p>
    <w:p w:rsidR="0018291B" w:rsidRPr="0018291B" w:rsidRDefault="0018291B" w:rsidP="0018291B">
      <w:pPr>
        <w:pStyle w:val="a3"/>
        <w:numPr>
          <w:ilvl w:val="0"/>
          <w:numId w:val="7"/>
        </w:numPr>
        <w:tabs>
          <w:tab w:val="left" w:pos="3015"/>
        </w:tabs>
        <w:spacing w:line="240" w:lineRule="auto"/>
        <w:rPr>
          <w:rFonts w:ascii="Times New Roman" w:hAnsi="Times New Roman" w:cs="Times New Roman"/>
          <w:sz w:val="28"/>
          <w:szCs w:val="28"/>
          <w:lang w:val="kk-KZ"/>
        </w:rPr>
      </w:pPr>
      <w:r w:rsidRPr="0018291B">
        <w:rPr>
          <w:rFonts w:ascii="Times New Roman" w:hAnsi="Times New Roman" w:cs="Times New Roman"/>
          <w:sz w:val="28"/>
          <w:szCs w:val="28"/>
          <w:lang w:val="kk-KZ"/>
        </w:rPr>
        <w:t>Игра с трехточечным проходом должна быть прямоугольным треугольником.</w:t>
      </w:r>
    </w:p>
    <w:p w:rsidR="0018291B" w:rsidRPr="0018291B" w:rsidRDefault="0018291B" w:rsidP="0018291B">
      <w:pPr>
        <w:pStyle w:val="a3"/>
        <w:numPr>
          <w:ilvl w:val="0"/>
          <w:numId w:val="6"/>
        </w:numPr>
        <w:tabs>
          <w:tab w:val="left" w:pos="3015"/>
        </w:tabs>
        <w:spacing w:line="240" w:lineRule="auto"/>
        <w:rPr>
          <w:rFonts w:ascii="Times New Roman" w:hAnsi="Times New Roman" w:cs="Times New Roman"/>
          <w:sz w:val="28"/>
          <w:szCs w:val="28"/>
          <w:lang w:val="kk-KZ"/>
        </w:rPr>
      </w:pPr>
      <w:r w:rsidRPr="0018291B">
        <w:rPr>
          <w:rFonts w:ascii="Times New Roman" w:hAnsi="Times New Roman" w:cs="Times New Roman"/>
          <w:sz w:val="28"/>
          <w:szCs w:val="28"/>
          <w:lang w:val="kk-KZ"/>
        </w:rPr>
        <w:t>Угол между коленями при взятии мяча должен быть 45.</w:t>
      </w:r>
    </w:p>
    <w:p w:rsidR="0018291B" w:rsidRPr="0018291B" w:rsidRDefault="0018291B" w:rsidP="0018291B">
      <w:pPr>
        <w:pStyle w:val="a3"/>
        <w:numPr>
          <w:ilvl w:val="0"/>
          <w:numId w:val="6"/>
        </w:numPr>
        <w:tabs>
          <w:tab w:val="left" w:pos="3015"/>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Угол </w:t>
      </w:r>
      <w:r w:rsidRPr="0018291B">
        <w:rPr>
          <w:rFonts w:ascii="Times New Roman" w:hAnsi="Times New Roman" w:cs="Times New Roman"/>
          <w:sz w:val="28"/>
          <w:szCs w:val="28"/>
          <w:lang w:val="kk-KZ"/>
        </w:rPr>
        <w:t>сгибания руки при получении мяча также должен составлять 45.</w:t>
      </w:r>
    </w:p>
    <w:p w:rsidR="0018291B" w:rsidRDefault="0018291B" w:rsidP="0018291B">
      <w:pPr>
        <w:pStyle w:val="a3"/>
        <w:numPr>
          <w:ilvl w:val="0"/>
          <w:numId w:val="6"/>
        </w:numPr>
        <w:tabs>
          <w:tab w:val="left" w:pos="3015"/>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При </w:t>
      </w:r>
      <w:r w:rsidRPr="0018291B">
        <w:rPr>
          <w:rFonts w:ascii="Times New Roman" w:hAnsi="Times New Roman" w:cs="Times New Roman"/>
          <w:sz w:val="28"/>
          <w:szCs w:val="28"/>
          <w:lang w:val="kk-KZ"/>
        </w:rPr>
        <w:t xml:space="preserve"> взятии мяча угол между рукой и телом должен составлять 90.</w:t>
      </w:r>
    </w:p>
    <w:p w:rsidR="0018291B" w:rsidRDefault="0018291B" w:rsidP="0018291B">
      <w:pPr>
        <w:tabs>
          <w:tab w:val="left" w:pos="3015"/>
        </w:tabs>
        <w:spacing w:line="240" w:lineRule="auto"/>
        <w:ind w:left="284"/>
        <w:rPr>
          <w:rFonts w:ascii="Times New Roman" w:hAnsi="Times New Roman" w:cs="Times New Roman"/>
          <w:sz w:val="28"/>
          <w:szCs w:val="28"/>
          <w:lang w:val="kk-KZ"/>
        </w:rPr>
      </w:pPr>
    </w:p>
    <w:p w:rsidR="0018291B" w:rsidRDefault="0018291B" w:rsidP="0018291B">
      <w:pPr>
        <w:tabs>
          <w:tab w:val="left" w:pos="3015"/>
        </w:tabs>
        <w:spacing w:line="240" w:lineRule="auto"/>
        <w:ind w:left="284"/>
        <w:rPr>
          <w:rFonts w:ascii="Times New Roman" w:hAnsi="Times New Roman" w:cs="Times New Roman"/>
          <w:sz w:val="28"/>
          <w:szCs w:val="28"/>
          <w:lang w:val="kk-KZ"/>
        </w:rPr>
      </w:pPr>
      <w:r w:rsidRPr="0018291B">
        <w:rPr>
          <w:rFonts w:ascii="Times New Roman" w:hAnsi="Times New Roman" w:cs="Times New Roman"/>
          <w:sz w:val="28"/>
          <w:szCs w:val="28"/>
          <w:lang w:val="kk-KZ"/>
        </w:rPr>
        <w:t>И я уверен</w:t>
      </w:r>
      <w:r>
        <w:rPr>
          <w:rFonts w:ascii="Times New Roman" w:hAnsi="Times New Roman" w:cs="Times New Roman"/>
          <w:sz w:val="28"/>
          <w:szCs w:val="28"/>
          <w:lang w:val="kk-KZ"/>
        </w:rPr>
        <w:t xml:space="preserve">а, что  сборная команда нашей страны будет </w:t>
      </w:r>
      <w:r w:rsidRPr="0018291B">
        <w:rPr>
          <w:rFonts w:ascii="Times New Roman" w:hAnsi="Times New Roman" w:cs="Times New Roman"/>
          <w:sz w:val="28"/>
          <w:szCs w:val="28"/>
          <w:lang w:val="kk-KZ"/>
        </w:rPr>
        <w:t>применять высший уровень прикладной математики в области волейбола и одерживать победы на чемпионате мира.</w:t>
      </w:r>
    </w:p>
    <w:p w:rsidR="000644DE" w:rsidRDefault="000644DE" w:rsidP="0018291B">
      <w:pPr>
        <w:tabs>
          <w:tab w:val="left" w:pos="3015"/>
        </w:tabs>
        <w:spacing w:line="240" w:lineRule="auto"/>
        <w:ind w:left="284"/>
        <w:rPr>
          <w:rFonts w:ascii="Times New Roman" w:hAnsi="Times New Roman" w:cs="Times New Roman"/>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0644DE" w:rsidRPr="000644DE" w:rsidRDefault="000644DE" w:rsidP="0018291B">
      <w:pPr>
        <w:tabs>
          <w:tab w:val="left" w:pos="3015"/>
        </w:tabs>
        <w:spacing w:line="240" w:lineRule="auto"/>
        <w:ind w:left="284"/>
        <w:rPr>
          <w:rFonts w:ascii="Times New Roman" w:hAnsi="Times New Roman" w:cs="Times New Roman"/>
          <w:b/>
          <w:sz w:val="28"/>
          <w:szCs w:val="28"/>
          <w:lang w:val="kk-KZ"/>
        </w:rPr>
      </w:pPr>
      <w:r>
        <w:rPr>
          <w:rFonts w:ascii="Times New Roman" w:hAnsi="Times New Roman" w:cs="Times New Roman"/>
          <w:b/>
          <w:sz w:val="28"/>
          <w:szCs w:val="28"/>
          <w:lang w:val="kk-KZ"/>
        </w:rPr>
        <w:t>Сп</w:t>
      </w:r>
      <w:r w:rsidRPr="000644DE">
        <w:rPr>
          <w:rFonts w:ascii="Times New Roman" w:hAnsi="Times New Roman" w:cs="Times New Roman"/>
          <w:b/>
          <w:sz w:val="28"/>
          <w:szCs w:val="28"/>
          <w:lang w:val="kk-KZ"/>
        </w:rPr>
        <w:t>исок литературы:</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val="kk-KZ" w:eastAsia="ru-RU"/>
        </w:rPr>
        <w:t>СадовскийЛ</w:t>
      </w:r>
      <w:r w:rsidRPr="004A10F4">
        <w:rPr>
          <w:rFonts w:ascii="Times New Roman" w:eastAsia="Times New Roman" w:hAnsi="Times New Roman" w:cs="Times New Roman"/>
          <w:i/>
          <w:iCs/>
          <w:color w:val="000000"/>
          <w:sz w:val="28"/>
          <w:szCs w:val="28"/>
          <w:lang w:eastAsia="ru-RU"/>
        </w:rPr>
        <w:t>.</w:t>
      </w:r>
      <w:r w:rsidRPr="004A10F4">
        <w:rPr>
          <w:rFonts w:ascii="Times New Roman" w:eastAsia="Times New Roman" w:hAnsi="Times New Roman" w:cs="Times New Roman"/>
          <w:i/>
          <w:iCs/>
          <w:color w:val="000000"/>
          <w:sz w:val="28"/>
          <w:szCs w:val="28"/>
          <w:lang w:val="kk-KZ" w:eastAsia="ru-RU"/>
        </w:rPr>
        <w:t>Е., Садовский А.Л</w:t>
      </w:r>
      <w:r w:rsidRPr="004A10F4">
        <w:rPr>
          <w:rFonts w:ascii="Times New Roman" w:eastAsia="Times New Roman" w:hAnsi="Times New Roman" w:cs="Times New Roman"/>
          <w:i/>
          <w:iCs/>
          <w:color w:val="000000"/>
          <w:sz w:val="28"/>
          <w:szCs w:val="28"/>
          <w:lang w:eastAsia="ru-RU"/>
        </w:rPr>
        <w:t>.</w:t>
      </w:r>
      <w:r w:rsidRPr="004A10F4">
        <w:rPr>
          <w:rFonts w:ascii="Times New Roman" w:eastAsia="Times New Roman" w:hAnsi="Times New Roman" w:cs="Times New Roman"/>
          <w:color w:val="000000"/>
          <w:sz w:val="28"/>
          <w:szCs w:val="28"/>
          <w:lang w:eastAsia="ru-RU"/>
        </w:rPr>
        <w:t> </w:t>
      </w:r>
      <w:r w:rsidRPr="004A10F4">
        <w:rPr>
          <w:rFonts w:ascii="Times New Roman" w:eastAsia="Times New Roman" w:hAnsi="Times New Roman" w:cs="Times New Roman"/>
          <w:color w:val="000000"/>
          <w:sz w:val="28"/>
          <w:szCs w:val="28"/>
          <w:lang w:val="kk-KZ" w:eastAsia="ru-RU"/>
        </w:rPr>
        <w:t>Математика и спорт</w:t>
      </w:r>
      <w:r w:rsidRPr="004A10F4">
        <w:rPr>
          <w:rFonts w:ascii="Times New Roman" w:eastAsia="Times New Roman" w:hAnsi="Times New Roman" w:cs="Times New Roman"/>
          <w:color w:val="000000"/>
          <w:sz w:val="28"/>
          <w:szCs w:val="28"/>
          <w:lang w:eastAsia="ru-RU"/>
        </w:rPr>
        <w:t xml:space="preserve">- </w:t>
      </w:r>
      <w:r w:rsidRPr="004A10F4">
        <w:rPr>
          <w:rFonts w:ascii="Times New Roman" w:eastAsia="Times New Roman" w:hAnsi="Times New Roman" w:cs="Times New Roman"/>
          <w:color w:val="000000"/>
          <w:sz w:val="28"/>
          <w:szCs w:val="28"/>
          <w:lang w:val="kk-KZ" w:eastAsia="ru-RU"/>
        </w:rPr>
        <w:t>М</w:t>
      </w:r>
      <w:r w:rsidRPr="004A10F4">
        <w:rPr>
          <w:rFonts w:ascii="Times New Roman" w:eastAsia="Times New Roman" w:hAnsi="Times New Roman" w:cs="Times New Roman"/>
          <w:color w:val="000000"/>
          <w:sz w:val="28"/>
          <w:szCs w:val="28"/>
          <w:lang w:eastAsia="ru-RU"/>
        </w:rPr>
        <w:t xml:space="preserve">.: </w:t>
      </w:r>
      <w:r w:rsidRPr="004A10F4">
        <w:rPr>
          <w:rFonts w:ascii="Times New Roman" w:eastAsia="Times New Roman" w:hAnsi="Times New Roman" w:cs="Times New Roman"/>
          <w:color w:val="000000"/>
          <w:sz w:val="28"/>
          <w:szCs w:val="28"/>
          <w:lang w:val="kk-KZ" w:eastAsia="ru-RU"/>
        </w:rPr>
        <w:t>Квант</w:t>
      </w:r>
      <w:r w:rsidRPr="004A10F4">
        <w:rPr>
          <w:rFonts w:ascii="Times New Roman" w:eastAsia="Times New Roman" w:hAnsi="Times New Roman" w:cs="Times New Roman"/>
          <w:color w:val="000000"/>
          <w:sz w:val="28"/>
          <w:szCs w:val="28"/>
          <w:lang w:eastAsia="ru-RU"/>
        </w:rPr>
        <w:t>, 19</w:t>
      </w:r>
      <w:r w:rsidRPr="004A10F4">
        <w:rPr>
          <w:rFonts w:ascii="Times New Roman" w:eastAsia="Times New Roman" w:hAnsi="Times New Roman" w:cs="Times New Roman"/>
          <w:color w:val="000000"/>
          <w:sz w:val="28"/>
          <w:szCs w:val="28"/>
          <w:lang w:val="kk-KZ" w:eastAsia="ru-RU"/>
        </w:rPr>
        <w:t>85</w:t>
      </w:r>
      <w:r w:rsidRPr="004A10F4">
        <w:rPr>
          <w:rFonts w:ascii="Times New Roman" w:eastAsia="Times New Roman" w:hAnsi="Times New Roman" w:cs="Times New Roman"/>
          <w:color w:val="000000"/>
          <w:sz w:val="28"/>
          <w:szCs w:val="28"/>
          <w:lang w:eastAsia="ru-RU"/>
        </w:rPr>
        <w:t>.</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Вентцель Е. С.</w:t>
      </w:r>
      <w:r w:rsidRPr="004A10F4">
        <w:rPr>
          <w:rFonts w:ascii="Times New Roman" w:eastAsia="Times New Roman" w:hAnsi="Times New Roman" w:cs="Times New Roman"/>
          <w:color w:val="000000"/>
          <w:sz w:val="28"/>
          <w:szCs w:val="28"/>
          <w:lang w:eastAsia="ru-RU"/>
        </w:rPr>
        <w:t xml:space="preserve"> Исследование операций: задачи, принципы, методология.- М.: Наука, 1980. </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Кофман А., Фор Р.</w:t>
      </w:r>
      <w:r w:rsidRPr="004A10F4">
        <w:rPr>
          <w:rFonts w:ascii="Times New Roman" w:eastAsia="Times New Roman" w:hAnsi="Times New Roman" w:cs="Times New Roman"/>
          <w:color w:val="000000"/>
          <w:sz w:val="28"/>
          <w:szCs w:val="28"/>
          <w:lang w:eastAsia="ru-RU"/>
        </w:rPr>
        <w:t> Займемся исследованием операций.- М.: Мир, 1966.</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Колмогоров А. Н., Журбенко И. Г., Прохоров А. В.</w:t>
      </w:r>
      <w:r w:rsidRPr="004A10F4">
        <w:rPr>
          <w:rFonts w:ascii="Times New Roman" w:eastAsia="Times New Roman" w:hAnsi="Times New Roman" w:cs="Times New Roman"/>
          <w:color w:val="000000"/>
          <w:sz w:val="28"/>
          <w:szCs w:val="28"/>
          <w:lang w:eastAsia="ru-RU"/>
        </w:rPr>
        <w:t> Введение в теорию вероятностей.- М.: Наука, 1982 (Библиотечка «Квант», вып. 23).</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color w:val="000000"/>
          <w:sz w:val="28"/>
          <w:szCs w:val="28"/>
          <w:lang w:eastAsia="ru-RU"/>
        </w:rPr>
        <w:t>Исследование операций (в двух томах) / Под ред. </w:t>
      </w:r>
      <w:r w:rsidRPr="004A10F4">
        <w:rPr>
          <w:rFonts w:ascii="Times New Roman" w:eastAsia="Times New Roman" w:hAnsi="Times New Roman" w:cs="Times New Roman"/>
          <w:i/>
          <w:iCs/>
          <w:color w:val="000000"/>
          <w:sz w:val="28"/>
          <w:szCs w:val="28"/>
          <w:lang w:eastAsia="ru-RU"/>
        </w:rPr>
        <w:t>Д. Моудера, С. Элмаграби</w:t>
      </w:r>
      <w:r w:rsidRPr="004A10F4">
        <w:rPr>
          <w:rFonts w:ascii="Times New Roman" w:eastAsia="Times New Roman" w:hAnsi="Times New Roman" w:cs="Times New Roman"/>
          <w:color w:val="000000"/>
          <w:sz w:val="28"/>
          <w:szCs w:val="28"/>
          <w:lang w:eastAsia="ru-RU"/>
        </w:rPr>
        <w:t>.- М.: Мир, 1981.</w:t>
      </w:r>
    </w:p>
    <w:p w:rsidR="004A10F4"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Садовский А. Л.</w:t>
      </w:r>
      <w:r w:rsidRPr="004A10F4">
        <w:rPr>
          <w:rFonts w:ascii="Times New Roman" w:eastAsia="Times New Roman" w:hAnsi="Times New Roman" w:cs="Times New Roman"/>
          <w:color w:val="000000"/>
          <w:sz w:val="28"/>
          <w:szCs w:val="28"/>
          <w:lang w:eastAsia="ru-RU"/>
        </w:rPr>
        <w:t> Об игровом подходе к организации экспертных процедур.- Сибирская конференция по надежности научно-технических прогнозов, кн. П.- Новосибирск, 1981</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color w:val="000000"/>
          <w:sz w:val="28"/>
          <w:szCs w:val="28"/>
          <w:lang w:eastAsia="ru-RU"/>
        </w:rPr>
        <w:t>.</w:t>
      </w:r>
      <w:r w:rsidR="004A10F4" w:rsidRPr="004A10F4">
        <w:rPr>
          <w:rFonts w:ascii="Times New Roman" w:eastAsia="Times New Roman" w:hAnsi="Times New Roman" w:cs="Times New Roman"/>
          <w:color w:val="000000"/>
          <w:sz w:val="28"/>
          <w:szCs w:val="28"/>
          <w:lang w:eastAsia="ru-RU"/>
        </w:rPr>
        <w:t>Гнеденко Б. В., Хинчин А. Я. Элементарное введение в теорию вероятностей.- М.: Наука, 1983.</w:t>
      </w:r>
      <w:bookmarkStart w:id="0" w:name="_GoBack"/>
      <w:bookmarkEnd w:id="0"/>
    </w:p>
    <w:p w:rsidR="004A10F4" w:rsidRPr="004A10F4" w:rsidRDefault="004A10F4" w:rsidP="004A10F4">
      <w:pPr>
        <w:numPr>
          <w:ilvl w:val="0"/>
          <w:numId w:val="11"/>
        </w:numPr>
        <w:spacing w:before="100" w:beforeAutospacing="1" w:after="100" w:afterAutospacing="1"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Риордан Д.</w:t>
      </w:r>
      <w:r w:rsidRPr="004A10F4">
        <w:rPr>
          <w:rFonts w:ascii="Times New Roman" w:eastAsia="Times New Roman" w:hAnsi="Times New Roman" w:cs="Times New Roman"/>
          <w:color w:val="000000"/>
          <w:sz w:val="28"/>
          <w:szCs w:val="28"/>
          <w:lang w:eastAsia="ru-RU"/>
        </w:rPr>
        <w:t> Введение в комбинаторный анализ.- М.: ИЛ, 1963.</w:t>
      </w:r>
    </w:p>
    <w:p w:rsidR="004A10F4" w:rsidRPr="004A10F4" w:rsidRDefault="004A10F4" w:rsidP="004A10F4">
      <w:pPr>
        <w:numPr>
          <w:ilvl w:val="0"/>
          <w:numId w:val="11"/>
        </w:numPr>
        <w:spacing w:before="100" w:beforeAutospacing="1" w:after="100" w:afterAutospacing="1"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color w:val="000000"/>
          <w:sz w:val="28"/>
          <w:szCs w:val="28"/>
          <w:lang w:eastAsia="ru-RU"/>
        </w:rPr>
        <w:t>Позиционные игры (Сборник статей).- М.: Наука, 1967.</w:t>
      </w:r>
    </w:p>
    <w:p w:rsidR="004A10F4" w:rsidRPr="004A10F4" w:rsidRDefault="004A10F4"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p>
    <w:p w:rsidR="000644DE" w:rsidRPr="004A10F4" w:rsidRDefault="000644DE" w:rsidP="004A10F4">
      <w:pPr>
        <w:pStyle w:val="a3"/>
        <w:numPr>
          <w:ilvl w:val="0"/>
          <w:numId w:val="11"/>
        </w:numPr>
        <w:tabs>
          <w:tab w:val="left" w:pos="6465"/>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7. </w:t>
      </w:r>
      <w:hyperlink r:id="rId28" w:history="1">
        <w:r w:rsidRPr="004A10F4">
          <w:rPr>
            <w:rStyle w:val="a6"/>
            <w:rFonts w:ascii="Times New Roman" w:hAnsi="Times New Roman" w:cs="Times New Roman"/>
            <w:sz w:val="28"/>
            <w:szCs w:val="28"/>
            <w:lang w:val="kk-KZ"/>
          </w:rPr>
          <w:t>http://www.righto.com/2011/07/mathematics-of-volleyball.html</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8. </w:t>
      </w:r>
      <w:hyperlink r:id="rId29" w:history="1">
        <w:r w:rsidRPr="004A10F4">
          <w:rPr>
            <w:rStyle w:val="a6"/>
            <w:rFonts w:ascii="Times New Roman" w:hAnsi="Times New Roman" w:cs="Times New Roman"/>
            <w:sz w:val="28"/>
            <w:szCs w:val="28"/>
            <w:lang w:val="kk-KZ"/>
          </w:rPr>
          <w:t>https://belgiumstjohn.files.wordpress.com/2013/11/090326_1.jpg?w=371&amp;h=169&amp;crop=1</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9.</w:t>
      </w:r>
      <w:hyperlink r:id="rId30" w:history="1">
        <w:r w:rsidRPr="004A10F4">
          <w:rPr>
            <w:rStyle w:val="a6"/>
            <w:rFonts w:ascii="Times New Roman" w:hAnsi="Times New Roman" w:cs="Times New Roman"/>
            <w:sz w:val="28"/>
            <w:szCs w:val="28"/>
            <w:lang w:val="kk-KZ"/>
          </w:rPr>
          <w:t>https://edu.glogster.com/library/proxy?url=http%3A%2F%2Feverythingboutvolleyball.weebly.com%2Fuploads%2F2%2F7%2F8%2F0%2F27806469%2F2562056_orig.gif</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9. </w:t>
      </w:r>
      <w:hyperlink r:id="rId31" w:history="1">
        <w:r w:rsidRPr="004A10F4">
          <w:rPr>
            <w:rStyle w:val="a6"/>
            <w:rFonts w:ascii="Times New Roman" w:hAnsi="Times New Roman" w:cs="Times New Roman"/>
            <w:sz w:val="28"/>
            <w:szCs w:val="28"/>
            <w:lang w:val="kk-KZ"/>
          </w:rPr>
          <w:t>http://tvou-voleyball.ru/wp-content/uploads/2017/09/perechod.jpg</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10.</w:t>
      </w:r>
      <w:hyperlink r:id="rId32" w:history="1">
        <w:r w:rsidRPr="004A10F4">
          <w:rPr>
            <w:rStyle w:val="a6"/>
            <w:rFonts w:ascii="Times New Roman" w:hAnsi="Times New Roman" w:cs="Times New Roman"/>
            <w:sz w:val="28"/>
            <w:szCs w:val="28"/>
            <w:lang w:val="kk-KZ"/>
          </w:rPr>
          <w:t>https://encrypted-tbn0.gstatic.com/images?q=tbn:ANd9GcQjCsjesH2c4_1ui3D6gkTI3T5se-wrAgoryGVe7ctVyhXFfBq_Ug</w:t>
        </w:r>
      </w:hyperlink>
    </w:p>
    <w:p w:rsidR="004A10F4" w:rsidRPr="00EB093B"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11. </w:t>
      </w:r>
      <w:hyperlink r:id="rId33" w:history="1">
        <w:r w:rsidRPr="004A10F4">
          <w:rPr>
            <w:rStyle w:val="a6"/>
            <w:rFonts w:ascii="Times New Roman" w:hAnsi="Times New Roman" w:cs="Times New Roman"/>
            <w:sz w:val="28"/>
            <w:szCs w:val="28"/>
            <w:lang w:val="kk-KZ"/>
          </w:rPr>
          <w:t>https://www.youtube.com/watch?v=zxjyOG79_Tk</w:t>
        </w:r>
      </w:hyperlink>
    </w:p>
    <w:p w:rsidR="004A10F4" w:rsidRPr="00EB093B"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EB093B">
        <w:rPr>
          <w:rFonts w:ascii="Times New Roman" w:hAnsi="Times New Roman" w:cs="Times New Roman"/>
          <w:sz w:val="28"/>
          <w:szCs w:val="28"/>
          <w:lang w:val="kk-KZ"/>
        </w:rPr>
        <w:t xml:space="preserve">12. </w:t>
      </w:r>
      <w:hyperlink r:id="rId34" w:history="1">
        <w:r w:rsidRPr="00EB093B">
          <w:rPr>
            <w:rStyle w:val="a6"/>
            <w:rFonts w:ascii="Times New Roman" w:hAnsi="Times New Roman" w:cs="Times New Roman"/>
            <w:sz w:val="28"/>
            <w:szCs w:val="28"/>
            <w:lang w:val="kk-KZ"/>
          </w:rPr>
          <w:t>https://www.youtube.com/watch?v=sddLzMHLIaQ</w:t>
        </w:r>
      </w:hyperlink>
    </w:p>
    <w:p w:rsidR="004A10F4" w:rsidRPr="00EB093B"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EB093B">
        <w:rPr>
          <w:rFonts w:ascii="Times New Roman" w:hAnsi="Times New Roman" w:cs="Times New Roman"/>
          <w:sz w:val="28"/>
          <w:szCs w:val="28"/>
          <w:lang w:val="kk-KZ"/>
        </w:rPr>
        <w:t xml:space="preserve">13. </w:t>
      </w:r>
      <w:hyperlink r:id="rId35" w:history="1">
        <w:r w:rsidRPr="00EB093B">
          <w:rPr>
            <w:rStyle w:val="a6"/>
            <w:rFonts w:ascii="Times New Roman" w:hAnsi="Times New Roman" w:cs="Times New Roman"/>
            <w:sz w:val="28"/>
            <w:szCs w:val="28"/>
            <w:lang w:val="kk-KZ"/>
          </w:rPr>
          <w:t>https://www.youtube.com/watch?v=wWihT3mWHw0</w:t>
        </w:r>
      </w:hyperlink>
    </w:p>
    <w:p w:rsidR="004A10F4" w:rsidRPr="004A10F4"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EB093B">
        <w:rPr>
          <w:rFonts w:ascii="Times New Roman" w:hAnsi="Times New Roman" w:cs="Times New Roman"/>
          <w:sz w:val="28"/>
          <w:szCs w:val="28"/>
          <w:lang w:val="kk-KZ"/>
        </w:rPr>
        <w:t xml:space="preserve">14. </w:t>
      </w:r>
      <w:hyperlink r:id="rId36" w:history="1">
        <w:r w:rsidRPr="00EB093B">
          <w:rPr>
            <w:rStyle w:val="a6"/>
            <w:rFonts w:ascii="Times New Roman" w:hAnsi="Times New Roman" w:cs="Times New Roman"/>
            <w:sz w:val="28"/>
            <w:szCs w:val="28"/>
            <w:lang w:val="kk-KZ"/>
          </w:rPr>
          <w:t>http://mathemlib.ru/books/item/f00/s00/z0000046/index.shtml</w:t>
        </w:r>
      </w:hyperlink>
    </w:p>
    <w:p w:rsidR="000644DE" w:rsidRPr="00DE1481" w:rsidRDefault="000644DE" w:rsidP="000644DE">
      <w:pPr>
        <w:tabs>
          <w:tab w:val="left" w:pos="8422"/>
        </w:tabs>
        <w:spacing w:after="0" w:line="240" w:lineRule="auto"/>
        <w:jc w:val="both"/>
        <w:rPr>
          <w:rFonts w:ascii="Times New Roman" w:hAnsi="Times New Roman" w:cs="Times New Roman"/>
          <w:sz w:val="24"/>
          <w:szCs w:val="24"/>
          <w:lang w:val="kk-KZ"/>
        </w:rPr>
      </w:pPr>
    </w:p>
    <w:p w:rsidR="000C2DEE" w:rsidRDefault="000C2DEE"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0644DE" w:rsidRPr="0001664C" w:rsidRDefault="000644DE" w:rsidP="0001664C">
      <w:pPr>
        <w:rPr>
          <w:rFonts w:ascii="Times New Roman" w:hAnsi="Times New Roman" w:cs="Times New Roman"/>
          <w:sz w:val="24"/>
          <w:szCs w:val="24"/>
          <w:lang w:val="kk-KZ"/>
        </w:rPr>
      </w:pPr>
    </w:p>
    <w:sectPr w:rsidR="000644DE" w:rsidRPr="0001664C" w:rsidSect="0018291B">
      <w:footerReference w:type="default" r:id="rId37"/>
      <w:pgSz w:w="11906" w:h="16838"/>
      <w:pgMar w:top="567"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E01" w:rsidRDefault="00737E01" w:rsidP="00D0104F">
      <w:pPr>
        <w:spacing w:after="0" w:line="240" w:lineRule="auto"/>
      </w:pPr>
      <w:r>
        <w:separator/>
      </w:r>
    </w:p>
  </w:endnote>
  <w:endnote w:type="continuationSeparator" w:id="1">
    <w:p w:rsidR="00737E01" w:rsidRDefault="00737E01" w:rsidP="00D01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283222"/>
    </w:sdtPr>
    <w:sdtContent>
      <w:p w:rsidR="00E55A17" w:rsidRDefault="007E7C98">
        <w:pPr>
          <w:pStyle w:val="a9"/>
          <w:jc w:val="center"/>
        </w:pPr>
        <w:r>
          <w:fldChar w:fldCharType="begin"/>
        </w:r>
        <w:r w:rsidR="00E55A17">
          <w:instrText>PAGE   \* MERGEFORMAT</w:instrText>
        </w:r>
        <w:r>
          <w:fldChar w:fldCharType="separate"/>
        </w:r>
        <w:r w:rsidR="00737E01">
          <w:rPr>
            <w:noProof/>
          </w:rPr>
          <w:t>1</w:t>
        </w:r>
        <w:r>
          <w:fldChar w:fldCharType="end"/>
        </w:r>
      </w:p>
    </w:sdtContent>
  </w:sdt>
  <w:p w:rsidR="00E55A17" w:rsidRDefault="00E55A1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E01" w:rsidRDefault="00737E01" w:rsidP="00D0104F">
      <w:pPr>
        <w:spacing w:after="0" w:line="240" w:lineRule="auto"/>
      </w:pPr>
      <w:r>
        <w:separator/>
      </w:r>
    </w:p>
  </w:footnote>
  <w:footnote w:type="continuationSeparator" w:id="1">
    <w:p w:rsidR="00737E01" w:rsidRDefault="00737E01" w:rsidP="00D01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8E4"/>
    <w:multiLevelType w:val="hybridMultilevel"/>
    <w:tmpl w:val="77B49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03B28"/>
    <w:multiLevelType w:val="hybridMultilevel"/>
    <w:tmpl w:val="3F0287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2631DCC"/>
    <w:multiLevelType w:val="hybridMultilevel"/>
    <w:tmpl w:val="A58A0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4258E4"/>
    <w:multiLevelType w:val="hybridMultilevel"/>
    <w:tmpl w:val="DF2882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BB82157"/>
    <w:multiLevelType w:val="hybridMultilevel"/>
    <w:tmpl w:val="9E942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AE1489"/>
    <w:multiLevelType w:val="hybridMultilevel"/>
    <w:tmpl w:val="DCDA1E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4A5CA2"/>
    <w:multiLevelType w:val="multilevel"/>
    <w:tmpl w:val="DA58FA1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A40474"/>
    <w:multiLevelType w:val="hybridMultilevel"/>
    <w:tmpl w:val="02722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882BEE"/>
    <w:multiLevelType w:val="multilevel"/>
    <w:tmpl w:val="2BE66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D747A4"/>
    <w:multiLevelType w:val="hybridMultilevel"/>
    <w:tmpl w:val="41C45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D66F80"/>
    <w:multiLevelType w:val="multilevel"/>
    <w:tmpl w:val="8B5CC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0"/>
  </w:num>
  <w:num w:numId="4">
    <w:abstractNumId w:val="4"/>
  </w:num>
  <w:num w:numId="5">
    <w:abstractNumId w:val="5"/>
  </w:num>
  <w:num w:numId="6">
    <w:abstractNumId w:val="1"/>
  </w:num>
  <w:num w:numId="7">
    <w:abstractNumId w:val="3"/>
  </w:num>
  <w:num w:numId="8">
    <w:abstractNumId w:val="6"/>
  </w:num>
  <w:num w:numId="9">
    <w:abstractNumId w:val="8"/>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characterSpacingControl w:val="doNotCompress"/>
  <w:savePreviewPicture/>
  <w:footnotePr>
    <w:footnote w:id="0"/>
    <w:footnote w:id="1"/>
  </w:footnotePr>
  <w:endnotePr>
    <w:endnote w:id="0"/>
    <w:endnote w:id="1"/>
  </w:endnotePr>
  <w:compat/>
  <w:rsids>
    <w:rsidRoot w:val="00D431B5"/>
    <w:rsid w:val="00013663"/>
    <w:rsid w:val="0001664C"/>
    <w:rsid w:val="000561A5"/>
    <w:rsid w:val="000644DE"/>
    <w:rsid w:val="000C2DEE"/>
    <w:rsid w:val="00180017"/>
    <w:rsid w:val="0018291B"/>
    <w:rsid w:val="001A7F05"/>
    <w:rsid w:val="001B346B"/>
    <w:rsid w:val="003272B3"/>
    <w:rsid w:val="00336024"/>
    <w:rsid w:val="00342BB3"/>
    <w:rsid w:val="004A10F4"/>
    <w:rsid w:val="004B79DD"/>
    <w:rsid w:val="005A2C61"/>
    <w:rsid w:val="007162B0"/>
    <w:rsid w:val="00737E01"/>
    <w:rsid w:val="007B4D9C"/>
    <w:rsid w:val="007E7C98"/>
    <w:rsid w:val="0082764A"/>
    <w:rsid w:val="009126D3"/>
    <w:rsid w:val="00923603"/>
    <w:rsid w:val="00941D02"/>
    <w:rsid w:val="00A600D6"/>
    <w:rsid w:val="00AD6A20"/>
    <w:rsid w:val="00B31E2A"/>
    <w:rsid w:val="00C23E2F"/>
    <w:rsid w:val="00CC3E3E"/>
    <w:rsid w:val="00D0104F"/>
    <w:rsid w:val="00D1424F"/>
    <w:rsid w:val="00D22709"/>
    <w:rsid w:val="00D431B5"/>
    <w:rsid w:val="00E13E5B"/>
    <w:rsid w:val="00E55A17"/>
    <w:rsid w:val="00E80F34"/>
    <w:rsid w:val="00EB093B"/>
    <w:rsid w:val="00F32794"/>
    <w:rsid w:val="00FF6C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C98"/>
  </w:style>
  <w:style w:type="paragraph" w:styleId="1">
    <w:name w:val="heading 1"/>
    <w:basedOn w:val="a"/>
    <w:next w:val="a"/>
    <w:link w:val="10"/>
    <w:uiPriority w:val="9"/>
    <w:qFormat/>
    <w:rsid w:val="00180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7F05"/>
    <w:pPr>
      <w:ind w:left="720"/>
      <w:contextualSpacing/>
    </w:pPr>
  </w:style>
  <w:style w:type="paragraph" w:styleId="a4">
    <w:name w:val="Balloon Text"/>
    <w:basedOn w:val="a"/>
    <w:link w:val="a5"/>
    <w:uiPriority w:val="99"/>
    <w:semiHidden/>
    <w:unhideWhenUsed/>
    <w:rsid w:val="001800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0017"/>
    <w:rPr>
      <w:rFonts w:ascii="Tahoma" w:hAnsi="Tahoma" w:cs="Tahoma"/>
      <w:sz w:val="16"/>
      <w:szCs w:val="16"/>
    </w:rPr>
  </w:style>
  <w:style w:type="character" w:customStyle="1" w:styleId="10">
    <w:name w:val="Заголовок 1 Знак"/>
    <w:basedOn w:val="a0"/>
    <w:link w:val="1"/>
    <w:uiPriority w:val="9"/>
    <w:rsid w:val="00180017"/>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0644DE"/>
    <w:rPr>
      <w:color w:val="0000FF" w:themeColor="hyperlink"/>
      <w:u w:val="single"/>
    </w:rPr>
  </w:style>
  <w:style w:type="paragraph" w:styleId="a7">
    <w:name w:val="header"/>
    <w:basedOn w:val="a"/>
    <w:link w:val="a8"/>
    <w:uiPriority w:val="99"/>
    <w:unhideWhenUsed/>
    <w:rsid w:val="00D010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104F"/>
  </w:style>
  <w:style w:type="paragraph" w:styleId="a9">
    <w:name w:val="footer"/>
    <w:basedOn w:val="a"/>
    <w:link w:val="aa"/>
    <w:uiPriority w:val="99"/>
    <w:unhideWhenUsed/>
    <w:rsid w:val="00D010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1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80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7F05"/>
    <w:pPr>
      <w:ind w:left="720"/>
      <w:contextualSpacing/>
    </w:pPr>
  </w:style>
  <w:style w:type="paragraph" w:styleId="a4">
    <w:name w:val="Balloon Text"/>
    <w:basedOn w:val="a"/>
    <w:link w:val="a5"/>
    <w:uiPriority w:val="99"/>
    <w:semiHidden/>
    <w:unhideWhenUsed/>
    <w:rsid w:val="001800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0017"/>
    <w:rPr>
      <w:rFonts w:ascii="Tahoma" w:hAnsi="Tahoma" w:cs="Tahoma"/>
      <w:sz w:val="16"/>
      <w:szCs w:val="16"/>
    </w:rPr>
  </w:style>
  <w:style w:type="character" w:customStyle="1" w:styleId="10">
    <w:name w:val="Заголовок 1 Знак"/>
    <w:basedOn w:val="a0"/>
    <w:link w:val="1"/>
    <w:uiPriority w:val="9"/>
    <w:rsid w:val="00180017"/>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0644DE"/>
    <w:rPr>
      <w:color w:val="0000FF" w:themeColor="hyperlink"/>
      <w:u w:val="single"/>
    </w:rPr>
  </w:style>
  <w:style w:type="paragraph" w:styleId="a7">
    <w:name w:val="header"/>
    <w:basedOn w:val="a"/>
    <w:link w:val="a8"/>
    <w:uiPriority w:val="99"/>
    <w:unhideWhenUsed/>
    <w:rsid w:val="00D010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104F"/>
  </w:style>
  <w:style w:type="paragraph" w:styleId="a9">
    <w:name w:val="footer"/>
    <w:basedOn w:val="a"/>
    <w:link w:val="aa"/>
    <w:uiPriority w:val="99"/>
    <w:unhideWhenUsed/>
    <w:rsid w:val="00D010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104F"/>
  </w:style>
</w:styles>
</file>

<file path=word/webSettings.xml><?xml version="1.0" encoding="utf-8"?>
<w:webSettings xmlns:r="http://schemas.openxmlformats.org/officeDocument/2006/relationships" xmlns:w="http://schemas.openxmlformats.org/wordprocessingml/2006/main">
  <w:divs>
    <w:div w:id="426193262">
      <w:bodyDiv w:val="1"/>
      <w:marLeft w:val="0"/>
      <w:marRight w:val="0"/>
      <w:marTop w:val="0"/>
      <w:marBottom w:val="0"/>
      <w:divBdr>
        <w:top w:val="none" w:sz="0" w:space="0" w:color="auto"/>
        <w:left w:val="none" w:sz="0" w:space="0" w:color="auto"/>
        <w:bottom w:val="none" w:sz="0" w:space="0" w:color="auto"/>
        <w:right w:val="none" w:sz="0" w:space="0" w:color="auto"/>
      </w:divBdr>
    </w:div>
    <w:div w:id="728260521">
      <w:bodyDiv w:val="1"/>
      <w:marLeft w:val="0"/>
      <w:marRight w:val="0"/>
      <w:marTop w:val="0"/>
      <w:marBottom w:val="0"/>
      <w:divBdr>
        <w:top w:val="none" w:sz="0" w:space="0" w:color="auto"/>
        <w:left w:val="none" w:sz="0" w:space="0" w:color="auto"/>
        <w:bottom w:val="none" w:sz="0" w:space="0" w:color="auto"/>
        <w:right w:val="none" w:sz="0" w:space="0" w:color="auto"/>
      </w:divBdr>
    </w:div>
    <w:div w:id="761220953">
      <w:bodyDiv w:val="1"/>
      <w:marLeft w:val="0"/>
      <w:marRight w:val="0"/>
      <w:marTop w:val="0"/>
      <w:marBottom w:val="0"/>
      <w:divBdr>
        <w:top w:val="none" w:sz="0" w:space="0" w:color="auto"/>
        <w:left w:val="none" w:sz="0" w:space="0" w:color="auto"/>
        <w:bottom w:val="none" w:sz="0" w:space="0" w:color="auto"/>
        <w:right w:val="none" w:sz="0" w:space="0" w:color="auto"/>
      </w:divBdr>
    </w:div>
    <w:div w:id="817265682">
      <w:bodyDiv w:val="1"/>
      <w:marLeft w:val="0"/>
      <w:marRight w:val="0"/>
      <w:marTop w:val="0"/>
      <w:marBottom w:val="0"/>
      <w:divBdr>
        <w:top w:val="none" w:sz="0" w:space="0" w:color="auto"/>
        <w:left w:val="none" w:sz="0" w:space="0" w:color="auto"/>
        <w:bottom w:val="none" w:sz="0" w:space="0" w:color="auto"/>
        <w:right w:val="none" w:sz="0" w:space="0" w:color="auto"/>
      </w:divBdr>
    </w:div>
    <w:div w:id="863136109">
      <w:bodyDiv w:val="1"/>
      <w:marLeft w:val="0"/>
      <w:marRight w:val="0"/>
      <w:marTop w:val="0"/>
      <w:marBottom w:val="0"/>
      <w:divBdr>
        <w:top w:val="none" w:sz="0" w:space="0" w:color="auto"/>
        <w:left w:val="none" w:sz="0" w:space="0" w:color="auto"/>
        <w:bottom w:val="none" w:sz="0" w:space="0" w:color="auto"/>
        <w:right w:val="none" w:sz="0" w:space="0" w:color="auto"/>
      </w:divBdr>
    </w:div>
    <w:div w:id="986128161">
      <w:bodyDiv w:val="1"/>
      <w:marLeft w:val="0"/>
      <w:marRight w:val="0"/>
      <w:marTop w:val="0"/>
      <w:marBottom w:val="0"/>
      <w:divBdr>
        <w:top w:val="none" w:sz="0" w:space="0" w:color="auto"/>
        <w:left w:val="none" w:sz="0" w:space="0" w:color="auto"/>
        <w:bottom w:val="none" w:sz="0" w:space="0" w:color="auto"/>
        <w:right w:val="none" w:sz="0" w:space="0" w:color="auto"/>
      </w:divBdr>
    </w:div>
    <w:div w:id="991714678">
      <w:bodyDiv w:val="1"/>
      <w:marLeft w:val="0"/>
      <w:marRight w:val="0"/>
      <w:marTop w:val="0"/>
      <w:marBottom w:val="0"/>
      <w:divBdr>
        <w:top w:val="none" w:sz="0" w:space="0" w:color="auto"/>
        <w:left w:val="none" w:sz="0" w:space="0" w:color="auto"/>
        <w:bottom w:val="none" w:sz="0" w:space="0" w:color="auto"/>
        <w:right w:val="none" w:sz="0" w:space="0" w:color="auto"/>
      </w:divBdr>
    </w:div>
    <w:div w:id="1036078024">
      <w:bodyDiv w:val="1"/>
      <w:marLeft w:val="0"/>
      <w:marRight w:val="0"/>
      <w:marTop w:val="0"/>
      <w:marBottom w:val="0"/>
      <w:divBdr>
        <w:top w:val="none" w:sz="0" w:space="0" w:color="auto"/>
        <w:left w:val="none" w:sz="0" w:space="0" w:color="auto"/>
        <w:bottom w:val="none" w:sz="0" w:space="0" w:color="auto"/>
        <w:right w:val="none" w:sz="0" w:space="0" w:color="auto"/>
      </w:divBdr>
      <w:divsChild>
        <w:div w:id="1268542973">
          <w:marLeft w:val="0"/>
          <w:marRight w:val="0"/>
          <w:marTop w:val="75"/>
          <w:marBottom w:val="0"/>
          <w:divBdr>
            <w:top w:val="none" w:sz="0" w:space="0" w:color="auto"/>
            <w:left w:val="none" w:sz="0" w:space="0" w:color="auto"/>
            <w:bottom w:val="none" w:sz="0" w:space="0" w:color="auto"/>
            <w:right w:val="none" w:sz="0" w:space="0" w:color="auto"/>
          </w:divBdr>
        </w:div>
      </w:divsChild>
    </w:div>
    <w:div w:id="1135101999">
      <w:bodyDiv w:val="1"/>
      <w:marLeft w:val="0"/>
      <w:marRight w:val="0"/>
      <w:marTop w:val="0"/>
      <w:marBottom w:val="0"/>
      <w:divBdr>
        <w:top w:val="none" w:sz="0" w:space="0" w:color="auto"/>
        <w:left w:val="none" w:sz="0" w:space="0" w:color="auto"/>
        <w:bottom w:val="none" w:sz="0" w:space="0" w:color="auto"/>
        <w:right w:val="none" w:sz="0" w:space="0" w:color="auto"/>
      </w:divBdr>
    </w:div>
    <w:div w:id="1209731491">
      <w:bodyDiv w:val="1"/>
      <w:marLeft w:val="0"/>
      <w:marRight w:val="0"/>
      <w:marTop w:val="0"/>
      <w:marBottom w:val="0"/>
      <w:divBdr>
        <w:top w:val="none" w:sz="0" w:space="0" w:color="auto"/>
        <w:left w:val="none" w:sz="0" w:space="0" w:color="auto"/>
        <w:bottom w:val="none" w:sz="0" w:space="0" w:color="auto"/>
        <w:right w:val="none" w:sz="0" w:space="0" w:color="auto"/>
      </w:divBdr>
    </w:div>
    <w:div w:id="1347564223">
      <w:bodyDiv w:val="1"/>
      <w:marLeft w:val="0"/>
      <w:marRight w:val="0"/>
      <w:marTop w:val="0"/>
      <w:marBottom w:val="0"/>
      <w:divBdr>
        <w:top w:val="none" w:sz="0" w:space="0" w:color="auto"/>
        <w:left w:val="none" w:sz="0" w:space="0" w:color="auto"/>
        <w:bottom w:val="none" w:sz="0" w:space="0" w:color="auto"/>
        <w:right w:val="none" w:sz="0" w:space="0" w:color="auto"/>
      </w:divBdr>
    </w:div>
    <w:div w:id="1819765904">
      <w:bodyDiv w:val="1"/>
      <w:marLeft w:val="0"/>
      <w:marRight w:val="0"/>
      <w:marTop w:val="0"/>
      <w:marBottom w:val="0"/>
      <w:divBdr>
        <w:top w:val="none" w:sz="0" w:space="0" w:color="auto"/>
        <w:left w:val="none" w:sz="0" w:space="0" w:color="auto"/>
        <w:bottom w:val="none" w:sz="0" w:space="0" w:color="auto"/>
        <w:right w:val="none" w:sz="0" w:space="0" w:color="auto"/>
      </w:divBdr>
    </w:div>
    <w:div w:id="205384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youtube.com/watch?v=sddLzMHLIaQ"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hyperlink" Target="https://www.youtube.com/watch?v=zxjyOG79_T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belgiumstjohn.files.wordpress.com/2013/11/090326_1.jpg?w=371&amp;h=169&amp;crop=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encrypted-tbn0.gstatic.com/images?q=tbn:ANd9GcQjCsjesH2c4_1ui3D6gkTI3T5se-wrAgoryGVe7ctVyhXFfBq_Ug" TargetMode="External"/><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1.xml"/><Relationship Id="rId28" Type="http://schemas.openxmlformats.org/officeDocument/2006/relationships/hyperlink" Target="http://www.righto.com/2011/07/mathematics-of-volleyball.html" TargetMode="External"/><Relationship Id="rId36" Type="http://schemas.openxmlformats.org/officeDocument/2006/relationships/hyperlink" Target="http://mathemlib.ru/books/item/f00/s00/z0000046/index.s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tvou-voleyball.ru/wp-content/uploads/2017/09/perecho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hyperlink" Target="https://edu.glogster.com/library/proxy?url=http%3A%2F%2Feverythingboutvolleyball.weebly.com%2Fuploads%2F2%2F7%2F8%2F0%2F27806469%2F2562056_orig.gif" TargetMode="External"/><Relationship Id="rId35" Type="http://schemas.openxmlformats.org/officeDocument/2006/relationships/hyperlink" Target="https://www.youtube.com/watch?v=wWihT3mWHw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Волейбол</a:t>
            </a:r>
            <a:r>
              <a:rPr lang="ru-RU" baseline="0"/>
              <a:t> ойынында  жеңіске жетуге көмектесетін математикалық есептеулерді білесіз бе?</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cat>
            <c:strRef>
              <c:f>Лист1!$A$2:$A$3</c:f>
              <c:strCache>
                <c:ptCount val="2"/>
                <c:pt idx="0">
                  <c:v>жоқ</c:v>
                </c:pt>
                <c:pt idx="1">
                  <c:v>ия</c:v>
                </c:pt>
              </c:strCache>
            </c:strRef>
          </c:cat>
          <c:val>
            <c:numRef>
              <c:f>Лист1!$B$2:$B$3</c:f>
              <c:numCache>
                <c:formatCode>General</c:formatCode>
                <c:ptCount val="2"/>
                <c:pt idx="0">
                  <c:v>38</c:v>
                </c:pt>
                <c:pt idx="1">
                  <c:v>2</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20</Pages>
  <Words>4204</Words>
  <Characters>23966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aSUS</cp:lastModifiedBy>
  <cp:revision>3</cp:revision>
  <dcterms:created xsi:type="dcterms:W3CDTF">2020-05-13T11:07:00Z</dcterms:created>
  <dcterms:modified xsi:type="dcterms:W3CDTF">2020-05-13T11:09:00Z</dcterms:modified>
</cp:coreProperties>
</file>