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64D" w:rsidRPr="00800CE9" w:rsidRDefault="0064164D" w:rsidP="009D1D7A">
      <w:pPr>
        <w:spacing w:line="240" w:lineRule="auto"/>
        <w:ind w:firstLine="680"/>
        <w:jc w:val="center"/>
        <w:rPr>
          <w:rFonts w:ascii="Times New Roman" w:hAnsi="Times New Roman" w:cs="Times New Roman"/>
          <w:b/>
          <w:sz w:val="28"/>
          <w:szCs w:val="28"/>
        </w:rPr>
      </w:pPr>
      <w:r w:rsidRPr="00800CE9">
        <w:rPr>
          <w:rFonts w:ascii="Times New Roman" w:hAnsi="Times New Roman" w:cs="Times New Roman"/>
          <w:b/>
          <w:sz w:val="28"/>
          <w:szCs w:val="28"/>
        </w:rPr>
        <w:t>ВЛИЯНИЕ НЕЙРОПЛАСТИЧНОСТИ НА ТРЕНИРОВОЧНЫЙ ПРОЦЕСС.</w:t>
      </w:r>
    </w:p>
    <w:p w:rsidR="0064164D" w:rsidRDefault="0064164D" w:rsidP="009D1D7A">
      <w:pPr>
        <w:spacing w:line="240" w:lineRule="auto"/>
        <w:ind w:firstLine="680"/>
        <w:jc w:val="center"/>
        <w:rPr>
          <w:rFonts w:ascii="Times New Roman" w:hAnsi="Times New Roman" w:cs="Times New Roman"/>
          <w:b/>
          <w:sz w:val="28"/>
          <w:szCs w:val="28"/>
        </w:rPr>
      </w:pPr>
      <w:r w:rsidRPr="00800CE9">
        <w:rPr>
          <w:rFonts w:ascii="Times New Roman" w:hAnsi="Times New Roman" w:cs="Times New Roman"/>
          <w:b/>
          <w:sz w:val="28"/>
          <w:szCs w:val="28"/>
        </w:rPr>
        <w:t>Жданова В.А.</w:t>
      </w:r>
      <w:r w:rsidR="009D1D7A">
        <w:rPr>
          <w:rFonts w:ascii="Times New Roman" w:hAnsi="Times New Roman" w:cs="Times New Roman"/>
          <w:b/>
          <w:sz w:val="28"/>
          <w:szCs w:val="28"/>
        </w:rPr>
        <w:t xml:space="preserve">, </w:t>
      </w:r>
      <w:r w:rsidRPr="00800CE9">
        <w:rPr>
          <w:rFonts w:ascii="Times New Roman" w:hAnsi="Times New Roman" w:cs="Times New Roman"/>
          <w:b/>
          <w:sz w:val="28"/>
          <w:szCs w:val="28"/>
        </w:rPr>
        <w:t>Аношина Е. С.</w:t>
      </w:r>
    </w:p>
    <w:p w:rsidR="009D1D7A" w:rsidRDefault="009D1D7A" w:rsidP="009D1D7A">
      <w:pPr>
        <w:spacing w:line="240" w:lineRule="auto"/>
        <w:jc w:val="center"/>
        <w:rPr>
          <w:rFonts w:ascii="Times New Roman" w:hAnsi="Times New Roman" w:cs="Times New Roman"/>
          <w:i/>
          <w:sz w:val="28"/>
          <w:szCs w:val="28"/>
        </w:rPr>
      </w:pPr>
      <w:r w:rsidRPr="009D1D7A">
        <w:rPr>
          <w:rFonts w:ascii="Times New Roman" w:hAnsi="Times New Roman" w:cs="Times New Roman"/>
          <w:i/>
          <w:sz w:val="28"/>
          <w:szCs w:val="28"/>
        </w:rPr>
        <w:t xml:space="preserve">ФГБОУ ВО «Кемеровский государственный университет». </w:t>
      </w:r>
    </w:p>
    <w:p w:rsidR="009D1D7A" w:rsidRPr="00800CE9" w:rsidRDefault="009D1D7A" w:rsidP="009D1D7A">
      <w:pPr>
        <w:spacing w:line="240" w:lineRule="auto"/>
        <w:jc w:val="center"/>
        <w:rPr>
          <w:rFonts w:ascii="Times New Roman" w:hAnsi="Times New Roman" w:cs="Times New Roman"/>
          <w:b/>
          <w:sz w:val="28"/>
          <w:szCs w:val="28"/>
        </w:rPr>
      </w:pPr>
    </w:p>
    <w:p w:rsidR="009D1D7A" w:rsidRDefault="00B3103D" w:rsidP="00E758A0">
      <w:pPr>
        <w:spacing w:line="360" w:lineRule="auto"/>
        <w:ind w:firstLine="680"/>
        <w:jc w:val="both"/>
        <w:rPr>
          <w:rFonts w:ascii="Times New Roman" w:hAnsi="Times New Roman" w:cs="Times New Roman"/>
          <w:sz w:val="28"/>
          <w:szCs w:val="28"/>
        </w:rPr>
      </w:pPr>
      <w:r w:rsidRPr="00800CE9">
        <w:rPr>
          <w:rFonts w:ascii="Times New Roman" w:hAnsi="Times New Roman" w:cs="Times New Roman"/>
          <w:sz w:val="28"/>
          <w:szCs w:val="28"/>
        </w:rPr>
        <w:t xml:space="preserve">В этой статье раскрывается значение </w:t>
      </w:r>
      <w:proofErr w:type="spellStart"/>
      <w:r w:rsidRPr="00800CE9">
        <w:rPr>
          <w:rFonts w:ascii="Times New Roman" w:hAnsi="Times New Roman" w:cs="Times New Roman"/>
          <w:sz w:val="28"/>
          <w:szCs w:val="28"/>
        </w:rPr>
        <w:t>нейропластичности</w:t>
      </w:r>
      <w:proofErr w:type="spellEnd"/>
      <w:r w:rsidRPr="00800CE9">
        <w:rPr>
          <w:rFonts w:ascii="Times New Roman" w:hAnsi="Times New Roman" w:cs="Times New Roman"/>
          <w:sz w:val="28"/>
          <w:szCs w:val="28"/>
        </w:rPr>
        <w:t xml:space="preserve"> в спорте и ее влиянии на тренировки разных возрастных групп. </w:t>
      </w:r>
      <w:proofErr w:type="spellStart"/>
      <w:r w:rsidR="00483F27" w:rsidRPr="00800CE9">
        <w:rPr>
          <w:rFonts w:ascii="Times New Roman" w:hAnsi="Times New Roman" w:cs="Times New Roman"/>
          <w:sz w:val="28"/>
          <w:szCs w:val="28"/>
        </w:rPr>
        <w:t>Нейропластичность</w:t>
      </w:r>
      <w:proofErr w:type="spellEnd"/>
      <w:r w:rsidR="00763082" w:rsidRPr="00800CE9">
        <w:rPr>
          <w:rFonts w:ascii="Times New Roman" w:hAnsi="Times New Roman" w:cs="Times New Roman"/>
          <w:sz w:val="28"/>
          <w:szCs w:val="28"/>
        </w:rPr>
        <w:t xml:space="preserve"> -</w:t>
      </w:r>
      <w:r w:rsidR="00483F27" w:rsidRPr="00800CE9">
        <w:rPr>
          <w:rFonts w:ascii="Times New Roman" w:hAnsi="Times New Roman" w:cs="Times New Roman"/>
          <w:sz w:val="28"/>
          <w:szCs w:val="28"/>
        </w:rPr>
        <w:t xml:space="preserve"> </w:t>
      </w:r>
      <w:r w:rsidR="00763082" w:rsidRPr="00800CE9">
        <w:rPr>
          <w:rFonts w:ascii="Times New Roman" w:hAnsi="Times New Roman" w:cs="Times New Roman"/>
          <w:sz w:val="28"/>
          <w:szCs w:val="28"/>
          <w:shd w:val="clear" w:color="auto" w:fill="FFFFFF"/>
        </w:rPr>
        <w:t>свойство </w:t>
      </w:r>
      <w:hyperlink r:id="rId6" w:tooltip="Человеческий мозг (страница отсутствует)" w:history="1">
        <w:r w:rsidR="00763082" w:rsidRPr="00800CE9">
          <w:rPr>
            <w:rStyle w:val="a3"/>
            <w:rFonts w:ascii="Times New Roman" w:hAnsi="Times New Roman" w:cs="Times New Roman"/>
            <w:color w:val="auto"/>
            <w:sz w:val="28"/>
            <w:szCs w:val="28"/>
            <w:u w:val="none"/>
            <w:shd w:val="clear" w:color="auto" w:fill="FFFFFF"/>
          </w:rPr>
          <w:t>человеческого мозга</w:t>
        </w:r>
      </w:hyperlink>
      <w:r w:rsidR="00763082" w:rsidRPr="00800CE9">
        <w:rPr>
          <w:rFonts w:ascii="Times New Roman" w:hAnsi="Times New Roman" w:cs="Times New Roman"/>
          <w:sz w:val="28"/>
          <w:szCs w:val="28"/>
          <w:shd w:val="clear" w:color="auto" w:fill="FFFFFF"/>
        </w:rPr>
        <w:t>, заключающееся в возможности изменяться под действием </w:t>
      </w:r>
      <w:hyperlink r:id="rId7" w:tooltip="Опыт" w:history="1">
        <w:r w:rsidR="00763082" w:rsidRPr="00800CE9">
          <w:rPr>
            <w:rStyle w:val="a3"/>
            <w:rFonts w:ascii="Times New Roman" w:hAnsi="Times New Roman" w:cs="Times New Roman"/>
            <w:color w:val="auto"/>
            <w:sz w:val="28"/>
            <w:szCs w:val="28"/>
            <w:u w:val="none"/>
            <w:shd w:val="clear" w:color="auto" w:fill="FFFFFF"/>
          </w:rPr>
          <w:t>опыта</w:t>
        </w:r>
      </w:hyperlink>
      <w:r w:rsidR="00763082" w:rsidRPr="00800CE9">
        <w:rPr>
          <w:rFonts w:ascii="Times New Roman" w:hAnsi="Times New Roman" w:cs="Times New Roman"/>
          <w:sz w:val="28"/>
          <w:szCs w:val="28"/>
          <w:shd w:val="clear" w:color="auto" w:fill="FFFFFF"/>
        </w:rPr>
        <w:t>, а также восстанавливать утраченные связи после повреждения или в качестве ответа на внешние воздействия</w:t>
      </w:r>
      <w:r w:rsidR="00483F27" w:rsidRPr="00800CE9">
        <w:rPr>
          <w:rFonts w:ascii="Times New Roman" w:hAnsi="Times New Roman" w:cs="Times New Roman"/>
          <w:sz w:val="28"/>
          <w:szCs w:val="28"/>
        </w:rPr>
        <w:t xml:space="preserve">. </w:t>
      </w:r>
      <w:r w:rsidR="00763082" w:rsidRPr="00800CE9">
        <w:rPr>
          <w:rFonts w:ascii="Times New Roman" w:hAnsi="Times New Roman" w:cs="Times New Roman"/>
          <w:sz w:val="28"/>
          <w:szCs w:val="28"/>
        </w:rPr>
        <w:t xml:space="preserve">Изучение </w:t>
      </w:r>
      <w:proofErr w:type="spellStart"/>
      <w:r w:rsidR="00763082" w:rsidRPr="00800CE9">
        <w:rPr>
          <w:rFonts w:ascii="Times New Roman" w:hAnsi="Times New Roman" w:cs="Times New Roman"/>
          <w:sz w:val="28"/>
          <w:szCs w:val="28"/>
        </w:rPr>
        <w:t>нейроплатично</w:t>
      </w:r>
      <w:r w:rsidR="00F82349" w:rsidRPr="00800CE9">
        <w:rPr>
          <w:rFonts w:ascii="Times New Roman" w:hAnsi="Times New Roman" w:cs="Times New Roman"/>
          <w:sz w:val="28"/>
          <w:szCs w:val="28"/>
        </w:rPr>
        <w:t>сти</w:t>
      </w:r>
      <w:proofErr w:type="spellEnd"/>
      <w:r w:rsidR="00F82349" w:rsidRPr="00800CE9">
        <w:rPr>
          <w:rFonts w:ascii="Times New Roman" w:hAnsi="Times New Roman" w:cs="Times New Roman"/>
          <w:sz w:val="28"/>
          <w:szCs w:val="28"/>
        </w:rPr>
        <w:t xml:space="preserve"> имеет огромное значение не только для науки, но и для тренировочного процесса в спорте. </w:t>
      </w:r>
      <w:r w:rsidR="00483F27" w:rsidRPr="00800CE9">
        <w:rPr>
          <w:rFonts w:ascii="Times New Roman" w:hAnsi="Times New Roman" w:cs="Times New Roman"/>
          <w:sz w:val="28"/>
          <w:szCs w:val="28"/>
        </w:rPr>
        <w:t>Это</w:t>
      </w:r>
      <w:r w:rsidR="00763082" w:rsidRPr="00800CE9">
        <w:rPr>
          <w:rFonts w:ascii="Times New Roman" w:hAnsi="Times New Roman" w:cs="Times New Roman"/>
          <w:sz w:val="28"/>
          <w:szCs w:val="28"/>
        </w:rPr>
        <w:t xml:space="preserve"> </w:t>
      </w:r>
      <w:r w:rsidR="00F82349" w:rsidRPr="00800CE9">
        <w:rPr>
          <w:rFonts w:ascii="Times New Roman" w:hAnsi="Times New Roman" w:cs="Times New Roman"/>
          <w:sz w:val="28"/>
          <w:szCs w:val="28"/>
        </w:rPr>
        <w:t xml:space="preserve">важно </w:t>
      </w:r>
      <w:r w:rsidR="00763082" w:rsidRPr="00800CE9">
        <w:rPr>
          <w:rFonts w:ascii="Times New Roman" w:hAnsi="Times New Roman" w:cs="Times New Roman"/>
          <w:sz w:val="28"/>
          <w:szCs w:val="28"/>
        </w:rPr>
        <w:t xml:space="preserve">для многих </w:t>
      </w:r>
      <w:r w:rsidR="009D1D7A">
        <w:rPr>
          <w:rFonts w:ascii="Times New Roman" w:hAnsi="Times New Roman" w:cs="Times New Roman"/>
          <w:sz w:val="28"/>
          <w:szCs w:val="28"/>
        </w:rPr>
        <w:t>п</w:t>
      </w:r>
      <w:r w:rsidR="00763082" w:rsidRPr="00800CE9">
        <w:rPr>
          <w:rFonts w:ascii="Times New Roman" w:hAnsi="Times New Roman" w:cs="Times New Roman"/>
          <w:sz w:val="28"/>
          <w:szCs w:val="28"/>
        </w:rPr>
        <w:t>рофессиональных</w:t>
      </w:r>
      <w:r w:rsidR="00483F27" w:rsidRPr="00800CE9">
        <w:rPr>
          <w:rFonts w:ascii="Times New Roman" w:hAnsi="Times New Roman" w:cs="Times New Roman"/>
          <w:sz w:val="28"/>
          <w:szCs w:val="28"/>
        </w:rPr>
        <w:t xml:space="preserve"> </w:t>
      </w:r>
      <w:r w:rsidR="00763082" w:rsidRPr="00800CE9">
        <w:rPr>
          <w:rFonts w:ascii="Times New Roman" w:hAnsi="Times New Roman" w:cs="Times New Roman"/>
          <w:sz w:val="28"/>
          <w:szCs w:val="28"/>
        </w:rPr>
        <w:t>тренеров</w:t>
      </w:r>
      <w:r w:rsidR="00483F27" w:rsidRPr="00800CE9">
        <w:rPr>
          <w:rFonts w:ascii="Times New Roman" w:hAnsi="Times New Roman" w:cs="Times New Roman"/>
          <w:sz w:val="28"/>
          <w:szCs w:val="28"/>
        </w:rPr>
        <w:t>, которые развивают определенные спортивные навыки</w:t>
      </w:r>
      <w:r w:rsidR="00F82349" w:rsidRPr="00800CE9">
        <w:rPr>
          <w:rFonts w:ascii="Times New Roman" w:hAnsi="Times New Roman" w:cs="Times New Roman"/>
          <w:sz w:val="28"/>
          <w:szCs w:val="28"/>
        </w:rPr>
        <w:t xml:space="preserve"> в своих</w:t>
      </w:r>
      <w:r w:rsidR="00483F27" w:rsidRPr="00800CE9">
        <w:rPr>
          <w:rFonts w:ascii="Times New Roman" w:hAnsi="Times New Roman" w:cs="Times New Roman"/>
          <w:sz w:val="28"/>
          <w:szCs w:val="28"/>
        </w:rPr>
        <w:t xml:space="preserve"> </w:t>
      </w:r>
      <w:r w:rsidR="00F82349" w:rsidRPr="00800CE9">
        <w:rPr>
          <w:rFonts w:ascii="Times New Roman" w:hAnsi="Times New Roman" w:cs="Times New Roman"/>
          <w:sz w:val="28"/>
          <w:szCs w:val="28"/>
        </w:rPr>
        <w:t>спортсменах</w:t>
      </w:r>
      <w:r w:rsidR="00483F27" w:rsidRPr="00800CE9">
        <w:rPr>
          <w:rFonts w:ascii="Times New Roman" w:hAnsi="Times New Roman" w:cs="Times New Roman"/>
          <w:sz w:val="28"/>
          <w:szCs w:val="28"/>
        </w:rPr>
        <w:t>. При обучении новым моторным навыкам происходит «быстрая стадия» и «медленная стадия» обучения. Наш мозг имеет тенденцию к быстрому освоению новых навыков, после чего достигается</w:t>
      </w:r>
      <w:r w:rsidR="00F82349" w:rsidRPr="00800CE9">
        <w:rPr>
          <w:rFonts w:ascii="Times New Roman" w:hAnsi="Times New Roman" w:cs="Times New Roman"/>
          <w:sz w:val="28"/>
          <w:szCs w:val="28"/>
        </w:rPr>
        <w:t xml:space="preserve"> физическое состояние</w:t>
      </w:r>
      <w:r w:rsidR="00483F27" w:rsidRPr="00800CE9">
        <w:rPr>
          <w:rFonts w:ascii="Times New Roman" w:hAnsi="Times New Roman" w:cs="Times New Roman"/>
          <w:sz w:val="28"/>
          <w:szCs w:val="28"/>
        </w:rPr>
        <w:t>, на котором требуется больше практики для поддержания того же навыка. Исследования показывают, что плотность серого вещества в нашем мозге отвечает за моторный контроль и в основном формируется до полового созревания.</w:t>
      </w:r>
      <w:r w:rsidR="00F82349" w:rsidRPr="00800CE9">
        <w:rPr>
          <w:rFonts w:ascii="Times New Roman" w:hAnsi="Times New Roman" w:cs="Times New Roman"/>
          <w:sz w:val="28"/>
          <w:szCs w:val="28"/>
        </w:rPr>
        <w:t xml:space="preserve"> Иначе говоря, степень «пластичности» серого вещества в их мозгу намного выше чем у взрослых. Именно поэтому для детей существует больше возможностей для </w:t>
      </w:r>
      <w:r w:rsidR="00483F27" w:rsidRPr="00800CE9">
        <w:rPr>
          <w:rFonts w:ascii="Times New Roman" w:hAnsi="Times New Roman" w:cs="Times New Roman"/>
          <w:sz w:val="28"/>
          <w:szCs w:val="28"/>
        </w:rPr>
        <w:t xml:space="preserve">обучения основным навыкам движения. Это может привести к благоприятным результатам в более позднем возрасте, таким как повышение спортивного потенциала за счет большей </w:t>
      </w:r>
      <w:r w:rsidR="00F82349" w:rsidRPr="00800CE9">
        <w:rPr>
          <w:rFonts w:ascii="Times New Roman" w:hAnsi="Times New Roman" w:cs="Times New Roman"/>
          <w:sz w:val="28"/>
          <w:szCs w:val="28"/>
        </w:rPr>
        <w:t xml:space="preserve">компетентности </w:t>
      </w:r>
      <w:r w:rsidR="00483F27" w:rsidRPr="00800CE9">
        <w:rPr>
          <w:rFonts w:ascii="Times New Roman" w:hAnsi="Times New Roman" w:cs="Times New Roman"/>
          <w:sz w:val="28"/>
          <w:szCs w:val="28"/>
        </w:rPr>
        <w:t xml:space="preserve">в движении. </w:t>
      </w:r>
      <w:r w:rsidR="00F82349" w:rsidRPr="00800CE9">
        <w:rPr>
          <w:rFonts w:ascii="Times New Roman" w:hAnsi="Times New Roman" w:cs="Times New Roman"/>
          <w:sz w:val="28"/>
          <w:szCs w:val="28"/>
        </w:rPr>
        <w:t>Следовательно, л</w:t>
      </w:r>
      <w:r w:rsidR="00483F27" w:rsidRPr="00800CE9">
        <w:rPr>
          <w:rFonts w:ascii="Times New Roman" w:hAnsi="Times New Roman" w:cs="Times New Roman"/>
          <w:sz w:val="28"/>
          <w:szCs w:val="28"/>
        </w:rPr>
        <w:t>учшей формой обучения для детей</w:t>
      </w:r>
      <w:r w:rsidR="00FE3150">
        <w:rPr>
          <w:rFonts w:ascii="Times New Roman" w:hAnsi="Times New Roman" w:cs="Times New Roman"/>
          <w:sz w:val="28"/>
          <w:szCs w:val="28"/>
        </w:rPr>
        <w:t xml:space="preserve"> </w:t>
      </w:r>
      <w:r w:rsidR="00483F27" w:rsidRPr="00800CE9">
        <w:rPr>
          <w:rFonts w:ascii="Times New Roman" w:hAnsi="Times New Roman" w:cs="Times New Roman"/>
          <w:sz w:val="28"/>
          <w:szCs w:val="28"/>
        </w:rPr>
        <w:t xml:space="preserve">является интегративная нейромышечная тренировка, которая фокусируется на развитии различных двигательных навыков с акцентом на технику. </w:t>
      </w:r>
    </w:p>
    <w:p w:rsidR="00E032A8" w:rsidRDefault="00483F27" w:rsidP="009D1D7A">
      <w:pPr>
        <w:spacing w:line="360" w:lineRule="auto"/>
        <w:rPr>
          <w:rFonts w:ascii="Times New Roman" w:hAnsi="Times New Roman" w:cs="Times New Roman"/>
          <w:i/>
          <w:sz w:val="28"/>
          <w:szCs w:val="28"/>
        </w:rPr>
      </w:pPr>
      <w:r w:rsidRPr="00800CE9">
        <w:rPr>
          <w:rFonts w:ascii="Times New Roman" w:hAnsi="Times New Roman" w:cs="Times New Roman"/>
          <w:b/>
          <w:i/>
          <w:sz w:val="28"/>
          <w:szCs w:val="28"/>
        </w:rPr>
        <w:lastRenderedPageBreak/>
        <w:t>Ключевые слова</w:t>
      </w:r>
      <w:r w:rsidRPr="00800CE9">
        <w:rPr>
          <w:rFonts w:ascii="Times New Roman" w:hAnsi="Times New Roman" w:cs="Times New Roman"/>
          <w:i/>
          <w:sz w:val="28"/>
          <w:szCs w:val="28"/>
        </w:rPr>
        <w:t>:</w:t>
      </w:r>
      <w:r w:rsidR="00391E47" w:rsidRPr="00800CE9">
        <w:rPr>
          <w:rFonts w:ascii="Times New Roman" w:hAnsi="Times New Roman" w:cs="Times New Roman"/>
          <w:i/>
          <w:sz w:val="28"/>
          <w:szCs w:val="28"/>
        </w:rPr>
        <w:t xml:space="preserve"> </w:t>
      </w:r>
      <w:proofErr w:type="spellStart"/>
      <w:r w:rsidR="00391E47" w:rsidRPr="00800CE9">
        <w:rPr>
          <w:rFonts w:ascii="Times New Roman" w:hAnsi="Times New Roman" w:cs="Times New Roman"/>
          <w:i/>
          <w:sz w:val="28"/>
          <w:szCs w:val="28"/>
        </w:rPr>
        <w:t>Нейропластичность</w:t>
      </w:r>
      <w:proofErr w:type="spellEnd"/>
      <w:r w:rsidR="00391E47" w:rsidRPr="00800CE9">
        <w:rPr>
          <w:rFonts w:ascii="Times New Roman" w:hAnsi="Times New Roman" w:cs="Times New Roman"/>
          <w:i/>
          <w:sz w:val="28"/>
          <w:szCs w:val="28"/>
        </w:rPr>
        <w:t xml:space="preserve">, </w:t>
      </w:r>
      <w:r w:rsidR="009D1D7A">
        <w:rPr>
          <w:rFonts w:ascii="Times New Roman" w:hAnsi="Times New Roman" w:cs="Times New Roman"/>
          <w:i/>
          <w:sz w:val="28"/>
          <w:szCs w:val="28"/>
        </w:rPr>
        <w:t xml:space="preserve">спорт, </w:t>
      </w:r>
      <w:r w:rsidR="00391E47" w:rsidRPr="00800CE9">
        <w:rPr>
          <w:rFonts w:ascii="Times New Roman" w:hAnsi="Times New Roman" w:cs="Times New Roman"/>
          <w:i/>
          <w:sz w:val="28"/>
          <w:szCs w:val="28"/>
        </w:rPr>
        <w:t xml:space="preserve">двигательные навыки, </w:t>
      </w:r>
      <w:r w:rsidR="009D1D7A">
        <w:rPr>
          <w:rFonts w:ascii="Times New Roman" w:hAnsi="Times New Roman" w:cs="Times New Roman"/>
          <w:i/>
          <w:sz w:val="28"/>
          <w:szCs w:val="28"/>
        </w:rPr>
        <w:t>изучение навыков, тренировочный процесс, физическое развитие ребенка.</w:t>
      </w:r>
    </w:p>
    <w:p w:rsidR="009D1D7A" w:rsidRPr="009D1D7A" w:rsidRDefault="009D1D7A" w:rsidP="009D1D7A">
      <w:pPr>
        <w:spacing w:line="360" w:lineRule="auto"/>
        <w:jc w:val="center"/>
        <w:rPr>
          <w:rFonts w:ascii="Times New Roman" w:hAnsi="Times New Roman" w:cs="Times New Roman"/>
          <w:b/>
          <w:sz w:val="28"/>
          <w:szCs w:val="28"/>
          <w:lang w:val="en-US"/>
        </w:rPr>
      </w:pPr>
      <w:r w:rsidRPr="009D1D7A">
        <w:rPr>
          <w:rFonts w:ascii="Times New Roman" w:hAnsi="Times New Roman" w:cs="Times New Roman"/>
          <w:b/>
          <w:sz w:val="28"/>
          <w:szCs w:val="28"/>
          <w:lang w:val="en-US"/>
        </w:rPr>
        <w:t>INFLUENCE OF NEUROPLASTICITY ON A TRAINING PROCESS.</w:t>
      </w:r>
    </w:p>
    <w:p w:rsidR="009D1D7A" w:rsidRPr="00FE3150" w:rsidRDefault="009D1D7A" w:rsidP="009D1D7A">
      <w:pPr>
        <w:spacing w:line="360" w:lineRule="auto"/>
        <w:jc w:val="center"/>
        <w:rPr>
          <w:rFonts w:ascii="Times New Roman" w:hAnsi="Times New Roman" w:cs="Times New Roman"/>
          <w:b/>
          <w:sz w:val="28"/>
          <w:szCs w:val="28"/>
          <w:lang w:val="it-IT"/>
        </w:rPr>
      </w:pPr>
      <w:r w:rsidRPr="00FE3150">
        <w:rPr>
          <w:rFonts w:ascii="Times New Roman" w:hAnsi="Times New Roman" w:cs="Times New Roman"/>
          <w:b/>
          <w:sz w:val="28"/>
          <w:szCs w:val="28"/>
          <w:lang w:val="it-IT"/>
        </w:rPr>
        <w:t>Zhdanova V.A., Anoshina E.S.</w:t>
      </w:r>
    </w:p>
    <w:p w:rsidR="009D1D7A" w:rsidRPr="00E758A0" w:rsidRDefault="009D1D7A" w:rsidP="009D1D7A">
      <w:pPr>
        <w:spacing w:line="360" w:lineRule="auto"/>
        <w:jc w:val="center"/>
        <w:rPr>
          <w:rFonts w:ascii="Times New Roman" w:hAnsi="Times New Roman" w:cs="Times New Roman"/>
          <w:sz w:val="28"/>
          <w:szCs w:val="28"/>
          <w:lang w:val="en-US"/>
        </w:rPr>
      </w:pPr>
      <w:proofErr w:type="gramStart"/>
      <w:r w:rsidRPr="00E758A0">
        <w:rPr>
          <w:rFonts w:ascii="Times New Roman" w:hAnsi="Times New Roman" w:cs="Times New Roman"/>
          <w:sz w:val="28"/>
          <w:szCs w:val="28"/>
          <w:lang w:val="en-US"/>
        </w:rPr>
        <w:t>Kemerovo State University.</w:t>
      </w:r>
      <w:proofErr w:type="gramEnd"/>
    </w:p>
    <w:p w:rsidR="009D1D7A" w:rsidRPr="009D1D7A" w:rsidRDefault="009D1D7A" w:rsidP="00E758A0">
      <w:pPr>
        <w:spacing w:line="360" w:lineRule="auto"/>
        <w:jc w:val="both"/>
        <w:rPr>
          <w:rFonts w:ascii="Times New Roman" w:hAnsi="Times New Roman" w:cs="Times New Roman"/>
          <w:sz w:val="28"/>
          <w:szCs w:val="28"/>
          <w:lang w:val="en-US"/>
        </w:rPr>
      </w:pPr>
      <w:r w:rsidRPr="009D1D7A">
        <w:rPr>
          <w:rFonts w:ascii="Times New Roman" w:hAnsi="Times New Roman" w:cs="Times New Roman"/>
          <w:sz w:val="28"/>
          <w:szCs w:val="28"/>
          <w:lang w:val="en-US"/>
        </w:rPr>
        <w:t>This article reveals the importance of neuroplasticity in sports and its effect on training of different age groups. Neuroplasticity is a property of the human brain, which consists in the ability to change under the influence of experience, as well as restore lost connections after damage or as a response to external influences. The study of neuroplasticity is of great importance not only for science, but also for the training process in sports. This is important for many professional trainers who develop certain sports skills in their athletes. When learning new motor skills, there is a "fast stage" and a "slow stage" of training. Our brain tends to quickly learn new skills, after which a physical state is achieved, which requires more practice to maintain the same skill. Studies show that the density of gray matter in our brain is responsible for motor control and is mainly formed before puberty. In other words, the degree of “plasticity” of gray matter in their brain is much higher than in adults. That is why there are more opportunities for children to learn basic movement skills. This can lead to favorable results at a later age, such as increasing sports potential due to greater competence in movement. Therefore, the best form of training for children is integrative neuromuscular training, which focuses on the development of various motor skills with an emphasis on technology.</w:t>
      </w:r>
    </w:p>
    <w:p w:rsidR="009D1D7A" w:rsidRPr="009D1D7A" w:rsidRDefault="009D1D7A" w:rsidP="009D1D7A">
      <w:pPr>
        <w:spacing w:line="360" w:lineRule="auto"/>
        <w:rPr>
          <w:rFonts w:ascii="Times New Roman" w:hAnsi="Times New Roman" w:cs="Times New Roman"/>
          <w:i/>
          <w:sz w:val="28"/>
          <w:szCs w:val="28"/>
          <w:lang w:val="en-US"/>
        </w:rPr>
      </w:pPr>
      <w:r w:rsidRPr="009D1D7A">
        <w:rPr>
          <w:rFonts w:ascii="Times New Roman" w:hAnsi="Times New Roman" w:cs="Times New Roman"/>
          <w:b/>
          <w:i/>
          <w:sz w:val="28"/>
          <w:szCs w:val="28"/>
          <w:lang w:val="en-US"/>
        </w:rPr>
        <w:t>Key words:</w:t>
      </w:r>
      <w:r>
        <w:rPr>
          <w:rFonts w:ascii="Times New Roman" w:hAnsi="Times New Roman" w:cs="Times New Roman"/>
          <w:i/>
          <w:sz w:val="28"/>
          <w:szCs w:val="28"/>
          <w:lang w:val="en-US"/>
        </w:rPr>
        <w:t xml:space="preserve"> Neuroplasticity, sports</w:t>
      </w:r>
      <w:r w:rsidRPr="009D1D7A">
        <w:rPr>
          <w:rFonts w:ascii="Times New Roman" w:hAnsi="Times New Roman" w:cs="Times New Roman"/>
          <w:i/>
          <w:sz w:val="28"/>
          <w:szCs w:val="28"/>
          <w:lang w:val="en-US"/>
        </w:rPr>
        <w:t>, motor skills, learning skills, training process, physical development of the child.</w:t>
      </w:r>
    </w:p>
    <w:p w:rsidR="00483F27" w:rsidRPr="00800CE9" w:rsidRDefault="00EB0C84" w:rsidP="00EB0C8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Постоянная </w:t>
      </w:r>
      <w:r w:rsidR="00483F27" w:rsidRPr="00800CE9">
        <w:rPr>
          <w:rFonts w:ascii="Times New Roman" w:hAnsi="Times New Roman" w:cs="Times New Roman"/>
          <w:sz w:val="28"/>
          <w:szCs w:val="28"/>
        </w:rPr>
        <w:t xml:space="preserve">практика двигательных навыков необходима для эффективного развития </w:t>
      </w:r>
      <w:r w:rsidR="00391E47" w:rsidRPr="00800CE9">
        <w:rPr>
          <w:rFonts w:ascii="Times New Roman" w:hAnsi="Times New Roman" w:cs="Times New Roman"/>
          <w:sz w:val="28"/>
          <w:szCs w:val="28"/>
        </w:rPr>
        <w:t xml:space="preserve">человека </w:t>
      </w:r>
      <w:r w:rsidR="00483F27" w:rsidRPr="00800CE9">
        <w:rPr>
          <w:rFonts w:ascii="Times New Roman" w:hAnsi="Times New Roman" w:cs="Times New Roman"/>
          <w:sz w:val="28"/>
          <w:szCs w:val="28"/>
        </w:rPr>
        <w:t>и совер</w:t>
      </w:r>
      <w:r w:rsidR="00391E47" w:rsidRPr="00800CE9">
        <w:rPr>
          <w:rFonts w:ascii="Times New Roman" w:hAnsi="Times New Roman" w:cs="Times New Roman"/>
          <w:sz w:val="28"/>
          <w:szCs w:val="28"/>
        </w:rPr>
        <w:t xml:space="preserve">шенствования движения в спорте. </w:t>
      </w:r>
      <w:r w:rsidR="00391E47" w:rsidRPr="00800CE9">
        <w:rPr>
          <w:rFonts w:ascii="Times New Roman" w:hAnsi="Times New Roman" w:cs="Times New Roman"/>
          <w:sz w:val="28"/>
          <w:szCs w:val="28"/>
        </w:rPr>
        <w:lastRenderedPageBreak/>
        <w:t xml:space="preserve">Наш </w:t>
      </w:r>
      <w:r w:rsidR="00483F27" w:rsidRPr="00800CE9">
        <w:rPr>
          <w:rFonts w:ascii="Times New Roman" w:hAnsi="Times New Roman" w:cs="Times New Roman"/>
          <w:sz w:val="28"/>
          <w:szCs w:val="28"/>
        </w:rPr>
        <w:t>мозг контролирует</w:t>
      </w:r>
      <w:r w:rsidR="00391E47" w:rsidRPr="00800CE9">
        <w:rPr>
          <w:rFonts w:ascii="Times New Roman" w:hAnsi="Times New Roman" w:cs="Times New Roman"/>
          <w:sz w:val="28"/>
          <w:szCs w:val="28"/>
        </w:rPr>
        <w:t xml:space="preserve"> то</w:t>
      </w:r>
      <w:r w:rsidR="00483F27" w:rsidRPr="00800CE9">
        <w:rPr>
          <w:rFonts w:ascii="Times New Roman" w:hAnsi="Times New Roman" w:cs="Times New Roman"/>
          <w:sz w:val="28"/>
          <w:szCs w:val="28"/>
        </w:rPr>
        <w:t>, как мы двигаемся с помощью электрического</w:t>
      </w:r>
      <w:r w:rsidR="00391E47" w:rsidRPr="00800CE9">
        <w:rPr>
          <w:rFonts w:ascii="Times New Roman" w:hAnsi="Times New Roman" w:cs="Times New Roman"/>
          <w:sz w:val="28"/>
          <w:szCs w:val="28"/>
        </w:rPr>
        <w:t xml:space="preserve"> импульса</w:t>
      </w:r>
      <w:r w:rsidR="00483F27" w:rsidRPr="00800CE9">
        <w:rPr>
          <w:rFonts w:ascii="Times New Roman" w:hAnsi="Times New Roman" w:cs="Times New Roman"/>
          <w:sz w:val="28"/>
          <w:szCs w:val="28"/>
        </w:rPr>
        <w:t xml:space="preserve">, посылаемого нашим мышцам. Скорость, точность и эффективность этого сигнала зависят от многих факторов, один из которых включает в себя практику. </w:t>
      </w:r>
      <w:r w:rsidR="00391E47" w:rsidRPr="00800CE9">
        <w:rPr>
          <w:rFonts w:ascii="Times New Roman" w:hAnsi="Times New Roman" w:cs="Times New Roman"/>
          <w:sz w:val="28"/>
          <w:szCs w:val="28"/>
        </w:rPr>
        <w:t xml:space="preserve">Чем больше мы практикуем определенный навык, тем больше времени уделяет наш </w:t>
      </w:r>
      <w:r w:rsidR="00483F27" w:rsidRPr="00800CE9">
        <w:rPr>
          <w:rFonts w:ascii="Times New Roman" w:hAnsi="Times New Roman" w:cs="Times New Roman"/>
          <w:sz w:val="28"/>
          <w:szCs w:val="28"/>
        </w:rPr>
        <w:t xml:space="preserve">мозг </w:t>
      </w:r>
      <w:r w:rsidR="00391E47" w:rsidRPr="00800CE9">
        <w:rPr>
          <w:rFonts w:ascii="Times New Roman" w:hAnsi="Times New Roman" w:cs="Times New Roman"/>
          <w:sz w:val="28"/>
          <w:szCs w:val="28"/>
        </w:rPr>
        <w:t>на у</w:t>
      </w:r>
      <w:r w:rsidR="00483F27" w:rsidRPr="00800CE9">
        <w:rPr>
          <w:rFonts w:ascii="Times New Roman" w:hAnsi="Times New Roman" w:cs="Times New Roman"/>
          <w:sz w:val="28"/>
          <w:szCs w:val="28"/>
        </w:rPr>
        <w:t>совершенств</w:t>
      </w:r>
      <w:r w:rsidR="00391E47" w:rsidRPr="00800CE9">
        <w:rPr>
          <w:rFonts w:ascii="Times New Roman" w:hAnsi="Times New Roman" w:cs="Times New Roman"/>
          <w:sz w:val="28"/>
          <w:szCs w:val="28"/>
        </w:rPr>
        <w:t>ование пути</w:t>
      </w:r>
      <w:r w:rsidR="00483F27" w:rsidRPr="00800CE9">
        <w:rPr>
          <w:rFonts w:ascii="Times New Roman" w:hAnsi="Times New Roman" w:cs="Times New Roman"/>
          <w:sz w:val="28"/>
          <w:szCs w:val="28"/>
        </w:rPr>
        <w:t xml:space="preserve"> двигательных нейронов. Проще говоря, мы становимся более </w:t>
      </w:r>
      <w:r w:rsidR="00391E47" w:rsidRPr="00800CE9">
        <w:rPr>
          <w:rFonts w:ascii="Times New Roman" w:hAnsi="Times New Roman" w:cs="Times New Roman"/>
          <w:sz w:val="28"/>
          <w:szCs w:val="28"/>
        </w:rPr>
        <w:t xml:space="preserve">опытными </w:t>
      </w:r>
      <w:r w:rsidR="00483F27" w:rsidRPr="00800CE9">
        <w:rPr>
          <w:rFonts w:ascii="Times New Roman" w:hAnsi="Times New Roman" w:cs="Times New Roman"/>
          <w:sz w:val="28"/>
          <w:szCs w:val="28"/>
        </w:rPr>
        <w:t xml:space="preserve">в задачах, которые выполняем часто, и можем </w:t>
      </w:r>
      <w:r w:rsidR="00391E47" w:rsidRPr="00800CE9">
        <w:rPr>
          <w:rFonts w:ascii="Times New Roman" w:hAnsi="Times New Roman" w:cs="Times New Roman"/>
          <w:sz w:val="28"/>
          <w:szCs w:val="28"/>
        </w:rPr>
        <w:t xml:space="preserve">на время забывать умение, </w:t>
      </w:r>
      <w:r w:rsidR="00483F27" w:rsidRPr="00800CE9">
        <w:rPr>
          <w:rFonts w:ascii="Times New Roman" w:hAnsi="Times New Roman" w:cs="Times New Roman"/>
          <w:sz w:val="28"/>
          <w:szCs w:val="28"/>
        </w:rPr>
        <w:t>если не можем его практиковать.</w:t>
      </w:r>
    </w:p>
    <w:p w:rsidR="00483F27" w:rsidRPr="00800CE9" w:rsidRDefault="00483F27" w:rsidP="00E758A0">
      <w:pPr>
        <w:spacing w:line="360" w:lineRule="auto"/>
        <w:ind w:firstLine="680"/>
        <w:jc w:val="both"/>
        <w:rPr>
          <w:rFonts w:ascii="Times New Roman" w:hAnsi="Times New Roman" w:cs="Times New Roman"/>
          <w:sz w:val="28"/>
          <w:szCs w:val="28"/>
        </w:rPr>
      </w:pPr>
      <w:r w:rsidRPr="00800CE9">
        <w:rPr>
          <w:rFonts w:ascii="Times New Roman" w:hAnsi="Times New Roman" w:cs="Times New Roman"/>
          <w:sz w:val="28"/>
          <w:szCs w:val="28"/>
        </w:rPr>
        <w:t xml:space="preserve">Обучение и совершенствование спортивных двигательных навыков является важным аспектом работы тренера по силовой и физической подготовке. Когда спортсмен выполняет упражнения в тренажерном зале, он укрепляет нервный путь независимо от того, правильное или неправильное движение. С каждым повторением моторный нейронный путь становится сильнее [7]. Это явление связано с </w:t>
      </w:r>
      <w:proofErr w:type="spellStart"/>
      <w:r w:rsidRPr="00800CE9">
        <w:rPr>
          <w:rFonts w:ascii="Times New Roman" w:hAnsi="Times New Roman" w:cs="Times New Roman"/>
          <w:sz w:val="28"/>
          <w:szCs w:val="28"/>
        </w:rPr>
        <w:t>нейропластичностью</w:t>
      </w:r>
      <w:proofErr w:type="spellEnd"/>
      <w:r w:rsidRPr="00800CE9">
        <w:rPr>
          <w:rFonts w:ascii="Times New Roman" w:hAnsi="Times New Roman" w:cs="Times New Roman"/>
          <w:sz w:val="28"/>
          <w:szCs w:val="28"/>
        </w:rPr>
        <w:t xml:space="preserve"> и способностью нашего мозга адаптироваться. </w:t>
      </w:r>
    </w:p>
    <w:p w:rsidR="00483F27" w:rsidRPr="00800CE9" w:rsidRDefault="00483F27" w:rsidP="00E758A0">
      <w:pPr>
        <w:spacing w:line="360" w:lineRule="auto"/>
        <w:ind w:firstLine="680"/>
        <w:jc w:val="both"/>
        <w:rPr>
          <w:rFonts w:ascii="Times New Roman" w:hAnsi="Times New Roman" w:cs="Times New Roman"/>
          <w:sz w:val="28"/>
          <w:szCs w:val="28"/>
        </w:rPr>
      </w:pPr>
      <w:proofErr w:type="spellStart"/>
      <w:r w:rsidRPr="00800CE9">
        <w:rPr>
          <w:rFonts w:ascii="Times New Roman" w:hAnsi="Times New Roman" w:cs="Times New Roman"/>
          <w:sz w:val="28"/>
          <w:szCs w:val="28"/>
        </w:rPr>
        <w:t>Нейропластичность</w:t>
      </w:r>
      <w:proofErr w:type="spellEnd"/>
      <w:r w:rsidRPr="00800CE9">
        <w:rPr>
          <w:rFonts w:ascii="Times New Roman" w:hAnsi="Times New Roman" w:cs="Times New Roman"/>
          <w:sz w:val="28"/>
          <w:szCs w:val="28"/>
        </w:rPr>
        <w:t xml:space="preserve"> относится к способности мозга адаптироваться и реорганизовываться по мере того, как мы учимся различным задачам [1]. Область </w:t>
      </w:r>
      <w:proofErr w:type="spellStart"/>
      <w:r w:rsidRPr="00800CE9">
        <w:rPr>
          <w:rFonts w:ascii="Times New Roman" w:hAnsi="Times New Roman" w:cs="Times New Roman"/>
          <w:sz w:val="28"/>
          <w:szCs w:val="28"/>
        </w:rPr>
        <w:t>нейропластичности</w:t>
      </w:r>
      <w:proofErr w:type="spellEnd"/>
      <w:r w:rsidRPr="00800CE9">
        <w:rPr>
          <w:rFonts w:ascii="Times New Roman" w:hAnsi="Times New Roman" w:cs="Times New Roman"/>
          <w:sz w:val="28"/>
          <w:szCs w:val="28"/>
        </w:rPr>
        <w:t xml:space="preserve"> большая и сложная, </w:t>
      </w:r>
      <w:r w:rsidR="00B3103D" w:rsidRPr="00800CE9">
        <w:rPr>
          <w:rFonts w:ascii="Times New Roman" w:hAnsi="Times New Roman" w:cs="Times New Roman"/>
          <w:sz w:val="28"/>
          <w:szCs w:val="28"/>
        </w:rPr>
        <w:t xml:space="preserve">наполненная </w:t>
      </w:r>
      <w:r w:rsidRPr="00800CE9">
        <w:rPr>
          <w:rFonts w:ascii="Times New Roman" w:hAnsi="Times New Roman" w:cs="Times New Roman"/>
          <w:sz w:val="28"/>
          <w:szCs w:val="28"/>
        </w:rPr>
        <w:t>различными</w:t>
      </w:r>
      <w:r w:rsidR="00B3103D" w:rsidRPr="00800CE9">
        <w:rPr>
          <w:rFonts w:ascii="Times New Roman" w:hAnsi="Times New Roman" w:cs="Times New Roman"/>
          <w:sz w:val="28"/>
          <w:szCs w:val="28"/>
        </w:rPr>
        <w:t xml:space="preserve"> процессами</w:t>
      </w:r>
      <w:r w:rsidRPr="00800CE9">
        <w:rPr>
          <w:rFonts w:ascii="Times New Roman" w:hAnsi="Times New Roman" w:cs="Times New Roman"/>
          <w:sz w:val="28"/>
          <w:szCs w:val="28"/>
        </w:rPr>
        <w:t>, происходящими на молекулярном и мышечном уровнях в течение коротких и длительных периодов времени.</w:t>
      </w:r>
      <w:r w:rsidR="00B3103D" w:rsidRPr="00800CE9">
        <w:rPr>
          <w:rFonts w:ascii="Times New Roman" w:hAnsi="Times New Roman" w:cs="Times New Roman"/>
          <w:sz w:val="28"/>
          <w:szCs w:val="28"/>
        </w:rPr>
        <w:t xml:space="preserve"> Для полного понимания этого свойства организма, стоит больше узнать</w:t>
      </w:r>
      <w:r w:rsidRPr="00800CE9">
        <w:rPr>
          <w:rFonts w:ascii="Times New Roman" w:hAnsi="Times New Roman" w:cs="Times New Roman"/>
          <w:sz w:val="28"/>
          <w:szCs w:val="28"/>
        </w:rPr>
        <w:t xml:space="preserve"> о роли серого вещества и о том, как оно связано со способностью приобретать и сохранять двигательные навыки.</w:t>
      </w:r>
    </w:p>
    <w:p w:rsidR="00483F27" w:rsidRPr="00800CE9" w:rsidRDefault="00483F27" w:rsidP="00E758A0">
      <w:pPr>
        <w:spacing w:line="360" w:lineRule="auto"/>
        <w:ind w:firstLine="680"/>
        <w:jc w:val="both"/>
        <w:rPr>
          <w:rFonts w:ascii="Times New Roman" w:hAnsi="Times New Roman" w:cs="Times New Roman"/>
          <w:sz w:val="28"/>
          <w:szCs w:val="28"/>
        </w:rPr>
      </w:pPr>
      <w:r w:rsidRPr="00800CE9">
        <w:rPr>
          <w:rFonts w:ascii="Times New Roman" w:hAnsi="Times New Roman" w:cs="Times New Roman"/>
          <w:sz w:val="28"/>
          <w:szCs w:val="28"/>
        </w:rPr>
        <w:t xml:space="preserve">Наш мозг и спинной мозг содержат серое вещество, которое отвечает за </w:t>
      </w:r>
      <w:r w:rsidR="00B3103D" w:rsidRPr="00800CE9">
        <w:rPr>
          <w:rFonts w:ascii="Times New Roman" w:hAnsi="Times New Roman" w:cs="Times New Roman"/>
          <w:sz w:val="28"/>
          <w:szCs w:val="28"/>
        </w:rPr>
        <w:t xml:space="preserve">двигательный </w:t>
      </w:r>
      <w:r w:rsidRPr="00800CE9">
        <w:rPr>
          <w:rFonts w:ascii="Times New Roman" w:hAnsi="Times New Roman" w:cs="Times New Roman"/>
          <w:sz w:val="28"/>
          <w:szCs w:val="28"/>
        </w:rPr>
        <w:t xml:space="preserve">контроль и сенсорное восприятие в нашем организме. </w:t>
      </w:r>
      <w:r w:rsidR="00B3103D" w:rsidRPr="00800CE9">
        <w:rPr>
          <w:rFonts w:ascii="Times New Roman" w:hAnsi="Times New Roman" w:cs="Times New Roman"/>
          <w:sz w:val="28"/>
          <w:szCs w:val="28"/>
        </w:rPr>
        <w:t xml:space="preserve">Оно </w:t>
      </w:r>
      <w:r w:rsidRPr="00800CE9">
        <w:rPr>
          <w:rFonts w:ascii="Times New Roman" w:hAnsi="Times New Roman" w:cs="Times New Roman"/>
          <w:sz w:val="28"/>
          <w:szCs w:val="28"/>
        </w:rPr>
        <w:t xml:space="preserve">содержит двигательные нейроны, которые посылают </w:t>
      </w:r>
      <w:r w:rsidR="00B3103D" w:rsidRPr="00800CE9">
        <w:rPr>
          <w:rFonts w:ascii="Times New Roman" w:hAnsi="Times New Roman" w:cs="Times New Roman"/>
          <w:sz w:val="28"/>
          <w:szCs w:val="28"/>
        </w:rPr>
        <w:t xml:space="preserve">импульсы </w:t>
      </w:r>
      <w:r w:rsidRPr="00800CE9">
        <w:rPr>
          <w:rFonts w:ascii="Times New Roman" w:hAnsi="Times New Roman" w:cs="Times New Roman"/>
          <w:sz w:val="28"/>
          <w:szCs w:val="28"/>
        </w:rPr>
        <w:t>действия вниз по аксону в наши мышечные кл</w:t>
      </w:r>
      <w:r w:rsidR="00BB4F87" w:rsidRPr="00800CE9">
        <w:rPr>
          <w:rFonts w:ascii="Times New Roman" w:hAnsi="Times New Roman" w:cs="Times New Roman"/>
          <w:sz w:val="28"/>
          <w:szCs w:val="28"/>
        </w:rPr>
        <w:t>етки, что приводит к движению [4</w:t>
      </w:r>
      <w:r w:rsidRPr="00800CE9">
        <w:rPr>
          <w:rFonts w:ascii="Times New Roman" w:hAnsi="Times New Roman" w:cs="Times New Roman"/>
          <w:sz w:val="28"/>
          <w:szCs w:val="28"/>
        </w:rPr>
        <w:t xml:space="preserve">]. При высокой плотности </w:t>
      </w:r>
      <w:r w:rsidR="00B3103D" w:rsidRPr="00800CE9">
        <w:rPr>
          <w:rFonts w:ascii="Times New Roman" w:hAnsi="Times New Roman" w:cs="Times New Roman"/>
          <w:sz w:val="28"/>
          <w:szCs w:val="28"/>
        </w:rPr>
        <w:t xml:space="preserve">серого вещества </w:t>
      </w:r>
      <w:r w:rsidRPr="00800CE9">
        <w:rPr>
          <w:rFonts w:ascii="Times New Roman" w:hAnsi="Times New Roman" w:cs="Times New Roman"/>
          <w:sz w:val="28"/>
          <w:szCs w:val="28"/>
        </w:rPr>
        <w:t xml:space="preserve">в мозге </w:t>
      </w:r>
      <w:r w:rsidRPr="00800CE9">
        <w:rPr>
          <w:rFonts w:ascii="Times New Roman" w:hAnsi="Times New Roman" w:cs="Times New Roman"/>
          <w:sz w:val="28"/>
          <w:szCs w:val="28"/>
        </w:rPr>
        <w:lastRenderedPageBreak/>
        <w:t xml:space="preserve">наблюдается более сильный сигнал и более </w:t>
      </w:r>
      <w:r w:rsidR="00B3103D" w:rsidRPr="00800CE9">
        <w:rPr>
          <w:rFonts w:ascii="Times New Roman" w:hAnsi="Times New Roman" w:cs="Times New Roman"/>
          <w:sz w:val="28"/>
          <w:szCs w:val="28"/>
        </w:rPr>
        <w:t xml:space="preserve">короткий </w:t>
      </w:r>
      <w:r w:rsidRPr="00800CE9">
        <w:rPr>
          <w:rFonts w:ascii="Times New Roman" w:hAnsi="Times New Roman" w:cs="Times New Roman"/>
          <w:sz w:val="28"/>
          <w:szCs w:val="28"/>
        </w:rPr>
        <w:t>нервный путь. Исследования показывают, что</w:t>
      </w:r>
      <w:r w:rsidR="00B3103D" w:rsidRPr="00800CE9">
        <w:rPr>
          <w:rFonts w:ascii="Times New Roman" w:hAnsi="Times New Roman" w:cs="Times New Roman"/>
          <w:sz w:val="28"/>
          <w:szCs w:val="28"/>
        </w:rPr>
        <w:t xml:space="preserve"> плотность серого вещества, как правило, увеличивается в </w:t>
      </w:r>
      <w:r w:rsidRPr="00800CE9">
        <w:rPr>
          <w:rFonts w:ascii="Times New Roman" w:hAnsi="Times New Roman" w:cs="Times New Roman"/>
          <w:sz w:val="28"/>
          <w:szCs w:val="28"/>
        </w:rPr>
        <w:t xml:space="preserve">детстве, после чего происходит </w:t>
      </w:r>
      <w:r w:rsidR="00B3103D" w:rsidRPr="00800CE9">
        <w:rPr>
          <w:rFonts w:ascii="Times New Roman" w:hAnsi="Times New Roman" w:cs="Times New Roman"/>
          <w:sz w:val="28"/>
          <w:szCs w:val="28"/>
        </w:rPr>
        <w:t xml:space="preserve">частичная </w:t>
      </w:r>
      <w:r w:rsidRPr="00800CE9">
        <w:rPr>
          <w:rFonts w:ascii="Times New Roman" w:hAnsi="Times New Roman" w:cs="Times New Roman"/>
          <w:sz w:val="28"/>
          <w:szCs w:val="28"/>
        </w:rPr>
        <w:t xml:space="preserve">потеря плотности </w:t>
      </w:r>
      <w:r w:rsidR="00BB4F87" w:rsidRPr="00800CE9">
        <w:rPr>
          <w:rFonts w:ascii="Times New Roman" w:hAnsi="Times New Roman" w:cs="Times New Roman"/>
          <w:sz w:val="28"/>
          <w:szCs w:val="28"/>
        </w:rPr>
        <w:t>после полового созревания [2</w:t>
      </w:r>
      <w:r w:rsidRPr="00800CE9">
        <w:rPr>
          <w:rFonts w:ascii="Times New Roman" w:hAnsi="Times New Roman" w:cs="Times New Roman"/>
          <w:sz w:val="28"/>
          <w:szCs w:val="28"/>
        </w:rPr>
        <w:t xml:space="preserve">]. Предполагается, что по мере взросления объем </w:t>
      </w:r>
      <w:proofErr w:type="spellStart"/>
      <w:r w:rsidRPr="00800CE9">
        <w:rPr>
          <w:rFonts w:ascii="Times New Roman" w:hAnsi="Times New Roman" w:cs="Times New Roman"/>
          <w:sz w:val="28"/>
          <w:szCs w:val="28"/>
        </w:rPr>
        <w:t>синаптически</w:t>
      </w:r>
      <w:r w:rsidR="00B3103D" w:rsidRPr="00800CE9">
        <w:rPr>
          <w:rFonts w:ascii="Times New Roman" w:hAnsi="Times New Roman" w:cs="Times New Roman"/>
          <w:sz w:val="28"/>
          <w:szCs w:val="28"/>
        </w:rPr>
        <w:t>х</w:t>
      </w:r>
      <w:proofErr w:type="spellEnd"/>
      <w:r w:rsidR="00B3103D" w:rsidRPr="00800CE9">
        <w:rPr>
          <w:rFonts w:ascii="Times New Roman" w:hAnsi="Times New Roman" w:cs="Times New Roman"/>
          <w:sz w:val="28"/>
          <w:szCs w:val="28"/>
        </w:rPr>
        <w:t xml:space="preserve"> связей умен</w:t>
      </w:r>
      <w:r w:rsidR="00CD1E76" w:rsidRPr="00800CE9">
        <w:rPr>
          <w:rFonts w:ascii="Times New Roman" w:hAnsi="Times New Roman" w:cs="Times New Roman"/>
          <w:sz w:val="28"/>
          <w:szCs w:val="28"/>
        </w:rPr>
        <w:t xml:space="preserve">ьшается до момента определения </w:t>
      </w:r>
      <w:r w:rsidR="00B3103D" w:rsidRPr="00800CE9">
        <w:rPr>
          <w:rFonts w:ascii="Times New Roman" w:hAnsi="Times New Roman" w:cs="Times New Roman"/>
          <w:sz w:val="28"/>
          <w:szCs w:val="28"/>
        </w:rPr>
        <w:t>конечной плотности серого вещества</w:t>
      </w:r>
      <w:r w:rsidR="00BB4F87" w:rsidRPr="00800CE9">
        <w:rPr>
          <w:rFonts w:ascii="Times New Roman" w:hAnsi="Times New Roman" w:cs="Times New Roman"/>
          <w:sz w:val="28"/>
          <w:szCs w:val="28"/>
        </w:rPr>
        <w:t xml:space="preserve"> [3</w:t>
      </w:r>
      <w:r w:rsidRPr="00800CE9">
        <w:rPr>
          <w:rFonts w:ascii="Times New Roman" w:hAnsi="Times New Roman" w:cs="Times New Roman"/>
          <w:sz w:val="28"/>
          <w:szCs w:val="28"/>
        </w:rPr>
        <w:t>].</w:t>
      </w:r>
    </w:p>
    <w:p w:rsidR="00483F27" w:rsidRPr="00800CE9" w:rsidRDefault="00483F27" w:rsidP="00E758A0">
      <w:pPr>
        <w:spacing w:line="360" w:lineRule="auto"/>
        <w:ind w:firstLine="680"/>
        <w:jc w:val="both"/>
        <w:rPr>
          <w:rFonts w:ascii="Times New Roman" w:hAnsi="Times New Roman" w:cs="Times New Roman"/>
          <w:sz w:val="28"/>
          <w:szCs w:val="28"/>
        </w:rPr>
      </w:pPr>
      <w:r w:rsidRPr="00800CE9">
        <w:rPr>
          <w:rFonts w:ascii="Times New Roman" w:hAnsi="Times New Roman" w:cs="Times New Roman"/>
          <w:sz w:val="28"/>
          <w:szCs w:val="28"/>
        </w:rPr>
        <w:t xml:space="preserve">Изменения в </w:t>
      </w:r>
      <w:proofErr w:type="spellStart"/>
      <w:r w:rsidRPr="00800CE9">
        <w:rPr>
          <w:rFonts w:ascii="Times New Roman" w:hAnsi="Times New Roman" w:cs="Times New Roman"/>
          <w:sz w:val="28"/>
          <w:szCs w:val="28"/>
        </w:rPr>
        <w:t>нейропластичности</w:t>
      </w:r>
      <w:proofErr w:type="spellEnd"/>
      <w:r w:rsidRPr="00800CE9">
        <w:rPr>
          <w:rFonts w:ascii="Times New Roman" w:hAnsi="Times New Roman" w:cs="Times New Roman"/>
          <w:sz w:val="28"/>
          <w:szCs w:val="28"/>
        </w:rPr>
        <w:t xml:space="preserve"> двигательного навыка часто подразделяются на «быструю» (кратковременную) и «медленную» (долгосрочную). Во время быстрой стадии обучения считается, что первичная </w:t>
      </w:r>
      <w:r w:rsidR="00CD1E76" w:rsidRPr="00800CE9">
        <w:rPr>
          <w:rFonts w:ascii="Times New Roman" w:hAnsi="Times New Roman" w:cs="Times New Roman"/>
          <w:sz w:val="28"/>
          <w:szCs w:val="28"/>
        </w:rPr>
        <w:t xml:space="preserve">двигательная </w:t>
      </w:r>
      <w:r w:rsidRPr="00800CE9">
        <w:rPr>
          <w:rFonts w:ascii="Times New Roman" w:hAnsi="Times New Roman" w:cs="Times New Roman"/>
          <w:sz w:val="28"/>
          <w:szCs w:val="28"/>
        </w:rPr>
        <w:t>кора в нашем мозгу рекрутирует значительно больше нейронов для новых двигательных задач [</w:t>
      </w:r>
      <w:r w:rsidR="00BB4F87" w:rsidRPr="00800CE9">
        <w:rPr>
          <w:rFonts w:ascii="Times New Roman" w:hAnsi="Times New Roman" w:cs="Times New Roman"/>
          <w:sz w:val="28"/>
          <w:szCs w:val="28"/>
        </w:rPr>
        <w:t>5</w:t>
      </w:r>
      <w:r w:rsidRPr="00800CE9">
        <w:rPr>
          <w:rFonts w:ascii="Times New Roman" w:hAnsi="Times New Roman" w:cs="Times New Roman"/>
          <w:sz w:val="28"/>
          <w:szCs w:val="28"/>
        </w:rPr>
        <w:t>]. Это увеличение мозговой активности может привести к значительным улучшениям, наблюдаемым в течение одной тренировки. После улучшения двигательного навыка мы переходим к медленному этапу обучения, где для сохранения или улучшения этого навыка треб</w:t>
      </w:r>
      <w:r w:rsidR="00CD1E76" w:rsidRPr="00800CE9">
        <w:rPr>
          <w:rFonts w:ascii="Times New Roman" w:hAnsi="Times New Roman" w:cs="Times New Roman"/>
          <w:sz w:val="28"/>
          <w:szCs w:val="28"/>
        </w:rPr>
        <w:t>уется многократные тренировки</w:t>
      </w:r>
      <w:r w:rsidRPr="00800CE9">
        <w:rPr>
          <w:rFonts w:ascii="Times New Roman" w:hAnsi="Times New Roman" w:cs="Times New Roman"/>
          <w:sz w:val="28"/>
          <w:szCs w:val="28"/>
        </w:rPr>
        <w:t>.</w:t>
      </w:r>
    </w:p>
    <w:p w:rsidR="00483F27" w:rsidRPr="00800CE9" w:rsidRDefault="00483F27" w:rsidP="00E758A0">
      <w:pPr>
        <w:spacing w:line="360" w:lineRule="auto"/>
        <w:ind w:firstLine="680"/>
        <w:jc w:val="both"/>
        <w:rPr>
          <w:rFonts w:ascii="Times New Roman" w:hAnsi="Times New Roman" w:cs="Times New Roman"/>
          <w:sz w:val="28"/>
          <w:szCs w:val="28"/>
        </w:rPr>
      </w:pPr>
      <w:r w:rsidRPr="00800CE9">
        <w:rPr>
          <w:rFonts w:ascii="Times New Roman" w:hAnsi="Times New Roman" w:cs="Times New Roman"/>
          <w:sz w:val="28"/>
          <w:szCs w:val="28"/>
        </w:rPr>
        <w:t>В отличие от быстрой стадии, медленная стадия обучения приводит к небольшим улучшениям в гораздо более мед</w:t>
      </w:r>
      <w:r w:rsidR="00BB4F87" w:rsidRPr="00800CE9">
        <w:rPr>
          <w:rFonts w:ascii="Times New Roman" w:hAnsi="Times New Roman" w:cs="Times New Roman"/>
          <w:sz w:val="28"/>
          <w:szCs w:val="28"/>
        </w:rPr>
        <w:t>ленном темпе [6</w:t>
      </w:r>
      <w:r w:rsidRPr="00800CE9">
        <w:rPr>
          <w:rFonts w:ascii="Times New Roman" w:hAnsi="Times New Roman" w:cs="Times New Roman"/>
          <w:sz w:val="28"/>
          <w:szCs w:val="28"/>
        </w:rPr>
        <w:t xml:space="preserve">]. Это связано с принципом «используй или потеряй» </w:t>
      </w:r>
      <w:proofErr w:type="spellStart"/>
      <w:r w:rsidRPr="00800CE9">
        <w:rPr>
          <w:rFonts w:ascii="Times New Roman" w:hAnsi="Times New Roman" w:cs="Times New Roman"/>
          <w:sz w:val="28"/>
          <w:szCs w:val="28"/>
        </w:rPr>
        <w:t>нейропластики</w:t>
      </w:r>
      <w:proofErr w:type="spellEnd"/>
      <w:r w:rsidRPr="00800CE9">
        <w:rPr>
          <w:rFonts w:ascii="Times New Roman" w:hAnsi="Times New Roman" w:cs="Times New Roman"/>
          <w:sz w:val="28"/>
          <w:szCs w:val="28"/>
        </w:rPr>
        <w:t xml:space="preserve">. Пластичность мозга будет либо медленно усиливать, либо уменьшать двигательный путь, основанный на повторяющихся действиях или </w:t>
      </w:r>
      <w:r w:rsidR="00CD1E76" w:rsidRPr="00800CE9">
        <w:rPr>
          <w:rFonts w:ascii="Times New Roman" w:hAnsi="Times New Roman" w:cs="Times New Roman"/>
          <w:sz w:val="28"/>
          <w:szCs w:val="28"/>
        </w:rPr>
        <w:t xml:space="preserve">их </w:t>
      </w:r>
      <w:r w:rsidRPr="00800CE9">
        <w:rPr>
          <w:rFonts w:ascii="Times New Roman" w:hAnsi="Times New Roman" w:cs="Times New Roman"/>
          <w:sz w:val="28"/>
          <w:szCs w:val="28"/>
        </w:rPr>
        <w:t xml:space="preserve">недостатке. Тем не менее, </w:t>
      </w:r>
      <w:r w:rsidR="00CD1E76" w:rsidRPr="00800CE9">
        <w:rPr>
          <w:rFonts w:ascii="Times New Roman" w:hAnsi="Times New Roman" w:cs="Times New Roman"/>
          <w:sz w:val="28"/>
          <w:szCs w:val="28"/>
        </w:rPr>
        <w:t xml:space="preserve">многократные повторы </w:t>
      </w:r>
      <w:r w:rsidRPr="00800CE9">
        <w:rPr>
          <w:rFonts w:ascii="Times New Roman" w:hAnsi="Times New Roman" w:cs="Times New Roman"/>
          <w:sz w:val="28"/>
          <w:szCs w:val="28"/>
        </w:rPr>
        <w:t>двига</w:t>
      </w:r>
      <w:r w:rsidR="00CD1E76" w:rsidRPr="00800CE9">
        <w:rPr>
          <w:rFonts w:ascii="Times New Roman" w:hAnsi="Times New Roman" w:cs="Times New Roman"/>
          <w:sz w:val="28"/>
          <w:szCs w:val="28"/>
        </w:rPr>
        <w:t xml:space="preserve">тельных заданий в прошлом могли </w:t>
      </w:r>
      <w:r w:rsidRPr="00800CE9">
        <w:rPr>
          <w:rFonts w:ascii="Times New Roman" w:hAnsi="Times New Roman" w:cs="Times New Roman"/>
          <w:sz w:val="28"/>
          <w:szCs w:val="28"/>
        </w:rPr>
        <w:t xml:space="preserve">привести к более быстрой </w:t>
      </w:r>
      <w:proofErr w:type="spellStart"/>
      <w:r w:rsidRPr="00800CE9">
        <w:rPr>
          <w:rFonts w:ascii="Times New Roman" w:hAnsi="Times New Roman" w:cs="Times New Roman"/>
          <w:sz w:val="28"/>
          <w:szCs w:val="28"/>
        </w:rPr>
        <w:t>реадаптации</w:t>
      </w:r>
      <w:proofErr w:type="spellEnd"/>
      <w:r w:rsidRPr="00800CE9">
        <w:rPr>
          <w:rFonts w:ascii="Times New Roman" w:hAnsi="Times New Roman" w:cs="Times New Roman"/>
          <w:sz w:val="28"/>
          <w:szCs w:val="28"/>
        </w:rPr>
        <w:t xml:space="preserve">, если бы </w:t>
      </w:r>
      <w:r w:rsidR="00CD1E76" w:rsidRPr="00800CE9">
        <w:rPr>
          <w:rFonts w:ascii="Times New Roman" w:hAnsi="Times New Roman" w:cs="Times New Roman"/>
          <w:sz w:val="28"/>
          <w:szCs w:val="28"/>
        </w:rPr>
        <w:t>применение этого</w:t>
      </w:r>
      <w:r w:rsidRPr="00800CE9">
        <w:rPr>
          <w:rFonts w:ascii="Times New Roman" w:hAnsi="Times New Roman" w:cs="Times New Roman"/>
          <w:sz w:val="28"/>
          <w:szCs w:val="28"/>
        </w:rPr>
        <w:t xml:space="preserve"> навык</w:t>
      </w:r>
      <w:r w:rsidR="00CD1E76" w:rsidRPr="00800CE9">
        <w:rPr>
          <w:rFonts w:ascii="Times New Roman" w:hAnsi="Times New Roman" w:cs="Times New Roman"/>
          <w:sz w:val="28"/>
          <w:szCs w:val="28"/>
        </w:rPr>
        <w:t>а</w:t>
      </w:r>
      <w:r w:rsidRPr="00800CE9">
        <w:rPr>
          <w:rFonts w:ascii="Times New Roman" w:hAnsi="Times New Roman" w:cs="Times New Roman"/>
          <w:sz w:val="28"/>
          <w:szCs w:val="28"/>
        </w:rPr>
        <w:t xml:space="preserve"> был</w:t>
      </w:r>
      <w:r w:rsidR="00CD1E76" w:rsidRPr="00800CE9">
        <w:rPr>
          <w:rFonts w:ascii="Times New Roman" w:hAnsi="Times New Roman" w:cs="Times New Roman"/>
          <w:sz w:val="28"/>
          <w:szCs w:val="28"/>
        </w:rPr>
        <w:t>о</w:t>
      </w:r>
      <w:r w:rsidRPr="00800CE9">
        <w:rPr>
          <w:rFonts w:ascii="Times New Roman" w:hAnsi="Times New Roman" w:cs="Times New Roman"/>
          <w:sz w:val="28"/>
          <w:szCs w:val="28"/>
        </w:rPr>
        <w:t xml:space="preserve"> остановлен</w:t>
      </w:r>
      <w:r w:rsidR="00CD1E76" w:rsidRPr="00800CE9">
        <w:rPr>
          <w:rFonts w:ascii="Times New Roman" w:hAnsi="Times New Roman" w:cs="Times New Roman"/>
          <w:sz w:val="28"/>
          <w:szCs w:val="28"/>
        </w:rPr>
        <w:t>о</w:t>
      </w:r>
      <w:r w:rsidR="00BB4F87" w:rsidRPr="00800CE9">
        <w:rPr>
          <w:rFonts w:ascii="Times New Roman" w:hAnsi="Times New Roman" w:cs="Times New Roman"/>
          <w:sz w:val="28"/>
          <w:szCs w:val="28"/>
        </w:rPr>
        <w:t xml:space="preserve"> [7</w:t>
      </w:r>
      <w:r w:rsidRPr="00800CE9">
        <w:rPr>
          <w:rFonts w:ascii="Times New Roman" w:hAnsi="Times New Roman" w:cs="Times New Roman"/>
          <w:sz w:val="28"/>
          <w:szCs w:val="28"/>
        </w:rPr>
        <w:t xml:space="preserve">]. </w:t>
      </w:r>
      <w:r w:rsidR="00CD1E76" w:rsidRPr="00800CE9">
        <w:rPr>
          <w:rFonts w:ascii="Times New Roman" w:hAnsi="Times New Roman" w:cs="Times New Roman"/>
          <w:sz w:val="28"/>
          <w:szCs w:val="28"/>
        </w:rPr>
        <w:t>И</w:t>
      </w:r>
      <w:r w:rsidRPr="00800CE9">
        <w:rPr>
          <w:rFonts w:ascii="Times New Roman" w:hAnsi="Times New Roman" w:cs="Times New Roman"/>
          <w:sz w:val="28"/>
          <w:szCs w:val="28"/>
        </w:rPr>
        <w:t>менно поэтому многие спортсмены могут по-прежнему выполнять такие</w:t>
      </w:r>
      <w:r w:rsidR="00CD1E76" w:rsidRPr="00800CE9">
        <w:rPr>
          <w:rFonts w:ascii="Times New Roman" w:hAnsi="Times New Roman" w:cs="Times New Roman"/>
          <w:sz w:val="28"/>
          <w:szCs w:val="28"/>
        </w:rPr>
        <w:t xml:space="preserve"> действия</w:t>
      </w:r>
      <w:r w:rsidRPr="00800CE9">
        <w:rPr>
          <w:rFonts w:ascii="Times New Roman" w:hAnsi="Times New Roman" w:cs="Times New Roman"/>
          <w:sz w:val="28"/>
          <w:szCs w:val="28"/>
        </w:rPr>
        <w:t xml:space="preserve">, как </w:t>
      </w:r>
      <w:r w:rsidR="00CD1E76" w:rsidRPr="00800CE9">
        <w:rPr>
          <w:rFonts w:ascii="Times New Roman" w:hAnsi="Times New Roman" w:cs="Times New Roman"/>
          <w:sz w:val="28"/>
          <w:szCs w:val="28"/>
        </w:rPr>
        <w:t xml:space="preserve">точный бросок мяча </w:t>
      </w:r>
      <w:r w:rsidRPr="00800CE9">
        <w:rPr>
          <w:rFonts w:ascii="Times New Roman" w:hAnsi="Times New Roman" w:cs="Times New Roman"/>
          <w:sz w:val="28"/>
          <w:szCs w:val="28"/>
        </w:rPr>
        <w:t>в баскетбол</w:t>
      </w:r>
      <w:r w:rsidR="00CD1E76" w:rsidRPr="00800CE9">
        <w:rPr>
          <w:rFonts w:ascii="Times New Roman" w:hAnsi="Times New Roman" w:cs="Times New Roman"/>
          <w:sz w:val="28"/>
          <w:szCs w:val="28"/>
        </w:rPr>
        <w:t>е</w:t>
      </w:r>
      <w:r w:rsidRPr="00800CE9">
        <w:rPr>
          <w:rFonts w:ascii="Times New Roman" w:hAnsi="Times New Roman" w:cs="Times New Roman"/>
          <w:sz w:val="28"/>
          <w:szCs w:val="28"/>
        </w:rPr>
        <w:t xml:space="preserve">, даже после нескольких лет </w:t>
      </w:r>
      <w:r w:rsidR="00CD1E76" w:rsidRPr="00800CE9">
        <w:rPr>
          <w:rFonts w:ascii="Times New Roman" w:hAnsi="Times New Roman" w:cs="Times New Roman"/>
          <w:sz w:val="28"/>
          <w:szCs w:val="28"/>
        </w:rPr>
        <w:t xml:space="preserve">отсутствия </w:t>
      </w:r>
      <w:r w:rsidRPr="00800CE9">
        <w:rPr>
          <w:rFonts w:ascii="Times New Roman" w:hAnsi="Times New Roman" w:cs="Times New Roman"/>
          <w:sz w:val="28"/>
          <w:szCs w:val="28"/>
        </w:rPr>
        <w:t>практики.</w:t>
      </w:r>
    </w:p>
    <w:p w:rsidR="00483F27" w:rsidRPr="00800CE9" w:rsidRDefault="00483F27" w:rsidP="00E758A0">
      <w:pPr>
        <w:spacing w:line="360" w:lineRule="auto"/>
        <w:ind w:firstLine="680"/>
        <w:jc w:val="both"/>
        <w:rPr>
          <w:rFonts w:ascii="Times New Roman" w:hAnsi="Times New Roman" w:cs="Times New Roman"/>
          <w:sz w:val="28"/>
          <w:szCs w:val="28"/>
        </w:rPr>
      </w:pPr>
      <w:r w:rsidRPr="00800CE9">
        <w:rPr>
          <w:rFonts w:ascii="Times New Roman" w:hAnsi="Times New Roman" w:cs="Times New Roman"/>
          <w:sz w:val="28"/>
          <w:szCs w:val="28"/>
        </w:rPr>
        <w:t>Одна важная вещь, которую следует учитывать при быстром и медленном обучении, заключается в том, что приобретение навыка завис</w:t>
      </w:r>
      <w:r w:rsidR="00CD1E76" w:rsidRPr="00800CE9">
        <w:rPr>
          <w:rFonts w:ascii="Times New Roman" w:hAnsi="Times New Roman" w:cs="Times New Roman"/>
          <w:sz w:val="28"/>
          <w:szCs w:val="28"/>
        </w:rPr>
        <w:t xml:space="preserve">ит </w:t>
      </w:r>
      <w:r w:rsidR="00CD1E76" w:rsidRPr="00800CE9">
        <w:rPr>
          <w:rFonts w:ascii="Times New Roman" w:hAnsi="Times New Roman" w:cs="Times New Roman"/>
          <w:sz w:val="28"/>
          <w:szCs w:val="28"/>
        </w:rPr>
        <w:lastRenderedPageBreak/>
        <w:t xml:space="preserve">от конкретной задачи и конкретного </w:t>
      </w:r>
      <w:r w:rsidRPr="00800CE9">
        <w:rPr>
          <w:rFonts w:ascii="Times New Roman" w:hAnsi="Times New Roman" w:cs="Times New Roman"/>
          <w:sz w:val="28"/>
          <w:szCs w:val="28"/>
        </w:rPr>
        <w:t>чело</w:t>
      </w:r>
      <w:r w:rsidR="00CD1E76" w:rsidRPr="00800CE9">
        <w:rPr>
          <w:rFonts w:ascii="Times New Roman" w:hAnsi="Times New Roman" w:cs="Times New Roman"/>
          <w:sz w:val="28"/>
          <w:szCs w:val="28"/>
        </w:rPr>
        <w:t>века. С некоторыми спортсменами и</w:t>
      </w:r>
      <w:r w:rsidRPr="00800CE9">
        <w:rPr>
          <w:rFonts w:ascii="Times New Roman" w:hAnsi="Times New Roman" w:cs="Times New Roman"/>
          <w:sz w:val="28"/>
          <w:szCs w:val="28"/>
        </w:rPr>
        <w:t xml:space="preserve">зучение базовой техники приседаний может быть выполнено в течение одной тренировки. </w:t>
      </w:r>
      <w:r w:rsidR="00C61F7C" w:rsidRPr="00800CE9">
        <w:rPr>
          <w:rFonts w:ascii="Times New Roman" w:hAnsi="Times New Roman" w:cs="Times New Roman"/>
          <w:sz w:val="28"/>
          <w:szCs w:val="28"/>
        </w:rPr>
        <w:t>О</w:t>
      </w:r>
      <w:r w:rsidRPr="00800CE9">
        <w:rPr>
          <w:rFonts w:ascii="Times New Roman" w:hAnsi="Times New Roman" w:cs="Times New Roman"/>
          <w:sz w:val="28"/>
          <w:szCs w:val="28"/>
        </w:rPr>
        <w:t>днако</w:t>
      </w:r>
      <w:r w:rsidR="00C61F7C" w:rsidRPr="00800CE9">
        <w:rPr>
          <w:rFonts w:ascii="Times New Roman" w:hAnsi="Times New Roman" w:cs="Times New Roman"/>
          <w:sz w:val="28"/>
          <w:szCs w:val="28"/>
        </w:rPr>
        <w:t xml:space="preserve"> такое </w:t>
      </w:r>
      <w:r w:rsidR="00C61F7C" w:rsidRPr="00800CE9">
        <w:rPr>
          <w:rFonts w:ascii="Times New Roman" w:hAnsi="Times New Roman" w:cs="Times New Roman"/>
          <w:sz w:val="28"/>
          <w:szCs w:val="28"/>
          <w:shd w:val="clear" w:color="auto" w:fill="FFFFFF"/>
        </w:rPr>
        <w:t>упражнение тяжелоатлетического двоеборья как толчок</w:t>
      </w:r>
      <w:r w:rsidRPr="00800CE9">
        <w:rPr>
          <w:rFonts w:ascii="Times New Roman" w:hAnsi="Times New Roman" w:cs="Times New Roman"/>
          <w:sz w:val="28"/>
          <w:szCs w:val="28"/>
        </w:rPr>
        <w:t xml:space="preserve"> может з</w:t>
      </w:r>
      <w:r w:rsidR="00C61F7C" w:rsidRPr="00800CE9">
        <w:rPr>
          <w:rFonts w:ascii="Times New Roman" w:hAnsi="Times New Roman" w:cs="Times New Roman"/>
          <w:sz w:val="28"/>
          <w:szCs w:val="28"/>
        </w:rPr>
        <w:t xml:space="preserve">анять несколько недель практики для достижения необходимого уровня координации и скорости. </w:t>
      </w:r>
      <w:r w:rsidRPr="00800CE9">
        <w:rPr>
          <w:rFonts w:ascii="Times New Roman" w:hAnsi="Times New Roman" w:cs="Times New Roman"/>
          <w:sz w:val="28"/>
          <w:szCs w:val="28"/>
        </w:rPr>
        <w:t xml:space="preserve">Из двух упражнений </w:t>
      </w:r>
      <w:r w:rsidR="00C61F7C" w:rsidRPr="00800CE9">
        <w:rPr>
          <w:rFonts w:ascii="Times New Roman" w:hAnsi="Times New Roman" w:cs="Times New Roman"/>
          <w:sz w:val="28"/>
          <w:szCs w:val="28"/>
        </w:rPr>
        <w:t xml:space="preserve">толчок </w:t>
      </w:r>
      <w:r w:rsidRPr="00800CE9">
        <w:rPr>
          <w:rFonts w:ascii="Times New Roman" w:hAnsi="Times New Roman" w:cs="Times New Roman"/>
          <w:sz w:val="28"/>
          <w:szCs w:val="28"/>
        </w:rPr>
        <w:t>является гораздо более сложным для изучения двигательным навыком</w:t>
      </w:r>
      <w:r w:rsidR="00C61F7C" w:rsidRPr="00800CE9">
        <w:rPr>
          <w:rFonts w:ascii="Times New Roman" w:hAnsi="Times New Roman" w:cs="Times New Roman"/>
          <w:sz w:val="28"/>
          <w:szCs w:val="28"/>
        </w:rPr>
        <w:t xml:space="preserve"> чем приседание. И х</w:t>
      </w:r>
      <w:r w:rsidRPr="00800CE9">
        <w:rPr>
          <w:rFonts w:ascii="Times New Roman" w:hAnsi="Times New Roman" w:cs="Times New Roman"/>
          <w:sz w:val="28"/>
          <w:szCs w:val="28"/>
        </w:rPr>
        <w:t xml:space="preserve">отя было бы несправедливо сравнивать эти два упражнения, </w:t>
      </w:r>
      <w:r w:rsidR="00C61F7C" w:rsidRPr="00800CE9">
        <w:rPr>
          <w:rFonts w:ascii="Times New Roman" w:hAnsi="Times New Roman" w:cs="Times New Roman"/>
          <w:sz w:val="28"/>
          <w:szCs w:val="28"/>
        </w:rPr>
        <w:t>все равно</w:t>
      </w:r>
      <w:r w:rsidRPr="00800CE9">
        <w:rPr>
          <w:rFonts w:ascii="Times New Roman" w:hAnsi="Times New Roman" w:cs="Times New Roman"/>
          <w:sz w:val="28"/>
          <w:szCs w:val="28"/>
        </w:rPr>
        <w:t xml:space="preserve"> они дают четкий пример сложности приобретения навыков и разное время, необходимое для изучения определенных движений.</w:t>
      </w:r>
    </w:p>
    <w:p w:rsidR="00483F27" w:rsidRPr="00800CE9" w:rsidRDefault="00483F27" w:rsidP="00E758A0">
      <w:pPr>
        <w:spacing w:line="360" w:lineRule="auto"/>
        <w:ind w:firstLine="680"/>
        <w:jc w:val="both"/>
        <w:rPr>
          <w:rFonts w:ascii="Times New Roman" w:hAnsi="Times New Roman" w:cs="Times New Roman"/>
          <w:sz w:val="28"/>
          <w:szCs w:val="28"/>
        </w:rPr>
      </w:pPr>
      <w:r w:rsidRPr="00800CE9">
        <w:rPr>
          <w:rFonts w:ascii="Times New Roman" w:hAnsi="Times New Roman" w:cs="Times New Roman"/>
          <w:sz w:val="28"/>
          <w:szCs w:val="28"/>
        </w:rPr>
        <w:t>Чтобы умело выполнять спортивные движения, мозг должен</w:t>
      </w:r>
      <w:r w:rsidR="00C61F7C" w:rsidRPr="00800CE9">
        <w:rPr>
          <w:rFonts w:ascii="Times New Roman" w:hAnsi="Times New Roman" w:cs="Times New Roman"/>
          <w:sz w:val="28"/>
          <w:szCs w:val="28"/>
        </w:rPr>
        <w:t xml:space="preserve"> постоянно поддерживать тесную связь с </w:t>
      </w:r>
      <w:r w:rsidRPr="00800CE9">
        <w:rPr>
          <w:rFonts w:ascii="Times New Roman" w:hAnsi="Times New Roman" w:cs="Times New Roman"/>
          <w:sz w:val="28"/>
          <w:szCs w:val="28"/>
        </w:rPr>
        <w:t xml:space="preserve">необходимыми мышечными группами, чтобы произвести действие. </w:t>
      </w:r>
      <w:proofErr w:type="gramStart"/>
      <w:r w:rsidRPr="00800CE9">
        <w:rPr>
          <w:rFonts w:ascii="Times New Roman" w:hAnsi="Times New Roman" w:cs="Times New Roman"/>
          <w:sz w:val="28"/>
          <w:szCs w:val="28"/>
        </w:rPr>
        <w:t xml:space="preserve">Независимо от того, </w:t>
      </w:r>
      <w:r w:rsidR="00C61F7C" w:rsidRPr="00800CE9">
        <w:rPr>
          <w:rFonts w:ascii="Times New Roman" w:hAnsi="Times New Roman" w:cs="Times New Roman"/>
          <w:sz w:val="28"/>
          <w:szCs w:val="28"/>
        </w:rPr>
        <w:t xml:space="preserve">бьет </w:t>
      </w:r>
      <w:r w:rsidRPr="00800CE9">
        <w:rPr>
          <w:rFonts w:ascii="Times New Roman" w:hAnsi="Times New Roman" w:cs="Times New Roman"/>
          <w:sz w:val="28"/>
          <w:szCs w:val="28"/>
        </w:rPr>
        <w:t xml:space="preserve">ли спортсмен </w:t>
      </w:r>
      <w:r w:rsidR="00C61F7C" w:rsidRPr="00800CE9">
        <w:rPr>
          <w:rFonts w:ascii="Times New Roman" w:hAnsi="Times New Roman" w:cs="Times New Roman"/>
          <w:sz w:val="28"/>
          <w:szCs w:val="28"/>
        </w:rPr>
        <w:t>по мячу в футболе или наносит удар в боксе</w:t>
      </w:r>
      <w:r w:rsidRPr="00800CE9">
        <w:rPr>
          <w:rFonts w:ascii="Times New Roman" w:hAnsi="Times New Roman" w:cs="Times New Roman"/>
          <w:sz w:val="28"/>
          <w:szCs w:val="28"/>
        </w:rPr>
        <w:t>, все это требует сложной меж-</w:t>
      </w:r>
      <w:r w:rsidR="00C61F7C" w:rsidRPr="00800CE9">
        <w:rPr>
          <w:rFonts w:ascii="Times New Roman" w:hAnsi="Times New Roman" w:cs="Times New Roman"/>
          <w:sz w:val="28"/>
          <w:szCs w:val="28"/>
        </w:rPr>
        <w:t xml:space="preserve"> </w:t>
      </w:r>
      <w:r w:rsidRPr="00800CE9">
        <w:rPr>
          <w:rFonts w:ascii="Times New Roman" w:hAnsi="Times New Roman" w:cs="Times New Roman"/>
          <w:sz w:val="28"/>
          <w:szCs w:val="28"/>
        </w:rPr>
        <w:t xml:space="preserve">и внутримышечной координации, которая начинается с </w:t>
      </w:r>
      <w:r w:rsidR="00C61F7C" w:rsidRPr="00800CE9">
        <w:rPr>
          <w:rFonts w:ascii="Times New Roman" w:hAnsi="Times New Roman" w:cs="Times New Roman"/>
          <w:sz w:val="28"/>
          <w:szCs w:val="28"/>
        </w:rPr>
        <w:t xml:space="preserve">моторной </w:t>
      </w:r>
      <w:r w:rsidRPr="00800CE9">
        <w:rPr>
          <w:rFonts w:ascii="Times New Roman" w:hAnsi="Times New Roman" w:cs="Times New Roman"/>
          <w:sz w:val="28"/>
          <w:szCs w:val="28"/>
        </w:rPr>
        <w:t>коры г</w:t>
      </w:r>
      <w:r w:rsidR="00C61F7C" w:rsidRPr="00800CE9">
        <w:rPr>
          <w:rFonts w:ascii="Times New Roman" w:hAnsi="Times New Roman" w:cs="Times New Roman"/>
          <w:sz w:val="28"/>
          <w:szCs w:val="28"/>
        </w:rPr>
        <w:t>оловного мозга.</w:t>
      </w:r>
      <w:proofErr w:type="gramEnd"/>
      <w:r w:rsidR="00C61F7C" w:rsidRPr="00800CE9">
        <w:rPr>
          <w:rFonts w:ascii="Times New Roman" w:hAnsi="Times New Roman" w:cs="Times New Roman"/>
          <w:sz w:val="28"/>
          <w:szCs w:val="28"/>
        </w:rPr>
        <w:t xml:space="preserve"> Следовательно, многократная </w:t>
      </w:r>
      <w:r w:rsidRPr="00800CE9">
        <w:rPr>
          <w:rFonts w:ascii="Times New Roman" w:hAnsi="Times New Roman" w:cs="Times New Roman"/>
          <w:sz w:val="28"/>
          <w:szCs w:val="28"/>
        </w:rPr>
        <w:t xml:space="preserve">практика необходима для эффективного выполнения </w:t>
      </w:r>
      <w:r w:rsidR="00C61F7C" w:rsidRPr="00800CE9">
        <w:rPr>
          <w:rFonts w:ascii="Times New Roman" w:hAnsi="Times New Roman" w:cs="Times New Roman"/>
          <w:sz w:val="28"/>
          <w:szCs w:val="28"/>
        </w:rPr>
        <w:t xml:space="preserve">навыка и </w:t>
      </w:r>
      <w:r w:rsidRPr="00800CE9">
        <w:rPr>
          <w:rFonts w:ascii="Times New Roman" w:hAnsi="Times New Roman" w:cs="Times New Roman"/>
          <w:sz w:val="28"/>
          <w:szCs w:val="28"/>
        </w:rPr>
        <w:t>для его</w:t>
      </w:r>
      <w:r w:rsidR="00C61F7C" w:rsidRPr="00800CE9">
        <w:rPr>
          <w:rFonts w:ascii="Times New Roman" w:hAnsi="Times New Roman" w:cs="Times New Roman"/>
          <w:sz w:val="28"/>
          <w:szCs w:val="28"/>
        </w:rPr>
        <w:t xml:space="preserve"> дальнейшего</w:t>
      </w:r>
      <w:r w:rsidRPr="00800CE9">
        <w:rPr>
          <w:rFonts w:ascii="Times New Roman" w:hAnsi="Times New Roman" w:cs="Times New Roman"/>
          <w:sz w:val="28"/>
          <w:szCs w:val="28"/>
        </w:rPr>
        <w:t xml:space="preserve"> развития.</w:t>
      </w:r>
    </w:p>
    <w:p w:rsidR="00483F27" w:rsidRPr="00800CE9" w:rsidRDefault="00483F27" w:rsidP="00E758A0">
      <w:pPr>
        <w:spacing w:line="360" w:lineRule="auto"/>
        <w:ind w:firstLine="680"/>
        <w:jc w:val="both"/>
        <w:rPr>
          <w:rFonts w:ascii="Times New Roman" w:hAnsi="Times New Roman" w:cs="Times New Roman"/>
          <w:sz w:val="28"/>
          <w:szCs w:val="28"/>
        </w:rPr>
      </w:pPr>
      <w:r w:rsidRPr="00800CE9">
        <w:rPr>
          <w:rFonts w:ascii="Times New Roman" w:hAnsi="Times New Roman" w:cs="Times New Roman"/>
          <w:sz w:val="28"/>
          <w:szCs w:val="28"/>
        </w:rPr>
        <w:t xml:space="preserve">В большинстве соревнований спортсмены находятся в невыгодном положении, если </w:t>
      </w:r>
      <w:r w:rsidR="00C61F7C" w:rsidRPr="00800CE9">
        <w:rPr>
          <w:rFonts w:ascii="Times New Roman" w:hAnsi="Times New Roman" w:cs="Times New Roman"/>
          <w:sz w:val="28"/>
          <w:szCs w:val="28"/>
        </w:rPr>
        <w:t>перед тем, как</w:t>
      </w:r>
      <w:r w:rsidRPr="00800CE9">
        <w:rPr>
          <w:rFonts w:ascii="Times New Roman" w:hAnsi="Times New Roman" w:cs="Times New Roman"/>
          <w:sz w:val="28"/>
          <w:szCs w:val="28"/>
        </w:rPr>
        <w:t xml:space="preserve"> двигаться</w:t>
      </w:r>
      <w:r w:rsidR="00C61F7C" w:rsidRPr="00800CE9">
        <w:rPr>
          <w:rFonts w:ascii="Times New Roman" w:hAnsi="Times New Roman" w:cs="Times New Roman"/>
          <w:sz w:val="28"/>
          <w:szCs w:val="28"/>
        </w:rPr>
        <w:t>, им нужно сначала подумать</w:t>
      </w:r>
      <w:r w:rsidRPr="00800CE9">
        <w:rPr>
          <w:rFonts w:ascii="Times New Roman" w:hAnsi="Times New Roman" w:cs="Times New Roman"/>
          <w:sz w:val="28"/>
          <w:szCs w:val="28"/>
        </w:rPr>
        <w:t>. Многие люди используют термин «мышечная память», когда они</w:t>
      </w:r>
      <w:r w:rsidR="00C61F7C" w:rsidRPr="00800CE9">
        <w:rPr>
          <w:rFonts w:ascii="Times New Roman" w:hAnsi="Times New Roman" w:cs="Times New Roman"/>
          <w:sz w:val="28"/>
          <w:szCs w:val="28"/>
        </w:rPr>
        <w:t xml:space="preserve"> выполняют навык автоматически,</w:t>
      </w:r>
      <w:r w:rsidRPr="00800CE9">
        <w:rPr>
          <w:rFonts w:ascii="Times New Roman" w:hAnsi="Times New Roman" w:cs="Times New Roman"/>
          <w:sz w:val="28"/>
          <w:szCs w:val="28"/>
        </w:rPr>
        <w:t xml:space="preserve"> не задумываясь. </w:t>
      </w:r>
      <w:r w:rsidR="00C61F7C" w:rsidRPr="00800CE9">
        <w:rPr>
          <w:rFonts w:ascii="Times New Roman" w:hAnsi="Times New Roman" w:cs="Times New Roman"/>
          <w:sz w:val="28"/>
          <w:szCs w:val="28"/>
        </w:rPr>
        <w:t xml:space="preserve">Несмотря на </w:t>
      </w:r>
      <w:r w:rsidRPr="00800CE9">
        <w:rPr>
          <w:rFonts w:ascii="Times New Roman" w:hAnsi="Times New Roman" w:cs="Times New Roman"/>
          <w:sz w:val="28"/>
          <w:szCs w:val="28"/>
        </w:rPr>
        <w:t>неверно</w:t>
      </w:r>
      <w:r w:rsidR="00C61F7C" w:rsidRPr="00800CE9">
        <w:rPr>
          <w:rFonts w:ascii="Times New Roman" w:hAnsi="Times New Roman" w:cs="Times New Roman"/>
          <w:sz w:val="28"/>
          <w:szCs w:val="28"/>
        </w:rPr>
        <w:t>е использование термина</w:t>
      </w:r>
      <w:r w:rsidRPr="00800CE9">
        <w:rPr>
          <w:rFonts w:ascii="Times New Roman" w:hAnsi="Times New Roman" w:cs="Times New Roman"/>
          <w:sz w:val="28"/>
          <w:szCs w:val="28"/>
        </w:rPr>
        <w:t xml:space="preserve">, </w:t>
      </w:r>
      <w:r w:rsidR="00C61F7C" w:rsidRPr="00800CE9">
        <w:rPr>
          <w:rFonts w:ascii="Times New Roman" w:hAnsi="Times New Roman" w:cs="Times New Roman"/>
          <w:sz w:val="28"/>
          <w:szCs w:val="28"/>
        </w:rPr>
        <w:t xml:space="preserve">это означает, что определенный двигательный </w:t>
      </w:r>
      <w:r w:rsidRPr="00800CE9">
        <w:rPr>
          <w:rFonts w:ascii="Times New Roman" w:hAnsi="Times New Roman" w:cs="Times New Roman"/>
          <w:sz w:val="28"/>
          <w:szCs w:val="28"/>
        </w:rPr>
        <w:t xml:space="preserve">путь настолько хорошо развит, что для выполнения навыка, который раньше чувствовался непривычным и чуждым, необходима меньшая мозговая активность и организация нейронов с мышцами. </w:t>
      </w:r>
    </w:p>
    <w:p w:rsidR="00483F27" w:rsidRPr="00800CE9" w:rsidRDefault="00483F27" w:rsidP="00E758A0">
      <w:pPr>
        <w:spacing w:line="360" w:lineRule="auto"/>
        <w:ind w:firstLine="680"/>
        <w:jc w:val="both"/>
        <w:rPr>
          <w:rFonts w:ascii="Times New Roman" w:hAnsi="Times New Roman" w:cs="Times New Roman"/>
          <w:sz w:val="28"/>
          <w:szCs w:val="28"/>
        </w:rPr>
      </w:pPr>
      <w:r w:rsidRPr="00800CE9">
        <w:rPr>
          <w:rFonts w:ascii="Times New Roman" w:hAnsi="Times New Roman" w:cs="Times New Roman"/>
          <w:sz w:val="28"/>
          <w:szCs w:val="28"/>
        </w:rPr>
        <w:t xml:space="preserve">Из-за </w:t>
      </w:r>
      <w:proofErr w:type="spellStart"/>
      <w:r w:rsidRPr="00800CE9">
        <w:rPr>
          <w:rFonts w:ascii="Times New Roman" w:hAnsi="Times New Roman" w:cs="Times New Roman"/>
          <w:sz w:val="28"/>
          <w:szCs w:val="28"/>
        </w:rPr>
        <w:t>нейропластичности</w:t>
      </w:r>
      <w:proofErr w:type="spellEnd"/>
      <w:r w:rsidRPr="00800CE9">
        <w:rPr>
          <w:rFonts w:ascii="Times New Roman" w:hAnsi="Times New Roman" w:cs="Times New Roman"/>
          <w:sz w:val="28"/>
          <w:szCs w:val="28"/>
        </w:rPr>
        <w:t xml:space="preserve"> каждый раз, когда навык выполняется, наш мозг совершенствует этот </w:t>
      </w:r>
      <w:r w:rsidR="00D033F4" w:rsidRPr="00800CE9">
        <w:rPr>
          <w:rFonts w:ascii="Times New Roman" w:hAnsi="Times New Roman" w:cs="Times New Roman"/>
          <w:sz w:val="28"/>
          <w:szCs w:val="28"/>
        </w:rPr>
        <w:t xml:space="preserve">двигательный </w:t>
      </w:r>
      <w:r w:rsidRPr="00800CE9">
        <w:rPr>
          <w:rFonts w:ascii="Times New Roman" w:hAnsi="Times New Roman" w:cs="Times New Roman"/>
          <w:sz w:val="28"/>
          <w:szCs w:val="28"/>
        </w:rPr>
        <w:t xml:space="preserve">путь, независимо от того, было ли </w:t>
      </w:r>
      <w:r w:rsidRPr="00800CE9">
        <w:rPr>
          <w:rFonts w:ascii="Times New Roman" w:hAnsi="Times New Roman" w:cs="Times New Roman"/>
          <w:sz w:val="28"/>
          <w:szCs w:val="28"/>
        </w:rPr>
        <w:lastRenderedPageBreak/>
        <w:t xml:space="preserve">оно выполнено правильно или неправильно. По этой причине важно иметь </w:t>
      </w:r>
      <w:r w:rsidR="00D033F4" w:rsidRPr="00800CE9">
        <w:rPr>
          <w:rFonts w:ascii="Times New Roman" w:hAnsi="Times New Roman" w:cs="Times New Roman"/>
          <w:sz w:val="28"/>
          <w:szCs w:val="28"/>
        </w:rPr>
        <w:t xml:space="preserve">опытного тренера, </w:t>
      </w:r>
      <w:r w:rsidRPr="00800CE9">
        <w:rPr>
          <w:rFonts w:ascii="Times New Roman" w:hAnsi="Times New Roman" w:cs="Times New Roman"/>
          <w:sz w:val="28"/>
          <w:szCs w:val="28"/>
        </w:rPr>
        <w:t>которы</w:t>
      </w:r>
      <w:r w:rsidR="00D033F4" w:rsidRPr="00800CE9">
        <w:rPr>
          <w:rFonts w:ascii="Times New Roman" w:hAnsi="Times New Roman" w:cs="Times New Roman"/>
          <w:sz w:val="28"/>
          <w:szCs w:val="28"/>
        </w:rPr>
        <w:t>й</w:t>
      </w:r>
      <w:r w:rsidRPr="00800CE9">
        <w:rPr>
          <w:rFonts w:ascii="Times New Roman" w:hAnsi="Times New Roman" w:cs="Times New Roman"/>
          <w:sz w:val="28"/>
          <w:szCs w:val="28"/>
        </w:rPr>
        <w:t xml:space="preserve"> </w:t>
      </w:r>
      <w:r w:rsidR="00D033F4" w:rsidRPr="00800CE9">
        <w:rPr>
          <w:rFonts w:ascii="Times New Roman" w:hAnsi="Times New Roman" w:cs="Times New Roman"/>
          <w:sz w:val="28"/>
          <w:szCs w:val="28"/>
        </w:rPr>
        <w:t>сможет научить правильной технике</w:t>
      </w:r>
      <w:r w:rsidRPr="00800CE9">
        <w:rPr>
          <w:rFonts w:ascii="Times New Roman" w:hAnsi="Times New Roman" w:cs="Times New Roman"/>
          <w:sz w:val="28"/>
          <w:szCs w:val="28"/>
        </w:rPr>
        <w:t xml:space="preserve">. Если </w:t>
      </w:r>
      <w:r w:rsidR="00D033F4" w:rsidRPr="00800CE9">
        <w:rPr>
          <w:rFonts w:ascii="Times New Roman" w:hAnsi="Times New Roman" w:cs="Times New Roman"/>
          <w:sz w:val="28"/>
          <w:szCs w:val="28"/>
        </w:rPr>
        <w:t xml:space="preserve">неправильная </w:t>
      </w:r>
      <w:r w:rsidRPr="00800CE9">
        <w:rPr>
          <w:rFonts w:ascii="Times New Roman" w:hAnsi="Times New Roman" w:cs="Times New Roman"/>
          <w:sz w:val="28"/>
          <w:szCs w:val="28"/>
        </w:rPr>
        <w:t>модель движения выполняется</w:t>
      </w:r>
      <w:r w:rsidR="00D033F4" w:rsidRPr="00800CE9">
        <w:rPr>
          <w:rFonts w:ascii="Times New Roman" w:hAnsi="Times New Roman" w:cs="Times New Roman"/>
          <w:sz w:val="28"/>
          <w:szCs w:val="28"/>
        </w:rPr>
        <w:t xml:space="preserve"> многократно</w:t>
      </w:r>
      <w:r w:rsidRPr="00800CE9">
        <w:rPr>
          <w:rFonts w:ascii="Times New Roman" w:hAnsi="Times New Roman" w:cs="Times New Roman"/>
          <w:sz w:val="28"/>
          <w:szCs w:val="28"/>
        </w:rPr>
        <w:t xml:space="preserve">, </w:t>
      </w:r>
      <w:r w:rsidR="00D033F4" w:rsidRPr="00800CE9">
        <w:rPr>
          <w:rFonts w:ascii="Times New Roman" w:hAnsi="Times New Roman" w:cs="Times New Roman"/>
          <w:sz w:val="28"/>
          <w:szCs w:val="28"/>
        </w:rPr>
        <w:t xml:space="preserve">верная </w:t>
      </w:r>
      <w:r w:rsidRPr="00800CE9">
        <w:rPr>
          <w:rFonts w:ascii="Times New Roman" w:hAnsi="Times New Roman" w:cs="Times New Roman"/>
          <w:sz w:val="28"/>
          <w:szCs w:val="28"/>
        </w:rPr>
        <w:t>техника потребует больше времени, чтобы исправить</w:t>
      </w:r>
      <w:r w:rsidR="00D033F4" w:rsidRPr="00800CE9">
        <w:rPr>
          <w:rFonts w:ascii="Times New Roman" w:hAnsi="Times New Roman" w:cs="Times New Roman"/>
          <w:sz w:val="28"/>
          <w:szCs w:val="28"/>
        </w:rPr>
        <w:t xml:space="preserve"> физическое состояние спортсмена</w:t>
      </w:r>
      <w:r w:rsidRPr="00800CE9">
        <w:rPr>
          <w:rFonts w:ascii="Times New Roman" w:hAnsi="Times New Roman" w:cs="Times New Roman"/>
          <w:sz w:val="28"/>
          <w:szCs w:val="28"/>
        </w:rPr>
        <w:t xml:space="preserve">. Хотя </w:t>
      </w:r>
      <w:proofErr w:type="spellStart"/>
      <w:r w:rsidRPr="00800CE9">
        <w:rPr>
          <w:rFonts w:ascii="Times New Roman" w:hAnsi="Times New Roman" w:cs="Times New Roman"/>
          <w:sz w:val="28"/>
          <w:szCs w:val="28"/>
        </w:rPr>
        <w:t>нейропластичность</w:t>
      </w:r>
      <w:proofErr w:type="spellEnd"/>
      <w:r w:rsidRPr="00800CE9">
        <w:rPr>
          <w:rFonts w:ascii="Times New Roman" w:hAnsi="Times New Roman" w:cs="Times New Roman"/>
          <w:sz w:val="28"/>
          <w:szCs w:val="28"/>
        </w:rPr>
        <w:t xml:space="preserve"> спортивных навыков достижима на протяжении всей нашей жизни, исследования показывают, что для этого есть </w:t>
      </w:r>
      <w:r w:rsidR="00D033F4" w:rsidRPr="00800CE9">
        <w:rPr>
          <w:rFonts w:ascii="Times New Roman" w:hAnsi="Times New Roman" w:cs="Times New Roman"/>
          <w:sz w:val="28"/>
          <w:szCs w:val="28"/>
        </w:rPr>
        <w:t>наиболее подходящее время</w:t>
      </w:r>
      <w:r w:rsidRPr="00800CE9">
        <w:rPr>
          <w:rFonts w:ascii="Times New Roman" w:hAnsi="Times New Roman" w:cs="Times New Roman"/>
          <w:sz w:val="28"/>
          <w:szCs w:val="28"/>
        </w:rPr>
        <w:t>.</w:t>
      </w:r>
    </w:p>
    <w:p w:rsidR="00483F27" w:rsidRPr="00800CE9" w:rsidRDefault="00483F27" w:rsidP="00E758A0">
      <w:pPr>
        <w:spacing w:line="360" w:lineRule="auto"/>
        <w:ind w:firstLine="680"/>
        <w:jc w:val="both"/>
        <w:rPr>
          <w:rFonts w:ascii="Times New Roman" w:hAnsi="Times New Roman" w:cs="Times New Roman"/>
          <w:sz w:val="28"/>
          <w:szCs w:val="28"/>
        </w:rPr>
      </w:pPr>
    </w:p>
    <w:p w:rsidR="00483F27" w:rsidRPr="00800CE9" w:rsidRDefault="00D033F4" w:rsidP="00E758A0">
      <w:pPr>
        <w:spacing w:line="360" w:lineRule="auto"/>
        <w:ind w:firstLine="680"/>
        <w:jc w:val="both"/>
        <w:rPr>
          <w:rFonts w:ascii="Times New Roman" w:hAnsi="Times New Roman" w:cs="Times New Roman"/>
          <w:sz w:val="28"/>
          <w:szCs w:val="28"/>
        </w:rPr>
      </w:pPr>
      <w:r w:rsidRPr="00800CE9">
        <w:rPr>
          <w:rFonts w:ascii="Times New Roman" w:hAnsi="Times New Roman" w:cs="Times New Roman"/>
          <w:sz w:val="28"/>
          <w:szCs w:val="28"/>
        </w:rPr>
        <w:t xml:space="preserve">Наибольшая </w:t>
      </w:r>
      <w:r w:rsidR="00483F27" w:rsidRPr="00800CE9">
        <w:rPr>
          <w:rFonts w:ascii="Times New Roman" w:hAnsi="Times New Roman" w:cs="Times New Roman"/>
          <w:sz w:val="28"/>
          <w:szCs w:val="28"/>
        </w:rPr>
        <w:t xml:space="preserve">пластичность в головном мозге достигает пика у детей до полового созревания, поэтому это подходящее время, чтобы извлечь выгоду из обучения правильной технике </w:t>
      </w:r>
      <w:r w:rsidR="00BB4F87" w:rsidRPr="00800CE9">
        <w:rPr>
          <w:rFonts w:ascii="Times New Roman" w:hAnsi="Times New Roman" w:cs="Times New Roman"/>
          <w:sz w:val="28"/>
          <w:szCs w:val="28"/>
        </w:rPr>
        <w:t>[8</w:t>
      </w:r>
      <w:r w:rsidR="00483F27" w:rsidRPr="00800CE9">
        <w:rPr>
          <w:rFonts w:ascii="Times New Roman" w:hAnsi="Times New Roman" w:cs="Times New Roman"/>
          <w:sz w:val="28"/>
          <w:szCs w:val="28"/>
        </w:rPr>
        <w:t xml:space="preserve">]. </w:t>
      </w:r>
      <w:r w:rsidRPr="00800CE9">
        <w:rPr>
          <w:rFonts w:ascii="Times New Roman" w:hAnsi="Times New Roman" w:cs="Times New Roman"/>
          <w:sz w:val="28"/>
          <w:szCs w:val="28"/>
        </w:rPr>
        <w:t>Спортсмены, обученные множественным двигательным навыкам в раннем возрасте</w:t>
      </w:r>
      <w:r w:rsidR="00483F27" w:rsidRPr="00800CE9">
        <w:rPr>
          <w:rFonts w:ascii="Times New Roman" w:hAnsi="Times New Roman" w:cs="Times New Roman"/>
          <w:sz w:val="28"/>
          <w:szCs w:val="28"/>
        </w:rPr>
        <w:t>, обл</w:t>
      </w:r>
      <w:r w:rsidRPr="00800CE9">
        <w:rPr>
          <w:rFonts w:ascii="Times New Roman" w:hAnsi="Times New Roman" w:cs="Times New Roman"/>
          <w:sz w:val="28"/>
          <w:szCs w:val="28"/>
        </w:rPr>
        <w:t>адают уникальным преимуществом, которое заключается в максимизации и повышении</w:t>
      </w:r>
      <w:r w:rsidR="00483F27" w:rsidRPr="00800CE9">
        <w:rPr>
          <w:rFonts w:ascii="Times New Roman" w:hAnsi="Times New Roman" w:cs="Times New Roman"/>
          <w:sz w:val="28"/>
          <w:szCs w:val="28"/>
        </w:rPr>
        <w:t xml:space="preserve"> мышечной силы. Тренировки и физические упражнения для молодых спортсменов должны быть направлены на улуч</w:t>
      </w:r>
      <w:r w:rsidR="00BB4F87" w:rsidRPr="00800CE9">
        <w:rPr>
          <w:rFonts w:ascii="Times New Roman" w:hAnsi="Times New Roman" w:cs="Times New Roman"/>
          <w:sz w:val="28"/>
          <w:szCs w:val="28"/>
        </w:rPr>
        <w:t>шение двигательного контроля</w:t>
      </w:r>
      <w:r w:rsidR="00483F27" w:rsidRPr="00800CE9">
        <w:rPr>
          <w:rFonts w:ascii="Times New Roman" w:hAnsi="Times New Roman" w:cs="Times New Roman"/>
          <w:sz w:val="28"/>
          <w:szCs w:val="28"/>
        </w:rPr>
        <w:t>, поскольку их когнитивные и мотор</w:t>
      </w:r>
      <w:r w:rsidRPr="00800CE9">
        <w:rPr>
          <w:rFonts w:ascii="Times New Roman" w:hAnsi="Times New Roman" w:cs="Times New Roman"/>
          <w:sz w:val="28"/>
          <w:szCs w:val="28"/>
        </w:rPr>
        <w:t>ные возможности очень пластичны.</w:t>
      </w:r>
    </w:p>
    <w:p w:rsidR="00483F27" w:rsidRPr="00800CE9" w:rsidRDefault="00483F27" w:rsidP="00E758A0">
      <w:pPr>
        <w:spacing w:line="360" w:lineRule="auto"/>
        <w:ind w:firstLine="680"/>
        <w:jc w:val="both"/>
        <w:rPr>
          <w:rFonts w:ascii="Times New Roman" w:hAnsi="Times New Roman" w:cs="Times New Roman"/>
          <w:sz w:val="28"/>
          <w:szCs w:val="28"/>
        </w:rPr>
      </w:pPr>
      <w:r w:rsidRPr="00800CE9">
        <w:rPr>
          <w:rFonts w:ascii="Times New Roman" w:hAnsi="Times New Roman" w:cs="Times New Roman"/>
          <w:sz w:val="28"/>
          <w:szCs w:val="28"/>
        </w:rPr>
        <w:t xml:space="preserve">Было предложено ввести интегративную нервно-мышечную тренировку в течение детского и юношеского периода, чтобы </w:t>
      </w:r>
      <w:r w:rsidR="00D033F4" w:rsidRPr="00800CE9">
        <w:rPr>
          <w:rFonts w:ascii="Times New Roman" w:hAnsi="Times New Roman" w:cs="Times New Roman"/>
          <w:sz w:val="28"/>
          <w:szCs w:val="28"/>
        </w:rPr>
        <w:t>по</w:t>
      </w:r>
      <w:r w:rsidRPr="00800CE9">
        <w:rPr>
          <w:rFonts w:ascii="Times New Roman" w:hAnsi="Times New Roman" w:cs="Times New Roman"/>
          <w:sz w:val="28"/>
          <w:szCs w:val="28"/>
        </w:rPr>
        <w:t>влиять на пластичность моторной коры, которая будет развив</w:t>
      </w:r>
      <w:r w:rsidR="0039054C" w:rsidRPr="00800CE9">
        <w:rPr>
          <w:rFonts w:ascii="Times New Roman" w:hAnsi="Times New Roman" w:cs="Times New Roman"/>
          <w:sz w:val="28"/>
          <w:szCs w:val="28"/>
        </w:rPr>
        <w:t>аться во взрослом возрасте</w:t>
      </w:r>
      <w:proofErr w:type="gramStart"/>
      <w:r w:rsidR="0039054C" w:rsidRPr="00800CE9">
        <w:rPr>
          <w:rFonts w:ascii="Times New Roman" w:hAnsi="Times New Roman" w:cs="Times New Roman"/>
          <w:sz w:val="28"/>
          <w:szCs w:val="28"/>
        </w:rPr>
        <w:t xml:space="preserve"> </w:t>
      </w:r>
      <w:r w:rsidRPr="00800CE9">
        <w:rPr>
          <w:rFonts w:ascii="Times New Roman" w:hAnsi="Times New Roman" w:cs="Times New Roman"/>
          <w:sz w:val="28"/>
          <w:szCs w:val="28"/>
        </w:rPr>
        <w:t>.</w:t>
      </w:r>
      <w:proofErr w:type="gramEnd"/>
      <w:r w:rsidR="00D033F4" w:rsidRPr="00800CE9">
        <w:rPr>
          <w:rFonts w:ascii="Times New Roman" w:hAnsi="Times New Roman" w:cs="Times New Roman"/>
          <w:sz w:val="28"/>
          <w:szCs w:val="28"/>
        </w:rPr>
        <w:t xml:space="preserve"> Интегративная нервно-мышечная тренировка</w:t>
      </w:r>
      <w:r w:rsidRPr="00800CE9">
        <w:rPr>
          <w:rFonts w:ascii="Times New Roman" w:hAnsi="Times New Roman" w:cs="Times New Roman"/>
          <w:sz w:val="28"/>
          <w:szCs w:val="28"/>
        </w:rPr>
        <w:t xml:space="preserve"> - это упражнения, которые подвергают детей разнообразным движениям</w:t>
      </w:r>
      <w:r w:rsidR="00D033F4" w:rsidRPr="00800CE9">
        <w:rPr>
          <w:rFonts w:ascii="Times New Roman" w:hAnsi="Times New Roman" w:cs="Times New Roman"/>
          <w:sz w:val="28"/>
          <w:szCs w:val="28"/>
        </w:rPr>
        <w:t xml:space="preserve"> и нагрузкам</w:t>
      </w:r>
      <w:r w:rsidRPr="00800CE9">
        <w:rPr>
          <w:rFonts w:ascii="Times New Roman" w:hAnsi="Times New Roman" w:cs="Times New Roman"/>
          <w:sz w:val="28"/>
          <w:szCs w:val="28"/>
        </w:rPr>
        <w:t>, которые способствуют когнити</w:t>
      </w:r>
      <w:r w:rsidR="00BB4F87" w:rsidRPr="00800CE9">
        <w:rPr>
          <w:rFonts w:ascii="Times New Roman" w:hAnsi="Times New Roman" w:cs="Times New Roman"/>
          <w:sz w:val="28"/>
          <w:szCs w:val="28"/>
        </w:rPr>
        <w:t>вному и физическому развитию</w:t>
      </w:r>
      <w:r w:rsidRPr="00800CE9">
        <w:rPr>
          <w:rFonts w:ascii="Times New Roman" w:hAnsi="Times New Roman" w:cs="Times New Roman"/>
          <w:sz w:val="28"/>
          <w:szCs w:val="28"/>
        </w:rPr>
        <w:t>. Правильно введя и внедрив</w:t>
      </w:r>
      <w:r w:rsidR="00D033F4" w:rsidRPr="00800CE9">
        <w:rPr>
          <w:rFonts w:ascii="Times New Roman" w:hAnsi="Times New Roman" w:cs="Times New Roman"/>
          <w:sz w:val="28"/>
          <w:szCs w:val="28"/>
        </w:rPr>
        <w:t xml:space="preserve"> такие тренировки, можно</w:t>
      </w:r>
      <w:r w:rsidRPr="00800CE9">
        <w:rPr>
          <w:rFonts w:ascii="Times New Roman" w:hAnsi="Times New Roman" w:cs="Times New Roman"/>
          <w:sz w:val="28"/>
          <w:szCs w:val="28"/>
        </w:rPr>
        <w:t xml:space="preserve"> обеспечить физическое, умственное и социальное развитие, что положительно скажется на атлетизме по мере роста р</w:t>
      </w:r>
      <w:r w:rsidR="00D033F4" w:rsidRPr="00800CE9">
        <w:rPr>
          <w:rFonts w:ascii="Times New Roman" w:hAnsi="Times New Roman" w:cs="Times New Roman"/>
          <w:sz w:val="28"/>
          <w:szCs w:val="28"/>
        </w:rPr>
        <w:t>ебенка</w:t>
      </w:r>
      <w:r w:rsidRPr="00800CE9">
        <w:rPr>
          <w:rFonts w:ascii="Times New Roman" w:hAnsi="Times New Roman" w:cs="Times New Roman"/>
          <w:sz w:val="28"/>
          <w:szCs w:val="28"/>
        </w:rPr>
        <w:t xml:space="preserve">. Если спортсмен не </w:t>
      </w:r>
      <w:r w:rsidR="00D033F4" w:rsidRPr="00800CE9">
        <w:rPr>
          <w:rFonts w:ascii="Times New Roman" w:hAnsi="Times New Roman" w:cs="Times New Roman"/>
          <w:sz w:val="28"/>
          <w:szCs w:val="28"/>
        </w:rPr>
        <w:t xml:space="preserve">применяет определенный </w:t>
      </w:r>
      <w:r w:rsidRPr="00800CE9">
        <w:rPr>
          <w:rFonts w:ascii="Times New Roman" w:hAnsi="Times New Roman" w:cs="Times New Roman"/>
          <w:sz w:val="28"/>
          <w:szCs w:val="28"/>
        </w:rPr>
        <w:t>двигательн</w:t>
      </w:r>
      <w:r w:rsidR="00D033F4" w:rsidRPr="00800CE9">
        <w:rPr>
          <w:rFonts w:ascii="Times New Roman" w:hAnsi="Times New Roman" w:cs="Times New Roman"/>
          <w:sz w:val="28"/>
          <w:szCs w:val="28"/>
        </w:rPr>
        <w:t>ый навык</w:t>
      </w:r>
      <w:r w:rsidRPr="00800CE9">
        <w:rPr>
          <w:rFonts w:ascii="Times New Roman" w:hAnsi="Times New Roman" w:cs="Times New Roman"/>
          <w:sz w:val="28"/>
          <w:szCs w:val="28"/>
        </w:rPr>
        <w:t xml:space="preserve"> до полного созревания моторной коры, </w:t>
      </w:r>
      <w:r w:rsidRPr="00800CE9">
        <w:rPr>
          <w:rFonts w:ascii="Times New Roman" w:hAnsi="Times New Roman" w:cs="Times New Roman"/>
          <w:sz w:val="28"/>
          <w:szCs w:val="28"/>
        </w:rPr>
        <w:lastRenderedPageBreak/>
        <w:t>он все еще способен развить этот навык</w:t>
      </w:r>
      <w:r w:rsidR="00D033F4" w:rsidRPr="00800CE9">
        <w:rPr>
          <w:rFonts w:ascii="Times New Roman" w:hAnsi="Times New Roman" w:cs="Times New Roman"/>
          <w:sz w:val="28"/>
          <w:szCs w:val="28"/>
        </w:rPr>
        <w:t xml:space="preserve"> в будущем</w:t>
      </w:r>
      <w:r w:rsidRPr="00800CE9">
        <w:rPr>
          <w:rFonts w:ascii="Times New Roman" w:hAnsi="Times New Roman" w:cs="Times New Roman"/>
          <w:sz w:val="28"/>
          <w:szCs w:val="28"/>
        </w:rPr>
        <w:t xml:space="preserve">, однако польза и потенциал </w:t>
      </w:r>
      <w:r w:rsidR="00D033F4" w:rsidRPr="00800CE9">
        <w:rPr>
          <w:rFonts w:ascii="Times New Roman" w:hAnsi="Times New Roman" w:cs="Times New Roman"/>
          <w:sz w:val="28"/>
          <w:szCs w:val="28"/>
        </w:rPr>
        <w:t>будут меньше</w:t>
      </w:r>
      <w:r w:rsidRPr="00800CE9">
        <w:rPr>
          <w:rFonts w:ascii="Times New Roman" w:hAnsi="Times New Roman" w:cs="Times New Roman"/>
          <w:sz w:val="28"/>
          <w:szCs w:val="28"/>
        </w:rPr>
        <w:t>.</w:t>
      </w:r>
    </w:p>
    <w:p w:rsidR="00483F27" w:rsidRPr="00800CE9" w:rsidRDefault="00324235" w:rsidP="00E758A0">
      <w:pPr>
        <w:spacing w:line="360" w:lineRule="auto"/>
        <w:ind w:firstLine="680"/>
        <w:jc w:val="both"/>
        <w:rPr>
          <w:rFonts w:ascii="Times New Roman" w:hAnsi="Times New Roman" w:cs="Times New Roman"/>
          <w:sz w:val="28"/>
          <w:szCs w:val="28"/>
        </w:rPr>
      </w:pPr>
      <w:r w:rsidRPr="00800CE9">
        <w:rPr>
          <w:rFonts w:ascii="Times New Roman" w:hAnsi="Times New Roman" w:cs="Times New Roman"/>
          <w:sz w:val="28"/>
          <w:szCs w:val="28"/>
        </w:rPr>
        <w:t>Тем не менее, д</w:t>
      </w:r>
      <w:r w:rsidR="00D033F4" w:rsidRPr="00800CE9">
        <w:rPr>
          <w:rFonts w:ascii="Times New Roman" w:hAnsi="Times New Roman" w:cs="Times New Roman"/>
          <w:sz w:val="28"/>
          <w:szCs w:val="28"/>
        </w:rPr>
        <w:t xml:space="preserve">остигнуть </w:t>
      </w:r>
      <w:r w:rsidRPr="00800CE9">
        <w:rPr>
          <w:rFonts w:ascii="Times New Roman" w:hAnsi="Times New Roman" w:cs="Times New Roman"/>
          <w:sz w:val="28"/>
          <w:szCs w:val="28"/>
        </w:rPr>
        <w:t xml:space="preserve">высокой степени </w:t>
      </w:r>
      <w:proofErr w:type="spellStart"/>
      <w:r w:rsidR="00D033F4" w:rsidRPr="00800CE9">
        <w:rPr>
          <w:rFonts w:ascii="Times New Roman" w:hAnsi="Times New Roman" w:cs="Times New Roman"/>
          <w:sz w:val="28"/>
          <w:szCs w:val="28"/>
        </w:rPr>
        <w:t>нейропластичности</w:t>
      </w:r>
      <w:proofErr w:type="spellEnd"/>
      <w:r w:rsidR="00483F27" w:rsidRPr="00800CE9">
        <w:rPr>
          <w:rFonts w:ascii="Times New Roman" w:hAnsi="Times New Roman" w:cs="Times New Roman"/>
          <w:sz w:val="28"/>
          <w:szCs w:val="28"/>
        </w:rPr>
        <w:t xml:space="preserve"> </w:t>
      </w:r>
      <w:r w:rsidRPr="00800CE9">
        <w:rPr>
          <w:rFonts w:ascii="Times New Roman" w:hAnsi="Times New Roman" w:cs="Times New Roman"/>
          <w:sz w:val="28"/>
          <w:szCs w:val="28"/>
        </w:rPr>
        <w:t xml:space="preserve">можно </w:t>
      </w:r>
      <w:r w:rsidR="00483F27" w:rsidRPr="00800CE9">
        <w:rPr>
          <w:rFonts w:ascii="Times New Roman" w:hAnsi="Times New Roman" w:cs="Times New Roman"/>
          <w:sz w:val="28"/>
          <w:szCs w:val="28"/>
        </w:rPr>
        <w:t>в течение всей жизни человека.</w:t>
      </w:r>
      <w:r w:rsidRPr="00800CE9">
        <w:rPr>
          <w:rFonts w:ascii="Times New Roman" w:hAnsi="Times New Roman" w:cs="Times New Roman"/>
          <w:sz w:val="28"/>
          <w:szCs w:val="28"/>
        </w:rPr>
        <w:t xml:space="preserve"> Поэтому профессионалы, которые работают в области спорта, должны осуществлять обучение, направленное на укрепление хорошего движения, независимо от возраста или уровня подготовки. </w:t>
      </w:r>
      <w:r w:rsidR="00483F27" w:rsidRPr="00800CE9">
        <w:rPr>
          <w:rFonts w:ascii="Times New Roman" w:hAnsi="Times New Roman" w:cs="Times New Roman"/>
          <w:sz w:val="28"/>
          <w:szCs w:val="28"/>
        </w:rPr>
        <w:t>Спортсмены всегда должны улучшать или улучшать свои моторные навыки, чтобы максимизировать показатели в соревнованиях.</w:t>
      </w:r>
    </w:p>
    <w:p w:rsidR="00483F27" w:rsidRPr="00800CE9" w:rsidRDefault="00324235" w:rsidP="00E758A0">
      <w:pPr>
        <w:spacing w:line="360" w:lineRule="auto"/>
        <w:ind w:firstLine="680"/>
        <w:jc w:val="both"/>
        <w:rPr>
          <w:rFonts w:ascii="Times New Roman" w:hAnsi="Times New Roman" w:cs="Times New Roman"/>
          <w:sz w:val="28"/>
          <w:szCs w:val="28"/>
        </w:rPr>
      </w:pPr>
      <w:r w:rsidRPr="00800CE9">
        <w:rPr>
          <w:rFonts w:ascii="Times New Roman" w:hAnsi="Times New Roman" w:cs="Times New Roman"/>
          <w:sz w:val="28"/>
          <w:szCs w:val="28"/>
        </w:rPr>
        <w:t xml:space="preserve">Однако стоит отметить, что изучение «пластичности» нашего мозга довольно затруднительное и ресурсоемкое дело </w:t>
      </w:r>
      <w:r w:rsidR="00483F27" w:rsidRPr="00800CE9">
        <w:rPr>
          <w:rFonts w:ascii="Times New Roman" w:hAnsi="Times New Roman" w:cs="Times New Roman"/>
          <w:sz w:val="28"/>
          <w:szCs w:val="28"/>
        </w:rPr>
        <w:t xml:space="preserve">по нескольким причинам. </w:t>
      </w:r>
      <w:r w:rsidRPr="00800CE9">
        <w:rPr>
          <w:rFonts w:ascii="Times New Roman" w:hAnsi="Times New Roman" w:cs="Times New Roman"/>
          <w:sz w:val="28"/>
          <w:szCs w:val="28"/>
        </w:rPr>
        <w:t xml:space="preserve">Оно </w:t>
      </w:r>
      <w:r w:rsidR="00483F27" w:rsidRPr="00800CE9">
        <w:rPr>
          <w:rFonts w:ascii="Times New Roman" w:hAnsi="Times New Roman" w:cs="Times New Roman"/>
          <w:sz w:val="28"/>
          <w:szCs w:val="28"/>
        </w:rPr>
        <w:t>требует инвазивного и дорогостоящего оборудования, так как для визуализации серого вещества и других областей мозга требуется дос</w:t>
      </w:r>
      <w:r w:rsidRPr="00800CE9">
        <w:rPr>
          <w:rFonts w:ascii="Times New Roman" w:hAnsi="Times New Roman" w:cs="Times New Roman"/>
          <w:sz w:val="28"/>
          <w:szCs w:val="28"/>
        </w:rPr>
        <w:t>туп к аппарату МРТ и медицинские</w:t>
      </w:r>
      <w:r w:rsidR="00483F27" w:rsidRPr="00800CE9">
        <w:rPr>
          <w:rFonts w:ascii="Times New Roman" w:hAnsi="Times New Roman" w:cs="Times New Roman"/>
          <w:sz w:val="28"/>
          <w:szCs w:val="28"/>
        </w:rPr>
        <w:t xml:space="preserve"> работник</w:t>
      </w:r>
      <w:r w:rsidRPr="00800CE9">
        <w:rPr>
          <w:rFonts w:ascii="Times New Roman" w:hAnsi="Times New Roman" w:cs="Times New Roman"/>
          <w:sz w:val="28"/>
          <w:szCs w:val="28"/>
        </w:rPr>
        <w:t>и</w:t>
      </w:r>
      <w:r w:rsidR="00483F27" w:rsidRPr="00800CE9">
        <w:rPr>
          <w:rFonts w:ascii="Times New Roman" w:hAnsi="Times New Roman" w:cs="Times New Roman"/>
          <w:sz w:val="28"/>
          <w:szCs w:val="28"/>
        </w:rPr>
        <w:t xml:space="preserve"> для его эксплуатации.</w:t>
      </w:r>
    </w:p>
    <w:p w:rsidR="00483F27" w:rsidRPr="00800CE9" w:rsidRDefault="00483F27" w:rsidP="00E758A0">
      <w:pPr>
        <w:spacing w:line="360" w:lineRule="auto"/>
        <w:ind w:firstLine="680"/>
        <w:jc w:val="both"/>
        <w:rPr>
          <w:rFonts w:ascii="Times New Roman" w:hAnsi="Times New Roman" w:cs="Times New Roman"/>
          <w:sz w:val="28"/>
          <w:szCs w:val="28"/>
        </w:rPr>
      </w:pPr>
      <w:r w:rsidRPr="00800CE9">
        <w:rPr>
          <w:rFonts w:ascii="Times New Roman" w:hAnsi="Times New Roman" w:cs="Times New Roman"/>
          <w:sz w:val="28"/>
          <w:szCs w:val="28"/>
        </w:rPr>
        <w:t xml:space="preserve">Кроме того, большинство исследований, связанных с </w:t>
      </w:r>
      <w:proofErr w:type="spellStart"/>
      <w:r w:rsidRPr="00800CE9">
        <w:rPr>
          <w:rFonts w:ascii="Times New Roman" w:hAnsi="Times New Roman" w:cs="Times New Roman"/>
          <w:sz w:val="28"/>
          <w:szCs w:val="28"/>
        </w:rPr>
        <w:t>нейропластичностью</w:t>
      </w:r>
      <w:proofErr w:type="spellEnd"/>
      <w:r w:rsidRPr="00800CE9">
        <w:rPr>
          <w:rFonts w:ascii="Times New Roman" w:hAnsi="Times New Roman" w:cs="Times New Roman"/>
          <w:sz w:val="28"/>
          <w:szCs w:val="28"/>
        </w:rPr>
        <w:t xml:space="preserve"> моторных навыков, проводится не у спортсменов, а у люде</w:t>
      </w:r>
      <w:r w:rsidR="00324235" w:rsidRPr="00800CE9">
        <w:rPr>
          <w:rFonts w:ascii="Times New Roman" w:hAnsi="Times New Roman" w:cs="Times New Roman"/>
          <w:sz w:val="28"/>
          <w:szCs w:val="28"/>
        </w:rPr>
        <w:t>й с нарушениями движения, например, у больных с диагнозом «</w:t>
      </w:r>
      <w:r w:rsidRPr="00800CE9">
        <w:rPr>
          <w:rFonts w:ascii="Times New Roman" w:hAnsi="Times New Roman" w:cs="Times New Roman"/>
          <w:sz w:val="28"/>
          <w:szCs w:val="28"/>
        </w:rPr>
        <w:t>церебральный паралич</w:t>
      </w:r>
      <w:r w:rsidR="00324235" w:rsidRPr="00800CE9">
        <w:rPr>
          <w:rFonts w:ascii="Times New Roman" w:hAnsi="Times New Roman" w:cs="Times New Roman"/>
          <w:sz w:val="28"/>
          <w:szCs w:val="28"/>
        </w:rPr>
        <w:t>»</w:t>
      </w:r>
      <w:r w:rsidRPr="00800CE9">
        <w:rPr>
          <w:rFonts w:ascii="Times New Roman" w:hAnsi="Times New Roman" w:cs="Times New Roman"/>
          <w:sz w:val="28"/>
          <w:szCs w:val="28"/>
        </w:rPr>
        <w:t xml:space="preserve">. Следовательно, может не иметь смысла количественно определять «пластичность» мозга у спортсменов, тогда как вместо этого следует сосредоточиться на обучении и совершенствовании </w:t>
      </w:r>
      <w:r w:rsidR="00324235" w:rsidRPr="00800CE9">
        <w:rPr>
          <w:rFonts w:ascii="Times New Roman" w:hAnsi="Times New Roman" w:cs="Times New Roman"/>
          <w:sz w:val="28"/>
          <w:szCs w:val="28"/>
        </w:rPr>
        <w:t xml:space="preserve">их </w:t>
      </w:r>
      <w:r w:rsidRPr="00800CE9">
        <w:rPr>
          <w:rFonts w:ascii="Times New Roman" w:hAnsi="Times New Roman" w:cs="Times New Roman"/>
          <w:sz w:val="28"/>
          <w:szCs w:val="28"/>
        </w:rPr>
        <w:t>двигательной компетентности.</w:t>
      </w:r>
    </w:p>
    <w:p w:rsidR="00483F27" w:rsidRPr="00800CE9" w:rsidRDefault="00483F27" w:rsidP="00E758A0">
      <w:pPr>
        <w:spacing w:line="360" w:lineRule="auto"/>
        <w:ind w:firstLine="680"/>
        <w:jc w:val="both"/>
        <w:rPr>
          <w:rFonts w:ascii="Times New Roman" w:hAnsi="Times New Roman" w:cs="Times New Roman"/>
          <w:sz w:val="28"/>
          <w:szCs w:val="28"/>
        </w:rPr>
      </w:pPr>
      <w:r w:rsidRPr="00800CE9">
        <w:rPr>
          <w:rFonts w:ascii="Times New Roman" w:hAnsi="Times New Roman" w:cs="Times New Roman"/>
          <w:sz w:val="28"/>
          <w:szCs w:val="28"/>
        </w:rPr>
        <w:t xml:space="preserve">Многие слышали о правиле в 10 000 часов, предложенном </w:t>
      </w:r>
      <w:r w:rsidR="00867780" w:rsidRPr="00800CE9">
        <w:rPr>
          <w:rFonts w:ascii="Times New Roman" w:hAnsi="Times New Roman" w:cs="Times New Roman"/>
          <w:sz w:val="28"/>
          <w:szCs w:val="28"/>
        </w:rPr>
        <w:t xml:space="preserve">социологом </w:t>
      </w:r>
      <w:proofErr w:type="spellStart"/>
      <w:r w:rsidR="00867780" w:rsidRPr="00800CE9">
        <w:rPr>
          <w:rFonts w:ascii="Times New Roman" w:hAnsi="Times New Roman" w:cs="Times New Roman"/>
          <w:sz w:val="28"/>
          <w:szCs w:val="28"/>
        </w:rPr>
        <w:t>Малкольмом</w:t>
      </w:r>
      <w:proofErr w:type="spellEnd"/>
      <w:r w:rsidR="00867780" w:rsidRPr="00800CE9">
        <w:rPr>
          <w:rFonts w:ascii="Times New Roman" w:hAnsi="Times New Roman" w:cs="Times New Roman"/>
          <w:sz w:val="28"/>
          <w:szCs w:val="28"/>
        </w:rPr>
        <w:t xml:space="preserve"> </w:t>
      </w:r>
      <w:proofErr w:type="spellStart"/>
      <w:r w:rsidR="00867780" w:rsidRPr="00800CE9">
        <w:rPr>
          <w:rFonts w:ascii="Times New Roman" w:hAnsi="Times New Roman" w:cs="Times New Roman"/>
          <w:sz w:val="28"/>
          <w:szCs w:val="28"/>
        </w:rPr>
        <w:t>Гладуэллом</w:t>
      </w:r>
      <w:proofErr w:type="spellEnd"/>
      <w:r w:rsidR="00867780" w:rsidRPr="00800CE9">
        <w:rPr>
          <w:rFonts w:ascii="Times New Roman" w:hAnsi="Times New Roman" w:cs="Times New Roman"/>
          <w:sz w:val="28"/>
          <w:szCs w:val="28"/>
        </w:rPr>
        <w:t xml:space="preserve">. Это правило </w:t>
      </w:r>
      <w:r w:rsidRPr="00800CE9">
        <w:rPr>
          <w:rFonts w:ascii="Times New Roman" w:hAnsi="Times New Roman" w:cs="Times New Roman"/>
          <w:sz w:val="28"/>
          <w:szCs w:val="28"/>
        </w:rPr>
        <w:t>предполаг</w:t>
      </w:r>
      <w:r w:rsidR="00867780" w:rsidRPr="00800CE9">
        <w:rPr>
          <w:rFonts w:ascii="Times New Roman" w:hAnsi="Times New Roman" w:cs="Times New Roman"/>
          <w:sz w:val="28"/>
          <w:szCs w:val="28"/>
        </w:rPr>
        <w:t xml:space="preserve">ает, что именно такое время </w:t>
      </w:r>
      <w:r w:rsidRPr="00800CE9">
        <w:rPr>
          <w:rFonts w:ascii="Times New Roman" w:hAnsi="Times New Roman" w:cs="Times New Roman"/>
          <w:sz w:val="28"/>
          <w:szCs w:val="28"/>
        </w:rPr>
        <w:t>практики, необходи</w:t>
      </w:r>
      <w:r w:rsidR="00867780" w:rsidRPr="00800CE9">
        <w:rPr>
          <w:rFonts w:ascii="Times New Roman" w:hAnsi="Times New Roman" w:cs="Times New Roman"/>
          <w:sz w:val="28"/>
          <w:szCs w:val="28"/>
        </w:rPr>
        <w:t xml:space="preserve">мо для феноменального выполнения </w:t>
      </w:r>
      <w:r w:rsidR="00BB4F87" w:rsidRPr="00800CE9">
        <w:rPr>
          <w:rFonts w:ascii="Times New Roman" w:hAnsi="Times New Roman" w:cs="Times New Roman"/>
          <w:sz w:val="28"/>
          <w:szCs w:val="28"/>
        </w:rPr>
        <w:t>задачи</w:t>
      </w:r>
      <w:proofErr w:type="gramStart"/>
      <w:r w:rsidR="00BB4F87" w:rsidRPr="00800CE9">
        <w:rPr>
          <w:rFonts w:ascii="Times New Roman" w:hAnsi="Times New Roman" w:cs="Times New Roman"/>
          <w:sz w:val="28"/>
          <w:szCs w:val="28"/>
        </w:rPr>
        <w:t xml:space="preserve"> </w:t>
      </w:r>
      <w:r w:rsidRPr="00800CE9">
        <w:rPr>
          <w:rFonts w:ascii="Times New Roman" w:hAnsi="Times New Roman" w:cs="Times New Roman"/>
          <w:sz w:val="28"/>
          <w:szCs w:val="28"/>
        </w:rPr>
        <w:t>.</w:t>
      </w:r>
      <w:proofErr w:type="gramEnd"/>
      <w:r w:rsidRPr="00800CE9">
        <w:rPr>
          <w:rFonts w:ascii="Times New Roman" w:hAnsi="Times New Roman" w:cs="Times New Roman"/>
          <w:sz w:val="28"/>
          <w:szCs w:val="28"/>
        </w:rPr>
        <w:t xml:space="preserve"> Тем не менее, это </w:t>
      </w:r>
      <w:r w:rsidR="00867780" w:rsidRPr="00800CE9">
        <w:rPr>
          <w:rFonts w:ascii="Times New Roman" w:hAnsi="Times New Roman" w:cs="Times New Roman"/>
          <w:sz w:val="28"/>
          <w:szCs w:val="28"/>
        </w:rPr>
        <w:t xml:space="preserve">наблюдение часто </w:t>
      </w:r>
      <w:r w:rsidRPr="00800CE9">
        <w:rPr>
          <w:rFonts w:ascii="Times New Roman" w:hAnsi="Times New Roman" w:cs="Times New Roman"/>
          <w:sz w:val="28"/>
          <w:szCs w:val="28"/>
        </w:rPr>
        <w:t xml:space="preserve">вынимается из контекста </w:t>
      </w:r>
      <w:r w:rsidR="00867780" w:rsidRPr="00800CE9">
        <w:rPr>
          <w:rFonts w:ascii="Times New Roman" w:hAnsi="Times New Roman" w:cs="Times New Roman"/>
          <w:sz w:val="28"/>
          <w:szCs w:val="28"/>
        </w:rPr>
        <w:t xml:space="preserve">и приводит </w:t>
      </w:r>
      <w:r w:rsidRPr="00800CE9">
        <w:rPr>
          <w:rFonts w:ascii="Times New Roman" w:hAnsi="Times New Roman" w:cs="Times New Roman"/>
          <w:sz w:val="28"/>
          <w:szCs w:val="28"/>
        </w:rPr>
        <w:t xml:space="preserve">людей </w:t>
      </w:r>
      <w:r w:rsidR="00867780" w:rsidRPr="00800CE9">
        <w:rPr>
          <w:rFonts w:ascii="Times New Roman" w:hAnsi="Times New Roman" w:cs="Times New Roman"/>
          <w:sz w:val="28"/>
          <w:szCs w:val="28"/>
        </w:rPr>
        <w:t xml:space="preserve">к </w:t>
      </w:r>
      <w:r w:rsidRPr="00800CE9">
        <w:rPr>
          <w:rFonts w:ascii="Times New Roman" w:hAnsi="Times New Roman" w:cs="Times New Roman"/>
          <w:sz w:val="28"/>
          <w:szCs w:val="28"/>
        </w:rPr>
        <w:t>перетрени</w:t>
      </w:r>
      <w:r w:rsidR="00867780" w:rsidRPr="00800CE9">
        <w:rPr>
          <w:rFonts w:ascii="Times New Roman" w:hAnsi="Times New Roman" w:cs="Times New Roman"/>
          <w:sz w:val="28"/>
          <w:szCs w:val="28"/>
        </w:rPr>
        <w:t>рованности, перегоранию и истощению</w:t>
      </w:r>
      <w:r w:rsidRPr="00800CE9">
        <w:rPr>
          <w:rFonts w:ascii="Times New Roman" w:hAnsi="Times New Roman" w:cs="Times New Roman"/>
          <w:sz w:val="28"/>
          <w:szCs w:val="28"/>
        </w:rPr>
        <w:t>.</w:t>
      </w:r>
    </w:p>
    <w:p w:rsidR="00867780" w:rsidRPr="00800CE9" w:rsidRDefault="00483F27" w:rsidP="00E758A0">
      <w:pPr>
        <w:spacing w:line="360" w:lineRule="auto"/>
        <w:ind w:firstLine="680"/>
        <w:jc w:val="both"/>
        <w:rPr>
          <w:rFonts w:ascii="Times New Roman" w:hAnsi="Times New Roman" w:cs="Times New Roman"/>
          <w:sz w:val="28"/>
          <w:szCs w:val="28"/>
        </w:rPr>
      </w:pPr>
      <w:r w:rsidRPr="00800CE9">
        <w:rPr>
          <w:rFonts w:ascii="Times New Roman" w:hAnsi="Times New Roman" w:cs="Times New Roman"/>
          <w:sz w:val="28"/>
          <w:szCs w:val="28"/>
        </w:rPr>
        <w:lastRenderedPageBreak/>
        <w:t xml:space="preserve">Что касается </w:t>
      </w:r>
      <w:proofErr w:type="spellStart"/>
      <w:r w:rsidRPr="00800CE9">
        <w:rPr>
          <w:rFonts w:ascii="Times New Roman" w:hAnsi="Times New Roman" w:cs="Times New Roman"/>
          <w:sz w:val="28"/>
          <w:szCs w:val="28"/>
        </w:rPr>
        <w:t>нейропластичности</w:t>
      </w:r>
      <w:proofErr w:type="spellEnd"/>
      <w:r w:rsidRPr="00800CE9">
        <w:rPr>
          <w:rFonts w:ascii="Times New Roman" w:hAnsi="Times New Roman" w:cs="Times New Roman"/>
          <w:sz w:val="28"/>
          <w:szCs w:val="28"/>
        </w:rPr>
        <w:t xml:space="preserve">, существует концепция «обучения в автономном режиме», которая гласит, что повышение </w:t>
      </w:r>
      <w:r w:rsidR="00867780" w:rsidRPr="00800CE9">
        <w:rPr>
          <w:rFonts w:ascii="Times New Roman" w:hAnsi="Times New Roman" w:cs="Times New Roman"/>
          <w:sz w:val="28"/>
          <w:szCs w:val="28"/>
        </w:rPr>
        <w:t xml:space="preserve">результативности </w:t>
      </w:r>
      <w:r w:rsidRPr="00800CE9">
        <w:rPr>
          <w:rFonts w:ascii="Times New Roman" w:hAnsi="Times New Roman" w:cs="Times New Roman"/>
          <w:sz w:val="28"/>
          <w:szCs w:val="28"/>
        </w:rPr>
        <w:t>навыка может происходить между тренировочными сесси</w:t>
      </w:r>
      <w:r w:rsidR="00BB4F87" w:rsidRPr="00800CE9">
        <w:rPr>
          <w:rFonts w:ascii="Times New Roman" w:hAnsi="Times New Roman" w:cs="Times New Roman"/>
          <w:sz w:val="28"/>
          <w:szCs w:val="28"/>
        </w:rPr>
        <w:t>ями без дальнейшей практики [6</w:t>
      </w:r>
      <w:r w:rsidRPr="00800CE9">
        <w:rPr>
          <w:rFonts w:ascii="Times New Roman" w:hAnsi="Times New Roman" w:cs="Times New Roman"/>
          <w:sz w:val="28"/>
          <w:szCs w:val="28"/>
        </w:rPr>
        <w:t xml:space="preserve">]. Считается, что это связано с феноменом, при котором мозг консолидирует модель движения в конце каждой практики, которая постепенно стабилизирует навык. Это </w:t>
      </w:r>
      <w:r w:rsidR="00867780" w:rsidRPr="00800CE9">
        <w:rPr>
          <w:rFonts w:ascii="Times New Roman" w:hAnsi="Times New Roman" w:cs="Times New Roman"/>
          <w:sz w:val="28"/>
          <w:szCs w:val="28"/>
        </w:rPr>
        <w:t xml:space="preserve">приводит к увеличению точности </w:t>
      </w:r>
      <w:r w:rsidRPr="00800CE9">
        <w:rPr>
          <w:rFonts w:ascii="Times New Roman" w:hAnsi="Times New Roman" w:cs="Times New Roman"/>
          <w:sz w:val="28"/>
          <w:szCs w:val="28"/>
        </w:rPr>
        <w:t>выполнения</w:t>
      </w:r>
      <w:r w:rsidR="00867780" w:rsidRPr="00800CE9">
        <w:rPr>
          <w:rFonts w:ascii="Times New Roman" w:hAnsi="Times New Roman" w:cs="Times New Roman"/>
          <w:sz w:val="28"/>
          <w:szCs w:val="28"/>
        </w:rPr>
        <w:t xml:space="preserve"> </w:t>
      </w:r>
      <w:r w:rsidRPr="00800CE9">
        <w:rPr>
          <w:rFonts w:ascii="Times New Roman" w:hAnsi="Times New Roman" w:cs="Times New Roman"/>
          <w:sz w:val="28"/>
          <w:szCs w:val="28"/>
        </w:rPr>
        <w:t xml:space="preserve">и </w:t>
      </w:r>
      <w:r w:rsidR="00867780" w:rsidRPr="00800CE9">
        <w:rPr>
          <w:rFonts w:ascii="Times New Roman" w:hAnsi="Times New Roman" w:cs="Times New Roman"/>
          <w:sz w:val="28"/>
          <w:szCs w:val="28"/>
        </w:rPr>
        <w:t xml:space="preserve">повышению </w:t>
      </w:r>
      <w:r w:rsidRPr="00800CE9">
        <w:rPr>
          <w:rFonts w:ascii="Times New Roman" w:hAnsi="Times New Roman" w:cs="Times New Roman"/>
          <w:sz w:val="28"/>
          <w:szCs w:val="28"/>
        </w:rPr>
        <w:t xml:space="preserve">реакции </w:t>
      </w:r>
      <w:r w:rsidR="00867780" w:rsidRPr="00800CE9">
        <w:rPr>
          <w:rFonts w:ascii="Times New Roman" w:hAnsi="Times New Roman" w:cs="Times New Roman"/>
          <w:sz w:val="28"/>
          <w:szCs w:val="28"/>
        </w:rPr>
        <w:t>двигательного</w:t>
      </w:r>
      <w:r w:rsidRPr="00800CE9">
        <w:rPr>
          <w:rFonts w:ascii="Times New Roman" w:hAnsi="Times New Roman" w:cs="Times New Roman"/>
          <w:sz w:val="28"/>
          <w:szCs w:val="28"/>
        </w:rPr>
        <w:t xml:space="preserve"> навыка из-за отдыха. Следовательно, для овладения двигательными навыками потребуется большой объем преднамеренных тренировок с достаточным отдыхом</w:t>
      </w:r>
      <w:r w:rsidR="00867780" w:rsidRPr="00800CE9">
        <w:rPr>
          <w:rFonts w:ascii="Times New Roman" w:hAnsi="Times New Roman" w:cs="Times New Roman"/>
          <w:sz w:val="28"/>
          <w:szCs w:val="28"/>
        </w:rPr>
        <w:t xml:space="preserve"> и сном</w:t>
      </w:r>
      <w:r w:rsidRPr="00800CE9">
        <w:rPr>
          <w:rFonts w:ascii="Times New Roman" w:hAnsi="Times New Roman" w:cs="Times New Roman"/>
          <w:sz w:val="28"/>
          <w:szCs w:val="28"/>
        </w:rPr>
        <w:t xml:space="preserve"> между сессиями.</w:t>
      </w:r>
    </w:p>
    <w:p w:rsidR="00483F27" w:rsidRPr="00800CE9" w:rsidRDefault="00867780" w:rsidP="00E758A0">
      <w:pPr>
        <w:spacing w:line="360" w:lineRule="auto"/>
        <w:ind w:firstLine="680"/>
        <w:jc w:val="both"/>
        <w:rPr>
          <w:rFonts w:ascii="Times New Roman" w:hAnsi="Times New Roman" w:cs="Times New Roman"/>
          <w:sz w:val="28"/>
          <w:szCs w:val="28"/>
        </w:rPr>
      </w:pPr>
      <w:r w:rsidRPr="00800CE9">
        <w:rPr>
          <w:rFonts w:ascii="Times New Roman" w:hAnsi="Times New Roman" w:cs="Times New Roman"/>
          <w:sz w:val="28"/>
          <w:szCs w:val="28"/>
        </w:rPr>
        <w:t xml:space="preserve">Подводя итог, нужно отметить, что </w:t>
      </w:r>
      <w:proofErr w:type="spellStart"/>
      <w:r w:rsidRPr="00800CE9">
        <w:rPr>
          <w:rFonts w:ascii="Times New Roman" w:hAnsi="Times New Roman" w:cs="Times New Roman"/>
          <w:sz w:val="28"/>
          <w:szCs w:val="28"/>
        </w:rPr>
        <w:t>н</w:t>
      </w:r>
      <w:r w:rsidR="00483F27" w:rsidRPr="00800CE9">
        <w:rPr>
          <w:rFonts w:ascii="Times New Roman" w:hAnsi="Times New Roman" w:cs="Times New Roman"/>
          <w:sz w:val="28"/>
          <w:szCs w:val="28"/>
        </w:rPr>
        <w:t>ейропластичность</w:t>
      </w:r>
      <w:proofErr w:type="spellEnd"/>
      <w:r w:rsidR="00483F27" w:rsidRPr="00800CE9">
        <w:rPr>
          <w:rFonts w:ascii="Times New Roman" w:hAnsi="Times New Roman" w:cs="Times New Roman"/>
          <w:sz w:val="28"/>
          <w:szCs w:val="28"/>
        </w:rPr>
        <w:t xml:space="preserve"> - это концепция, </w:t>
      </w:r>
      <w:r w:rsidRPr="00800CE9">
        <w:rPr>
          <w:rFonts w:ascii="Times New Roman" w:hAnsi="Times New Roman" w:cs="Times New Roman"/>
          <w:sz w:val="28"/>
          <w:szCs w:val="28"/>
        </w:rPr>
        <w:t xml:space="preserve">пока еще </w:t>
      </w:r>
      <w:r w:rsidR="00483F27" w:rsidRPr="00800CE9">
        <w:rPr>
          <w:rFonts w:ascii="Times New Roman" w:hAnsi="Times New Roman" w:cs="Times New Roman"/>
          <w:sz w:val="28"/>
          <w:szCs w:val="28"/>
        </w:rPr>
        <w:t xml:space="preserve">недостаточно </w:t>
      </w:r>
      <w:r w:rsidRPr="00800CE9">
        <w:rPr>
          <w:rFonts w:ascii="Times New Roman" w:hAnsi="Times New Roman" w:cs="Times New Roman"/>
          <w:sz w:val="28"/>
          <w:szCs w:val="28"/>
        </w:rPr>
        <w:t xml:space="preserve">изученная </w:t>
      </w:r>
      <w:r w:rsidR="00483F27" w:rsidRPr="00800CE9">
        <w:rPr>
          <w:rFonts w:ascii="Times New Roman" w:hAnsi="Times New Roman" w:cs="Times New Roman"/>
          <w:sz w:val="28"/>
          <w:szCs w:val="28"/>
        </w:rPr>
        <w:t>в области физической подготовки, но определяющая значительную часть того, как спортсмены двигаются и выступают</w:t>
      </w:r>
      <w:r w:rsidRPr="00800CE9">
        <w:rPr>
          <w:rFonts w:ascii="Times New Roman" w:hAnsi="Times New Roman" w:cs="Times New Roman"/>
          <w:sz w:val="28"/>
          <w:szCs w:val="28"/>
        </w:rPr>
        <w:t xml:space="preserve"> на соревнованиях</w:t>
      </w:r>
      <w:r w:rsidR="00483F27" w:rsidRPr="00800CE9">
        <w:rPr>
          <w:rFonts w:ascii="Times New Roman" w:hAnsi="Times New Roman" w:cs="Times New Roman"/>
          <w:sz w:val="28"/>
          <w:szCs w:val="28"/>
        </w:rPr>
        <w:t xml:space="preserve">. Понимание основных </w:t>
      </w:r>
      <w:r w:rsidRPr="00800CE9">
        <w:rPr>
          <w:rFonts w:ascii="Times New Roman" w:hAnsi="Times New Roman" w:cs="Times New Roman"/>
          <w:sz w:val="28"/>
          <w:szCs w:val="28"/>
        </w:rPr>
        <w:t xml:space="preserve">принципов и аспектов </w:t>
      </w:r>
      <w:proofErr w:type="spellStart"/>
      <w:r w:rsidR="00483F27" w:rsidRPr="00800CE9">
        <w:rPr>
          <w:rFonts w:ascii="Times New Roman" w:hAnsi="Times New Roman" w:cs="Times New Roman"/>
          <w:sz w:val="28"/>
          <w:szCs w:val="28"/>
        </w:rPr>
        <w:t>нейропластичности</w:t>
      </w:r>
      <w:proofErr w:type="spellEnd"/>
      <w:r w:rsidR="00483F27" w:rsidRPr="00800CE9">
        <w:rPr>
          <w:rFonts w:ascii="Times New Roman" w:hAnsi="Times New Roman" w:cs="Times New Roman"/>
          <w:sz w:val="28"/>
          <w:szCs w:val="28"/>
        </w:rPr>
        <w:t xml:space="preserve"> может </w:t>
      </w:r>
      <w:r w:rsidRPr="00800CE9">
        <w:rPr>
          <w:rFonts w:ascii="Times New Roman" w:hAnsi="Times New Roman" w:cs="Times New Roman"/>
          <w:sz w:val="28"/>
          <w:szCs w:val="28"/>
        </w:rPr>
        <w:t>внести значительный вклад в разработку</w:t>
      </w:r>
      <w:r w:rsidR="00483F27" w:rsidRPr="00800CE9">
        <w:rPr>
          <w:rFonts w:ascii="Times New Roman" w:hAnsi="Times New Roman" w:cs="Times New Roman"/>
          <w:sz w:val="28"/>
          <w:szCs w:val="28"/>
        </w:rPr>
        <w:t xml:space="preserve"> учебных программ, которые сосредоточены на важности обучения и совершенствования хорошего движения. Похоже, что пластичность мозга достигает пика в детстве, и поэтому профессионалы, которые тренируют молодых спортсменов, должны извлечь </w:t>
      </w:r>
      <w:r w:rsidRPr="00800CE9">
        <w:rPr>
          <w:rFonts w:ascii="Times New Roman" w:hAnsi="Times New Roman" w:cs="Times New Roman"/>
          <w:sz w:val="28"/>
          <w:szCs w:val="28"/>
        </w:rPr>
        <w:t xml:space="preserve">наибольшую </w:t>
      </w:r>
      <w:r w:rsidR="00483F27" w:rsidRPr="00800CE9">
        <w:rPr>
          <w:rFonts w:ascii="Times New Roman" w:hAnsi="Times New Roman" w:cs="Times New Roman"/>
          <w:sz w:val="28"/>
          <w:szCs w:val="28"/>
        </w:rPr>
        <w:t>выгоду из этого периода, поощряя развитие различ</w:t>
      </w:r>
      <w:r w:rsidRPr="00800CE9">
        <w:rPr>
          <w:rFonts w:ascii="Times New Roman" w:hAnsi="Times New Roman" w:cs="Times New Roman"/>
          <w:sz w:val="28"/>
          <w:szCs w:val="28"/>
        </w:rPr>
        <w:t xml:space="preserve">ных навыков и обучая правильной технике </w:t>
      </w:r>
      <w:r w:rsidR="00483F27" w:rsidRPr="00800CE9">
        <w:rPr>
          <w:rFonts w:ascii="Times New Roman" w:hAnsi="Times New Roman" w:cs="Times New Roman"/>
          <w:sz w:val="28"/>
          <w:szCs w:val="28"/>
        </w:rPr>
        <w:t>движен</w:t>
      </w:r>
      <w:r w:rsidRPr="00800CE9">
        <w:rPr>
          <w:rFonts w:ascii="Times New Roman" w:hAnsi="Times New Roman" w:cs="Times New Roman"/>
          <w:sz w:val="28"/>
          <w:szCs w:val="28"/>
        </w:rPr>
        <w:t>ий, поскольку это</w:t>
      </w:r>
      <w:r w:rsidR="00483F27" w:rsidRPr="00800CE9">
        <w:rPr>
          <w:rFonts w:ascii="Times New Roman" w:hAnsi="Times New Roman" w:cs="Times New Roman"/>
          <w:sz w:val="28"/>
          <w:szCs w:val="28"/>
        </w:rPr>
        <w:t xml:space="preserve"> будет иметь положительные </w:t>
      </w:r>
      <w:r w:rsidR="0064164D" w:rsidRPr="00800CE9">
        <w:rPr>
          <w:rFonts w:ascii="Times New Roman" w:hAnsi="Times New Roman" w:cs="Times New Roman"/>
          <w:sz w:val="28"/>
          <w:szCs w:val="28"/>
        </w:rPr>
        <w:t xml:space="preserve">результаты и ощутимые </w:t>
      </w:r>
      <w:r w:rsidR="00483F27" w:rsidRPr="00800CE9">
        <w:rPr>
          <w:rFonts w:ascii="Times New Roman" w:hAnsi="Times New Roman" w:cs="Times New Roman"/>
          <w:sz w:val="28"/>
          <w:szCs w:val="28"/>
        </w:rPr>
        <w:t>преимущества в зрелом возрасте.</w:t>
      </w:r>
    </w:p>
    <w:p w:rsidR="0064164D" w:rsidRPr="000531F3" w:rsidRDefault="0039054C" w:rsidP="009D1D7A">
      <w:pPr>
        <w:spacing w:line="360" w:lineRule="auto"/>
        <w:ind w:firstLine="680"/>
        <w:jc w:val="center"/>
        <w:rPr>
          <w:rFonts w:ascii="Times New Roman" w:hAnsi="Times New Roman" w:cs="Times New Roman"/>
          <w:b/>
          <w:sz w:val="28"/>
          <w:szCs w:val="28"/>
        </w:rPr>
      </w:pPr>
      <w:r w:rsidRPr="000531F3">
        <w:rPr>
          <w:rFonts w:ascii="Times New Roman" w:hAnsi="Times New Roman" w:cs="Times New Roman"/>
          <w:b/>
          <w:sz w:val="28"/>
          <w:szCs w:val="28"/>
        </w:rPr>
        <w:t>Л</w:t>
      </w:r>
      <w:r w:rsidR="0064164D" w:rsidRPr="000531F3">
        <w:rPr>
          <w:rFonts w:ascii="Times New Roman" w:hAnsi="Times New Roman" w:cs="Times New Roman"/>
          <w:b/>
          <w:sz w:val="28"/>
          <w:szCs w:val="28"/>
        </w:rPr>
        <w:t>итература</w:t>
      </w:r>
      <w:r w:rsidR="0064164D" w:rsidRPr="000531F3">
        <w:rPr>
          <w:rFonts w:ascii="Times New Roman" w:hAnsi="Times New Roman" w:cs="Times New Roman"/>
          <w:b/>
          <w:sz w:val="28"/>
          <w:szCs w:val="28"/>
          <w:lang w:val="en-US"/>
        </w:rPr>
        <w:t xml:space="preserve"> </w:t>
      </w:r>
      <w:r w:rsidR="0064164D" w:rsidRPr="000531F3">
        <w:rPr>
          <w:rFonts w:ascii="Times New Roman" w:hAnsi="Times New Roman" w:cs="Times New Roman"/>
          <w:b/>
          <w:sz w:val="28"/>
          <w:szCs w:val="28"/>
        </w:rPr>
        <w:t>и</w:t>
      </w:r>
      <w:r w:rsidR="0064164D" w:rsidRPr="000531F3">
        <w:rPr>
          <w:rFonts w:ascii="Times New Roman" w:hAnsi="Times New Roman" w:cs="Times New Roman"/>
          <w:b/>
          <w:sz w:val="28"/>
          <w:szCs w:val="28"/>
          <w:lang w:val="en-US"/>
        </w:rPr>
        <w:t xml:space="preserve"> </w:t>
      </w:r>
      <w:r w:rsidR="0064164D" w:rsidRPr="000531F3">
        <w:rPr>
          <w:rFonts w:ascii="Times New Roman" w:hAnsi="Times New Roman" w:cs="Times New Roman"/>
          <w:b/>
          <w:sz w:val="28"/>
          <w:szCs w:val="28"/>
        </w:rPr>
        <w:t>источники</w:t>
      </w:r>
    </w:p>
    <w:p w:rsidR="0090650D" w:rsidRPr="00800CE9" w:rsidRDefault="007E0931" w:rsidP="009D1D7A">
      <w:pPr>
        <w:pStyle w:val="a5"/>
        <w:numPr>
          <w:ilvl w:val="0"/>
          <w:numId w:val="22"/>
        </w:numPr>
        <w:spacing w:after="0" w:line="360" w:lineRule="auto"/>
        <w:ind w:left="0" w:right="709" w:firstLine="680"/>
        <w:textAlignment w:val="baseline"/>
        <w:rPr>
          <w:rFonts w:ascii="Times New Roman" w:hAnsi="Times New Roman" w:cs="Times New Roman"/>
          <w:sz w:val="28"/>
          <w:szCs w:val="28"/>
        </w:rPr>
      </w:pPr>
      <w:proofErr w:type="spellStart"/>
      <w:r w:rsidRPr="00800CE9">
        <w:rPr>
          <w:rFonts w:ascii="Times New Roman" w:hAnsi="Times New Roman" w:cs="Times New Roman"/>
          <w:sz w:val="28"/>
          <w:szCs w:val="28"/>
        </w:rPr>
        <w:t>Тавор</w:t>
      </w:r>
      <w:proofErr w:type="spellEnd"/>
      <w:r w:rsidR="000531F3">
        <w:rPr>
          <w:rFonts w:ascii="Times New Roman" w:hAnsi="Times New Roman" w:cs="Times New Roman"/>
          <w:sz w:val="28"/>
          <w:szCs w:val="28"/>
        </w:rPr>
        <w:t xml:space="preserve"> И.</w:t>
      </w:r>
      <w:r w:rsidR="00BB4F87" w:rsidRPr="00800CE9">
        <w:rPr>
          <w:rFonts w:ascii="Times New Roman" w:hAnsi="Times New Roman" w:cs="Times New Roman"/>
          <w:sz w:val="28"/>
          <w:szCs w:val="28"/>
        </w:rPr>
        <w:t xml:space="preserve">, </w:t>
      </w:r>
      <w:proofErr w:type="spellStart"/>
      <w:r w:rsidRPr="00800CE9">
        <w:rPr>
          <w:rFonts w:ascii="Times New Roman" w:hAnsi="Times New Roman" w:cs="Times New Roman"/>
          <w:sz w:val="28"/>
          <w:szCs w:val="28"/>
        </w:rPr>
        <w:t>Хофштетер</w:t>
      </w:r>
      <w:proofErr w:type="spellEnd"/>
      <w:r w:rsidR="000531F3">
        <w:rPr>
          <w:rFonts w:ascii="Times New Roman" w:hAnsi="Times New Roman" w:cs="Times New Roman"/>
          <w:sz w:val="28"/>
          <w:szCs w:val="28"/>
        </w:rPr>
        <w:t xml:space="preserve"> С.</w:t>
      </w:r>
      <w:r w:rsidR="00BB4F87" w:rsidRPr="00800CE9">
        <w:rPr>
          <w:rFonts w:ascii="Times New Roman" w:hAnsi="Times New Roman" w:cs="Times New Roman"/>
          <w:sz w:val="28"/>
          <w:szCs w:val="28"/>
        </w:rPr>
        <w:t xml:space="preserve">, </w:t>
      </w:r>
      <w:proofErr w:type="spellStart"/>
      <w:r w:rsidRPr="00800CE9">
        <w:rPr>
          <w:rFonts w:ascii="Times New Roman" w:hAnsi="Times New Roman" w:cs="Times New Roman"/>
          <w:sz w:val="28"/>
          <w:szCs w:val="28"/>
        </w:rPr>
        <w:t>Блуменфельд</w:t>
      </w:r>
      <w:proofErr w:type="spellEnd"/>
      <w:r w:rsidR="000531F3">
        <w:rPr>
          <w:rFonts w:ascii="Times New Roman" w:hAnsi="Times New Roman" w:cs="Times New Roman"/>
          <w:sz w:val="28"/>
          <w:szCs w:val="28"/>
        </w:rPr>
        <w:t xml:space="preserve">- </w:t>
      </w:r>
      <w:proofErr w:type="spellStart"/>
      <w:r w:rsidR="000531F3">
        <w:rPr>
          <w:rFonts w:ascii="Times New Roman" w:hAnsi="Times New Roman" w:cs="Times New Roman"/>
          <w:sz w:val="28"/>
          <w:szCs w:val="28"/>
        </w:rPr>
        <w:t>Катцир</w:t>
      </w:r>
      <w:proofErr w:type="spellEnd"/>
      <w:r w:rsidR="000531F3">
        <w:rPr>
          <w:rFonts w:ascii="Times New Roman" w:hAnsi="Times New Roman" w:cs="Times New Roman"/>
          <w:sz w:val="28"/>
          <w:szCs w:val="28"/>
        </w:rPr>
        <w:t xml:space="preserve"> Т.</w:t>
      </w:r>
      <w:r w:rsidRPr="00800CE9">
        <w:rPr>
          <w:rFonts w:ascii="Times New Roman" w:hAnsi="Times New Roman" w:cs="Times New Roman"/>
          <w:sz w:val="28"/>
          <w:szCs w:val="28"/>
        </w:rPr>
        <w:t xml:space="preserve">, </w:t>
      </w:r>
      <w:proofErr w:type="spellStart"/>
      <w:r w:rsidRPr="00800CE9">
        <w:rPr>
          <w:rFonts w:ascii="Times New Roman" w:hAnsi="Times New Roman" w:cs="Times New Roman"/>
          <w:sz w:val="28"/>
          <w:szCs w:val="28"/>
        </w:rPr>
        <w:t>Ассаф</w:t>
      </w:r>
      <w:proofErr w:type="spellEnd"/>
      <w:r w:rsidR="000531F3">
        <w:rPr>
          <w:rFonts w:ascii="Times New Roman" w:hAnsi="Times New Roman" w:cs="Times New Roman"/>
          <w:sz w:val="28"/>
          <w:szCs w:val="28"/>
        </w:rPr>
        <w:t xml:space="preserve"> Ю</w:t>
      </w:r>
      <w:r w:rsidRPr="00800CE9">
        <w:rPr>
          <w:rFonts w:ascii="Times New Roman" w:hAnsi="Times New Roman" w:cs="Times New Roman"/>
          <w:sz w:val="28"/>
          <w:szCs w:val="28"/>
        </w:rPr>
        <w:t>.</w:t>
      </w:r>
      <w:r w:rsidR="00BB4F87" w:rsidRPr="00800CE9">
        <w:rPr>
          <w:rFonts w:ascii="Times New Roman" w:hAnsi="Times New Roman" w:cs="Times New Roman"/>
          <w:sz w:val="28"/>
          <w:szCs w:val="28"/>
        </w:rPr>
        <w:t xml:space="preserve"> (2012). Обучение в</w:t>
      </w:r>
      <w:r w:rsidRPr="00800CE9">
        <w:rPr>
          <w:rFonts w:ascii="Times New Roman" w:hAnsi="Times New Roman" w:cs="Times New Roman"/>
          <w:sz w:val="28"/>
          <w:szCs w:val="28"/>
        </w:rPr>
        <w:t xml:space="preserve"> быстром темпе: новое понимание </w:t>
      </w:r>
      <w:proofErr w:type="spellStart"/>
      <w:r w:rsidR="00BB4F87" w:rsidRPr="00800CE9">
        <w:rPr>
          <w:rFonts w:ascii="Times New Roman" w:hAnsi="Times New Roman" w:cs="Times New Roman"/>
          <w:sz w:val="28"/>
          <w:szCs w:val="28"/>
        </w:rPr>
        <w:t>нейропластичности</w:t>
      </w:r>
      <w:proofErr w:type="spellEnd"/>
      <w:r w:rsidR="00BB4F87" w:rsidRPr="00800CE9">
        <w:rPr>
          <w:rFonts w:ascii="Times New Roman" w:hAnsi="Times New Roman" w:cs="Times New Roman"/>
          <w:sz w:val="28"/>
          <w:szCs w:val="28"/>
        </w:rPr>
        <w:t>.</w:t>
      </w:r>
      <w:r w:rsidRPr="00800CE9">
        <w:rPr>
          <w:rFonts w:ascii="Times New Roman" w:hAnsi="Times New Roman" w:cs="Times New Roman"/>
          <w:sz w:val="28"/>
          <w:szCs w:val="28"/>
        </w:rPr>
        <w:t xml:space="preserve"> </w:t>
      </w:r>
      <w:hyperlink r:id="rId8" w:history="1">
        <w:r w:rsidR="0090650D" w:rsidRPr="00800CE9">
          <w:rPr>
            <w:rStyle w:val="a3"/>
            <w:rFonts w:ascii="Times New Roman" w:hAnsi="Times New Roman" w:cs="Times New Roman"/>
            <w:color w:val="auto"/>
            <w:sz w:val="28"/>
            <w:szCs w:val="28"/>
            <w:bdr w:val="none" w:sz="0" w:space="0" w:color="auto" w:frame="1"/>
          </w:rPr>
          <w:t>https://www.ncbi.nlm.nih.gov/pubmed/22445346</w:t>
        </w:r>
      </w:hyperlink>
      <w:r w:rsidR="0090650D" w:rsidRPr="00800CE9">
        <w:rPr>
          <w:rFonts w:ascii="Times New Roman" w:hAnsi="Times New Roman" w:cs="Times New Roman"/>
          <w:sz w:val="28"/>
          <w:szCs w:val="28"/>
        </w:rPr>
        <w:t>.</w:t>
      </w:r>
    </w:p>
    <w:p w:rsidR="0090650D" w:rsidRPr="00800CE9" w:rsidRDefault="007E0931" w:rsidP="009D1D7A">
      <w:pPr>
        <w:pStyle w:val="a5"/>
        <w:numPr>
          <w:ilvl w:val="0"/>
          <w:numId w:val="22"/>
        </w:numPr>
        <w:spacing w:after="0" w:line="360" w:lineRule="auto"/>
        <w:ind w:left="0" w:right="709" w:firstLine="680"/>
        <w:textAlignment w:val="baseline"/>
        <w:rPr>
          <w:rFonts w:ascii="Times New Roman" w:hAnsi="Times New Roman" w:cs="Times New Roman"/>
          <w:sz w:val="28"/>
          <w:szCs w:val="28"/>
          <w:lang w:val="en-US"/>
        </w:rPr>
      </w:pPr>
      <w:r w:rsidRPr="00800CE9">
        <w:rPr>
          <w:rFonts w:ascii="Times New Roman" w:hAnsi="Times New Roman" w:cs="Times New Roman"/>
          <w:sz w:val="28"/>
          <w:szCs w:val="28"/>
        </w:rPr>
        <w:t>Гид</w:t>
      </w:r>
      <w:r w:rsidR="000531F3">
        <w:rPr>
          <w:rFonts w:ascii="Times New Roman" w:hAnsi="Times New Roman" w:cs="Times New Roman"/>
          <w:sz w:val="28"/>
          <w:szCs w:val="28"/>
        </w:rPr>
        <w:t xml:space="preserve"> Дж.</w:t>
      </w:r>
      <w:r w:rsidRPr="00800CE9">
        <w:rPr>
          <w:rFonts w:ascii="Times New Roman" w:hAnsi="Times New Roman" w:cs="Times New Roman"/>
          <w:sz w:val="28"/>
          <w:szCs w:val="28"/>
        </w:rPr>
        <w:t xml:space="preserve">, </w:t>
      </w:r>
      <w:proofErr w:type="spellStart"/>
      <w:r w:rsidRPr="00800CE9">
        <w:rPr>
          <w:rFonts w:ascii="Times New Roman" w:hAnsi="Times New Roman" w:cs="Times New Roman"/>
          <w:sz w:val="28"/>
          <w:szCs w:val="28"/>
        </w:rPr>
        <w:t>Блюменталь</w:t>
      </w:r>
      <w:proofErr w:type="spellEnd"/>
      <w:r w:rsidR="000531F3">
        <w:rPr>
          <w:rFonts w:ascii="Times New Roman" w:hAnsi="Times New Roman" w:cs="Times New Roman"/>
          <w:sz w:val="28"/>
          <w:szCs w:val="28"/>
        </w:rPr>
        <w:t xml:space="preserve"> Дж.</w:t>
      </w:r>
      <w:r w:rsidRPr="00800CE9">
        <w:rPr>
          <w:rFonts w:ascii="Times New Roman" w:hAnsi="Times New Roman" w:cs="Times New Roman"/>
          <w:sz w:val="28"/>
          <w:szCs w:val="28"/>
        </w:rPr>
        <w:t xml:space="preserve">, </w:t>
      </w:r>
      <w:proofErr w:type="spellStart"/>
      <w:r w:rsidRPr="00800CE9">
        <w:rPr>
          <w:rFonts w:ascii="Times New Roman" w:hAnsi="Times New Roman" w:cs="Times New Roman"/>
          <w:sz w:val="28"/>
          <w:szCs w:val="28"/>
        </w:rPr>
        <w:t>Джеффрис</w:t>
      </w:r>
      <w:proofErr w:type="spellEnd"/>
      <w:r w:rsidR="000531F3">
        <w:rPr>
          <w:rFonts w:ascii="Times New Roman" w:hAnsi="Times New Roman" w:cs="Times New Roman"/>
          <w:sz w:val="28"/>
          <w:szCs w:val="28"/>
        </w:rPr>
        <w:t xml:space="preserve"> Н.</w:t>
      </w:r>
      <w:r w:rsidRPr="00800CE9">
        <w:rPr>
          <w:rFonts w:ascii="Times New Roman" w:hAnsi="Times New Roman" w:cs="Times New Roman"/>
          <w:sz w:val="28"/>
          <w:szCs w:val="28"/>
        </w:rPr>
        <w:t xml:space="preserve">, </w:t>
      </w:r>
      <w:proofErr w:type="spellStart"/>
      <w:r w:rsidRPr="00800CE9">
        <w:rPr>
          <w:rFonts w:ascii="Times New Roman" w:hAnsi="Times New Roman" w:cs="Times New Roman"/>
          <w:sz w:val="28"/>
          <w:szCs w:val="28"/>
        </w:rPr>
        <w:t>Кастельянос</w:t>
      </w:r>
      <w:proofErr w:type="spellEnd"/>
      <w:r w:rsidRPr="00800CE9">
        <w:rPr>
          <w:rFonts w:ascii="Times New Roman" w:hAnsi="Times New Roman" w:cs="Times New Roman"/>
          <w:sz w:val="28"/>
          <w:szCs w:val="28"/>
        </w:rPr>
        <w:t xml:space="preserve"> </w:t>
      </w:r>
      <w:r w:rsidR="000531F3">
        <w:rPr>
          <w:rFonts w:ascii="Times New Roman" w:hAnsi="Times New Roman" w:cs="Times New Roman"/>
          <w:sz w:val="28"/>
          <w:szCs w:val="28"/>
        </w:rPr>
        <w:t xml:space="preserve">Ф. </w:t>
      </w:r>
      <w:proofErr w:type="spellStart"/>
      <w:r w:rsidR="000531F3">
        <w:rPr>
          <w:rFonts w:ascii="Times New Roman" w:hAnsi="Times New Roman" w:cs="Times New Roman"/>
          <w:sz w:val="28"/>
          <w:szCs w:val="28"/>
        </w:rPr>
        <w:t>Рапопорт</w:t>
      </w:r>
      <w:proofErr w:type="spellEnd"/>
      <w:r w:rsidR="000531F3">
        <w:rPr>
          <w:rFonts w:ascii="Times New Roman" w:hAnsi="Times New Roman" w:cs="Times New Roman"/>
          <w:sz w:val="28"/>
          <w:szCs w:val="28"/>
        </w:rPr>
        <w:t xml:space="preserve"> Ю. </w:t>
      </w:r>
      <w:r w:rsidRPr="00800CE9">
        <w:rPr>
          <w:rFonts w:ascii="Times New Roman" w:hAnsi="Times New Roman" w:cs="Times New Roman"/>
          <w:sz w:val="28"/>
          <w:szCs w:val="28"/>
        </w:rPr>
        <w:t xml:space="preserve">(1999). Развитие мозга в детском и подростковом </w:t>
      </w:r>
      <w:r w:rsidRPr="00800CE9">
        <w:rPr>
          <w:rFonts w:ascii="Times New Roman" w:hAnsi="Times New Roman" w:cs="Times New Roman"/>
          <w:sz w:val="28"/>
          <w:szCs w:val="28"/>
        </w:rPr>
        <w:lastRenderedPageBreak/>
        <w:t xml:space="preserve">возрасте: </w:t>
      </w:r>
      <w:proofErr w:type="spellStart"/>
      <w:r w:rsidRPr="00800CE9">
        <w:rPr>
          <w:rFonts w:ascii="Times New Roman" w:hAnsi="Times New Roman" w:cs="Times New Roman"/>
          <w:sz w:val="28"/>
          <w:szCs w:val="28"/>
        </w:rPr>
        <w:t>лонгитюдное</w:t>
      </w:r>
      <w:proofErr w:type="spellEnd"/>
      <w:r w:rsidRPr="00800CE9">
        <w:rPr>
          <w:rFonts w:ascii="Times New Roman" w:hAnsi="Times New Roman" w:cs="Times New Roman"/>
          <w:sz w:val="28"/>
          <w:szCs w:val="28"/>
        </w:rPr>
        <w:t xml:space="preserve"> МРТ-исследование. </w:t>
      </w:r>
      <w:r w:rsidRPr="00800CE9">
        <w:rPr>
          <w:rFonts w:ascii="Times New Roman" w:hAnsi="Times New Roman" w:cs="Times New Roman"/>
          <w:sz w:val="28"/>
          <w:szCs w:val="28"/>
          <w:lang w:val="en-US"/>
        </w:rPr>
        <w:t xml:space="preserve">Nat </w:t>
      </w:r>
      <w:proofErr w:type="spellStart"/>
      <w:r w:rsidRPr="00800CE9">
        <w:rPr>
          <w:rFonts w:ascii="Times New Roman" w:hAnsi="Times New Roman" w:cs="Times New Roman"/>
          <w:sz w:val="28"/>
          <w:szCs w:val="28"/>
          <w:lang w:val="en-US"/>
        </w:rPr>
        <w:t>Neurosci</w:t>
      </w:r>
      <w:proofErr w:type="spellEnd"/>
      <w:r w:rsidRPr="00800CE9">
        <w:rPr>
          <w:rFonts w:ascii="Times New Roman" w:hAnsi="Times New Roman" w:cs="Times New Roman"/>
          <w:sz w:val="28"/>
          <w:szCs w:val="28"/>
          <w:lang w:val="en-US"/>
        </w:rPr>
        <w:t xml:space="preserve"> 2, 861-863.</w:t>
      </w:r>
      <w:r w:rsidR="0090650D" w:rsidRPr="00800CE9">
        <w:rPr>
          <w:rFonts w:ascii="Times New Roman" w:hAnsi="Times New Roman" w:cs="Times New Roman"/>
          <w:sz w:val="28"/>
          <w:szCs w:val="28"/>
          <w:lang w:val="en-US"/>
        </w:rPr>
        <w:t> </w:t>
      </w:r>
      <w:hyperlink r:id="rId9" w:history="1">
        <w:r w:rsidR="0090650D" w:rsidRPr="00800CE9">
          <w:rPr>
            <w:rStyle w:val="a3"/>
            <w:rFonts w:ascii="Times New Roman" w:hAnsi="Times New Roman" w:cs="Times New Roman"/>
            <w:color w:val="auto"/>
            <w:sz w:val="28"/>
            <w:szCs w:val="28"/>
            <w:bdr w:val="none" w:sz="0" w:space="0" w:color="auto" w:frame="1"/>
            <w:lang w:val="en-US"/>
          </w:rPr>
          <w:t>https://www.ncbi.nlm.nih.gov/pubmed/10491603</w:t>
        </w:r>
      </w:hyperlink>
    </w:p>
    <w:p w:rsidR="0090650D" w:rsidRPr="00800CE9" w:rsidRDefault="007E0931" w:rsidP="009D1D7A">
      <w:pPr>
        <w:pStyle w:val="a5"/>
        <w:numPr>
          <w:ilvl w:val="0"/>
          <w:numId w:val="22"/>
        </w:numPr>
        <w:spacing w:after="0" w:line="360" w:lineRule="auto"/>
        <w:ind w:left="0" w:right="709" w:firstLine="680"/>
        <w:textAlignment w:val="baseline"/>
        <w:rPr>
          <w:rFonts w:ascii="Times New Roman" w:hAnsi="Times New Roman" w:cs="Times New Roman"/>
          <w:sz w:val="28"/>
          <w:szCs w:val="28"/>
          <w:lang w:val="en-US"/>
        </w:rPr>
      </w:pPr>
      <w:r w:rsidRPr="00800CE9">
        <w:rPr>
          <w:rFonts w:ascii="Times New Roman" w:hAnsi="Times New Roman" w:cs="Times New Roman"/>
          <w:sz w:val="28"/>
          <w:szCs w:val="28"/>
        </w:rPr>
        <w:t>Совел</w:t>
      </w:r>
      <w:r w:rsidR="000531F3">
        <w:rPr>
          <w:rFonts w:ascii="Times New Roman" w:hAnsi="Times New Roman" w:cs="Times New Roman"/>
          <w:sz w:val="28"/>
          <w:szCs w:val="28"/>
        </w:rPr>
        <w:t xml:space="preserve"> Е.</w:t>
      </w:r>
      <w:r w:rsidR="0090650D" w:rsidRPr="00800CE9">
        <w:rPr>
          <w:rFonts w:ascii="Times New Roman" w:hAnsi="Times New Roman" w:cs="Times New Roman"/>
          <w:sz w:val="28"/>
          <w:szCs w:val="28"/>
        </w:rPr>
        <w:t xml:space="preserve">, </w:t>
      </w:r>
      <w:r w:rsidRPr="00800CE9">
        <w:rPr>
          <w:rFonts w:ascii="Times New Roman" w:hAnsi="Times New Roman" w:cs="Times New Roman"/>
          <w:sz w:val="28"/>
          <w:szCs w:val="28"/>
        </w:rPr>
        <w:t>Томсон</w:t>
      </w:r>
      <w:r w:rsidR="000531F3">
        <w:rPr>
          <w:rFonts w:ascii="Times New Roman" w:hAnsi="Times New Roman" w:cs="Times New Roman"/>
          <w:sz w:val="28"/>
          <w:szCs w:val="28"/>
        </w:rPr>
        <w:t xml:space="preserve"> П.</w:t>
      </w:r>
      <w:r w:rsidR="0090650D" w:rsidRPr="00800CE9">
        <w:rPr>
          <w:rFonts w:ascii="Times New Roman" w:hAnsi="Times New Roman" w:cs="Times New Roman"/>
          <w:sz w:val="28"/>
          <w:szCs w:val="28"/>
        </w:rPr>
        <w:t xml:space="preserve">, </w:t>
      </w:r>
      <w:proofErr w:type="spellStart"/>
      <w:r w:rsidRPr="00800CE9">
        <w:rPr>
          <w:rFonts w:ascii="Times New Roman" w:hAnsi="Times New Roman" w:cs="Times New Roman"/>
          <w:sz w:val="28"/>
          <w:szCs w:val="28"/>
        </w:rPr>
        <w:t>Тесснер</w:t>
      </w:r>
      <w:proofErr w:type="spellEnd"/>
      <w:r w:rsidR="000531F3">
        <w:rPr>
          <w:rFonts w:ascii="Times New Roman" w:hAnsi="Times New Roman" w:cs="Times New Roman"/>
          <w:sz w:val="28"/>
          <w:szCs w:val="28"/>
        </w:rPr>
        <w:t xml:space="preserve"> К.</w:t>
      </w:r>
      <w:r w:rsidRPr="00800CE9">
        <w:rPr>
          <w:rFonts w:ascii="Times New Roman" w:hAnsi="Times New Roman" w:cs="Times New Roman"/>
          <w:sz w:val="28"/>
          <w:szCs w:val="28"/>
        </w:rPr>
        <w:t>, Тога</w:t>
      </w:r>
      <w:r w:rsidR="000531F3">
        <w:rPr>
          <w:rFonts w:ascii="Times New Roman" w:hAnsi="Times New Roman" w:cs="Times New Roman"/>
          <w:sz w:val="28"/>
          <w:szCs w:val="28"/>
        </w:rPr>
        <w:t xml:space="preserve"> А</w:t>
      </w:r>
      <w:r w:rsidR="0090650D" w:rsidRPr="00800CE9">
        <w:rPr>
          <w:rFonts w:ascii="Times New Roman" w:hAnsi="Times New Roman" w:cs="Times New Roman"/>
          <w:sz w:val="28"/>
          <w:szCs w:val="28"/>
        </w:rPr>
        <w:t xml:space="preserve">. </w:t>
      </w:r>
      <w:r w:rsidR="0090650D" w:rsidRPr="000531F3">
        <w:rPr>
          <w:rFonts w:ascii="Times New Roman" w:hAnsi="Times New Roman" w:cs="Times New Roman"/>
          <w:sz w:val="28"/>
          <w:szCs w:val="28"/>
        </w:rPr>
        <w:t xml:space="preserve">(2001). </w:t>
      </w:r>
      <w:r w:rsidRPr="00800CE9">
        <w:rPr>
          <w:rFonts w:ascii="Times New Roman" w:hAnsi="Times New Roman" w:cs="Times New Roman"/>
          <w:sz w:val="28"/>
          <w:szCs w:val="28"/>
        </w:rPr>
        <w:t xml:space="preserve">Продолжающийся рост головного мозга и снижение плотности серого вещества в дорсальной лобной коре: обратные связи в период пост-подросткового созревания мозга. </w:t>
      </w:r>
      <w:r w:rsidRPr="000531F3">
        <w:rPr>
          <w:rFonts w:ascii="Times New Roman" w:hAnsi="Times New Roman" w:cs="Times New Roman"/>
          <w:sz w:val="28"/>
          <w:szCs w:val="28"/>
        </w:rPr>
        <w:t>Неврология</w:t>
      </w:r>
      <w:r w:rsidR="0090650D" w:rsidRPr="000531F3">
        <w:rPr>
          <w:rFonts w:ascii="Times New Roman" w:hAnsi="Times New Roman" w:cs="Times New Roman"/>
          <w:sz w:val="28"/>
          <w:szCs w:val="28"/>
        </w:rPr>
        <w:t>.</w:t>
      </w:r>
      <w:r w:rsidR="0090650D" w:rsidRPr="00800CE9">
        <w:rPr>
          <w:rFonts w:ascii="Times New Roman" w:hAnsi="Times New Roman" w:cs="Times New Roman"/>
          <w:sz w:val="28"/>
          <w:szCs w:val="28"/>
          <w:lang w:val="en-US"/>
        </w:rPr>
        <w:t> </w:t>
      </w:r>
      <w:hyperlink r:id="rId10" w:history="1">
        <w:r w:rsidR="0090650D" w:rsidRPr="00800CE9">
          <w:rPr>
            <w:rStyle w:val="a3"/>
            <w:rFonts w:ascii="Times New Roman" w:hAnsi="Times New Roman" w:cs="Times New Roman"/>
            <w:color w:val="auto"/>
            <w:sz w:val="28"/>
            <w:szCs w:val="28"/>
            <w:bdr w:val="none" w:sz="0" w:space="0" w:color="auto" w:frame="1"/>
            <w:lang w:val="en-US"/>
          </w:rPr>
          <w:t>https</w:t>
        </w:r>
        <w:r w:rsidR="0090650D" w:rsidRPr="000531F3">
          <w:rPr>
            <w:rStyle w:val="a3"/>
            <w:rFonts w:ascii="Times New Roman" w:hAnsi="Times New Roman" w:cs="Times New Roman"/>
            <w:color w:val="auto"/>
            <w:sz w:val="28"/>
            <w:szCs w:val="28"/>
            <w:bdr w:val="none" w:sz="0" w:space="0" w:color="auto" w:frame="1"/>
          </w:rPr>
          <w:t>://</w:t>
        </w:r>
        <w:r w:rsidR="0090650D" w:rsidRPr="00800CE9">
          <w:rPr>
            <w:rStyle w:val="a3"/>
            <w:rFonts w:ascii="Times New Roman" w:hAnsi="Times New Roman" w:cs="Times New Roman"/>
            <w:color w:val="auto"/>
            <w:sz w:val="28"/>
            <w:szCs w:val="28"/>
            <w:bdr w:val="none" w:sz="0" w:space="0" w:color="auto" w:frame="1"/>
            <w:lang w:val="en-US"/>
          </w:rPr>
          <w:t>www</w:t>
        </w:r>
        <w:r w:rsidR="0090650D" w:rsidRPr="000531F3">
          <w:rPr>
            <w:rStyle w:val="a3"/>
            <w:rFonts w:ascii="Times New Roman" w:hAnsi="Times New Roman" w:cs="Times New Roman"/>
            <w:color w:val="auto"/>
            <w:sz w:val="28"/>
            <w:szCs w:val="28"/>
            <w:bdr w:val="none" w:sz="0" w:space="0" w:color="auto" w:frame="1"/>
          </w:rPr>
          <w:t>.</w:t>
        </w:r>
        <w:r w:rsidR="0090650D" w:rsidRPr="00800CE9">
          <w:rPr>
            <w:rStyle w:val="a3"/>
            <w:rFonts w:ascii="Times New Roman" w:hAnsi="Times New Roman" w:cs="Times New Roman"/>
            <w:color w:val="auto"/>
            <w:sz w:val="28"/>
            <w:szCs w:val="28"/>
            <w:bdr w:val="none" w:sz="0" w:space="0" w:color="auto" w:frame="1"/>
            <w:lang w:val="en-US"/>
          </w:rPr>
          <w:t>ncbi.nlm.nih.gov/</w:t>
        </w:r>
        <w:proofErr w:type="spellStart"/>
        <w:r w:rsidR="0090650D" w:rsidRPr="00800CE9">
          <w:rPr>
            <w:rStyle w:val="a3"/>
            <w:rFonts w:ascii="Times New Roman" w:hAnsi="Times New Roman" w:cs="Times New Roman"/>
            <w:color w:val="auto"/>
            <w:sz w:val="28"/>
            <w:szCs w:val="28"/>
            <w:bdr w:val="none" w:sz="0" w:space="0" w:color="auto" w:frame="1"/>
            <w:lang w:val="en-US"/>
          </w:rPr>
          <w:t>pubmed</w:t>
        </w:r>
        <w:proofErr w:type="spellEnd"/>
        <w:r w:rsidR="0090650D" w:rsidRPr="00800CE9">
          <w:rPr>
            <w:rStyle w:val="a3"/>
            <w:rFonts w:ascii="Times New Roman" w:hAnsi="Times New Roman" w:cs="Times New Roman"/>
            <w:color w:val="auto"/>
            <w:sz w:val="28"/>
            <w:szCs w:val="28"/>
            <w:bdr w:val="none" w:sz="0" w:space="0" w:color="auto" w:frame="1"/>
            <w:lang w:val="en-US"/>
          </w:rPr>
          <w:t>/11698594</w:t>
        </w:r>
      </w:hyperlink>
    </w:p>
    <w:p w:rsidR="0090650D" w:rsidRPr="00800CE9" w:rsidRDefault="007E0931" w:rsidP="009D1D7A">
      <w:pPr>
        <w:pStyle w:val="a5"/>
        <w:numPr>
          <w:ilvl w:val="0"/>
          <w:numId w:val="22"/>
        </w:numPr>
        <w:spacing w:after="0" w:line="360" w:lineRule="auto"/>
        <w:ind w:left="0" w:right="709" w:firstLine="680"/>
        <w:textAlignment w:val="baseline"/>
        <w:rPr>
          <w:rFonts w:ascii="Times New Roman" w:hAnsi="Times New Roman" w:cs="Times New Roman"/>
          <w:sz w:val="28"/>
          <w:szCs w:val="28"/>
          <w:lang w:val="en-US"/>
        </w:rPr>
      </w:pPr>
      <w:proofErr w:type="spellStart"/>
      <w:r w:rsidRPr="00800CE9">
        <w:rPr>
          <w:rFonts w:ascii="Times New Roman" w:hAnsi="Times New Roman" w:cs="Times New Roman"/>
          <w:sz w:val="28"/>
          <w:szCs w:val="28"/>
        </w:rPr>
        <w:t>Гогтэй</w:t>
      </w:r>
      <w:proofErr w:type="spellEnd"/>
      <w:r w:rsidR="000531F3">
        <w:rPr>
          <w:rFonts w:ascii="Times New Roman" w:hAnsi="Times New Roman" w:cs="Times New Roman"/>
          <w:sz w:val="28"/>
          <w:szCs w:val="28"/>
        </w:rPr>
        <w:t xml:space="preserve"> Н.</w:t>
      </w:r>
      <w:r w:rsidR="0090650D" w:rsidRPr="00800CE9">
        <w:rPr>
          <w:rFonts w:ascii="Times New Roman" w:hAnsi="Times New Roman" w:cs="Times New Roman"/>
          <w:sz w:val="28"/>
          <w:szCs w:val="28"/>
        </w:rPr>
        <w:t xml:space="preserve">, </w:t>
      </w:r>
      <w:proofErr w:type="spellStart"/>
      <w:r w:rsidRPr="00800CE9">
        <w:rPr>
          <w:rFonts w:ascii="Times New Roman" w:hAnsi="Times New Roman" w:cs="Times New Roman"/>
          <w:sz w:val="28"/>
          <w:szCs w:val="28"/>
        </w:rPr>
        <w:t>Луск</w:t>
      </w:r>
      <w:proofErr w:type="spellEnd"/>
      <w:r w:rsidR="000531F3">
        <w:rPr>
          <w:rFonts w:ascii="Times New Roman" w:hAnsi="Times New Roman" w:cs="Times New Roman"/>
          <w:sz w:val="28"/>
          <w:szCs w:val="28"/>
        </w:rPr>
        <w:t xml:space="preserve"> Л.</w:t>
      </w:r>
      <w:r w:rsidR="0090650D" w:rsidRPr="00800CE9">
        <w:rPr>
          <w:rFonts w:ascii="Times New Roman" w:hAnsi="Times New Roman" w:cs="Times New Roman"/>
          <w:sz w:val="28"/>
          <w:szCs w:val="28"/>
        </w:rPr>
        <w:t xml:space="preserve">, </w:t>
      </w:r>
      <w:proofErr w:type="spellStart"/>
      <w:r w:rsidRPr="00800CE9">
        <w:rPr>
          <w:rFonts w:ascii="Times New Roman" w:hAnsi="Times New Roman" w:cs="Times New Roman"/>
          <w:sz w:val="28"/>
          <w:szCs w:val="28"/>
        </w:rPr>
        <w:t>Хаяши</w:t>
      </w:r>
      <w:proofErr w:type="spellEnd"/>
      <w:r w:rsidR="000531F3">
        <w:rPr>
          <w:rFonts w:ascii="Times New Roman" w:hAnsi="Times New Roman" w:cs="Times New Roman"/>
          <w:sz w:val="28"/>
          <w:szCs w:val="28"/>
        </w:rPr>
        <w:t xml:space="preserve"> К.</w:t>
      </w:r>
      <w:r w:rsidR="0090650D" w:rsidRPr="00800CE9">
        <w:rPr>
          <w:rFonts w:ascii="Times New Roman" w:hAnsi="Times New Roman" w:cs="Times New Roman"/>
          <w:sz w:val="28"/>
          <w:szCs w:val="28"/>
        </w:rPr>
        <w:t xml:space="preserve">, </w:t>
      </w:r>
      <w:proofErr w:type="spellStart"/>
      <w:r w:rsidRPr="00800CE9">
        <w:rPr>
          <w:rFonts w:ascii="Times New Roman" w:hAnsi="Times New Roman" w:cs="Times New Roman"/>
          <w:sz w:val="28"/>
          <w:szCs w:val="28"/>
        </w:rPr>
        <w:t>Гринштейн</w:t>
      </w:r>
      <w:proofErr w:type="spellEnd"/>
      <w:r w:rsidR="000531F3">
        <w:rPr>
          <w:rFonts w:ascii="Times New Roman" w:hAnsi="Times New Roman" w:cs="Times New Roman"/>
          <w:sz w:val="28"/>
          <w:szCs w:val="28"/>
        </w:rPr>
        <w:t xml:space="preserve"> Д.</w:t>
      </w:r>
      <w:r w:rsidR="0090650D" w:rsidRPr="00800CE9">
        <w:rPr>
          <w:rFonts w:ascii="Times New Roman" w:hAnsi="Times New Roman" w:cs="Times New Roman"/>
          <w:sz w:val="28"/>
          <w:szCs w:val="28"/>
        </w:rPr>
        <w:t xml:space="preserve">, </w:t>
      </w:r>
      <w:r w:rsidRPr="00800CE9">
        <w:rPr>
          <w:rFonts w:ascii="Times New Roman" w:hAnsi="Times New Roman" w:cs="Times New Roman"/>
          <w:sz w:val="28"/>
          <w:szCs w:val="28"/>
        </w:rPr>
        <w:t>Герман</w:t>
      </w:r>
      <w:r w:rsidR="000531F3">
        <w:rPr>
          <w:rFonts w:ascii="Times New Roman" w:hAnsi="Times New Roman" w:cs="Times New Roman"/>
          <w:sz w:val="28"/>
          <w:szCs w:val="28"/>
        </w:rPr>
        <w:t xml:space="preserve"> Д.</w:t>
      </w:r>
      <w:r w:rsidR="0090650D" w:rsidRPr="00800CE9">
        <w:rPr>
          <w:rFonts w:ascii="Times New Roman" w:hAnsi="Times New Roman" w:cs="Times New Roman"/>
          <w:sz w:val="28"/>
          <w:szCs w:val="28"/>
        </w:rPr>
        <w:t xml:space="preserve">, </w:t>
      </w:r>
      <w:proofErr w:type="spellStart"/>
      <w:r w:rsidR="0039054C" w:rsidRPr="00800CE9">
        <w:rPr>
          <w:rFonts w:ascii="Times New Roman" w:hAnsi="Times New Roman" w:cs="Times New Roman"/>
          <w:sz w:val="28"/>
          <w:szCs w:val="28"/>
        </w:rPr>
        <w:t>Классен</w:t>
      </w:r>
      <w:proofErr w:type="spellEnd"/>
      <w:r w:rsidR="000531F3">
        <w:rPr>
          <w:rFonts w:ascii="Times New Roman" w:hAnsi="Times New Roman" w:cs="Times New Roman"/>
          <w:sz w:val="28"/>
          <w:szCs w:val="28"/>
        </w:rPr>
        <w:t xml:space="preserve"> Л.</w:t>
      </w:r>
      <w:r w:rsidR="0090650D" w:rsidRPr="00800CE9">
        <w:rPr>
          <w:rFonts w:ascii="Times New Roman" w:hAnsi="Times New Roman" w:cs="Times New Roman"/>
          <w:sz w:val="28"/>
          <w:szCs w:val="28"/>
        </w:rPr>
        <w:t xml:space="preserve">, </w:t>
      </w:r>
      <w:proofErr w:type="spellStart"/>
      <w:r w:rsidR="0039054C" w:rsidRPr="00800CE9">
        <w:rPr>
          <w:rFonts w:ascii="Times New Roman" w:hAnsi="Times New Roman" w:cs="Times New Roman"/>
          <w:sz w:val="28"/>
          <w:szCs w:val="28"/>
        </w:rPr>
        <w:t>Рапопорт</w:t>
      </w:r>
      <w:proofErr w:type="spellEnd"/>
      <w:r w:rsidR="000531F3">
        <w:rPr>
          <w:rFonts w:ascii="Times New Roman" w:hAnsi="Times New Roman" w:cs="Times New Roman"/>
          <w:sz w:val="28"/>
          <w:szCs w:val="28"/>
        </w:rPr>
        <w:t xml:space="preserve"> Ю.</w:t>
      </w:r>
      <w:r w:rsidR="0039054C" w:rsidRPr="00800CE9">
        <w:rPr>
          <w:rFonts w:ascii="Times New Roman" w:hAnsi="Times New Roman" w:cs="Times New Roman"/>
          <w:sz w:val="28"/>
          <w:szCs w:val="28"/>
        </w:rPr>
        <w:t>, Томсон</w:t>
      </w:r>
      <w:r w:rsidR="0090650D" w:rsidRPr="00800CE9">
        <w:rPr>
          <w:rFonts w:ascii="Times New Roman" w:hAnsi="Times New Roman" w:cs="Times New Roman"/>
          <w:sz w:val="28"/>
          <w:szCs w:val="28"/>
        </w:rPr>
        <w:t xml:space="preserve"> </w:t>
      </w:r>
      <w:r w:rsidR="000531F3">
        <w:rPr>
          <w:rFonts w:ascii="Times New Roman" w:hAnsi="Times New Roman" w:cs="Times New Roman"/>
          <w:sz w:val="28"/>
          <w:szCs w:val="28"/>
        </w:rPr>
        <w:t>П.</w:t>
      </w:r>
      <w:r w:rsidR="0090650D" w:rsidRPr="00800CE9">
        <w:rPr>
          <w:rFonts w:ascii="Times New Roman" w:hAnsi="Times New Roman" w:cs="Times New Roman"/>
          <w:sz w:val="28"/>
          <w:szCs w:val="28"/>
        </w:rPr>
        <w:t>(2004).</w:t>
      </w:r>
      <w:r w:rsidR="0039054C" w:rsidRPr="00800CE9">
        <w:rPr>
          <w:rFonts w:ascii="Times New Roman" w:hAnsi="Times New Roman" w:cs="Times New Roman"/>
          <w:sz w:val="28"/>
          <w:szCs w:val="28"/>
        </w:rPr>
        <w:t xml:space="preserve"> Динамическое развития коры головного мозга человека в детском и раннем взрослом возрасте</w:t>
      </w:r>
      <w:r w:rsidR="0090650D" w:rsidRPr="00800CE9">
        <w:rPr>
          <w:rFonts w:ascii="Times New Roman" w:hAnsi="Times New Roman" w:cs="Times New Roman"/>
          <w:sz w:val="28"/>
          <w:szCs w:val="28"/>
        </w:rPr>
        <w:t>.</w:t>
      </w:r>
      <w:r w:rsidR="0090650D" w:rsidRPr="00800CE9">
        <w:rPr>
          <w:rFonts w:ascii="Times New Roman" w:hAnsi="Times New Roman" w:cs="Times New Roman"/>
          <w:sz w:val="28"/>
          <w:szCs w:val="28"/>
          <w:lang w:val="en-US"/>
        </w:rPr>
        <w:t> </w:t>
      </w:r>
      <w:r w:rsidR="0090650D" w:rsidRPr="00800CE9">
        <w:rPr>
          <w:rStyle w:val="a4"/>
          <w:rFonts w:ascii="Times New Roman" w:hAnsi="Times New Roman" w:cs="Times New Roman"/>
          <w:sz w:val="28"/>
          <w:szCs w:val="28"/>
          <w:bdr w:val="none" w:sz="0" w:space="0" w:color="auto" w:frame="1"/>
          <w:lang w:val="en-US"/>
        </w:rPr>
        <w:t xml:space="preserve">Natl. Acad. </w:t>
      </w:r>
      <w:r w:rsidR="0039054C" w:rsidRPr="00800CE9">
        <w:rPr>
          <w:rStyle w:val="a4"/>
          <w:rFonts w:ascii="Times New Roman" w:hAnsi="Times New Roman" w:cs="Times New Roman"/>
          <w:sz w:val="28"/>
          <w:szCs w:val="28"/>
          <w:bdr w:val="none" w:sz="0" w:space="0" w:color="auto" w:frame="1"/>
          <w:lang w:val="en-US"/>
        </w:rPr>
        <w:t>Sci</w:t>
      </w:r>
      <w:r w:rsidR="0090650D" w:rsidRPr="00800CE9">
        <w:rPr>
          <w:rFonts w:ascii="Times New Roman" w:hAnsi="Times New Roman" w:cs="Times New Roman"/>
          <w:sz w:val="28"/>
          <w:szCs w:val="28"/>
          <w:lang w:val="en-US"/>
        </w:rPr>
        <w:t>. </w:t>
      </w:r>
      <w:r w:rsidR="003F0A14">
        <w:fldChar w:fldCharType="begin"/>
      </w:r>
      <w:r w:rsidR="003F0A14" w:rsidRPr="003F0A14">
        <w:rPr>
          <w:lang w:val="en-US"/>
        </w:rPr>
        <w:instrText xml:space="preserve"> HYPERLINK "https://www.ncbi.nlm.nih.gov/pubmed/15148381" </w:instrText>
      </w:r>
      <w:r w:rsidR="003F0A14">
        <w:fldChar w:fldCharType="separate"/>
      </w:r>
      <w:r w:rsidR="0090650D" w:rsidRPr="00800CE9">
        <w:rPr>
          <w:rStyle w:val="a3"/>
          <w:rFonts w:ascii="Times New Roman" w:hAnsi="Times New Roman" w:cs="Times New Roman"/>
          <w:color w:val="auto"/>
          <w:sz w:val="28"/>
          <w:szCs w:val="28"/>
          <w:bdr w:val="none" w:sz="0" w:space="0" w:color="auto" w:frame="1"/>
          <w:lang w:val="en-US"/>
        </w:rPr>
        <w:t>https://www.ncbi.nlm.nih.gov/pubmed/15148381</w:t>
      </w:r>
      <w:r w:rsidR="003F0A14">
        <w:rPr>
          <w:rStyle w:val="a3"/>
          <w:rFonts w:ascii="Times New Roman" w:hAnsi="Times New Roman" w:cs="Times New Roman"/>
          <w:color w:val="auto"/>
          <w:sz w:val="28"/>
          <w:szCs w:val="28"/>
          <w:bdr w:val="none" w:sz="0" w:space="0" w:color="auto" w:frame="1"/>
          <w:lang w:val="en-US"/>
        </w:rPr>
        <w:fldChar w:fldCharType="end"/>
      </w:r>
    </w:p>
    <w:p w:rsidR="0090650D" w:rsidRPr="00800CE9" w:rsidRDefault="0039054C" w:rsidP="009D1D7A">
      <w:pPr>
        <w:pStyle w:val="a5"/>
        <w:numPr>
          <w:ilvl w:val="0"/>
          <w:numId w:val="22"/>
        </w:numPr>
        <w:spacing w:after="0" w:line="360" w:lineRule="auto"/>
        <w:ind w:left="0" w:right="709" w:firstLine="680"/>
        <w:textAlignment w:val="baseline"/>
        <w:rPr>
          <w:rFonts w:ascii="Times New Roman" w:hAnsi="Times New Roman" w:cs="Times New Roman"/>
          <w:sz w:val="28"/>
          <w:szCs w:val="28"/>
          <w:lang w:val="en-US"/>
        </w:rPr>
      </w:pPr>
      <w:proofErr w:type="spellStart"/>
      <w:r w:rsidRPr="00800CE9">
        <w:rPr>
          <w:rFonts w:ascii="Times New Roman" w:hAnsi="Times New Roman" w:cs="Times New Roman"/>
          <w:sz w:val="28"/>
          <w:szCs w:val="28"/>
        </w:rPr>
        <w:t>Коста</w:t>
      </w:r>
      <w:proofErr w:type="spellEnd"/>
      <w:r w:rsidR="000531F3">
        <w:rPr>
          <w:rFonts w:ascii="Times New Roman" w:hAnsi="Times New Roman" w:cs="Times New Roman"/>
          <w:sz w:val="28"/>
          <w:szCs w:val="28"/>
        </w:rPr>
        <w:t xml:space="preserve"> Р.</w:t>
      </w:r>
      <w:r w:rsidRPr="00800CE9">
        <w:rPr>
          <w:rFonts w:ascii="Times New Roman" w:hAnsi="Times New Roman" w:cs="Times New Roman"/>
          <w:sz w:val="28"/>
          <w:szCs w:val="28"/>
        </w:rPr>
        <w:t>, Коэн</w:t>
      </w:r>
      <w:r w:rsidR="000531F3">
        <w:rPr>
          <w:rFonts w:ascii="Times New Roman" w:hAnsi="Times New Roman" w:cs="Times New Roman"/>
          <w:sz w:val="28"/>
          <w:szCs w:val="28"/>
        </w:rPr>
        <w:t xml:space="preserve"> Д.</w:t>
      </w:r>
      <w:r w:rsidR="0090650D" w:rsidRPr="00800CE9">
        <w:rPr>
          <w:rFonts w:ascii="Times New Roman" w:hAnsi="Times New Roman" w:cs="Times New Roman"/>
          <w:sz w:val="28"/>
          <w:szCs w:val="28"/>
        </w:rPr>
        <w:t>,</w:t>
      </w:r>
      <w:r w:rsidRPr="00800CE9">
        <w:rPr>
          <w:rFonts w:ascii="Times New Roman" w:hAnsi="Times New Roman" w:cs="Times New Roman"/>
          <w:sz w:val="28"/>
          <w:szCs w:val="28"/>
        </w:rPr>
        <w:t xml:space="preserve"> </w:t>
      </w:r>
      <w:proofErr w:type="spellStart"/>
      <w:r w:rsidRPr="00800CE9">
        <w:rPr>
          <w:rFonts w:ascii="Times New Roman" w:hAnsi="Times New Roman" w:cs="Times New Roman"/>
          <w:sz w:val="28"/>
          <w:szCs w:val="28"/>
        </w:rPr>
        <w:t>Николесис</w:t>
      </w:r>
      <w:proofErr w:type="spellEnd"/>
      <w:r w:rsidR="0090650D" w:rsidRPr="00800CE9">
        <w:rPr>
          <w:rFonts w:ascii="Times New Roman" w:hAnsi="Times New Roman" w:cs="Times New Roman"/>
          <w:sz w:val="28"/>
          <w:szCs w:val="28"/>
        </w:rPr>
        <w:t>. (2004).</w:t>
      </w:r>
      <w:r w:rsidRPr="00800CE9">
        <w:rPr>
          <w:rFonts w:ascii="Times New Roman" w:hAnsi="Times New Roman" w:cs="Times New Roman"/>
          <w:sz w:val="28"/>
          <w:szCs w:val="28"/>
        </w:rPr>
        <w:t xml:space="preserve"> Дифференциальная </w:t>
      </w:r>
      <w:proofErr w:type="spellStart"/>
      <w:r w:rsidRPr="00800CE9">
        <w:rPr>
          <w:rFonts w:ascii="Times New Roman" w:hAnsi="Times New Roman" w:cs="Times New Roman"/>
          <w:sz w:val="28"/>
          <w:szCs w:val="28"/>
        </w:rPr>
        <w:t>кортикостриатальная</w:t>
      </w:r>
      <w:proofErr w:type="spellEnd"/>
      <w:r w:rsidRPr="00800CE9">
        <w:rPr>
          <w:rFonts w:ascii="Times New Roman" w:hAnsi="Times New Roman" w:cs="Times New Roman"/>
          <w:sz w:val="28"/>
          <w:szCs w:val="28"/>
        </w:rPr>
        <w:t xml:space="preserve"> пластичность при быстром и медленном обучении двигательным навыкам у мышей.</w:t>
      </w:r>
      <w:r w:rsidR="0090650D" w:rsidRPr="00800CE9">
        <w:rPr>
          <w:rFonts w:ascii="Times New Roman" w:hAnsi="Times New Roman" w:cs="Times New Roman"/>
          <w:sz w:val="28"/>
          <w:szCs w:val="28"/>
          <w:lang w:val="en-US"/>
        </w:rPr>
        <w:t> </w:t>
      </w:r>
      <w:hyperlink r:id="rId11" w:history="1">
        <w:r w:rsidR="0090650D" w:rsidRPr="00800CE9">
          <w:rPr>
            <w:rStyle w:val="a3"/>
            <w:rFonts w:ascii="Times New Roman" w:hAnsi="Times New Roman" w:cs="Times New Roman"/>
            <w:color w:val="auto"/>
            <w:sz w:val="28"/>
            <w:szCs w:val="28"/>
            <w:bdr w:val="none" w:sz="0" w:space="0" w:color="auto" w:frame="1"/>
            <w:lang w:val="en-US"/>
          </w:rPr>
          <w:t>https://www.ncbi.nlm.nih.gov/pubmed/15242609</w:t>
        </w:r>
      </w:hyperlink>
    </w:p>
    <w:p w:rsidR="0090650D" w:rsidRPr="00800CE9" w:rsidRDefault="0039054C" w:rsidP="009D1D7A">
      <w:pPr>
        <w:pStyle w:val="a5"/>
        <w:numPr>
          <w:ilvl w:val="0"/>
          <w:numId w:val="22"/>
        </w:numPr>
        <w:spacing w:after="0" w:line="360" w:lineRule="auto"/>
        <w:ind w:left="0" w:right="709" w:firstLine="680"/>
        <w:textAlignment w:val="baseline"/>
        <w:rPr>
          <w:rFonts w:ascii="Times New Roman" w:hAnsi="Times New Roman" w:cs="Times New Roman"/>
          <w:sz w:val="28"/>
          <w:szCs w:val="28"/>
        </w:rPr>
      </w:pPr>
      <w:proofErr w:type="spellStart"/>
      <w:r w:rsidRPr="00800CE9">
        <w:rPr>
          <w:rFonts w:ascii="Times New Roman" w:hAnsi="Times New Roman" w:cs="Times New Roman"/>
          <w:sz w:val="28"/>
          <w:szCs w:val="28"/>
        </w:rPr>
        <w:t>Дайен</w:t>
      </w:r>
      <w:proofErr w:type="spellEnd"/>
      <w:r w:rsidR="000531F3">
        <w:rPr>
          <w:rFonts w:ascii="Times New Roman" w:hAnsi="Times New Roman" w:cs="Times New Roman"/>
          <w:sz w:val="28"/>
          <w:szCs w:val="28"/>
        </w:rPr>
        <w:t xml:space="preserve"> Е.</w:t>
      </w:r>
      <w:r w:rsidRPr="00800CE9">
        <w:rPr>
          <w:rFonts w:ascii="Times New Roman" w:hAnsi="Times New Roman" w:cs="Times New Roman"/>
          <w:sz w:val="28"/>
          <w:szCs w:val="28"/>
        </w:rPr>
        <w:t>, Коэн</w:t>
      </w:r>
      <w:r w:rsidR="000531F3">
        <w:rPr>
          <w:rFonts w:ascii="Times New Roman" w:hAnsi="Times New Roman" w:cs="Times New Roman"/>
          <w:sz w:val="28"/>
          <w:szCs w:val="28"/>
        </w:rPr>
        <w:t xml:space="preserve"> Л.</w:t>
      </w:r>
      <w:r w:rsidR="0090650D" w:rsidRPr="00800CE9">
        <w:rPr>
          <w:rFonts w:ascii="Times New Roman" w:hAnsi="Times New Roman" w:cs="Times New Roman"/>
          <w:sz w:val="28"/>
          <w:szCs w:val="28"/>
        </w:rPr>
        <w:t xml:space="preserve"> (2011). </w:t>
      </w:r>
      <w:proofErr w:type="spellStart"/>
      <w:r w:rsidRPr="00800CE9">
        <w:rPr>
          <w:rFonts w:ascii="Times New Roman" w:hAnsi="Times New Roman" w:cs="Times New Roman"/>
          <w:sz w:val="28"/>
          <w:szCs w:val="28"/>
        </w:rPr>
        <w:t>Нейропластичность</w:t>
      </w:r>
      <w:proofErr w:type="spellEnd"/>
      <w:r w:rsidRPr="00800CE9">
        <w:rPr>
          <w:rFonts w:ascii="Times New Roman" w:hAnsi="Times New Roman" w:cs="Times New Roman"/>
          <w:sz w:val="28"/>
          <w:szCs w:val="28"/>
        </w:rPr>
        <w:t xml:space="preserve"> подчиняет обучение двигательным навыкам</w:t>
      </w:r>
      <w:r w:rsidR="0090650D" w:rsidRPr="00800CE9">
        <w:rPr>
          <w:rFonts w:ascii="Times New Roman" w:hAnsi="Times New Roman" w:cs="Times New Roman"/>
          <w:sz w:val="28"/>
          <w:szCs w:val="28"/>
          <w:lang w:val="en-US"/>
        </w:rPr>
        <w:t> </w:t>
      </w:r>
      <w:hyperlink r:id="rId12" w:history="1">
        <w:r w:rsidR="0090650D" w:rsidRPr="00800CE9">
          <w:rPr>
            <w:rStyle w:val="a3"/>
            <w:rFonts w:ascii="Times New Roman" w:hAnsi="Times New Roman" w:cs="Times New Roman"/>
            <w:color w:val="auto"/>
            <w:sz w:val="28"/>
            <w:szCs w:val="28"/>
            <w:bdr w:val="none" w:sz="0" w:space="0" w:color="auto" w:frame="1"/>
            <w:lang w:val="en-US"/>
          </w:rPr>
          <w:t>https</w:t>
        </w:r>
        <w:r w:rsidR="0090650D" w:rsidRPr="00800CE9">
          <w:rPr>
            <w:rStyle w:val="a3"/>
            <w:rFonts w:ascii="Times New Roman" w:hAnsi="Times New Roman" w:cs="Times New Roman"/>
            <w:color w:val="auto"/>
            <w:sz w:val="28"/>
            <w:szCs w:val="28"/>
            <w:bdr w:val="none" w:sz="0" w:space="0" w:color="auto" w:frame="1"/>
          </w:rPr>
          <w:t>://</w:t>
        </w:r>
        <w:r w:rsidR="0090650D" w:rsidRPr="00800CE9">
          <w:rPr>
            <w:rStyle w:val="a3"/>
            <w:rFonts w:ascii="Times New Roman" w:hAnsi="Times New Roman" w:cs="Times New Roman"/>
            <w:color w:val="auto"/>
            <w:sz w:val="28"/>
            <w:szCs w:val="28"/>
            <w:bdr w:val="none" w:sz="0" w:space="0" w:color="auto" w:frame="1"/>
            <w:lang w:val="en-US"/>
          </w:rPr>
          <w:t>www</w:t>
        </w:r>
        <w:r w:rsidR="0090650D" w:rsidRPr="00800CE9">
          <w:rPr>
            <w:rStyle w:val="a3"/>
            <w:rFonts w:ascii="Times New Roman" w:hAnsi="Times New Roman" w:cs="Times New Roman"/>
            <w:color w:val="auto"/>
            <w:sz w:val="28"/>
            <w:szCs w:val="28"/>
            <w:bdr w:val="none" w:sz="0" w:space="0" w:color="auto" w:frame="1"/>
          </w:rPr>
          <w:t>.</w:t>
        </w:r>
        <w:proofErr w:type="spellStart"/>
        <w:r w:rsidR="0090650D" w:rsidRPr="00800CE9">
          <w:rPr>
            <w:rStyle w:val="a3"/>
            <w:rFonts w:ascii="Times New Roman" w:hAnsi="Times New Roman" w:cs="Times New Roman"/>
            <w:color w:val="auto"/>
            <w:sz w:val="28"/>
            <w:szCs w:val="28"/>
            <w:bdr w:val="none" w:sz="0" w:space="0" w:color="auto" w:frame="1"/>
            <w:lang w:val="en-US"/>
          </w:rPr>
          <w:t>ncbi</w:t>
        </w:r>
        <w:proofErr w:type="spellEnd"/>
        <w:r w:rsidR="0090650D" w:rsidRPr="00800CE9">
          <w:rPr>
            <w:rStyle w:val="a3"/>
            <w:rFonts w:ascii="Times New Roman" w:hAnsi="Times New Roman" w:cs="Times New Roman"/>
            <w:color w:val="auto"/>
            <w:sz w:val="28"/>
            <w:szCs w:val="28"/>
            <w:bdr w:val="none" w:sz="0" w:space="0" w:color="auto" w:frame="1"/>
          </w:rPr>
          <w:t>.</w:t>
        </w:r>
        <w:proofErr w:type="spellStart"/>
        <w:r w:rsidR="0090650D" w:rsidRPr="00800CE9">
          <w:rPr>
            <w:rStyle w:val="a3"/>
            <w:rFonts w:ascii="Times New Roman" w:hAnsi="Times New Roman" w:cs="Times New Roman"/>
            <w:color w:val="auto"/>
            <w:sz w:val="28"/>
            <w:szCs w:val="28"/>
            <w:bdr w:val="none" w:sz="0" w:space="0" w:color="auto" w:frame="1"/>
            <w:lang w:val="en-US"/>
          </w:rPr>
          <w:t>nlm</w:t>
        </w:r>
        <w:proofErr w:type="spellEnd"/>
        <w:r w:rsidR="0090650D" w:rsidRPr="00800CE9">
          <w:rPr>
            <w:rStyle w:val="a3"/>
            <w:rFonts w:ascii="Times New Roman" w:hAnsi="Times New Roman" w:cs="Times New Roman"/>
            <w:color w:val="auto"/>
            <w:sz w:val="28"/>
            <w:szCs w:val="28"/>
            <w:bdr w:val="none" w:sz="0" w:space="0" w:color="auto" w:frame="1"/>
          </w:rPr>
          <w:t>.</w:t>
        </w:r>
        <w:proofErr w:type="spellStart"/>
        <w:r w:rsidR="0090650D" w:rsidRPr="00800CE9">
          <w:rPr>
            <w:rStyle w:val="a3"/>
            <w:rFonts w:ascii="Times New Roman" w:hAnsi="Times New Roman" w:cs="Times New Roman"/>
            <w:color w:val="auto"/>
            <w:sz w:val="28"/>
            <w:szCs w:val="28"/>
            <w:bdr w:val="none" w:sz="0" w:space="0" w:color="auto" w:frame="1"/>
            <w:lang w:val="en-US"/>
          </w:rPr>
          <w:t>nih</w:t>
        </w:r>
        <w:proofErr w:type="spellEnd"/>
        <w:r w:rsidR="0090650D" w:rsidRPr="00800CE9">
          <w:rPr>
            <w:rStyle w:val="a3"/>
            <w:rFonts w:ascii="Times New Roman" w:hAnsi="Times New Roman" w:cs="Times New Roman"/>
            <w:color w:val="auto"/>
            <w:sz w:val="28"/>
            <w:szCs w:val="28"/>
            <w:bdr w:val="none" w:sz="0" w:space="0" w:color="auto" w:frame="1"/>
          </w:rPr>
          <w:t>.</w:t>
        </w:r>
        <w:proofErr w:type="spellStart"/>
        <w:r w:rsidR="0090650D" w:rsidRPr="00800CE9">
          <w:rPr>
            <w:rStyle w:val="a3"/>
            <w:rFonts w:ascii="Times New Roman" w:hAnsi="Times New Roman" w:cs="Times New Roman"/>
            <w:color w:val="auto"/>
            <w:sz w:val="28"/>
            <w:szCs w:val="28"/>
            <w:bdr w:val="none" w:sz="0" w:space="0" w:color="auto" w:frame="1"/>
            <w:lang w:val="en-US"/>
          </w:rPr>
          <w:t>gov</w:t>
        </w:r>
        <w:proofErr w:type="spellEnd"/>
        <w:r w:rsidR="0090650D" w:rsidRPr="00800CE9">
          <w:rPr>
            <w:rStyle w:val="a3"/>
            <w:rFonts w:ascii="Times New Roman" w:hAnsi="Times New Roman" w:cs="Times New Roman"/>
            <w:color w:val="auto"/>
            <w:sz w:val="28"/>
            <w:szCs w:val="28"/>
            <w:bdr w:val="none" w:sz="0" w:space="0" w:color="auto" w:frame="1"/>
          </w:rPr>
          <w:t>/</w:t>
        </w:r>
        <w:proofErr w:type="spellStart"/>
        <w:r w:rsidR="0090650D" w:rsidRPr="00800CE9">
          <w:rPr>
            <w:rStyle w:val="a3"/>
            <w:rFonts w:ascii="Times New Roman" w:hAnsi="Times New Roman" w:cs="Times New Roman"/>
            <w:color w:val="auto"/>
            <w:sz w:val="28"/>
            <w:szCs w:val="28"/>
            <w:bdr w:val="none" w:sz="0" w:space="0" w:color="auto" w:frame="1"/>
            <w:lang w:val="en-US"/>
          </w:rPr>
          <w:t>pubmed</w:t>
        </w:r>
        <w:proofErr w:type="spellEnd"/>
        <w:r w:rsidR="0090650D" w:rsidRPr="00800CE9">
          <w:rPr>
            <w:rStyle w:val="a3"/>
            <w:rFonts w:ascii="Times New Roman" w:hAnsi="Times New Roman" w:cs="Times New Roman"/>
            <w:color w:val="auto"/>
            <w:sz w:val="28"/>
            <w:szCs w:val="28"/>
            <w:bdr w:val="none" w:sz="0" w:space="0" w:color="auto" w:frame="1"/>
          </w:rPr>
          <w:t>/22078504</w:t>
        </w:r>
      </w:hyperlink>
    </w:p>
    <w:p w:rsidR="0090650D" w:rsidRPr="00800CE9" w:rsidRDefault="0039054C" w:rsidP="009D1D7A">
      <w:pPr>
        <w:pStyle w:val="a5"/>
        <w:numPr>
          <w:ilvl w:val="0"/>
          <w:numId w:val="22"/>
        </w:numPr>
        <w:spacing w:after="0" w:line="360" w:lineRule="auto"/>
        <w:ind w:left="0" w:right="709" w:firstLine="680"/>
        <w:textAlignment w:val="baseline"/>
        <w:rPr>
          <w:rFonts w:ascii="Times New Roman" w:hAnsi="Times New Roman" w:cs="Times New Roman"/>
          <w:sz w:val="28"/>
          <w:szCs w:val="28"/>
          <w:lang w:val="en-US"/>
        </w:rPr>
      </w:pPr>
      <w:proofErr w:type="spellStart"/>
      <w:r w:rsidRPr="00800CE9">
        <w:rPr>
          <w:rFonts w:ascii="Times New Roman" w:hAnsi="Times New Roman" w:cs="Times New Roman"/>
          <w:sz w:val="28"/>
          <w:szCs w:val="28"/>
        </w:rPr>
        <w:t>Ланди</w:t>
      </w:r>
      <w:proofErr w:type="spellEnd"/>
      <w:r w:rsidR="000531F3">
        <w:rPr>
          <w:rFonts w:ascii="Times New Roman" w:hAnsi="Times New Roman" w:cs="Times New Roman"/>
          <w:sz w:val="28"/>
          <w:szCs w:val="28"/>
        </w:rPr>
        <w:t xml:space="preserve"> С.</w:t>
      </w:r>
      <w:r w:rsidR="0090650D" w:rsidRPr="00800CE9">
        <w:rPr>
          <w:rFonts w:ascii="Times New Roman" w:hAnsi="Times New Roman" w:cs="Times New Roman"/>
          <w:sz w:val="28"/>
          <w:szCs w:val="28"/>
        </w:rPr>
        <w:t xml:space="preserve">, </w:t>
      </w:r>
      <w:proofErr w:type="spellStart"/>
      <w:r w:rsidRPr="00800CE9">
        <w:rPr>
          <w:rFonts w:ascii="Times New Roman" w:hAnsi="Times New Roman" w:cs="Times New Roman"/>
          <w:sz w:val="28"/>
          <w:szCs w:val="28"/>
        </w:rPr>
        <w:t>Багуеар</w:t>
      </w:r>
      <w:proofErr w:type="spellEnd"/>
      <w:r w:rsidR="000531F3">
        <w:rPr>
          <w:rFonts w:ascii="Times New Roman" w:hAnsi="Times New Roman" w:cs="Times New Roman"/>
          <w:sz w:val="28"/>
          <w:szCs w:val="28"/>
        </w:rPr>
        <w:t xml:space="preserve"> Ф.</w:t>
      </w:r>
      <w:r w:rsidRPr="00800CE9">
        <w:rPr>
          <w:rFonts w:ascii="Times New Roman" w:hAnsi="Times New Roman" w:cs="Times New Roman"/>
          <w:sz w:val="28"/>
          <w:szCs w:val="28"/>
        </w:rPr>
        <w:t xml:space="preserve"> </w:t>
      </w:r>
      <w:r w:rsidR="0090650D" w:rsidRPr="00800CE9">
        <w:rPr>
          <w:rFonts w:ascii="Times New Roman" w:hAnsi="Times New Roman" w:cs="Times New Roman"/>
          <w:sz w:val="28"/>
          <w:szCs w:val="28"/>
        </w:rPr>
        <w:t>(2011).</w:t>
      </w:r>
      <w:r w:rsidRPr="00800CE9">
        <w:rPr>
          <w:rFonts w:ascii="Times New Roman" w:hAnsi="Times New Roman" w:cs="Times New Roman"/>
          <w:sz w:val="28"/>
          <w:szCs w:val="28"/>
        </w:rPr>
        <w:t xml:space="preserve"> Одна неделя двигательной адаптации вызывает структурные изменения в первичной моторной коре головного мозга, которые предсказывают долгосрочную память через год</w:t>
      </w:r>
      <w:r w:rsidR="0090650D" w:rsidRPr="00800CE9">
        <w:rPr>
          <w:rFonts w:ascii="Times New Roman" w:hAnsi="Times New Roman" w:cs="Times New Roman"/>
          <w:sz w:val="28"/>
          <w:szCs w:val="28"/>
        </w:rPr>
        <w:t>.</w:t>
      </w:r>
      <w:r w:rsidR="0090650D" w:rsidRPr="00800CE9">
        <w:rPr>
          <w:rFonts w:ascii="Times New Roman" w:hAnsi="Times New Roman" w:cs="Times New Roman"/>
          <w:sz w:val="28"/>
          <w:szCs w:val="28"/>
          <w:lang w:val="en-US"/>
        </w:rPr>
        <w:t>  </w:t>
      </w:r>
      <w:hyperlink r:id="rId13" w:history="1">
        <w:r w:rsidR="0090650D" w:rsidRPr="00800CE9">
          <w:rPr>
            <w:rStyle w:val="a3"/>
            <w:rFonts w:ascii="Times New Roman" w:hAnsi="Times New Roman" w:cs="Times New Roman"/>
            <w:color w:val="auto"/>
            <w:sz w:val="28"/>
            <w:szCs w:val="28"/>
            <w:bdr w:val="none" w:sz="0" w:space="0" w:color="auto" w:frame="1"/>
            <w:lang w:val="en-US"/>
          </w:rPr>
          <w:t>https://www.ncbi.nlm.nih.gov/pubmed/21849541</w:t>
        </w:r>
      </w:hyperlink>
    </w:p>
    <w:p w:rsidR="009D1D7A" w:rsidRPr="009D1D7A" w:rsidRDefault="0039054C" w:rsidP="009D1D7A">
      <w:pPr>
        <w:pStyle w:val="a5"/>
        <w:numPr>
          <w:ilvl w:val="0"/>
          <w:numId w:val="22"/>
        </w:numPr>
        <w:spacing w:after="0" w:line="360" w:lineRule="auto"/>
        <w:ind w:left="0" w:right="709" w:firstLine="680"/>
        <w:textAlignment w:val="baseline"/>
        <w:rPr>
          <w:rFonts w:ascii="Times New Roman" w:hAnsi="Times New Roman" w:cs="Times New Roman"/>
          <w:sz w:val="28"/>
          <w:szCs w:val="28"/>
          <w:lang w:val="en-US"/>
        </w:rPr>
      </w:pPr>
      <w:r w:rsidRPr="00800CE9">
        <w:rPr>
          <w:rFonts w:ascii="Times New Roman" w:hAnsi="Times New Roman" w:cs="Times New Roman"/>
          <w:sz w:val="28"/>
          <w:szCs w:val="28"/>
        </w:rPr>
        <w:t>Майер</w:t>
      </w:r>
      <w:r w:rsidR="000531F3">
        <w:rPr>
          <w:rFonts w:ascii="Times New Roman" w:hAnsi="Times New Roman" w:cs="Times New Roman"/>
          <w:sz w:val="28"/>
          <w:szCs w:val="28"/>
        </w:rPr>
        <w:t xml:space="preserve"> Г.</w:t>
      </w:r>
      <w:r w:rsidR="0090650D" w:rsidRPr="00800CE9">
        <w:rPr>
          <w:rFonts w:ascii="Times New Roman" w:hAnsi="Times New Roman" w:cs="Times New Roman"/>
          <w:sz w:val="28"/>
          <w:szCs w:val="28"/>
        </w:rPr>
        <w:t xml:space="preserve">, </w:t>
      </w:r>
      <w:proofErr w:type="spellStart"/>
      <w:r w:rsidRPr="00800CE9">
        <w:rPr>
          <w:rFonts w:ascii="Times New Roman" w:hAnsi="Times New Roman" w:cs="Times New Roman"/>
          <w:sz w:val="28"/>
          <w:szCs w:val="28"/>
        </w:rPr>
        <w:t>Файгендбаум</w:t>
      </w:r>
      <w:proofErr w:type="spellEnd"/>
      <w:r w:rsidR="000531F3">
        <w:rPr>
          <w:rFonts w:ascii="Times New Roman" w:hAnsi="Times New Roman" w:cs="Times New Roman"/>
          <w:sz w:val="28"/>
          <w:szCs w:val="28"/>
        </w:rPr>
        <w:t xml:space="preserve"> А.</w:t>
      </w:r>
      <w:r w:rsidR="0090650D" w:rsidRPr="00800CE9">
        <w:rPr>
          <w:rFonts w:ascii="Times New Roman" w:hAnsi="Times New Roman" w:cs="Times New Roman"/>
          <w:sz w:val="28"/>
          <w:szCs w:val="28"/>
        </w:rPr>
        <w:t>,</w:t>
      </w:r>
      <w:r w:rsidRPr="00800CE9">
        <w:rPr>
          <w:rFonts w:ascii="Times New Roman" w:hAnsi="Times New Roman" w:cs="Times New Roman"/>
          <w:sz w:val="28"/>
          <w:szCs w:val="28"/>
        </w:rPr>
        <w:t xml:space="preserve"> </w:t>
      </w:r>
      <w:proofErr w:type="spellStart"/>
      <w:r w:rsidRPr="00800CE9">
        <w:rPr>
          <w:rFonts w:ascii="Times New Roman" w:hAnsi="Times New Roman" w:cs="Times New Roman"/>
          <w:sz w:val="28"/>
          <w:szCs w:val="28"/>
        </w:rPr>
        <w:t>Эвардс</w:t>
      </w:r>
      <w:proofErr w:type="spellEnd"/>
      <w:r w:rsidR="000531F3">
        <w:rPr>
          <w:rFonts w:ascii="Times New Roman" w:hAnsi="Times New Roman" w:cs="Times New Roman"/>
          <w:sz w:val="28"/>
          <w:szCs w:val="28"/>
        </w:rPr>
        <w:t xml:space="preserve"> Н.</w:t>
      </w:r>
      <w:r w:rsidRPr="00800CE9">
        <w:rPr>
          <w:rFonts w:ascii="Times New Roman" w:hAnsi="Times New Roman" w:cs="Times New Roman"/>
          <w:sz w:val="28"/>
          <w:szCs w:val="28"/>
        </w:rPr>
        <w:t>, Кларк</w:t>
      </w:r>
      <w:r w:rsidR="000531F3">
        <w:rPr>
          <w:rFonts w:ascii="Times New Roman" w:hAnsi="Times New Roman" w:cs="Times New Roman"/>
          <w:sz w:val="28"/>
          <w:szCs w:val="28"/>
        </w:rPr>
        <w:t xml:space="preserve"> Дж.</w:t>
      </w:r>
      <w:r w:rsidRPr="00800CE9">
        <w:rPr>
          <w:rFonts w:ascii="Times New Roman" w:hAnsi="Times New Roman" w:cs="Times New Roman"/>
          <w:sz w:val="28"/>
          <w:szCs w:val="28"/>
        </w:rPr>
        <w:t xml:space="preserve">, </w:t>
      </w:r>
      <w:proofErr w:type="spellStart"/>
      <w:r w:rsidRPr="00800CE9">
        <w:rPr>
          <w:rFonts w:ascii="Times New Roman" w:hAnsi="Times New Roman" w:cs="Times New Roman"/>
          <w:sz w:val="28"/>
          <w:szCs w:val="28"/>
        </w:rPr>
        <w:t>Саллис</w:t>
      </w:r>
      <w:proofErr w:type="spellEnd"/>
      <w:r w:rsidR="000531F3">
        <w:rPr>
          <w:rFonts w:ascii="Times New Roman" w:hAnsi="Times New Roman" w:cs="Times New Roman"/>
          <w:sz w:val="28"/>
          <w:szCs w:val="28"/>
        </w:rPr>
        <w:t xml:space="preserve"> Р</w:t>
      </w:r>
      <w:r w:rsidR="0090650D" w:rsidRPr="00800CE9">
        <w:rPr>
          <w:rFonts w:ascii="Times New Roman" w:hAnsi="Times New Roman" w:cs="Times New Roman"/>
          <w:sz w:val="28"/>
          <w:szCs w:val="28"/>
        </w:rPr>
        <w:t>. (2015).</w:t>
      </w:r>
      <w:r w:rsidRPr="00800CE9">
        <w:rPr>
          <w:rFonts w:ascii="Times New Roman" w:hAnsi="Times New Roman" w:cs="Times New Roman"/>
          <w:sz w:val="28"/>
          <w:szCs w:val="28"/>
        </w:rPr>
        <w:t xml:space="preserve"> Шестьдесят минут чего? Перспектива развития мозга для активизации детей с интегративным подходом к упражнениям.</w:t>
      </w:r>
      <w:r w:rsidR="0090650D" w:rsidRPr="00800CE9">
        <w:rPr>
          <w:rFonts w:ascii="Times New Roman" w:hAnsi="Times New Roman" w:cs="Times New Roman"/>
          <w:sz w:val="28"/>
          <w:szCs w:val="28"/>
          <w:lang w:val="en-US"/>
        </w:rPr>
        <w:t> </w:t>
      </w:r>
      <w:proofErr w:type="spellStart"/>
      <w:r w:rsidR="0090650D" w:rsidRPr="00800CE9">
        <w:rPr>
          <w:rStyle w:val="a4"/>
          <w:rFonts w:ascii="Times New Roman" w:hAnsi="Times New Roman" w:cs="Times New Roman"/>
          <w:sz w:val="28"/>
          <w:szCs w:val="28"/>
          <w:bdr w:val="none" w:sz="0" w:space="0" w:color="auto" w:frame="1"/>
          <w:lang w:val="en-US"/>
        </w:rPr>
        <w:t>Bri</w:t>
      </w:r>
      <w:proofErr w:type="spellEnd"/>
      <w:r w:rsidR="0090650D" w:rsidRPr="00EB0C84">
        <w:rPr>
          <w:rStyle w:val="a4"/>
          <w:rFonts w:ascii="Times New Roman" w:hAnsi="Times New Roman" w:cs="Times New Roman"/>
          <w:sz w:val="28"/>
          <w:szCs w:val="28"/>
          <w:bdr w:val="none" w:sz="0" w:space="0" w:color="auto" w:frame="1"/>
          <w:lang w:val="en-US"/>
        </w:rPr>
        <w:t xml:space="preserve"> </w:t>
      </w:r>
      <w:r w:rsidR="0090650D" w:rsidRPr="00800CE9">
        <w:rPr>
          <w:rStyle w:val="a4"/>
          <w:rFonts w:ascii="Times New Roman" w:hAnsi="Times New Roman" w:cs="Times New Roman"/>
          <w:sz w:val="28"/>
          <w:szCs w:val="28"/>
          <w:bdr w:val="none" w:sz="0" w:space="0" w:color="auto" w:frame="1"/>
          <w:lang w:val="en-US"/>
        </w:rPr>
        <w:t>J</w:t>
      </w:r>
      <w:r w:rsidR="0090650D" w:rsidRPr="00EB0C84">
        <w:rPr>
          <w:rStyle w:val="a4"/>
          <w:rFonts w:ascii="Times New Roman" w:hAnsi="Times New Roman" w:cs="Times New Roman"/>
          <w:sz w:val="28"/>
          <w:szCs w:val="28"/>
          <w:bdr w:val="none" w:sz="0" w:space="0" w:color="auto" w:frame="1"/>
          <w:lang w:val="en-US"/>
        </w:rPr>
        <w:t xml:space="preserve"> </w:t>
      </w:r>
      <w:r w:rsidR="0090650D" w:rsidRPr="00800CE9">
        <w:rPr>
          <w:rStyle w:val="a4"/>
          <w:rFonts w:ascii="Times New Roman" w:hAnsi="Times New Roman" w:cs="Times New Roman"/>
          <w:sz w:val="28"/>
          <w:szCs w:val="28"/>
          <w:bdr w:val="none" w:sz="0" w:space="0" w:color="auto" w:frame="1"/>
          <w:lang w:val="en-US"/>
        </w:rPr>
        <w:t>Sports</w:t>
      </w:r>
      <w:r w:rsidR="0090650D" w:rsidRPr="00EB0C84">
        <w:rPr>
          <w:rStyle w:val="a4"/>
          <w:rFonts w:ascii="Times New Roman" w:hAnsi="Times New Roman" w:cs="Times New Roman"/>
          <w:sz w:val="28"/>
          <w:szCs w:val="28"/>
          <w:bdr w:val="none" w:sz="0" w:space="0" w:color="auto" w:frame="1"/>
          <w:lang w:val="en-US"/>
        </w:rPr>
        <w:t xml:space="preserve"> </w:t>
      </w:r>
      <w:proofErr w:type="gramStart"/>
      <w:r w:rsidR="0090650D" w:rsidRPr="00800CE9">
        <w:rPr>
          <w:rStyle w:val="a4"/>
          <w:rFonts w:ascii="Times New Roman" w:hAnsi="Times New Roman" w:cs="Times New Roman"/>
          <w:sz w:val="28"/>
          <w:szCs w:val="28"/>
          <w:bdr w:val="none" w:sz="0" w:space="0" w:color="auto" w:frame="1"/>
          <w:lang w:val="en-US"/>
        </w:rPr>
        <w:t>Med</w:t>
      </w:r>
      <w:r w:rsidR="0090650D" w:rsidRPr="00800CE9">
        <w:rPr>
          <w:rFonts w:ascii="Times New Roman" w:hAnsi="Times New Roman" w:cs="Times New Roman"/>
          <w:sz w:val="28"/>
          <w:szCs w:val="28"/>
          <w:lang w:val="en-US"/>
        </w:rPr>
        <w:t> </w:t>
      </w:r>
      <w:r w:rsidR="0090650D" w:rsidRPr="00EB0C84">
        <w:rPr>
          <w:rFonts w:ascii="Times New Roman" w:hAnsi="Times New Roman" w:cs="Times New Roman"/>
          <w:sz w:val="28"/>
          <w:szCs w:val="28"/>
          <w:lang w:val="en-US"/>
        </w:rPr>
        <w:t>.</w:t>
      </w:r>
      <w:r w:rsidR="0090650D" w:rsidRPr="00800CE9">
        <w:rPr>
          <w:rFonts w:ascii="Times New Roman" w:hAnsi="Times New Roman" w:cs="Times New Roman"/>
          <w:sz w:val="28"/>
          <w:szCs w:val="28"/>
          <w:lang w:val="en-US"/>
        </w:rPr>
        <w:t> </w:t>
      </w:r>
      <w:proofErr w:type="gramEnd"/>
      <w:hyperlink r:id="rId14" w:history="1">
        <w:r w:rsidR="0090650D" w:rsidRPr="00800CE9">
          <w:rPr>
            <w:rStyle w:val="a3"/>
            <w:rFonts w:ascii="Times New Roman" w:hAnsi="Times New Roman" w:cs="Times New Roman"/>
            <w:color w:val="auto"/>
            <w:sz w:val="28"/>
            <w:szCs w:val="28"/>
            <w:bdr w:val="none" w:sz="0" w:space="0" w:color="auto" w:frame="1"/>
            <w:lang w:val="en-US"/>
          </w:rPr>
          <w:t>http</w:t>
        </w:r>
        <w:r w:rsidR="0090650D" w:rsidRPr="00EB0C84">
          <w:rPr>
            <w:rStyle w:val="a3"/>
            <w:rFonts w:ascii="Times New Roman" w:hAnsi="Times New Roman" w:cs="Times New Roman"/>
            <w:color w:val="auto"/>
            <w:sz w:val="28"/>
            <w:szCs w:val="28"/>
            <w:bdr w:val="none" w:sz="0" w:space="0" w:color="auto" w:frame="1"/>
            <w:lang w:val="en-US"/>
          </w:rPr>
          <w:t>://</w:t>
        </w:r>
        <w:r w:rsidR="0090650D" w:rsidRPr="00800CE9">
          <w:rPr>
            <w:rStyle w:val="a3"/>
            <w:rFonts w:ascii="Times New Roman" w:hAnsi="Times New Roman" w:cs="Times New Roman"/>
            <w:color w:val="auto"/>
            <w:sz w:val="28"/>
            <w:szCs w:val="28"/>
            <w:bdr w:val="none" w:sz="0" w:space="0" w:color="auto" w:frame="1"/>
            <w:lang w:val="en-US"/>
          </w:rPr>
          <w:t>bjsm</w:t>
        </w:r>
        <w:r w:rsidR="0090650D" w:rsidRPr="00EB0C84">
          <w:rPr>
            <w:rStyle w:val="a3"/>
            <w:rFonts w:ascii="Times New Roman" w:hAnsi="Times New Roman" w:cs="Times New Roman"/>
            <w:color w:val="auto"/>
            <w:sz w:val="28"/>
            <w:szCs w:val="28"/>
            <w:bdr w:val="none" w:sz="0" w:space="0" w:color="auto" w:frame="1"/>
            <w:lang w:val="en-US"/>
          </w:rPr>
          <w:t>.</w:t>
        </w:r>
        <w:r w:rsidR="0090650D" w:rsidRPr="00800CE9">
          <w:rPr>
            <w:rStyle w:val="a3"/>
            <w:rFonts w:ascii="Times New Roman" w:hAnsi="Times New Roman" w:cs="Times New Roman"/>
            <w:color w:val="auto"/>
            <w:sz w:val="28"/>
            <w:szCs w:val="28"/>
            <w:bdr w:val="none" w:sz="0" w:space="0" w:color="auto" w:frame="1"/>
            <w:lang w:val="en-US"/>
          </w:rPr>
          <w:t>bmj</w:t>
        </w:r>
        <w:r w:rsidR="0090650D" w:rsidRPr="00EB0C84">
          <w:rPr>
            <w:rStyle w:val="a3"/>
            <w:rFonts w:ascii="Times New Roman" w:hAnsi="Times New Roman" w:cs="Times New Roman"/>
            <w:color w:val="auto"/>
            <w:sz w:val="28"/>
            <w:szCs w:val="28"/>
            <w:bdr w:val="none" w:sz="0" w:space="0" w:color="auto" w:frame="1"/>
            <w:lang w:val="en-US"/>
          </w:rPr>
          <w:t>.</w:t>
        </w:r>
        <w:r w:rsidR="0090650D" w:rsidRPr="00800CE9">
          <w:rPr>
            <w:rStyle w:val="a3"/>
            <w:rFonts w:ascii="Times New Roman" w:hAnsi="Times New Roman" w:cs="Times New Roman"/>
            <w:color w:val="auto"/>
            <w:sz w:val="28"/>
            <w:szCs w:val="28"/>
            <w:bdr w:val="none" w:sz="0" w:space="0" w:color="auto" w:frame="1"/>
            <w:lang w:val="en-US"/>
          </w:rPr>
          <w:t>com</w:t>
        </w:r>
        <w:r w:rsidR="0090650D" w:rsidRPr="00EB0C84">
          <w:rPr>
            <w:rStyle w:val="a3"/>
            <w:rFonts w:ascii="Times New Roman" w:hAnsi="Times New Roman" w:cs="Times New Roman"/>
            <w:color w:val="auto"/>
            <w:sz w:val="28"/>
            <w:szCs w:val="28"/>
            <w:bdr w:val="none" w:sz="0" w:space="0" w:color="auto" w:frame="1"/>
            <w:lang w:val="en-US"/>
          </w:rPr>
          <w:t>/</w:t>
        </w:r>
        <w:r w:rsidR="0090650D" w:rsidRPr="00800CE9">
          <w:rPr>
            <w:rStyle w:val="a3"/>
            <w:rFonts w:ascii="Times New Roman" w:hAnsi="Times New Roman" w:cs="Times New Roman"/>
            <w:color w:val="auto"/>
            <w:sz w:val="28"/>
            <w:szCs w:val="28"/>
            <w:bdr w:val="none" w:sz="0" w:space="0" w:color="auto" w:frame="1"/>
            <w:lang w:val="en-US"/>
          </w:rPr>
          <w:t>content</w:t>
        </w:r>
        <w:r w:rsidR="0090650D" w:rsidRPr="00EB0C84">
          <w:rPr>
            <w:rStyle w:val="a3"/>
            <w:rFonts w:ascii="Times New Roman" w:hAnsi="Times New Roman" w:cs="Times New Roman"/>
            <w:color w:val="auto"/>
            <w:sz w:val="28"/>
            <w:szCs w:val="28"/>
            <w:bdr w:val="none" w:sz="0" w:space="0" w:color="auto" w:frame="1"/>
            <w:lang w:val="en-US"/>
          </w:rPr>
          <w:t>/</w:t>
        </w:r>
        <w:r w:rsidR="0090650D" w:rsidRPr="00800CE9">
          <w:rPr>
            <w:rStyle w:val="a3"/>
            <w:rFonts w:ascii="Times New Roman" w:hAnsi="Times New Roman" w:cs="Times New Roman"/>
            <w:color w:val="auto"/>
            <w:sz w:val="28"/>
            <w:szCs w:val="28"/>
            <w:bdr w:val="none" w:sz="0" w:space="0" w:color="auto" w:frame="1"/>
            <w:lang w:val="en-US"/>
          </w:rPr>
          <w:t>early</w:t>
        </w:r>
        <w:r w:rsidR="0090650D" w:rsidRPr="00EB0C84">
          <w:rPr>
            <w:rStyle w:val="a3"/>
            <w:rFonts w:ascii="Times New Roman" w:hAnsi="Times New Roman" w:cs="Times New Roman"/>
            <w:color w:val="auto"/>
            <w:sz w:val="28"/>
            <w:szCs w:val="28"/>
            <w:bdr w:val="none" w:sz="0" w:space="0" w:color="auto" w:frame="1"/>
            <w:lang w:val="en-US"/>
          </w:rPr>
          <w:t>/</w:t>
        </w:r>
        <w:r w:rsidR="0090650D" w:rsidRPr="00800CE9">
          <w:rPr>
            <w:rStyle w:val="a3"/>
            <w:rFonts w:ascii="Times New Roman" w:hAnsi="Times New Roman" w:cs="Times New Roman"/>
            <w:color w:val="auto"/>
            <w:sz w:val="28"/>
            <w:szCs w:val="28"/>
            <w:bdr w:val="none" w:sz="0" w:space="0" w:color="auto" w:frame="1"/>
            <w:lang w:val="en-US"/>
          </w:rPr>
          <w:t>2015/01/23/bjsports-2014-093661</w:t>
        </w:r>
      </w:hyperlink>
    </w:p>
    <w:p w:rsidR="009D1D7A" w:rsidRPr="00EB0C84" w:rsidRDefault="009D1D7A" w:rsidP="009D1D7A">
      <w:pPr>
        <w:pStyle w:val="a5"/>
        <w:spacing w:after="0" w:line="360" w:lineRule="auto"/>
        <w:ind w:left="680" w:right="709"/>
        <w:textAlignment w:val="baseline"/>
        <w:rPr>
          <w:rFonts w:ascii="Times New Roman" w:hAnsi="Times New Roman" w:cs="Times New Roman"/>
          <w:sz w:val="28"/>
          <w:szCs w:val="28"/>
          <w:lang w:val="en-US"/>
        </w:rPr>
      </w:pPr>
    </w:p>
    <w:p w:rsidR="009D1D7A" w:rsidRPr="00FE3150" w:rsidRDefault="009D1D7A" w:rsidP="009D1D7A">
      <w:pPr>
        <w:pStyle w:val="a5"/>
        <w:spacing w:after="0" w:line="360" w:lineRule="auto"/>
        <w:ind w:left="680" w:right="709"/>
        <w:textAlignment w:val="baseline"/>
        <w:rPr>
          <w:rFonts w:ascii="Times New Roman" w:hAnsi="Times New Roman" w:cs="Times New Roman"/>
          <w:sz w:val="28"/>
          <w:szCs w:val="28"/>
        </w:rPr>
      </w:pPr>
      <w:r w:rsidRPr="000531F3">
        <w:rPr>
          <w:rFonts w:ascii="Times New Roman" w:hAnsi="Times New Roman" w:cs="Times New Roman"/>
          <w:i/>
          <w:color w:val="000000"/>
          <w:sz w:val="28"/>
          <w:szCs w:val="28"/>
        </w:rPr>
        <w:lastRenderedPageBreak/>
        <w:t xml:space="preserve">Научный руководитель </w:t>
      </w:r>
      <w:r w:rsidR="00FE3150">
        <w:rPr>
          <w:rFonts w:ascii="Times New Roman" w:hAnsi="Times New Roman" w:cs="Times New Roman"/>
          <w:i/>
          <w:color w:val="000000"/>
          <w:sz w:val="28"/>
          <w:szCs w:val="28"/>
        </w:rPr>
        <w:t>–</w:t>
      </w:r>
      <w:r w:rsidR="003F0A14">
        <w:rPr>
          <w:rFonts w:ascii="Times New Roman" w:hAnsi="Times New Roman" w:cs="Times New Roman"/>
          <w:i/>
          <w:color w:val="000000"/>
          <w:sz w:val="28"/>
          <w:szCs w:val="28"/>
        </w:rPr>
        <w:t xml:space="preserve"> </w:t>
      </w:r>
      <w:bookmarkStart w:id="0" w:name="_GoBack"/>
      <w:bookmarkEnd w:id="0"/>
      <w:r w:rsidR="00FE3150">
        <w:rPr>
          <w:rFonts w:ascii="Times New Roman" w:hAnsi="Times New Roman" w:cs="Times New Roman"/>
          <w:i/>
          <w:color w:val="000000"/>
          <w:sz w:val="28"/>
          <w:szCs w:val="28"/>
        </w:rPr>
        <w:t>Колесникова Н.В.</w:t>
      </w:r>
    </w:p>
    <w:p w:rsidR="0090650D" w:rsidRPr="00FE3150" w:rsidRDefault="0090650D" w:rsidP="007E0931">
      <w:pPr>
        <w:spacing w:after="0" w:line="276" w:lineRule="auto"/>
        <w:textAlignment w:val="baseline"/>
        <w:rPr>
          <w:rFonts w:ascii="Times New Roman" w:hAnsi="Times New Roman" w:cs="Times New Roman"/>
          <w:sz w:val="28"/>
          <w:szCs w:val="28"/>
        </w:rPr>
      </w:pPr>
    </w:p>
    <w:sectPr w:rsidR="0090650D" w:rsidRPr="00FE3150" w:rsidSect="00E758A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C3B"/>
    <w:multiLevelType w:val="multilevel"/>
    <w:tmpl w:val="7FFE9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891EEC"/>
    <w:multiLevelType w:val="multilevel"/>
    <w:tmpl w:val="F252C39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C86BA3"/>
    <w:multiLevelType w:val="multilevel"/>
    <w:tmpl w:val="3A5077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3B0522"/>
    <w:multiLevelType w:val="hybridMultilevel"/>
    <w:tmpl w:val="37BEC2BA"/>
    <w:lvl w:ilvl="0" w:tplc="0419000F">
      <w:start w:val="1"/>
      <w:numFmt w:val="decimal"/>
      <w:lvlText w:val="%1."/>
      <w:lvlJc w:val="left"/>
      <w:pPr>
        <w:ind w:left="1680" w:hanging="360"/>
      </w:p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4">
    <w:nsid w:val="22BB0DF9"/>
    <w:multiLevelType w:val="multilevel"/>
    <w:tmpl w:val="8BE44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927AD1"/>
    <w:multiLevelType w:val="multilevel"/>
    <w:tmpl w:val="032AC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C34F4A"/>
    <w:multiLevelType w:val="multilevel"/>
    <w:tmpl w:val="361C45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783957"/>
    <w:multiLevelType w:val="multilevel"/>
    <w:tmpl w:val="E65C00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E170B9"/>
    <w:multiLevelType w:val="multilevel"/>
    <w:tmpl w:val="940AED0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7B686B"/>
    <w:multiLevelType w:val="multilevel"/>
    <w:tmpl w:val="3C4A2D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032901"/>
    <w:multiLevelType w:val="multilevel"/>
    <w:tmpl w:val="6EB8F0B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A027FF"/>
    <w:multiLevelType w:val="multilevel"/>
    <w:tmpl w:val="398AD60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FF78F8"/>
    <w:multiLevelType w:val="multilevel"/>
    <w:tmpl w:val="271A8E4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90728F"/>
    <w:multiLevelType w:val="multilevel"/>
    <w:tmpl w:val="67BC30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6B6A17"/>
    <w:multiLevelType w:val="multilevel"/>
    <w:tmpl w:val="97064E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6205A3"/>
    <w:multiLevelType w:val="multilevel"/>
    <w:tmpl w:val="C8864E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8E1D28"/>
    <w:multiLevelType w:val="multilevel"/>
    <w:tmpl w:val="9B80ED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F82805"/>
    <w:multiLevelType w:val="multilevel"/>
    <w:tmpl w:val="0238672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1D0BF6"/>
    <w:multiLevelType w:val="multilevel"/>
    <w:tmpl w:val="2662F28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36526A"/>
    <w:multiLevelType w:val="hybridMultilevel"/>
    <w:tmpl w:val="E61A1F3A"/>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0">
    <w:nsid w:val="6E197BDA"/>
    <w:multiLevelType w:val="multilevel"/>
    <w:tmpl w:val="6F8E1F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86349C"/>
    <w:multiLevelType w:val="multilevel"/>
    <w:tmpl w:val="09BCDC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3"/>
  </w:num>
  <w:num w:numId="4">
    <w:abstractNumId w:val="7"/>
  </w:num>
  <w:num w:numId="5">
    <w:abstractNumId w:val="15"/>
  </w:num>
  <w:num w:numId="6">
    <w:abstractNumId w:val="9"/>
  </w:num>
  <w:num w:numId="7">
    <w:abstractNumId w:val="16"/>
  </w:num>
  <w:num w:numId="8">
    <w:abstractNumId w:val="2"/>
  </w:num>
  <w:num w:numId="9">
    <w:abstractNumId w:val="14"/>
  </w:num>
  <w:num w:numId="10">
    <w:abstractNumId w:val="4"/>
  </w:num>
  <w:num w:numId="11">
    <w:abstractNumId w:val="20"/>
  </w:num>
  <w:num w:numId="12">
    <w:abstractNumId w:val="6"/>
  </w:num>
  <w:num w:numId="13">
    <w:abstractNumId w:val="11"/>
  </w:num>
  <w:num w:numId="14">
    <w:abstractNumId w:val="21"/>
  </w:num>
  <w:num w:numId="15">
    <w:abstractNumId w:val="12"/>
  </w:num>
  <w:num w:numId="16">
    <w:abstractNumId w:val="8"/>
  </w:num>
  <w:num w:numId="17">
    <w:abstractNumId w:val="10"/>
  </w:num>
  <w:num w:numId="18">
    <w:abstractNumId w:val="17"/>
  </w:num>
  <w:num w:numId="19">
    <w:abstractNumId w:val="1"/>
  </w:num>
  <w:num w:numId="20">
    <w:abstractNumId w:val="18"/>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96"/>
    <w:rsid w:val="000531F3"/>
    <w:rsid w:val="00324235"/>
    <w:rsid w:val="0039054C"/>
    <w:rsid w:val="00391E47"/>
    <w:rsid w:val="003F0A14"/>
    <w:rsid w:val="00483F27"/>
    <w:rsid w:val="00543F96"/>
    <w:rsid w:val="0064164D"/>
    <w:rsid w:val="00763082"/>
    <w:rsid w:val="007A5D3C"/>
    <w:rsid w:val="007E0931"/>
    <w:rsid w:val="00800CE9"/>
    <w:rsid w:val="00867780"/>
    <w:rsid w:val="0090650D"/>
    <w:rsid w:val="0093511D"/>
    <w:rsid w:val="009D1D7A"/>
    <w:rsid w:val="00B3103D"/>
    <w:rsid w:val="00BB4F87"/>
    <w:rsid w:val="00C61F7C"/>
    <w:rsid w:val="00CD1E76"/>
    <w:rsid w:val="00D033F4"/>
    <w:rsid w:val="00E032A8"/>
    <w:rsid w:val="00E758A0"/>
    <w:rsid w:val="00EB0C84"/>
    <w:rsid w:val="00F82349"/>
    <w:rsid w:val="00FE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3082"/>
    <w:rPr>
      <w:color w:val="0000FF"/>
      <w:u w:val="single"/>
    </w:rPr>
  </w:style>
  <w:style w:type="character" w:styleId="a4">
    <w:name w:val="Emphasis"/>
    <w:basedOn w:val="a0"/>
    <w:uiPriority w:val="20"/>
    <w:qFormat/>
    <w:rsid w:val="0064164D"/>
    <w:rPr>
      <w:i/>
      <w:iCs/>
    </w:rPr>
  </w:style>
  <w:style w:type="paragraph" w:styleId="a5">
    <w:name w:val="List Paragraph"/>
    <w:basedOn w:val="a"/>
    <w:uiPriority w:val="34"/>
    <w:qFormat/>
    <w:rsid w:val="00BB4F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3082"/>
    <w:rPr>
      <w:color w:val="0000FF"/>
      <w:u w:val="single"/>
    </w:rPr>
  </w:style>
  <w:style w:type="character" w:styleId="a4">
    <w:name w:val="Emphasis"/>
    <w:basedOn w:val="a0"/>
    <w:uiPriority w:val="20"/>
    <w:qFormat/>
    <w:rsid w:val="0064164D"/>
    <w:rPr>
      <w:i/>
      <w:iCs/>
    </w:rPr>
  </w:style>
  <w:style w:type="paragraph" w:styleId="a5">
    <w:name w:val="List Paragraph"/>
    <w:basedOn w:val="a"/>
    <w:uiPriority w:val="34"/>
    <w:qFormat/>
    <w:rsid w:val="00BB4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36097">
      <w:bodyDiv w:val="1"/>
      <w:marLeft w:val="0"/>
      <w:marRight w:val="0"/>
      <w:marTop w:val="0"/>
      <w:marBottom w:val="0"/>
      <w:divBdr>
        <w:top w:val="none" w:sz="0" w:space="0" w:color="auto"/>
        <w:left w:val="none" w:sz="0" w:space="0" w:color="auto"/>
        <w:bottom w:val="none" w:sz="0" w:space="0" w:color="auto"/>
        <w:right w:val="none" w:sz="0" w:space="0" w:color="auto"/>
      </w:divBdr>
      <w:divsChild>
        <w:div w:id="773749469">
          <w:marLeft w:val="0"/>
          <w:marRight w:val="0"/>
          <w:marTop w:val="0"/>
          <w:marBottom w:val="0"/>
          <w:divBdr>
            <w:top w:val="none" w:sz="0" w:space="0" w:color="auto"/>
            <w:left w:val="none" w:sz="0" w:space="0" w:color="auto"/>
            <w:bottom w:val="none" w:sz="0" w:space="0" w:color="auto"/>
            <w:right w:val="none" w:sz="0" w:space="0" w:color="auto"/>
          </w:divBdr>
        </w:div>
      </w:divsChild>
    </w:div>
    <w:div w:id="722874133">
      <w:bodyDiv w:val="1"/>
      <w:marLeft w:val="0"/>
      <w:marRight w:val="0"/>
      <w:marTop w:val="0"/>
      <w:marBottom w:val="0"/>
      <w:divBdr>
        <w:top w:val="none" w:sz="0" w:space="0" w:color="auto"/>
        <w:left w:val="none" w:sz="0" w:space="0" w:color="auto"/>
        <w:bottom w:val="none" w:sz="0" w:space="0" w:color="auto"/>
        <w:right w:val="none" w:sz="0" w:space="0" w:color="auto"/>
      </w:divBdr>
    </w:div>
    <w:div w:id="19697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2445346" TargetMode="External"/><Relationship Id="rId13" Type="http://schemas.openxmlformats.org/officeDocument/2006/relationships/hyperlink" Target="https://www.ncbi.nlm.nih.gov/pubmed/21849541" TargetMode="External"/><Relationship Id="rId3" Type="http://schemas.microsoft.com/office/2007/relationships/stylesWithEffects" Target="stylesWithEffects.xml"/><Relationship Id="rId7" Type="http://schemas.openxmlformats.org/officeDocument/2006/relationships/hyperlink" Target="https://ru.wikipedia.org/wiki/%D0%9E%D0%BF%D1%8B%D1%82" TargetMode="External"/><Relationship Id="rId12" Type="http://schemas.openxmlformats.org/officeDocument/2006/relationships/hyperlink" Target="https://www.ncbi.nlm.nih.gov/pubmed/2207850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ndex.php?title=%D0%A7%D0%B5%D0%BB%D0%BE%D0%B2%D0%B5%D1%87%D0%B5%D1%81%D0%BA%D0%B8%D0%B9_%D0%BC%D0%BE%D0%B7%D0%B3&amp;action=edit&amp;redlink=1" TargetMode="External"/><Relationship Id="rId11" Type="http://schemas.openxmlformats.org/officeDocument/2006/relationships/hyperlink" Target="https://www.ncbi.nlm.nih.gov/pubmed/152426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bi.nlm.nih.gov/pubmed/11698594" TargetMode="External"/><Relationship Id="rId4" Type="http://schemas.openxmlformats.org/officeDocument/2006/relationships/settings" Target="settings.xml"/><Relationship Id="rId9" Type="http://schemas.openxmlformats.org/officeDocument/2006/relationships/hyperlink" Target="https://www.ncbi.nlm.nih.gov/pubmed/10491603" TargetMode="External"/><Relationship Id="rId14" Type="http://schemas.openxmlformats.org/officeDocument/2006/relationships/hyperlink" Target="http://bjsm.bmj.com/content/early/2015/01/23/bjsports-2014-093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2373</Words>
  <Characters>13528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godhatesusall2016@mail.ru</dc:creator>
  <cp:lastModifiedBy>Жданова</cp:lastModifiedBy>
  <cp:revision>3</cp:revision>
  <dcterms:created xsi:type="dcterms:W3CDTF">2020-04-27T04:27:00Z</dcterms:created>
  <dcterms:modified xsi:type="dcterms:W3CDTF">2020-05-06T14:41:00Z</dcterms:modified>
</cp:coreProperties>
</file>