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04" w:rsidRPr="001A23E5" w:rsidRDefault="003B1904" w:rsidP="003B1904">
      <w:pPr>
        <w:spacing w:line="360" w:lineRule="auto"/>
        <w:contextualSpacing/>
        <w:rPr>
          <w:sz w:val="28"/>
          <w:szCs w:val="28"/>
        </w:rPr>
      </w:pPr>
      <w:r w:rsidRPr="001A23E5">
        <w:rPr>
          <w:sz w:val="28"/>
          <w:szCs w:val="28"/>
        </w:rPr>
        <w:t>УДК</w:t>
      </w:r>
      <w:r w:rsidR="001A23E5" w:rsidRPr="001A23E5">
        <w:rPr>
          <w:sz w:val="28"/>
          <w:szCs w:val="28"/>
        </w:rPr>
        <w:t>625.7:002.8</w:t>
      </w:r>
    </w:p>
    <w:p w:rsidR="0035654B" w:rsidRDefault="0035654B" w:rsidP="0035654B">
      <w:pPr>
        <w:ind w:firstLine="284"/>
        <w:contextualSpacing/>
        <w:jc w:val="center"/>
        <w:rPr>
          <w:b/>
          <w:sz w:val="28"/>
          <w:szCs w:val="28"/>
        </w:rPr>
      </w:pPr>
      <w:r>
        <w:rPr>
          <w:b/>
          <w:sz w:val="28"/>
          <w:szCs w:val="28"/>
        </w:rPr>
        <w:t>Р</w:t>
      </w:r>
      <w:r w:rsidRPr="00DB27DA">
        <w:rPr>
          <w:b/>
          <w:sz w:val="28"/>
          <w:szCs w:val="28"/>
        </w:rPr>
        <w:t>азработка стратегии научных исследований на основе цифровой модели</w:t>
      </w:r>
    </w:p>
    <w:p w:rsidR="002310AD" w:rsidRDefault="007F01B6" w:rsidP="003B1904">
      <w:pPr>
        <w:spacing w:line="360" w:lineRule="auto"/>
        <w:ind w:firstLine="284"/>
        <w:contextualSpacing/>
        <w:jc w:val="center"/>
        <w:rPr>
          <w:i/>
          <w:sz w:val="28"/>
          <w:szCs w:val="28"/>
        </w:rPr>
      </w:pPr>
      <w:r w:rsidRPr="00BF7E41">
        <w:rPr>
          <w:i/>
          <w:sz w:val="28"/>
          <w:szCs w:val="28"/>
        </w:rPr>
        <w:t>В.С. Боровик</w:t>
      </w:r>
      <w:r w:rsidR="00714F0D" w:rsidRPr="00BF7E41">
        <w:rPr>
          <w:i/>
          <w:sz w:val="28"/>
          <w:szCs w:val="28"/>
        </w:rPr>
        <w:t xml:space="preserve">, </w:t>
      </w:r>
      <w:r w:rsidR="00CB6D7B" w:rsidRPr="00BF7E41">
        <w:rPr>
          <w:i/>
          <w:sz w:val="28"/>
          <w:szCs w:val="28"/>
        </w:rPr>
        <w:t>А.В. Борови</w:t>
      </w:r>
      <w:r w:rsidR="008D64E3" w:rsidRPr="00BF7E41">
        <w:rPr>
          <w:i/>
          <w:sz w:val="28"/>
          <w:szCs w:val="28"/>
        </w:rPr>
        <w:t>к</w:t>
      </w:r>
    </w:p>
    <w:p w:rsidR="00713A09" w:rsidRPr="00832D96" w:rsidRDefault="00832D96" w:rsidP="00832D96">
      <w:pPr>
        <w:jc w:val="center"/>
        <w:rPr>
          <w:sz w:val="24"/>
          <w:szCs w:val="24"/>
        </w:rPr>
      </w:pPr>
      <w:r w:rsidRPr="00832D96">
        <w:rPr>
          <w:i/>
          <w:sz w:val="28"/>
          <w:szCs w:val="28"/>
        </w:rPr>
        <w:t>Институт строительства и архитектуры Волгоградского государственного технического университета.</w:t>
      </w:r>
      <w:r>
        <w:rPr>
          <w:i/>
          <w:sz w:val="24"/>
          <w:szCs w:val="24"/>
        </w:rPr>
        <w:t xml:space="preserve"> 400074</w:t>
      </w:r>
      <w:r w:rsidR="00C74D01" w:rsidRPr="00C571FB">
        <w:rPr>
          <w:i/>
          <w:color w:val="222222"/>
          <w:sz w:val="28"/>
          <w:szCs w:val="28"/>
          <w:shd w:val="clear" w:color="auto" w:fill="FFFFFF"/>
        </w:rPr>
        <w:t>, Волгоград,</w:t>
      </w:r>
      <w:r>
        <w:rPr>
          <w:i/>
          <w:color w:val="222222"/>
          <w:sz w:val="28"/>
          <w:szCs w:val="28"/>
          <w:shd w:val="clear" w:color="auto" w:fill="FFFFFF"/>
        </w:rPr>
        <w:t xml:space="preserve"> Академическая, </w:t>
      </w:r>
      <w:r>
        <w:rPr>
          <w:i/>
          <w:color w:val="222222"/>
          <w:sz w:val="24"/>
          <w:szCs w:val="24"/>
          <w:shd w:val="clear" w:color="auto" w:fill="FFFFFF"/>
        </w:rPr>
        <w:t>1.</w:t>
      </w:r>
      <w:r w:rsidRPr="00832D96">
        <w:rPr>
          <w:color w:val="222222"/>
          <w:sz w:val="24"/>
          <w:szCs w:val="24"/>
          <w:shd w:val="clear" w:color="auto" w:fill="FFFFFF"/>
        </w:rPr>
        <w:t xml:space="preserve"> oburlachenko@yandex.ru</w:t>
      </w:r>
    </w:p>
    <w:p w:rsidR="00841A2B" w:rsidRPr="00BF7E41" w:rsidRDefault="00C75422" w:rsidP="00BF7E41">
      <w:pPr>
        <w:pStyle w:val="a4"/>
        <w:spacing w:line="360" w:lineRule="auto"/>
        <w:ind w:firstLine="284"/>
        <w:contextualSpacing/>
        <w:jc w:val="both"/>
        <w:rPr>
          <w:rStyle w:val="citation"/>
          <w:sz w:val="28"/>
          <w:szCs w:val="28"/>
        </w:rPr>
      </w:pPr>
      <w:r w:rsidRPr="00C75422">
        <w:rPr>
          <w:b/>
          <w:sz w:val="28"/>
          <w:szCs w:val="28"/>
        </w:rPr>
        <w:t>Резюме</w:t>
      </w:r>
      <w:r>
        <w:rPr>
          <w:sz w:val="28"/>
          <w:szCs w:val="28"/>
        </w:rPr>
        <w:t xml:space="preserve">. </w:t>
      </w:r>
      <w:r w:rsidR="008E772C" w:rsidRPr="00BF7E41">
        <w:rPr>
          <w:sz w:val="28"/>
          <w:szCs w:val="28"/>
        </w:rPr>
        <w:t xml:space="preserve">Наука превратилась в </w:t>
      </w:r>
      <w:r>
        <w:rPr>
          <w:sz w:val="28"/>
          <w:szCs w:val="28"/>
        </w:rPr>
        <w:t xml:space="preserve">особую сферу деятельности. В ней </w:t>
      </w:r>
      <w:r w:rsidR="008E772C" w:rsidRPr="00BF7E41">
        <w:rPr>
          <w:sz w:val="28"/>
          <w:szCs w:val="28"/>
        </w:rPr>
        <w:t>сложилась система руководства и управления</w:t>
      </w:r>
      <w:r w:rsidR="008E772C" w:rsidRPr="00BF7E41">
        <w:rPr>
          <w:i/>
          <w:sz w:val="28"/>
          <w:szCs w:val="28"/>
        </w:rPr>
        <w:t>.</w:t>
      </w:r>
      <w:r w:rsidR="00BF7E41" w:rsidRPr="00BF7E41">
        <w:rPr>
          <w:sz w:val="28"/>
          <w:szCs w:val="28"/>
        </w:rPr>
        <w:t xml:space="preserve"> </w:t>
      </w:r>
      <w:r w:rsidR="00BF7E41">
        <w:rPr>
          <w:sz w:val="28"/>
          <w:szCs w:val="28"/>
        </w:rPr>
        <w:t>П</w:t>
      </w:r>
      <w:r w:rsidR="00BF7E41" w:rsidRPr="00B46561">
        <w:rPr>
          <w:sz w:val="28"/>
          <w:szCs w:val="28"/>
        </w:rPr>
        <w:t>роблема заключается в несоответствии сложившейся системы управления научными исследованиями</w:t>
      </w:r>
      <w:r w:rsidR="001A23E5">
        <w:rPr>
          <w:sz w:val="28"/>
          <w:szCs w:val="28"/>
        </w:rPr>
        <w:t xml:space="preserve"> в дорожной отрасли</w:t>
      </w:r>
      <w:r w:rsidR="00BF7E41" w:rsidRPr="00B46561">
        <w:rPr>
          <w:sz w:val="28"/>
          <w:szCs w:val="28"/>
        </w:rPr>
        <w:t xml:space="preserve"> требованиям научно-технологического развития.</w:t>
      </w:r>
      <w:r w:rsidR="00BF7E41">
        <w:rPr>
          <w:sz w:val="28"/>
          <w:szCs w:val="28"/>
        </w:rPr>
        <w:t xml:space="preserve"> </w:t>
      </w:r>
      <w:r>
        <w:rPr>
          <w:sz w:val="28"/>
          <w:szCs w:val="28"/>
        </w:rPr>
        <w:t>Цель</w:t>
      </w:r>
      <w:r w:rsidR="00BF7E41">
        <w:rPr>
          <w:sz w:val="28"/>
          <w:szCs w:val="28"/>
        </w:rPr>
        <w:t xml:space="preserve"> исследования</w:t>
      </w:r>
      <w:r w:rsidR="00BF7E41" w:rsidRPr="00FF79EA">
        <w:rPr>
          <w:sz w:val="28"/>
          <w:szCs w:val="28"/>
        </w:rPr>
        <w:t>: разработать модель однозначного определения стратегии управления исследовательским процессо</w:t>
      </w:r>
      <w:r>
        <w:rPr>
          <w:sz w:val="28"/>
          <w:szCs w:val="28"/>
        </w:rPr>
        <w:t xml:space="preserve">м при решении научной задачи  </w:t>
      </w:r>
      <w:r w:rsidR="00BF7E41" w:rsidRPr="00FF79EA">
        <w:rPr>
          <w:sz w:val="28"/>
          <w:szCs w:val="28"/>
        </w:rPr>
        <w:t xml:space="preserve"> с учетом реальных условий на  </w:t>
      </w:r>
      <w:r w:rsidR="00BF7E41">
        <w:rPr>
          <w:sz w:val="28"/>
          <w:szCs w:val="28"/>
        </w:rPr>
        <w:t>основе цифровой модели</w:t>
      </w:r>
      <w:r w:rsidR="00BF7E41" w:rsidRPr="00FF79EA">
        <w:rPr>
          <w:sz w:val="28"/>
          <w:szCs w:val="28"/>
        </w:rPr>
        <w:t>.</w:t>
      </w:r>
      <w:r w:rsidR="00BF7E41">
        <w:rPr>
          <w:sz w:val="28"/>
          <w:szCs w:val="28"/>
        </w:rPr>
        <w:t xml:space="preserve"> </w:t>
      </w:r>
      <w:r w:rsidR="00BF7E41" w:rsidRPr="00B46561">
        <w:rPr>
          <w:sz w:val="28"/>
          <w:szCs w:val="28"/>
        </w:rPr>
        <w:t>Задачи: 1. Исследовать возможности количественной оценки для обоснования  выбора стратегии решения научной задачи на основе цифровой модели;</w:t>
      </w:r>
      <w:r w:rsidR="00BF7E41">
        <w:rPr>
          <w:sz w:val="28"/>
          <w:szCs w:val="28"/>
        </w:rPr>
        <w:t xml:space="preserve"> </w:t>
      </w:r>
      <w:r w:rsidR="00BF7E41" w:rsidRPr="00B46561">
        <w:rPr>
          <w:sz w:val="28"/>
          <w:szCs w:val="28"/>
        </w:rPr>
        <w:t>2. Разработать</w:t>
      </w:r>
      <w:r>
        <w:rPr>
          <w:sz w:val="28"/>
          <w:szCs w:val="28"/>
        </w:rPr>
        <w:t xml:space="preserve"> </w:t>
      </w:r>
      <w:r w:rsidR="00BF7E41" w:rsidRPr="00B46561">
        <w:rPr>
          <w:sz w:val="28"/>
          <w:szCs w:val="28"/>
        </w:rPr>
        <w:t xml:space="preserve"> стратегию решения научной з</w:t>
      </w:r>
      <w:r w:rsidR="00BF7E41">
        <w:rPr>
          <w:sz w:val="28"/>
          <w:szCs w:val="28"/>
        </w:rPr>
        <w:t xml:space="preserve">адачи на основе цифровой модели. </w:t>
      </w:r>
      <w:r w:rsidR="008E772C" w:rsidRPr="00BF7E41">
        <w:rPr>
          <w:rStyle w:val="ac"/>
          <w:i w:val="0"/>
          <w:sz w:val="28"/>
          <w:szCs w:val="28"/>
          <w:shd w:val="clear" w:color="auto" w:fill="FFFFFF"/>
        </w:rPr>
        <w:t xml:space="preserve">Значительная доля российских стратегий </w:t>
      </w:r>
      <w:r>
        <w:rPr>
          <w:rStyle w:val="ac"/>
          <w:i w:val="0"/>
          <w:sz w:val="28"/>
          <w:szCs w:val="28"/>
          <w:shd w:val="clear" w:color="auto" w:fill="FFFFFF"/>
        </w:rPr>
        <w:t>научного поиска</w:t>
      </w:r>
      <w:r w:rsidR="008E772C" w:rsidRPr="00BF7E41">
        <w:rPr>
          <w:rStyle w:val="ac"/>
          <w:i w:val="0"/>
          <w:sz w:val="28"/>
          <w:szCs w:val="28"/>
          <w:shd w:val="clear" w:color="auto" w:fill="FFFFFF"/>
        </w:rPr>
        <w:t xml:space="preserve"> не может быть реализована, потому что  не содержат количественных оценок, представленных в прогнозах</w:t>
      </w:r>
      <w:r w:rsidR="008E772C" w:rsidRPr="00BF7E41">
        <w:rPr>
          <w:rStyle w:val="ac"/>
          <w:sz w:val="28"/>
          <w:szCs w:val="28"/>
          <w:shd w:val="clear" w:color="auto" w:fill="FFFFFF"/>
        </w:rPr>
        <w:t>.</w:t>
      </w:r>
      <w:r w:rsidR="008E772C" w:rsidRPr="00BF7E41">
        <w:rPr>
          <w:iCs/>
          <w:color w:val="333333"/>
          <w:sz w:val="28"/>
          <w:szCs w:val="28"/>
        </w:rPr>
        <w:t xml:space="preserve"> </w:t>
      </w:r>
      <w:r w:rsidR="00821CF3" w:rsidRPr="00BF7E41">
        <w:rPr>
          <w:sz w:val="28"/>
          <w:szCs w:val="28"/>
        </w:rPr>
        <w:t xml:space="preserve">Цифровое моделирование </w:t>
      </w:r>
      <w:r w:rsidR="00417AC1" w:rsidRPr="00BF7E41">
        <w:rPr>
          <w:sz w:val="28"/>
          <w:szCs w:val="28"/>
        </w:rPr>
        <w:t>стратегии решения научных задач</w:t>
      </w:r>
      <w:r w:rsidR="00E40406" w:rsidRPr="00BF7E41">
        <w:rPr>
          <w:sz w:val="28"/>
          <w:szCs w:val="28"/>
        </w:rPr>
        <w:t xml:space="preserve">  рассматривает</w:t>
      </w:r>
      <w:r w:rsidR="00821CF3" w:rsidRPr="00BF7E41">
        <w:rPr>
          <w:sz w:val="28"/>
          <w:szCs w:val="28"/>
        </w:rPr>
        <w:t xml:space="preserve">ся как   эффективный </w:t>
      </w:r>
      <w:r w:rsidR="00821CF3" w:rsidRPr="00BF7E41">
        <w:rPr>
          <w:rStyle w:val="citation"/>
          <w:sz w:val="28"/>
          <w:szCs w:val="28"/>
        </w:rPr>
        <w:t>инструмент достаточно точного, целена</w:t>
      </w:r>
      <w:r w:rsidR="00D73E05" w:rsidRPr="00BF7E41">
        <w:rPr>
          <w:rStyle w:val="citation"/>
          <w:sz w:val="28"/>
          <w:szCs w:val="28"/>
        </w:rPr>
        <w:t>правленного управления научным поиском</w:t>
      </w:r>
      <w:r w:rsidR="00821CF3" w:rsidRPr="00BF7E41">
        <w:rPr>
          <w:rStyle w:val="citation"/>
          <w:sz w:val="28"/>
          <w:szCs w:val="28"/>
        </w:rPr>
        <w:t>.</w:t>
      </w:r>
      <w:r w:rsidR="008E772C" w:rsidRPr="00BF7E41">
        <w:rPr>
          <w:rStyle w:val="citation"/>
          <w:sz w:val="28"/>
          <w:szCs w:val="28"/>
        </w:rPr>
        <w:t xml:space="preserve"> Стратегия научного поиска</w:t>
      </w:r>
      <w:r w:rsidR="00821CF3" w:rsidRPr="00BF7E41">
        <w:rPr>
          <w:rStyle w:val="citation"/>
          <w:sz w:val="28"/>
          <w:szCs w:val="28"/>
        </w:rPr>
        <w:t xml:space="preserve"> </w:t>
      </w:r>
      <w:r w:rsidR="004058BC" w:rsidRPr="00BF7E41">
        <w:rPr>
          <w:rStyle w:val="citation"/>
          <w:sz w:val="28"/>
          <w:szCs w:val="28"/>
        </w:rPr>
        <w:t xml:space="preserve">представлена с помощью цифровой модели, разработанной на основе обобщения </w:t>
      </w:r>
      <w:r w:rsidR="00E851EE" w:rsidRPr="00BF7E41">
        <w:rPr>
          <w:rStyle w:val="citation"/>
          <w:sz w:val="28"/>
          <w:szCs w:val="28"/>
        </w:rPr>
        <w:t xml:space="preserve">ретроспективной </w:t>
      </w:r>
      <w:r w:rsidR="004058BC" w:rsidRPr="00BF7E41">
        <w:rPr>
          <w:rStyle w:val="citation"/>
          <w:sz w:val="28"/>
          <w:szCs w:val="28"/>
        </w:rPr>
        <w:t>статистической информации исследуемого процесса.</w:t>
      </w:r>
    </w:p>
    <w:p w:rsidR="00AF3FD3" w:rsidRPr="00BF7E41" w:rsidRDefault="00AF3FD3" w:rsidP="00B46561">
      <w:pPr>
        <w:pStyle w:val="a4"/>
        <w:spacing w:line="360" w:lineRule="auto"/>
        <w:ind w:firstLine="284"/>
        <w:contextualSpacing/>
        <w:jc w:val="both"/>
        <w:rPr>
          <w:b/>
          <w:sz w:val="28"/>
          <w:szCs w:val="28"/>
        </w:rPr>
      </w:pPr>
      <w:r w:rsidRPr="001A23E5">
        <w:rPr>
          <w:rStyle w:val="citation"/>
          <w:b/>
          <w:sz w:val="28"/>
          <w:szCs w:val="28"/>
        </w:rPr>
        <w:t>Ключевые слова</w:t>
      </w:r>
      <w:r w:rsidRPr="00BF7E41">
        <w:rPr>
          <w:rStyle w:val="citation"/>
          <w:sz w:val="28"/>
          <w:szCs w:val="28"/>
        </w:rPr>
        <w:t>: научный поиск, стратегия управления, цифровое моделирование.</w:t>
      </w:r>
    </w:p>
    <w:p w:rsidR="002310AD" w:rsidRPr="00B46561" w:rsidRDefault="00295D81" w:rsidP="00C75422">
      <w:pPr>
        <w:spacing w:line="360" w:lineRule="auto"/>
        <w:contextualSpacing/>
        <w:jc w:val="both"/>
        <w:rPr>
          <w:b/>
          <w:sz w:val="28"/>
          <w:szCs w:val="28"/>
        </w:rPr>
      </w:pPr>
      <w:r w:rsidRPr="00B46561">
        <w:rPr>
          <w:b/>
          <w:sz w:val="28"/>
          <w:szCs w:val="28"/>
        </w:rPr>
        <w:t>1.</w:t>
      </w:r>
      <w:r w:rsidR="00FF79EA">
        <w:rPr>
          <w:b/>
          <w:sz w:val="28"/>
          <w:szCs w:val="28"/>
        </w:rPr>
        <w:t>Формулировка проблемы</w:t>
      </w:r>
    </w:p>
    <w:p w:rsidR="00A83A68" w:rsidRPr="00B46561" w:rsidRDefault="0002052E" w:rsidP="00B46561">
      <w:pPr>
        <w:pStyle w:val="a4"/>
        <w:spacing w:line="360" w:lineRule="auto"/>
        <w:ind w:firstLine="284"/>
        <w:contextualSpacing/>
        <w:jc w:val="both"/>
        <w:rPr>
          <w:sz w:val="28"/>
          <w:szCs w:val="28"/>
        </w:rPr>
      </w:pPr>
      <w:r w:rsidRPr="00B46561">
        <w:rPr>
          <w:sz w:val="28"/>
          <w:szCs w:val="28"/>
        </w:rPr>
        <w:t>Наука является наиболее эффективной сферой вложения капиталовложений. В мировой практике принято считать, что прибыль от капитало</w:t>
      </w:r>
      <w:r w:rsidR="00F7722A">
        <w:rPr>
          <w:sz w:val="28"/>
          <w:szCs w:val="28"/>
        </w:rPr>
        <w:t>вложений в науку достигает</w:t>
      </w:r>
      <w:r w:rsidR="00FC551D" w:rsidRPr="00B46561">
        <w:rPr>
          <w:sz w:val="28"/>
          <w:szCs w:val="28"/>
        </w:rPr>
        <w:t xml:space="preserve"> </w:t>
      </w:r>
      <w:r w:rsidR="001D1F4A" w:rsidRPr="00B46561">
        <w:rPr>
          <w:sz w:val="28"/>
          <w:szCs w:val="28"/>
        </w:rPr>
        <w:t>200%</w:t>
      </w:r>
      <w:r w:rsidRPr="00B46561">
        <w:rPr>
          <w:sz w:val="28"/>
          <w:szCs w:val="28"/>
        </w:rPr>
        <w:t xml:space="preserve"> [</w:t>
      </w:r>
      <w:r w:rsidR="00FB0F26" w:rsidRPr="00B46561">
        <w:rPr>
          <w:sz w:val="28"/>
          <w:szCs w:val="28"/>
        </w:rPr>
        <w:t>1</w:t>
      </w:r>
      <w:r w:rsidRPr="00B46561">
        <w:rPr>
          <w:b/>
          <w:sz w:val="28"/>
          <w:szCs w:val="28"/>
        </w:rPr>
        <w:t>]</w:t>
      </w:r>
      <w:r w:rsidR="002F44BA" w:rsidRPr="00B46561">
        <w:rPr>
          <w:b/>
          <w:sz w:val="28"/>
          <w:szCs w:val="28"/>
        </w:rPr>
        <w:t>.</w:t>
      </w:r>
      <w:r w:rsidR="00700784">
        <w:rPr>
          <w:sz w:val="28"/>
          <w:szCs w:val="28"/>
        </w:rPr>
        <w:t xml:space="preserve"> В </w:t>
      </w:r>
      <w:r w:rsidR="00B2576E" w:rsidRPr="00B46561">
        <w:rPr>
          <w:sz w:val="28"/>
          <w:szCs w:val="28"/>
        </w:rPr>
        <w:t xml:space="preserve"> США</w:t>
      </w:r>
      <w:r w:rsidR="00B2576E" w:rsidRPr="00B46561">
        <w:rPr>
          <w:rStyle w:val="20"/>
          <w:sz w:val="28"/>
          <w:szCs w:val="28"/>
        </w:rPr>
        <w:t xml:space="preserve"> </w:t>
      </w:r>
      <w:r w:rsidR="00B2576E" w:rsidRPr="00B46561">
        <w:rPr>
          <w:sz w:val="28"/>
          <w:szCs w:val="28"/>
        </w:rPr>
        <w:t xml:space="preserve"> соотношение затрат на науку в валовом </w:t>
      </w:r>
      <w:r w:rsidR="00B2576E" w:rsidRPr="00B46561">
        <w:rPr>
          <w:sz w:val="28"/>
          <w:szCs w:val="28"/>
        </w:rPr>
        <w:lastRenderedPageBreak/>
        <w:t>внутреннем продукте (</w:t>
      </w:r>
      <w:r w:rsidR="0073167E" w:rsidRPr="00B46561">
        <w:rPr>
          <w:sz w:val="28"/>
          <w:szCs w:val="28"/>
        </w:rPr>
        <w:t>ВВП) в 2018 году составляло – 2.</w:t>
      </w:r>
      <w:r w:rsidR="00B2576E" w:rsidRPr="00B46561">
        <w:rPr>
          <w:sz w:val="28"/>
          <w:szCs w:val="28"/>
        </w:rPr>
        <w:t xml:space="preserve">74%, в 1950 - </w:t>
      </w:r>
      <w:r w:rsidR="00CD5CFF" w:rsidRPr="00B46561">
        <w:rPr>
          <w:sz w:val="28"/>
          <w:szCs w:val="28"/>
        </w:rPr>
        <w:t>1</w:t>
      </w:r>
      <w:r w:rsidR="0073167E" w:rsidRPr="00B46561">
        <w:rPr>
          <w:sz w:val="28"/>
          <w:szCs w:val="28"/>
        </w:rPr>
        <w:t>%. В Китае в 2018 году 2.</w:t>
      </w:r>
      <w:r w:rsidR="00B2576E" w:rsidRPr="00B46561">
        <w:rPr>
          <w:sz w:val="28"/>
          <w:szCs w:val="28"/>
        </w:rPr>
        <w:t>12% в</w:t>
      </w:r>
      <w:r w:rsidR="0073167E" w:rsidRPr="00B46561">
        <w:rPr>
          <w:sz w:val="28"/>
          <w:szCs w:val="28"/>
        </w:rPr>
        <w:t xml:space="preserve"> 1996 году 0.6%. Россия с показателем 1.</w:t>
      </w:r>
      <w:r w:rsidR="00CD5CFF" w:rsidRPr="00B46561">
        <w:rPr>
          <w:sz w:val="28"/>
          <w:szCs w:val="28"/>
        </w:rPr>
        <w:t>1% находится на 34-м месте</w:t>
      </w:r>
      <w:r w:rsidR="003B1904">
        <w:rPr>
          <w:sz w:val="28"/>
          <w:szCs w:val="28"/>
        </w:rPr>
        <w:t xml:space="preserve"> [2</w:t>
      </w:r>
      <w:r w:rsidR="00FB0F26" w:rsidRPr="00B46561">
        <w:rPr>
          <w:sz w:val="28"/>
          <w:szCs w:val="28"/>
        </w:rPr>
        <w:t>]</w:t>
      </w:r>
      <w:r w:rsidR="00A83A68" w:rsidRPr="00B46561">
        <w:rPr>
          <w:sz w:val="28"/>
          <w:szCs w:val="28"/>
        </w:rPr>
        <w:t>.</w:t>
      </w:r>
    </w:p>
    <w:p w:rsidR="005C68DA" w:rsidRPr="00B46561" w:rsidRDefault="001A23E5" w:rsidP="00C75422">
      <w:pPr>
        <w:pStyle w:val="a4"/>
        <w:spacing w:line="360" w:lineRule="auto"/>
        <w:ind w:firstLine="284"/>
        <w:contextualSpacing/>
        <w:jc w:val="both"/>
        <w:rPr>
          <w:sz w:val="28"/>
          <w:szCs w:val="28"/>
        </w:rPr>
      </w:pPr>
      <w:r>
        <w:rPr>
          <w:sz w:val="28"/>
          <w:szCs w:val="28"/>
        </w:rPr>
        <w:t>Совершенствование системы управления научным поиском создает предпосылки для существенного повышения эффективности исследовательского процесса, и, следовательно, повышения эффективности производства. П</w:t>
      </w:r>
      <w:r w:rsidR="005C68DA" w:rsidRPr="00B46561">
        <w:rPr>
          <w:sz w:val="28"/>
          <w:szCs w:val="28"/>
        </w:rPr>
        <w:t>роблема заключается в несоответствии сложившейся системы управления научными исследованиями требованиям научно-технологического развития.</w:t>
      </w:r>
    </w:p>
    <w:p w:rsidR="00922EEA" w:rsidRPr="00FF79EA" w:rsidRDefault="00D73362" w:rsidP="00C75422">
      <w:pPr>
        <w:pStyle w:val="a4"/>
        <w:spacing w:line="360" w:lineRule="auto"/>
        <w:contextualSpacing/>
        <w:jc w:val="both"/>
        <w:rPr>
          <w:b/>
          <w:sz w:val="28"/>
          <w:szCs w:val="28"/>
        </w:rPr>
      </w:pPr>
      <w:r w:rsidRPr="00B46561">
        <w:rPr>
          <w:b/>
          <w:sz w:val="28"/>
          <w:szCs w:val="28"/>
        </w:rPr>
        <w:t>2.</w:t>
      </w:r>
      <w:r w:rsidR="00FF79EA">
        <w:rPr>
          <w:b/>
          <w:sz w:val="28"/>
          <w:szCs w:val="28"/>
        </w:rPr>
        <w:t xml:space="preserve"> Цель и задачи исследования</w:t>
      </w:r>
    </w:p>
    <w:p w:rsidR="00A83A68" w:rsidRPr="00B46561" w:rsidRDefault="00FD3F1E" w:rsidP="00B46561">
      <w:pPr>
        <w:pStyle w:val="a4"/>
        <w:spacing w:line="360" w:lineRule="auto"/>
        <w:ind w:firstLine="284"/>
        <w:contextualSpacing/>
        <w:jc w:val="both"/>
        <w:rPr>
          <w:sz w:val="28"/>
          <w:szCs w:val="28"/>
        </w:rPr>
      </w:pPr>
      <w:r w:rsidRPr="00B46561">
        <w:rPr>
          <w:sz w:val="28"/>
          <w:szCs w:val="28"/>
          <w:shd w:val="clear" w:color="auto" w:fill="FFFFFF"/>
        </w:rPr>
        <w:t xml:space="preserve"> </w:t>
      </w:r>
      <w:r w:rsidR="0083631F">
        <w:rPr>
          <w:sz w:val="28"/>
          <w:szCs w:val="28"/>
          <w:shd w:val="clear" w:color="auto" w:fill="FFFFFF"/>
        </w:rPr>
        <w:t xml:space="preserve">На конференции </w:t>
      </w:r>
      <w:r w:rsidR="0083631F" w:rsidRPr="0083631F">
        <w:rPr>
          <w:sz w:val="28"/>
          <w:szCs w:val="28"/>
        </w:rPr>
        <w:t>«Проблемы управления исследованиями и разработками – 2017»</w:t>
      </w:r>
      <w:r w:rsidR="00F7722A">
        <w:rPr>
          <w:sz w:val="28"/>
          <w:szCs w:val="28"/>
        </w:rPr>
        <w:t xml:space="preserve"> отмечено</w:t>
      </w:r>
      <w:r w:rsidR="00A83A68" w:rsidRPr="00B46561">
        <w:rPr>
          <w:color w:val="333333"/>
          <w:sz w:val="28"/>
          <w:szCs w:val="28"/>
        </w:rPr>
        <w:t>:</w:t>
      </w:r>
      <w:r w:rsidR="00A83A68" w:rsidRPr="00B46561">
        <w:rPr>
          <w:i/>
          <w:iCs/>
          <w:sz w:val="28"/>
          <w:szCs w:val="28"/>
        </w:rPr>
        <w:t xml:space="preserve"> </w:t>
      </w:r>
      <w:r w:rsidR="00A83A68" w:rsidRPr="00B46561">
        <w:rPr>
          <w:iCs/>
          <w:color w:val="333333"/>
          <w:sz w:val="28"/>
          <w:szCs w:val="28"/>
        </w:rPr>
        <w:t xml:space="preserve">«Когда мы говорим об управлении наукой, то надо понимать, что  научно-технические разработки являются важнейшим предметом управления. Без грамотного управления исследованиями невозможно выстраивание новой цифровой экономики» </w:t>
      </w:r>
      <w:r w:rsidR="00866D62">
        <w:rPr>
          <w:iCs/>
          <w:color w:val="333333"/>
          <w:sz w:val="28"/>
          <w:szCs w:val="28"/>
        </w:rPr>
        <w:t>[3</w:t>
      </w:r>
      <w:r w:rsidR="00A83A68" w:rsidRPr="00B46561">
        <w:rPr>
          <w:iCs/>
          <w:color w:val="333333"/>
          <w:sz w:val="28"/>
          <w:szCs w:val="28"/>
        </w:rPr>
        <w:t>].</w:t>
      </w:r>
    </w:p>
    <w:p w:rsidR="007E10EA" w:rsidRPr="00FF79EA" w:rsidRDefault="0084773C" w:rsidP="00B46561">
      <w:pPr>
        <w:pStyle w:val="a4"/>
        <w:spacing w:line="360" w:lineRule="auto"/>
        <w:ind w:firstLine="284"/>
        <w:contextualSpacing/>
        <w:jc w:val="both"/>
        <w:rPr>
          <w:sz w:val="28"/>
          <w:szCs w:val="28"/>
        </w:rPr>
      </w:pPr>
      <w:r w:rsidRPr="00FF79EA">
        <w:rPr>
          <w:sz w:val="28"/>
          <w:szCs w:val="28"/>
        </w:rPr>
        <w:t xml:space="preserve">По мнению специалистов </w:t>
      </w:r>
      <w:r w:rsidR="00F1208B" w:rsidRPr="00FF79EA">
        <w:rPr>
          <w:sz w:val="28"/>
          <w:szCs w:val="28"/>
        </w:rPr>
        <w:t>«Сегодня важной проблемой является не только и</w:t>
      </w:r>
      <w:r w:rsidR="00354C14" w:rsidRPr="00FF79EA">
        <w:rPr>
          <w:sz w:val="28"/>
          <w:szCs w:val="28"/>
        </w:rPr>
        <w:t xml:space="preserve"> не</w:t>
      </w:r>
      <w:r w:rsidR="00F1208B" w:rsidRPr="00FF79EA">
        <w:rPr>
          <w:sz w:val="28"/>
          <w:szCs w:val="28"/>
        </w:rPr>
        <w:t xml:space="preserve"> столько использование компьютера в качестве инструмента исследовательской работы, сколько применение информационных технологий для повышения эффективности управления научной деятельностью. Новые технологии могут стать серьезным подспорьем в таких областях, как планирование и анализ резу</w:t>
      </w:r>
      <w:r w:rsidR="00950459" w:rsidRPr="00FF79EA">
        <w:rPr>
          <w:sz w:val="28"/>
          <w:szCs w:val="28"/>
        </w:rPr>
        <w:t>льтатов научной деятельности»</w:t>
      </w:r>
      <w:r w:rsidR="003B1904" w:rsidRPr="00FF79EA">
        <w:rPr>
          <w:sz w:val="28"/>
          <w:szCs w:val="28"/>
        </w:rPr>
        <w:t xml:space="preserve"> </w:t>
      </w:r>
      <w:r w:rsidR="00866D62">
        <w:rPr>
          <w:sz w:val="28"/>
          <w:szCs w:val="28"/>
        </w:rPr>
        <w:t>[4</w:t>
      </w:r>
      <w:r w:rsidR="00F1208B" w:rsidRPr="00FF79EA">
        <w:rPr>
          <w:sz w:val="28"/>
          <w:szCs w:val="28"/>
        </w:rPr>
        <w:t xml:space="preserve">]. </w:t>
      </w:r>
    </w:p>
    <w:p w:rsidR="00FD3F1E" w:rsidRPr="00E851EE" w:rsidRDefault="000E2607" w:rsidP="00B46561">
      <w:pPr>
        <w:pStyle w:val="a4"/>
        <w:spacing w:line="360" w:lineRule="auto"/>
        <w:ind w:firstLine="284"/>
        <w:contextualSpacing/>
        <w:jc w:val="both"/>
        <w:rPr>
          <w:i/>
          <w:color w:val="333333"/>
          <w:sz w:val="28"/>
          <w:szCs w:val="28"/>
          <w:shd w:val="clear" w:color="auto" w:fill="FFFFFF"/>
        </w:rPr>
      </w:pPr>
      <w:r w:rsidRPr="00FF79EA">
        <w:rPr>
          <w:sz w:val="28"/>
          <w:szCs w:val="28"/>
          <w:shd w:val="clear" w:color="auto" w:fill="FFFFFF"/>
        </w:rPr>
        <w:t xml:space="preserve">Обсуждаются возможные варианты по </w:t>
      </w:r>
      <w:r w:rsidR="002C5CF4" w:rsidRPr="00FF79EA">
        <w:rPr>
          <w:sz w:val="28"/>
          <w:szCs w:val="28"/>
          <w:shd w:val="clear" w:color="auto" w:fill="FFFFFF"/>
        </w:rPr>
        <w:t>созданию рабочих стратегий</w:t>
      </w:r>
      <w:r w:rsidR="00495020" w:rsidRPr="00FF79EA">
        <w:rPr>
          <w:sz w:val="28"/>
          <w:szCs w:val="28"/>
          <w:shd w:val="clear" w:color="auto" w:fill="FFFFFF"/>
        </w:rPr>
        <w:t xml:space="preserve"> в РФ</w:t>
      </w:r>
      <w:r w:rsidR="002C5CF4" w:rsidRPr="00FF79EA">
        <w:rPr>
          <w:sz w:val="28"/>
          <w:szCs w:val="28"/>
          <w:shd w:val="clear" w:color="auto" w:fill="FFFFFF"/>
        </w:rPr>
        <w:t xml:space="preserve"> на основе прогнозирования</w:t>
      </w:r>
      <w:r w:rsidR="00E23BB3" w:rsidRPr="00FF79EA">
        <w:rPr>
          <w:sz w:val="28"/>
          <w:szCs w:val="28"/>
          <w:shd w:val="clear" w:color="auto" w:fill="FFFFFF"/>
        </w:rPr>
        <w:t>,</w:t>
      </w:r>
      <w:r w:rsidR="002C5CF4" w:rsidRPr="00FF79EA">
        <w:rPr>
          <w:sz w:val="28"/>
          <w:szCs w:val="28"/>
          <w:shd w:val="clear" w:color="auto" w:fill="FFFFFF"/>
        </w:rPr>
        <w:t xml:space="preserve"> Президиум РАН отмечает, что</w:t>
      </w:r>
      <w:r w:rsidR="002C5CF4" w:rsidRPr="00FF79EA">
        <w:rPr>
          <w:rFonts w:ascii="Helvetica" w:hAnsi="Helvetica" w:cs="Helvetica"/>
          <w:sz w:val="28"/>
          <w:szCs w:val="28"/>
          <w:shd w:val="clear" w:color="auto" w:fill="FFFFFF"/>
        </w:rPr>
        <w:t> </w:t>
      </w:r>
      <w:r w:rsidR="002C5CF4" w:rsidRPr="00FF79EA">
        <w:rPr>
          <w:sz w:val="28"/>
          <w:szCs w:val="28"/>
        </w:rPr>
        <w:t xml:space="preserve"> </w:t>
      </w:r>
      <w:r w:rsidR="002C5CF4" w:rsidRPr="00FF79EA">
        <w:rPr>
          <w:sz w:val="28"/>
          <w:szCs w:val="28"/>
          <w:shd w:val="clear" w:color="auto" w:fill="FFFFFF"/>
        </w:rPr>
        <w:t xml:space="preserve">в </w:t>
      </w:r>
      <w:r w:rsidR="00E23BB3" w:rsidRPr="00FF79EA">
        <w:rPr>
          <w:sz w:val="28"/>
          <w:szCs w:val="28"/>
          <w:shd w:val="clear" w:color="auto" w:fill="FFFFFF"/>
        </w:rPr>
        <w:t>«</w:t>
      </w:r>
      <w:r w:rsidR="002C5CF4" w:rsidRPr="00FF79EA">
        <w:rPr>
          <w:sz w:val="28"/>
          <w:szCs w:val="28"/>
          <w:shd w:val="clear" w:color="auto" w:fill="FFFFFF"/>
        </w:rPr>
        <w:t>мире существует около 20 моделей развития, но результаты их разнятся. Важно прийти к консенсусу и согласовать все параметры, используемые при создании этих моделей. Методическая база математического моделирования не согласована. Поэтому  математические модели дают разные результаты</w:t>
      </w:r>
      <w:r w:rsidR="00E23BB3" w:rsidRPr="00FF79EA">
        <w:rPr>
          <w:sz w:val="28"/>
          <w:szCs w:val="28"/>
          <w:shd w:val="clear" w:color="auto" w:fill="FFFFFF"/>
        </w:rPr>
        <w:t>»</w:t>
      </w:r>
      <w:r w:rsidR="002C5CF4" w:rsidRPr="00FF79EA">
        <w:rPr>
          <w:sz w:val="28"/>
          <w:szCs w:val="28"/>
          <w:shd w:val="clear" w:color="auto" w:fill="FFFFFF"/>
        </w:rPr>
        <w:t>. </w:t>
      </w:r>
      <w:r w:rsidR="00711F4F" w:rsidRPr="00FF79EA">
        <w:rPr>
          <w:sz w:val="28"/>
          <w:szCs w:val="28"/>
          <w:shd w:val="clear" w:color="auto" w:fill="FFFFFF"/>
        </w:rPr>
        <w:t xml:space="preserve">Проблема в </w:t>
      </w:r>
      <w:r w:rsidR="002C5CF4" w:rsidRPr="00FF79EA">
        <w:rPr>
          <w:sz w:val="28"/>
          <w:szCs w:val="28"/>
          <w:shd w:val="clear" w:color="auto" w:fill="FFFFFF"/>
        </w:rPr>
        <w:t xml:space="preserve"> </w:t>
      </w:r>
      <w:r w:rsidR="00711F4F" w:rsidRPr="00FF79EA">
        <w:rPr>
          <w:sz w:val="28"/>
          <w:szCs w:val="28"/>
          <w:shd w:val="clear" w:color="auto" w:fill="FFFFFF"/>
        </w:rPr>
        <w:t xml:space="preserve"> отсутствии</w:t>
      </w:r>
      <w:r w:rsidR="00E23BB3" w:rsidRPr="00FF79EA">
        <w:rPr>
          <w:sz w:val="28"/>
          <w:szCs w:val="28"/>
          <w:shd w:val="clear" w:color="auto" w:fill="FFFFFF"/>
        </w:rPr>
        <w:t xml:space="preserve"> </w:t>
      </w:r>
      <w:r w:rsidR="002C5CF4" w:rsidRPr="00FF79EA">
        <w:rPr>
          <w:sz w:val="28"/>
          <w:szCs w:val="28"/>
          <w:shd w:val="clear" w:color="auto" w:fill="FFFFFF"/>
        </w:rPr>
        <w:t>инструментов для  принятия решений.</w:t>
      </w:r>
      <w:r w:rsidR="00B11C0B" w:rsidRPr="00FF79EA">
        <w:rPr>
          <w:sz w:val="28"/>
          <w:szCs w:val="28"/>
          <w:shd w:val="clear" w:color="auto" w:fill="FFFFFF"/>
        </w:rPr>
        <w:t xml:space="preserve"> </w:t>
      </w:r>
      <w:r w:rsidR="002C5CF4" w:rsidRPr="00FF79EA">
        <w:rPr>
          <w:sz w:val="28"/>
          <w:szCs w:val="28"/>
          <w:shd w:val="clear" w:color="auto" w:fill="FFFFFF"/>
        </w:rPr>
        <w:t xml:space="preserve">  </w:t>
      </w:r>
      <w:r w:rsidR="002C5CF4" w:rsidRPr="00E851EE">
        <w:rPr>
          <w:rStyle w:val="ac"/>
          <w:i w:val="0"/>
          <w:sz w:val="28"/>
          <w:szCs w:val="28"/>
          <w:shd w:val="clear" w:color="auto" w:fill="FFFFFF"/>
        </w:rPr>
        <w:t>"99 % российских стратегий не могут быть реализованы, потому что они не содержат количественных оцен</w:t>
      </w:r>
      <w:r w:rsidR="00037B39" w:rsidRPr="00E851EE">
        <w:rPr>
          <w:rStyle w:val="ac"/>
          <w:i w:val="0"/>
          <w:sz w:val="28"/>
          <w:szCs w:val="28"/>
          <w:shd w:val="clear" w:color="auto" w:fill="FFFFFF"/>
        </w:rPr>
        <w:t>ок, представленных в прогнозах"</w:t>
      </w:r>
      <w:r w:rsidR="00866D62">
        <w:rPr>
          <w:rStyle w:val="ac"/>
          <w:i w:val="0"/>
          <w:iCs w:val="0"/>
          <w:sz w:val="28"/>
          <w:szCs w:val="28"/>
        </w:rPr>
        <w:t xml:space="preserve"> [5</w:t>
      </w:r>
      <w:r w:rsidR="00037B39" w:rsidRPr="00E851EE">
        <w:rPr>
          <w:rStyle w:val="ac"/>
          <w:i w:val="0"/>
          <w:iCs w:val="0"/>
          <w:sz w:val="28"/>
          <w:szCs w:val="28"/>
        </w:rPr>
        <w:t>].</w:t>
      </w:r>
      <w:r w:rsidR="00037B39" w:rsidRPr="00E851EE">
        <w:rPr>
          <w:i/>
          <w:color w:val="333333"/>
          <w:sz w:val="28"/>
          <w:szCs w:val="28"/>
          <w:shd w:val="clear" w:color="auto" w:fill="FFFFFF"/>
        </w:rPr>
        <w:t xml:space="preserve"> </w:t>
      </w:r>
    </w:p>
    <w:p w:rsidR="00FD3F1E" w:rsidRPr="00FF79EA" w:rsidRDefault="000F2C44" w:rsidP="00B46561">
      <w:pPr>
        <w:pStyle w:val="a4"/>
        <w:spacing w:line="360" w:lineRule="auto"/>
        <w:ind w:firstLine="284"/>
        <w:contextualSpacing/>
        <w:jc w:val="both"/>
        <w:rPr>
          <w:sz w:val="28"/>
          <w:szCs w:val="28"/>
        </w:rPr>
      </w:pPr>
      <w:r w:rsidRPr="00FF79EA">
        <w:rPr>
          <w:sz w:val="28"/>
          <w:szCs w:val="28"/>
        </w:rPr>
        <w:lastRenderedPageBreak/>
        <w:t>Для однозначного</w:t>
      </w:r>
      <w:r w:rsidR="00495020" w:rsidRPr="00FF79EA">
        <w:rPr>
          <w:sz w:val="28"/>
          <w:szCs w:val="28"/>
        </w:rPr>
        <w:t xml:space="preserve"> </w:t>
      </w:r>
      <w:r w:rsidRPr="00FF79EA">
        <w:rPr>
          <w:sz w:val="28"/>
          <w:szCs w:val="28"/>
        </w:rPr>
        <w:t xml:space="preserve"> определения</w:t>
      </w:r>
      <w:r w:rsidR="00A57E2E" w:rsidRPr="00FF79EA">
        <w:rPr>
          <w:sz w:val="28"/>
          <w:szCs w:val="28"/>
        </w:rPr>
        <w:t xml:space="preserve"> приоритетного направления исследовательского процесса, автоматизации его</w:t>
      </w:r>
      <w:r w:rsidR="00495020" w:rsidRPr="00FF79EA">
        <w:rPr>
          <w:sz w:val="28"/>
          <w:szCs w:val="28"/>
        </w:rPr>
        <w:t xml:space="preserve"> необходимы</w:t>
      </w:r>
      <w:r w:rsidR="00A57E2E" w:rsidRPr="00FF79EA">
        <w:rPr>
          <w:sz w:val="28"/>
          <w:szCs w:val="28"/>
        </w:rPr>
        <w:t xml:space="preserve"> цифровые</w:t>
      </w:r>
      <w:r w:rsidR="00495020" w:rsidRPr="00FF79EA">
        <w:rPr>
          <w:sz w:val="28"/>
          <w:szCs w:val="28"/>
        </w:rPr>
        <w:t xml:space="preserve"> модели</w:t>
      </w:r>
      <w:r w:rsidR="00A57E2E" w:rsidRPr="00FF79EA">
        <w:rPr>
          <w:sz w:val="28"/>
          <w:szCs w:val="28"/>
        </w:rPr>
        <w:t>, позволяющие однозначно обосновать стратегию научного поиска, учитывающую</w:t>
      </w:r>
      <w:r w:rsidR="00F96ECA" w:rsidRPr="00FF79EA">
        <w:rPr>
          <w:sz w:val="28"/>
          <w:szCs w:val="28"/>
        </w:rPr>
        <w:t xml:space="preserve"> не только количественные, но и качественные характеристики</w:t>
      </w:r>
      <w:r w:rsidR="00832D96">
        <w:rPr>
          <w:sz w:val="28"/>
          <w:szCs w:val="28"/>
        </w:rPr>
        <w:t xml:space="preserve">         </w:t>
      </w:r>
      <w:r w:rsidR="00E851EE">
        <w:rPr>
          <w:sz w:val="28"/>
          <w:szCs w:val="28"/>
        </w:rPr>
        <w:t xml:space="preserve">  </w:t>
      </w:r>
      <w:r w:rsidR="00E851EE" w:rsidRPr="00E851EE">
        <w:rPr>
          <w:sz w:val="28"/>
          <w:szCs w:val="28"/>
        </w:rPr>
        <w:t>[</w:t>
      </w:r>
      <w:r w:rsidR="00866D62">
        <w:rPr>
          <w:sz w:val="28"/>
          <w:szCs w:val="28"/>
        </w:rPr>
        <w:t>5</w:t>
      </w:r>
      <w:r w:rsidR="00E851EE" w:rsidRPr="00E851EE">
        <w:rPr>
          <w:sz w:val="28"/>
          <w:szCs w:val="28"/>
        </w:rPr>
        <w:t>]</w:t>
      </w:r>
      <w:r w:rsidR="00F96ECA" w:rsidRPr="00FF79EA">
        <w:rPr>
          <w:sz w:val="28"/>
          <w:szCs w:val="28"/>
        </w:rPr>
        <w:t>.</w:t>
      </w:r>
      <w:r w:rsidRPr="00FF79EA">
        <w:rPr>
          <w:sz w:val="28"/>
          <w:szCs w:val="28"/>
        </w:rPr>
        <w:t xml:space="preserve"> </w:t>
      </w:r>
    </w:p>
    <w:p w:rsidR="005C68DA" w:rsidRPr="00FF79EA" w:rsidRDefault="005C68DA" w:rsidP="00933BF3">
      <w:pPr>
        <w:pStyle w:val="a4"/>
        <w:spacing w:line="360" w:lineRule="auto"/>
        <w:ind w:firstLine="284"/>
        <w:contextualSpacing/>
        <w:jc w:val="both"/>
        <w:rPr>
          <w:sz w:val="28"/>
          <w:szCs w:val="28"/>
        </w:rPr>
      </w:pPr>
      <w:r w:rsidRPr="00FF79EA">
        <w:rPr>
          <w:sz w:val="28"/>
          <w:szCs w:val="28"/>
        </w:rPr>
        <w:t>Целью исследования является: разработать модель однозначного определения стратегии управления исследовательским процессом при решении научной задачи  в условиях инновационного развития</w:t>
      </w:r>
      <w:r w:rsidR="001B404B">
        <w:rPr>
          <w:sz w:val="28"/>
          <w:szCs w:val="28"/>
        </w:rPr>
        <w:t xml:space="preserve"> отрасли</w:t>
      </w:r>
      <w:r w:rsidRPr="00FF79EA">
        <w:rPr>
          <w:sz w:val="28"/>
          <w:szCs w:val="28"/>
        </w:rPr>
        <w:t xml:space="preserve"> с учетом реальных условий на  </w:t>
      </w:r>
      <w:r w:rsidR="00950459" w:rsidRPr="00FF79EA">
        <w:rPr>
          <w:sz w:val="28"/>
          <w:szCs w:val="28"/>
        </w:rPr>
        <w:t>основе цифровой модели [</w:t>
      </w:r>
      <w:r w:rsidR="00866D62">
        <w:rPr>
          <w:sz w:val="28"/>
          <w:szCs w:val="28"/>
        </w:rPr>
        <w:t>6</w:t>
      </w:r>
      <w:r w:rsidR="00E851EE" w:rsidRPr="00E851EE">
        <w:rPr>
          <w:sz w:val="28"/>
          <w:szCs w:val="28"/>
        </w:rPr>
        <w:t>]</w:t>
      </w:r>
      <w:r w:rsidRPr="00FF79EA">
        <w:rPr>
          <w:sz w:val="28"/>
          <w:szCs w:val="28"/>
        </w:rPr>
        <w:t>.</w:t>
      </w:r>
    </w:p>
    <w:p w:rsidR="005C68DA" w:rsidRPr="00B46561" w:rsidRDefault="005C68DA" w:rsidP="00B46561">
      <w:pPr>
        <w:pStyle w:val="a4"/>
        <w:spacing w:line="360" w:lineRule="auto"/>
        <w:ind w:left="284"/>
        <w:contextualSpacing/>
        <w:jc w:val="both"/>
        <w:rPr>
          <w:sz w:val="28"/>
          <w:szCs w:val="28"/>
        </w:rPr>
      </w:pPr>
      <w:r w:rsidRPr="00B46561">
        <w:rPr>
          <w:sz w:val="28"/>
          <w:szCs w:val="28"/>
        </w:rPr>
        <w:t>Задачи: 1. Исследовать возможности количественной оценки для обоснования  выбора стратегии решения научной задачи на основе цифровой модели;</w:t>
      </w:r>
    </w:p>
    <w:p w:rsidR="005C68DA" w:rsidRPr="00B46561" w:rsidRDefault="005C68DA" w:rsidP="00B46561">
      <w:pPr>
        <w:pStyle w:val="a4"/>
        <w:spacing w:line="360" w:lineRule="auto"/>
        <w:ind w:left="284"/>
        <w:contextualSpacing/>
        <w:jc w:val="both"/>
        <w:rPr>
          <w:sz w:val="28"/>
          <w:szCs w:val="28"/>
        </w:rPr>
      </w:pPr>
      <w:r w:rsidRPr="00B46561">
        <w:rPr>
          <w:sz w:val="28"/>
          <w:szCs w:val="28"/>
        </w:rPr>
        <w:t>2. Разработать стратегию решения научной задачи на основе цифровой модели;</w:t>
      </w:r>
    </w:p>
    <w:p w:rsidR="00157629" w:rsidRPr="00B46561" w:rsidRDefault="00E2609E" w:rsidP="00C75422">
      <w:pPr>
        <w:shd w:val="clear" w:color="auto" w:fill="FFFFFF"/>
        <w:tabs>
          <w:tab w:val="left" w:pos="374"/>
        </w:tabs>
        <w:spacing w:line="360" w:lineRule="auto"/>
        <w:contextualSpacing/>
        <w:rPr>
          <w:b/>
          <w:sz w:val="28"/>
          <w:szCs w:val="28"/>
        </w:rPr>
      </w:pPr>
      <w:r w:rsidRPr="00B46561">
        <w:rPr>
          <w:b/>
          <w:sz w:val="28"/>
          <w:szCs w:val="28"/>
        </w:rPr>
        <w:t>3</w:t>
      </w:r>
      <w:r w:rsidR="00D73362" w:rsidRPr="00B46561">
        <w:rPr>
          <w:b/>
          <w:sz w:val="28"/>
          <w:szCs w:val="28"/>
        </w:rPr>
        <w:t>.</w:t>
      </w:r>
      <w:r w:rsidRPr="00B46561">
        <w:rPr>
          <w:b/>
          <w:sz w:val="28"/>
          <w:szCs w:val="28"/>
        </w:rPr>
        <w:t xml:space="preserve"> </w:t>
      </w:r>
      <w:r w:rsidR="00405F5E" w:rsidRPr="00B46561">
        <w:rPr>
          <w:b/>
          <w:sz w:val="28"/>
          <w:szCs w:val="28"/>
        </w:rPr>
        <w:t xml:space="preserve"> Стратегия</w:t>
      </w:r>
      <w:r w:rsidR="00592E37" w:rsidRPr="00B46561">
        <w:rPr>
          <w:b/>
          <w:sz w:val="28"/>
          <w:szCs w:val="28"/>
        </w:rPr>
        <w:t xml:space="preserve"> решения научной задачи на основе цифровой модели</w:t>
      </w:r>
    </w:p>
    <w:p w:rsidR="00C44D12" w:rsidRPr="00B46561" w:rsidRDefault="0021242A" w:rsidP="00B46561">
      <w:pPr>
        <w:shd w:val="clear" w:color="auto" w:fill="FFFFFF"/>
        <w:tabs>
          <w:tab w:val="left" w:pos="374"/>
        </w:tabs>
        <w:spacing w:line="360" w:lineRule="auto"/>
        <w:ind w:firstLine="284"/>
        <w:contextualSpacing/>
        <w:jc w:val="both"/>
        <w:rPr>
          <w:sz w:val="28"/>
          <w:szCs w:val="28"/>
        </w:rPr>
      </w:pPr>
      <w:r w:rsidRPr="00B46561">
        <w:rPr>
          <w:sz w:val="28"/>
          <w:szCs w:val="28"/>
        </w:rPr>
        <w:t>Одним из первых этапов выполнения НИР является анализ результатов ранее выполненных исследований. В результате такого анализа выявляются факторы</w:t>
      </w:r>
      <w:r w:rsidR="00A32E00" w:rsidRPr="00B46561">
        <w:rPr>
          <w:sz w:val="28"/>
          <w:szCs w:val="28"/>
        </w:rPr>
        <w:t xml:space="preserve"> </w:t>
      </w:r>
      <w:r w:rsidR="00A32E00" w:rsidRPr="00B46561">
        <w:rPr>
          <w:i/>
          <w:sz w:val="28"/>
          <w:szCs w:val="28"/>
        </w:rPr>
        <w:t>х</w:t>
      </w:r>
      <w:r w:rsidRPr="00B46561">
        <w:rPr>
          <w:sz w:val="28"/>
          <w:szCs w:val="28"/>
        </w:rPr>
        <w:t>, влияющие на целевой показатель</w:t>
      </w:r>
      <w:r w:rsidR="00A32E00" w:rsidRPr="00B46561">
        <w:rPr>
          <w:sz w:val="28"/>
          <w:szCs w:val="28"/>
        </w:rPr>
        <w:t xml:space="preserve"> </w:t>
      </w:r>
      <w:r w:rsidR="00A32E00" w:rsidRPr="00B46561">
        <w:rPr>
          <w:i/>
          <w:sz w:val="28"/>
          <w:szCs w:val="28"/>
          <w:lang w:val="en-US"/>
        </w:rPr>
        <w:t>Y</w:t>
      </w:r>
      <w:r w:rsidRPr="00B46561">
        <w:rPr>
          <w:sz w:val="28"/>
          <w:szCs w:val="28"/>
        </w:rPr>
        <w:t>. В общем случае задача состоит в том, чтобы</w:t>
      </w:r>
      <w:r w:rsidR="00517F65" w:rsidRPr="00B46561">
        <w:rPr>
          <w:sz w:val="28"/>
          <w:szCs w:val="28"/>
        </w:rPr>
        <w:t xml:space="preserve">  воздействуя на факторы</w:t>
      </w:r>
      <w:r w:rsidR="00282F46" w:rsidRPr="00B46561">
        <w:rPr>
          <w:sz w:val="28"/>
          <w:szCs w:val="28"/>
        </w:rPr>
        <w:t xml:space="preserve"> </w:t>
      </w:r>
      <w:r w:rsidR="00A32E00" w:rsidRPr="00B46561">
        <w:rPr>
          <w:sz w:val="28"/>
          <w:szCs w:val="28"/>
        </w:rPr>
        <w:t xml:space="preserve"> достичь</w:t>
      </w:r>
      <w:r w:rsidR="00517F65" w:rsidRPr="00B46561">
        <w:rPr>
          <w:sz w:val="28"/>
          <w:szCs w:val="28"/>
        </w:rPr>
        <w:t xml:space="preserve"> желаемого результата целевого показателя.</w:t>
      </w:r>
      <w:r w:rsidR="007572A3" w:rsidRPr="00B46561">
        <w:rPr>
          <w:sz w:val="28"/>
          <w:szCs w:val="28"/>
        </w:rPr>
        <w:t xml:space="preserve"> </w:t>
      </w:r>
      <w:r w:rsidR="005A5BB0" w:rsidRPr="00B46561">
        <w:rPr>
          <w:sz w:val="28"/>
          <w:szCs w:val="28"/>
        </w:rPr>
        <w:t>Как правило, речь</w:t>
      </w:r>
      <w:r w:rsidR="00157629" w:rsidRPr="00B46561">
        <w:rPr>
          <w:sz w:val="28"/>
          <w:szCs w:val="28"/>
        </w:rPr>
        <w:t xml:space="preserve"> идет</w:t>
      </w:r>
      <w:r w:rsidR="005A5BB0" w:rsidRPr="00B46561">
        <w:rPr>
          <w:sz w:val="28"/>
          <w:szCs w:val="28"/>
        </w:rPr>
        <w:t xml:space="preserve"> о</w:t>
      </w:r>
      <w:r w:rsidR="00F16752" w:rsidRPr="00B46561">
        <w:rPr>
          <w:sz w:val="28"/>
          <w:szCs w:val="28"/>
        </w:rPr>
        <w:t xml:space="preserve"> поиске экстремума</w:t>
      </w:r>
      <w:r w:rsidR="005A5BB0" w:rsidRPr="00B46561">
        <w:rPr>
          <w:sz w:val="28"/>
          <w:szCs w:val="28"/>
        </w:rPr>
        <w:t xml:space="preserve"> </w:t>
      </w:r>
      <w:r w:rsidR="00F16752" w:rsidRPr="00B46561">
        <w:rPr>
          <w:sz w:val="28"/>
          <w:szCs w:val="28"/>
        </w:rPr>
        <w:t>(</w:t>
      </w:r>
      <w:r w:rsidR="005A5BB0" w:rsidRPr="00B46561">
        <w:rPr>
          <w:sz w:val="28"/>
          <w:szCs w:val="28"/>
        </w:rPr>
        <w:t>максимум</w:t>
      </w:r>
      <w:r w:rsidR="00F16752" w:rsidRPr="00B46561">
        <w:rPr>
          <w:sz w:val="28"/>
          <w:szCs w:val="28"/>
        </w:rPr>
        <w:t xml:space="preserve">а, </w:t>
      </w:r>
      <w:r w:rsidR="005A5BB0" w:rsidRPr="00B46561">
        <w:rPr>
          <w:sz w:val="28"/>
          <w:szCs w:val="28"/>
        </w:rPr>
        <w:t xml:space="preserve">минимума), </w:t>
      </w:r>
      <w:r w:rsidRPr="00B46561">
        <w:rPr>
          <w:sz w:val="28"/>
          <w:szCs w:val="28"/>
        </w:rPr>
        <w:t>например,</w:t>
      </w:r>
      <w:r w:rsidR="005A5BB0" w:rsidRPr="00B46561">
        <w:rPr>
          <w:sz w:val="28"/>
          <w:szCs w:val="28"/>
        </w:rPr>
        <w:t xml:space="preserve"> повышение</w:t>
      </w:r>
      <w:r w:rsidRPr="00B46561">
        <w:rPr>
          <w:sz w:val="28"/>
          <w:szCs w:val="28"/>
        </w:rPr>
        <w:t xml:space="preserve"> нес</w:t>
      </w:r>
      <w:r w:rsidR="005A5BB0" w:rsidRPr="00B46561">
        <w:rPr>
          <w:sz w:val="28"/>
          <w:szCs w:val="28"/>
        </w:rPr>
        <w:t>ущей</w:t>
      </w:r>
      <w:r w:rsidRPr="00B46561">
        <w:rPr>
          <w:sz w:val="28"/>
          <w:szCs w:val="28"/>
        </w:rPr>
        <w:t xml:space="preserve"> способно</w:t>
      </w:r>
      <w:r w:rsidR="005A5BB0" w:rsidRPr="00B46561">
        <w:rPr>
          <w:sz w:val="28"/>
          <w:szCs w:val="28"/>
        </w:rPr>
        <w:t>с</w:t>
      </w:r>
      <w:r w:rsidR="00824DA1" w:rsidRPr="00B46561">
        <w:rPr>
          <w:sz w:val="28"/>
          <w:szCs w:val="28"/>
        </w:rPr>
        <w:t>ти</w:t>
      </w:r>
      <w:r w:rsidR="00F16752" w:rsidRPr="00B46561">
        <w:rPr>
          <w:sz w:val="28"/>
          <w:szCs w:val="28"/>
        </w:rPr>
        <w:t xml:space="preserve"> дорожной одежды, или снижение</w:t>
      </w:r>
      <w:r w:rsidR="005A5BB0" w:rsidRPr="00B46561">
        <w:rPr>
          <w:sz w:val="28"/>
          <w:szCs w:val="28"/>
        </w:rPr>
        <w:t>, например, аварийности</w:t>
      </w:r>
      <w:r w:rsidRPr="00B46561">
        <w:rPr>
          <w:sz w:val="28"/>
          <w:szCs w:val="28"/>
        </w:rPr>
        <w:t xml:space="preserve"> на автомобильных дорогах</w:t>
      </w:r>
      <w:r w:rsidR="00866D62">
        <w:rPr>
          <w:sz w:val="28"/>
          <w:szCs w:val="28"/>
        </w:rPr>
        <w:t xml:space="preserve"> [7</w:t>
      </w:r>
      <w:r w:rsidR="00CB6D7B" w:rsidRPr="00B46561">
        <w:rPr>
          <w:sz w:val="28"/>
          <w:szCs w:val="28"/>
        </w:rPr>
        <w:t>]</w:t>
      </w:r>
      <w:r w:rsidR="00B372FB" w:rsidRPr="00B46561">
        <w:rPr>
          <w:sz w:val="28"/>
          <w:szCs w:val="28"/>
        </w:rPr>
        <w:t xml:space="preserve">. </w:t>
      </w:r>
      <w:r w:rsidR="00C16532" w:rsidRPr="00B46561">
        <w:rPr>
          <w:sz w:val="28"/>
          <w:szCs w:val="28"/>
        </w:rPr>
        <w:t>Статистическ</w:t>
      </w:r>
      <w:r w:rsidR="006D20A8" w:rsidRPr="00B46561">
        <w:rPr>
          <w:sz w:val="28"/>
          <w:szCs w:val="28"/>
        </w:rPr>
        <w:t>ую информацию</w:t>
      </w:r>
      <w:r w:rsidR="00C16532" w:rsidRPr="00B46561">
        <w:rPr>
          <w:sz w:val="28"/>
          <w:szCs w:val="28"/>
        </w:rPr>
        <w:t xml:space="preserve"> материалов исследований,</w:t>
      </w:r>
      <w:r w:rsidR="00876703" w:rsidRPr="00B46561">
        <w:rPr>
          <w:sz w:val="28"/>
          <w:szCs w:val="28"/>
        </w:rPr>
        <w:t xml:space="preserve">  отражающих</w:t>
      </w:r>
      <w:r w:rsidRPr="00B46561">
        <w:rPr>
          <w:sz w:val="28"/>
          <w:szCs w:val="28"/>
        </w:rPr>
        <w:t xml:space="preserve"> значения</w:t>
      </w:r>
      <w:r w:rsidR="005A5BB0" w:rsidRPr="00B46561">
        <w:rPr>
          <w:sz w:val="28"/>
          <w:szCs w:val="28"/>
        </w:rPr>
        <w:t xml:space="preserve"> факторов и  целевых показателей</w:t>
      </w:r>
      <w:r w:rsidRPr="00B46561">
        <w:rPr>
          <w:sz w:val="28"/>
          <w:szCs w:val="28"/>
        </w:rPr>
        <w:t>,</w:t>
      </w:r>
      <w:r w:rsidR="005A5BB0" w:rsidRPr="00B46561">
        <w:rPr>
          <w:sz w:val="28"/>
          <w:szCs w:val="28"/>
        </w:rPr>
        <w:t xml:space="preserve"> полученных рядом исследователей,</w:t>
      </w:r>
      <w:r w:rsidRPr="00B46561">
        <w:rPr>
          <w:sz w:val="28"/>
          <w:szCs w:val="28"/>
        </w:rPr>
        <w:t xml:space="preserve"> с помощью многофакторного корреляционно-</w:t>
      </w:r>
      <w:r w:rsidR="00BA1052" w:rsidRPr="00B46561">
        <w:rPr>
          <w:sz w:val="28"/>
          <w:szCs w:val="28"/>
        </w:rPr>
        <w:t xml:space="preserve">регрессионного </w:t>
      </w:r>
      <w:r w:rsidR="00C16532" w:rsidRPr="00B46561">
        <w:rPr>
          <w:sz w:val="28"/>
          <w:szCs w:val="28"/>
        </w:rPr>
        <w:t>анализа</w:t>
      </w:r>
      <w:r w:rsidRPr="00B46561">
        <w:rPr>
          <w:sz w:val="28"/>
          <w:szCs w:val="28"/>
        </w:rPr>
        <w:t>,</w:t>
      </w:r>
      <w:r w:rsidR="00C16532" w:rsidRPr="00B46561">
        <w:rPr>
          <w:sz w:val="28"/>
          <w:szCs w:val="28"/>
        </w:rPr>
        <w:t xml:space="preserve"> можно представить с помощью функции,</w:t>
      </w:r>
      <w:r w:rsidRPr="00B46561">
        <w:rPr>
          <w:sz w:val="28"/>
          <w:szCs w:val="28"/>
        </w:rPr>
        <w:t xml:space="preserve"> например, вида</w:t>
      </w:r>
      <w:r w:rsidR="00C16532" w:rsidRPr="00B46561">
        <w:rPr>
          <w:sz w:val="28"/>
          <w:szCs w:val="28"/>
        </w:rPr>
        <w:t>:</w:t>
      </w:r>
      <w:r w:rsidR="00B46561">
        <w:rPr>
          <w:sz w:val="28"/>
          <w:szCs w:val="28"/>
        </w:rPr>
        <w:t xml:space="preserve"> </w:t>
      </w:r>
      <w:r w:rsidR="003B1904" w:rsidRPr="003B1904">
        <w:rPr>
          <w:position w:val="-10"/>
          <w:sz w:val="28"/>
          <w:szCs w:val="28"/>
        </w:rPr>
        <w:object w:dxaOrig="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6.1pt" o:ole="">
            <v:imagedata r:id="rId9" o:title=""/>
          </v:shape>
          <o:OLEObject Type="Embed" ProgID="Equation.3" ShapeID="_x0000_i1025" DrawAspect="Content" ObjectID="_1630678060" r:id="rId10"/>
        </w:object>
      </w:r>
      <w:r w:rsidR="003B1904" w:rsidRPr="003B1904">
        <w:rPr>
          <w:position w:val="-10"/>
          <w:sz w:val="28"/>
          <w:szCs w:val="28"/>
        </w:rPr>
        <w:object w:dxaOrig="180" w:dyaOrig="320">
          <v:shape id="_x0000_i1026" type="#_x0000_t75" style="width:9.15pt;height:16.1pt" o:ole="">
            <v:imagedata r:id="rId9" o:title=""/>
          </v:shape>
          <o:OLEObject Type="Embed" ProgID="Equation.3" ShapeID="_x0000_i1026" DrawAspect="Content" ObjectID="_1630678061" r:id="rId11"/>
        </w:object>
      </w:r>
      <w:r w:rsidR="003B1904" w:rsidRPr="003B1904">
        <w:rPr>
          <w:position w:val="-28"/>
          <w:sz w:val="28"/>
          <w:szCs w:val="28"/>
        </w:rPr>
        <w:object w:dxaOrig="1440" w:dyaOrig="700">
          <v:shape id="_x0000_i1027" type="#_x0000_t75" style="width:1in;height:34.95pt" o:ole="">
            <v:imagedata r:id="rId12" o:title=""/>
          </v:shape>
          <o:OLEObject Type="Embed" ProgID="Equation.3" ShapeID="_x0000_i1027" DrawAspect="Content" ObjectID="_1630678062" r:id="rId13"/>
        </w:object>
      </w:r>
      <w:r w:rsidR="00C16532" w:rsidRPr="00B46561">
        <w:rPr>
          <w:sz w:val="28"/>
          <w:szCs w:val="28"/>
        </w:rPr>
        <w:t>. Г</w:t>
      </w:r>
      <w:r w:rsidR="00AF726E" w:rsidRPr="00B46561">
        <w:rPr>
          <w:sz w:val="28"/>
          <w:szCs w:val="28"/>
        </w:rPr>
        <w:t xml:space="preserve">де </w:t>
      </w:r>
      <w:r w:rsidR="00AF726E" w:rsidRPr="00B46561">
        <w:rPr>
          <w:i/>
          <w:sz w:val="28"/>
          <w:szCs w:val="28"/>
          <w:lang w:val="en-US"/>
        </w:rPr>
        <w:t>Y</w:t>
      </w:r>
      <w:r w:rsidR="00AF726E" w:rsidRPr="00B46561">
        <w:rPr>
          <w:sz w:val="28"/>
          <w:szCs w:val="28"/>
        </w:rPr>
        <w:t xml:space="preserve"> - целевой показатель; </w:t>
      </w:r>
      <w:r w:rsidR="00AF726E" w:rsidRPr="00B46561">
        <w:rPr>
          <w:i/>
          <w:iCs/>
          <w:sz w:val="28"/>
          <w:szCs w:val="28"/>
          <w:lang w:val="en-US"/>
        </w:rPr>
        <w:t>x</w:t>
      </w:r>
      <w:r w:rsidR="00AF726E" w:rsidRPr="00B46561">
        <w:rPr>
          <w:i/>
          <w:iCs/>
          <w:sz w:val="28"/>
          <w:szCs w:val="28"/>
          <w:vertAlign w:val="subscript"/>
          <w:lang w:val="en-US"/>
        </w:rPr>
        <w:t>i</w:t>
      </w:r>
      <w:r w:rsidR="00AF726E" w:rsidRPr="00B46561">
        <w:rPr>
          <w:i/>
          <w:iCs/>
          <w:sz w:val="28"/>
          <w:szCs w:val="28"/>
          <w:vertAlign w:val="subscript"/>
        </w:rPr>
        <w:t xml:space="preserve"> </w:t>
      </w:r>
      <w:r w:rsidR="00AF726E" w:rsidRPr="00B46561">
        <w:rPr>
          <w:i/>
          <w:iCs/>
          <w:sz w:val="28"/>
          <w:szCs w:val="28"/>
        </w:rPr>
        <w:t>,</w:t>
      </w:r>
      <w:r w:rsidR="00AF726E" w:rsidRPr="00B46561">
        <w:rPr>
          <w:sz w:val="28"/>
          <w:szCs w:val="28"/>
        </w:rPr>
        <w:t xml:space="preserve"> </w:t>
      </w:r>
      <w:r w:rsidR="00AF726E" w:rsidRPr="00B46561">
        <w:rPr>
          <w:i/>
          <w:iCs/>
          <w:position w:val="-8"/>
          <w:sz w:val="28"/>
          <w:szCs w:val="28"/>
        </w:rPr>
        <w:object w:dxaOrig="560" w:dyaOrig="340">
          <v:shape id="_x0000_i1028" type="#_x0000_t75" style="width:27.95pt;height:17.2pt" o:ole="">
            <v:imagedata r:id="rId14" o:title=""/>
          </v:shape>
          <o:OLEObject Type="Embed" ProgID="Equation.3" ShapeID="_x0000_i1028" DrawAspect="Content" ObjectID="_1630678063" r:id="rId15"/>
        </w:object>
      </w:r>
      <w:r w:rsidR="00AF726E" w:rsidRPr="00B46561">
        <w:rPr>
          <w:sz w:val="28"/>
          <w:szCs w:val="28"/>
        </w:rPr>
        <w:t xml:space="preserve"> факторы, влияющие на </w:t>
      </w:r>
      <w:r w:rsidR="00AF726E" w:rsidRPr="00B46561">
        <w:rPr>
          <w:i/>
          <w:iCs/>
          <w:sz w:val="28"/>
          <w:szCs w:val="28"/>
          <w:lang w:val="en-US"/>
        </w:rPr>
        <w:t>Y</w:t>
      </w:r>
      <w:r w:rsidR="00AF726E" w:rsidRPr="00B46561">
        <w:rPr>
          <w:sz w:val="28"/>
          <w:szCs w:val="28"/>
        </w:rPr>
        <w:t>; α</w:t>
      </w:r>
      <w:r w:rsidR="00AF726E" w:rsidRPr="00B46561">
        <w:rPr>
          <w:sz w:val="28"/>
          <w:szCs w:val="28"/>
          <w:vertAlign w:val="subscript"/>
          <w:lang w:val="en-US"/>
        </w:rPr>
        <w:t>i</w:t>
      </w:r>
      <w:r w:rsidR="00AF726E" w:rsidRPr="00B46561">
        <w:rPr>
          <w:sz w:val="28"/>
          <w:szCs w:val="28"/>
        </w:rPr>
        <w:t xml:space="preserve">, </w:t>
      </w:r>
      <w:r w:rsidR="00AF726E" w:rsidRPr="00B46561">
        <w:rPr>
          <w:i/>
          <w:iCs/>
          <w:position w:val="-10"/>
          <w:sz w:val="28"/>
          <w:szCs w:val="28"/>
        </w:rPr>
        <w:object w:dxaOrig="680" w:dyaOrig="380">
          <v:shape id="_x0000_i1029" type="#_x0000_t75" style="width:30.1pt;height:16.65pt" o:ole="">
            <v:imagedata r:id="rId16" o:title=""/>
          </v:shape>
          <o:OLEObject Type="Embed" ProgID="Equation.3" ShapeID="_x0000_i1029" DrawAspect="Content" ObjectID="_1630678064" r:id="rId17"/>
        </w:object>
      </w:r>
      <w:r w:rsidR="00AF726E" w:rsidRPr="00B46561">
        <w:rPr>
          <w:sz w:val="28"/>
          <w:szCs w:val="28"/>
        </w:rPr>
        <w:t xml:space="preserve">- показатели </w:t>
      </w:r>
      <w:r w:rsidR="00AF726E" w:rsidRPr="00B46561">
        <w:rPr>
          <w:sz w:val="28"/>
          <w:szCs w:val="28"/>
        </w:rPr>
        <w:lastRenderedPageBreak/>
        <w:t>степени, характеризующие «вклад»</w:t>
      </w:r>
      <w:r w:rsidR="00AF726E" w:rsidRPr="00B46561">
        <w:rPr>
          <w:i/>
          <w:iCs/>
          <w:sz w:val="28"/>
          <w:szCs w:val="28"/>
        </w:rPr>
        <w:t xml:space="preserve"> </w:t>
      </w:r>
      <w:r w:rsidR="00AF726E" w:rsidRPr="00B46561">
        <w:rPr>
          <w:i/>
          <w:iCs/>
          <w:sz w:val="28"/>
          <w:szCs w:val="28"/>
          <w:lang w:val="en-US"/>
        </w:rPr>
        <w:t>x</w:t>
      </w:r>
      <w:r w:rsidR="00AF726E" w:rsidRPr="00B46561">
        <w:rPr>
          <w:i/>
          <w:iCs/>
          <w:sz w:val="28"/>
          <w:szCs w:val="28"/>
          <w:vertAlign w:val="subscript"/>
          <w:lang w:val="en-US"/>
        </w:rPr>
        <w:t>i</w:t>
      </w:r>
      <w:r w:rsidR="00AF726E" w:rsidRPr="00B46561">
        <w:rPr>
          <w:i/>
          <w:iCs/>
          <w:sz w:val="28"/>
          <w:szCs w:val="28"/>
        </w:rPr>
        <w:t xml:space="preserve"> </w:t>
      </w:r>
      <w:r w:rsidR="00AF726E" w:rsidRPr="00B46561">
        <w:rPr>
          <w:sz w:val="28"/>
          <w:szCs w:val="28"/>
        </w:rPr>
        <w:t>в</w:t>
      </w:r>
      <w:r w:rsidR="00AF726E" w:rsidRPr="00B46561">
        <w:rPr>
          <w:i/>
          <w:iCs/>
          <w:sz w:val="28"/>
          <w:szCs w:val="28"/>
        </w:rPr>
        <w:t xml:space="preserve"> </w:t>
      </w:r>
      <w:r w:rsidR="00AF726E" w:rsidRPr="00B46561">
        <w:rPr>
          <w:i/>
          <w:iCs/>
          <w:sz w:val="28"/>
          <w:szCs w:val="28"/>
          <w:lang w:val="en-US"/>
        </w:rPr>
        <w:t>Y</w:t>
      </w:r>
      <w:r w:rsidR="00AF726E" w:rsidRPr="00B46561">
        <w:rPr>
          <w:sz w:val="28"/>
          <w:szCs w:val="28"/>
        </w:rPr>
        <w:t xml:space="preserve">; </w:t>
      </w:r>
      <w:r w:rsidR="00AF726E" w:rsidRPr="00B46561">
        <w:rPr>
          <w:i/>
          <w:iCs/>
          <w:sz w:val="28"/>
          <w:szCs w:val="28"/>
          <w:lang w:val="en-US"/>
        </w:rPr>
        <w:t>C</w:t>
      </w:r>
      <w:r w:rsidR="00AF726E" w:rsidRPr="00B46561">
        <w:rPr>
          <w:i/>
          <w:iCs/>
          <w:sz w:val="28"/>
          <w:szCs w:val="28"/>
          <w:vertAlign w:val="subscript"/>
        </w:rPr>
        <w:t>0</w:t>
      </w:r>
      <w:r w:rsidR="00AF726E" w:rsidRPr="00B46561">
        <w:rPr>
          <w:sz w:val="28"/>
          <w:szCs w:val="28"/>
        </w:rPr>
        <w:t xml:space="preserve"> – коэффициент</w:t>
      </w:r>
      <w:r w:rsidR="00866D62">
        <w:rPr>
          <w:sz w:val="28"/>
          <w:szCs w:val="28"/>
        </w:rPr>
        <w:t xml:space="preserve"> [8</w:t>
      </w:r>
      <w:r w:rsidR="00AF726E" w:rsidRPr="00B46561">
        <w:rPr>
          <w:sz w:val="28"/>
          <w:szCs w:val="28"/>
        </w:rPr>
        <w:t xml:space="preserve">].   </w:t>
      </w:r>
      <w:r w:rsidR="006D20A8" w:rsidRPr="00B46561">
        <w:rPr>
          <w:sz w:val="28"/>
          <w:szCs w:val="28"/>
        </w:rPr>
        <w:t>Р</w:t>
      </w:r>
      <w:r w:rsidR="00E2609E" w:rsidRPr="00B46561">
        <w:rPr>
          <w:sz w:val="28"/>
          <w:szCs w:val="28"/>
        </w:rPr>
        <w:t xml:space="preserve">ассмотрим, </w:t>
      </w:r>
      <w:r w:rsidR="006D20A8" w:rsidRPr="00B46561">
        <w:rPr>
          <w:sz w:val="28"/>
          <w:szCs w:val="28"/>
        </w:rPr>
        <w:t xml:space="preserve"> цифровую модель</w:t>
      </w:r>
      <w:r w:rsidR="0096107D" w:rsidRPr="00B46561">
        <w:rPr>
          <w:sz w:val="28"/>
          <w:szCs w:val="28"/>
        </w:rPr>
        <w:t xml:space="preserve"> на основе </w:t>
      </w:r>
      <w:r w:rsidR="0019688B" w:rsidRPr="00B46561">
        <w:rPr>
          <w:sz w:val="28"/>
          <w:szCs w:val="28"/>
        </w:rPr>
        <w:t>указанной функции</w:t>
      </w:r>
      <w:r w:rsidR="00E2609E" w:rsidRPr="00B46561">
        <w:rPr>
          <w:sz w:val="28"/>
          <w:szCs w:val="28"/>
        </w:rPr>
        <w:t>, например, вида</w:t>
      </w:r>
      <w:r w:rsidR="006D20A8" w:rsidRPr="00B46561">
        <w:rPr>
          <w:sz w:val="28"/>
          <w:szCs w:val="28"/>
        </w:rPr>
        <w:t>:</w:t>
      </w:r>
    </w:p>
    <w:p w:rsidR="00C44D12" w:rsidRPr="00B46561" w:rsidRDefault="00C44D12" w:rsidP="00B46561">
      <w:pPr>
        <w:shd w:val="clear" w:color="auto" w:fill="FFFFFF"/>
        <w:tabs>
          <w:tab w:val="left" w:pos="374"/>
        </w:tabs>
        <w:spacing w:line="360" w:lineRule="auto"/>
        <w:ind w:firstLine="284"/>
        <w:contextualSpacing/>
        <w:jc w:val="both"/>
        <w:rPr>
          <w:sz w:val="28"/>
          <w:szCs w:val="28"/>
        </w:rPr>
      </w:pPr>
      <w:r w:rsidRPr="00B46561">
        <w:rPr>
          <w:i/>
          <w:sz w:val="28"/>
          <w:szCs w:val="28"/>
        </w:rPr>
        <w:t xml:space="preserve"> </w:t>
      </w:r>
      <w:r w:rsidR="00B46561">
        <w:rPr>
          <w:i/>
          <w:sz w:val="28"/>
          <w:szCs w:val="28"/>
        </w:rPr>
        <w:t xml:space="preserve">               </w:t>
      </w:r>
      <w:r w:rsidRPr="00B46561">
        <w:rPr>
          <w:i/>
          <w:sz w:val="28"/>
          <w:szCs w:val="28"/>
        </w:rPr>
        <w:t xml:space="preserve">      </w:t>
      </w:r>
      <w:r w:rsidRPr="00B46561">
        <w:rPr>
          <w:i/>
          <w:sz w:val="28"/>
          <w:szCs w:val="28"/>
          <w:lang w:val="en-US"/>
        </w:rPr>
        <w:t>Y</w:t>
      </w:r>
      <w:r w:rsidRPr="00B46561">
        <w:rPr>
          <w:i/>
          <w:sz w:val="28"/>
          <w:szCs w:val="28"/>
        </w:rPr>
        <w:t>=</w:t>
      </w:r>
      <w:r w:rsidR="0053450B" w:rsidRPr="00B46561">
        <w:rPr>
          <w:i/>
          <w:sz w:val="28"/>
          <w:szCs w:val="28"/>
        </w:rPr>
        <w:t>1.</w:t>
      </w:r>
      <w:r w:rsidR="00C16532" w:rsidRPr="00B46561">
        <w:rPr>
          <w:i/>
          <w:sz w:val="28"/>
          <w:szCs w:val="28"/>
        </w:rPr>
        <w:t>231</w:t>
      </w:r>
      <w:r w:rsidRPr="00B46561">
        <w:rPr>
          <w:i/>
          <w:sz w:val="28"/>
          <w:szCs w:val="28"/>
        </w:rPr>
        <w:t xml:space="preserve"> х</w:t>
      </w:r>
      <w:r w:rsidRPr="00B46561">
        <w:rPr>
          <w:i/>
          <w:sz w:val="28"/>
          <w:szCs w:val="28"/>
          <w:vertAlign w:val="subscript"/>
        </w:rPr>
        <w:t>1</w:t>
      </w:r>
      <w:r w:rsidRPr="00B46561">
        <w:rPr>
          <w:i/>
          <w:sz w:val="28"/>
          <w:szCs w:val="28"/>
          <w:vertAlign w:val="superscript"/>
        </w:rPr>
        <w:t xml:space="preserve">1.331  </w:t>
      </w:r>
      <w:r w:rsidRPr="00B46561">
        <w:rPr>
          <w:i/>
          <w:sz w:val="28"/>
          <w:szCs w:val="28"/>
          <w:lang w:val="en-US"/>
        </w:rPr>
        <w:t>x</w:t>
      </w:r>
      <w:r w:rsidRPr="00B46561">
        <w:rPr>
          <w:i/>
          <w:sz w:val="28"/>
          <w:szCs w:val="28"/>
          <w:vertAlign w:val="subscript"/>
        </w:rPr>
        <w:t>2</w:t>
      </w:r>
      <w:r w:rsidRPr="00B46561">
        <w:rPr>
          <w:i/>
          <w:sz w:val="28"/>
          <w:szCs w:val="28"/>
          <w:vertAlign w:val="superscript"/>
        </w:rPr>
        <w:t>1.502</w:t>
      </w:r>
      <w:r w:rsidRPr="00B46561">
        <w:rPr>
          <w:i/>
          <w:sz w:val="28"/>
          <w:szCs w:val="28"/>
          <w:vertAlign w:val="subscript"/>
        </w:rPr>
        <w:t xml:space="preserve"> </w:t>
      </w:r>
      <w:r w:rsidRPr="00B46561">
        <w:rPr>
          <w:i/>
          <w:sz w:val="28"/>
          <w:szCs w:val="28"/>
          <w:vertAlign w:val="superscript"/>
        </w:rPr>
        <w:t xml:space="preserve"> </w:t>
      </w:r>
      <w:r w:rsidRPr="00B46561">
        <w:rPr>
          <w:i/>
          <w:sz w:val="28"/>
          <w:szCs w:val="28"/>
          <w:lang w:val="en-US"/>
        </w:rPr>
        <w:t>x</w:t>
      </w:r>
      <w:r w:rsidRPr="00B46561">
        <w:rPr>
          <w:i/>
          <w:sz w:val="28"/>
          <w:szCs w:val="28"/>
          <w:vertAlign w:val="subscript"/>
        </w:rPr>
        <w:t>3</w:t>
      </w:r>
      <w:r w:rsidRPr="00B46561">
        <w:rPr>
          <w:i/>
          <w:sz w:val="28"/>
          <w:szCs w:val="28"/>
        </w:rPr>
        <w:t xml:space="preserve"> </w:t>
      </w:r>
      <w:r w:rsidRPr="00B46561">
        <w:rPr>
          <w:i/>
          <w:sz w:val="28"/>
          <w:szCs w:val="28"/>
          <w:vertAlign w:val="superscript"/>
        </w:rPr>
        <w:t>0.432</w:t>
      </w:r>
      <w:r w:rsidRPr="00B46561">
        <w:rPr>
          <w:i/>
          <w:sz w:val="28"/>
          <w:szCs w:val="28"/>
        </w:rPr>
        <w:t xml:space="preserve"> </w:t>
      </w:r>
      <w:r w:rsidRPr="00B46561">
        <w:rPr>
          <w:i/>
          <w:sz w:val="28"/>
          <w:szCs w:val="28"/>
          <w:lang w:val="en-US"/>
        </w:rPr>
        <w:t>x</w:t>
      </w:r>
      <w:r w:rsidRPr="00B46561">
        <w:rPr>
          <w:i/>
          <w:sz w:val="28"/>
          <w:szCs w:val="28"/>
          <w:vertAlign w:val="subscript"/>
        </w:rPr>
        <w:t>4</w:t>
      </w:r>
      <w:r w:rsidRPr="00B46561">
        <w:rPr>
          <w:i/>
          <w:sz w:val="28"/>
          <w:szCs w:val="28"/>
          <w:vertAlign w:val="superscript"/>
        </w:rPr>
        <w:t>0.231</w:t>
      </w:r>
      <w:r w:rsidRPr="00B46561">
        <w:rPr>
          <w:i/>
          <w:sz w:val="28"/>
          <w:szCs w:val="28"/>
        </w:rPr>
        <w:t xml:space="preserve"> </w:t>
      </w:r>
      <w:r w:rsidRPr="00B46561">
        <w:rPr>
          <w:i/>
          <w:sz w:val="28"/>
          <w:szCs w:val="28"/>
          <w:lang w:val="en-US"/>
        </w:rPr>
        <w:t>x</w:t>
      </w:r>
      <w:r w:rsidRPr="00B46561">
        <w:rPr>
          <w:i/>
          <w:sz w:val="28"/>
          <w:szCs w:val="28"/>
          <w:vertAlign w:val="subscript"/>
        </w:rPr>
        <w:t>5</w:t>
      </w:r>
      <w:r w:rsidRPr="00B46561">
        <w:rPr>
          <w:i/>
          <w:sz w:val="28"/>
          <w:szCs w:val="28"/>
          <w:vertAlign w:val="superscript"/>
        </w:rPr>
        <w:t>0.753</w:t>
      </w:r>
      <w:r w:rsidRPr="00B46561">
        <w:rPr>
          <w:i/>
          <w:sz w:val="28"/>
          <w:szCs w:val="28"/>
        </w:rPr>
        <w:t xml:space="preserve">,                                        </w:t>
      </w:r>
      <w:r w:rsidR="00087DCE" w:rsidRPr="00B46561">
        <w:rPr>
          <w:sz w:val="28"/>
          <w:szCs w:val="28"/>
        </w:rPr>
        <w:t>(1</w:t>
      </w:r>
      <w:r w:rsidRPr="00B46561">
        <w:rPr>
          <w:sz w:val="28"/>
          <w:szCs w:val="28"/>
        </w:rPr>
        <w:t xml:space="preserve">)   </w:t>
      </w:r>
    </w:p>
    <w:p w:rsidR="00E2609E" w:rsidRPr="00B46561" w:rsidRDefault="00AF726E" w:rsidP="00B46561">
      <w:pPr>
        <w:shd w:val="clear" w:color="auto" w:fill="FFFFFF"/>
        <w:tabs>
          <w:tab w:val="left" w:pos="374"/>
        </w:tabs>
        <w:spacing w:line="360" w:lineRule="auto"/>
        <w:ind w:firstLine="284"/>
        <w:contextualSpacing/>
        <w:jc w:val="both"/>
        <w:rPr>
          <w:sz w:val="28"/>
          <w:szCs w:val="28"/>
        </w:rPr>
      </w:pPr>
      <w:r w:rsidRPr="00B46561">
        <w:rPr>
          <w:sz w:val="28"/>
          <w:szCs w:val="28"/>
        </w:rPr>
        <w:t xml:space="preserve"> Следует подчеркнуть, что полученн</w:t>
      </w:r>
      <w:r w:rsidR="00087DCE" w:rsidRPr="00B46561">
        <w:rPr>
          <w:sz w:val="28"/>
          <w:szCs w:val="28"/>
        </w:rPr>
        <w:t>ая цифровая модель, например, (1</w:t>
      </w:r>
      <w:r w:rsidRPr="00B46561">
        <w:rPr>
          <w:sz w:val="28"/>
          <w:szCs w:val="28"/>
        </w:rPr>
        <w:t xml:space="preserve">) описывает гиперповерхность  конкретного исследуемого процесса, что дает возможность проводить </w:t>
      </w:r>
      <w:r w:rsidR="00157629" w:rsidRPr="00B46561">
        <w:rPr>
          <w:sz w:val="28"/>
          <w:szCs w:val="28"/>
        </w:rPr>
        <w:t xml:space="preserve">на этой поверхности </w:t>
      </w:r>
      <w:r w:rsidRPr="00B46561">
        <w:rPr>
          <w:sz w:val="28"/>
          <w:szCs w:val="28"/>
        </w:rPr>
        <w:t xml:space="preserve">различные операции, связанные с оптимизацией стратегии решения конкретной научной задачи. Для облегчения  визуализации решения задачи, ограничимся трехмерной моделью, включающей факторы </w:t>
      </w:r>
      <w:r w:rsidRPr="00B46561">
        <w:rPr>
          <w:i/>
          <w:sz w:val="28"/>
          <w:szCs w:val="28"/>
        </w:rPr>
        <w:t>х</w:t>
      </w:r>
      <w:r w:rsidRPr="00B46561">
        <w:rPr>
          <w:i/>
          <w:sz w:val="28"/>
          <w:szCs w:val="28"/>
          <w:vertAlign w:val="subscript"/>
        </w:rPr>
        <w:t>1</w:t>
      </w:r>
      <w:r w:rsidRPr="00B46561">
        <w:rPr>
          <w:sz w:val="28"/>
          <w:szCs w:val="28"/>
          <w:vertAlign w:val="subscript"/>
        </w:rPr>
        <w:t xml:space="preserve"> </w:t>
      </w:r>
      <w:r w:rsidRPr="00B46561">
        <w:rPr>
          <w:sz w:val="28"/>
          <w:szCs w:val="28"/>
        </w:rPr>
        <w:t xml:space="preserve">и </w:t>
      </w:r>
      <w:r w:rsidRPr="00B46561">
        <w:rPr>
          <w:i/>
          <w:sz w:val="28"/>
          <w:szCs w:val="28"/>
        </w:rPr>
        <w:t>х</w:t>
      </w:r>
      <w:r w:rsidRPr="00B46561">
        <w:rPr>
          <w:i/>
          <w:sz w:val="28"/>
          <w:szCs w:val="28"/>
          <w:vertAlign w:val="subscript"/>
        </w:rPr>
        <w:t>2</w:t>
      </w:r>
      <w:r w:rsidRPr="00B46561">
        <w:rPr>
          <w:sz w:val="28"/>
          <w:szCs w:val="28"/>
        </w:rPr>
        <w:t xml:space="preserve">, как оказывающими наибольшее влияние на </w:t>
      </w:r>
      <w:r w:rsidRPr="00B46561">
        <w:rPr>
          <w:i/>
          <w:sz w:val="28"/>
          <w:szCs w:val="28"/>
          <w:lang w:val="en-US"/>
        </w:rPr>
        <w:t>Y</w:t>
      </w:r>
      <w:r w:rsidR="006D20A8" w:rsidRPr="00B46561">
        <w:rPr>
          <w:sz w:val="28"/>
          <w:szCs w:val="28"/>
        </w:rPr>
        <w:t>. Используем</w:t>
      </w:r>
      <w:r w:rsidRPr="00B46561">
        <w:rPr>
          <w:sz w:val="28"/>
          <w:szCs w:val="28"/>
        </w:rPr>
        <w:t xml:space="preserve"> упрощенную цифровую модель</w:t>
      </w:r>
      <w:r w:rsidR="00917D25" w:rsidRPr="00B46561">
        <w:rPr>
          <w:sz w:val="28"/>
          <w:szCs w:val="28"/>
        </w:rPr>
        <w:t xml:space="preserve"> исследуемого процесса </w:t>
      </w:r>
      <w:r w:rsidRPr="00B46561">
        <w:rPr>
          <w:sz w:val="28"/>
          <w:szCs w:val="28"/>
        </w:rPr>
        <w:t xml:space="preserve"> </w:t>
      </w:r>
      <w:r w:rsidRPr="00B46561">
        <w:rPr>
          <w:i/>
          <w:sz w:val="28"/>
          <w:szCs w:val="28"/>
          <w:lang w:val="en-US"/>
        </w:rPr>
        <w:t>Y</w:t>
      </w:r>
      <w:r w:rsidR="0053450B" w:rsidRPr="00B46561">
        <w:rPr>
          <w:i/>
          <w:sz w:val="28"/>
          <w:szCs w:val="28"/>
        </w:rPr>
        <w:t>=1.</w:t>
      </w:r>
      <w:r w:rsidR="00C16532" w:rsidRPr="00B46561">
        <w:rPr>
          <w:i/>
          <w:sz w:val="28"/>
          <w:szCs w:val="28"/>
        </w:rPr>
        <w:t>231</w:t>
      </w:r>
      <w:r w:rsidRPr="00B46561">
        <w:rPr>
          <w:i/>
          <w:sz w:val="28"/>
          <w:szCs w:val="28"/>
        </w:rPr>
        <w:t xml:space="preserve"> </w:t>
      </w:r>
      <w:r w:rsidRPr="00B46561">
        <w:rPr>
          <w:i/>
          <w:sz w:val="28"/>
          <w:szCs w:val="28"/>
          <w:lang w:val="en-US"/>
        </w:rPr>
        <w:t>x</w:t>
      </w:r>
      <w:r w:rsidRPr="00B46561">
        <w:rPr>
          <w:i/>
          <w:sz w:val="28"/>
          <w:szCs w:val="28"/>
          <w:vertAlign w:val="subscript"/>
        </w:rPr>
        <w:t>1</w:t>
      </w:r>
      <w:r w:rsidRPr="00B46561">
        <w:rPr>
          <w:i/>
          <w:sz w:val="28"/>
          <w:szCs w:val="28"/>
          <w:vertAlign w:val="superscript"/>
        </w:rPr>
        <w:t>1.331</w:t>
      </w:r>
      <w:r w:rsidRPr="00B46561">
        <w:rPr>
          <w:i/>
          <w:sz w:val="28"/>
          <w:szCs w:val="28"/>
        </w:rPr>
        <w:t xml:space="preserve"> </w:t>
      </w:r>
      <w:r w:rsidRPr="00B46561">
        <w:rPr>
          <w:i/>
          <w:sz w:val="28"/>
          <w:szCs w:val="28"/>
          <w:lang w:val="en-US"/>
        </w:rPr>
        <w:t>x</w:t>
      </w:r>
      <w:r w:rsidRPr="00B46561">
        <w:rPr>
          <w:i/>
          <w:sz w:val="28"/>
          <w:szCs w:val="28"/>
          <w:vertAlign w:val="subscript"/>
        </w:rPr>
        <w:t>2</w:t>
      </w:r>
      <w:r w:rsidRPr="00B46561">
        <w:rPr>
          <w:i/>
          <w:sz w:val="28"/>
          <w:szCs w:val="28"/>
          <w:vertAlign w:val="superscript"/>
        </w:rPr>
        <w:t>1.502</w:t>
      </w:r>
      <w:r w:rsidR="00917D25" w:rsidRPr="00B46561">
        <w:rPr>
          <w:i/>
          <w:sz w:val="28"/>
          <w:szCs w:val="28"/>
        </w:rPr>
        <w:t xml:space="preserve"> </w:t>
      </w:r>
      <w:r w:rsidR="00917D25" w:rsidRPr="00B46561">
        <w:rPr>
          <w:sz w:val="28"/>
          <w:szCs w:val="28"/>
        </w:rPr>
        <w:t xml:space="preserve"> и</w:t>
      </w:r>
      <w:r w:rsidRPr="00B46561">
        <w:rPr>
          <w:i/>
          <w:sz w:val="28"/>
          <w:szCs w:val="28"/>
        </w:rPr>
        <w:t xml:space="preserve"> </w:t>
      </w:r>
      <w:r w:rsidRPr="00B46561">
        <w:rPr>
          <w:sz w:val="28"/>
          <w:szCs w:val="28"/>
        </w:rPr>
        <w:t xml:space="preserve">придавая различные значения для </w:t>
      </w:r>
      <w:r w:rsidRPr="00B46561">
        <w:rPr>
          <w:i/>
          <w:sz w:val="28"/>
          <w:szCs w:val="28"/>
        </w:rPr>
        <w:t>х</w:t>
      </w:r>
      <w:r w:rsidRPr="00B46561">
        <w:rPr>
          <w:i/>
          <w:sz w:val="28"/>
          <w:szCs w:val="28"/>
          <w:vertAlign w:val="subscript"/>
        </w:rPr>
        <w:t>1</w:t>
      </w:r>
      <w:r w:rsidRPr="00B46561">
        <w:rPr>
          <w:sz w:val="28"/>
          <w:szCs w:val="28"/>
        </w:rPr>
        <w:t xml:space="preserve"> и </w:t>
      </w:r>
      <w:r w:rsidRPr="00B46561">
        <w:rPr>
          <w:i/>
          <w:sz w:val="28"/>
          <w:szCs w:val="28"/>
        </w:rPr>
        <w:t>х</w:t>
      </w:r>
      <w:r w:rsidRPr="00B46561">
        <w:rPr>
          <w:i/>
          <w:sz w:val="28"/>
          <w:szCs w:val="28"/>
          <w:vertAlign w:val="subscript"/>
        </w:rPr>
        <w:t>2</w:t>
      </w:r>
      <w:r w:rsidRPr="00B46561">
        <w:rPr>
          <w:sz w:val="28"/>
          <w:szCs w:val="28"/>
        </w:rPr>
        <w:t xml:space="preserve">  получим расчетные значения </w:t>
      </w:r>
      <w:r w:rsidRPr="00B46561">
        <w:rPr>
          <w:i/>
          <w:sz w:val="28"/>
          <w:szCs w:val="28"/>
          <w:lang w:val="en-US"/>
        </w:rPr>
        <w:t>Y</w:t>
      </w:r>
      <w:r w:rsidRPr="00B46561">
        <w:rPr>
          <w:i/>
          <w:sz w:val="28"/>
          <w:szCs w:val="28"/>
        </w:rPr>
        <w:t>.</w:t>
      </w:r>
      <w:r w:rsidR="00074437" w:rsidRPr="00B46561">
        <w:rPr>
          <w:i/>
          <w:sz w:val="28"/>
          <w:szCs w:val="28"/>
        </w:rPr>
        <w:t xml:space="preserve"> </w:t>
      </w:r>
      <w:r w:rsidRPr="00B46561">
        <w:rPr>
          <w:sz w:val="28"/>
          <w:szCs w:val="28"/>
        </w:rPr>
        <w:t>Полученные значения позволяют  построить трехмерную граф</w:t>
      </w:r>
      <w:r w:rsidR="00E2609E" w:rsidRPr="00B46561">
        <w:rPr>
          <w:sz w:val="28"/>
          <w:szCs w:val="28"/>
        </w:rPr>
        <w:t>ическую модель, например, рис. 1</w:t>
      </w:r>
      <w:r w:rsidRPr="00B46561">
        <w:rPr>
          <w:sz w:val="28"/>
          <w:szCs w:val="28"/>
        </w:rPr>
        <w:t xml:space="preserve">, иллюстрирующую поверхность  исследуемого процесса,  с помощью которой         можно осуществлять поиск, </w:t>
      </w:r>
      <w:r w:rsidR="00074437" w:rsidRPr="00B46561">
        <w:rPr>
          <w:sz w:val="28"/>
          <w:szCs w:val="28"/>
        </w:rPr>
        <w:t xml:space="preserve">стратегии управления, </w:t>
      </w:r>
      <w:r w:rsidRPr="00B46561">
        <w:rPr>
          <w:sz w:val="28"/>
          <w:szCs w:val="28"/>
        </w:rPr>
        <w:t xml:space="preserve">например,  максимума </w:t>
      </w:r>
      <w:r w:rsidRPr="00B46561">
        <w:rPr>
          <w:i/>
          <w:sz w:val="28"/>
          <w:szCs w:val="28"/>
          <w:lang w:val="en-US"/>
        </w:rPr>
        <w:t>Y</w:t>
      </w:r>
      <w:r w:rsidRPr="00B46561">
        <w:rPr>
          <w:sz w:val="28"/>
          <w:szCs w:val="28"/>
        </w:rPr>
        <w:t xml:space="preserve">. </w:t>
      </w:r>
      <w:r w:rsidR="00074437" w:rsidRPr="00B46561">
        <w:rPr>
          <w:sz w:val="28"/>
          <w:szCs w:val="28"/>
        </w:rPr>
        <w:t xml:space="preserve">Кривые </w:t>
      </w:r>
      <w:r w:rsidR="00074437" w:rsidRPr="00B46561">
        <w:rPr>
          <w:i/>
          <w:sz w:val="28"/>
          <w:szCs w:val="28"/>
        </w:rPr>
        <w:t>1</w:t>
      </w:r>
      <w:r w:rsidR="00074437" w:rsidRPr="00B46561">
        <w:rPr>
          <w:i/>
          <w:sz w:val="28"/>
          <w:szCs w:val="28"/>
          <w:lang w:val="en-US"/>
        </w:rPr>
        <w:t>Y</w:t>
      </w:r>
      <w:r w:rsidR="00074437" w:rsidRPr="00B46561">
        <w:rPr>
          <w:sz w:val="28"/>
          <w:szCs w:val="28"/>
        </w:rPr>
        <w:t xml:space="preserve"> и </w:t>
      </w:r>
      <w:r w:rsidR="00074437" w:rsidRPr="00B46561">
        <w:rPr>
          <w:i/>
          <w:sz w:val="28"/>
          <w:szCs w:val="28"/>
        </w:rPr>
        <w:t>2</w:t>
      </w:r>
      <w:r w:rsidR="00074437" w:rsidRPr="00B46561">
        <w:rPr>
          <w:i/>
          <w:sz w:val="28"/>
          <w:szCs w:val="28"/>
          <w:lang w:val="en-US"/>
        </w:rPr>
        <w:t>Y</w:t>
      </w:r>
      <w:r w:rsidR="00074437" w:rsidRPr="00B46561">
        <w:rPr>
          <w:sz w:val="28"/>
          <w:szCs w:val="28"/>
        </w:rPr>
        <w:t xml:space="preserve"> -изокванты, соединяющие расчетные точки с одинаковыми значениями целевых показателей. </w:t>
      </w:r>
      <w:r w:rsidR="008E3AA2" w:rsidRPr="00B46561">
        <w:rPr>
          <w:sz w:val="28"/>
          <w:szCs w:val="28"/>
        </w:rPr>
        <w:t xml:space="preserve"> </w:t>
      </w:r>
    </w:p>
    <w:p w:rsidR="00405F5E" w:rsidRPr="00B46561" w:rsidRDefault="00494411" w:rsidP="00B46561">
      <w:pPr>
        <w:shd w:val="clear" w:color="auto" w:fill="FFFFFF"/>
        <w:tabs>
          <w:tab w:val="left" w:pos="374"/>
        </w:tabs>
        <w:spacing w:line="360" w:lineRule="auto"/>
        <w:contextualSpacing/>
        <w:jc w:val="both"/>
        <w:rPr>
          <w:sz w:val="28"/>
          <w:szCs w:val="28"/>
        </w:rPr>
      </w:pPr>
      <w:r w:rsidRPr="00B46561">
        <w:rPr>
          <w:noProof/>
          <w:color w:val="000000"/>
          <w:sz w:val="28"/>
          <w:szCs w:val="28"/>
        </w:rPr>
        <w:drawing>
          <wp:anchor distT="0" distB="0" distL="114300" distR="114300" simplePos="0" relativeHeight="251704320" behindDoc="0" locked="0" layoutInCell="1" allowOverlap="1" wp14:anchorId="1E4A3CD6" wp14:editId="210C99C3">
            <wp:simplePos x="0" y="0"/>
            <wp:positionH relativeFrom="margin">
              <wp:align>left</wp:align>
            </wp:positionH>
            <wp:positionV relativeFrom="margin">
              <wp:align>bottom</wp:align>
            </wp:positionV>
            <wp:extent cx="3441065" cy="2584450"/>
            <wp:effectExtent l="0" t="0" r="6985" b="6350"/>
            <wp:wrapSquare wrapText="bothSides"/>
            <wp:docPr id="5" name="Рисунок 5" descr="Описание: Описание: C:\Users\Боровик\Desktop\Время\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Боровик\Desktop\Время\рисунок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1065" cy="2584450"/>
                    </a:xfrm>
                    <a:prstGeom prst="rect">
                      <a:avLst/>
                    </a:prstGeom>
                    <a:noFill/>
                    <a:ln>
                      <a:noFill/>
                    </a:ln>
                  </pic:spPr>
                </pic:pic>
              </a:graphicData>
            </a:graphic>
            <wp14:sizeRelV relativeFrom="margin">
              <wp14:pctHeight>0</wp14:pctHeight>
            </wp14:sizeRelV>
          </wp:anchor>
        </w:drawing>
      </w:r>
      <w:r w:rsidR="002C1C81" w:rsidRPr="00B46561">
        <w:rPr>
          <w:sz w:val="28"/>
          <w:szCs w:val="28"/>
        </w:rPr>
        <w:t xml:space="preserve"> </w:t>
      </w:r>
      <w:r w:rsidR="00405F5E" w:rsidRPr="00B46561">
        <w:rPr>
          <w:sz w:val="28"/>
          <w:szCs w:val="28"/>
        </w:rPr>
        <w:tab/>
      </w:r>
      <w:r w:rsidR="00D6227C" w:rsidRPr="00B46561">
        <w:rPr>
          <w:sz w:val="28"/>
          <w:szCs w:val="28"/>
        </w:rPr>
        <w:t>Кривая -</w:t>
      </w:r>
      <w:r w:rsidR="00D52A2C" w:rsidRPr="00B46561">
        <w:rPr>
          <w:i/>
          <w:sz w:val="28"/>
          <w:szCs w:val="28"/>
        </w:rPr>
        <w:t>2</w:t>
      </w:r>
      <w:r w:rsidR="00D6227C" w:rsidRPr="00B46561">
        <w:rPr>
          <w:i/>
          <w:sz w:val="28"/>
          <w:szCs w:val="28"/>
        </w:rPr>
        <w:t>У</w:t>
      </w:r>
      <w:r w:rsidR="00D6227C" w:rsidRPr="00B46561">
        <w:rPr>
          <w:sz w:val="28"/>
          <w:szCs w:val="28"/>
        </w:rPr>
        <w:t xml:space="preserve">  соединяет </w:t>
      </w:r>
      <w:r w:rsidR="00372DCA" w:rsidRPr="00B46561">
        <w:rPr>
          <w:sz w:val="28"/>
          <w:szCs w:val="28"/>
        </w:rPr>
        <w:t xml:space="preserve">расчетные </w:t>
      </w:r>
      <w:r w:rsidR="00D6227C" w:rsidRPr="00B46561">
        <w:rPr>
          <w:sz w:val="28"/>
          <w:szCs w:val="28"/>
        </w:rPr>
        <w:t>точки с одинаковыми чис</w:t>
      </w:r>
      <w:r w:rsidR="00D52A2C" w:rsidRPr="00B46561">
        <w:rPr>
          <w:sz w:val="28"/>
          <w:szCs w:val="28"/>
        </w:rPr>
        <w:t>ленными значениями  целевого показателя</w:t>
      </w:r>
      <w:r w:rsidR="00825DCD" w:rsidRPr="00B46561">
        <w:rPr>
          <w:sz w:val="28"/>
          <w:szCs w:val="28"/>
        </w:rPr>
        <w:t>, значения которого необходимо достигнуть в результате</w:t>
      </w:r>
      <w:r w:rsidR="00157629" w:rsidRPr="00B46561">
        <w:rPr>
          <w:sz w:val="28"/>
          <w:szCs w:val="28"/>
        </w:rPr>
        <w:t xml:space="preserve"> научных</w:t>
      </w:r>
      <w:r w:rsidR="00825DCD" w:rsidRPr="00B46561">
        <w:rPr>
          <w:sz w:val="28"/>
          <w:szCs w:val="28"/>
        </w:rPr>
        <w:t xml:space="preserve"> исследований.</w:t>
      </w:r>
      <w:r w:rsidR="006111E6" w:rsidRPr="00B46561">
        <w:rPr>
          <w:sz w:val="28"/>
          <w:szCs w:val="28"/>
        </w:rPr>
        <w:t xml:space="preserve"> Как видно из рис.1</w:t>
      </w:r>
      <w:r w:rsidR="00D52A2C" w:rsidRPr="00B46561">
        <w:rPr>
          <w:sz w:val="28"/>
          <w:szCs w:val="28"/>
        </w:rPr>
        <w:t xml:space="preserve"> одна  и та же величина</w:t>
      </w:r>
      <w:r w:rsidR="00C543DE" w:rsidRPr="00B46561">
        <w:rPr>
          <w:i/>
          <w:sz w:val="28"/>
          <w:szCs w:val="28"/>
        </w:rPr>
        <w:t xml:space="preserve"> 2</w:t>
      </w:r>
      <w:r w:rsidR="00D6227C" w:rsidRPr="00B46561">
        <w:rPr>
          <w:i/>
          <w:sz w:val="28"/>
          <w:szCs w:val="28"/>
        </w:rPr>
        <w:t>У</w:t>
      </w:r>
      <w:r w:rsidR="00D6227C" w:rsidRPr="00B46561">
        <w:rPr>
          <w:sz w:val="28"/>
          <w:szCs w:val="28"/>
        </w:rPr>
        <w:t xml:space="preserve">  может</w:t>
      </w:r>
      <w:r w:rsidR="006C70DA" w:rsidRPr="00B46561">
        <w:rPr>
          <w:sz w:val="28"/>
          <w:szCs w:val="28"/>
        </w:rPr>
        <w:tab/>
        <w:t xml:space="preserve">    </w:t>
      </w:r>
      <w:r w:rsidR="00D6227C" w:rsidRPr="00B46561">
        <w:rPr>
          <w:sz w:val="28"/>
          <w:szCs w:val="28"/>
        </w:rPr>
        <w:t>быть</w:t>
      </w:r>
      <w:r w:rsidR="00C543DE" w:rsidRPr="00B46561">
        <w:rPr>
          <w:sz w:val="28"/>
          <w:szCs w:val="28"/>
        </w:rPr>
        <w:t xml:space="preserve"> достигнута </w:t>
      </w:r>
      <w:r w:rsidR="00F102EA" w:rsidRPr="00B46561">
        <w:rPr>
          <w:sz w:val="28"/>
          <w:szCs w:val="28"/>
        </w:rPr>
        <w:t xml:space="preserve">  </w:t>
      </w:r>
      <w:r w:rsidR="005C68DA" w:rsidRPr="00B46561">
        <w:rPr>
          <w:sz w:val="28"/>
          <w:szCs w:val="28"/>
        </w:rPr>
        <w:t>бесконечным</w:t>
      </w:r>
      <w:r w:rsidR="00461A1A" w:rsidRPr="00B46561">
        <w:rPr>
          <w:sz w:val="28"/>
          <w:szCs w:val="28"/>
        </w:rPr>
        <w:t xml:space="preserve">  </w:t>
      </w:r>
      <w:r w:rsidR="00F102EA" w:rsidRPr="00B46561">
        <w:rPr>
          <w:sz w:val="28"/>
          <w:szCs w:val="28"/>
        </w:rPr>
        <w:t xml:space="preserve">множеством </w:t>
      </w:r>
      <w:r w:rsidR="003B1DC9" w:rsidRPr="00B46561">
        <w:rPr>
          <w:sz w:val="28"/>
          <w:szCs w:val="28"/>
        </w:rPr>
        <w:t>сочетаний</w:t>
      </w:r>
      <w:r w:rsidR="00461A1A" w:rsidRPr="00B46561">
        <w:rPr>
          <w:sz w:val="28"/>
          <w:szCs w:val="28"/>
        </w:rPr>
        <w:t xml:space="preserve"> факторов </w:t>
      </w:r>
      <w:r w:rsidR="00461A1A" w:rsidRPr="00B46561">
        <w:rPr>
          <w:i/>
          <w:sz w:val="28"/>
          <w:szCs w:val="28"/>
        </w:rPr>
        <w:t>х</w:t>
      </w:r>
      <w:r w:rsidR="00461A1A" w:rsidRPr="00B46561">
        <w:rPr>
          <w:i/>
          <w:sz w:val="28"/>
          <w:szCs w:val="28"/>
          <w:vertAlign w:val="subscript"/>
        </w:rPr>
        <w:t>1</w:t>
      </w:r>
      <w:r w:rsidR="00461A1A" w:rsidRPr="00B46561">
        <w:rPr>
          <w:sz w:val="28"/>
          <w:szCs w:val="28"/>
        </w:rPr>
        <w:t xml:space="preserve"> и </w:t>
      </w:r>
      <w:r w:rsidR="00461A1A" w:rsidRPr="00B46561">
        <w:rPr>
          <w:i/>
          <w:sz w:val="28"/>
          <w:szCs w:val="28"/>
        </w:rPr>
        <w:t>х</w:t>
      </w:r>
      <w:r w:rsidR="00461A1A" w:rsidRPr="00B46561">
        <w:rPr>
          <w:i/>
          <w:sz w:val="28"/>
          <w:szCs w:val="28"/>
          <w:vertAlign w:val="subscript"/>
        </w:rPr>
        <w:t>2</w:t>
      </w:r>
      <w:r w:rsidR="003B1DC9" w:rsidRPr="00B46561">
        <w:rPr>
          <w:sz w:val="28"/>
          <w:szCs w:val="28"/>
        </w:rPr>
        <w:t xml:space="preserve">.  </w:t>
      </w:r>
      <w:r w:rsidR="00D6227C" w:rsidRPr="00B46561">
        <w:rPr>
          <w:sz w:val="28"/>
          <w:szCs w:val="28"/>
        </w:rPr>
        <w:t>Например,</w:t>
      </w:r>
      <w:r w:rsidR="0061581A" w:rsidRPr="00B46561">
        <w:rPr>
          <w:sz w:val="28"/>
          <w:szCs w:val="28"/>
        </w:rPr>
        <w:t xml:space="preserve"> достигнутый</w:t>
      </w:r>
      <w:r w:rsidR="002C1C81" w:rsidRPr="00B46561">
        <w:rPr>
          <w:sz w:val="28"/>
          <w:szCs w:val="28"/>
        </w:rPr>
        <w:t xml:space="preserve"> в результате ранее проведенных исследований,</w:t>
      </w:r>
      <w:r w:rsidR="0061581A" w:rsidRPr="00B46561">
        <w:rPr>
          <w:sz w:val="28"/>
          <w:szCs w:val="28"/>
        </w:rPr>
        <w:t xml:space="preserve"> уровень целевого показателя </w:t>
      </w:r>
      <w:r w:rsidR="0061581A" w:rsidRPr="00B46561">
        <w:rPr>
          <w:i/>
          <w:sz w:val="28"/>
          <w:szCs w:val="28"/>
        </w:rPr>
        <w:t>1</w:t>
      </w:r>
      <w:r w:rsidR="0061581A" w:rsidRPr="00B46561">
        <w:rPr>
          <w:i/>
          <w:sz w:val="28"/>
          <w:szCs w:val="28"/>
          <w:lang w:val="en-US"/>
        </w:rPr>
        <w:t>Y</w:t>
      </w:r>
      <w:r w:rsidR="00D6227C" w:rsidRPr="00B46561">
        <w:rPr>
          <w:sz w:val="28"/>
          <w:szCs w:val="28"/>
        </w:rPr>
        <w:t xml:space="preserve"> </w:t>
      </w:r>
      <w:r w:rsidR="0061581A" w:rsidRPr="00B46561">
        <w:rPr>
          <w:sz w:val="28"/>
          <w:szCs w:val="28"/>
        </w:rPr>
        <w:t xml:space="preserve">характеризуется точкой </w:t>
      </w:r>
      <w:r w:rsidR="0061581A" w:rsidRPr="00B46561">
        <w:rPr>
          <w:i/>
          <w:sz w:val="28"/>
          <w:szCs w:val="28"/>
        </w:rPr>
        <w:t>А</w:t>
      </w:r>
      <w:r w:rsidR="0061581A" w:rsidRPr="00B46561">
        <w:rPr>
          <w:sz w:val="28"/>
          <w:szCs w:val="28"/>
        </w:rPr>
        <w:t xml:space="preserve"> и её проекциями </w:t>
      </w:r>
      <w:r w:rsidR="0061581A" w:rsidRPr="00B46561">
        <w:rPr>
          <w:i/>
          <w:sz w:val="28"/>
          <w:szCs w:val="28"/>
        </w:rPr>
        <w:t>А</w:t>
      </w:r>
      <w:r w:rsidR="0061581A" w:rsidRPr="00B46561">
        <w:rPr>
          <w:i/>
          <w:sz w:val="28"/>
          <w:szCs w:val="28"/>
          <w:vertAlign w:val="subscript"/>
        </w:rPr>
        <w:t>1</w:t>
      </w:r>
      <w:r w:rsidR="002C1C81" w:rsidRPr="00B46561">
        <w:rPr>
          <w:i/>
          <w:sz w:val="28"/>
          <w:szCs w:val="28"/>
        </w:rPr>
        <w:t xml:space="preserve">, </w:t>
      </w:r>
      <w:r w:rsidR="0061581A" w:rsidRPr="00B46561">
        <w:rPr>
          <w:i/>
          <w:sz w:val="28"/>
          <w:szCs w:val="28"/>
        </w:rPr>
        <w:t>А</w:t>
      </w:r>
      <w:r w:rsidR="0061581A" w:rsidRPr="00B46561">
        <w:rPr>
          <w:i/>
          <w:sz w:val="28"/>
          <w:szCs w:val="28"/>
          <w:vertAlign w:val="subscript"/>
        </w:rPr>
        <w:t>2</w:t>
      </w:r>
      <w:r w:rsidR="0061581A" w:rsidRPr="00B46561">
        <w:rPr>
          <w:i/>
          <w:sz w:val="28"/>
          <w:szCs w:val="28"/>
        </w:rPr>
        <w:t xml:space="preserve"> </w:t>
      </w:r>
      <w:r w:rsidR="002C1C81" w:rsidRPr="00B46561">
        <w:rPr>
          <w:sz w:val="28"/>
          <w:szCs w:val="28"/>
        </w:rPr>
        <w:t>и</w:t>
      </w:r>
      <w:r w:rsidR="002C1C81" w:rsidRPr="00B46561">
        <w:rPr>
          <w:i/>
          <w:sz w:val="28"/>
          <w:szCs w:val="28"/>
        </w:rPr>
        <w:t xml:space="preserve"> </w:t>
      </w:r>
      <w:r w:rsidR="0061581A" w:rsidRPr="00B46561">
        <w:rPr>
          <w:i/>
          <w:sz w:val="28"/>
          <w:szCs w:val="28"/>
        </w:rPr>
        <w:t>А</w:t>
      </w:r>
      <w:r w:rsidR="0061581A" w:rsidRPr="00B46561">
        <w:rPr>
          <w:i/>
          <w:sz w:val="28"/>
          <w:szCs w:val="28"/>
          <w:vertAlign w:val="subscript"/>
        </w:rPr>
        <w:t>3</w:t>
      </w:r>
      <w:r w:rsidR="002C1C81" w:rsidRPr="00B46561">
        <w:rPr>
          <w:sz w:val="28"/>
          <w:szCs w:val="28"/>
        </w:rPr>
        <w:t>.</w:t>
      </w:r>
    </w:p>
    <w:p w:rsidR="00BC3619" w:rsidRDefault="0061581A" w:rsidP="00B46561">
      <w:pPr>
        <w:shd w:val="clear" w:color="auto" w:fill="FFFFFF"/>
        <w:tabs>
          <w:tab w:val="left" w:pos="374"/>
        </w:tabs>
        <w:spacing w:line="360" w:lineRule="auto"/>
        <w:contextualSpacing/>
        <w:jc w:val="both"/>
        <w:rPr>
          <w:sz w:val="28"/>
          <w:szCs w:val="28"/>
        </w:rPr>
      </w:pPr>
      <w:r w:rsidRPr="00B46561">
        <w:rPr>
          <w:sz w:val="28"/>
          <w:szCs w:val="28"/>
        </w:rPr>
        <w:t xml:space="preserve"> </w:t>
      </w:r>
      <w:r w:rsidR="00AF3FD3" w:rsidRPr="00B46561">
        <w:rPr>
          <w:sz w:val="28"/>
          <w:szCs w:val="28"/>
        </w:rPr>
        <w:tab/>
      </w:r>
      <w:r w:rsidR="002C1C81" w:rsidRPr="00B46561">
        <w:rPr>
          <w:sz w:val="28"/>
          <w:szCs w:val="28"/>
        </w:rPr>
        <w:t>Д</w:t>
      </w:r>
      <w:r w:rsidR="00D6227C" w:rsidRPr="00B46561">
        <w:rPr>
          <w:sz w:val="28"/>
          <w:szCs w:val="28"/>
        </w:rPr>
        <w:t>ля</w:t>
      </w:r>
      <w:r w:rsidRPr="00B46561">
        <w:rPr>
          <w:sz w:val="28"/>
          <w:szCs w:val="28"/>
        </w:rPr>
        <w:t xml:space="preserve"> достижения целевого показателя </w:t>
      </w:r>
      <w:r w:rsidR="002C1C81" w:rsidRPr="00B46561">
        <w:rPr>
          <w:sz w:val="28"/>
          <w:szCs w:val="28"/>
        </w:rPr>
        <w:t xml:space="preserve"> </w:t>
      </w:r>
      <w:r w:rsidR="00D6227C" w:rsidRPr="00B46561">
        <w:rPr>
          <w:sz w:val="28"/>
          <w:szCs w:val="28"/>
        </w:rPr>
        <w:t xml:space="preserve"> </w:t>
      </w:r>
      <w:r w:rsidR="002C1C81" w:rsidRPr="00B46561">
        <w:rPr>
          <w:i/>
          <w:sz w:val="28"/>
          <w:szCs w:val="28"/>
        </w:rPr>
        <w:t>2</w:t>
      </w:r>
      <w:r w:rsidR="00D6227C" w:rsidRPr="00B46561">
        <w:rPr>
          <w:i/>
          <w:sz w:val="28"/>
          <w:szCs w:val="28"/>
        </w:rPr>
        <w:t>У</w:t>
      </w:r>
      <w:r w:rsidR="002C1C81" w:rsidRPr="00B46561">
        <w:rPr>
          <w:sz w:val="28"/>
          <w:szCs w:val="28"/>
        </w:rPr>
        <w:t xml:space="preserve">  из точки </w:t>
      </w:r>
      <w:r w:rsidR="002C1C81" w:rsidRPr="00B46561">
        <w:rPr>
          <w:i/>
          <w:sz w:val="28"/>
          <w:szCs w:val="28"/>
        </w:rPr>
        <w:t>А</w:t>
      </w:r>
      <w:r w:rsidR="00D6227C" w:rsidRPr="00B46561">
        <w:rPr>
          <w:sz w:val="28"/>
          <w:szCs w:val="28"/>
        </w:rPr>
        <w:t xml:space="preserve"> </w:t>
      </w:r>
    </w:p>
    <w:p w:rsidR="00BC3619" w:rsidRDefault="00BC3619" w:rsidP="00BC3619">
      <w:pPr>
        <w:shd w:val="clear" w:color="auto" w:fill="FFFFFF"/>
        <w:tabs>
          <w:tab w:val="left" w:pos="374"/>
        </w:tabs>
        <w:spacing w:line="360" w:lineRule="auto"/>
        <w:contextualSpacing/>
        <w:jc w:val="both"/>
        <w:rPr>
          <w:sz w:val="24"/>
          <w:szCs w:val="24"/>
        </w:rPr>
      </w:pPr>
    </w:p>
    <w:p w:rsidR="00BC3619" w:rsidRPr="0083631F" w:rsidRDefault="00BC3619" w:rsidP="00BC3619">
      <w:pPr>
        <w:shd w:val="clear" w:color="auto" w:fill="FFFFFF"/>
        <w:tabs>
          <w:tab w:val="left" w:pos="374"/>
        </w:tabs>
        <w:spacing w:line="360" w:lineRule="auto"/>
        <w:contextualSpacing/>
        <w:jc w:val="both"/>
        <w:rPr>
          <w:sz w:val="24"/>
          <w:szCs w:val="24"/>
        </w:rPr>
      </w:pPr>
      <w:r w:rsidRPr="0083631F">
        <w:rPr>
          <w:sz w:val="24"/>
          <w:szCs w:val="24"/>
        </w:rPr>
        <w:t>Рис. 1. Пространствен</w:t>
      </w:r>
      <w:r>
        <w:rPr>
          <w:sz w:val="24"/>
          <w:szCs w:val="24"/>
        </w:rPr>
        <w:t>ная модель стратегии управления</w:t>
      </w:r>
    </w:p>
    <w:p w:rsidR="00BC3619" w:rsidRDefault="00BC3619" w:rsidP="00B46561">
      <w:pPr>
        <w:shd w:val="clear" w:color="auto" w:fill="FFFFFF"/>
        <w:tabs>
          <w:tab w:val="left" w:pos="374"/>
        </w:tabs>
        <w:spacing w:line="360" w:lineRule="auto"/>
        <w:contextualSpacing/>
        <w:jc w:val="both"/>
        <w:rPr>
          <w:sz w:val="28"/>
          <w:szCs w:val="28"/>
        </w:rPr>
      </w:pPr>
    </w:p>
    <w:p w:rsidR="00C75422" w:rsidRDefault="002C1C81" w:rsidP="00B46561">
      <w:pPr>
        <w:shd w:val="clear" w:color="auto" w:fill="FFFFFF"/>
        <w:tabs>
          <w:tab w:val="left" w:pos="374"/>
        </w:tabs>
        <w:spacing w:line="360" w:lineRule="auto"/>
        <w:contextualSpacing/>
        <w:jc w:val="both"/>
        <w:rPr>
          <w:sz w:val="28"/>
          <w:szCs w:val="28"/>
        </w:rPr>
      </w:pPr>
      <w:r w:rsidRPr="00B46561">
        <w:rPr>
          <w:sz w:val="28"/>
          <w:szCs w:val="28"/>
        </w:rPr>
        <w:lastRenderedPageBreak/>
        <w:t xml:space="preserve">может быть бесконечное множество вариантов. Рассмотрим </w:t>
      </w:r>
      <w:r w:rsidR="00B372FB" w:rsidRPr="00B46561">
        <w:rPr>
          <w:sz w:val="28"/>
          <w:szCs w:val="28"/>
        </w:rPr>
        <w:t xml:space="preserve">три </w:t>
      </w:r>
      <w:r w:rsidR="003B1DC9" w:rsidRPr="00B46561">
        <w:rPr>
          <w:sz w:val="28"/>
          <w:szCs w:val="28"/>
        </w:rPr>
        <w:t xml:space="preserve">варианта, например, выход на </w:t>
      </w:r>
      <w:r w:rsidR="003B1DC9" w:rsidRPr="00B46561">
        <w:rPr>
          <w:i/>
          <w:sz w:val="28"/>
          <w:szCs w:val="28"/>
        </w:rPr>
        <w:t>В</w:t>
      </w:r>
      <w:r w:rsidR="003B1DC9" w:rsidRPr="00B46561">
        <w:rPr>
          <w:sz w:val="28"/>
          <w:szCs w:val="28"/>
        </w:rPr>
        <w:t xml:space="preserve">, </w:t>
      </w:r>
      <w:r w:rsidR="003B1DC9" w:rsidRPr="00B46561">
        <w:rPr>
          <w:i/>
          <w:sz w:val="28"/>
          <w:szCs w:val="28"/>
        </w:rPr>
        <w:t>С</w:t>
      </w:r>
      <w:r w:rsidR="003B1DC9" w:rsidRPr="00B46561">
        <w:rPr>
          <w:sz w:val="28"/>
          <w:szCs w:val="28"/>
        </w:rPr>
        <w:t xml:space="preserve"> и </w:t>
      </w:r>
      <w:r w:rsidR="003B1DC9" w:rsidRPr="00B46561">
        <w:rPr>
          <w:i/>
          <w:sz w:val="28"/>
          <w:szCs w:val="28"/>
          <w:lang w:val="en-US"/>
        </w:rPr>
        <w:t>D</w:t>
      </w:r>
      <w:r w:rsidR="003B1DC9" w:rsidRPr="00B46561">
        <w:rPr>
          <w:sz w:val="28"/>
          <w:szCs w:val="28"/>
        </w:rPr>
        <w:t xml:space="preserve">.  Каждая точка характеризуется проекциями </w:t>
      </w:r>
      <w:r w:rsidR="003B1DC9" w:rsidRPr="00B46561">
        <w:rPr>
          <w:i/>
          <w:sz w:val="28"/>
          <w:szCs w:val="28"/>
          <w:lang w:val="en-US"/>
        </w:rPr>
        <w:t>B</w:t>
      </w:r>
      <w:r w:rsidR="003B1DC9" w:rsidRPr="00B46561">
        <w:rPr>
          <w:i/>
          <w:sz w:val="28"/>
          <w:szCs w:val="28"/>
          <w:vertAlign w:val="subscript"/>
        </w:rPr>
        <w:t>1</w:t>
      </w:r>
      <w:r w:rsidR="003B1DC9" w:rsidRPr="00B46561">
        <w:rPr>
          <w:i/>
          <w:sz w:val="28"/>
          <w:szCs w:val="28"/>
        </w:rPr>
        <w:t xml:space="preserve">, </w:t>
      </w:r>
      <w:r w:rsidR="003B1DC9" w:rsidRPr="00B46561">
        <w:rPr>
          <w:i/>
          <w:sz w:val="28"/>
          <w:szCs w:val="28"/>
          <w:lang w:val="en-US"/>
        </w:rPr>
        <w:t>B</w:t>
      </w:r>
      <w:r w:rsidR="003B1DC9" w:rsidRPr="00B46561">
        <w:rPr>
          <w:i/>
          <w:sz w:val="28"/>
          <w:szCs w:val="28"/>
          <w:vertAlign w:val="subscript"/>
        </w:rPr>
        <w:t>2</w:t>
      </w:r>
      <w:r w:rsidR="003B1DC9" w:rsidRPr="00B46561">
        <w:rPr>
          <w:i/>
          <w:sz w:val="28"/>
          <w:szCs w:val="28"/>
        </w:rPr>
        <w:t>, В</w:t>
      </w:r>
      <w:r w:rsidR="003B1DC9" w:rsidRPr="00B46561">
        <w:rPr>
          <w:i/>
          <w:sz w:val="28"/>
          <w:szCs w:val="28"/>
          <w:vertAlign w:val="subscript"/>
        </w:rPr>
        <w:t>3</w:t>
      </w:r>
      <w:r w:rsidR="003B1DC9" w:rsidRPr="00B46561">
        <w:rPr>
          <w:i/>
          <w:sz w:val="28"/>
          <w:szCs w:val="28"/>
        </w:rPr>
        <w:t xml:space="preserve">, </w:t>
      </w:r>
      <w:r w:rsidR="003B1DC9" w:rsidRPr="00B46561">
        <w:rPr>
          <w:i/>
          <w:sz w:val="28"/>
          <w:szCs w:val="28"/>
          <w:lang w:val="en-US"/>
        </w:rPr>
        <w:t>C</w:t>
      </w:r>
      <w:r w:rsidR="003B1DC9" w:rsidRPr="00B46561">
        <w:rPr>
          <w:i/>
          <w:sz w:val="28"/>
          <w:szCs w:val="28"/>
          <w:vertAlign w:val="subscript"/>
        </w:rPr>
        <w:t>1</w:t>
      </w:r>
      <w:r w:rsidR="003B1DC9" w:rsidRPr="00B46561">
        <w:rPr>
          <w:i/>
          <w:sz w:val="28"/>
          <w:szCs w:val="28"/>
        </w:rPr>
        <w:t xml:space="preserve">, </w:t>
      </w:r>
      <w:r w:rsidR="003B1DC9" w:rsidRPr="00B46561">
        <w:rPr>
          <w:i/>
          <w:sz w:val="28"/>
          <w:szCs w:val="28"/>
          <w:lang w:val="en-US"/>
        </w:rPr>
        <w:t>C</w:t>
      </w:r>
      <w:r w:rsidR="003B1DC9" w:rsidRPr="00B46561">
        <w:rPr>
          <w:i/>
          <w:sz w:val="28"/>
          <w:szCs w:val="28"/>
          <w:vertAlign w:val="subscript"/>
        </w:rPr>
        <w:t>2</w:t>
      </w:r>
      <w:r w:rsidR="003B1DC9" w:rsidRPr="00B46561">
        <w:rPr>
          <w:i/>
          <w:sz w:val="28"/>
          <w:szCs w:val="28"/>
        </w:rPr>
        <w:t>, С</w:t>
      </w:r>
      <w:r w:rsidR="003B1DC9" w:rsidRPr="00B46561">
        <w:rPr>
          <w:i/>
          <w:sz w:val="28"/>
          <w:szCs w:val="28"/>
          <w:vertAlign w:val="subscript"/>
        </w:rPr>
        <w:t>3</w:t>
      </w:r>
      <w:r w:rsidR="003B1DC9" w:rsidRPr="00B46561">
        <w:rPr>
          <w:i/>
          <w:sz w:val="28"/>
          <w:szCs w:val="28"/>
        </w:rPr>
        <w:t xml:space="preserve">, </w:t>
      </w:r>
      <w:r w:rsidR="003B1DC9" w:rsidRPr="00B46561">
        <w:rPr>
          <w:i/>
          <w:sz w:val="28"/>
          <w:szCs w:val="28"/>
          <w:lang w:val="en-US"/>
        </w:rPr>
        <w:t>D</w:t>
      </w:r>
      <w:r w:rsidR="003B1DC9" w:rsidRPr="00B46561">
        <w:rPr>
          <w:i/>
          <w:sz w:val="28"/>
          <w:szCs w:val="28"/>
          <w:vertAlign w:val="subscript"/>
        </w:rPr>
        <w:t>1</w:t>
      </w:r>
      <w:r w:rsidR="003B1DC9" w:rsidRPr="00B46561">
        <w:rPr>
          <w:i/>
          <w:sz w:val="28"/>
          <w:szCs w:val="28"/>
        </w:rPr>
        <w:t xml:space="preserve">, </w:t>
      </w:r>
      <w:r w:rsidR="003B1DC9" w:rsidRPr="00B46561">
        <w:rPr>
          <w:i/>
          <w:sz w:val="28"/>
          <w:szCs w:val="28"/>
          <w:lang w:val="en-US"/>
        </w:rPr>
        <w:t>D</w:t>
      </w:r>
      <w:r w:rsidR="003B1DC9" w:rsidRPr="00B46561">
        <w:rPr>
          <w:i/>
          <w:sz w:val="28"/>
          <w:szCs w:val="28"/>
          <w:vertAlign w:val="subscript"/>
        </w:rPr>
        <w:t>2</w:t>
      </w:r>
      <w:r w:rsidR="003B1DC9" w:rsidRPr="00B46561">
        <w:rPr>
          <w:i/>
          <w:sz w:val="28"/>
          <w:szCs w:val="28"/>
        </w:rPr>
        <w:t xml:space="preserve">, </w:t>
      </w:r>
      <w:r w:rsidR="003B1DC9" w:rsidRPr="00B46561">
        <w:rPr>
          <w:i/>
          <w:sz w:val="28"/>
          <w:szCs w:val="28"/>
          <w:lang w:val="en-US"/>
        </w:rPr>
        <w:t>D</w:t>
      </w:r>
      <w:r w:rsidR="003B1DC9" w:rsidRPr="00B46561">
        <w:rPr>
          <w:i/>
          <w:sz w:val="28"/>
          <w:szCs w:val="28"/>
          <w:vertAlign w:val="subscript"/>
        </w:rPr>
        <w:t>3</w:t>
      </w:r>
      <w:r w:rsidR="003B1DC9" w:rsidRPr="00B46561">
        <w:rPr>
          <w:sz w:val="28"/>
          <w:szCs w:val="28"/>
        </w:rPr>
        <w:t xml:space="preserve">  и </w:t>
      </w:r>
      <w:r w:rsidR="003B1DC9" w:rsidRPr="00B46561">
        <w:rPr>
          <w:i/>
          <w:sz w:val="28"/>
          <w:szCs w:val="28"/>
          <w:lang w:val="en-US"/>
        </w:rPr>
        <w:t>Bx</w:t>
      </w:r>
      <w:r w:rsidR="003B1DC9" w:rsidRPr="00B46561">
        <w:rPr>
          <w:i/>
          <w:sz w:val="28"/>
          <w:szCs w:val="28"/>
          <w:vertAlign w:val="subscript"/>
        </w:rPr>
        <w:t>1</w:t>
      </w:r>
      <w:r w:rsidR="003B1DC9" w:rsidRPr="00B46561">
        <w:rPr>
          <w:i/>
          <w:sz w:val="28"/>
          <w:szCs w:val="28"/>
        </w:rPr>
        <w:t xml:space="preserve">, </w:t>
      </w:r>
      <w:r w:rsidR="003B1DC9" w:rsidRPr="00B46561">
        <w:rPr>
          <w:i/>
          <w:sz w:val="28"/>
          <w:szCs w:val="28"/>
          <w:lang w:val="en-US"/>
        </w:rPr>
        <w:t>Bx</w:t>
      </w:r>
      <w:r w:rsidR="003B1DC9" w:rsidRPr="00B46561">
        <w:rPr>
          <w:i/>
          <w:sz w:val="28"/>
          <w:szCs w:val="28"/>
          <w:vertAlign w:val="subscript"/>
        </w:rPr>
        <w:t>2</w:t>
      </w:r>
      <w:r w:rsidR="003B1DC9" w:rsidRPr="00B46561">
        <w:rPr>
          <w:i/>
          <w:sz w:val="28"/>
          <w:szCs w:val="28"/>
        </w:rPr>
        <w:t xml:space="preserve">, </w:t>
      </w:r>
      <w:r w:rsidR="003B1DC9" w:rsidRPr="00B46561">
        <w:rPr>
          <w:i/>
          <w:sz w:val="28"/>
          <w:szCs w:val="28"/>
          <w:lang w:val="en-US"/>
        </w:rPr>
        <w:t>Cx</w:t>
      </w:r>
      <w:r w:rsidR="003B1DC9" w:rsidRPr="00B46561">
        <w:rPr>
          <w:i/>
          <w:sz w:val="28"/>
          <w:szCs w:val="28"/>
          <w:vertAlign w:val="subscript"/>
        </w:rPr>
        <w:t>1</w:t>
      </w:r>
      <w:r w:rsidR="003B1DC9" w:rsidRPr="00B46561">
        <w:rPr>
          <w:i/>
          <w:sz w:val="28"/>
          <w:szCs w:val="28"/>
        </w:rPr>
        <w:t xml:space="preserve">, </w:t>
      </w:r>
      <w:r w:rsidR="003B1DC9" w:rsidRPr="00B46561">
        <w:rPr>
          <w:i/>
          <w:sz w:val="28"/>
          <w:szCs w:val="28"/>
          <w:lang w:val="en-US"/>
        </w:rPr>
        <w:t>Cx</w:t>
      </w:r>
      <w:r w:rsidR="003B1DC9" w:rsidRPr="00B46561">
        <w:rPr>
          <w:i/>
          <w:sz w:val="28"/>
          <w:szCs w:val="28"/>
          <w:vertAlign w:val="subscript"/>
        </w:rPr>
        <w:t>2</w:t>
      </w:r>
      <w:r w:rsidR="003B1DC9" w:rsidRPr="00B46561">
        <w:rPr>
          <w:i/>
          <w:sz w:val="28"/>
          <w:szCs w:val="28"/>
        </w:rPr>
        <w:t xml:space="preserve">, </w:t>
      </w:r>
      <w:r w:rsidR="003B1DC9" w:rsidRPr="00B46561">
        <w:rPr>
          <w:i/>
          <w:sz w:val="28"/>
          <w:szCs w:val="28"/>
          <w:lang w:val="en-US"/>
        </w:rPr>
        <w:t>Dx</w:t>
      </w:r>
      <w:r w:rsidR="003B1DC9" w:rsidRPr="00B46561">
        <w:rPr>
          <w:i/>
          <w:sz w:val="28"/>
          <w:szCs w:val="28"/>
          <w:vertAlign w:val="subscript"/>
        </w:rPr>
        <w:t>1</w:t>
      </w:r>
      <w:r w:rsidR="003B1DC9" w:rsidRPr="00B46561">
        <w:rPr>
          <w:i/>
          <w:sz w:val="28"/>
          <w:szCs w:val="28"/>
        </w:rPr>
        <w:t xml:space="preserve">, </w:t>
      </w:r>
      <w:r w:rsidR="003B1DC9" w:rsidRPr="00B46561">
        <w:rPr>
          <w:i/>
          <w:sz w:val="28"/>
          <w:szCs w:val="28"/>
          <w:lang w:val="en-US"/>
        </w:rPr>
        <w:t>Dx</w:t>
      </w:r>
      <w:r w:rsidR="003B1DC9" w:rsidRPr="00B46561">
        <w:rPr>
          <w:i/>
          <w:sz w:val="28"/>
          <w:szCs w:val="28"/>
          <w:vertAlign w:val="subscript"/>
        </w:rPr>
        <w:t>2</w:t>
      </w:r>
      <w:r w:rsidR="003B1DC9" w:rsidRPr="00B46561">
        <w:rPr>
          <w:sz w:val="28"/>
          <w:szCs w:val="28"/>
        </w:rPr>
        <w:t xml:space="preserve">, которые определяют параметры факторов  при достижении значения целевого показателя </w:t>
      </w:r>
      <w:r w:rsidR="003B1DC9" w:rsidRPr="00B46561">
        <w:rPr>
          <w:i/>
          <w:sz w:val="28"/>
          <w:szCs w:val="28"/>
        </w:rPr>
        <w:t>2</w:t>
      </w:r>
      <w:r w:rsidR="003B1DC9" w:rsidRPr="00B46561">
        <w:rPr>
          <w:i/>
          <w:sz w:val="28"/>
          <w:szCs w:val="28"/>
          <w:lang w:val="en-US"/>
        </w:rPr>
        <w:t>Y</w:t>
      </w:r>
      <w:r w:rsidR="003B1DC9" w:rsidRPr="00B46561">
        <w:rPr>
          <w:sz w:val="28"/>
          <w:szCs w:val="28"/>
        </w:rPr>
        <w:t xml:space="preserve">.  </w:t>
      </w:r>
      <w:r w:rsidR="00C75422" w:rsidRPr="0083631F">
        <w:rPr>
          <w:sz w:val="24"/>
          <w:szCs w:val="24"/>
        </w:rPr>
        <w:t>.</w:t>
      </w:r>
    </w:p>
    <w:p w:rsidR="004A4212" w:rsidRDefault="003B1DC9" w:rsidP="00B46561">
      <w:pPr>
        <w:shd w:val="clear" w:color="auto" w:fill="FFFFFF"/>
        <w:tabs>
          <w:tab w:val="left" w:pos="374"/>
        </w:tabs>
        <w:spacing w:line="360" w:lineRule="auto"/>
        <w:contextualSpacing/>
        <w:jc w:val="both"/>
        <w:rPr>
          <w:sz w:val="28"/>
          <w:szCs w:val="28"/>
        </w:rPr>
      </w:pPr>
      <w:r w:rsidRPr="00B46561">
        <w:rPr>
          <w:sz w:val="28"/>
          <w:szCs w:val="28"/>
        </w:rPr>
        <w:t>Как видно из рис. 1, достижение целевого показателя</w:t>
      </w:r>
      <w:r w:rsidR="00463D57" w:rsidRPr="00B46561">
        <w:rPr>
          <w:sz w:val="28"/>
          <w:szCs w:val="28"/>
        </w:rPr>
        <w:t xml:space="preserve"> </w:t>
      </w:r>
      <w:r w:rsidR="00463D57" w:rsidRPr="00B46561">
        <w:rPr>
          <w:i/>
          <w:sz w:val="28"/>
          <w:szCs w:val="28"/>
        </w:rPr>
        <w:t>2</w:t>
      </w:r>
      <w:r w:rsidR="00463D57" w:rsidRPr="00B46561">
        <w:rPr>
          <w:i/>
          <w:sz w:val="28"/>
          <w:szCs w:val="28"/>
          <w:lang w:val="en-US"/>
        </w:rPr>
        <w:t>Y</w:t>
      </w:r>
      <w:r w:rsidR="00463D57" w:rsidRPr="00B46561">
        <w:rPr>
          <w:sz w:val="28"/>
          <w:szCs w:val="28"/>
        </w:rPr>
        <w:t xml:space="preserve"> сопровождается разными сочетаниями значений факторов. </w:t>
      </w:r>
      <w:r w:rsidRPr="00B46561">
        <w:rPr>
          <w:sz w:val="28"/>
          <w:szCs w:val="28"/>
        </w:rPr>
        <w:t xml:space="preserve">  </w:t>
      </w:r>
      <w:r w:rsidR="00463D57" w:rsidRPr="00B46561">
        <w:rPr>
          <w:sz w:val="28"/>
          <w:szCs w:val="28"/>
        </w:rPr>
        <w:t xml:space="preserve">Например, </w:t>
      </w:r>
      <w:r w:rsidR="00463D57" w:rsidRPr="00B46561">
        <w:rPr>
          <w:i/>
          <w:sz w:val="28"/>
          <w:szCs w:val="28"/>
        </w:rPr>
        <w:t>ОСх</w:t>
      </w:r>
      <w:r w:rsidR="00463D57" w:rsidRPr="00B46561">
        <w:rPr>
          <w:i/>
          <w:sz w:val="28"/>
          <w:szCs w:val="28"/>
          <w:vertAlign w:val="subscript"/>
        </w:rPr>
        <w:t>1</w:t>
      </w:r>
      <w:r w:rsidR="00463D57" w:rsidRPr="00B46561">
        <w:rPr>
          <w:i/>
          <w:sz w:val="28"/>
          <w:szCs w:val="28"/>
        </w:rPr>
        <w:t>&lt;</w:t>
      </w:r>
      <w:r w:rsidR="00463D57" w:rsidRPr="00B46561">
        <w:rPr>
          <w:i/>
          <w:sz w:val="28"/>
          <w:szCs w:val="28"/>
          <w:lang w:val="en-US"/>
        </w:rPr>
        <w:t>ODx</w:t>
      </w:r>
      <w:r w:rsidR="00463D57" w:rsidRPr="00B46561">
        <w:rPr>
          <w:i/>
          <w:sz w:val="28"/>
          <w:szCs w:val="28"/>
          <w:vertAlign w:val="subscript"/>
        </w:rPr>
        <w:t>1</w:t>
      </w:r>
      <w:r w:rsidR="00463D57" w:rsidRPr="00B46561">
        <w:rPr>
          <w:sz w:val="28"/>
          <w:szCs w:val="28"/>
        </w:rPr>
        <w:t xml:space="preserve">, но </w:t>
      </w:r>
      <w:r w:rsidR="00463D57" w:rsidRPr="00B46561">
        <w:rPr>
          <w:i/>
          <w:sz w:val="28"/>
          <w:szCs w:val="28"/>
        </w:rPr>
        <w:t>О</w:t>
      </w:r>
      <w:r w:rsidR="00463D57" w:rsidRPr="00B46561">
        <w:rPr>
          <w:i/>
          <w:sz w:val="28"/>
          <w:szCs w:val="28"/>
          <w:lang w:val="en-US"/>
        </w:rPr>
        <w:t>Cx</w:t>
      </w:r>
      <w:r w:rsidR="00463D57" w:rsidRPr="00B46561">
        <w:rPr>
          <w:i/>
          <w:sz w:val="28"/>
          <w:szCs w:val="28"/>
          <w:vertAlign w:val="subscript"/>
        </w:rPr>
        <w:t>2</w:t>
      </w:r>
      <w:r w:rsidR="00463D57" w:rsidRPr="00B46561">
        <w:rPr>
          <w:i/>
          <w:sz w:val="28"/>
          <w:szCs w:val="28"/>
        </w:rPr>
        <w:t>&gt;О</w:t>
      </w:r>
      <w:r w:rsidR="00463D57" w:rsidRPr="00B46561">
        <w:rPr>
          <w:i/>
          <w:sz w:val="28"/>
          <w:szCs w:val="28"/>
          <w:lang w:val="en-US"/>
        </w:rPr>
        <w:t>Dx</w:t>
      </w:r>
      <w:r w:rsidR="00463D57" w:rsidRPr="00B46561">
        <w:rPr>
          <w:i/>
          <w:sz w:val="28"/>
          <w:szCs w:val="28"/>
          <w:vertAlign w:val="subscript"/>
        </w:rPr>
        <w:t>2</w:t>
      </w:r>
      <w:r w:rsidR="00463D57" w:rsidRPr="00B46561">
        <w:rPr>
          <w:sz w:val="28"/>
          <w:szCs w:val="28"/>
        </w:rPr>
        <w:t xml:space="preserve">. </w:t>
      </w:r>
      <w:r w:rsidR="004A4212">
        <w:rPr>
          <w:sz w:val="28"/>
          <w:szCs w:val="28"/>
        </w:rPr>
        <w:tab/>
      </w:r>
    </w:p>
    <w:p w:rsidR="003B1DC9" w:rsidRPr="00B46561" w:rsidRDefault="004A4212" w:rsidP="00B46561">
      <w:pPr>
        <w:shd w:val="clear" w:color="auto" w:fill="FFFFFF"/>
        <w:tabs>
          <w:tab w:val="left" w:pos="374"/>
        </w:tabs>
        <w:spacing w:line="360" w:lineRule="auto"/>
        <w:contextualSpacing/>
        <w:jc w:val="both"/>
        <w:rPr>
          <w:sz w:val="28"/>
          <w:szCs w:val="28"/>
        </w:rPr>
      </w:pPr>
      <w:r>
        <w:rPr>
          <w:sz w:val="28"/>
          <w:szCs w:val="28"/>
        </w:rPr>
        <w:tab/>
      </w:r>
      <w:r w:rsidR="00463D57" w:rsidRPr="00B46561">
        <w:rPr>
          <w:sz w:val="28"/>
          <w:szCs w:val="28"/>
        </w:rPr>
        <w:t xml:space="preserve">Следовательно, в сложившейся исследуемой системе, достижение  </w:t>
      </w:r>
      <w:r w:rsidR="00463D57" w:rsidRPr="00B46561">
        <w:rPr>
          <w:i/>
          <w:sz w:val="28"/>
          <w:szCs w:val="28"/>
        </w:rPr>
        <w:t>2</w:t>
      </w:r>
      <w:r w:rsidR="00463D57" w:rsidRPr="00B46561">
        <w:rPr>
          <w:i/>
          <w:sz w:val="28"/>
          <w:szCs w:val="28"/>
          <w:lang w:val="en-US"/>
        </w:rPr>
        <w:t>Y</w:t>
      </w:r>
      <w:r w:rsidR="00463D57" w:rsidRPr="00B46561">
        <w:rPr>
          <w:sz w:val="28"/>
          <w:szCs w:val="28"/>
        </w:rPr>
        <w:t xml:space="preserve"> может быть получено различными значениями </w:t>
      </w:r>
      <w:r w:rsidR="00463D57" w:rsidRPr="00B46561">
        <w:rPr>
          <w:i/>
          <w:sz w:val="28"/>
          <w:szCs w:val="28"/>
        </w:rPr>
        <w:t>х</w:t>
      </w:r>
      <w:r w:rsidR="00463D57" w:rsidRPr="00B46561">
        <w:rPr>
          <w:i/>
          <w:sz w:val="28"/>
          <w:szCs w:val="28"/>
          <w:vertAlign w:val="subscript"/>
        </w:rPr>
        <w:t>1</w:t>
      </w:r>
      <w:r w:rsidR="00463D57" w:rsidRPr="00B46561">
        <w:rPr>
          <w:sz w:val="28"/>
          <w:szCs w:val="28"/>
          <w:vertAlign w:val="subscript"/>
        </w:rPr>
        <w:t xml:space="preserve"> </w:t>
      </w:r>
      <w:r w:rsidR="00463D57" w:rsidRPr="00B46561">
        <w:rPr>
          <w:sz w:val="28"/>
          <w:szCs w:val="28"/>
        </w:rPr>
        <w:t xml:space="preserve">и </w:t>
      </w:r>
      <w:r w:rsidR="00463D57" w:rsidRPr="00B46561">
        <w:rPr>
          <w:i/>
          <w:sz w:val="28"/>
          <w:szCs w:val="28"/>
        </w:rPr>
        <w:t>х</w:t>
      </w:r>
      <w:r w:rsidR="00463D57" w:rsidRPr="00B46561">
        <w:rPr>
          <w:i/>
          <w:sz w:val="28"/>
          <w:szCs w:val="28"/>
          <w:vertAlign w:val="subscript"/>
        </w:rPr>
        <w:t>2</w:t>
      </w:r>
      <w:r w:rsidR="0083631F">
        <w:rPr>
          <w:sz w:val="28"/>
          <w:szCs w:val="28"/>
        </w:rPr>
        <w:t>.</w:t>
      </w:r>
      <w:r w:rsidR="004A0BE6">
        <w:rPr>
          <w:sz w:val="28"/>
          <w:szCs w:val="28"/>
        </w:rPr>
        <w:t xml:space="preserve"> </w:t>
      </w:r>
      <w:r w:rsidR="0083631F">
        <w:rPr>
          <w:sz w:val="28"/>
          <w:szCs w:val="28"/>
        </w:rPr>
        <w:t xml:space="preserve">В </w:t>
      </w:r>
      <w:r w:rsidR="00463D57" w:rsidRPr="00B46561">
        <w:rPr>
          <w:sz w:val="28"/>
          <w:szCs w:val="28"/>
        </w:rPr>
        <w:t xml:space="preserve">зависимости от реальных условий (экономических, технических, организационных и др.) выбираются соответствующие значения </w:t>
      </w:r>
      <w:r w:rsidR="00463D57" w:rsidRPr="00B46561">
        <w:rPr>
          <w:i/>
          <w:sz w:val="28"/>
          <w:szCs w:val="28"/>
        </w:rPr>
        <w:t>х</w:t>
      </w:r>
      <w:r w:rsidR="00463D57" w:rsidRPr="00B46561">
        <w:rPr>
          <w:i/>
          <w:sz w:val="28"/>
          <w:szCs w:val="28"/>
          <w:vertAlign w:val="subscript"/>
        </w:rPr>
        <w:t>1</w:t>
      </w:r>
      <w:r w:rsidR="00463D57" w:rsidRPr="00B46561">
        <w:rPr>
          <w:sz w:val="28"/>
          <w:szCs w:val="28"/>
          <w:vertAlign w:val="subscript"/>
        </w:rPr>
        <w:t xml:space="preserve"> </w:t>
      </w:r>
      <w:r w:rsidR="00463D57" w:rsidRPr="00B46561">
        <w:rPr>
          <w:sz w:val="28"/>
          <w:szCs w:val="28"/>
        </w:rPr>
        <w:t xml:space="preserve">и </w:t>
      </w:r>
      <w:r w:rsidR="00463D57" w:rsidRPr="00B46561">
        <w:rPr>
          <w:i/>
          <w:sz w:val="28"/>
          <w:szCs w:val="28"/>
        </w:rPr>
        <w:t>х</w:t>
      </w:r>
      <w:r w:rsidR="00463D57" w:rsidRPr="00B46561">
        <w:rPr>
          <w:i/>
          <w:sz w:val="28"/>
          <w:szCs w:val="28"/>
          <w:vertAlign w:val="subscript"/>
        </w:rPr>
        <w:t>2</w:t>
      </w:r>
      <w:r w:rsidR="00463D57" w:rsidRPr="00B46561">
        <w:rPr>
          <w:sz w:val="28"/>
          <w:szCs w:val="28"/>
        </w:rPr>
        <w:t xml:space="preserve">. С математических позиций оптимальный вариант - </w:t>
      </w:r>
      <w:r w:rsidR="00463D57" w:rsidRPr="00B46561">
        <w:rPr>
          <w:i/>
          <w:sz w:val="28"/>
          <w:szCs w:val="28"/>
        </w:rPr>
        <w:t>АВ</w:t>
      </w:r>
      <w:r w:rsidR="00463D57" w:rsidRPr="00B46561">
        <w:rPr>
          <w:sz w:val="28"/>
          <w:szCs w:val="28"/>
        </w:rPr>
        <w:t xml:space="preserve">, т.к. </w:t>
      </w:r>
      <w:r w:rsidR="00463D57" w:rsidRPr="00B46561">
        <w:rPr>
          <w:i/>
          <w:sz w:val="28"/>
          <w:szCs w:val="28"/>
        </w:rPr>
        <w:t>АВ</w:t>
      </w:r>
      <w:r w:rsidR="00463D57" w:rsidRPr="00B46561">
        <w:rPr>
          <w:sz w:val="28"/>
          <w:szCs w:val="28"/>
        </w:rPr>
        <w:t xml:space="preserve"> перпендикуляр из точки </w:t>
      </w:r>
      <w:r w:rsidR="00463D57" w:rsidRPr="00B46561">
        <w:rPr>
          <w:i/>
          <w:sz w:val="28"/>
          <w:szCs w:val="28"/>
        </w:rPr>
        <w:t>А</w:t>
      </w:r>
      <w:r w:rsidR="00463D57" w:rsidRPr="00B46561">
        <w:rPr>
          <w:sz w:val="28"/>
          <w:szCs w:val="28"/>
        </w:rPr>
        <w:t xml:space="preserve"> к вышележащей изокванте к касательной в точке </w:t>
      </w:r>
      <w:r w:rsidR="00463D57" w:rsidRPr="00B46561">
        <w:rPr>
          <w:i/>
          <w:sz w:val="28"/>
          <w:szCs w:val="28"/>
        </w:rPr>
        <w:t xml:space="preserve">В </w:t>
      </w:r>
      <w:r w:rsidR="00463D57" w:rsidRPr="00B46561">
        <w:rPr>
          <w:sz w:val="28"/>
          <w:szCs w:val="28"/>
        </w:rPr>
        <w:t>и является наикратчайшим расстоянием между изоквантами.</w:t>
      </w:r>
      <w:r w:rsidR="0053450B" w:rsidRPr="00B46561">
        <w:rPr>
          <w:noProof/>
          <w:sz w:val="28"/>
          <w:szCs w:val="28"/>
        </w:rPr>
        <w:t xml:space="preserve"> </w:t>
      </w:r>
      <w:r w:rsidR="0053450B" w:rsidRPr="00B46561">
        <w:rPr>
          <w:noProof/>
          <w:sz w:val="28"/>
          <w:szCs w:val="28"/>
        </w:rPr>
        <w:drawing>
          <wp:anchor distT="0" distB="0" distL="114300" distR="114300" simplePos="0" relativeHeight="251712512" behindDoc="0" locked="0" layoutInCell="1" allowOverlap="1" wp14:anchorId="7B739445" wp14:editId="1C0C1161">
            <wp:simplePos x="0" y="0"/>
            <wp:positionH relativeFrom="margin">
              <wp:align>right</wp:align>
            </wp:positionH>
            <wp:positionV relativeFrom="margin">
              <wp:align>bottom</wp:align>
            </wp:positionV>
            <wp:extent cx="3070225" cy="2688590"/>
            <wp:effectExtent l="0" t="0" r="0" b="0"/>
            <wp:wrapSquare wrapText="bothSides"/>
            <wp:docPr id="7" name="Рисунок 7"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з имени-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0225" cy="268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770" w:rsidRPr="00B46561" w:rsidRDefault="00887BD3" w:rsidP="00B46561">
      <w:pPr>
        <w:pStyle w:val="a9"/>
        <w:spacing w:line="360" w:lineRule="auto"/>
        <w:ind w:firstLine="0"/>
        <w:contextualSpacing/>
        <w:rPr>
          <w:sz w:val="28"/>
          <w:szCs w:val="28"/>
          <w:lang w:val="ru-RU"/>
        </w:rPr>
      </w:pPr>
      <w:r w:rsidRPr="00B46561">
        <w:rPr>
          <w:sz w:val="28"/>
          <w:szCs w:val="28"/>
        </w:rPr>
        <w:t xml:space="preserve"> </w:t>
      </w:r>
      <w:r w:rsidR="00074AF7" w:rsidRPr="00B46561">
        <w:rPr>
          <w:sz w:val="28"/>
          <w:szCs w:val="28"/>
        </w:rPr>
        <w:t xml:space="preserve">   </w:t>
      </w:r>
      <w:r w:rsidR="00074437" w:rsidRPr="00B46561">
        <w:rPr>
          <w:sz w:val="28"/>
          <w:szCs w:val="28"/>
          <w:lang w:val="ru-RU"/>
        </w:rPr>
        <w:t xml:space="preserve"> </w:t>
      </w:r>
      <w:r w:rsidR="001662B2" w:rsidRPr="00B46561">
        <w:rPr>
          <w:sz w:val="28"/>
          <w:szCs w:val="28"/>
        </w:rPr>
        <w:t xml:space="preserve">Иллюстрация формирования стратегии управления решением научной задачи </w:t>
      </w:r>
      <w:r w:rsidR="00E2609E" w:rsidRPr="00B46561">
        <w:rPr>
          <w:sz w:val="28"/>
          <w:szCs w:val="28"/>
        </w:rPr>
        <w:t>в развитии хорошо видно на рис.</w:t>
      </w:r>
      <w:r w:rsidR="00E2609E" w:rsidRPr="00B46561">
        <w:rPr>
          <w:sz w:val="28"/>
          <w:szCs w:val="28"/>
          <w:lang w:val="ru-RU"/>
        </w:rPr>
        <w:t>2</w:t>
      </w:r>
      <w:r w:rsidR="001662B2" w:rsidRPr="00B46561">
        <w:rPr>
          <w:sz w:val="28"/>
          <w:szCs w:val="28"/>
        </w:rPr>
        <w:t xml:space="preserve"> в проекциях с числовыми отметками.</w:t>
      </w:r>
      <w:r w:rsidR="00494411" w:rsidRPr="00B46561">
        <w:rPr>
          <w:sz w:val="28"/>
          <w:szCs w:val="28"/>
        </w:rPr>
        <w:t xml:space="preserve"> </w:t>
      </w:r>
      <w:r w:rsidR="001662B2" w:rsidRPr="00B46561">
        <w:rPr>
          <w:sz w:val="28"/>
          <w:szCs w:val="28"/>
        </w:rPr>
        <w:t>Вариантов</w:t>
      </w:r>
      <w:r w:rsidR="00EB1D7B" w:rsidRPr="00B46561">
        <w:rPr>
          <w:sz w:val="28"/>
          <w:szCs w:val="28"/>
        </w:rPr>
        <w:t xml:space="preserve"> </w:t>
      </w:r>
      <w:r w:rsidR="001662B2" w:rsidRPr="00B46561">
        <w:rPr>
          <w:sz w:val="28"/>
          <w:szCs w:val="28"/>
        </w:rPr>
        <w:t xml:space="preserve">стратеги управления может </w:t>
      </w:r>
      <w:r w:rsidR="00EB1D7B" w:rsidRPr="00B46561">
        <w:rPr>
          <w:sz w:val="28"/>
          <w:szCs w:val="28"/>
        </w:rPr>
        <w:t xml:space="preserve"> быть</w:t>
      </w:r>
      <w:r w:rsidR="001662B2" w:rsidRPr="00B46561">
        <w:rPr>
          <w:sz w:val="28"/>
          <w:szCs w:val="28"/>
        </w:rPr>
        <w:t xml:space="preserve"> бесконечное множество. Остан</w:t>
      </w:r>
      <w:r w:rsidR="002473FA" w:rsidRPr="00B46561">
        <w:rPr>
          <w:sz w:val="28"/>
          <w:szCs w:val="28"/>
        </w:rPr>
        <w:t>овимся на трёх</w:t>
      </w:r>
      <w:r w:rsidR="001662B2" w:rsidRPr="00B46561">
        <w:rPr>
          <w:sz w:val="28"/>
          <w:szCs w:val="28"/>
        </w:rPr>
        <w:t xml:space="preserve">. </w:t>
      </w:r>
      <w:r w:rsidR="00EB1D7B" w:rsidRPr="00B46561">
        <w:rPr>
          <w:sz w:val="28"/>
          <w:szCs w:val="28"/>
        </w:rPr>
        <w:t xml:space="preserve"> </w:t>
      </w:r>
      <w:r w:rsidR="001662B2" w:rsidRPr="00B46561">
        <w:rPr>
          <w:sz w:val="28"/>
          <w:szCs w:val="28"/>
        </w:rPr>
        <w:t>Например, вариант</w:t>
      </w:r>
      <w:r w:rsidR="00EB1D7B" w:rsidRPr="00B46561">
        <w:rPr>
          <w:sz w:val="28"/>
          <w:szCs w:val="28"/>
        </w:rPr>
        <w:t xml:space="preserve"> </w:t>
      </w:r>
      <w:r w:rsidR="00EB1D7B" w:rsidRPr="00B46561">
        <w:rPr>
          <w:i/>
          <w:sz w:val="28"/>
          <w:szCs w:val="28"/>
        </w:rPr>
        <w:t>А</w:t>
      </w:r>
      <w:r w:rsidR="00A227A4" w:rsidRPr="00B46561">
        <w:rPr>
          <w:i/>
          <w:sz w:val="28"/>
          <w:szCs w:val="28"/>
          <w:vertAlign w:val="subscript"/>
        </w:rPr>
        <w:t>1</w:t>
      </w:r>
      <w:r w:rsidR="00EB1D7B" w:rsidRPr="00B46561">
        <w:rPr>
          <w:i/>
          <w:sz w:val="28"/>
          <w:szCs w:val="28"/>
        </w:rPr>
        <w:t>Д</w:t>
      </w:r>
      <w:r w:rsidR="00A227A4" w:rsidRPr="00B46561">
        <w:rPr>
          <w:i/>
          <w:sz w:val="28"/>
          <w:szCs w:val="28"/>
          <w:vertAlign w:val="subscript"/>
        </w:rPr>
        <w:t>1</w:t>
      </w:r>
      <w:r w:rsidR="00EB1D7B" w:rsidRPr="00B46561">
        <w:rPr>
          <w:i/>
          <w:sz w:val="28"/>
          <w:szCs w:val="28"/>
        </w:rPr>
        <w:t>Е</w:t>
      </w:r>
      <w:r w:rsidR="00A227A4" w:rsidRPr="00B46561">
        <w:rPr>
          <w:i/>
          <w:sz w:val="28"/>
          <w:szCs w:val="28"/>
          <w:vertAlign w:val="subscript"/>
        </w:rPr>
        <w:t>1</w:t>
      </w:r>
      <w:r w:rsidR="00EB1D7B" w:rsidRPr="00B46561">
        <w:rPr>
          <w:i/>
          <w:sz w:val="28"/>
          <w:szCs w:val="28"/>
        </w:rPr>
        <w:t xml:space="preserve"> </w:t>
      </w:r>
      <w:r w:rsidR="00EB1D7B" w:rsidRPr="00B46561">
        <w:rPr>
          <w:sz w:val="28"/>
          <w:szCs w:val="28"/>
        </w:rPr>
        <w:t>при постоянных</w:t>
      </w:r>
      <w:r w:rsidR="001662B2" w:rsidRPr="00B46561">
        <w:rPr>
          <w:sz w:val="28"/>
          <w:szCs w:val="28"/>
        </w:rPr>
        <w:t xml:space="preserve"> значениях фактора </w:t>
      </w:r>
      <w:r w:rsidR="001662B2" w:rsidRPr="00B46561">
        <w:rPr>
          <w:i/>
          <w:sz w:val="28"/>
          <w:szCs w:val="28"/>
        </w:rPr>
        <w:t>х</w:t>
      </w:r>
      <w:r w:rsidR="001662B2" w:rsidRPr="00B46561">
        <w:rPr>
          <w:i/>
          <w:sz w:val="28"/>
          <w:szCs w:val="28"/>
          <w:vertAlign w:val="subscript"/>
        </w:rPr>
        <w:t>1</w:t>
      </w:r>
      <w:r w:rsidR="00EB1D7B" w:rsidRPr="00B46561">
        <w:rPr>
          <w:sz w:val="28"/>
          <w:szCs w:val="28"/>
        </w:rPr>
        <w:t xml:space="preserve"> и постоянном росте </w:t>
      </w:r>
      <w:r w:rsidR="001662B2" w:rsidRPr="00B46561">
        <w:rPr>
          <w:i/>
          <w:sz w:val="28"/>
          <w:szCs w:val="28"/>
        </w:rPr>
        <w:t>х</w:t>
      </w:r>
      <w:r w:rsidR="001662B2" w:rsidRPr="00B46561">
        <w:rPr>
          <w:i/>
          <w:sz w:val="28"/>
          <w:szCs w:val="28"/>
          <w:vertAlign w:val="subscript"/>
        </w:rPr>
        <w:t>2</w:t>
      </w:r>
      <w:r w:rsidR="001662B2" w:rsidRPr="00B46561">
        <w:rPr>
          <w:sz w:val="28"/>
          <w:szCs w:val="28"/>
        </w:rPr>
        <w:t xml:space="preserve"> </w:t>
      </w:r>
      <w:r w:rsidR="00EB1D7B" w:rsidRPr="00B46561">
        <w:rPr>
          <w:sz w:val="28"/>
          <w:szCs w:val="28"/>
        </w:rPr>
        <w:t xml:space="preserve">обеспечивает в конечном итоге достижение цели </w:t>
      </w:r>
      <w:r w:rsidR="00EB1D7B" w:rsidRPr="00B46561">
        <w:rPr>
          <w:i/>
          <w:sz w:val="28"/>
          <w:szCs w:val="28"/>
          <w:lang w:val="en-US"/>
        </w:rPr>
        <w:t>N</w:t>
      </w:r>
      <w:r w:rsidR="00EB1D7B" w:rsidRPr="00B46561">
        <w:rPr>
          <w:sz w:val="28"/>
          <w:szCs w:val="28"/>
        </w:rPr>
        <w:t>.</w:t>
      </w:r>
      <w:r w:rsidR="001662B2" w:rsidRPr="00B46561">
        <w:rPr>
          <w:sz w:val="28"/>
          <w:szCs w:val="28"/>
        </w:rPr>
        <w:t xml:space="preserve"> </w:t>
      </w:r>
    </w:p>
    <w:p w:rsidR="00BC3619" w:rsidRDefault="006111E6" w:rsidP="00B46561">
      <w:pPr>
        <w:pStyle w:val="a9"/>
        <w:spacing w:line="360" w:lineRule="auto"/>
        <w:ind w:firstLine="0"/>
        <w:contextualSpacing/>
        <w:rPr>
          <w:sz w:val="28"/>
          <w:szCs w:val="28"/>
          <w:lang w:val="ru-RU"/>
        </w:rPr>
      </w:pPr>
      <w:r w:rsidRPr="00B46561">
        <w:rPr>
          <w:sz w:val="28"/>
          <w:szCs w:val="28"/>
          <w:lang w:val="ru-RU"/>
        </w:rPr>
        <w:tab/>
      </w:r>
      <w:r w:rsidR="001662B2" w:rsidRPr="00B46561">
        <w:rPr>
          <w:sz w:val="28"/>
          <w:szCs w:val="28"/>
        </w:rPr>
        <w:t xml:space="preserve">Аналогично может развиваться стратегия по направлениям </w:t>
      </w:r>
      <w:r w:rsidR="001662B2" w:rsidRPr="00B46561">
        <w:rPr>
          <w:i/>
          <w:sz w:val="28"/>
          <w:szCs w:val="28"/>
        </w:rPr>
        <w:t>А</w:t>
      </w:r>
      <w:r w:rsidR="00DB5808" w:rsidRPr="00B46561">
        <w:rPr>
          <w:i/>
          <w:sz w:val="28"/>
          <w:szCs w:val="28"/>
          <w:vertAlign w:val="subscript"/>
        </w:rPr>
        <w:t>1</w:t>
      </w:r>
      <w:r w:rsidR="00DB5808" w:rsidRPr="00B46561">
        <w:rPr>
          <w:i/>
          <w:sz w:val="28"/>
          <w:szCs w:val="28"/>
          <w:lang w:val="en-US"/>
        </w:rPr>
        <w:t>F</w:t>
      </w:r>
      <w:r w:rsidR="00DB5808" w:rsidRPr="00B46561">
        <w:rPr>
          <w:i/>
          <w:sz w:val="28"/>
          <w:szCs w:val="28"/>
          <w:vertAlign w:val="subscript"/>
        </w:rPr>
        <w:t>1</w:t>
      </w:r>
      <w:r w:rsidR="00DB5808" w:rsidRPr="00B46561">
        <w:rPr>
          <w:i/>
          <w:sz w:val="28"/>
          <w:szCs w:val="28"/>
          <w:lang w:val="en-US"/>
        </w:rPr>
        <w:t>G</w:t>
      </w:r>
      <w:r w:rsidR="00DB5808" w:rsidRPr="00B46561">
        <w:rPr>
          <w:i/>
          <w:sz w:val="28"/>
          <w:szCs w:val="28"/>
          <w:vertAlign w:val="subscript"/>
        </w:rPr>
        <w:t>1</w:t>
      </w:r>
      <w:r w:rsidR="002473FA" w:rsidRPr="00B46561">
        <w:rPr>
          <w:i/>
          <w:sz w:val="28"/>
          <w:szCs w:val="28"/>
          <w:vertAlign w:val="subscript"/>
        </w:rPr>
        <w:t>.</w:t>
      </w:r>
      <w:r w:rsidR="002473FA" w:rsidRPr="00B46561">
        <w:rPr>
          <w:sz w:val="28"/>
          <w:szCs w:val="28"/>
        </w:rPr>
        <w:t xml:space="preserve"> Однако направление по</w:t>
      </w:r>
      <w:r w:rsidR="00EB1D7B" w:rsidRPr="00B46561">
        <w:rPr>
          <w:sz w:val="28"/>
          <w:szCs w:val="28"/>
        </w:rPr>
        <w:t xml:space="preserve"> </w:t>
      </w:r>
      <w:r w:rsidR="00EB1D7B" w:rsidRPr="00B46561">
        <w:rPr>
          <w:i/>
          <w:sz w:val="28"/>
          <w:szCs w:val="28"/>
        </w:rPr>
        <w:t>А</w:t>
      </w:r>
      <w:r w:rsidR="00A227A4" w:rsidRPr="00B46561">
        <w:rPr>
          <w:i/>
          <w:sz w:val="28"/>
          <w:szCs w:val="28"/>
          <w:vertAlign w:val="subscript"/>
        </w:rPr>
        <w:t>1</w:t>
      </w:r>
      <w:r w:rsidR="00EB1D7B" w:rsidRPr="00B46561">
        <w:rPr>
          <w:i/>
          <w:sz w:val="28"/>
          <w:szCs w:val="28"/>
        </w:rPr>
        <w:t>В</w:t>
      </w:r>
      <w:r w:rsidR="00A227A4" w:rsidRPr="00B46561">
        <w:rPr>
          <w:i/>
          <w:sz w:val="28"/>
          <w:szCs w:val="28"/>
          <w:vertAlign w:val="subscript"/>
        </w:rPr>
        <w:t>1</w:t>
      </w:r>
      <w:r w:rsidR="00EB1D7B" w:rsidRPr="00B46561">
        <w:rPr>
          <w:i/>
          <w:sz w:val="28"/>
          <w:szCs w:val="28"/>
        </w:rPr>
        <w:t>С</w:t>
      </w:r>
      <w:r w:rsidR="00A227A4" w:rsidRPr="00B46561">
        <w:rPr>
          <w:i/>
          <w:sz w:val="28"/>
          <w:szCs w:val="28"/>
          <w:vertAlign w:val="subscript"/>
        </w:rPr>
        <w:t>1</w:t>
      </w:r>
      <w:r w:rsidR="00EB1D7B" w:rsidRPr="00B46561">
        <w:rPr>
          <w:i/>
          <w:sz w:val="28"/>
          <w:szCs w:val="28"/>
        </w:rPr>
        <w:t xml:space="preserve"> </w:t>
      </w:r>
      <w:r w:rsidR="00EB1D7B" w:rsidRPr="00B46561">
        <w:rPr>
          <w:sz w:val="28"/>
          <w:szCs w:val="28"/>
        </w:rPr>
        <w:t>наглядно и убедительно свидетельствует, что  эффективная  стратегия имеет другую направленность</w:t>
      </w:r>
      <w:r w:rsidR="00992E3D" w:rsidRPr="00B46561">
        <w:rPr>
          <w:sz w:val="28"/>
          <w:szCs w:val="28"/>
        </w:rPr>
        <w:t>, обеспечивая</w:t>
      </w:r>
      <w:r w:rsidR="006C70DA" w:rsidRPr="00B46561">
        <w:rPr>
          <w:sz w:val="28"/>
          <w:szCs w:val="28"/>
        </w:rPr>
        <w:t xml:space="preserve">  </w:t>
      </w:r>
      <w:r w:rsidR="00992E3D" w:rsidRPr="00B46561">
        <w:rPr>
          <w:sz w:val="28"/>
          <w:szCs w:val="28"/>
        </w:rPr>
        <w:t>прохождение</w:t>
      </w:r>
      <w:r w:rsidR="002473FA" w:rsidRPr="00B46561">
        <w:rPr>
          <w:sz w:val="28"/>
          <w:szCs w:val="28"/>
        </w:rPr>
        <w:t xml:space="preserve"> по наикратчайшему расстоянию</w:t>
      </w:r>
      <w:r w:rsidR="00992E3D" w:rsidRPr="00B46561">
        <w:rPr>
          <w:sz w:val="28"/>
          <w:szCs w:val="28"/>
        </w:rPr>
        <w:t xml:space="preserve"> между</w:t>
      </w:r>
      <w:r w:rsidR="002473FA" w:rsidRPr="00B46561">
        <w:rPr>
          <w:sz w:val="28"/>
          <w:szCs w:val="28"/>
        </w:rPr>
        <w:t xml:space="preserve"> изоквантами</w:t>
      </w:r>
      <w:r w:rsidR="00421553" w:rsidRPr="00B46561">
        <w:rPr>
          <w:sz w:val="28"/>
          <w:szCs w:val="28"/>
          <w:lang w:val="ru-RU"/>
        </w:rPr>
        <w:t>.</w:t>
      </w:r>
    </w:p>
    <w:p w:rsidR="00BC3619" w:rsidRDefault="00BC3619" w:rsidP="00BC3619">
      <w:pPr>
        <w:shd w:val="clear" w:color="auto" w:fill="FFFFFF"/>
        <w:tabs>
          <w:tab w:val="left" w:pos="374"/>
        </w:tabs>
        <w:spacing w:line="360" w:lineRule="auto"/>
        <w:contextualSpacing/>
        <w:jc w:val="both"/>
        <w:rPr>
          <w:sz w:val="24"/>
          <w:szCs w:val="24"/>
        </w:rPr>
      </w:pPr>
    </w:p>
    <w:p w:rsidR="00BC3619" w:rsidRDefault="00BC3619" w:rsidP="00BC3619">
      <w:pPr>
        <w:shd w:val="clear" w:color="auto" w:fill="FFFFFF"/>
        <w:tabs>
          <w:tab w:val="left" w:pos="374"/>
        </w:tabs>
        <w:spacing w:line="360" w:lineRule="auto"/>
        <w:contextualSpacing/>
        <w:jc w:val="both"/>
        <w:rPr>
          <w:sz w:val="24"/>
          <w:szCs w:val="24"/>
        </w:rPr>
      </w:pPr>
      <w:r w:rsidRPr="0083631F">
        <w:rPr>
          <w:sz w:val="24"/>
          <w:szCs w:val="24"/>
        </w:rPr>
        <w:t xml:space="preserve">Рис.2.  Направление стратегии научного </w:t>
      </w:r>
      <w:r>
        <w:rPr>
          <w:sz w:val="24"/>
          <w:szCs w:val="24"/>
        </w:rPr>
        <w:t xml:space="preserve">  </w:t>
      </w:r>
    </w:p>
    <w:p w:rsidR="00BC3619" w:rsidRDefault="00BC3619" w:rsidP="00BC3619">
      <w:pPr>
        <w:shd w:val="clear" w:color="auto" w:fill="FFFFFF"/>
        <w:tabs>
          <w:tab w:val="left" w:pos="374"/>
        </w:tabs>
        <w:spacing w:line="360" w:lineRule="auto"/>
        <w:contextualSpacing/>
        <w:jc w:val="both"/>
        <w:rPr>
          <w:sz w:val="28"/>
          <w:szCs w:val="28"/>
        </w:rPr>
      </w:pPr>
      <w:r w:rsidRPr="0083631F">
        <w:rPr>
          <w:sz w:val="24"/>
          <w:szCs w:val="24"/>
        </w:rPr>
        <w:t xml:space="preserve">поиска в </w:t>
      </w:r>
      <w:r>
        <w:rPr>
          <w:sz w:val="24"/>
          <w:szCs w:val="24"/>
        </w:rPr>
        <w:t xml:space="preserve"> </w:t>
      </w:r>
      <w:r w:rsidRPr="0083631F">
        <w:rPr>
          <w:sz w:val="24"/>
          <w:szCs w:val="24"/>
        </w:rPr>
        <w:t>проекциях с числовыми отметками</w:t>
      </w:r>
    </w:p>
    <w:p w:rsidR="004A4212" w:rsidRDefault="00B16770" w:rsidP="00B46561">
      <w:pPr>
        <w:pStyle w:val="a9"/>
        <w:spacing w:line="360" w:lineRule="auto"/>
        <w:ind w:firstLine="0"/>
        <w:contextualSpacing/>
        <w:rPr>
          <w:sz w:val="28"/>
          <w:szCs w:val="28"/>
          <w:lang w:val="ru-RU"/>
        </w:rPr>
      </w:pPr>
      <w:r w:rsidRPr="00B46561">
        <w:rPr>
          <w:rFonts w:asciiTheme="minorHAnsi" w:hAnsiTheme="minorHAnsi"/>
          <w:sz w:val="28"/>
          <w:szCs w:val="28"/>
          <w:lang w:val="ru-RU"/>
        </w:rPr>
        <w:lastRenderedPageBreak/>
        <w:t xml:space="preserve"> </w:t>
      </w:r>
      <w:r w:rsidR="00421553" w:rsidRPr="00B46561">
        <w:rPr>
          <w:sz w:val="28"/>
          <w:szCs w:val="28"/>
        </w:rPr>
        <w:t xml:space="preserve">Следует отметить, что цифровая модель, реализованная в проекциях с числовыми отметками, отражает и качественные характеристики стратегии. Например, по расстоянию между изоквантами в одном и том же масштабе у двух различных стратегий можно косвенно определить затраты времени на их реализацию. </w:t>
      </w:r>
    </w:p>
    <w:p w:rsidR="00463D57" w:rsidRPr="00B46561" w:rsidRDefault="00421553" w:rsidP="00B46561">
      <w:pPr>
        <w:pStyle w:val="a9"/>
        <w:spacing w:line="360" w:lineRule="auto"/>
        <w:ind w:firstLine="0"/>
        <w:contextualSpacing/>
        <w:rPr>
          <w:rFonts w:asciiTheme="minorHAnsi" w:hAnsiTheme="minorHAnsi"/>
          <w:sz w:val="28"/>
          <w:szCs w:val="28"/>
          <w:lang w:val="ru-RU"/>
        </w:rPr>
      </w:pPr>
      <w:r w:rsidRPr="00B46561">
        <w:rPr>
          <w:sz w:val="28"/>
          <w:szCs w:val="28"/>
        </w:rPr>
        <w:t>Чем меньше расстояние между ними, тем поверхность цифровой модели имеет большую крутизну и тем   интенсивнее влияние факторов на  целевой показатель.</w:t>
      </w:r>
      <w:r w:rsidRPr="00B46561">
        <w:rPr>
          <w:rFonts w:ascii="Academy" w:hAnsi="Academy"/>
          <w:sz w:val="28"/>
          <w:szCs w:val="28"/>
        </w:rPr>
        <w:t xml:space="preserve">       </w:t>
      </w:r>
    </w:p>
    <w:p w:rsidR="00BC3619" w:rsidRDefault="008D64E3" w:rsidP="00B46561">
      <w:pPr>
        <w:pStyle w:val="a9"/>
        <w:spacing w:line="360" w:lineRule="auto"/>
        <w:ind w:firstLine="0"/>
        <w:contextualSpacing/>
        <w:rPr>
          <w:sz w:val="28"/>
          <w:szCs w:val="28"/>
          <w:lang w:val="ru-RU"/>
        </w:rPr>
      </w:pPr>
      <w:r w:rsidRPr="00B46561">
        <w:rPr>
          <w:noProof/>
          <w:sz w:val="28"/>
          <w:szCs w:val="28"/>
          <w:lang w:val="ru-RU" w:eastAsia="ru-RU"/>
        </w:rPr>
        <w:drawing>
          <wp:anchor distT="0" distB="0" distL="114300" distR="114300" simplePos="0" relativeHeight="251714560" behindDoc="0" locked="0" layoutInCell="1" allowOverlap="1" wp14:anchorId="160388E3" wp14:editId="20A72D5B">
            <wp:simplePos x="0" y="0"/>
            <wp:positionH relativeFrom="margin">
              <wp:align>right</wp:align>
            </wp:positionH>
            <wp:positionV relativeFrom="margin">
              <wp:align>center</wp:align>
            </wp:positionV>
            <wp:extent cx="3022600" cy="2729230"/>
            <wp:effectExtent l="0" t="0" r="6350" b="0"/>
            <wp:wrapSquare wrapText="bothSides"/>
            <wp:docPr id="8" name="Рисунок 8" descr="C:\Users\Боровик\AppData\Local\Microsoft\Windows\INetCache\Content.Word\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Users\Боровик\AppData\Local\Microsoft\Windows\INetCache\Content.Word\рис.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2600" cy="272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976" w:rsidRPr="00B46561">
        <w:rPr>
          <w:rFonts w:asciiTheme="minorHAnsi" w:hAnsiTheme="minorHAnsi"/>
          <w:sz w:val="28"/>
          <w:szCs w:val="28"/>
          <w:lang w:val="ru-RU"/>
        </w:rPr>
        <w:tab/>
      </w:r>
      <w:r w:rsidR="00CD119C" w:rsidRPr="00B46561">
        <w:rPr>
          <w:sz w:val="28"/>
          <w:szCs w:val="28"/>
        </w:rPr>
        <w:t>Следует  проиллюстрировать последствия</w:t>
      </w:r>
      <w:r w:rsidR="00C04C6E" w:rsidRPr="00B46561">
        <w:rPr>
          <w:sz w:val="28"/>
          <w:szCs w:val="28"/>
        </w:rPr>
        <w:t xml:space="preserve"> </w:t>
      </w:r>
      <w:r w:rsidR="00F16752" w:rsidRPr="00B46561">
        <w:rPr>
          <w:sz w:val="28"/>
          <w:szCs w:val="28"/>
        </w:rPr>
        <w:t xml:space="preserve"> уклонения от выбранной стратег</w:t>
      </w:r>
      <w:r w:rsidR="003B1DC9" w:rsidRPr="00B46561">
        <w:rPr>
          <w:sz w:val="28"/>
          <w:szCs w:val="28"/>
        </w:rPr>
        <w:t>ии управления. Например</w:t>
      </w:r>
      <w:r w:rsidR="006111E6" w:rsidRPr="00B46561">
        <w:rPr>
          <w:sz w:val="28"/>
          <w:szCs w:val="28"/>
        </w:rPr>
        <w:t>,</w:t>
      </w:r>
      <w:r w:rsidR="003B1DC9" w:rsidRPr="00B46561">
        <w:rPr>
          <w:sz w:val="28"/>
          <w:szCs w:val="28"/>
        </w:rPr>
        <w:t xml:space="preserve"> на рис 3</w:t>
      </w:r>
      <w:r w:rsidR="00F16752" w:rsidRPr="00B46561">
        <w:rPr>
          <w:sz w:val="28"/>
          <w:szCs w:val="28"/>
        </w:rPr>
        <w:t xml:space="preserve"> оперативное управление </w:t>
      </w:r>
      <w:r w:rsidR="00F16752" w:rsidRPr="00B46561">
        <w:rPr>
          <w:i/>
          <w:sz w:val="28"/>
          <w:szCs w:val="28"/>
        </w:rPr>
        <w:t>А</w:t>
      </w:r>
      <w:r w:rsidR="005C68DA" w:rsidRPr="00B46561">
        <w:rPr>
          <w:i/>
          <w:sz w:val="28"/>
          <w:szCs w:val="28"/>
          <w:vertAlign w:val="subscript"/>
        </w:rPr>
        <w:t>1</w:t>
      </w:r>
      <w:r w:rsidR="00F16752" w:rsidRPr="00B46561">
        <w:rPr>
          <w:i/>
          <w:sz w:val="28"/>
          <w:szCs w:val="28"/>
        </w:rPr>
        <w:t>Е</w:t>
      </w:r>
      <w:r w:rsidR="005C68DA" w:rsidRPr="00B46561">
        <w:rPr>
          <w:i/>
          <w:sz w:val="28"/>
          <w:szCs w:val="28"/>
          <w:vertAlign w:val="subscript"/>
        </w:rPr>
        <w:t>1</w:t>
      </w:r>
      <w:r w:rsidR="00F16752" w:rsidRPr="00B46561">
        <w:rPr>
          <w:i/>
          <w:sz w:val="28"/>
          <w:szCs w:val="28"/>
          <w:lang w:val="en-US"/>
        </w:rPr>
        <w:t>D</w:t>
      </w:r>
      <w:r w:rsidR="00F16752" w:rsidRPr="00B46561">
        <w:rPr>
          <w:i/>
          <w:sz w:val="28"/>
          <w:szCs w:val="28"/>
          <w:vertAlign w:val="subscript"/>
        </w:rPr>
        <w:t>1</w:t>
      </w:r>
      <w:r w:rsidR="001E4C54" w:rsidRPr="00B46561">
        <w:rPr>
          <w:sz w:val="28"/>
          <w:szCs w:val="28"/>
        </w:rPr>
        <w:t xml:space="preserve"> сохраняет</w:t>
      </w:r>
      <w:r w:rsidR="00F16752" w:rsidRPr="00B46561">
        <w:rPr>
          <w:sz w:val="28"/>
          <w:szCs w:val="28"/>
        </w:rPr>
        <w:t xml:space="preserve"> направление </w:t>
      </w:r>
      <w:r w:rsidR="00405F5E" w:rsidRPr="00B46561">
        <w:rPr>
          <w:sz w:val="28"/>
          <w:szCs w:val="28"/>
        </w:rPr>
        <w:t xml:space="preserve">стратегии, но допущено смещение,  вследствие существенного снижения значения фактора </w:t>
      </w:r>
      <w:r w:rsidR="00405F5E" w:rsidRPr="00B46561">
        <w:rPr>
          <w:i/>
          <w:sz w:val="28"/>
          <w:szCs w:val="28"/>
        </w:rPr>
        <w:t>х</w:t>
      </w:r>
      <w:r w:rsidR="00405F5E" w:rsidRPr="00B46561">
        <w:rPr>
          <w:i/>
          <w:sz w:val="28"/>
          <w:szCs w:val="28"/>
          <w:vertAlign w:val="subscript"/>
        </w:rPr>
        <w:t>1</w:t>
      </w:r>
      <w:r w:rsidR="00405F5E" w:rsidRPr="00B46561">
        <w:rPr>
          <w:sz w:val="28"/>
          <w:szCs w:val="28"/>
        </w:rPr>
        <w:t xml:space="preserve">, что видно по параметрам </w:t>
      </w:r>
      <w:r w:rsidR="00405F5E" w:rsidRPr="00B46561">
        <w:rPr>
          <w:i/>
          <w:sz w:val="28"/>
          <w:szCs w:val="28"/>
        </w:rPr>
        <w:t>Ех</w:t>
      </w:r>
      <w:r w:rsidR="00405F5E" w:rsidRPr="00B46561">
        <w:rPr>
          <w:i/>
          <w:sz w:val="28"/>
          <w:szCs w:val="28"/>
          <w:vertAlign w:val="subscript"/>
        </w:rPr>
        <w:t>1</w:t>
      </w:r>
      <w:r w:rsidR="00405F5E" w:rsidRPr="00B46561">
        <w:rPr>
          <w:sz w:val="28"/>
          <w:szCs w:val="28"/>
        </w:rPr>
        <w:t xml:space="preserve"> и </w:t>
      </w:r>
      <w:r w:rsidR="00405F5E" w:rsidRPr="00B46561">
        <w:rPr>
          <w:i/>
          <w:sz w:val="28"/>
          <w:szCs w:val="28"/>
        </w:rPr>
        <w:t>Ех</w:t>
      </w:r>
      <w:r w:rsidR="00405F5E" w:rsidRPr="00B46561">
        <w:rPr>
          <w:i/>
          <w:sz w:val="28"/>
          <w:szCs w:val="28"/>
          <w:vertAlign w:val="subscript"/>
        </w:rPr>
        <w:t>2.</w:t>
      </w:r>
      <w:r w:rsidR="00405F5E" w:rsidRPr="00B46561">
        <w:rPr>
          <w:sz w:val="28"/>
          <w:szCs w:val="28"/>
        </w:rPr>
        <w:t xml:space="preserve"> </w:t>
      </w:r>
    </w:p>
    <w:p w:rsidR="00BC3619" w:rsidRPr="00BC3619" w:rsidRDefault="00BC3619" w:rsidP="00B46561">
      <w:pPr>
        <w:pStyle w:val="a9"/>
        <w:spacing w:line="360" w:lineRule="auto"/>
        <w:ind w:firstLine="0"/>
        <w:contextualSpacing/>
        <w:rPr>
          <w:sz w:val="28"/>
          <w:szCs w:val="28"/>
          <w:lang w:val="ru-RU"/>
        </w:rPr>
      </w:pPr>
    </w:p>
    <w:p w:rsidR="00BC3619" w:rsidRDefault="00BC3619" w:rsidP="00B46561">
      <w:pPr>
        <w:pStyle w:val="a9"/>
        <w:spacing w:line="360" w:lineRule="auto"/>
        <w:ind w:firstLine="0"/>
        <w:contextualSpacing/>
        <w:rPr>
          <w:sz w:val="28"/>
          <w:szCs w:val="28"/>
          <w:lang w:val="ru-RU"/>
        </w:rPr>
      </w:pPr>
      <w:r w:rsidRPr="00BC3619">
        <w:rPr>
          <w:sz w:val="24"/>
          <w:szCs w:val="24"/>
        </w:rPr>
        <w:t>Рис.3. Визуализация последствий уклонения от оптимальной стратегии</w:t>
      </w:r>
      <w:r w:rsidRPr="00B46561">
        <w:rPr>
          <w:sz w:val="28"/>
          <w:szCs w:val="28"/>
        </w:rPr>
        <w:t>.</w:t>
      </w:r>
    </w:p>
    <w:p w:rsidR="00BC3619" w:rsidRDefault="00BC3619" w:rsidP="00B46561">
      <w:pPr>
        <w:pStyle w:val="a9"/>
        <w:spacing w:line="360" w:lineRule="auto"/>
        <w:ind w:firstLine="0"/>
        <w:contextualSpacing/>
        <w:rPr>
          <w:sz w:val="28"/>
          <w:szCs w:val="28"/>
          <w:lang w:val="ru-RU"/>
        </w:rPr>
      </w:pPr>
    </w:p>
    <w:p w:rsidR="008D64E3" w:rsidRPr="00B46561" w:rsidRDefault="00405F5E" w:rsidP="00B46561">
      <w:pPr>
        <w:pStyle w:val="a9"/>
        <w:spacing w:line="360" w:lineRule="auto"/>
        <w:ind w:firstLine="0"/>
        <w:contextualSpacing/>
        <w:rPr>
          <w:rFonts w:asciiTheme="minorHAnsi" w:hAnsiTheme="minorHAnsi"/>
          <w:sz w:val="28"/>
          <w:szCs w:val="28"/>
          <w:lang w:val="ru-RU"/>
        </w:rPr>
      </w:pPr>
      <w:r w:rsidRPr="00B46561">
        <w:rPr>
          <w:sz w:val="28"/>
          <w:szCs w:val="28"/>
        </w:rPr>
        <w:t xml:space="preserve">Реализация этого управления не приведет к достижению целевого показателя, характеризуемого точкой </w:t>
      </w:r>
      <w:r w:rsidRPr="00B46561">
        <w:rPr>
          <w:i/>
          <w:sz w:val="28"/>
          <w:szCs w:val="28"/>
          <w:lang w:val="en-US"/>
        </w:rPr>
        <w:t>N</w:t>
      </w:r>
      <w:r w:rsidRPr="00B46561">
        <w:rPr>
          <w:sz w:val="28"/>
          <w:szCs w:val="28"/>
        </w:rPr>
        <w:t xml:space="preserve">. После достижения числовой отметки </w:t>
      </w:r>
      <w:r w:rsidRPr="00B46561">
        <w:rPr>
          <w:i/>
          <w:sz w:val="28"/>
          <w:szCs w:val="28"/>
        </w:rPr>
        <w:t>3</w:t>
      </w:r>
      <w:r w:rsidRPr="00B46561">
        <w:rPr>
          <w:i/>
          <w:sz w:val="28"/>
          <w:szCs w:val="28"/>
          <w:lang w:val="en-US"/>
        </w:rPr>
        <w:t>Y</w:t>
      </w:r>
      <w:r w:rsidRPr="00B46561">
        <w:rPr>
          <w:i/>
          <w:sz w:val="28"/>
          <w:szCs w:val="28"/>
          <w:vertAlign w:val="subscript"/>
        </w:rPr>
        <w:t>1</w:t>
      </w:r>
      <w:r w:rsidRPr="00B46561">
        <w:rPr>
          <w:sz w:val="28"/>
          <w:szCs w:val="28"/>
        </w:rPr>
        <w:t xml:space="preserve">, несмотря на дальнейшее возрастание значений факторов </w:t>
      </w:r>
      <w:r w:rsidRPr="00B46561">
        <w:rPr>
          <w:i/>
          <w:sz w:val="28"/>
          <w:szCs w:val="28"/>
        </w:rPr>
        <w:t>х</w:t>
      </w:r>
      <w:r w:rsidRPr="00B46561">
        <w:rPr>
          <w:i/>
          <w:sz w:val="28"/>
          <w:szCs w:val="28"/>
          <w:vertAlign w:val="subscript"/>
        </w:rPr>
        <w:t>1</w:t>
      </w:r>
      <w:r w:rsidRPr="00B46561">
        <w:rPr>
          <w:sz w:val="28"/>
          <w:szCs w:val="28"/>
        </w:rPr>
        <w:t xml:space="preserve"> и </w:t>
      </w:r>
      <w:r w:rsidRPr="00B46561">
        <w:rPr>
          <w:i/>
          <w:sz w:val="28"/>
          <w:szCs w:val="28"/>
        </w:rPr>
        <w:t>х</w:t>
      </w:r>
      <w:r w:rsidRPr="00B46561">
        <w:rPr>
          <w:i/>
          <w:sz w:val="28"/>
          <w:szCs w:val="28"/>
          <w:vertAlign w:val="subscript"/>
        </w:rPr>
        <w:t>2</w:t>
      </w:r>
      <w:r w:rsidRPr="00B46561">
        <w:rPr>
          <w:i/>
          <w:sz w:val="28"/>
          <w:szCs w:val="28"/>
        </w:rPr>
        <w:t xml:space="preserve"> </w:t>
      </w:r>
      <w:r w:rsidRPr="00B46561">
        <w:rPr>
          <w:sz w:val="28"/>
          <w:szCs w:val="28"/>
        </w:rPr>
        <w:t>(</w:t>
      </w:r>
      <w:r w:rsidRPr="00B46561">
        <w:rPr>
          <w:i/>
          <w:sz w:val="28"/>
          <w:szCs w:val="28"/>
        </w:rPr>
        <w:t>Нх</w:t>
      </w:r>
      <w:r w:rsidRPr="00B46561">
        <w:rPr>
          <w:i/>
          <w:sz w:val="28"/>
          <w:szCs w:val="28"/>
          <w:vertAlign w:val="subscript"/>
        </w:rPr>
        <w:t xml:space="preserve">1 </w:t>
      </w:r>
      <w:r w:rsidRPr="00B46561">
        <w:rPr>
          <w:sz w:val="28"/>
          <w:szCs w:val="28"/>
        </w:rPr>
        <w:t xml:space="preserve">и </w:t>
      </w:r>
      <w:r w:rsidRPr="00B46561">
        <w:rPr>
          <w:i/>
          <w:sz w:val="28"/>
          <w:szCs w:val="28"/>
        </w:rPr>
        <w:t>Нх</w:t>
      </w:r>
      <w:r w:rsidRPr="00B46561">
        <w:rPr>
          <w:i/>
          <w:sz w:val="28"/>
          <w:szCs w:val="28"/>
          <w:vertAlign w:val="subscript"/>
        </w:rPr>
        <w:t>2</w:t>
      </w:r>
      <w:r w:rsidR="00713A09">
        <w:rPr>
          <w:sz w:val="28"/>
          <w:szCs w:val="28"/>
        </w:rPr>
        <w:t>), значение целевого показателя</w:t>
      </w:r>
      <w:r w:rsidR="004A4212">
        <w:rPr>
          <w:sz w:val="28"/>
          <w:szCs w:val="28"/>
          <w:lang w:val="ru-RU"/>
        </w:rPr>
        <w:t>,</w:t>
      </w:r>
      <w:r w:rsidR="008D64E3" w:rsidRPr="00B46561">
        <w:rPr>
          <w:sz w:val="28"/>
          <w:szCs w:val="28"/>
          <w:lang w:val="ru-RU"/>
        </w:rPr>
        <w:t xml:space="preserve"> сначала</w:t>
      </w:r>
      <w:r w:rsidR="004A4212">
        <w:rPr>
          <w:sz w:val="28"/>
          <w:szCs w:val="28"/>
          <w:lang w:val="ru-RU"/>
        </w:rPr>
        <w:t>,</w:t>
      </w:r>
      <w:r w:rsidR="00713A09">
        <w:rPr>
          <w:sz w:val="28"/>
          <w:szCs w:val="28"/>
          <w:lang w:val="ru-RU"/>
        </w:rPr>
        <w:t xml:space="preserve"> незначительно возрастает</w:t>
      </w:r>
      <w:r w:rsidR="008D64E3" w:rsidRPr="00B46561">
        <w:rPr>
          <w:sz w:val="28"/>
          <w:szCs w:val="28"/>
          <w:lang w:val="ru-RU"/>
        </w:rPr>
        <w:t>, а затем после Н</w:t>
      </w:r>
      <w:r w:rsidR="008D64E3" w:rsidRPr="00B46561">
        <w:rPr>
          <w:sz w:val="28"/>
          <w:szCs w:val="28"/>
          <w:vertAlign w:val="subscript"/>
          <w:lang w:val="ru-RU"/>
        </w:rPr>
        <w:t xml:space="preserve">1 </w:t>
      </w:r>
      <w:r w:rsidR="00713A09">
        <w:rPr>
          <w:sz w:val="28"/>
          <w:szCs w:val="28"/>
        </w:rPr>
        <w:t xml:space="preserve"> уменьша</w:t>
      </w:r>
      <w:r w:rsidR="00713A09">
        <w:rPr>
          <w:sz w:val="28"/>
          <w:szCs w:val="28"/>
          <w:lang w:val="ru-RU"/>
        </w:rPr>
        <w:t>е</w:t>
      </w:r>
      <w:bookmarkStart w:id="0" w:name="_GoBack"/>
      <w:bookmarkEnd w:id="0"/>
      <w:r w:rsidR="00713A09">
        <w:rPr>
          <w:sz w:val="28"/>
          <w:szCs w:val="28"/>
        </w:rPr>
        <w:t>т</w:t>
      </w:r>
      <w:r w:rsidR="008D64E3" w:rsidRPr="00B46561">
        <w:rPr>
          <w:sz w:val="28"/>
          <w:szCs w:val="28"/>
        </w:rPr>
        <w:t xml:space="preserve">ся, что видно </w:t>
      </w:r>
      <w:r w:rsidR="008D64E3" w:rsidRPr="00B46561">
        <w:rPr>
          <w:sz w:val="28"/>
          <w:szCs w:val="28"/>
          <w:lang w:val="ru-RU"/>
        </w:rPr>
        <w:t>на Рис. 3</w:t>
      </w:r>
      <w:r w:rsidR="008D64E3" w:rsidRPr="00B46561">
        <w:rPr>
          <w:sz w:val="28"/>
          <w:szCs w:val="28"/>
        </w:rPr>
        <w:t xml:space="preserve">. </w:t>
      </w:r>
    </w:p>
    <w:p w:rsidR="00B376B1" w:rsidRPr="00B46561" w:rsidRDefault="00875DD8" w:rsidP="00BC3619">
      <w:pPr>
        <w:spacing w:line="360" w:lineRule="auto"/>
        <w:ind w:right="-2" w:firstLine="284"/>
        <w:contextualSpacing/>
        <w:jc w:val="both"/>
        <w:rPr>
          <w:sz w:val="28"/>
          <w:szCs w:val="28"/>
        </w:rPr>
      </w:pPr>
      <w:r w:rsidRPr="00B46561">
        <w:rPr>
          <w:sz w:val="28"/>
          <w:szCs w:val="28"/>
        </w:rPr>
        <w:t xml:space="preserve">Визуализация стратегии на основе трехмерной графической модели не может считаться достаточно полной, т.к. используются только два фактора   </w:t>
      </w:r>
      <w:r w:rsidRPr="00B46561">
        <w:rPr>
          <w:i/>
          <w:sz w:val="28"/>
          <w:szCs w:val="28"/>
        </w:rPr>
        <w:t>х</w:t>
      </w:r>
      <w:r w:rsidRPr="00B46561">
        <w:rPr>
          <w:i/>
          <w:sz w:val="28"/>
          <w:szCs w:val="28"/>
          <w:vertAlign w:val="subscript"/>
        </w:rPr>
        <w:t>1</w:t>
      </w:r>
      <w:r w:rsidRPr="00B46561">
        <w:rPr>
          <w:sz w:val="28"/>
          <w:szCs w:val="28"/>
        </w:rPr>
        <w:t xml:space="preserve"> и </w:t>
      </w:r>
      <w:r w:rsidRPr="00B46561">
        <w:rPr>
          <w:i/>
          <w:sz w:val="28"/>
          <w:szCs w:val="28"/>
        </w:rPr>
        <w:t>х</w:t>
      </w:r>
      <w:r w:rsidRPr="00B46561">
        <w:rPr>
          <w:i/>
          <w:sz w:val="28"/>
          <w:szCs w:val="28"/>
          <w:vertAlign w:val="subscript"/>
        </w:rPr>
        <w:t>2</w:t>
      </w:r>
      <w:r w:rsidR="00087DCE" w:rsidRPr="00B46561">
        <w:rPr>
          <w:sz w:val="28"/>
          <w:szCs w:val="28"/>
        </w:rPr>
        <w:t xml:space="preserve"> модели (1</w:t>
      </w:r>
      <w:r w:rsidRPr="00B46561">
        <w:rPr>
          <w:sz w:val="28"/>
          <w:szCs w:val="28"/>
        </w:rPr>
        <w:t>) из пяти.</w:t>
      </w:r>
      <w:r w:rsidR="00F16752" w:rsidRPr="00B46561">
        <w:rPr>
          <w:sz w:val="28"/>
          <w:szCs w:val="28"/>
        </w:rPr>
        <w:t xml:space="preserve">  Для более точного определения стратегии целесообразно рассмотр</w:t>
      </w:r>
      <w:r w:rsidR="00866D62">
        <w:rPr>
          <w:sz w:val="28"/>
          <w:szCs w:val="28"/>
        </w:rPr>
        <w:t xml:space="preserve">еть её на многомерной модели, например, </w:t>
      </w:r>
      <w:r w:rsidR="00866D62" w:rsidRPr="00866D62">
        <w:rPr>
          <w:sz w:val="28"/>
          <w:szCs w:val="28"/>
        </w:rPr>
        <w:t>[8]</w:t>
      </w:r>
      <w:r w:rsidR="00BC3619">
        <w:rPr>
          <w:sz w:val="28"/>
          <w:szCs w:val="28"/>
        </w:rPr>
        <w:t xml:space="preserve">. </w:t>
      </w:r>
      <w:r w:rsidR="002473FA" w:rsidRPr="00B46561">
        <w:rPr>
          <w:sz w:val="28"/>
          <w:szCs w:val="28"/>
        </w:rPr>
        <w:t xml:space="preserve">Следует отметить, что </w:t>
      </w:r>
      <w:r w:rsidR="006D5EAF" w:rsidRPr="00B46561">
        <w:rPr>
          <w:sz w:val="28"/>
          <w:szCs w:val="28"/>
        </w:rPr>
        <w:t xml:space="preserve">реальное </w:t>
      </w:r>
      <w:r w:rsidR="002473FA" w:rsidRPr="00B46561">
        <w:rPr>
          <w:sz w:val="28"/>
          <w:szCs w:val="28"/>
        </w:rPr>
        <w:t xml:space="preserve">направление стратегии по </w:t>
      </w:r>
      <w:r w:rsidR="002473FA" w:rsidRPr="00B46561">
        <w:rPr>
          <w:i/>
          <w:sz w:val="28"/>
          <w:szCs w:val="28"/>
        </w:rPr>
        <w:t>А</w:t>
      </w:r>
      <w:r w:rsidR="00D73E05" w:rsidRPr="00B46561">
        <w:rPr>
          <w:i/>
          <w:sz w:val="28"/>
          <w:szCs w:val="28"/>
          <w:vertAlign w:val="subscript"/>
        </w:rPr>
        <w:t>1</w:t>
      </w:r>
      <w:r w:rsidR="00D73E05" w:rsidRPr="00B46561">
        <w:rPr>
          <w:i/>
          <w:sz w:val="28"/>
          <w:szCs w:val="28"/>
        </w:rPr>
        <w:t>В</w:t>
      </w:r>
      <w:r w:rsidR="00D73E05" w:rsidRPr="00B46561">
        <w:rPr>
          <w:i/>
          <w:sz w:val="28"/>
          <w:szCs w:val="28"/>
          <w:vertAlign w:val="subscript"/>
        </w:rPr>
        <w:t>1</w:t>
      </w:r>
      <w:r w:rsidR="00D73E05" w:rsidRPr="00B46561">
        <w:rPr>
          <w:i/>
          <w:sz w:val="28"/>
          <w:szCs w:val="28"/>
        </w:rPr>
        <w:t>С</w:t>
      </w:r>
      <w:r w:rsidR="00D73E05" w:rsidRPr="00B46561">
        <w:rPr>
          <w:i/>
          <w:sz w:val="28"/>
          <w:szCs w:val="28"/>
          <w:vertAlign w:val="subscript"/>
        </w:rPr>
        <w:t>1</w:t>
      </w:r>
      <w:r w:rsidRPr="00B46561">
        <w:rPr>
          <w:sz w:val="28"/>
          <w:szCs w:val="28"/>
        </w:rPr>
        <w:t xml:space="preserve">, </w:t>
      </w:r>
      <w:r w:rsidR="00B21C43" w:rsidRPr="00B46561">
        <w:rPr>
          <w:sz w:val="28"/>
          <w:szCs w:val="28"/>
        </w:rPr>
        <w:t xml:space="preserve">определяется не только  </w:t>
      </w:r>
      <w:r w:rsidR="00B21C43" w:rsidRPr="00B46561">
        <w:rPr>
          <w:sz w:val="28"/>
          <w:szCs w:val="28"/>
        </w:rPr>
        <w:lastRenderedPageBreak/>
        <w:t>наикратчайшим расстоянием м</w:t>
      </w:r>
      <w:r w:rsidR="00C27F67" w:rsidRPr="00B46561">
        <w:rPr>
          <w:sz w:val="28"/>
          <w:szCs w:val="28"/>
        </w:rPr>
        <w:t xml:space="preserve">ежду изоквантами, но и </w:t>
      </w:r>
      <w:r w:rsidR="00B21C43" w:rsidRPr="00B46561">
        <w:rPr>
          <w:sz w:val="28"/>
          <w:szCs w:val="28"/>
        </w:rPr>
        <w:t xml:space="preserve"> условиями использования факторов,</w:t>
      </w:r>
      <w:r w:rsidR="00C27F67" w:rsidRPr="00B46561">
        <w:rPr>
          <w:sz w:val="28"/>
          <w:szCs w:val="28"/>
        </w:rPr>
        <w:t xml:space="preserve"> оптимизация сочетания которых – отдельная задача.</w:t>
      </w:r>
    </w:p>
    <w:p w:rsidR="008C4B69" w:rsidRPr="00B46561" w:rsidRDefault="005C6909" w:rsidP="00866D62">
      <w:pPr>
        <w:spacing w:line="360" w:lineRule="auto"/>
        <w:ind w:firstLine="284"/>
        <w:contextualSpacing/>
        <w:jc w:val="both"/>
        <w:rPr>
          <w:b/>
          <w:sz w:val="28"/>
          <w:szCs w:val="28"/>
        </w:rPr>
      </w:pPr>
      <w:r w:rsidRPr="00B46561">
        <w:rPr>
          <w:b/>
          <w:sz w:val="28"/>
          <w:szCs w:val="28"/>
        </w:rPr>
        <w:t>4</w:t>
      </w:r>
      <w:r w:rsidR="00D73362" w:rsidRPr="00B46561">
        <w:rPr>
          <w:b/>
          <w:sz w:val="28"/>
          <w:szCs w:val="28"/>
        </w:rPr>
        <w:t>.</w:t>
      </w:r>
      <w:r w:rsidR="00030A61">
        <w:rPr>
          <w:b/>
          <w:sz w:val="28"/>
          <w:szCs w:val="28"/>
        </w:rPr>
        <w:t>Выводы</w:t>
      </w:r>
      <w:r w:rsidR="00A57E2E" w:rsidRPr="00B46561">
        <w:rPr>
          <w:b/>
          <w:sz w:val="28"/>
          <w:szCs w:val="28"/>
        </w:rPr>
        <w:t xml:space="preserve"> </w:t>
      </w:r>
    </w:p>
    <w:p w:rsidR="00E40406" w:rsidRPr="00B46561" w:rsidRDefault="001F4505" w:rsidP="00B46561">
      <w:pPr>
        <w:spacing w:line="360" w:lineRule="auto"/>
        <w:ind w:firstLine="284"/>
        <w:contextualSpacing/>
        <w:jc w:val="both"/>
        <w:rPr>
          <w:b/>
          <w:sz w:val="28"/>
          <w:szCs w:val="28"/>
        </w:rPr>
      </w:pPr>
      <w:r w:rsidRPr="00B46561">
        <w:rPr>
          <w:sz w:val="28"/>
          <w:szCs w:val="28"/>
        </w:rPr>
        <w:t xml:space="preserve">Установлено, что на основе цифровой модели возможно построение траектории стратегии управления научным поиском, что создает предпосылки для </w:t>
      </w:r>
      <w:r w:rsidR="0084773C" w:rsidRPr="00B46561">
        <w:rPr>
          <w:sz w:val="28"/>
          <w:szCs w:val="28"/>
        </w:rPr>
        <w:t xml:space="preserve">автоматизации  исследовательской деятельности, </w:t>
      </w:r>
      <w:r w:rsidRPr="00B46561">
        <w:rPr>
          <w:sz w:val="28"/>
          <w:szCs w:val="28"/>
        </w:rPr>
        <w:t xml:space="preserve">существенного повышения эффективности </w:t>
      </w:r>
      <w:r w:rsidR="00E40406" w:rsidRPr="00B46561">
        <w:rPr>
          <w:sz w:val="28"/>
          <w:szCs w:val="28"/>
        </w:rPr>
        <w:t xml:space="preserve"> научно-технологического развития</w:t>
      </w:r>
      <w:r w:rsidR="004A4212">
        <w:rPr>
          <w:sz w:val="28"/>
          <w:szCs w:val="28"/>
        </w:rPr>
        <w:t xml:space="preserve">. </w:t>
      </w:r>
      <w:r w:rsidR="009043DB" w:rsidRPr="00B46561">
        <w:rPr>
          <w:color w:val="000000"/>
          <w:sz w:val="28"/>
          <w:szCs w:val="28"/>
          <w:shd w:val="clear" w:color="auto" w:fill="FFFFFF"/>
        </w:rPr>
        <w:t>Цифровая модель, формируется</w:t>
      </w:r>
      <w:r w:rsidR="005862AE" w:rsidRPr="00B46561">
        <w:rPr>
          <w:color w:val="000000"/>
          <w:sz w:val="28"/>
          <w:szCs w:val="28"/>
          <w:shd w:val="clear" w:color="auto" w:fill="FFFFFF"/>
        </w:rPr>
        <w:t xml:space="preserve"> из совокупности статистической информации</w:t>
      </w:r>
      <w:r w:rsidR="00007A55" w:rsidRPr="00B46561">
        <w:rPr>
          <w:color w:val="000000"/>
          <w:sz w:val="28"/>
          <w:szCs w:val="28"/>
          <w:shd w:val="clear" w:color="auto" w:fill="FFFFFF"/>
        </w:rPr>
        <w:t>, отражающей различные</w:t>
      </w:r>
      <w:r w:rsidR="008C4B69" w:rsidRPr="00B46561">
        <w:rPr>
          <w:color w:val="000000"/>
          <w:sz w:val="28"/>
          <w:szCs w:val="28"/>
          <w:shd w:val="clear" w:color="auto" w:fill="FFFFFF"/>
        </w:rPr>
        <w:t xml:space="preserve"> ретроспективные</w:t>
      </w:r>
      <w:r w:rsidR="00007A55" w:rsidRPr="00B46561">
        <w:rPr>
          <w:color w:val="000000"/>
          <w:sz w:val="28"/>
          <w:szCs w:val="28"/>
          <w:shd w:val="clear" w:color="auto" w:fill="FFFFFF"/>
        </w:rPr>
        <w:t xml:space="preserve"> результаты исследований взаимозависимости </w:t>
      </w:r>
      <w:r w:rsidR="005862AE" w:rsidRPr="00B46561">
        <w:rPr>
          <w:color w:val="000000"/>
          <w:sz w:val="28"/>
          <w:szCs w:val="28"/>
          <w:shd w:val="clear" w:color="auto" w:fill="FFFFFF"/>
        </w:rPr>
        <w:t xml:space="preserve"> целе</w:t>
      </w:r>
      <w:r w:rsidR="00007A55" w:rsidRPr="00B46561">
        <w:rPr>
          <w:color w:val="000000"/>
          <w:sz w:val="28"/>
          <w:szCs w:val="28"/>
          <w:shd w:val="clear" w:color="auto" w:fill="FFFFFF"/>
        </w:rPr>
        <w:t>вых</w:t>
      </w:r>
      <w:r w:rsidR="008B2536" w:rsidRPr="00B46561">
        <w:rPr>
          <w:color w:val="000000"/>
          <w:sz w:val="28"/>
          <w:szCs w:val="28"/>
          <w:shd w:val="clear" w:color="auto" w:fill="FFFFFF"/>
        </w:rPr>
        <w:t xml:space="preserve"> показателе</w:t>
      </w:r>
      <w:r w:rsidR="006D5EAF" w:rsidRPr="00B46561">
        <w:rPr>
          <w:color w:val="000000"/>
          <w:sz w:val="28"/>
          <w:szCs w:val="28"/>
          <w:shd w:val="clear" w:color="auto" w:fill="FFFFFF"/>
        </w:rPr>
        <w:t>й</w:t>
      </w:r>
      <w:r w:rsidR="008B2536" w:rsidRPr="00B46561">
        <w:rPr>
          <w:color w:val="000000"/>
          <w:sz w:val="28"/>
          <w:szCs w:val="28"/>
          <w:shd w:val="clear" w:color="auto" w:fill="FFFFFF"/>
        </w:rPr>
        <w:t xml:space="preserve"> и факторов. Визуализация цифровой модели позволяет иллюстрировать построение различных вариантов стратегии управления решением задачи и определить оптимальный</w:t>
      </w:r>
      <w:r w:rsidR="00BF3C5B" w:rsidRPr="00B46561">
        <w:rPr>
          <w:color w:val="000000"/>
          <w:sz w:val="28"/>
          <w:szCs w:val="28"/>
          <w:shd w:val="clear" w:color="auto" w:fill="FFFFFF"/>
        </w:rPr>
        <w:t xml:space="preserve"> вариант</w:t>
      </w:r>
      <w:r w:rsidR="008B2536" w:rsidRPr="00B46561">
        <w:rPr>
          <w:color w:val="000000"/>
          <w:sz w:val="28"/>
          <w:szCs w:val="28"/>
          <w:shd w:val="clear" w:color="auto" w:fill="FFFFFF"/>
        </w:rPr>
        <w:t>, - как кратчайшее расстояние между изоквантами поверхности, описываемой цифровой моделью.</w:t>
      </w:r>
      <w:r w:rsidR="00BF3C5B" w:rsidRPr="00B46561">
        <w:rPr>
          <w:color w:val="000000"/>
          <w:sz w:val="28"/>
          <w:szCs w:val="28"/>
          <w:shd w:val="clear" w:color="auto" w:fill="FFFFFF"/>
        </w:rPr>
        <w:t xml:space="preserve"> </w:t>
      </w:r>
      <w:r w:rsidR="00E40406" w:rsidRPr="00B46561">
        <w:rPr>
          <w:rStyle w:val="citation"/>
          <w:sz w:val="28"/>
          <w:szCs w:val="28"/>
        </w:rPr>
        <w:t xml:space="preserve">Показано, что </w:t>
      </w:r>
      <w:r w:rsidR="00E40406" w:rsidRPr="00B46561">
        <w:rPr>
          <w:sz w:val="28"/>
          <w:szCs w:val="28"/>
        </w:rPr>
        <w:t>одна из первостепенных задач цифровизации состоит в  достаточно точном и оперативном численном определении прогнозных результатов научного поиска</w:t>
      </w:r>
      <w:r w:rsidR="004A4212">
        <w:rPr>
          <w:sz w:val="28"/>
          <w:szCs w:val="28"/>
        </w:rPr>
        <w:t xml:space="preserve"> </w:t>
      </w:r>
      <w:r w:rsidR="00E40406" w:rsidRPr="00B46561">
        <w:rPr>
          <w:sz w:val="28"/>
          <w:szCs w:val="28"/>
        </w:rPr>
        <w:t>на основе использования факторов,  реально отражающих условия и с</w:t>
      </w:r>
      <w:r w:rsidR="008C4B69" w:rsidRPr="00B46561">
        <w:rPr>
          <w:sz w:val="28"/>
          <w:szCs w:val="28"/>
        </w:rPr>
        <w:t>редства решения научной задачи</w:t>
      </w:r>
      <w:r w:rsidR="00E40406" w:rsidRPr="00B46561">
        <w:rPr>
          <w:sz w:val="28"/>
          <w:szCs w:val="28"/>
        </w:rPr>
        <w:t xml:space="preserve">. </w:t>
      </w:r>
      <w:r w:rsidR="00E40406" w:rsidRPr="00B46561">
        <w:rPr>
          <w:color w:val="000000"/>
          <w:sz w:val="28"/>
          <w:szCs w:val="28"/>
        </w:rPr>
        <w:t xml:space="preserve">На основе ретроспективной информации результатов предыдущих исследований  с помощью многофакторного корреляционно-регрессионного анализа выполнено цифровое моделирование, позволяющее формировать стратегию управления решением научной задачи. </w:t>
      </w:r>
    </w:p>
    <w:p w:rsidR="00405F5E" w:rsidRPr="00B46561" w:rsidRDefault="0006339F" w:rsidP="0006339F">
      <w:pPr>
        <w:pStyle w:val="BodyChar"/>
        <w:spacing w:line="360" w:lineRule="auto"/>
        <w:ind w:right="-710"/>
        <w:contextualSpacing/>
        <w:rPr>
          <w:rFonts w:ascii="Times New Roman" w:hAnsi="Times New Roman"/>
          <w:b/>
          <w:sz w:val="28"/>
          <w:szCs w:val="28"/>
          <w:lang w:val="ru-RU"/>
        </w:rPr>
      </w:pPr>
      <w:r>
        <w:rPr>
          <w:rFonts w:ascii="Times New Roman" w:hAnsi="Times New Roman"/>
          <w:b/>
          <w:sz w:val="28"/>
          <w:szCs w:val="28"/>
          <w:lang w:val="ru-RU"/>
        </w:rPr>
        <w:t>Список л</w:t>
      </w:r>
      <w:r w:rsidR="00C27F67" w:rsidRPr="00B46561">
        <w:rPr>
          <w:rFonts w:ascii="Times New Roman" w:hAnsi="Times New Roman"/>
          <w:b/>
          <w:sz w:val="28"/>
          <w:szCs w:val="28"/>
          <w:lang w:val="ru-RU"/>
        </w:rPr>
        <w:t>итература</w:t>
      </w:r>
    </w:p>
    <w:p w:rsidR="00FB0F26" w:rsidRPr="00B46561" w:rsidRDefault="00405F5E" w:rsidP="0035654B">
      <w:pPr>
        <w:pStyle w:val="BodyChar"/>
        <w:numPr>
          <w:ilvl w:val="0"/>
          <w:numId w:val="43"/>
        </w:numPr>
        <w:ind w:right="-710"/>
        <w:contextualSpacing/>
        <w:rPr>
          <w:rFonts w:ascii="Times New Roman" w:hAnsi="Times New Roman"/>
          <w:b/>
          <w:sz w:val="28"/>
          <w:szCs w:val="28"/>
          <w:lang w:val="ru-RU"/>
        </w:rPr>
      </w:pPr>
      <w:r w:rsidRPr="00B46561">
        <w:rPr>
          <w:rFonts w:ascii="Times New Roman" w:hAnsi="Times New Roman"/>
          <w:b/>
          <w:sz w:val="28"/>
          <w:szCs w:val="28"/>
          <w:lang w:val="ru-RU"/>
        </w:rPr>
        <w:t xml:space="preserve"> </w:t>
      </w:r>
      <w:r w:rsidR="00FB0F26" w:rsidRPr="00B46561">
        <w:rPr>
          <w:rStyle w:val="hl"/>
          <w:rFonts w:ascii="Times New Roman" w:hAnsi="Times New Roman"/>
          <w:color w:val="auto"/>
          <w:sz w:val="28"/>
          <w:szCs w:val="28"/>
          <w:lang w:val="ru-RU"/>
        </w:rPr>
        <w:t>Рыжакова А. В. Манахов С.В.</w:t>
      </w:r>
      <w:r w:rsidR="00FB0F26" w:rsidRPr="00B46561">
        <w:rPr>
          <w:rFonts w:ascii="Times New Roman" w:hAnsi="Times New Roman"/>
          <w:iCs/>
          <w:color w:val="auto"/>
          <w:sz w:val="28"/>
          <w:szCs w:val="28"/>
          <w:lang w:val="ru-RU"/>
        </w:rPr>
        <w:t xml:space="preserve"> </w:t>
      </w:r>
      <w:r w:rsidR="00CF4A73" w:rsidRPr="00B46561">
        <w:rPr>
          <w:rFonts w:ascii="Times New Roman" w:hAnsi="Times New Roman"/>
          <w:iCs/>
          <w:color w:val="auto"/>
          <w:sz w:val="28"/>
          <w:szCs w:val="28"/>
          <w:lang w:val="ru-RU"/>
        </w:rPr>
        <w:t xml:space="preserve">2013 </w:t>
      </w:r>
      <w:r w:rsidR="00FB0F26" w:rsidRPr="00B46561">
        <w:rPr>
          <w:rFonts w:ascii="Times New Roman" w:hAnsi="Times New Roman"/>
          <w:i/>
          <w:iCs/>
          <w:color w:val="auto"/>
          <w:sz w:val="28"/>
          <w:szCs w:val="28"/>
          <w:lang w:val="ru-RU"/>
        </w:rPr>
        <w:t>Оценка эффективности научно-исследовательской работы в вузе</w:t>
      </w:r>
      <w:r w:rsidR="00FB0F26" w:rsidRPr="00B46561">
        <w:rPr>
          <w:rFonts w:ascii="Times New Roman" w:hAnsi="Times New Roman"/>
          <w:iCs/>
          <w:color w:val="auto"/>
          <w:sz w:val="28"/>
          <w:szCs w:val="28"/>
          <w:lang w:val="ru-RU"/>
        </w:rPr>
        <w:t xml:space="preserve"> /</w:t>
      </w:r>
      <w:r w:rsidR="00FB0F26" w:rsidRPr="00B46561">
        <w:rPr>
          <w:rFonts w:ascii="Times New Roman" w:hAnsi="Times New Roman"/>
          <w:color w:val="auto"/>
          <w:sz w:val="28"/>
          <w:szCs w:val="28"/>
          <w:lang w:val="ru-RU"/>
        </w:rPr>
        <w:t xml:space="preserve"> </w:t>
      </w:r>
      <w:hyperlink r:id="rId21" w:history="1">
        <w:r w:rsidR="00FB0F26" w:rsidRPr="00B46561">
          <w:rPr>
            <w:rStyle w:val="a3"/>
            <w:rFonts w:ascii="Times New Roman" w:hAnsi="Times New Roman"/>
            <w:color w:val="auto"/>
            <w:sz w:val="28"/>
            <w:szCs w:val="28"/>
            <w:u w:val="none"/>
            <w:lang w:val="ru-RU"/>
          </w:rPr>
          <w:t xml:space="preserve">Вестник Российского экономического университета им. </w:t>
        </w:r>
        <w:r w:rsidR="00FB0F26" w:rsidRPr="00B46561">
          <w:rPr>
            <w:rStyle w:val="a3"/>
            <w:rFonts w:ascii="Times New Roman" w:hAnsi="Times New Roman"/>
            <w:color w:val="auto"/>
            <w:sz w:val="28"/>
            <w:szCs w:val="28"/>
            <w:u w:val="none"/>
          </w:rPr>
          <w:t>Г.В. Плеханова</w:t>
        </w:r>
      </w:hyperlink>
      <w:r w:rsidR="00CF4A73" w:rsidRPr="00B46561">
        <w:rPr>
          <w:rFonts w:ascii="Times New Roman" w:hAnsi="Times New Roman"/>
          <w:color w:val="auto"/>
          <w:sz w:val="28"/>
          <w:szCs w:val="28"/>
        </w:rPr>
        <w:t xml:space="preserve"> // №12, </w:t>
      </w:r>
      <w:r w:rsidR="00FB0F26" w:rsidRPr="00B46561">
        <w:rPr>
          <w:rFonts w:ascii="Times New Roman" w:hAnsi="Times New Roman"/>
          <w:color w:val="auto"/>
          <w:sz w:val="28"/>
          <w:szCs w:val="28"/>
        </w:rPr>
        <w:t xml:space="preserve"> С. 32.</w:t>
      </w:r>
    </w:p>
    <w:p w:rsidR="00FB0F26" w:rsidRPr="00B46561" w:rsidRDefault="00FB0F26" w:rsidP="0035654B">
      <w:pPr>
        <w:pStyle w:val="ab"/>
        <w:numPr>
          <w:ilvl w:val="0"/>
          <w:numId w:val="43"/>
        </w:numPr>
        <w:jc w:val="both"/>
        <w:rPr>
          <w:rFonts w:ascii="Times New Roman" w:hAnsi="Times New Roman"/>
          <w:sz w:val="28"/>
          <w:szCs w:val="28"/>
          <w:lang w:eastAsia="en-US"/>
        </w:rPr>
      </w:pPr>
      <w:r w:rsidRPr="00B46561">
        <w:rPr>
          <w:rStyle w:val="b-materialitembold"/>
          <w:rFonts w:ascii="Times New Roman" w:hAnsi="Times New Roman"/>
          <w:sz w:val="28"/>
          <w:szCs w:val="28"/>
        </w:rPr>
        <w:t>Рейтинг стран по величине затрат на научные исследования и разработки.</w:t>
      </w:r>
      <w:r w:rsidR="00FF4133" w:rsidRPr="00B46561">
        <w:rPr>
          <w:rStyle w:val="b-materialitembold"/>
          <w:rFonts w:ascii="Times New Roman" w:hAnsi="Times New Roman"/>
          <w:sz w:val="28"/>
          <w:szCs w:val="28"/>
        </w:rPr>
        <w:t xml:space="preserve"> 2019</w:t>
      </w:r>
      <w:r w:rsidRPr="00B46561">
        <w:rPr>
          <w:sz w:val="28"/>
          <w:szCs w:val="28"/>
        </w:rPr>
        <w:t xml:space="preserve"> </w:t>
      </w:r>
      <w:r w:rsidRPr="00B46561">
        <w:rPr>
          <w:rStyle w:val="b-materialitembold"/>
          <w:rFonts w:ascii="Times New Roman" w:hAnsi="Times New Roman"/>
          <w:i/>
          <w:sz w:val="28"/>
          <w:szCs w:val="28"/>
        </w:rPr>
        <w:t>Институт статистических исследований и экономики знаний НИУ ВШЭ</w:t>
      </w:r>
      <w:r w:rsidRPr="00B46561">
        <w:rPr>
          <w:rStyle w:val="b-materialitembold"/>
          <w:rFonts w:ascii="Times New Roman" w:hAnsi="Times New Roman"/>
          <w:sz w:val="28"/>
          <w:szCs w:val="28"/>
        </w:rPr>
        <w:t xml:space="preserve"> [Электронный ресурс.] Режим доступа - </w:t>
      </w:r>
      <w:hyperlink r:id="rId22" w:history="1">
        <w:r w:rsidRPr="00B46561">
          <w:rPr>
            <w:rStyle w:val="a3"/>
            <w:rFonts w:ascii="Times New Roman" w:hAnsi="Times New Roman"/>
            <w:color w:val="auto"/>
            <w:sz w:val="28"/>
            <w:szCs w:val="28"/>
            <w:u w:val="none"/>
          </w:rPr>
          <w:t>https://www.vestifinance.ru/articles/104411?page=1</w:t>
        </w:r>
      </w:hyperlink>
      <w:r w:rsidRPr="00B46561">
        <w:rPr>
          <w:rStyle w:val="b-materialitembold"/>
          <w:rFonts w:ascii="Times New Roman" w:hAnsi="Times New Roman"/>
          <w:sz w:val="28"/>
          <w:szCs w:val="28"/>
        </w:rPr>
        <w:t>0</w:t>
      </w:r>
      <w:r w:rsidRPr="00B46561">
        <w:rPr>
          <w:rFonts w:ascii="Times New Roman" w:hAnsi="Times New Roman"/>
          <w:sz w:val="28"/>
          <w:szCs w:val="28"/>
        </w:rPr>
        <w:t xml:space="preserve"> (Дата обращения 18.07.2019)</w:t>
      </w:r>
    </w:p>
    <w:p w:rsidR="00A42C08" w:rsidRPr="00B46561" w:rsidRDefault="00A42C08" w:rsidP="0035654B">
      <w:pPr>
        <w:pStyle w:val="ab"/>
        <w:numPr>
          <w:ilvl w:val="0"/>
          <w:numId w:val="43"/>
        </w:numPr>
        <w:spacing w:before="100" w:beforeAutospacing="1" w:after="100" w:afterAutospacing="1"/>
        <w:jc w:val="both"/>
        <w:rPr>
          <w:rStyle w:val="a3"/>
          <w:rFonts w:ascii="Times New Roman" w:hAnsi="Times New Roman"/>
          <w:color w:val="auto"/>
          <w:sz w:val="28"/>
          <w:szCs w:val="28"/>
          <w:u w:val="none"/>
        </w:rPr>
      </w:pPr>
      <w:r w:rsidRPr="00B46561">
        <w:rPr>
          <w:rFonts w:ascii="Times New Roman" w:hAnsi="Times New Roman"/>
          <w:sz w:val="28"/>
          <w:szCs w:val="28"/>
        </w:rPr>
        <w:t xml:space="preserve">Научно-практическая конференция </w:t>
      </w:r>
      <w:r w:rsidR="00CF4A73" w:rsidRPr="00B46561">
        <w:rPr>
          <w:rFonts w:ascii="Times New Roman" w:hAnsi="Times New Roman"/>
          <w:sz w:val="28"/>
          <w:szCs w:val="28"/>
        </w:rPr>
        <w:t xml:space="preserve">2017 </w:t>
      </w:r>
      <w:r w:rsidRPr="00B46561">
        <w:rPr>
          <w:rFonts w:ascii="Times New Roman" w:hAnsi="Times New Roman"/>
          <w:i/>
          <w:sz w:val="28"/>
          <w:szCs w:val="28"/>
        </w:rPr>
        <w:t>«Проблемы управления исследованиями и разработками – 2017</w:t>
      </w:r>
      <w:r w:rsidRPr="00B46561">
        <w:rPr>
          <w:rFonts w:ascii="Times New Roman" w:hAnsi="Times New Roman"/>
          <w:sz w:val="28"/>
          <w:szCs w:val="28"/>
        </w:rPr>
        <w:t xml:space="preserve">». Институт проблем управления имени В.А. Трапезникова РАН. </w:t>
      </w:r>
      <w:r w:rsidR="00DC7A75" w:rsidRPr="00B46561">
        <w:rPr>
          <w:rFonts w:ascii="Times New Roman" w:hAnsi="Times New Roman"/>
          <w:sz w:val="28"/>
          <w:szCs w:val="28"/>
        </w:rPr>
        <w:t>[Электронный ресурс]</w:t>
      </w:r>
      <w:r w:rsidRPr="00B46561">
        <w:rPr>
          <w:rFonts w:ascii="Times New Roman" w:hAnsi="Times New Roman"/>
          <w:sz w:val="28"/>
          <w:szCs w:val="28"/>
        </w:rPr>
        <w:t xml:space="preserve"> </w:t>
      </w:r>
      <w:r w:rsidRPr="00B46561">
        <w:rPr>
          <w:rFonts w:ascii="Times New Roman" w:hAnsi="Times New Roman"/>
          <w:bCs/>
          <w:kern w:val="36"/>
          <w:sz w:val="28"/>
          <w:szCs w:val="28"/>
        </w:rPr>
        <w:t xml:space="preserve"> </w:t>
      </w:r>
      <w:hyperlink r:id="rId23" w:history="1">
        <w:r w:rsidRPr="00B46561">
          <w:rPr>
            <w:rStyle w:val="a3"/>
            <w:rFonts w:ascii="Times New Roman" w:hAnsi="Times New Roman"/>
            <w:bCs/>
            <w:color w:val="auto"/>
            <w:kern w:val="36"/>
            <w:sz w:val="28"/>
            <w:szCs w:val="28"/>
            <w:u w:val="none"/>
          </w:rPr>
          <w:t>http://www.sib-science.info/ru/conferences/fano-gov-v-01112017</w:t>
        </w:r>
      </w:hyperlink>
      <w:r w:rsidRPr="00B46561">
        <w:rPr>
          <w:rStyle w:val="a3"/>
          <w:rFonts w:ascii="Times New Roman" w:hAnsi="Times New Roman"/>
          <w:bCs/>
          <w:color w:val="auto"/>
          <w:kern w:val="36"/>
          <w:sz w:val="28"/>
          <w:szCs w:val="28"/>
          <w:u w:val="none"/>
        </w:rPr>
        <w:t>.</w:t>
      </w:r>
      <w:r w:rsidR="005D4B7D" w:rsidRPr="00B46561">
        <w:rPr>
          <w:rStyle w:val="a3"/>
          <w:rFonts w:ascii="Times New Roman" w:hAnsi="Times New Roman"/>
          <w:color w:val="auto"/>
          <w:sz w:val="28"/>
          <w:szCs w:val="28"/>
          <w:u w:val="none"/>
        </w:rPr>
        <w:t xml:space="preserve"> (Дата обращения </w:t>
      </w:r>
      <w:r w:rsidR="005D4B7D" w:rsidRPr="00B46561">
        <w:rPr>
          <w:rStyle w:val="a3"/>
          <w:rFonts w:ascii="Times New Roman" w:hAnsi="Times New Roman"/>
          <w:color w:val="auto"/>
          <w:sz w:val="28"/>
          <w:szCs w:val="28"/>
          <w:u w:val="none"/>
        </w:rPr>
        <w:lastRenderedPageBreak/>
        <w:t>18.07.2019)</w:t>
      </w:r>
    </w:p>
    <w:p w:rsidR="006B34DA" w:rsidRPr="006E6AD1" w:rsidRDefault="0087289B" w:rsidP="0035654B">
      <w:pPr>
        <w:pStyle w:val="ab"/>
        <w:numPr>
          <w:ilvl w:val="0"/>
          <w:numId w:val="43"/>
        </w:numPr>
        <w:jc w:val="both"/>
        <w:rPr>
          <w:rFonts w:ascii="Times New Roman" w:hAnsi="Times New Roman"/>
          <w:sz w:val="28"/>
          <w:szCs w:val="28"/>
        </w:rPr>
      </w:pPr>
      <w:r w:rsidRPr="00B46561">
        <w:rPr>
          <w:rStyle w:val="a3"/>
          <w:rFonts w:ascii="Times New Roman" w:hAnsi="Times New Roman"/>
          <w:color w:val="auto"/>
          <w:sz w:val="28"/>
          <w:szCs w:val="28"/>
          <w:u w:val="none"/>
        </w:rPr>
        <w:t xml:space="preserve">Емельянов </w:t>
      </w:r>
      <w:r w:rsidR="00930C85" w:rsidRPr="00B46561">
        <w:rPr>
          <w:rStyle w:val="a3"/>
          <w:rFonts w:ascii="Times New Roman" w:hAnsi="Times New Roman"/>
          <w:color w:val="auto"/>
          <w:sz w:val="28"/>
          <w:szCs w:val="28"/>
          <w:u w:val="none"/>
        </w:rPr>
        <w:t>А.И.</w:t>
      </w:r>
      <w:r w:rsidRPr="00B46561">
        <w:rPr>
          <w:rStyle w:val="a3"/>
          <w:rFonts w:ascii="Times New Roman" w:hAnsi="Times New Roman"/>
          <w:color w:val="auto"/>
          <w:sz w:val="28"/>
          <w:szCs w:val="28"/>
          <w:u w:val="none"/>
        </w:rPr>
        <w:t xml:space="preserve"> 2019</w:t>
      </w:r>
      <w:r w:rsidR="00930C85" w:rsidRPr="00B46561">
        <w:rPr>
          <w:rFonts w:ascii="Times New Roman" w:hAnsi="Times New Roman"/>
          <w:sz w:val="28"/>
          <w:szCs w:val="28"/>
        </w:rPr>
        <w:t xml:space="preserve"> </w:t>
      </w:r>
      <w:r w:rsidR="00930C85" w:rsidRPr="00B46561">
        <w:rPr>
          <w:rStyle w:val="posttitle-text"/>
          <w:rFonts w:ascii="Times New Roman" w:hAnsi="Times New Roman"/>
          <w:i/>
          <w:sz w:val="28"/>
          <w:szCs w:val="28"/>
        </w:rPr>
        <w:t>10 тезисов об автоматизации управления наукой</w:t>
      </w:r>
      <w:r w:rsidR="00930C85" w:rsidRPr="00B46561">
        <w:rPr>
          <w:rStyle w:val="posttitle-text"/>
          <w:rFonts w:ascii="Times New Roman" w:hAnsi="Times New Roman"/>
          <w:sz w:val="28"/>
          <w:szCs w:val="28"/>
        </w:rPr>
        <w:t>.</w:t>
      </w:r>
      <w:r w:rsidRPr="00B46561">
        <w:rPr>
          <w:rStyle w:val="posttitle-text"/>
          <w:rFonts w:ascii="Times New Roman" w:hAnsi="Times New Roman"/>
          <w:sz w:val="28"/>
          <w:szCs w:val="28"/>
        </w:rPr>
        <w:t xml:space="preserve"> </w:t>
      </w:r>
      <w:r w:rsidRPr="00B46561">
        <w:rPr>
          <w:rFonts w:ascii="Times New Roman" w:hAnsi="Times New Roman"/>
          <w:sz w:val="28"/>
          <w:szCs w:val="28"/>
        </w:rPr>
        <w:t xml:space="preserve"> </w:t>
      </w:r>
      <w:r w:rsidR="004E2020" w:rsidRPr="00B46561">
        <w:rPr>
          <w:rFonts w:ascii="Times New Roman" w:hAnsi="Times New Roman"/>
          <w:sz w:val="28"/>
          <w:szCs w:val="28"/>
        </w:rPr>
        <w:t xml:space="preserve">   </w:t>
      </w:r>
      <w:r w:rsidRPr="00B46561">
        <w:rPr>
          <w:rFonts w:ascii="Times New Roman" w:hAnsi="Times New Roman"/>
          <w:sz w:val="28"/>
          <w:szCs w:val="28"/>
        </w:rPr>
        <w:t>[Электронный ресурс]</w:t>
      </w:r>
      <w:r w:rsidR="00930C85" w:rsidRPr="00B46561">
        <w:rPr>
          <w:rFonts w:ascii="Times New Roman" w:hAnsi="Times New Roman"/>
          <w:sz w:val="28"/>
          <w:szCs w:val="28"/>
        </w:rPr>
        <w:t xml:space="preserve"> </w:t>
      </w:r>
      <w:r w:rsidR="00BA1AB7" w:rsidRPr="00B46561">
        <w:rPr>
          <w:rFonts w:ascii="Times New Roman" w:hAnsi="Times New Roman"/>
          <w:sz w:val="28"/>
          <w:szCs w:val="28"/>
        </w:rPr>
        <w:t xml:space="preserve"> </w:t>
      </w:r>
      <w:r w:rsidRPr="00B46561">
        <w:rPr>
          <w:rStyle w:val="posttitle-text"/>
          <w:rFonts w:ascii="Times New Roman" w:hAnsi="Times New Roman"/>
          <w:sz w:val="28"/>
          <w:szCs w:val="28"/>
        </w:rPr>
        <w:t>https://habr.com/ru/post/123102/.</w:t>
      </w:r>
      <w:r w:rsidRPr="00B46561">
        <w:rPr>
          <w:rFonts w:ascii="Times New Roman" w:hAnsi="Times New Roman"/>
          <w:sz w:val="28"/>
          <w:szCs w:val="28"/>
        </w:rPr>
        <w:t xml:space="preserve"> </w:t>
      </w:r>
      <w:r w:rsidRPr="00B46561">
        <w:rPr>
          <w:rStyle w:val="a3"/>
          <w:rFonts w:ascii="Times New Roman" w:hAnsi="Times New Roman"/>
          <w:color w:val="auto"/>
          <w:sz w:val="28"/>
          <w:szCs w:val="28"/>
          <w:u w:val="none"/>
        </w:rPr>
        <w:t>(Дата обращения 03.05.2019)</w:t>
      </w:r>
      <w:r w:rsidR="00BA1AB7" w:rsidRPr="00B46561">
        <w:rPr>
          <w:rFonts w:ascii="Times New Roman" w:hAnsi="Times New Roman"/>
          <w:sz w:val="28"/>
          <w:szCs w:val="28"/>
        </w:rPr>
        <w:t xml:space="preserve">   </w:t>
      </w:r>
    </w:p>
    <w:p w:rsidR="00037B39" w:rsidRPr="00B46561" w:rsidRDefault="00037B39" w:rsidP="0035654B">
      <w:pPr>
        <w:pStyle w:val="ab"/>
        <w:numPr>
          <w:ilvl w:val="0"/>
          <w:numId w:val="43"/>
        </w:numPr>
        <w:jc w:val="both"/>
        <w:rPr>
          <w:rFonts w:ascii="Times New Roman" w:hAnsi="Times New Roman"/>
          <w:sz w:val="28"/>
          <w:szCs w:val="28"/>
          <w:shd w:val="clear" w:color="auto" w:fill="FFFFFF"/>
        </w:rPr>
      </w:pPr>
      <w:r w:rsidRPr="00B46561">
        <w:rPr>
          <w:rFonts w:ascii="Times New Roman" w:hAnsi="Times New Roman"/>
          <w:i/>
          <w:kern w:val="36"/>
          <w:sz w:val="28"/>
          <w:szCs w:val="28"/>
        </w:rPr>
        <w:t>Математическое моделирование экономики России</w:t>
      </w:r>
      <w:r w:rsidRPr="00B46561">
        <w:rPr>
          <w:rFonts w:ascii="Times New Roman" w:hAnsi="Times New Roman"/>
          <w:kern w:val="36"/>
          <w:sz w:val="28"/>
          <w:szCs w:val="28"/>
        </w:rPr>
        <w:t>.</w:t>
      </w:r>
      <w:r w:rsidR="00BA1AB7" w:rsidRPr="00B46561">
        <w:rPr>
          <w:rFonts w:ascii="Times New Roman" w:hAnsi="Times New Roman"/>
          <w:kern w:val="36"/>
          <w:sz w:val="28"/>
          <w:szCs w:val="28"/>
        </w:rPr>
        <w:t xml:space="preserve"> 2019</w:t>
      </w:r>
      <w:r w:rsidRPr="00B46561">
        <w:rPr>
          <w:rFonts w:ascii="Times New Roman" w:hAnsi="Times New Roman"/>
          <w:kern w:val="36"/>
          <w:sz w:val="28"/>
          <w:szCs w:val="28"/>
        </w:rPr>
        <w:t xml:space="preserve"> </w:t>
      </w:r>
      <w:r w:rsidRPr="00B46561">
        <w:rPr>
          <w:rFonts w:ascii="Times New Roman" w:hAnsi="Times New Roman"/>
          <w:sz w:val="28"/>
          <w:szCs w:val="28"/>
          <w:shd w:val="clear" w:color="auto" w:fill="FFFFFF"/>
        </w:rPr>
        <w:t xml:space="preserve">Заседание президиума РАН  </w:t>
      </w:r>
      <w:r w:rsidR="00BA1AB7" w:rsidRPr="00B46561">
        <w:rPr>
          <w:rFonts w:ascii="Times New Roman" w:hAnsi="Times New Roman"/>
          <w:sz w:val="28"/>
          <w:szCs w:val="28"/>
          <w:shd w:val="clear" w:color="auto" w:fill="FFFFFF"/>
        </w:rPr>
        <w:t xml:space="preserve">    </w:t>
      </w:r>
      <w:r w:rsidR="003633F6" w:rsidRPr="00B46561">
        <w:rPr>
          <w:rFonts w:ascii="Times New Roman" w:hAnsi="Times New Roman"/>
          <w:sz w:val="28"/>
          <w:szCs w:val="28"/>
          <w:shd w:val="clear" w:color="auto" w:fill="FFFFFF"/>
        </w:rPr>
        <w:t xml:space="preserve">   </w:t>
      </w:r>
      <w:r w:rsidRPr="00B46561">
        <w:rPr>
          <w:rFonts w:ascii="Times New Roman" w:hAnsi="Times New Roman"/>
          <w:sz w:val="28"/>
          <w:szCs w:val="28"/>
          <w:shd w:val="clear" w:color="auto" w:fill="FFFFFF"/>
        </w:rPr>
        <w:t xml:space="preserve">11 </w:t>
      </w:r>
      <w:r w:rsidR="00BA1AB7" w:rsidRPr="00B46561">
        <w:rPr>
          <w:rFonts w:ascii="Times New Roman" w:hAnsi="Times New Roman"/>
          <w:sz w:val="28"/>
          <w:szCs w:val="28"/>
          <w:shd w:val="clear" w:color="auto" w:fill="FFFFFF"/>
        </w:rPr>
        <w:t xml:space="preserve"> </w:t>
      </w:r>
      <w:r w:rsidRPr="00B46561">
        <w:rPr>
          <w:rFonts w:ascii="Times New Roman" w:hAnsi="Times New Roman"/>
          <w:sz w:val="28"/>
          <w:szCs w:val="28"/>
          <w:shd w:val="clear" w:color="auto" w:fill="FFFFFF"/>
        </w:rPr>
        <w:t xml:space="preserve">июня </w:t>
      </w:r>
      <w:smartTag w:uri="urn:schemas-microsoft-com:office:smarttags" w:element="metricconverter">
        <w:smartTagPr>
          <w:attr w:name="ProductID" w:val="2019 г"/>
        </w:smartTagPr>
        <w:r w:rsidRPr="00B46561">
          <w:rPr>
            <w:rFonts w:ascii="Times New Roman" w:hAnsi="Times New Roman"/>
            <w:sz w:val="28"/>
            <w:szCs w:val="28"/>
            <w:shd w:val="clear" w:color="auto" w:fill="FFFFFF"/>
          </w:rPr>
          <w:t>2019 г</w:t>
        </w:r>
      </w:smartTag>
      <w:r w:rsidRPr="00B46561">
        <w:rPr>
          <w:rFonts w:ascii="Times New Roman" w:hAnsi="Times New Roman"/>
          <w:sz w:val="28"/>
          <w:szCs w:val="28"/>
          <w:shd w:val="clear" w:color="auto" w:fill="FFFFFF"/>
        </w:rPr>
        <w:t>.</w:t>
      </w:r>
      <w:r w:rsidR="00E20230" w:rsidRPr="00B46561">
        <w:rPr>
          <w:rFonts w:ascii="Times New Roman" w:hAnsi="Times New Roman"/>
          <w:sz w:val="28"/>
          <w:szCs w:val="28"/>
          <w:shd w:val="clear" w:color="auto" w:fill="FFFFFF"/>
        </w:rPr>
        <w:t xml:space="preserve"> </w:t>
      </w:r>
      <w:r w:rsidR="00E20230" w:rsidRPr="00B46561">
        <w:rPr>
          <w:rFonts w:ascii="Times New Roman" w:hAnsi="Times New Roman"/>
          <w:sz w:val="28"/>
          <w:szCs w:val="28"/>
        </w:rPr>
        <w:t>[Электронный ресурс]</w:t>
      </w:r>
    </w:p>
    <w:p w:rsidR="0083631F" w:rsidRPr="0006339F" w:rsidRDefault="004D51B9" w:rsidP="0035654B">
      <w:pPr>
        <w:ind w:left="786" w:firstLine="206"/>
        <w:contextualSpacing/>
        <w:jc w:val="both"/>
        <w:rPr>
          <w:rStyle w:val="posttitle-text"/>
          <w:sz w:val="28"/>
          <w:szCs w:val="28"/>
          <w:shd w:val="clear" w:color="auto" w:fill="FFFFFF"/>
        </w:rPr>
      </w:pPr>
      <w:hyperlink r:id="rId24" w:history="1">
        <w:r w:rsidR="0083631F" w:rsidRPr="00E84D4F">
          <w:rPr>
            <w:rStyle w:val="a3"/>
            <w:sz w:val="28"/>
            <w:szCs w:val="28"/>
            <w:shd w:val="clear" w:color="auto" w:fill="FFFFFF"/>
          </w:rPr>
          <w:t>https://scientificrussia.ru/articles/matematicheskoe-modelirovanie-ekonomikirossii?utm_source=pulse_mail_ru&amp;utm_referrer=https%3A%2F%2Fpulse.mail.ru</w:t>
        </w:r>
      </w:hyperlink>
      <w:r w:rsidR="00E20230" w:rsidRPr="00B46561">
        <w:rPr>
          <w:rStyle w:val="a3"/>
          <w:color w:val="auto"/>
          <w:sz w:val="28"/>
          <w:szCs w:val="28"/>
          <w:u w:val="none"/>
          <w:shd w:val="clear" w:color="auto" w:fill="FFFFFF"/>
        </w:rPr>
        <w:t xml:space="preserve">. </w:t>
      </w:r>
      <w:r w:rsidR="004E2020" w:rsidRPr="00B46561">
        <w:rPr>
          <w:rStyle w:val="a3"/>
          <w:color w:val="auto"/>
          <w:sz w:val="28"/>
          <w:szCs w:val="28"/>
          <w:u w:val="none"/>
          <w:shd w:val="clear" w:color="auto" w:fill="FFFFFF"/>
        </w:rPr>
        <w:t xml:space="preserve">    </w:t>
      </w:r>
      <w:r w:rsidR="00E20230" w:rsidRPr="00B46561">
        <w:rPr>
          <w:rStyle w:val="a3"/>
          <w:color w:val="auto"/>
          <w:sz w:val="28"/>
          <w:szCs w:val="28"/>
          <w:u w:val="none"/>
        </w:rPr>
        <w:t>(Дата обращения 05.06.2019)</w:t>
      </w:r>
      <w:r w:rsidR="00377EA3" w:rsidRPr="00B46561">
        <w:rPr>
          <w:rStyle w:val="a3"/>
          <w:color w:val="auto"/>
          <w:sz w:val="28"/>
          <w:szCs w:val="28"/>
          <w:u w:val="none"/>
        </w:rPr>
        <w:t xml:space="preserve">    </w:t>
      </w:r>
    </w:p>
    <w:p w:rsidR="0083631F" w:rsidRPr="0083631F" w:rsidRDefault="0083631F" w:rsidP="0035654B">
      <w:pPr>
        <w:pStyle w:val="references"/>
        <w:numPr>
          <w:ilvl w:val="0"/>
          <w:numId w:val="43"/>
        </w:numPr>
        <w:tabs>
          <w:tab w:val="left" w:pos="708"/>
        </w:tabs>
        <w:spacing w:line="240" w:lineRule="auto"/>
        <w:contextualSpacing/>
        <w:rPr>
          <w:sz w:val="28"/>
          <w:szCs w:val="28"/>
          <w:lang w:val="ru-RU"/>
        </w:rPr>
      </w:pPr>
      <w:r w:rsidRPr="0083631F">
        <w:rPr>
          <w:rFonts w:ascii="TimesNewRoman" w:hAnsi="TimesNewRoman" w:cs="TimesNewRoman"/>
          <w:sz w:val="28"/>
          <w:szCs w:val="28"/>
          <w:lang w:val="ru-RU"/>
        </w:rPr>
        <w:t xml:space="preserve">Боровик В.С. 2011 </w:t>
      </w:r>
      <w:r w:rsidRPr="0083631F">
        <w:rPr>
          <w:rFonts w:ascii="TimesNewRoman" w:hAnsi="TimesNewRoman" w:cs="TimesNewRoman"/>
          <w:i/>
          <w:sz w:val="28"/>
          <w:szCs w:val="28"/>
          <w:lang w:val="ru-RU"/>
        </w:rPr>
        <w:t>Модернизация дорожно-строительного производства</w:t>
      </w:r>
      <w:r w:rsidRPr="0083631F">
        <w:rPr>
          <w:rFonts w:ascii="TimesNewRoman" w:hAnsi="TimesNewRoman" w:cs="TimesNewRoman"/>
          <w:sz w:val="28"/>
          <w:szCs w:val="28"/>
          <w:lang w:val="ru-RU"/>
        </w:rPr>
        <w:t xml:space="preserve">. </w:t>
      </w:r>
      <w:r w:rsidRPr="0083631F">
        <w:rPr>
          <w:rFonts w:ascii="TimesNewRoman" w:hAnsi="TimesNewRoman" w:cs="TimesNewRoman"/>
          <w:sz w:val="28"/>
          <w:szCs w:val="28"/>
        </w:rPr>
        <w:t>LAP</w:t>
      </w:r>
      <w:r w:rsidRPr="0083631F">
        <w:rPr>
          <w:rFonts w:ascii="TimesNewRoman" w:hAnsi="TimesNewRoman" w:cs="TimesNewRoman"/>
          <w:sz w:val="28"/>
          <w:szCs w:val="28"/>
          <w:lang w:val="ru-RU"/>
        </w:rPr>
        <w:t xml:space="preserve"> </w:t>
      </w:r>
      <w:r w:rsidRPr="0083631F">
        <w:rPr>
          <w:rFonts w:ascii="TimesNewRoman" w:hAnsi="TimesNewRoman" w:cs="TimesNewRoman"/>
          <w:sz w:val="28"/>
          <w:szCs w:val="28"/>
        </w:rPr>
        <w:t>LAMBERT</w:t>
      </w:r>
      <w:r w:rsidRPr="0083631F">
        <w:rPr>
          <w:rFonts w:ascii="TimesNewRoman" w:hAnsi="TimesNewRoman" w:cs="TimesNewRoman"/>
          <w:sz w:val="28"/>
          <w:szCs w:val="28"/>
          <w:lang w:val="ru-RU"/>
        </w:rPr>
        <w:t xml:space="preserve"> </w:t>
      </w:r>
      <w:r w:rsidRPr="0083631F">
        <w:rPr>
          <w:rFonts w:ascii="TimesNewRoman" w:hAnsi="TimesNewRoman" w:cs="TimesNewRoman"/>
          <w:sz w:val="28"/>
          <w:szCs w:val="28"/>
        </w:rPr>
        <w:t>Academic</w:t>
      </w:r>
      <w:r w:rsidRPr="0083631F">
        <w:rPr>
          <w:rFonts w:ascii="TimesNewRoman" w:hAnsi="TimesNewRoman" w:cs="TimesNewRoman"/>
          <w:sz w:val="28"/>
          <w:szCs w:val="28"/>
          <w:lang w:val="ru-RU"/>
        </w:rPr>
        <w:t xml:space="preserve"> </w:t>
      </w:r>
      <w:r w:rsidRPr="0083631F">
        <w:rPr>
          <w:rFonts w:ascii="TimesNewRoman" w:hAnsi="TimesNewRoman" w:cs="TimesNewRoman"/>
          <w:sz w:val="28"/>
          <w:szCs w:val="28"/>
        </w:rPr>
        <w:t>Publishing</w:t>
      </w:r>
      <w:r w:rsidRPr="0083631F">
        <w:rPr>
          <w:rFonts w:ascii="TimesNewRoman" w:hAnsi="TimesNewRoman" w:cs="TimesNewRoman"/>
          <w:sz w:val="28"/>
          <w:szCs w:val="28"/>
          <w:lang w:val="ru-RU"/>
        </w:rPr>
        <w:t xml:space="preserve"> </w:t>
      </w:r>
      <w:r w:rsidRPr="0083631F">
        <w:rPr>
          <w:rFonts w:ascii="TimesNewRoman" w:hAnsi="TimesNewRoman" w:cs="TimesNewRoman"/>
          <w:sz w:val="28"/>
          <w:szCs w:val="28"/>
        </w:rPr>
        <w:t>GmbH</w:t>
      </w:r>
      <w:r w:rsidRPr="0083631F">
        <w:rPr>
          <w:rFonts w:ascii="TimesNewRoman" w:hAnsi="TimesNewRoman" w:cs="TimesNewRoman"/>
          <w:sz w:val="28"/>
          <w:szCs w:val="28"/>
          <w:lang w:val="ru-RU"/>
        </w:rPr>
        <w:t xml:space="preserve"> &amp; </w:t>
      </w:r>
      <w:r w:rsidRPr="0083631F">
        <w:rPr>
          <w:rFonts w:ascii="TimesNewRoman" w:hAnsi="TimesNewRoman" w:cs="TimesNewRoman"/>
          <w:sz w:val="28"/>
          <w:szCs w:val="28"/>
        </w:rPr>
        <w:t>Co</w:t>
      </w:r>
      <w:r w:rsidRPr="0083631F">
        <w:rPr>
          <w:rFonts w:ascii="TimesNewRoman" w:hAnsi="TimesNewRoman" w:cs="TimesNewRoman"/>
          <w:sz w:val="28"/>
          <w:szCs w:val="28"/>
          <w:lang w:val="ru-RU"/>
        </w:rPr>
        <w:t>.</w:t>
      </w:r>
      <w:r w:rsidRPr="0083631F">
        <w:rPr>
          <w:rFonts w:ascii="TimesNewRoman" w:hAnsi="TimesNewRoman" w:cs="TimesNewRoman"/>
          <w:sz w:val="28"/>
          <w:szCs w:val="28"/>
        </w:rPr>
        <w:t>KG</w:t>
      </w:r>
      <w:r w:rsidRPr="0083631F">
        <w:rPr>
          <w:rFonts w:ascii="TimesNewRoman" w:hAnsi="TimesNewRoman" w:cs="TimesNewRoman"/>
          <w:sz w:val="28"/>
          <w:szCs w:val="28"/>
          <w:lang w:val="ru-RU"/>
        </w:rPr>
        <w:t xml:space="preserve">. </w:t>
      </w:r>
      <w:r w:rsidRPr="0083631F">
        <w:rPr>
          <w:rFonts w:ascii="TimesNewRoman" w:hAnsi="TimesNewRoman" w:cs="TimesNewRoman"/>
          <w:sz w:val="28"/>
          <w:szCs w:val="28"/>
        </w:rPr>
        <w:t>Saarbr</w:t>
      </w:r>
      <w:r w:rsidRPr="0083631F">
        <w:rPr>
          <w:sz w:val="28"/>
          <w:szCs w:val="28"/>
          <w:lang w:val="ru-RU"/>
        </w:rPr>
        <w:t>ü</w:t>
      </w:r>
      <w:r w:rsidRPr="0083631F">
        <w:rPr>
          <w:rFonts w:ascii="TimesNewRoman" w:hAnsi="TimesNewRoman" w:cs="TimesNewRoman"/>
          <w:sz w:val="28"/>
          <w:szCs w:val="28"/>
        </w:rPr>
        <w:t>cken</w:t>
      </w:r>
      <w:r w:rsidRPr="0083631F">
        <w:rPr>
          <w:rFonts w:ascii="TimesNewRoman" w:hAnsi="TimesNewRoman" w:cs="TimesNewRoman"/>
          <w:sz w:val="28"/>
          <w:szCs w:val="28"/>
          <w:lang w:val="ru-RU"/>
        </w:rPr>
        <w:t>. 292 стр</w:t>
      </w:r>
      <w:r w:rsidR="00866D62">
        <w:rPr>
          <w:rFonts w:ascii="TimesNewRoman" w:hAnsi="TimesNewRoman" w:cs="TimesNewRoman"/>
          <w:sz w:val="28"/>
          <w:szCs w:val="28"/>
          <w:lang w:val="ru-RU"/>
        </w:rPr>
        <w:t>.</w:t>
      </w:r>
    </w:p>
    <w:p w:rsidR="00096391" w:rsidRPr="00030A61" w:rsidRDefault="00096391" w:rsidP="0035654B">
      <w:pPr>
        <w:pStyle w:val="ab"/>
        <w:numPr>
          <w:ilvl w:val="0"/>
          <w:numId w:val="43"/>
        </w:numPr>
        <w:jc w:val="both"/>
        <w:rPr>
          <w:rFonts w:ascii="Times New Roman" w:hAnsi="Times New Roman"/>
          <w:sz w:val="28"/>
          <w:szCs w:val="28"/>
          <w:lang w:eastAsia="en-US"/>
        </w:rPr>
      </w:pPr>
      <w:r w:rsidRPr="00030A61">
        <w:rPr>
          <w:rFonts w:ascii="Times New Roman" w:hAnsi="Times New Roman"/>
          <w:sz w:val="28"/>
          <w:szCs w:val="28"/>
        </w:rPr>
        <w:t>Сильянов В.В., Домке Э.Р. (2016)</w:t>
      </w:r>
      <w:r w:rsidRPr="00030A61">
        <w:rPr>
          <w:rFonts w:ascii="Times New Roman" w:hAnsi="Times New Roman"/>
          <w:i/>
          <w:sz w:val="28"/>
          <w:szCs w:val="28"/>
        </w:rPr>
        <w:t xml:space="preserve">  </w:t>
      </w:r>
      <w:r w:rsidRPr="00030A61">
        <w:rPr>
          <w:rFonts w:ascii="Times New Roman" w:hAnsi="Times New Roman"/>
          <w:i/>
          <w:color w:val="000000"/>
          <w:sz w:val="28"/>
          <w:szCs w:val="28"/>
        </w:rPr>
        <w:t>Транспортно-эксплуатационные качества автомобильных дорог и городских улиц</w:t>
      </w:r>
      <w:r w:rsidRPr="00030A61">
        <w:rPr>
          <w:rFonts w:ascii="Times New Roman" w:hAnsi="Times New Roman"/>
          <w:color w:val="000000"/>
          <w:sz w:val="28"/>
          <w:szCs w:val="28"/>
        </w:rPr>
        <w:t>. «Академия» М.:  352 стр.</w:t>
      </w:r>
    </w:p>
    <w:p w:rsidR="00C74D01" w:rsidRPr="00C74D01" w:rsidRDefault="00713A09" w:rsidP="00866D62">
      <w:pPr>
        <w:pStyle w:val="1"/>
        <w:numPr>
          <w:ilvl w:val="0"/>
          <w:numId w:val="43"/>
        </w:numPr>
        <w:spacing w:before="0" w:after="180" w:line="240" w:lineRule="auto"/>
        <w:jc w:val="both"/>
        <w:rPr>
          <w:rFonts w:ascii="Times New Roman" w:hAnsi="Times New Roman" w:cs="Times New Roman"/>
          <w:b w:val="0"/>
          <w:bCs w:val="0"/>
          <w:color w:val="auto"/>
          <w:lang w:val="en-US"/>
        </w:rPr>
      </w:pPr>
      <w:r w:rsidRPr="00866D62">
        <w:rPr>
          <w:rFonts w:ascii="Times New Roman" w:hAnsi="Times New Roman" w:cs="Times New Roman"/>
          <w:b w:val="0"/>
          <w:color w:val="auto"/>
          <w:lang w:val="en-US"/>
        </w:rPr>
        <w:t>V.S.Borovik</w:t>
      </w:r>
      <w:r w:rsidRPr="00866D62">
        <w:rPr>
          <w:rFonts w:ascii="Times New Roman" w:hAnsi="Times New Roman" w:cs="Times New Roman"/>
          <w:b w:val="0"/>
          <w:i/>
          <w:color w:val="auto"/>
          <w:lang w:val="en-US"/>
        </w:rPr>
        <w:t xml:space="preserve">  Modeling  in Space and Time of Management Level for Road Safety   </w:t>
      </w:r>
      <w:r w:rsidRPr="00866D62">
        <w:rPr>
          <w:rFonts w:ascii="Times New Roman" w:hAnsi="Times New Roman" w:cs="Times New Roman"/>
          <w:b w:val="0"/>
          <w:color w:val="auto"/>
          <w:lang w:val="en-US"/>
        </w:rPr>
        <w:t xml:space="preserve"> / Borovik V.S, Borovik V.V., Lukin V.A. //Transportation Research Procedia. </w:t>
      </w:r>
      <w:hyperlink r:id="rId25" w:tooltip="Go to table of contents for this volume/issue" w:history="1">
        <w:r w:rsidRPr="00866D62">
          <w:rPr>
            <w:rStyle w:val="a3"/>
            <w:rFonts w:ascii="Times New Roman" w:hAnsi="Times New Roman" w:cs="Times New Roman"/>
            <w:b w:val="0"/>
            <w:color w:val="auto"/>
            <w:u w:val="none"/>
            <w:lang w:val="en-US"/>
          </w:rPr>
          <w:t>Volume 20</w:t>
        </w:r>
      </w:hyperlink>
      <w:r w:rsidRPr="00866D62">
        <w:rPr>
          <w:rFonts w:ascii="Times New Roman" w:hAnsi="Times New Roman" w:cs="Times New Roman"/>
          <w:b w:val="0"/>
          <w:color w:val="auto"/>
          <w:lang w:val="en-US"/>
        </w:rPr>
        <w:t xml:space="preserve">, 2017, Pages 74–79 . Oxford, OX5 1GB, United Kingdom.   DOI: 10.1016/j.trpro.2017.01.017  </w:t>
      </w:r>
    </w:p>
    <w:p w:rsidR="0035654B" w:rsidRPr="00866D62" w:rsidRDefault="00713A09" w:rsidP="00C74D01">
      <w:pPr>
        <w:pStyle w:val="1"/>
        <w:spacing w:before="0" w:after="180" w:line="240" w:lineRule="auto"/>
        <w:ind w:left="720"/>
        <w:jc w:val="both"/>
        <w:rPr>
          <w:rFonts w:ascii="Times New Roman" w:hAnsi="Times New Roman" w:cs="Times New Roman"/>
          <w:b w:val="0"/>
          <w:bCs w:val="0"/>
          <w:color w:val="auto"/>
          <w:lang w:val="en-US"/>
        </w:rPr>
      </w:pPr>
      <w:r w:rsidRPr="00866D62">
        <w:rPr>
          <w:rFonts w:ascii="Times New Roman" w:hAnsi="Times New Roman" w:cs="Times New Roman"/>
          <w:b w:val="0"/>
          <w:color w:val="auto"/>
          <w:lang w:val="en-US"/>
        </w:rPr>
        <w:t xml:space="preserve"> </w:t>
      </w:r>
      <w:r w:rsidR="00377EA3" w:rsidRPr="00866D62">
        <w:rPr>
          <w:rFonts w:ascii="Times New Roman" w:hAnsi="Times New Roman" w:cs="Times New Roman"/>
          <w:b w:val="0"/>
          <w:color w:val="auto"/>
          <w:lang w:val="en-US"/>
        </w:rPr>
        <w:t xml:space="preserve">                      </w:t>
      </w:r>
    </w:p>
    <w:p w:rsidR="0035654B" w:rsidRPr="0035654B" w:rsidRDefault="0035654B" w:rsidP="00B46561">
      <w:pPr>
        <w:spacing w:line="360" w:lineRule="auto"/>
        <w:ind w:firstLine="284"/>
        <w:contextualSpacing/>
        <w:rPr>
          <w:b/>
          <w:sz w:val="28"/>
          <w:szCs w:val="28"/>
          <w:lang w:val="en-US" w:eastAsia="en-US"/>
        </w:rPr>
      </w:pPr>
      <w:r w:rsidRPr="0035654B">
        <w:rPr>
          <w:b/>
          <w:sz w:val="28"/>
          <w:szCs w:val="28"/>
          <w:lang w:val="en-US" w:eastAsia="en-US"/>
        </w:rPr>
        <w:t>Development of a research strategy based on a digital model</w:t>
      </w:r>
    </w:p>
    <w:p w:rsidR="006D5EAF" w:rsidRPr="0035654B" w:rsidRDefault="006D5EAF" w:rsidP="00B46561">
      <w:pPr>
        <w:spacing w:line="360" w:lineRule="auto"/>
        <w:ind w:firstLine="284"/>
        <w:contextualSpacing/>
        <w:rPr>
          <w:sz w:val="28"/>
          <w:szCs w:val="28"/>
          <w:lang w:val="en-US" w:eastAsia="en-US"/>
        </w:rPr>
      </w:pPr>
      <w:r w:rsidRPr="0035654B">
        <w:rPr>
          <w:sz w:val="28"/>
          <w:szCs w:val="28"/>
          <w:lang w:val="en-US" w:eastAsia="en-US"/>
        </w:rPr>
        <w:t>V.S. Borovik, A.V. Borovik</w:t>
      </w:r>
    </w:p>
    <w:p w:rsidR="00EF3458" w:rsidRPr="0035654B" w:rsidRDefault="00700784" w:rsidP="00C571FB">
      <w:pPr>
        <w:ind w:firstLine="284"/>
        <w:contextualSpacing/>
        <w:jc w:val="both"/>
        <w:rPr>
          <w:sz w:val="28"/>
          <w:szCs w:val="28"/>
          <w:lang w:val="en-US" w:eastAsia="en-US"/>
        </w:rPr>
      </w:pPr>
      <w:r w:rsidRPr="0035654B">
        <w:rPr>
          <w:b/>
          <w:sz w:val="28"/>
          <w:szCs w:val="28"/>
          <w:lang w:val="en-US" w:eastAsia="en-US"/>
        </w:rPr>
        <w:t>Abstract.</w:t>
      </w:r>
      <w:r w:rsidR="00EF3458" w:rsidRPr="0035654B">
        <w:rPr>
          <w:sz w:val="28"/>
          <w:szCs w:val="28"/>
          <w:lang w:val="en-US" w:eastAsia="en-US"/>
        </w:rPr>
        <w:t xml:space="preserve"> Science has become a special field of activity. It has developed a system of leadership and management. The problem lies in the inconsistency of the existing research management system with the requirements of scientific and technological development. The purpose of the study: to develop a model for unambiguous determination of the research process management strategy when solving a scientific problem, taking into account real conditions based on a digital model. Tasks: 1. Explore the possibilities of quantitative assessment to justify the choice of a strategy for solving a scientific problem based on a digital model; 2. Develop a strategy for solving a scientific problem based on a digital model. A significant proportion of Russian scientific research strategies cannot be implemented because they do not contain the quantitative estimates presented in the forecasts. Digital modeling of the strategy for solving scientific problems is considered as an effective tool for accurate enough, targeted management of scientific search. The scientific search strategy is presented using a digital model developed on the basis of a generalization of retrospective statistical information of the process under study.</w:t>
      </w:r>
    </w:p>
    <w:p w:rsidR="006D5EAF" w:rsidRPr="0035654B" w:rsidRDefault="00EF3458" w:rsidP="00EF3458">
      <w:pPr>
        <w:ind w:firstLine="284"/>
        <w:contextualSpacing/>
        <w:rPr>
          <w:sz w:val="28"/>
          <w:szCs w:val="28"/>
          <w:lang w:val="en-US" w:eastAsia="en-US"/>
        </w:rPr>
      </w:pPr>
      <w:r w:rsidRPr="0035654B">
        <w:rPr>
          <w:b/>
          <w:sz w:val="28"/>
          <w:szCs w:val="28"/>
          <w:lang w:val="en-US" w:eastAsia="en-US"/>
        </w:rPr>
        <w:t>Key words</w:t>
      </w:r>
      <w:r w:rsidRPr="0035654B">
        <w:rPr>
          <w:sz w:val="28"/>
          <w:szCs w:val="28"/>
          <w:lang w:val="en-US" w:eastAsia="en-US"/>
        </w:rPr>
        <w:t>: scientific search, management strategy, digital modeling.</w:t>
      </w:r>
    </w:p>
    <w:p w:rsidR="009F77B7" w:rsidRPr="0035654B" w:rsidRDefault="009F77B7" w:rsidP="00B46561">
      <w:pPr>
        <w:shd w:val="clear" w:color="auto" w:fill="FFFFFF"/>
        <w:tabs>
          <w:tab w:val="left" w:pos="374"/>
        </w:tabs>
        <w:spacing w:line="360" w:lineRule="auto"/>
        <w:ind w:firstLine="284"/>
        <w:contextualSpacing/>
        <w:jc w:val="center"/>
        <w:rPr>
          <w:b/>
          <w:sz w:val="28"/>
          <w:szCs w:val="28"/>
          <w:lang w:val="en-US"/>
        </w:rPr>
      </w:pPr>
    </w:p>
    <w:p w:rsidR="009F77B7" w:rsidRPr="00EF3458" w:rsidRDefault="009F77B7" w:rsidP="00337502">
      <w:pPr>
        <w:shd w:val="clear" w:color="auto" w:fill="FFFFFF"/>
        <w:tabs>
          <w:tab w:val="left" w:pos="374"/>
        </w:tabs>
        <w:ind w:firstLine="284"/>
        <w:contextualSpacing/>
        <w:jc w:val="center"/>
        <w:rPr>
          <w:b/>
          <w:sz w:val="24"/>
          <w:szCs w:val="24"/>
          <w:lang w:val="en-US"/>
        </w:rPr>
      </w:pPr>
    </w:p>
    <w:p w:rsidR="009F77B7" w:rsidRPr="00EF3458" w:rsidRDefault="009F77B7" w:rsidP="00700784">
      <w:pPr>
        <w:shd w:val="clear" w:color="auto" w:fill="FFFFFF"/>
        <w:tabs>
          <w:tab w:val="left" w:pos="374"/>
        </w:tabs>
        <w:contextualSpacing/>
        <w:rPr>
          <w:b/>
          <w:sz w:val="24"/>
          <w:szCs w:val="24"/>
          <w:lang w:val="en-US"/>
        </w:rPr>
      </w:pPr>
    </w:p>
    <w:p w:rsidR="009F77B7" w:rsidRPr="00EF3458" w:rsidRDefault="009F77B7" w:rsidP="00337502">
      <w:pPr>
        <w:shd w:val="clear" w:color="auto" w:fill="FFFFFF"/>
        <w:tabs>
          <w:tab w:val="left" w:pos="374"/>
        </w:tabs>
        <w:ind w:firstLine="284"/>
        <w:contextualSpacing/>
        <w:jc w:val="center"/>
        <w:rPr>
          <w:b/>
          <w:sz w:val="24"/>
          <w:szCs w:val="24"/>
          <w:lang w:val="en-US"/>
        </w:rPr>
      </w:pPr>
    </w:p>
    <w:p w:rsidR="003D6A47" w:rsidRPr="00EF3458" w:rsidRDefault="003D6A47" w:rsidP="00337502">
      <w:pPr>
        <w:ind w:firstLine="284"/>
        <w:contextualSpacing/>
        <w:rPr>
          <w:sz w:val="24"/>
          <w:szCs w:val="24"/>
          <w:lang w:val="en-US"/>
        </w:rPr>
      </w:pPr>
    </w:p>
    <w:p w:rsidR="005D21AF" w:rsidRPr="00EF3458" w:rsidRDefault="00921CA4" w:rsidP="00337502">
      <w:pPr>
        <w:pStyle w:val="a9"/>
        <w:ind w:firstLine="284"/>
        <w:contextualSpacing/>
        <w:rPr>
          <w:sz w:val="24"/>
          <w:szCs w:val="24"/>
          <w:lang w:val="en-US"/>
        </w:rPr>
      </w:pPr>
      <w:r w:rsidRPr="00EF3458">
        <w:rPr>
          <w:sz w:val="24"/>
          <w:szCs w:val="24"/>
          <w:lang w:val="en-US"/>
        </w:rPr>
        <w:t xml:space="preserve">   </w:t>
      </w:r>
    </w:p>
    <w:p w:rsidR="00CB78ED" w:rsidRPr="00EF3458" w:rsidRDefault="00CB78ED" w:rsidP="00337502">
      <w:pPr>
        <w:pStyle w:val="a9"/>
        <w:ind w:firstLine="284"/>
        <w:contextualSpacing/>
        <w:rPr>
          <w:sz w:val="28"/>
          <w:szCs w:val="28"/>
          <w:lang w:val="en-US"/>
        </w:rPr>
      </w:pPr>
    </w:p>
    <w:p w:rsidR="00CB78ED" w:rsidRPr="00EF3458" w:rsidRDefault="00CB78ED" w:rsidP="00337502">
      <w:pPr>
        <w:pStyle w:val="a9"/>
        <w:ind w:firstLine="284"/>
        <w:contextualSpacing/>
        <w:rPr>
          <w:sz w:val="28"/>
          <w:szCs w:val="28"/>
          <w:lang w:val="en-US"/>
        </w:rPr>
      </w:pPr>
    </w:p>
    <w:p w:rsidR="00CB78ED" w:rsidRPr="00EF3458" w:rsidRDefault="00CB78ED" w:rsidP="00337502">
      <w:pPr>
        <w:pStyle w:val="a9"/>
        <w:ind w:firstLine="284"/>
        <w:contextualSpacing/>
        <w:rPr>
          <w:sz w:val="28"/>
          <w:szCs w:val="28"/>
          <w:lang w:val="en-US"/>
        </w:rPr>
      </w:pPr>
    </w:p>
    <w:p w:rsidR="00CB78ED" w:rsidRPr="00EF3458" w:rsidRDefault="00CB78ED" w:rsidP="00337502">
      <w:pPr>
        <w:pStyle w:val="a9"/>
        <w:ind w:firstLine="284"/>
        <w:contextualSpacing/>
        <w:rPr>
          <w:sz w:val="28"/>
          <w:szCs w:val="28"/>
          <w:lang w:val="en-US"/>
        </w:rPr>
      </w:pPr>
    </w:p>
    <w:p w:rsidR="00CB78ED" w:rsidRPr="00EF3458" w:rsidRDefault="00CB78ED" w:rsidP="00337502">
      <w:pPr>
        <w:pStyle w:val="a9"/>
        <w:ind w:firstLine="284"/>
        <w:contextualSpacing/>
        <w:rPr>
          <w:sz w:val="28"/>
          <w:szCs w:val="28"/>
          <w:lang w:val="en-US"/>
        </w:rPr>
      </w:pPr>
    </w:p>
    <w:p w:rsidR="00CB78ED" w:rsidRPr="00EF3458" w:rsidRDefault="00CB78ED" w:rsidP="002633E8">
      <w:pPr>
        <w:pStyle w:val="a9"/>
        <w:ind w:firstLine="0"/>
        <w:rPr>
          <w:sz w:val="28"/>
          <w:szCs w:val="28"/>
          <w:lang w:val="en-US"/>
        </w:rPr>
      </w:pPr>
    </w:p>
    <w:p w:rsidR="00CB78ED" w:rsidRPr="00EF3458" w:rsidRDefault="00CB78ED" w:rsidP="002633E8">
      <w:pPr>
        <w:pStyle w:val="a9"/>
        <w:ind w:firstLine="0"/>
        <w:rPr>
          <w:sz w:val="28"/>
          <w:szCs w:val="28"/>
          <w:lang w:val="en-US"/>
        </w:rPr>
      </w:pPr>
    </w:p>
    <w:p w:rsidR="00CB78ED" w:rsidRPr="00EF3458" w:rsidRDefault="00CB78ED" w:rsidP="002633E8">
      <w:pPr>
        <w:pStyle w:val="a9"/>
        <w:ind w:firstLine="0"/>
        <w:rPr>
          <w:sz w:val="28"/>
          <w:szCs w:val="28"/>
          <w:lang w:val="en-US"/>
        </w:rPr>
      </w:pPr>
    </w:p>
    <w:p w:rsidR="00CB78ED" w:rsidRPr="00EF3458" w:rsidRDefault="00CB78ED" w:rsidP="002633E8">
      <w:pPr>
        <w:pStyle w:val="a9"/>
        <w:ind w:firstLine="0"/>
        <w:rPr>
          <w:sz w:val="28"/>
          <w:szCs w:val="28"/>
          <w:lang w:val="en-US"/>
        </w:rPr>
      </w:pPr>
    </w:p>
    <w:p w:rsidR="00397D76" w:rsidRPr="00EF3458" w:rsidRDefault="00A87675" w:rsidP="00337502">
      <w:pPr>
        <w:pStyle w:val="a4"/>
        <w:jc w:val="both"/>
        <w:rPr>
          <w:sz w:val="28"/>
          <w:szCs w:val="28"/>
          <w:lang w:val="en-US"/>
        </w:rPr>
      </w:pPr>
      <w:r w:rsidRPr="00EF3458">
        <w:rPr>
          <w:sz w:val="28"/>
          <w:szCs w:val="28"/>
          <w:lang w:val="en-US"/>
        </w:rPr>
        <w:t xml:space="preserve"> </w:t>
      </w:r>
    </w:p>
    <w:p w:rsidR="0053450B" w:rsidRPr="00EF3458" w:rsidRDefault="0053450B" w:rsidP="00337502">
      <w:pPr>
        <w:pStyle w:val="a4"/>
        <w:jc w:val="both"/>
        <w:rPr>
          <w:sz w:val="28"/>
          <w:szCs w:val="28"/>
          <w:lang w:val="en-US"/>
        </w:rPr>
      </w:pPr>
    </w:p>
    <w:p w:rsidR="0053450B" w:rsidRPr="00EF3458" w:rsidRDefault="0053450B" w:rsidP="00337502">
      <w:pPr>
        <w:pStyle w:val="a4"/>
        <w:jc w:val="both"/>
        <w:rPr>
          <w:sz w:val="28"/>
          <w:szCs w:val="28"/>
          <w:lang w:val="en-US"/>
        </w:rPr>
      </w:pPr>
    </w:p>
    <w:p w:rsidR="0053450B" w:rsidRPr="00EF3458" w:rsidRDefault="0053450B" w:rsidP="00337502">
      <w:pPr>
        <w:pStyle w:val="a4"/>
        <w:jc w:val="both"/>
        <w:rPr>
          <w:sz w:val="28"/>
          <w:szCs w:val="28"/>
          <w:lang w:val="en-US"/>
        </w:rPr>
      </w:pPr>
    </w:p>
    <w:p w:rsidR="0053450B" w:rsidRPr="00EF3458" w:rsidRDefault="0053450B" w:rsidP="00337502">
      <w:pPr>
        <w:pStyle w:val="a4"/>
        <w:jc w:val="both"/>
        <w:rPr>
          <w:sz w:val="28"/>
          <w:szCs w:val="28"/>
          <w:lang w:val="en-US"/>
        </w:rPr>
      </w:pPr>
    </w:p>
    <w:p w:rsidR="0053450B" w:rsidRPr="00EF3458" w:rsidRDefault="0053450B" w:rsidP="00337502">
      <w:pPr>
        <w:pStyle w:val="a4"/>
        <w:jc w:val="both"/>
        <w:rPr>
          <w:sz w:val="28"/>
          <w:szCs w:val="28"/>
          <w:lang w:val="en-US"/>
        </w:rPr>
      </w:pPr>
    </w:p>
    <w:p w:rsidR="0053450B" w:rsidRPr="00EF3458" w:rsidRDefault="0053450B" w:rsidP="000C383D">
      <w:pPr>
        <w:pStyle w:val="a4"/>
        <w:jc w:val="both"/>
        <w:rPr>
          <w:sz w:val="28"/>
          <w:szCs w:val="28"/>
          <w:lang w:val="en-US"/>
        </w:rPr>
      </w:pPr>
    </w:p>
    <w:sectPr w:rsidR="0053450B" w:rsidRPr="00EF3458" w:rsidSect="00B46561">
      <w:headerReference w:type="default" r:id="rId26"/>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B9" w:rsidRDefault="004D51B9" w:rsidP="00705BDD">
      <w:r>
        <w:separator/>
      </w:r>
    </w:p>
  </w:endnote>
  <w:endnote w:type="continuationSeparator" w:id="0">
    <w:p w:rsidR="004D51B9" w:rsidRDefault="004D51B9" w:rsidP="0070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cademy">
    <w:altName w:val="Times New Roman"/>
    <w:charset w:val="00"/>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B9" w:rsidRDefault="004D51B9" w:rsidP="00705BDD">
      <w:r>
        <w:separator/>
      </w:r>
    </w:p>
  </w:footnote>
  <w:footnote w:type="continuationSeparator" w:id="0">
    <w:p w:rsidR="004D51B9" w:rsidRDefault="004D51B9" w:rsidP="00705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42557"/>
      <w:docPartObj>
        <w:docPartGallery w:val="Page Numbers (Top of Page)"/>
        <w:docPartUnique/>
      </w:docPartObj>
    </w:sdtPr>
    <w:sdtEndPr/>
    <w:sdtContent>
      <w:p w:rsidR="00933BF3" w:rsidRDefault="00933BF3">
        <w:pPr>
          <w:pStyle w:val="af2"/>
          <w:jc w:val="right"/>
        </w:pPr>
        <w:r>
          <w:fldChar w:fldCharType="begin"/>
        </w:r>
        <w:r>
          <w:instrText>PAGE   \* MERGEFORMAT</w:instrText>
        </w:r>
        <w:r>
          <w:fldChar w:fldCharType="separate"/>
        </w:r>
        <w:r w:rsidR="004A0BE6">
          <w:rPr>
            <w:noProof/>
          </w:rPr>
          <w:t>8</w:t>
        </w:r>
        <w:r>
          <w:fldChar w:fldCharType="end"/>
        </w:r>
      </w:p>
    </w:sdtContent>
  </w:sdt>
  <w:p w:rsidR="00933BF3" w:rsidRDefault="00933BF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C3A"/>
    <w:multiLevelType w:val="multilevel"/>
    <w:tmpl w:val="2608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F2358"/>
    <w:multiLevelType w:val="hybridMultilevel"/>
    <w:tmpl w:val="DD0A6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B3CDC"/>
    <w:multiLevelType w:val="multilevel"/>
    <w:tmpl w:val="0C3E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65D41"/>
    <w:multiLevelType w:val="multilevel"/>
    <w:tmpl w:val="9AF2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232C6"/>
    <w:multiLevelType w:val="multilevel"/>
    <w:tmpl w:val="38AA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F613A"/>
    <w:multiLevelType w:val="hybridMultilevel"/>
    <w:tmpl w:val="BE24F90A"/>
    <w:lvl w:ilvl="0" w:tplc="A47CA76E">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AD51CE8"/>
    <w:multiLevelType w:val="hybridMultilevel"/>
    <w:tmpl w:val="8AF69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D4F7B"/>
    <w:multiLevelType w:val="multilevel"/>
    <w:tmpl w:val="C4D6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25FCE"/>
    <w:multiLevelType w:val="hybridMultilevel"/>
    <w:tmpl w:val="2C8C863E"/>
    <w:lvl w:ilvl="0" w:tplc="59045CE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A60AA"/>
    <w:multiLevelType w:val="multilevel"/>
    <w:tmpl w:val="503E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E011E"/>
    <w:multiLevelType w:val="multilevel"/>
    <w:tmpl w:val="2E40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92BDA"/>
    <w:multiLevelType w:val="multilevel"/>
    <w:tmpl w:val="0D74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431A70"/>
    <w:multiLevelType w:val="hybridMultilevel"/>
    <w:tmpl w:val="A1DE5B5A"/>
    <w:lvl w:ilvl="0" w:tplc="D4F0A7FA">
      <w:start w:val="1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486306C"/>
    <w:multiLevelType w:val="multilevel"/>
    <w:tmpl w:val="B500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B7328"/>
    <w:multiLevelType w:val="multilevel"/>
    <w:tmpl w:val="529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B0F5C"/>
    <w:multiLevelType w:val="multilevel"/>
    <w:tmpl w:val="C2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32C33"/>
    <w:multiLevelType w:val="multilevel"/>
    <w:tmpl w:val="B62C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35F5F"/>
    <w:multiLevelType w:val="multilevel"/>
    <w:tmpl w:val="F580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62E06"/>
    <w:multiLevelType w:val="hybridMultilevel"/>
    <w:tmpl w:val="F8F4731E"/>
    <w:lvl w:ilvl="0" w:tplc="BC546A2A">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992C0B"/>
    <w:multiLevelType w:val="multilevel"/>
    <w:tmpl w:val="9B80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CA6B19"/>
    <w:multiLevelType w:val="hybridMultilevel"/>
    <w:tmpl w:val="835CE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496CC5"/>
    <w:multiLevelType w:val="hybridMultilevel"/>
    <w:tmpl w:val="14CA0D2C"/>
    <w:lvl w:ilvl="0" w:tplc="91B2E25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60D7E"/>
    <w:multiLevelType w:val="multilevel"/>
    <w:tmpl w:val="AB2C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14816"/>
    <w:multiLevelType w:val="hybridMultilevel"/>
    <w:tmpl w:val="6C42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A6E3C"/>
    <w:multiLevelType w:val="multilevel"/>
    <w:tmpl w:val="8814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1C2A23"/>
    <w:multiLevelType w:val="hybridMultilevel"/>
    <w:tmpl w:val="405443B6"/>
    <w:lvl w:ilvl="0" w:tplc="FF003B9A">
      <w:start w:val="1"/>
      <w:numFmt w:val="decimal"/>
      <w:lvlText w:val="%1."/>
      <w:lvlJc w:val="left"/>
      <w:pPr>
        <w:ind w:left="720" w:hanging="360"/>
      </w:pPr>
      <w:rPr>
        <w:rFonts w:ascii="Times New Roman" w:eastAsiaTheme="majorEastAsia" w:hAnsi="Times New Roman" w:cs="Times New Roman"/>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3F23DA1"/>
    <w:multiLevelType w:val="hybridMultilevel"/>
    <w:tmpl w:val="F67ED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626DC"/>
    <w:multiLevelType w:val="multilevel"/>
    <w:tmpl w:val="1840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C51617"/>
    <w:multiLevelType w:val="multilevel"/>
    <w:tmpl w:val="344C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043954"/>
    <w:multiLevelType w:val="hybridMultilevel"/>
    <w:tmpl w:val="70E20184"/>
    <w:lvl w:ilvl="0" w:tplc="770ECD0E">
      <w:start w:val="17"/>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294724"/>
    <w:multiLevelType w:val="hybridMultilevel"/>
    <w:tmpl w:val="87FC2D7E"/>
    <w:lvl w:ilvl="0" w:tplc="9CBA0E38">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EAE04CA"/>
    <w:multiLevelType w:val="hybridMultilevel"/>
    <w:tmpl w:val="C49E5502"/>
    <w:lvl w:ilvl="0" w:tplc="8926E75E">
      <w:start w:val="22"/>
      <w:numFmt w:val="decimal"/>
      <w:lvlText w:val="%1."/>
      <w:lvlJc w:val="left"/>
      <w:pPr>
        <w:ind w:left="659"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237D30"/>
    <w:multiLevelType w:val="multilevel"/>
    <w:tmpl w:val="C50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112978"/>
    <w:multiLevelType w:val="multilevel"/>
    <w:tmpl w:val="2B32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56265C"/>
    <w:multiLevelType w:val="hybridMultilevel"/>
    <w:tmpl w:val="C7A828D6"/>
    <w:lvl w:ilvl="0" w:tplc="FDEE270C">
      <w:start w:val="12"/>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2836DDE"/>
    <w:multiLevelType w:val="multilevel"/>
    <w:tmpl w:val="5C44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306965"/>
    <w:multiLevelType w:val="multilevel"/>
    <w:tmpl w:val="236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B64691"/>
    <w:multiLevelType w:val="multilevel"/>
    <w:tmpl w:val="C796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F77475"/>
    <w:multiLevelType w:val="hybridMultilevel"/>
    <w:tmpl w:val="F348B0DE"/>
    <w:lvl w:ilvl="0" w:tplc="3404D586">
      <w:start w:val="1"/>
      <w:numFmt w:val="decimal"/>
      <w:lvlText w:val="%1."/>
      <w:lvlJc w:val="left"/>
      <w:pPr>
        <w:ind w:left="1410" w:hanging="360"/>
      </w:pPr>
      <w:rPr>
        <w:rFonts w:hint="default"/>
        <w:i/>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0">
    <w:nsid w:val="7F2B6E3F"/>
    <w:multiLevelType w:val="multilevel"/>
    <w:tmpl w:val="4D9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E97141"/>
    <w:multiLevelType w:val="multilevel"/>
    <w:tmpl w:val="1C0A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4"/>
  </w:num>
  <w:num w:numId="3">
    <w:abstractNumId w:val="22"/>
  </w:num>
  <w:num w:numId="4">
    <w:abstractNumId w:val="24"/>
  </w:num>
  <w:num w:numId="5">
    <w:abstractNumId w:val="28"/>
  </w:num>
  <w:num w:numId="6">
    <w:abstractNumId w:val="40"/>
  </w:num>
  <w:num w:numId="7">
    <w:abstractNumId w:val="19"/>
  </w:num>
  <w:num w:numId="8">
    <w:abstractNumId w:val="10"/>
  </w:num>
  <w:num w:numId="9">
    <w:abstractNumId w:val="17"/>
  </w:num>
  <w:num w:numId="10">
    <w:abstractNumId w:val="36"/>
  </w:num>
  <w:num w:numId="11">
    <w:abstractNumId w:val="29"/>
  </w:num>
  <w:num w:numId="12">
    <w:abstractNumId w:val="2"/>
  </w:num>
  <w:num w:numId="13">
    <w:abstractNumId w:val="33"/>
  </w:num>
  <w:num w:numId="14">
    <w:abstractNumId w:val="14"/>
  </w:num>
  <w:num w:numId="15">
    <w:abstractNumId w:val="41"/>
  </w:num>
  <w:num w:numId="16">
    <w:abstractNumId w:val="26"/>
  </w:num>
  <w:num w:numId="17">
    <w:abstractNumId w:val="20"/>
  </w:num>
  <w:num w:numId="18">
    <w:abstractNumId w:val="16"/>
  </w:num>
  <w:num w:numId="19">
    <w:abstractNumId w:val="0"/>
  </w:num>
  <w:num w:numId="20">
    <w:abstractNumId w:val="11"/>
  </w:num>
  <w:num w:numId="21">
    <w:abstractNumId w:val="3"/>
  </w:num>
  <w:num w:numId="22">
    <w:abstractNumId w:val="18"/>
  </w:num>
  <w:num w:numId="23">
    <w:abstractNumId w:val="26"/>
    <w:lvlOverride w:ilvl="0">
      <w:startOverride w:val="1"/>
    </w:lvlOverride>
  </w:num>
  <w:num w:numId="24">
    <w:abstractNumId w:val="12"/>
  </w:num>
  <w:num w:numId="25">
    <w:abstractNumId w:val="37"/>
  </w:num>
  <w:num w:numId="26">
    <w:abstractNumId w:val="38"/>
  </w:num>
  <w:num w:numId="27">
    <w:abstractNumId w:val="15"/>
  </w:num>
  <w:num w:numId="28">
    <w:abstractNumId w:val="13"/>
  </w:num>
  <w:num w:numId="29">
    <w:abstractNumId w:val="4"/>
  </w:num>
  <w:num w:numId="30">
    <w:abstractNumId w:val="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1"/>
  </w:num>
  <w:num w:numId="34">
    <w:abstractNumId w:val="32"/>
  </w:num>
  <w:num w:numId="35">
    <w:abstractNumId w:val="6"/>
  </w:num>
  <w:num w:numId="36">
    <w:abstractNumId w:val="27"/>
  </w:num>
  <w:num w:numId="37">
    <w:abstractNumId w:val="23"/>
  </w:num>
  <w:num w:numId="38">
    <w:abstractNumId w:val="1"/>
  </w:num>
  <w:num w:numId="39">
    <w:abstractNumId w:val="39"/>
  </w:num>
  <w:num w:numId="40">
    <w:abstractNumId w:val="35"/>
  </w:num>
  <w:num w:numId="41">
    <w:abstractNumId w:val="5"/>
  </w:num>
  <w:num w:numId="42">
    <w:abstractNumId w:val="3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5D"/>
    <w:rsid w:val="0000373B"/>
    <w:rsid w:val="0000436F"/>
    <w:rsid w:val="00007848"/>
    <w:rsid w:val="00007A55"/>
    <w:rsid w:val="00011F08"/>
    <w:rsid w:val="00014EC9"/>
    <w:rsid w:val="00015733"/>
    <w:rsid w:val="0002052E"/>
    <w:rsid w:val="00030A61"/>
    <w:rsid w:val="00035A9C"/>
    <w:rsid w:val="00037B39"/>
    <w:rsid w:val="0004409C"/>
    <w:rsid w:val="00054244"/>
    <w:rsid w:val="000575D6"/>
    <w:rsid w:val="00057CBB"/>
    <w:rsid w:val="00060647"/>
    <w:rsid w:val="0006229E"/>
    <w:rsid w:val="0006339F"/>
    <w:rsid w:val="00074437"/>
    <w:rsid w:val="00074AF7"/>
    <w:rsid w:val="00084E81"/>
    <w:rsid w:val="00087DCE"/>
    <w:rsid w:val="0009179D"/>
    <w:rsid w:val="0009432C"/>
    <w:rsid w:val="00096391"/>
    <w:rsid w:val="00097227"/>
    <w:rsid w:val="000B35A7"/>
    <w:rsid w:val="000B7B85"/>
    <w:rsid w:val="000C383D"/>
    <w:rsid w:val="000D4791"/>
    <w:rsid w:val="000D6156"/>
    <w:rsid w:val="000D7A22"/>
    <w:rsid w:val="000E1E15"/>
    <w:rsid w:val="000E2607"/>
    <w:rsid w:val="000F03C3"/>
    <w:rsid w:val="000F2C44"/>
    <w:rsid w:val="000F456B"/>
    <w:rsid w:val="000F7DEF"/>
    <w:rsid w:val="00100B47"/>
    <w:rsid w:val="00110DC7"/>
    <w:rsid w:val="00115ACD"/>
    <w:rsid w:val="001208A2"/>
    <w:rsid w:val="00122645"/>
    <w:rsid w:val="00126061"/>
    <w:rsid w:val="001273F1"/>
    <w:rsid w:val="001342F5"/>
    <w:rsid w:val="00135023"/>
    <w:rsid w:val="00136A26"/>
    <w:rsid w:val="00141306"/>
    <w:rsid w:val="00157629"/>
    <w:rsid w:val="001629AA"/>
    <w:rsid w:val="00164CBC"/>
    <w:rsid w:val="001662B2"/>
    <w:rsid w:val="00177A73"/>
    <w:rsid w:val="001823EC"/>
    <w:rsid w:val="00183C3F"/>
    <w:rsid w:val="00191A52"/>
    <w:rsid w:val="001955C8"/>
    <w:rsid w:val="001955DF"/>
    <w:rsid w:val="0019688B"/>
    <w:rsid w:val="0019744D"/>
    <w:rsid w:val="001A12C9"/>
    <w:rsid w:val="001A1923"/>
    <w:rsid w:val="001A23E5"/>
    <w:rsid w:val="001A4551"/>
    <w:rsid w:val="001A578F"/>
    <w:rsid w:val="001A6204"/>
    <w:rsid w:val="001B1AC9"/>
    <w:rsid w:val="001B404B"/>
    <w:rsid w:val="001C283A"/>
    <w:rsid w:val="001C60C8"/>
    <w:rsid w:val="001C7F5D"/>
    <w:rsid w:val="001D1F4A"/>
    <w:rsid w:val="001E1F9B"/>
    <w:rsid w:val="001E415C"/>
    <w:rsid w:val="001E4C54"/>
    <w:rsid w:val="001E614F"/>
    <w:rsid w:val="001F0CC6"/>
    <w:rsid w:val="001F0EDB"/>
    <w:rsid w:val="001F4350"/>
    <w:rsid w:val="001F4505"/>
    <w:rsid w:val="001F4F0D"/>
    <w:rsid w:val="001F549D"/>
    <w:rsid w:val="001F746F"/>
    <w:rsid w:val="0021242A"/>
    <w:rsid w:val="002154E5"/>
    <w:rsid w:val="00224E83"/>
    <w:rsid w:val="002269B0"/>
    <w:rsid w:val="00226AE6"/>
    <w:rsid w:val="002310AD"/>
    <w:rsid w:val="00233ED2"/>
    <w:rsid w:val="00235757"/>
    <w:rsid w:val="00235F2B"/>
    <w:rsid w:val="002410CC"/>
    <w:rsid w:val="00241E0C"/>
    <w:rsid w:val="00246A66"/>
    <w:rsid w:val="002473FA"/>
    <w:rsid w:val="002575DF"/>
    <w:rsid w:val="00257F18"/>
    <w:rsid w:val="00260AD7"/>
    <w:rsid w:val="002633E8"/>
    <w:rsid w:val="00266514"/>
    <w:rsid w:val="00270CA9"/>
    <w:rsid w:val="00282F46"/>
    <w:rsid w:val="00290AE4"/>
    <w:rsid w:val="00290F14"/>
    <w:rsid w:val="00295D81"/>
    <w:rsid w:val="002B369D"/>
    <w:rsid w:val="002C1C81"/>
    <w:rsid w:val="002C5CF4"/>
    <w:rsid w:val="002C6B55"/>
    <w:rsid w:val="002F44BA"/>
    <w:rsid w:val="002F764C"/>
    <w:rsid w:val="003011FF"/>
    <w:rsid w:val="003061B0"/>
    <w:rsid w:val="0032028E"/>
    <w:rsid w:val="003207AC"/>
    <w:rsid w:val="00321DE6"/>
    <w:rsid w:val="0032718F"/>
    <w:rsid w:val="003279AB"/>
    <w:rsid w:val="00331DF7"/>
    <w:rsid w:val="00332070"/>
    <w:rsid w:val="0033392B"/>
    <w:rsid w:val="0033550C"/>
    <w:rsid w:val="00336F2B"/>
    <w:rsid w:val="00337502"/>
    <w:rsid w:val="003427DA"/>
    <w:rsid w:val="003478E5"/>
    <w:rsid w:val="00350721"/>
    <w:rsid w:val="00354C14"/>
    <w:rsid w:val="00355A2F"/>
    <w:rsid w:val="003560F7"/>
    <w:rsid w:val="0035654B"/>
    <w:rsid w:val="003633F6"/>
    <w:rsid w:val="00366979"/>
    <w:rsid w:val="00371553"/>
    <w:rsid w:val="0037236A"/>
    <w:rsid w:val="00372DCA"/>
    <w:rsid w:val="003752E3"/>
    <w:rsid w:val="00377EA3"/>
    <w:rsid w:val="00380934"/>
    <w:rsid w:val="00384353"/>
    <w:rsid w:val="003914F2"/>
    <w:rsid w:val="00393CA3"/>
    <w:rsid w:val="00397D76"/>
    <w:rsid w:val="003A031A"/>
    <w:rsid w:val="003A55A4"/>
    <w:rsid w:val="003A684E"/>
    <w:rsid w:val="003B1904"/>
    <w:rsid w:val="003B1DC9"/>
    <w:rsid w:val="003B23E4"/>
    <w:rsid w:val="003B32F6"/>
    <w:rsid w:val="003B3446"/>
    <w:rsid w:val="003C1B63"/>
    <w:rsid w:val="003C1C7A"/>
    <w:rsid w:val="003C632C"/>
    <w:rsid w:val="003C6976"/>
    <w:rsid w:val="003D6A47"/>
    <w:rsid w:val="003E081C"/>
    <w:rsid w:val="003F2C08"/>
    <w:rsid w:val="003F3577"/>
    <w:rsid w:val="0040031E"/>
    <w:rsid w:val="004027B5"/>
    <w:rsid w:val="00403C21"/>
    <w:rsid w:val="004058BC"/>
    <w:rsid w:val="00405CF7"/>
    <w:rsid w:val="00405F5E"/>
    <w:rsid w:val="0040780F"/>
    <w:rsid w:val="0041211D"/>
    <w:rsid w:val="00413063"/>
    <w:rsid w:val="00417AC1"/>
    <w:rsid w:val="00421553"/>
    <w:rsid w:val="00421F2D"/>
    <w:rsid w:val="0042566F"/>
    <w:rsid w:val="00426F4C"/>
    <w:rsid w:val="00433B46"/>
    <w:rsid w:val="00436B56"/>
    <w:rsid w:val="0044168F"/>
    <w:rsid w:val="00441A0B"/>
    <w:rsid w:val="00445F31"/>
    <w:rsid w:val="0045085D"/>
    <w:rsid w:val="00453C30"/>
    <w:rsid w:val="00455094"/>
    <w:rsid w:val="00456086"/>
    <w:rsid w:val="00461A1A"/>
    <w:rsid w:val="00461AE5"/>
    <w:rsid w:val="00463D57"/>
    <w:rsid w:val="00482713"/>
    <w:rsid w:val="0049066A"/>
    <w:rsid w:val="00492311"/>
    <w:rsid w:val="00494411"/>
    <w:rsid w:val="00495020"/>
    <w:rsid w:val="004A0BE6"/>
    <w:rsid w:val="004A4212"/>
    <w:rsid w:val="004A7161"/>
    <w:rsid w:val="004B3EC9"/>
    <w:rsid w:val="004C179A"/>
    <w:rsid w:val="004D51B9"/>
    <w:rsid w:val="004E2020"/>
    <w:rsid w:val="004E3A21"/>
    <w:rsid w:val="004E5A1E"/>
    <w:rsid w:val="004F010A"/>
    <w:rsid w:val="004F6CBC"/>
    <w:rsid w:val="005022C9"/>
    <w:rsid w:val="0051287F"/>
    <w:rsid w:val="00517F65"/>
    <w:rsid w:val="00533DC2"/>
    <w:rsid w:val="0053450B"/>
    <w:rsid w:val="00542381"/>
    <w:rsid w:val="00565777"/>
    <w:rsid w:val="005705B6"/>
    <w:rsid w:val="005862AE"/>
    <w:rsid w:val="0058701F"/>
    <w:rsid w:val="005876E3"/>
    <w:rsid w:val="00592E37"/>
    <w:rsid w:val="005A42A3"/>
    <w:rsid w:val="005A5BB0"/>
    <w:rsid w:val="005C197B"/>
    <w:rsid w:val="005C3872"/>
    <w:rsid w:val="005C68DA"/>
    <w:rsid w:val="005C6909"/>
    <w:rsid w:val="005D21AF"/>
    <w:rsid w:val="005D4B7D"/>
    <w:rsid w:val="005E6246"/>
    <w:rsid w:val="005F1D5C"/>
    <w:rsid w:val="0060541E"/>
    <w:rsid w:val="00607B3C"/>
    <w:rsid w:val="006111E6"/>
    <w:rsid w:val="0061581A"/>
    <w:rsid w:val="0062138D"/>
    <w:rsid w:val="00622835"/>
    <w:rsid w:val="006237FA"/>
    <w:rsid w:val="00634A7C"/>
    <w:rsid w:val="00636B3D"/>
    <w:rsid w:val="00641878"/>
    <w:rsid w:val="006465E5"/>
    <w:rsid w:val="006600D0"/>
    <w:rsid w:val="006606CD"/>
    <w:rsid w:val="006712C9"/>
    <w:rsid w:val="00676472"/>
    <w:rsid w:val="006942B3"/>
    <w:rsid w:val="006A527A"/>
    <w:rsid w:val="006B01D3"/>
    <w:rsid w:val="006B34DA"/>
    <w:rsid w:val="006B4647"/>
    <w:rsid w:val="006B4D8E"/>
    <w:rsid w:val="006C310C"/>
    <w:rsid w:val="006C47B8"/>
    <w:rsid w:val="006C4DCC"/>
    <w:rsid w:val="006C70DA"/>
    <w:rsid w:val="006D20A8"/>
    <w:rsid w:val="006D5EAF"/>
    <w:rsid w:val="006D74BE"/>
    <w:rsid w:val="006E3207"/>
    <w:rsid w:val="006E5FA4"/>
    <w:rsid w:val="006E6AD1"/>
    <w:rsid w:val="006F405F"/>
    <w:rsid w:val="006F6B9F"/>
    <w:rsid w:val="006F7851"/>
    <w:rsid w:val="007003BE"/>
    <w:rsid w:val="00700784"/>
    <w:rsid w:val="00701433"/>
    <w:rsid w:val="00704573"/>
    <w:rsid w:val="00704AEA"/>
    <w:rsid w:val="00705BDD"/>
    <w:rsid w:val="00711F4F"/>
    <w:rsid w:val="00713A09"/>
    <w:rsid w:val="00714F0D"/>
    <w:rsid w:val="0072191D"/>
    <w:rsid w:val="007249F3"/>
    <w:rsid w:val="0072772D"/>
    <w:rsid w:val="0073167E"/>
    <w:rsid w:val="00732F62"/>
    <w:rsid w:val="0074126D"/>
    <w:rsid w:val="00743F6E"/>
    <w:rsid w:val="0075595A"/>
    <w:rsid w:val="007572A3"/>
    <w:rsid w:val="007612D9"/>
    <w:rsid w:val="00780978"/>
    <w:rsid w:val="00782F89"/>
    <w:rsid w:val="007A13E1"/>
    <w:rsid w:val="007A69F7"/>
    <w:rsid w:val="007C4AB8"/>
    <w:rsid w:val="007C532F"/>
    <w:rsid w:val="007C7FA5"/>
    <w:rsid w:val="007D3EFA"/>
    <w:rsid w:val="007D513A"/>
    <w:rsid w:val="007D58FA"/>
    <w:rsid w:val="007E10EA"/>
    <w:rsid w:val="007E3F82"/>
    <w:rsid w:val="007E4021"/>
    <w:rsid w:val="007F01B6"/>
    <w:rsid w:val="007F3E8E"/>
    <w:rsid w:val="00802BC2"/>
    <w:rsid w:val="00806E79"/>
    <w:rsid w:val="008104CB"/>
    <w:rsid w:val="00814199"/>
    <w:rsid w:val="00821CF3"/>
    <w:rsid w:val="00824DA1"/>
    <w:rsid w:val="00825DCD"/>
    <w:rsid w:val="00832D96"/>
    <w:rsid w:val="00834C31"/>
    <w:rsid w:val="0083631F"/>
    <w:rsid w:val="008379D9"/>
    <w:rsid w:val="00840CF9"/>
    <w:rsid w:val="00841A2B"/>
    <w:rsid w:val="00842D5E"/>
    <w:rsid w:val="0084337C"/>
    <w:rsid w:val="00847157"/>
    <w:rsid w:val="0084773C"/>
    <w:rsid w:val="008541C2"/>
    <w:rsid w:val="00866D62"/>
    <w:rsid w:val="0087289B"/>
    <w:rsid w:val="00875DD8"/>
    <w:rsid w:val="00876703"/>
    <w:rsid w:val="00887BD3"/>
    <w:rsid w:val="008935F9"/>
    <w:rsid w:val="00896B4E"/>
    <w:rsid w:val="008A6B12"/>
    <w:rsid w:val="008B2536"/>
    <w:rsid w:val="008B7AAA"/>
    <w:rsid w:val="008C33F5"/>
    <w:rsid w:val="008C458F"/>
    <w:rsid w:val="008C4B69"/>
    <w:rsid w:val="008C7FCD"/>
    <w:rsid w:val="008D64E3"/>
    <w:rsid w:val="008D77B2"/>
    <w:rsid w:val="008E273C"/>
    <w:rsid w:val="008E2E38"/>
    <w:rsid w:val="008E3AA2"/>
    <w:rsid w:val="008E772C"/>
    <w:rsid w:val="008F259A"/>
    <w:rsid w:val="009014A5"/>
    <w:rsid w:val="009043DB"/>
    <w:rsid w:val="00910EB2"/>
    <w:rsid w:val="009153FF"/>
    <w:rsid w:val="00917D25"/>
    <w:rsid w:val="00921CA4"/>
    <w:rsid w:val="00922EE3"/>
    <w:rsid w:val="00922EEA"/>
    <w:rsid w:val="00926446"/>
    <w:rsid w:val="00927755"/>
    <w:rsid w:val="00930C85"/>
    <w:rsid w:val="00931AA6"/>
    <w:rsid w:val="00932825"/>
    <w:rsid w:val="00933BF3"/>
    <w:rsid w:val="00942FC4"/>
    <w:rsid w:val="00950459"/>
    <w:rsid w:val="0096107D"/>
    <w:rsid w:val="00963FB4"/>
    <w:rsid w:val="009739D1"/>
    <w:rsid w:val="009745FF"/>
    <w:rsid w:val="009774FE"/>
    <w:rsid w:val="00992E3D"/>
    <w:rsid w:val="009966C6"/>
    <w:rsid w:val="009A282F"/>
    <w:rsid w:val="009A65B7"/>
    <w:rsid w:val="009A7B0F"/>
    <w:rsid w:val="009C1A5B"/>
    <w:rsid w:val="009C49B1"/>
    <w:rsid w:val="009D5684"/>
    <w:rsid w:val="009D6B99"/>
    <w:rsid w:val="009E05C9"/>
    <w:rsid w:val="009E2B98"/>
    <w:rsid w:val="009E42ED"/>
    <w:rsid w:val="009E4681"/>
    <w:rsid w:val="009F7186"/>
    <w:rsid w:val="009F77B7"/>
    <w:rsid w:val="00A00BD5"/>
    <w:rsid w:val="00A01DED"/>
    <w:rsid w:val="00A06597"/>
    <w:rsid w:val="00A07322"/>
    <w:rsid w:val="00A12F34"/>
    <w:rsid w:val="00A227A4"/>
    <w:rsid w:val="00A235F3"/>
    <w:rsid w:val="00A26CA6"/>
    <w:rsid w:val="00A3272B"/>
    <w:rsid w:val="00A32E00"/>
    <w:rsid w:val="00A37773"/>
    <w:rsid w:val="00A41239"/>
    <w:rsid w:val="00A42C08"/>
    <w:rsid w:val="00A44D03"/>
    <w:rsid w:val="00A453C5"/>
    <w:rsid w:val="00A47AC0"/>
    <w:rsid w:val="00A57E2E"/>
    <w:rsid w:val="00A73081"/>
    <w:rsid w:val="00A7441C"/>
    <w:rsid w:val="00A83A68"/>
    <w:rsid w:val="00A85E3A"/>
    <w:rsid w:val="00A86B72"/>
    <w:rsid w:val="00A87675"/>
    <w:rsid w:val="00A925B9"/>
    <w:rsid w:val="00A97CBA"/>
    <w:rsid w:val="00AA4156"/>
    <w:rsid w:val="00AA4483"/>
    <w:rsid w:val="00AA555F"/>
    <w:rsid w:val="00AE47CF"/>
    <w:rsid w:val="00AE57D0"/>
    <w:rsid w:val="00AF0347"/>
    <w:rsid w:val="00AF3FD3"/>
    <w:rsid w:val="00AF4FE5"/>
    <w:rsid w:val="00AF726E"/>
    <w:rsid w:val="00B025E5"/>
    <w:rsid w:val="00B068D5"/>
    <w:rsid w:val="00B11C0B"/>
    <w:rsid w:val="00B15B59"/>
    <w:rsid w:val="00B16770"/>
    <w:rsid w:val="00B17D17"/>
    <w:rsid w:val="00B21C43"/>
    <w:rsid w:val="00B2576E"/>
    <w:rsid w:val="00B30032"/>
    <w:rsid w:val="00B33B82"/>
    <w:rsid w:val="00B372FB"/>
    <w:rsid w:val="00B3769F"/>
    <w:rsid w:val="00B376B1"/>
    <w:rsid w:val="00B4189D"/>
    <w:rsid w:val="00B46561"/>
    <w:rsid w:val="00B50020"/>
    <w:rsid w:val="00B55F6D"/>
    <w:rsid w:val="00B61099"/>
    <w:rsid w:val="00B619F5"/>
    <w:rsid w:val="00B85279"/>
    <w:rsid w:val="00B910EE"/>
    <w:rsid w:val="00B94E60"/>
    <w:rsid w:val="00B97C22"/>
    <w:rsid w:val="00BA1052"/>
    <w:rsid w:val="00BA17DD"/>
    <w:rsid w:val="00BA1AB7"/>
    <w:rsid w:val="00BA2144"/>
    <w:rsid w:val="00BA54D3"/>
    <w:rsid w:val="00BB4D89"/>
    <w:rsid w:val="00BC3619"/>
    <w:rsid w:val="00BC7F07"/>
    <w:rsid w:val="00BD0041"/>
    <w:rsid w:val="00BD3A9C"/>
    <w:rsid w:val="00BD6356"/>
    <w:rsid w:val="00BE4048"/>
    <w:rsid w:val="00BF1BCB"/>
    <w:rsid w:val="00BF3C5B"/>
    <w:rsid w:val="00BF571D"/>
    <w:rsid w:val="00BF7E41"/>
    <w:rsid w:val="00C03581"/>
    <w:rsid w:val="00C04C6E"/>
    <w:rsid w:val="00C153A7"/>
    <w:rsid w:val="00C16532"/>
    <w:rsid w:val="00C24102"/>
    <w:rsid w:val="00C27F67"/>
    <w:rsid w:val="00C3048C"/>
    <w:rsid w:val="00C305B6"/>
    <w:rsid w:val="00C44BD2"/>
    <w:rsid w:val="00C44D12"/>
    <w:rsid w:val="00C52D5C"/>
    <w:rsid w:val="00C541E0"/>
    <w:rsid w:val="00C543DE"/>
    <w:rsid w:val="00C571FB"/>
    <w:rsid w:val="00C7345A"/>
    <w:rsid w:val="00C74D01"/>
    <w:rsid w:val="00C75422"/>
    <w:rsid w:val="00C75B80"/>
    <w:rsid w:val="00C8140A"/>
    <w:rsid w:val="00C82F4A"/>
    <w:rsid w:val="00C85417"/>
    <w:rsid w:val="00C85D18"/>
    <w:rsid w:val="00C93ADF"/>
    <w:rsid w:val="00CB19AB"/>
    <w:rsid w:val="00CB3ECA"/>
    <w:rsid w:val="00CB592E"/>
    <w:rsid w:val="00CB6D7B"/>
    <w:rsid w:val="00CB78ED"/>
    <w:rsid w:val="00CB790F"/>
    <w:rsid w:val="00CC01A7"/>
    <w:rsid w:val="00CC25F5"/>
    <w:rsid w:val="00CC29DE"/>
    <w:rsid w:val="00CC3A3A"/>
    <w:rsid w:val="00CD119C"/>
    <w:rsid w:val="00CD5CFF"/>
    <w:rsid w:val="00CE11EB"/>
    <w:rsid w:val="00CE4E24"/>
    <w:rsid w:val="00CE7DC1"/>
    <w:rsid w:val="00CF4A73"/>
    <w:rsid w:val="00CF5331"/>
    <w:rsid w:val="00CF731E"/>
    <w:rsid w:val="00CF7A40"/>
    <w:rsid w:val="00D015F3"/>
    <w:rsid w:val="00D037A3"/>
    <w:rsid w:val="00D06B50"/>
    <w:rsid w:val="00D10400"/>
    <w:rsid w:val="00D14A70"/>
    <w:rsid w:val="00D17F55"/>
    <w:rsid w:val="00D2030A"/>
    <w:rsid w:val="00D21CCB"/>
    <w:rsid w:val="00D237C0"/>
    <w:rsid w:val="00D23EFD"/>
    <w:rsid w:val="00D25A71"/>
    <w:rsid w:val="00D30734"/>
    <w:rsid w:val="00D315C2"/>
    <w:rsid w:val="00D368D7"/>
    <w:rsid w:val="00D52A2C"/>
    <w:rsid w:val="00D569D0"/>
    <w:rsid w:val="00D6227C"/>
    <w:rsid w:val="00D73362"/>
    <w:rsid w:val="00D73E05"/>
    <w:rsid w:val="00D73E2C"/>
    <w:rsid w:val="00D742A2"/>
    <w:rsid w:val="00D90750"/>
    <w:rsid w:val="00D9127F"/>
    <w:rsid w:val="00D92BA4"/>
    <w:rsid w:val="00D96F8C"/>
    <w:rsid w:val="00D97FDF"/>
    <w:rsid w:val="00DA1824"/>
    <w:rsid w:val="00DA453F"/>
    <w:rsid w:val="00DB5808"/>
    <w:rsid w:val="00DC05D7"/>
    <w:rsid w:val="00DC1AEB"/>
    <w:rsid w:val="00DC7A75"/>
    <w:rsid w:val="00DD518B"/>
    <w:rsid w:val="00DE128B"/>
    <w:rsid w:val="00DE75BF"/>
    <w:rsid w:val="00DF22BA"/>
    <w:rsid w:val="00DF48B9"/>
    <w:rsid w:val="00DF5D26"/>
    <w:rsid w:val="00E157E3"/>
    <w:rsid w:val="00E20230"/>
    <w:rsid w:val="00E23BB3"/>
    <w:rsid w:val="00E24510"/>
    <w:rsid w:val="00E2609E"/>
    <w:rsid w:val="00E26EBD"/>
    <w:rsid w:val="00E40406"/>
    <w:rsid w:val="00E40E9D"/>
    <w:rsid w:val="00E54977"/>
    <w:rsid w:val="00E577DE"/>
    <w:rsid w:val="00E64C87"/>
    <w:rsid w:val="00E67DAA"/>
    <w:rsid w:val="00E740EA"/>
    <w:rsid w:val="00E851EE"/>
    <w:rsid w:val="00EA3D8B"/>
    <w:rsid w:val="00EA588C"/>
    <w:rsid w:val="00EB1D7B"/>
    <w:rsid w:val="00EB5D8D"/>
    <w:rsid w:val="00EB6457"/>
    <w:rsid w:val="00EC4101"/>
    <w:rsid w:val="00ED68D6"/>
    <w:rsid w:val="00ED73C1"/>
    <w:rsid w:val="00EF3458"/>
    <w:rsid w:val="00EF52ED"/>
    <w:rsid w:val="00EF5821"/>
    <w:rsid w:val="00F03444"/>
    <w:rsid w:val="00F102EA"/>
    <w:rsid w:val="00F1208B"/>
    <w:rsid w:val="00F16732"/>
    <w:rsid w:val="00F16752"/>
    <w:rsid w:val="00F169E9"/>
    <w:rsid w:val="00F21854"/>
    <w:rsid w:val="00F247BB"/>
    <w:rsid w:val="00F24F02"/>
    <w:rsid w:val="00F3239B"/>
    <w:rsid w:val="00F32ACF"/>
    <w:rsid w:val="00F32C2E"/>
    <w:rsid w:val="00F336CC"/>
    <w:rsid w:val="00F341CF"/>
    <w:rsid w:val="00F42F02"/>
    <w:rsid w:val="00F460BD"/>
    <w:rsid w:val="00F54E3B"/>
    <w:rsid w:val="00F7722A"/>
    <w:rsid w:val="00F95695"/>
    <w:rsid w:val="00F96ECA"/>
    <w:rsid w:val="00FA03EF"/>
    <w:rsid w:val="00FB0F26"/>
    <w:rsid w:val="00FC1047"/>
    <w:rsid w:val="00FC551D"/>
    <w:rsid w:val="00FD3F1E"/>
    <w:rsid w:val="00FD6AAC"/>
    <w:rsid w:val="00FF4133"/>
    <w:rsid w:val="00FF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F22BA"/>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link w:val="20"/>
    <w:uiPriority w:val="9"/>
    <w:qFormat/>
    <w:rsid w:val="00641878"/>
    <w:pPr>
      <w:spacing w:before="100" w:beforeAutospacing="1" w:after="100" w:afterAutospacing="1"/>
      <w:outlineLvl w:val="1"/>
    </w:pPr>
    <w:rPr>
      <w:b/>
      <w:bCs/>
      <w:sz w:val="36"/>
      <w:szCs w:val="36"/>
    </w:rPr>
  </w:style>
  <w:style w:type="paragraph" w:styleId="3">
    <w:name w:val="heading 3"/>
    <w:basedOn w:val="a"/>
    <w:link w:val="30"/>
    <w:uiPriority w:val="9"/>
    <w:qFormat/>
    <w:rsid w:val="00641878"/>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DD518B"/>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9F77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418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1878"/>
    <w:rPr>
      <w:rFonts w:ascii="Times New Roman" w:eastAsia="Times New Roman" w:hAnsi="Times New Roman" w:cs="Times New Roman"/>
      <w:b/>
      <w:bCs/>
      <w:sz w:val="27"/>
      <w:szCs w:val="27"/>
      <w:lang w:eastAsia="ru-RU"/>
    </w:rPr>
  </w:style>
  <w:style w:type="character" w:customStyle="1" w:styleId="readerarticledatelinedate">
    <w:name w:val="reader_article_dateline__date"/>
    <w:basedOn w:val="a0"/>
    <w:rsid w:val="00641878"/>
  </w:style>
  <w:style w:type="character" w:customStyle="1" w:styleId="readerarticledatelinetime">
    <w:name w:val="reader_article_dateline__time"/>
    <w:basedOn w:val="a0"/>
    <w:rsid w:val="00641878"/>
  </w:style>
  <w:style w:type="character" w:styleId="a3">
    <w:name w:val="Hyperlink"/>
    <w:basedOn w:val="a0"/>
    <w:uiPriority w:val="99"/>
    <w:unhideWhenUsed/>
    <w:rsid w:val="00641878"/>
    <w:rPr>
      <w:color w:val="0000FF"/>
      <w:u w:val="single"/>
    </w:rPr>
  </w:style>
  <w:style w:type="paragraph" w:customStyle="1" w:styleId="readerarticlelead">
    <w:name w:val="reader_article_lead"/>
    <w:basedOn w:val="a"/>
    <w:rsid w:val="00641878"/>
    <w:pPr>
      <w:spacing w:before="100" w:beforeAutospacing="1" w:after="100" w:afterAutospacing="1"/>
    </w:pPr>
    <w:rPr>
      <w:sz w:val="24"/>
      <w:szCs w:val="24"/>
    </w:rPr>
  </w:style>
  <w:style w:type="paragraph" w:styleId="a4">
    <w:name w:val="Normal (Web)"/>
    <w:basedOn w:val="a"/>
    <w:uiPriority w:val="99"/>
    <w:unhideWhenUsed/>
    <w:rsid w:val="00641878"/>
    <w:pPr>
      <w:spacing w:before="100" w:beforeAutospacing="1" w:after="100" w:afterAutospacing="1"/>
    </w:pPr>
    <w:rPr>
      <w:sz w:val="24"/>
      <w:szCs w:val="24"/>
    </w:rPr>
  </w:style>
  <w:style w:type="paragraph" w:customStyle="1" w:styleId="entryfilesize">
    <w:name w:val="entry_file_size"/>
    <w:basedOn w:val="a"/>
    <w:rsid w:val="00641878"/>
    <w:pPr>
      <w:spacing w:before="100" w:beforeAutospacing="1" w:after="100" w:afterAutospacing="1"/>
    </w:pPr>
    <w:rPr>
      <w:sz w:val="24"/>
      <w:szCs w:val="24"/>
    </w:rPr>
  </w:style>
  <w:style w:type="character" w:customStyle="1" w:styleId="10">
    <w:name w:val="Заголовок 1 Знак"/>
    <w:basedOn w:val="a0"/>
    <w:link w:val="1"/>
    <w:uiPriority w:val="9"/>
    <w:rsid w:val="00DF22BA"/>
    <w:rPr>
      <w:rFonts w:asciiTheme="majorHAnsi" w:eastAsiaTheme="majorEastAsia" w:hAnsiTheme="majorHAnsi" w:cstheme="majorBidi"/>
      <w:b/>
      <w:bCs/>
      <w:color w:val="2E74B5" w:themeColor="accent1" w:themeShade="BF"/>
      <w:sz w:val="28"/>
      <w:szCs w:val="28"/>
    </w:rPr>
  </w:style>
  <w:style w:type="character" w:styleId="a5">
    <w:name w:val="FollowedHyperlink"/>
    <w:basedOn w:val="a0"/>
    <w:uiPriority w:val="99"/>
    <w:semiHidden/>
    <w:unhideWhenUsed/>
    <w:rsid w:val="00DF22BA"/>
    <w:rPr>
      <w:color w:val="800080"/>
      <w:u w:val="single"/>
    </w:rPr>
  </w:style>
  <w:style w:type="paragraph" w:styleId="z-">
    <w:name w:val="HTML Top of Form"/>
    <w:basedOn w:val="a"/>
    <w:next w:val="a"/>
    <w:link w:val="z-0"/>
    <w:hidden/>
    <w:uiPriority w:val="99"/>
    <w:semiHidden/>
    <w:unhideWhenUsed/>
    <w:rsid w:val="00DF22B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F22B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F22B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F22BA"/>
    <w:rPr>
      <w:rFonts w:ascii="Arial" w:eastAsia="Times New Roman" w:hAnsi="Arial" w:cs="Arial"/>
      <w:vanish/>
      <w:sz w:val="16"/>
      <w:szCs w:val="16"/>
      <w:lang w:eastAsia="ru-RU"/>
    </w:rPr>
  </w:style>
  <w:style w:type="character" w:customStyle="1" w:styleId="headernametx">
    <w:name w:val="header_name_tx"/>
    <w:basedOn w:val="a0"/>
    <w:rsid w:val="00DF22BA"/>
  </w:style>
  <w:style w:type="character" w:customStyle="1" w:styleId="info-title">
    <w:name w:val="info-title"/>
    <w:basedOn w:val="a0"/>
    <w:rsid w:val="00DF22BA"/>
  </w:style>
  <w:style w:type="paragraph" w:customStyle="1" w:styleId="formattext">
    <w:name w:val="formattext"/>
    <w:basedOn w:val="a"/>
    <w:rsid w:val="00DF22BA"/>
    <w:pPr>
      <w:spacing w:before="100" w:beforeAutospacing="1" w:after="100" w:afterAutospacing="1"/>
    </w:pPr>
    <w:rPr>
      <w:sz w:val="24"/>
      <w:szCs w:val="24"/>
    </w:rPr>
  </w:style>
  <w:style w:type="paragraph" w:customStyle="1" w:styleId="headertext">
    <w:name w:val="headertext"/>
    <w:basedOn w:val="a"/>
    <w:rsid w:val="00DF22BA"/>
    <w:pPr>
      <w:spacing w:before="100" w:beforeAutospacing="1" w:after="100" w:afterAutospacing="1"/>
    </w:pPr>
    <w:rPr>
      <w:sz w:val="24"/>
      <w:szCs w:val="24"/>
    </w:rPr>
  </w:style>
  <w:style w:type="paragraph" w:customStyle="1" w:styleId="copytitle">
    <w:name w:val="copytitle"/>
    <w:basedOn w:val="a"/>
    <w:rsid w:val="00DF22BA"/>
    <w:pPr>
      <w:spacing w:before="100" w:beforeAutospacing="1" w:after="100" w:afterAutospacing="1"/>
    </w:pPr>
    <w:rPr>
      <w:sz w:val="24"/>
      <w:szCs w:val="24"/>
    </w:rPr>
  </w:style>
  <w:style w:type="character" w:styleId="a6">
    <w:name w:val="Strong"/>
    <w:basedOn w:val="a0"/>
    <w:uiPriority w:val="22"/>
    <w:qFormat/>
    <w:rsid w:val="00DF22BA"/>
    <w:rPr>
      <w:b/>
      <w:bCs/>
    </w:rPr>
  </w:style>
  <w:style w:type="paragraph" w:customStyle="1" w:styleId="copyright">
    <w:name w:val="copyright"/>
    <w:basedOn w:val="a"/>
    <w:rsid w:val="00DF22BA"/>
    <w:pPr>
      <w:spacing w:before="100" w:beforeAutospacing="1" w:after="100" w:afterAutospacing="1"/>
    </w:pPr>
    <w:rPr>
      <w:sz w:val="24"/>
      <w:szCs w:val="24"/>
    </w:rPr>
  </w:style>
  <w:style w:type="paragraph" w:customStyle="1" w:styleId="version-site">
    <w:name w:val="version-site"/>
    <w:basedOn w:val="a"/>
    <w:rsid w:val="00DF22BA"/>
    <w:pPr>
      <w:spacing w:before="100" w:beforeAutospacing="1" w:after="100" w:afterAutospacing="1"/>
    </w:pPr>
    <w:rPr>
      <w:sz w:val="24"/>
      <w:szCs w:val="24"/>
    </w:rPr>
  </w:style>
  <w:style w:type="character" w:customStyle="1" w:styleId="mobile-apptx">
    <w:name w:val="mobile-app_tx"/>
    <w:basedOn w:val="a0"/>
    <w:rsid w:val="00DF22BA"/>
  </w:style>
  <w:style w:type="paragraph" w:styleId="a7">
    <w:name w:val="Balloon Text"/>
    <w:basedOn w:val="a"/>
    <w:link w:val="a8"/>
    <w:uiPriority w:val="99"/>
    <w:semiHidden/>
    <w:unhideWhenUsed/>
    <w:rsid w:val="00DF22BA"/>
    <w:rPr>
      <w:rFonts w:ascii="Tahoma" w:hAnsi="Tahoma" w:cs="Tahoma"/>
      <w:sz w:val="16"/>
      <w:szCs w:val="16"/>
    </w:rPr>
  </w:style>
  <w:style w:type="character" w:customStyle="1" w:styleId="a8">
    <w:name w:val="Текст выноски Знак"/>
    <w:basedOn w:val="a0"/>
    <w:link w:val="a7"/>
    <w:uiPriority w:val="99"/>
    <w:semiHidden/>
    <w:rsid w:val="00DF22BA"/>
    <w:rPr>
      <w:rFonts w:ascii="Tahoma" w:hAnsi="Tahoma" w:cs="Tahoma"/>
      <w:sz w:val="16"/>
      <w:szCs w:val="16"/>
    </w:rPr>
  </w:style>
  <w:style w:type="character" w:customStyle="1" w:styleId="b-letterheadsnippet">
    <w:name w:val="b-letter__head__snippet"/>
    <w:basedOn w:val="a0"/>
    <w:rsid w:val="004F010A"/>
  </w:style>
  <w:style w:type="character" w:customStyle="1" w:styleId="b-letterheadfolder">
    <w:name w:val="b-letter__head__folder"/>
    <w:basedOn w:val="a0"/>
    <w:rsid w:val="004F010A"/>
  </w:style>
  <w:style w:type="character" w:customStyle="1" w:styleId="b-letterheaddate">
    <w:name w:val="b-letter__head__date"/>
    <w:basedOn w:val="a0"/>
    <w:rsid w:val="004F010A"/>
  </w:style>
  <w:style w:type="character" w:customStyle="1" w:styleId="b-letterheadcalendarday">
    <w:name w:val="b-letter__head__calendar_day"/>
    <w:basedOn w:val="a0"/>
    <w:rsid w:val="004F010A"/>
  </w:style>
  <w:style w:type="paragraph" w:customStyle="1" w:styleId="msonormalmailrucssattributepostfix">
    <w:name w:val="msonormal_mailru_css_attribute_postfix"/>
    <w:basedOn w:val="a"/>
    <w:rsid w:val="004F010A"/>
    <w:pPr>
      <w:spacing w:before="100" w:beforeAutospacing="1" w:after="100" w:afterAutospacing="1"/>
    </w:pPr>
    <w:rPr>
      <w:sz w:val="24"/>
      <w:szCs w:val="24"/>
    </w:rPr>
  </w:style>
  <w:style w:type="character" w:customStyle="1" w:styleId="50">
    <w:name w:val="Заголовок 5 Знак"/>
    <w:basedOn w:val="a0"/>
    <w:link w:val="5"/>
    <w:uiPriority w:val="99"/>
    <w:rsid w:val="00DD518B"/>
    <w:rPr>
      <w:rFonts w:asciiTheme="majorHAnsi" w:eastAsiaTheme="majorEastAsia" w:hAnsiTheme="majorHAnsi" w:cstheme="majorBidi"/>
      <w:color w:val="1F4D78" w:themeColor="accent1" w:themeShade="7F"/>
      <w:sz w:val="20"/>
      <w:szCs w:val="20"/>
      <w:lang w:eastAsia="ru-RU"/>
    </w:rPr>
  </w:style>
  <w:style w:type="paragraph" w:customStyle="1" w:styleId="Abstract">
    <w:name w:val="Abstract"/>
    <w:uiPriority w:val="99"/>
    <w:rsid w:val="00DD518B"/>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DD518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DD518B"/>
    <w:pPr>
      <w:spacing w:before="360" w:after="40" w:line="240" w:lineRule="auto"/>
      <w:jc w:val="center"/>
    </w:pPr>
    <w:rPr>
      <w:rFonts w:ascii="Times New Roman" w:eastAsia="Times New Roman" w:hAnsi="Times New Roman" w:cs="Times New Roman"/>
      <w:noProof/>
      <w:lang w:val="en-US"/>
    </w:rPr>
  </w:style>
  <w:style w:type="paragraph" w:styleId="a9">
    <w:name w:val="Body Text"/>
    <w:basedOn w:val="a"/>
    <w:link w:val="aa"/>
    <w:uiPriority w:val="99"/>
    <w:rsid w:val="00DD518B"/>
    <w:pPr>
      <w:tabs>
        <w:tab w:val="left" w:pos="288"/>
      </w:tabs>
      <w:spacing w:after="120" w:line="228" w:lineRule="auto"/>
      <w:ind w:firstLine="288"/>
      <w:jc w:val="both"/>
    </w:pPr>
    <w:rPr>
      <w:rFonts w:eastAsia="MS Mincho"/>
      <w:lang w:val="x-none" w:eastAsia="x-none"/>
    </w:rPr>
  </w:style>
  <w:style w:type="character" w:customStyle="1" w:styleId="aa">
    <w:name w:val="Основной текст Знак"/>
    <w:basedOn w:val="a0"/>
    <w:link w:val="a9"/>
    <w:uiPriority w:val="99"/>
    <w:rsid w:val="00DD518B"/>
    <w:rPr>
      <w:rFonts w:ascii="Times New Roman" w:eastAsia="MS Mincho" w:hAnsi="Times New Roman" w:cs="Times New Roman"/>
      <w:sz w:val="20"/>
      <w:szCs w:val="20"/>
      <w:lang w:val="x-none" w:eastAsia="x-none"/>
    </w:rPr>
  </w:style>
  <w:style w:type="paragraph" w:customStyle="1" w:styleId="keywords">
    <w:name w:val="key words"/>
    <w:uiPriority w:val="99"/>
    <w:rsid w:val="00DD518B"/>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references">
    <w:name w:val="references"/>
    <w:uiPriority w:val="99"/>
    <w:rsid w:val="00DD518B"/>
    <w:pPr>
      <w:numPr>
        <w:numId w:val="16"/>
      </w:numPr>
      <w:spacing w:after="50" w:line="180" w:lineRule="exact"/>
      <w:jc w:val="both"/>
    </w:pPr>
    <w:rPr>
      <w:rFonts w:ascii="Times New Roman" w:eastAsia="Times New Roman" w:hAnsi="Times New Roman" w:cs="Times New Roman"/>
      <w:noProof/>
      <w:sz w:val="16"/>
      <w:szCs w:val="16"/>
      <w:lang w:val="en-US"/>
    </w:rPr>
  </w:style>
  <w:style w:type="character" w:customStyle="1" w:styleId="style1">
    <w:name w:val="style1"/>
    <w:basedOn w:val="a0"/>
    <w:rsid w:val="00DD518B"/>
  </w:style>
  <w:style w:type="character" w:customStyle="1" w:styleId="citationbook">
    <w:name w:val="citation book"/>
    <w:basedOn w:val="a0"/>
    <w:uiPriority w:val="99"/>
    <w:rsid w:val="00DD518B"/>
  </w:style>
  <w:style w:type="character" w:customStyle="1" w:styleId="b-letter-categorybuttonitem">
    <w:name w:val="b-letter-category__button__item"/>
    <w:basedOn w:val="a0"/>
    <w:rsid w:val="0049066A"/>
  </w:style>
  <w:style w:type="character" w:customStyle="1" w:styleId="b-letterheadpriorityicon">
    <w:name w:val="b-letter__head__priority__icon"/>
    <w:basedOn w:val="a0"/>
    <w:rsid w:val="00B910EE"/>
  </w:style>
  <w:style w:type="character" w:customStyle="1" w:styleId="js-phone-number">
    <w:name w:val="js-phone-number"/>
    <w:basedOn w:val="a0"/>
    <w:rsid w:val="00B910EE"/>
  </w:style>
  <w:style w:type="paragraph" w:customStyle="1" w:styleId="author0">
    <w:name w:val="author"/>
    <w:basedOn w:val="a"/>
    <w:rsid w:val="00942FC4"/>
    <w:pPr>
      <w:spacing w:before="100" w:beforeAutospacing="1" w:after="100" w:afterAutospacing="1"/>
    </w:pPr>
    <w:rPr>
      <w:sz w:val="24"/>
      <w:szCs w:val="24"/>
    </w:rPr>
  </w:style>
  <w:style w:type="character" w:customStyle="1" w:styleId="lettercontact-item">
    <w:name w:val="letter__contact-item"/>
    <w:basedOn w:val="a0"/>
    <w:rsid w:val="00E740EA"/>
  </w:style>
  <w:style w:type="paragraph" w:styleId="ab">
    <w:name w:val="List Paragraph"/>
    <w:basedOn w:val="a"/>
    <w:uiPriority w:val="34"/>
    <w:qFormat/>
    <w:rsid w:val="00DC05D7"/>
    <w:pPr>
      <w:widowControl w:val="0"/>
      <w:autoSpaceDE w:val="0"/>
      <w:autoSpaceDN w:val="0"/>
      <w:adjustRightInd w:val="0"/>
      <w:ind w:left="720"/>
      <w:contextualSpacing/>
    </w:pPr>
    <w:rPr>
      <w:rFonts w:ascii="Microsoft Sans Serif" w:hAnsi="Microsoft Sans Serif"/>
      <w:sz w:val="24"/>
      <w:szCs w:val="24"/>
    </w:rPr>
  </w:style>
  <w:style w:type="character" w:customStyle="1" w:styleId="src-pages-proceedingspage-serieslabel">
    <w:name w:val="src-pages-proceedingspage-serieslabel"/>
    <w:basedOn w:val="a0"/>
    <w:rsid w:val="00DC05D7"/>
  </w:style>
  <w:style w:type="character" w:customStyle="1" w:styleId="bigtext">
    <w:name w:val="bigtext"/>
    <w:basedOn w:val="a0"/>
    <w:rsid w:val="00ED68D6"/>
  </w:style>
  <w:style w:type="character" w:customStyle="1" w:styleId="pathway">
    <w:name w:val="pathway"/>
    <w:basedOn w:val="a0"/>
    <w:rsid w:val="003C1C7A"/>
  </w:style>
  <w:style w:type="paragraph" w:customStyle="1" w:styleId="noc-lead">
    <w:name w:val="noc-lead"/>
    <w:basedOn w:val="a"/>
    <w:rsid w:val="00DE128B"/>
    <w:pPr>
      <w:spacing w:before="100" w:beforeAutospacing="1" w:after="100" w:afterAutospacing="1"/>
    </w:pPr>
    <w:rPr>
      <w:sz w:val="24"/>
      <w:szCs w:val="24"/>
    </w:rPr>
  </w:style>
  <w:style w:type="character" w:customStyle="1" w:styleId="repost-counter">
    <w:name w:val="repost-counter"/>
    <w:basedOn w:val="a0"/>
    <w:rsid w:val="00DE128B"/>
  </w:style>
  <w:style w:type="character" w:styleId="ac">
    <w:name w:val="Emphasis"/>
    <w:basedOn w:val="a0"/>
    <w:uiPriority w:val="20"/>
    <w:qFormat/>
    <w:rsid w:val="00DE128B"/>
    <w:rPr>
      <w:i/>
      <w:iCs/>
    </w:rPr>
  </w:style>
  <w:style w:type="paragraph" w:styleId="ad">
    <w:name w:val="footnote text"/>
    <w:basedOn w:val="a"/>
    <w:link w:val="ae"/>
    <w:rsid w:val="00F336CC"/>
  </w:style>
  <w:style w:type="character" w:customStyle="1" w:styleId="ae">
    <w:name w:val="Текст сноски Знак"/>
    <w:basedOn w:val="a0"/>
    <w:link w:val="ad"/>
    <w:rsid w:val="00F336CC"/>
    <w:rPr>
      <w:rFonts w:ascii="Times New Roman" w:eastAsia="Times New Roman" w:hAnsi="Times New Roman" w:cs="Times New Roman"/>
      <w:sz w:val="20"/>
      <w:szCs w:val="20"/>
      <w:lang w:eastAsia="ru-RU"/>
    </w:rPr>
  </w:style>
  <w:style w:type="character" w:customStyle="1" w:styleId="citation">
    <w:name w:val="citation"/>
    <w:rsid w:val="00F336CC"/>
    <w:rPr>
      <w:rFonts w:cs="Times New Roman"/>
    </w:rPr>
  </w:style>
  <w:style w:type="character" w:customStyle="1" w:styleId="w">
    <w:name w:val="w"/>
    <w:rsid w:val="00F336CC"/>
  </w:style>
  <w:style w:type="character" w:styleId="HTML">
    <w:name w:val="HTML Cite"/>
    <w:uiPriority w:val="99"/>
    <w:unhideWhenUsed/>
    <w:rsid w:val="00F336CC"/>
    <w:rPr>
      <w:i/>
      <w:iCs/>
    </w:rPr>
  </w:style>
  <w:style w:type="character" w:customStyle="1" w:styleId="b-materialitembold">
    <w:name w:val="b-material__item_bold"/>
    <w:basedOn w:val="a0"/>
    <w:rsid w:val="00B2576E"/>
  </w:style>
  <w:style w:type="character" w:customStyle="1" w:styleId="tag">
    <w:name w:val="tag"/>
    <w:basedOn w:val="a0"/>
    <w:rsid w:val="00456086"/>
  </w:style>
  <w:style w:type="character" w:customStyle="1" w:styleId="b-singlepost-author-user-screen">
    <w:name w:val="b-singlepost-author-user-screen"/>
    <w:basedOn w:val="a0"/>
    <w:rsid w:val="00456086"/>
  </w:style>
  <w:style w:type="character" w:styleId="af">
    <w:name w:val="footnote reference"/>
    <w:basedOn w:val="a0"/>
    <w:semiHidden/>
    <w:unhideWhenUsed/>
    <w:rsid w:val="00705BDD"/>
    <w:rPr>
      <w:vertAlign w:val="superscript"/>
    </w:rPr>
  </w:style>
  <w:style w:type="character" w:customStyle="1" w:styleId="posttitle-text">
    <w:name w:val="post__title-text"/>
    <w:basedOn w:val="a0"/>
    <w:rsid w:val="00B94E60"/>
  </w:style>
  <w:style w:type="character" w:customStyle="1" w:styleId="pathseparator">
    <w:name w:val="path__separator"/>
    <w:basedOn w:val="a0"/>
    <w:rsid w:val="008F259A"/>
  </w:style>
  <w:style w:type="character" w:customStyle="1" w:styleId="nova-e-badge">
    <w:name w:val="nova-e-badge"/>
    <w:basedOn w:val="a0"/>
    <w:rsid w:val="00743F6E"/>
  </w:style>
  <w:style w:type="character" w:customStyle="1" w:styleId="nova-v-person-inline-itemfullname">
    <w:name w:val="nova-v-person-inline-item__fullname"/>
    <w:basedOn w:val="a0"/>
    <w:rsid w:val="00743F6E"/>
  </w:style>
  <w:style w:type="character" w:customStyle="1" w:styleId="70">
    <w:name w:val="Заголовок 7 Знак"/>
    <w:basedOn w:val="a0"/>
    <w:link w:val="7"/>
    <w:uiPriority w:val="9"/>
    <w:semiHidden/>
    <w:rsid w:val="009F77B7"/>
    <w:rPr>
      <w:rFonts w:asciiTheme="majorHAnsi" w:eastAsiaTheme="majorEastAsia" w:hAnsiTheme="majorHAnsi" w:cstheme="majorBidi"/>
      <w:i/>
      <w:iCs/>
      <w:color w:val="404040" w:themeColor="text1" w:themeTint="BF"/>
      <w:sz w:val="20"/>
      <w:szCs w:val="20"/>
      <w:lang w:eastAsia="ru-RU"/>
    </w:rPr>
  </w:style>
  <w:style w:type="paragraph" w:styleId="af0">
    <w:name w:val="Body Text Indent"/>
    <w:basedOn w:val="a"/>
    <w:link w:val="af1"/>
    <w:uiPriority w:val="99"/>
    <w:unhideWhenUsed/>
    <w:rsid w:val="009F77B7"/>
    <w:pPr>
      <w:overflowPunct w:val="0"/>
      <w:autoSpaceDE w:val="0"/>
      <w:autoSpaceDN w:val="0"/>
      <w:adjustRightInd w:val="0"/>
      <w:spacing w:after="120" w:line="240" w:lineRule="atLeast"/>
      <w:ind w:left="283" w:firstLine="227"/>
      <w:jc w:val="both"/>
      <w:textAlignment w:val="baseline"/>
    </w:pPr>
    <w:rPr>
      <w:lang w:val="en-US" w:eastAsia="en-US"/>
    </w:rPr>
  </w:style>
  <w:style w:type="character" w:customStyle="1" w:styleId="af1">
    <w:name w:val="Основной текст с отступом Знак"/>
    <w:basedOn w:val="a0"/>
    <w:link w:val="af0"/>
    <w:uiPriority w:val="99"/>
    <w:rsid w:val="009F77B7"/>
    <w:rPr>
      <w:rFonts w:ascii="Times New Roman" w:eastAsia="Times New Roman" w:hAnsi="Times New Roman" w:cs="Times New Roman"/>
      <w:sz w:val="20"/>
      <w:szCs w:val="20"/>
      <w:lang w:val="en-US"/>
    </w:rPr>
  </w:style>
  <w:style w:type="paragraph" w:styleId="21">
    <w:name w:val="Body Text Indent 2"/>
    <w:basedOn w:val="a"/>
    <w:link w:val="22"/>
    <w:uiPriority w:val="99"/>
    <w:unhideWhenUsed/>
    <w:rsid w:val="001662B2"/>
    <w:pPr>
      <w:spacing w:after="120" w:line="480" w:lineRule="auto"/>
      <w:ind w:left="283"/>
    </w:pPr>
  </w:style>
  <w:style w:type="character" w:customStyle="1" w:styleId="22">
    <w:name w:val="Основной текст с отступом 2 Знак"/>
    <w:basedOn w:val="a0"/>
    <w:link w:val="21"/>
    <w:uiPriority w:val="99"/>
    <w:rsid w:val="001662B2"/>
    <w:rPr>
      <w:rFonts w:ascii="Times New Roman" w:eastAsia="Times New Roman" w:hAnsi="Times New Roman" w:cs="Times New Roman"/>
      <w:sz w:val="20"/>
      <w:szCs w:val="20"/>
      <w:lang w:eastAsia="ru-RU"/>
    </w:rPr>
  </w:style>
  <w:style w:type="character" w:customStyle="1" w:styleId="spelle">
    <w:name w:val="spelle"/>
    <w:basedOn w:val="a0"/>
    <w:rsid w:val="00A32E00"/>
  </w:style>
  <w:style w:type="character" w:customStyle="1" w:styleId="grame">
    <w:name w:val="grame"/>
    <w:basedOn w:val="a0"/>
    <w:rsid w:val="00A32E00"/>
  </w:style>
  <w:style w:type="paragraph" w:customStyle="1" w:styleId="BodyChar">
    <w:name w:val="Body Char"/>
    <w:link w:val="BodyCharChar"/>
    <w:uiPriority w:val="99"/>
    <w:rsid w:val="00B619F5"/>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rsid w:val="00B619F5"/>
    <w:rPr>
      <w:rFonts w:ascii="Times" w:eastAsia="Times New Roman" w:hAnsi="Times" w:cs="Times New Roman"/>
      <w:color w:val="000000"/>
      <w:lang w:val="en-GB"/>
    </w:rPr>
  </w:style>
  <w:style w:type="character" w:customStyle="1" w:styleId="hl">
    <w:name w:val="hl"/>
    <w:basedOn w:val="a0"/>
    <w:rsid w:val="00FB0F26"/>
  </w:style>
  <w:style w:type="paragraph" w:styleId="af2">
    <w:name w:val="header"/>
    <w:basedOn w:val="a"/>
    <w:link w:val="af3"/>
    <w:uiPriority w:val="99"/>
    <w:unhideWhenUsed/>
    <w:rsid w:val="00933BF3"/>
    <w:pPr>
      <w:tabs>
        <w:tab w:val="center" w:pos="4677"/>
        <w:tab w:val="right" w:pos="9355"/>
      </w:tabs>
    </w:pPr>
  </w:style>
  <w:style w:type="character" w:customStyle="1" w:styleId="af3">
    <w:name w:val="Верхний колонтитул Знак"/>
    <w:basedOn w:val="a0"/>
    <w:link w:val="af2"/>
    <w:uiPriority w:val="99"/>
    <w:rsid w:val="00933BF3"/>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933BF3"/>
    <w:pPr>
      <w:tabs>
        <w:tab w:val="center" w:pos="4677"/>
        <w:tab w:val="right" w:pos="9355"/>
      </w:tabs>
    </w:pPr>
  </w:style>
  <w:style w:type="character" w:customStyle="1" w:styleId="af5">
    <w:name w:val="Нижний колонтитул Знак"/>
    <w:basedOn w:val="a0"/>
    <w:link w:val="af4"/>
    <w:uiPriority w:val="99"/>
    <w:rsid w:val="00933BF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F22BA"/>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link w:val="20"/>
    <w:uiPriority w:val="9"/>
    <w:qFormat/>
    <w:rsid w:val="00641878"/>
    <w:pPr>
      <w:spacing w:before="100" w:beforeAutospacing="1" w:after="100" w:afterAutospacing="1"/>
      <w:outlineLvl w:val="1"/>
    </w:pPr>
    <w:rPr>
      <w:b/>
      <w:bCs/>
      <w:sz w:val="36"/>
      <w:szCs w:val="36"/>
    </w:rPr>
  </w:style>
  <w:style w:type="paragraph" w:styleId="3">
    <w:name w:val="heading 3"/>
    <w:basedOn w:val="a"/>
    <w:link w:val="30"/>
    <w:uiPriority w:val="9"/>
    <w:qFormat/>
    <w:rsid w:val="00641878"/>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DD518B"/>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9F77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418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1878"/>
    <w:rPr>
      <w:rFonts w:ascii="Times New Roman" w:eastAsia="Times New Roman" w:hAnsi="Times New Roman" w:cs="Times New Roman"/>
      <w:b/>
      <w:bCs/>
      <w:sz w:val="27"/>
      <w:szCs w:val="27"/>
      <w:lang w:eastAsia="ru-RU"/>
    </w:rPr>
  </w:style>
  <w:style w:type="character" w:customStyle="1" w:styleId="readerarticledatelinedate">
    <w:name w:val="reader_article_dateline__date"/>
    <w:basedOn w:val="a0"/>
    <w:rsid w:val="00641878"/>
  </w:style>
  <w:style w:type="character" w:customStyle="1" w:styleId="readerarticledatelinetime">
    <w:name w:val="reader_article_dateline__time"/>
    <w:basedOn w:val="a0"/>
    <w:rsid w:val="00641878"/>
  </w:style>
  <w:style w:type="character" w:styleId="a3">
    <w:name w:val="Hyperlink"/>
    <w:basedOn w:val="a0"/>
    <w:uiPriority w:val="99"/>
    <w:unhideWhenUsed/>
    <w:rsid w:val="00641878"/>
    <w:rPr>
      <w:color w:val="0000FF"/>
      <w:u w:val="single"/>
    </w:rPr>
  </w:style>
  <w:style w:type="paragraph" w:customStyle="1" w:styleId="readerarticlelead">
    <w:name w:val="reader_article_lead"/>
    <w:basedOn w:val="a"/>
    <w:rsid w:val="00641878"/>
    <w:pPr>
      <w:spacing w:before="100" w:beforeAutospacing="1" w:after="100" w:afterAutospacing="1"/>
    </w:pPr>
    <w:rPr>
      <w:sz w:val="24"/>
      <w:szCs w:val="24"/>
    </w:rPr>
  </w:style>
  <w:style w:type="paragraph" w:styleId="a4">
    <w:name w:val="Normal (Web)"/>
    <w:basedOn w:val="a"/>
    <w:uiPriority w:val="99"/>
    <w:unhideWhenUsed/>
    <w:rsid w:val="00641878"/>
    <w:pPr>
      <w:spacing w:before="100" w:beforeAutospacing="1" w:after="100" w:afterAutospacing="1"/>
    </w:pPr>
    <w:rPr>
      <w:sz w:val="24"/>
      <w:szCs w:val="24"/>
    </w:rPr>
  </w:style>
  <w:style w:type="paragraph" w:customStyle="1" w:styleId="entryfilesize">
    <w:name w:val="entry_file_size"/>
    <w:basedOn w:val="a"/>
    <w:rsid w:val="00641878"/>
    <w:pPr>
      <w:spacing w:before="100" w:beforeAutospacing="1" w:after="100" w:afterAutospacing="1"/>
    </w:pPr>
    <w:rPr>
      <w:sz w:val="24"/>
      <w:szCs w:val="24"/>
    </w:rPr>
  </w:style>
  <w:style w:type="character" w:customStyle="1" w:styleId="10">
    <w:name w:val="Заголовок 1 Знак"/>
    <w:basedOn w:val="a0"/>
    <w:link w:val="1"/>
    <w:uiPriority w:val="9"/>
    <w:rsid w:val="00DF22BA"/>
    <w:rPr>
      <w:rFonts w:asciiTheme="majorHAnsi" w:eastAsiaTheme="majorEastAsia" w:hAnsiTheme="majorHAnsi" w:cstheme="majorBidi"/>
      <w:b/>
      <w:bCs/>
      <w:color w:val="2E74B5" w:themeColor="accent1" w:themeShade="BF"/>
      <w:sz w:val="28"/>
      <w:szCs w:val="28"/>
    </w:rPr>
  </w:style>
  <w:style w:type="character" w:styleId="a5">
    <w:name w:val="FollowedHyperlink"/>
    <w:basedOn w:val="a0"/>
    <w:uiPriority w:val="99"/>
    <w:semiHidden/>
    <w:unhideWhenUsed/>
    <w:rsid w:val="00DF22BA"/>
    <w:rPr>
      <w:color w:val="800080"/>
      <w:u w:val="single"/>
    </w:rPr>
  </w:style>
  <w:style w:type="paragraph" w:styleId="z-">
    <w:name w:val="HTML Top of Form"/>
    <w:basedOn w:val="a"/>
    <w:next w:val="a"/>
    <w:link w:val="z-0"/>
    <w:hidden/>
    <w:uiPriority w:val="99"/>
    <w:semiHidden/>
    <w:unhideWhenUsed/>
    <w:rsid w:val="00DF22B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F22B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F22B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F22BA"/>
    <w:rPr>
      <w:rFonts w:ascii="Arial" w:eastAsia="Times New Roman" w:hAnsi="Arial" w:cs="Arial"/>
      <w:vanish/>
      <w:sz w:val="16"/>
      <w:szCs w:val="16"/>
      <w:lang w:eastAsia="ru-RU"/>
    </w:rPr>
  </w:style>
  <w:style w:type="character" w:customStyle="1" w:styleId="headernametx">
    <w:name w:val="header_name_tx"/>
    <w:basedOn w:val="a0"/>
    <w:rsid w:val="00DF22BA"/>
  </w:style>
  <w:style w:type="character" w:customStyle="1" w:styleId="info-title">
    <w:name w:val="info-title"/>
    <w:basedOn w:val="a0"/>
    <w:rsid w:val="00DF22BA"/>
  </w:style>
  <w:style w:type="paragraph" w:customStyle="1" w:styleId="formattext">
    <w:name w:val="formattext"/>
    <w:basedOn w:val="a"/>
    <w:rsid w:val="00DF22BA"/>
    <w:pPr>
      <w:spacing w:before="100" w:beforeAutospacing="1" w:after="100" w:afterAutospacing="1"/>
    </w:pPr>
    <w:rPr>
      <w:sz w:val="24"/>
      <w:szCs w:val="24"/>
    </w:rPr>
  </w:style>
  <w:style w:type="paragraph" w:customStyle="1" w:styleId="headertext">
    <w:name w:val="headertext"/>
    <w:basedOn w:val="a"/>
    <w:rsid w:val="00DF22BA"/>
    <w:pPr>
      <w:spacing w:before="100" w:beforeAutospacing="1" w:after="100" w:afterAutospacing="1"/>
    </w:pPr>
    <w:rPr>
      <w:sz w:val="24"/>
      <w:szCs w:val="24"/>
    </w:rPr>
  </w:style>
  <w:style w:type="paragraph" w:customStyle="1" w:styleId="copytitle">
    <w:name w:val="copytitle"/>
    <w:basedOn w:val="a"/>
    <w:rsid w:val="00DF22BA"/>
    <w:pPr>
      <w:spacing w:before="100" w:beforeAutospacing="1" w:after="100" w:afterAutospacing="1"/>
    </w:pPr>
    <w:rPr>
      <w:sz w:val="24"/>
      <w:szCs w:val="24"/>
    </w:rPr>
  </w:style>
  <w:style w:type="character" w:styleId="a6">
    <w:name w:val="Strong"/>
    <w:basedOn w:val="a0"/>
    <w:uiPriority w:val="22"/>
    <w:qFormat/>
    <w:rsid w:val="00DF22BA"/>
    <w:rPr>
      <w:b/>
      <w:bCs/>
    </w:rPr>
  </w:style>
  <w:style w:type="paragraph" w:customStyle="1" w:styleId="copyright">
    <w:name w:val="copyright"/>
    <w:basedOn w:val="a"/>
    <w:rsid w:val="00DF22BA"/>
    <w:pPr>
      <w:spacing w:before="100" w:beforeAutospacing="1" w:after="100" w:afterAutospacing="1"/>
    </w:pPr>
    <w:rPr>
      <w:sz w:val="24"/>
      <w:szCs w:val="24"/>
    </w:rPr>
  </w:style>
  <w:style w:type="paragraph" w:customStyle="1" w:styleId="version-site">
    <w:name w:val="version-site"/>
    <w:basedOn w:val="a"/>
    <w:rsid w:val="00DF22BA"/>
    <w:pPr>
      <w:spacing w:before="100" w:beforeAutospacing="1" w:after="100" w:afterAutospacing="1"/>
    </w:pPr>
    <w:rPr>
      <w:sz w:val="24"/>
      <w:szCs w:val="24"/>
    </w:rPr>
  </w:style>
  <w:style w:type="character" w:customStyle="1" w:styleId="mobile-apptx">
    <w:name w:val="mobile-app_tx"/>
    <w:basedOn w:val="a0"/>
    <w:rsid w:val="00DF22BA"/>
  </w:style>
  <w:style w:type="paragraph" w:styleId="a7">
    <w:name w:val="Balloon Text"/>
    <w:basedOn w:val="a"/>
    <w:link w:val="a8"/>
    <w:uiPriority w:val="99"/>
    <w:semiHidden/>
    <w:unhideWhenUsed/>
    <w:rsid w:val="00DF22BA"/>
    <w:rPr>
      <w:rFonts w:ascii="Tahoma" w:hAnsi="Tahoma" w:cs="Tahoma"/>
      <w:sz w:val="16"/>
      <w:szCs w:val="16"/>
    </w:rPr>
  </w:style>
  <w:style w:type="character" w:customStyle="1" w:styleId="a8">
    <w:name w:val="Текст выноски Знак"/>
    <w:basedOn w:val="a0"/>
    <w:link w:val="a7"/>
    <w:uiPriority w:val="99"/>
    <w:semiHidden/>
    <w:rsid w:val="00DF22BA"/>
    <w:rPr>
      <w:rFonts w:ascii="Tahoma" w:hAnsi="Tahoma" w:cs="Tahoma"/>
      <w:sz w:val="16"/>
      <w:szCs w:val="16"/>
    </w:rPr>
  </w:style>
  <w:style w:type="character" w:customStyle="1" w:styleId="b-letterheadsnippet">
    <w:name w:val="b-letter__head__snippet"/>
    <w:basedOn w:val="a0"/>
    <w:rsid w:val="004F010A"/>
  </w:style>
  <w:style w:type="character" w:customStyle="1" w:styleId="b-letterheadfolder">
    <w:name w:val="b-letter__head__folder"/>
    <w:basedOn w:val="a0"/>
    <w:rsid w:val="004F010A"/>
  </w:style>
  <w:style w:type="character" w:customStyle="1" w:styleId="b-letterheaddate">
    <w:name w:val="b-letter__head__date"/>
    <w:basedOn w:val="a0"/>
    <w:rsid w:val="004F010A"/>
  </w:style>
  <w:style w:type="character" w:customStyle="1" w:styleId="b-letterheadcalendarday">
    <w:name w:val="b-letter__head__calendar_day"/>
    <w:basedOn w:val="a0"/>
    <w:rsid w:val="004F010A"/>
  </w:style>
  <w:style w:type="paragraph" w:customStyle="1" w:styleId="msonormalmailrucssattributepostfix">
    <w:name w:val="msonormal_mailru_css_attribute_postfix"/>
    <w:basedOn w:val="a"/>
    <w:rsid w:val="004F010A"/>
    <w:pPr>
      <w:spacing w:before="100" w:beforeAutospacing="1" w:after="100" w:afterAutospacing="1"/>
    </w:pPr>
    <w:rPr>
      <w:sz w:val="24"/>
      <w:szCs w:val="24"/>
    </w:rPr>
  </w:style>
  <w:style w:type="character" w:customStyle="1" w:styleId="50">
    <w:name w:val="Заголовок 5 Знак"/>
    <w:basedOn w:val="a0"/>
    <w:link w:val="5"/>
    <w:uiPriority w:val="99"/>
    <w:rsid w:val="00DD518B"/>
    <w:rPr>
      <w:rFonts w:asciiTheme="majorHAnsi" w:eastAsiaTheme="majorEastAsia" w:hAnsiTheme="majorHAnsi" w:cstheme="majorBidi"/>
      <w:color w:val="1F4D78" w:themeColor="accent1" w:themeShade="7F"/>
      <w:sz w:val="20"/>
      <w:szCs w:val="20"/>
      <w:lang w:eastAsia="ru-RU"/>
    </w:rPr>
  </w:style>
  <w:style w:type="paragraph" w:customStyle="1" w:styleId="Abstract">
    <w:name w:val="Abstract"/>
    <w:uiPriority w:val="99"/>
    <w:rsid w:val="00DD518B"/>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DD518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DD518B"/>
    <w:pPr>
      <w:spacing w:before="360" w:after="40" w:line="240" w:lineRule="auto"/>
      <w:jc w:val="center"/>
    </w:pPr>
    <w:rPr>
      <w:rFonts w:ascii="Times New Roman" w:eastAsia="Times New Roman" w:hAnsi="Times New Roman" w:cs="Times New Roman"/>
      <w:noProof/>
      <w:lang w:val="en-US"/>
    </w:rPr>
  </w:style>
  <w:style w:type="paragraph" w:styleId="a9">
    <w:name w:val="Body Text"/>
    <w:basedOn w:val="a"/>
    <w:link w:val="aa"/>
    <w:uiPriority w:val="99"/>
    <w:rsid w:val="00DD518B"/>
    <w:pPr>
      <w:tabs>
        <w:tab w:val="left" w:pos="288"/>
      </w:tabs>
      <w:spacing w:after="120" w:line="228" w:lineRule="auto"/>
      <w:ind w:firstLine="288"/>
      <w:jc w:val="both"/>
    </w:pPr>
    <w:rPr>
      <w:rFonts w:eastAsia="MS Mincho"/>
      <w:lang w:val="x-none" w:eastAsia="x-none"/>
    </w:rPr>
  </w:style>
  <w:style w:type="character" w:customStyle="1" w:styleId="aa">
    <w:name w:val="Основной текст Знак"/>
    <w:basedOn w:val="a0"/>
    <w:link w:val="a9"/>
    <w:uiPriority w:val="99"/>
    <w:rsid w:val="00DD518B"/>
    <w:rPr>
      <w:rFonts w:ascii="Times New Roman" w:eastAsia="MS Mincho" w:hAnsi="Times New Roman" w:cs="Times New Roman"/>
      <w:sz w:val="20"/>
      <w:szCs w:val="20"/>
      <w:lang w:val="x-none" w:eastAsia="x-none"/>
    </w:rPr>
  </w:style>
  <w:style w:type="paragraph" w:customStyle="1" w:styleId="keywords">
    <w:name w:val="key words"/>
    <w:uiPriority w:val="99"/>
    <w:rsid w:val="00DD518B"/>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references">
    <w:name w:val="references"/>
    <w:uiPriority w:val="99"/>
    <w:rsid w:val="00DD518B"/>
    <w:pPr>
      <w:numPr>
        <w:numId w:val="16"/>
      </w:numPr>
      <w:spacing w:after="50" w:line="180" w:lineRule="exact"/>
      <w:jc w:val="both"/>
    </w:pPr>
    <w:rPr>
      <w:rFonts w:ascii="Times New Roman" w:eastAsia="Times New Roman" w:hAnsi="Times New Roman" w:cs="Times New Roman"/>
      <w:noProof/>
      <w:sz w:val="16"/>
      <w:szCs w:val="16"/>
      <w:lang w:val="en-US"/>
    </w:rPr>
  </w:style>
  <w:style w:type="character" w:customStyle="1" w:styleId="style1">
    <w:name w:val="style1"/>
    <w:basedOn w:val="a0"/>
    <w:rsid w:val="00DD518B"/>
  </w:style>
  <w:style w:type="character" w:customStyle="1" w:styleId="citationbook">
    <w:name w:val="citation book"/>
    <w:basedOn w:val="a0"/>
    <w:uiPriority w:val="99"/>
    <w:rsid w:val="00DD518B"/>
  </w:style>
  <w:style w:type="character" w:customStyle="1" w:styleId="b-letter-categorybuttonitem">
    <w:name w:val="b-letter-category__button__item"/>
    <w:basedOn w:val="a0"/>
    <w:rsid w:val="0049066A"/>
  </w:style>
  <w:style w:type="character" w:customStyle="1" w:styleId="b-letterheadpriorityicon">
    <w:name w:val="b-letter__head__priority__icon"/>
    <w:basedOn w:val="a0"/>
    <w:rsid w:val="00B910EE"/>
  </w:style>
  <w:style w:type="character" w:customStyle="1" w:styleId="js-phone-number">
    <w:name w:val="js-phone-number"/>
    <w:basedOn w:val="a0"/>
    <w:rsid w:val="00B910EE"/>
  </w:style>
  <w:style w:type="paragraph" w:customStyle="1" w:styleId="author0">
    <w:name w:val="author"/>
    <w:basedOn w:val="a"/>
    <w:rsid w:val="00942FC4"/>
    <w:pPr>
      <w:spacing w:before="100" w:beforeAutospacing="1" w:after="100" w:afterAutospacing="1"/>
    </w:pPr>
    <w:rPr>
      <w:sz w:val="24"/>
      <w:szCs w:val="24"/>
    </w:rPr>
  </w:style>
  <w:style w:type="character" w:customStyle="1" w:styleId="lettercontact-item">
    <w:name w:val="letter__contact-item"/>
    <w:basedOn w:val="a0"/>
    <w:rsid w:val="00E740EA"/>
  </w:style>
  <w:style w:type="paragraph" w:styleId="ab">
    <w:name w:val="List Paragraph"/>
    <w:basedOn w:val="a"/>
    <w:uiPriority w:val="34"/>
    <w:qFormat/>
    <w:rsid w:val="00DC05D7"/>
    <w:pPr>
      <w:widowControl w:val="0"/>
      <w:autoSpaceDE w:val="0"/>
      <w:autoSpaceDN w:val="0"/>
      <w:adjustRightInd w:val="0"/>
      <w:ind w:left="720"/>
      <w:contextualSpacing/>
    </w:pPr>
    <w:rPr>
      <w:rFonts w:ascii="Microsoft Sans Serif" w:hAnsi="Microsoft Sans Serif"/>
      <w:sz w:val="24"/>
      <w:szCs w:val="24"/>
    </w:rPr>
  </w:style>
  <w:style w:type="character" w:customStyle="1" w:styleId="src-pages-proceedingspage-serieslabel">
    <w:name w:val="src-pages-proceedingspage-serieslabel"/>
    <w:basedOn w:val="a0"/>
    <w:rsid w:val="00DC05D7"/>
  </w:style>
  <w:style w:type="character" w:customStyle="1" w:styleId="bigtext">
    <w:name w:val="bigtext"/>
    <w:basedOn w:val="a0"/>
    <w:rsid w:val="00ED68D6"/>
  </w:style>
  <w:style w:type="character" w:customStyle="1" w:styleId="pathway">
    <w:name w:val="pathway"/>
    <w:basedOn w:val="a0"/>
    <w:rsid w:val="003C1C7A"/>
  </w:style>
  <w:style w:type="paragraph" w:customStyle="1" w:styleId="noc-lead">
    <w:name w:val="noc-lead"/>
    <w:basedOn w:val="a"/>
    <w:rsid w:val="00DE128B"/>
    <w:pPr>
      <w:spacing w:before="100" w:beforeAutospacing="1" w:after="100" w:afterAutospacing="1"/>
    </w:pPr>
    <w:rPr>
      <w:sz w:val="24"/>
      <w:szCs w:val="24"/>
    </w:rPr>
  </w:style>
  <w:style w:type="character" w:customStyle="1" w:styleId="repost-counter">
    <w:name w:val="repost-counter"/>
    <w:basedOn w:val="a0"/>
    <w:rsid w:val="00DE128B"/>
  </w:style>
  <w:style w:type="character" w:styleId="ac">
    <w:name w:val="Emphasis"/>
    <w:basedOn w:val="a0"/>
    <w:uiPriority w:val="20"/>
    <w:qFormat/>
    <w:rsid w:val="00DE128B"/>
    <w:rPr>
      <w:i/>
      <w:iCs/>
    </w:rPr>
  </w:style>
  <w:style w:type="paragraph" w:styleId="ad">
    <w:name w:val="footnote text"/>
    <w:basedOn w:val="a"/>
    <w:link w:val="ae"/>
    <w:rsid w:val="00F336CC"/>
  </w:style>
  <w:style w:type="character" w:customStyle="1" w:styleId="ae">
    <w:name w:val="Текст сноски Знак"/>
    <w:basedOn w:val="a0"/>
    <w:link w:val="ad"/>
    <w:rsid w:val="00F336CC"/>
    <w:rPr>
      <w:rFonts w:ascii="Times New Roman" w:eastAsia="Times New Roman" w:hAnsi="Times New Roman" w:cs="Times New Roman"/>
      <w:sz w:val="20"/>
      <w:szCs w:val="20"/>
      <w:lang w:eastAsia="ru-RU"/>
    </w:rPr>
  </w:style>
  <w:style w:type="character" w:customStyle="1" w:styleId="citation">
    <w:name w:val="citation"/>
    <w:rsid w:val="00F336CC"/>
    <w:rPr>
      <w:rFonts w:cs="Times New Roman"/>
    </w:rPr>
  </w:style>
  <w:style w:type="character" w:customStyle="1" w:styleId="w">
    <w:name w:val="w"/>
    <w:rsid w:val="00F336CC"/>
  </w:style>
  <w:style w:type="character" w:styleId="HTML">
    <w:name w:val="HTML Cite"/>
    <w:uiPriority w:val="99"/>
    <w:unhideWhenUsed/>
    <w:rsid w:val="00F336CC"/>
    <w:rPr>
      <w:i/>
      <w:iCs/>
    </w:rPr>
  </w:style>
  <w:style w:type="character" w:customStyle="1" w:styleId="b-materialitembold">
    <w:name w:val="b-material__item_bold"/>
    <w:basedOn w:val="a0"/>
    <w:rsid w:val="00B2576E"/>
  </w:style>
  <w:style w:type="character" w:customStyle="1" w:styleId="tag">
    <w:name w:val="tag"/>
    <w:basedOn w:val="a0"/>
    <w:rsid w:val="00456086"/>
  </w:style>
  <w:style w:type="character" w:customStyle="1" w:styleId="b-singlepost-author-user-screen">
    <w:name w:val="b-singlepost-author-user-screen"/>
    <w:basedOn w:val="a0"/>
    <w:rsid w:val="00456086"/>
  </w:style>
  <w:style w:type="character" w:styleId="af">
    <w:name w:val="footnote reference"/>
    <w:basedOn w:val="a0"/>
    <w:semiHidden/>
    <w:unhideWhenUsed/>
    <w:rsid w:val="00705BDD"/>
    <w:rPr>
      <w:vertAlign w:val="superscript"/>
    </w:rPr>
  </w:style>
  <w:style w:type="character" w:customStyle="1" w:styleId="posttitle-text">
    <w:name w:val="post__title-text"/>
    <w:basedOn w:val="a0"/>
    <w:rsid w:val="00B94E60"/>
  </w:style>
  <w:style w:type="character" w:customStyle="1" w:styleId="pathseparator">
    <w:name w:val="path__separator"/>
    <w:basedOn w:val="a0"/>
    <w:rsid w:val="008F259A"/>
  </w:style>
  <w:style w:type="character" w:customStyle="1" w:styleId="nova-e-badge">
    <w:name w:val="nova-e-badge"/>
    <w:basedOn w:val="a0"/>
    <w:rsid w:val="00743F6E"/>
  </w:style>
  <w:style w:type="character" w:customStyle="1" w:styleId="nova-v-person-inline-itemfullname">
    <w:name w:val="nova-v-person-inline-item__fullname"/>
    <w:basedOn w:val="a0"/>
    <w:rsid w:val="00743F6E"/>
  </w:style>
  <w:style w:type="character" w:customStyle="1" w:styleId="70">
    <w:name w:val="Заголовок 7 Знак"/>
    <w:basedOn w:val="a0"/>
    <w:link w:val="7"/>
    <w:uiPriority w:val="9"/>
    <w:semiHidden/>
    <w:rsid w:val="009F77B7"/>
    <w:rPr>
      <w:rFonts w:asciiTheme="majorHAnsi" w:eastAsiaTheme="majorEastAsia" w:hAnsiTheme="majorHAnsi" w:cstheme="majorBidi"/>
      <w:i/>
      <w:iCs/>
      <w:color w:val="404040" w:themeColor="text1" w:themeTint="BF"/>
      <w:sz w:val="20"/>
      <w:szCs w:val="20"/>
      <w:lang w:eastAsia="ru-RU"/>
    </w:rPr>
  </w:style>
  <w:style w:type="paragraph" w:styleId="af0">
    <w:name w:val="Body Text Indent"/>
    <w:basedOn w:val="a"/>
    <w:link w:val="af1"/>
    <w:uiPriority w:val="99"/>
    <w:unhideWhenUsed/>
    <w:rsid w:val="009F77B7"/>
    <w:pPr>
      <w:overflowPunct w:val="0"/>
      <w:autoSpaceDE w:val="0"/>
      <w:autoSpaceDN w:val="0"/>
      <w:adjustRightInd w:val="0"/>
      <w:spacing w:after="120" w:line="240" w:lineRule="atLeast"/>
      <w:ind w:left="283" w:firstLine="227"/>
      <w:jc w:val="both"/>
      <w:textAlignment w:val="baseline"/>
    </w:pPr>
    <w:rPr>
      <w:lang w:val="en-US" w:eastAsia="en-US"/>
    </w:rPr>
  </w:style>
  <w:style w:type="character" w:customStyle="1" w:styleId="af1">
    <w:name w:val="Основной текст с отступом Знак"/>
    <w:basedOn w:val="a0"/>
    <w:link w:val="af0"/>
    <w:uiPriority w:val="99"/>
    <w:rsid w:val="009F77B7"/>
    <w:rPr>
      <w:rFonts w:ascii="Times New Roman" w:eastAsia="Times New Roman" w:hAnsi="Times New Roman" w:cs="Times New Roman"/>
      <w:sz w:val="20"/>
      <w:szCs w:val="20"/>
      <w:lang w:val="en-US"/>
    </w:rPr>
  </w:style>
  <w:style w:type="paragraph" w:styleId="21">
    <w:name w:val="Body Text Indent 2"/>
    <w:basedOn w:val="a"/>
    <w:link w:val="22"/>
    <w:uiPriority w:val="99"/>
    <w:unhideWhenUsed/>
    <w:rsid w:val="001662B2"/>
    <w:pPr>
      <w:spacing w:after="120" w:line="480" w:lineRule="auto"/>
      <w:ind w:left="283"/>
    </w:pPr>
  </w:style>
  <w:style w:type="character" w:customStyle="1" w:styleId="22">
    <w:name w:val="Основной текст с отступом 2 Знак"/>
    <w:basedOn w:val="a0"/>
    <w:link w:val="21"/>
    <w:uiPriority w:val="99"/>
    <w:rsid w:val="001662B2"/>
    <w:rPr>
      <w:rFonts w:ascii="Times New Roman" w:eastAsia="Times New Roman" w:hAnsi="Times New Roman" w:cs="Times New Roman"/>
      <w:sz w:val="20"/>
      <w:szCs w:val="20"/>
      <w:lang w:eastAsia="ru-RU"/>
    </w:rPr>
  </w:style>
  <w:style w:type="character" w:customStyle="1" w:styleId="spelle">
    <w:name w:val="spelle"/>
    <w:basedOn w:val="a0"/>
    <w:rsid w:val="00A32E00"/>
  </w:style>
  <w:style w:type="character" w:customStyle="1" w:styleId="grame">
    <w:name w:val="grame"/>
    <w:basedOn w:val="a0"/>
    <w:rsid w:val="00A32E00"/>
  </w:style>
  <w:style w:type="paragraph" w:customStyle="1" w:styleId="BodyChar">
    <w:name w:val="Body Char"/>
    <w:link w:val="BodyCharChar"/>
    <w:uiPriority w:val="99"/>
    <w:rsid w:val="00B619F5"/>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rsid w:val="00B619F5"/>
    <w:rPr>
      <w:rFonts w:ascii="Times" w:eastAsia="Times New Roman" w:hAnsi="Times" w:cs="Times New Roman"/>
      <w:color w:val="000000"/>
      <w:lang w:val="en-GB"/>
    </w:rPr>
  </w:style>
  <w:style w:type="character" w:customStyle="1" w:styleId="hl">
    <w:name w:val="hl"/>
    <w:basedOn w:val="a0"/>
    <w:rsid w:val="00FB0F26"/>
  </w:style>
  <w:style w:type="paragraph" w:styleId="af2">
    <w:name w:val="header"/>
    <w:basedOn w:val="a"/>
    <w:link w:val="af3"/>
    <w:uiPriority w:val="99"/>
    <w:unhideWhenUsed/>
    <w:rsid w:val="00933BF3"/>
    <w:pPr>
      <w:tabs>
        <w:tab w:val="center" w:pos="4677"/>
        <w:tab w:val="right" w:pos="9355"/>
      </w:tabs>
    </w:pPr>
  </w:style>
  <w:style w:type="character" w:customStyle="1" w:styleId="af3">
    <w:name w:val="Верхний колонтитул Знак"/>
    <w:basedOn w:val="a0"/>
    <w:link w:val="af2"/>
    <w:uiPriority w:val="99"/>
    <w:rsid w:val="00933BF3"/>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933BF3"/>
    <w:pPr>
      <w:tabs>
        <w:tab w:val="center" w:pos="4677"/>
        <w:tab w:val="right" w:pos="9355"/>
      </w:tabs>
    </w:pPr>
  </w:style>
  <w:style w:type="character" w:customStyle="1" w:styleId="af5">
    <w:name w:val="Нижний колонтитул Знак"/>
    <w:basedOn w:val="a0"/>
    <w:link w:val="af4"/>
    <w:uiPriority w:val="99"/>
    <w:rsid w:val="00933BF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133">
      <w:bodyDiv w:val="1"/>
      <w:marLeft w:val="0"/>
      <w:marRight w:val="0"/>
      <w:marTop w:val="0"/>
      <w:marBottom w:val="0"/>
      <w:divBdr>
        <w:top w:val="none" w:sz="0" w:space="0" w:color="auto"/>
        <w:left w:val="none" w:sz="0" w:space="0" w:color="auto"/>
        <w:bottom w:val="none" w:sz="0" w:space="0" w:color="auto"/>
        <w:right w:val="none" w:sz="0" w:space="0" w:color="auto"/>
      </w:divBdr>
    </w:div>
    <w:div w:id="55276381">
      <w:bodyDiv w:val="1"/>
      <w:marLeft w:val="0"/>
      <w:marRight w:val="0"/>
      <w:marTop w:val="0"/>
      <w:marBottom w:val="0"/>
      <w:divBdr>
        <w:top w:val="none" w:sz="0" w:space="0" w:color="auto"/>
        <w:left w:val="none" w:sz="0" w:space="0" w:color="auto"/>
        <w:bottom w:val="none" w:sz="0" w:space="0" w:color="auto"/>
        <w:right w:val="none" w:sz="0" w:space="0" w:color="auto"/>
      </w:divBdr>
    </w:div>
    <w:div w:id="70736451">
      <w:bodyDiv w:val="1"/>
      <w:marLeft w:val="0"/>
      <w:marRight w:val="0"/>
      <w:marTop w:val="0"/>
      <w:marBottom w:val="0"/>
      <w:divBdr>
        <w:top w:val="none" w:sz="0" w:space="0" w:color="auto"/>
        <w:left w:val="none" w:sz="0" w:space="0" w:color="auto"/>
        <w:bottom w:val="none" w:sz="0" w:space="0" w:color="auto"/>
        <w:right w:val="none" w:sz="0" w:space="0" w:color="auto"/>
      </w:divBdr>
      <w:divsChild>
        <w:div w:id="2034918667">
          <w:marLeft w:val="0"/>
          <w:marRight w:val="0"/>
          <w:marTop w:val="0"/>
          <w:marBottom w:val="0"/>
          <w:divBdr>
            <w:top w:val="none" w:sz="0" w:space="0" w:color="auto"/>
            <w:left w:val="none" w:sz="0" w:space="0" w:color="auto"/>
            <w:bottom w:val="none" w:sz="0" w:space="0" w:color="auto"/>
            <w:right w:val="none" w:sz="0" w:space="0" w:color="auto"/>
          </w:divBdr>
          <w:divsChild>
            <w:div w:id="1443377495">
              <w:marLeft w:val="0"/>
              <w:marRight w:val="0"/>
              <w:marTop w:val="0"/>
              <w:marBottom w:val="0"/>
              <w:divBdr>
                <w:top w:val="none" w:sz="0" w:space="0" w:color="auto"/>
                <w:left w:val="none" w:sz="0" w:space="0" w:color="auto"/>
                <w:bottom w:val="none" w:sz="0" w:space="0" w:color="auto"/>
                <w:right w:val="none" w:sz="0" w:space="0" w:color="auto"/>
              </w:divBdr>
              <w:divsChild>
                <w:div w:id="249697454">
                  <w:marLeft w:val="0"/>
                  <w:marRight w:val="0"/>
                  <w:marTop w:val="0"/>
                  <w:marBottom w:val="0"/>
                  <w:divBdr>
                    <w:top w:val="none" w:sz="0" w:space="0" w:color="auto"/>
                    <w:left w:val="none" w:sz="0" w:space="0" w:color="auto"/>
                    <w:bottom w:val="none" w:sz="0" w:space="0" w:color="auto"/>
                    <w:right w:val="none" w:sz="0" w:space="0" w:color="auto"/>
                  </w:divBdr>
                  <w:divsChild>
                    <w:div w:id="1990860909">
                      <w:marLeft w:val="0"/>
                      <w:marRight w:val="0"/>
                      <w:marTop w:val="0"/>
                      <w:marBottom w:val="0"/>
                      <w:divBdr>
                        <w:top w:val="none" w:sz="0" w:space="0" w:color="auto"/>
                        <w:left w:val="none" w:sz="0" w:space="0" w:color="auto"/>
                        <w:bottom w:val="none" w:sz="0" w:space="0" w:color="auto"/>
                        <w:right w:val="none" w:sz="0" w:space="0" w:color="auto"/>
                      </w:divBdr>
                      <w:divsChild>
                        <w:div w:id="7924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51761">
      <w:bodyDiv w:val="1"/>
      <w:marLeft w:val="0"/>
      <w:marRight w:val="0"/>
      <w:marTop w:val="0"/>
      <w:marBottom w:val="0"/>
      <w:divBdr>
        <w:top w:val="none" w:sz="0" w:space="0" w:color="auto"/>
        <w:left w:val="none" w:sz="0" w:space="0" w:color="auto"/>
        <w:bottom w:val="none" w:sz="0" w:space="0" w:color="auto"/>
        <w:right w:val="none" w:sz="0" w:space="0" w:color="auto"/>
      </w:divBdr>
    </w:div>
    <w:div w:id="236525572">
      <w:bodyDiv w:val="1"/>
      <w:marLeft w:val="0"/>
      <w:marRight w:val="0"/>
      <w:marTop w:val="0"/>
      <w:marBottom w:val="0"/>
      <w:divBdr>
        <w:top w:val="none" w:sz="0" w:space="0" w:color="auto"/>
        <w:left w:val="none" w:sz="0" w:space="0" w:color="auto"/>
        <w:bottom w:val="none" w:sz="0" w:space="0" w:color="auto"/>
        <w:right w:val="none" w:sz="0" w:space="0" w:color="auto"/>
      </w:divBdr>
      <w:divsChild>
        <w:div w:id="271400741">
          <w:marLeft w:val="0"/>
          <w:marRight w:val="0"/>
          <w:marTop w:val="0"/>
          <w:marBottom w:val="0"/>
          <w:divBdr>
            <w:top w:val="none" w:sz="0" w:space="0" w:color="auto"/>
            <w:left w:val="none" w:sz="0" w:space="0" w:color="auto"/>
            <w:bottom w:val="none" w:sz="0" w:space="0" w:color="auto"/>
            <w:right w:val="none" w:sz="0" w:space="0" w:color="auto"/>
          </w:divBdr>
        </w:div>
      </w:divsChild>
    </w:div>
    <w:div w:id="239103772">
      <w:bodyDiv w:val="1"/>
      <w:marLeft w:val="0"/>
      <w:marRight w:val="0"/>
      <w:marTop w:val="0"/>
      <w:marBottom w:val="0"/>
      <w:divBdr>
        <w:top w:val="none" w:sz="0" w:space="0" w:color="auto"/>
        <w:left w:val="none" w:sz="0" w:space="0" w:color="auto"/>
        <w:bottom w:val="none" w:sz="0" w:space="0" w:color="auto"/>
        <w:right w:val="none" w:sz="0" w:space="0" w:color="auto"/>
      </w:divBdr>
      <w:divsChild>
        <w:div w:id="776215341">
          <w:marLeft w:val="0"/>
          <w:marRight w:val="0"/>
          <w:marTop w:val="0"/>
          <w:marBottom w:val="0"/>
          <w:divBdr>
            <w:top w:val="none" w:sz="0" w:space="0" w:color="auto"/>
            <w:left w:val="none" w:sz="0" w:space="0" w:color="auto"/>
            <w:bottom w:val="none" w:sz="0" w:space="0" w:color="auto"/>
            <w:right w:val="none" w:sz="0" w:space="0" w:color="auto"/>
          </w:divBdr>
          <w:divsChild>
            <w:div w:id="1456563211">
              <w:marLeft w:val="0"/>
              <w:marRight w:val="0"/>
              <w:marTop w:val="0"/>
              <w:marBottom w:val="0"/>
              <w:divBdr>
                <w:top w:val="none" w:sz="0" w:space="0" w:color="auto"/>
                <w:left w:val="none" w:sz="0" w:space="0" w:color="auto"/>
                <w:bottom w:val="none" w:sz="0" w:space="0" w:color="auto"/>
                <w:right w:val="none" w:sz="0" w:space="0" w:color="auto"/>
              </w:divBdr>
              <w:divsChild>
                <w:div w:id="588277376">
                  <w:marLeft w:val="0"/>
                  <w:marRight w:val="0"/>
                  <w:marTop w:val="0"/>
                  <w:marBottom w:val="0"/>
                  <w:divBdr>
                    <w:top w:val="none" w:sz="0" w:space="0" w:color="auto"/>
                    <w:left w:val="none" w:sz="0" w:space="0" w:color="auto"/>
                    <w:bottom w:val="none" w:sz="0" w:space="0" w:color="auto"/>
                    <w:right w:val="none" w:sz="0" w:space="0" w:color="auto"/>
                  </w:divBdr>
                  <w:divsChild>
                    <w:div w:id="10686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77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1164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4191819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879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4277">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07766">
                      <w:blockQuote w:val="1"/>
                      <w:marLeft w:val="720"/>
                      <w:marRight w:val="720"/>
                      <w:marTop w:val="100"/>
                      <w:marBottom w:val="100"/>
                      <w:divBdr>
                        <w:top w:val="none" w:sz="0" w:space="0" w:color="auto"/>
                        <w:left w:val="none" w:sz="0" w:space="0" w:color="auto"/>
                        <w:bottom w:val="none" w:sz="0" w:space="0" w:color="auto"/>
                        <w:right w:val="none" w:sz="0" w:space="0" w:color="auto"/>
                      </w:divBdr>
                    </w:div>
                    <w:div w:id="76095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12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81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44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466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9257077">
          <w:marLeft w:val="0"/>
          <w:marRight w:val="0"/>
          <w:marTop w:val="0"/>
          <w:marBottom w:val="0"/>
          <w:divBdr>
            <w:top w:val="none" w:sz="0" w:space="0" w:color="auto"/>
            <w:left w:val="none" w:sz="0" w:space="0" w:color="auto"/>
            <w:bottom w:val="none" w:sz="0" w:space="0" w:color="auto"/>
            <w:right w:val="none" w:sz="0" w:space="0" w:color="auto"/>
          </w:divBdr>
          <w:divsChild>
            <w:div w:id="518547769">
              <w:marLeft w:val="0"/>
              <w:marRight w:val="0"/>
              <w:marTop w:val="0"/>
              <w:marBottom w:val="0"/>
              <w:divBdr>
                <w:top w:val="none" w:sz="0" w:space="0" w:color="auto"/>
                <w:left w:val="none" w:sz="0" w:space="0" w:color="auto"/>
                <w:bottom w:val="none" w:sz="0" w:space="0" w:color="auto"/>
                <w:right w:val="none" w:sz="0" w:space="0" w:color="auto"/>
              </w:divBdr>
              <w:divsChild>
                <w:div w:id="1465007005">
                  <w:marLeft w:val="0"/>
                  <w:marRight w:val="0"/>
                  <w:marTop w:val="0"/>
                  <w:marBottom w:val="0"/>
                  <w:divBdr>
                    <w:top w:val="none" w:sz="0" w:space="0" w:color="auto"/>
                    <w:left w:val="none" w:sz="0" w:space="0" w:color="auto"/>
                    <w:bottom w:val="none" w:sz="0" w:space="0" w:color="auto"/>
                    <w:right w:val="none" w:sz="0" w:space="0" w:color="auto"/>
                  </w:divBdr>
                </w:div>
              </w:divsChild>
            </w:div>
            <w:div w:id="1689671357">
              <w:marLeft w:val="0"/>
              <w:marRight w:val="0"/>
              <w:marTop w:val="0"/>
              <w:marBottom w:val="0"/>
              <w:divBdr>
                <w:top w:val="none" w:sz="0" w:space="0" w:color="auto"/>
                <w:left w:val="none" w:sz="0" w:space="0" w:color="auto"/>
                <w:bottom w:val="none" w:sz="0" w:space="0" w:color="auto"/>
                <w:right w:val="none" w:sz="0" w:space="0" w:color="auto"/>
              </w:divBdr>
            </w:div>
            <w:div w:id="2099979465">
              <w:marLeft w:val="0"/>
              <w:marRight w:val="0"/>
              <w:marTop w:val="0"/>
              <w:marBottom w:val="0"/>
              <w:divBdr>
                <w:top w:val="none" w:sz="0" w:space="0" w:color="auto"/>
                <w:left w:val="none" w:sz="0" w:space="0" w:color="auto"/>
                <w:bottom w:val="none" w:sz="0" w:space="0" w:color="auto"/>
                <w:right w:val="none" w:sz="0" w:space="0" w:color="auto"/>
              </w:divBdr>
            </w:div>
          </w:divsChild>
        </w:div>
        <w:div w:id="2083524165">
          <w:marLeft w:val="0"/>
          <w:marRight w:val="0"/>
          <w:marTop w:val="0"/>
          <w:marBottom w:val="0"/>
          <w:divBdr>
            <w:top w:val="none" w:sz="0" w:space="0" w:color="auto"/>
            <w:left w:val="none" w:sz="0" w:space="0" w:color="auto"/>
            <w:bottom w:val="none" w:sz="0" w:space="0" w:color="auto"/>
            <w:right w:val="none" w:sz="0" w:space="0" w:color="auto"/>
          </w:divBdr>
        </w:div>
      </w:divsChild>
    </w:div>
    <w:div w:id="315770514">
      <w:bodyDiv w:val="1"/>
      <w:marLeft w:val="0"/>
      <w:marRight w:val="0"/>
      <w:marTop w:val="0"/>
      <w:marBottom w:val="0"/>
      <w:divBdr>
        <w:top w:val="none" w:sz="0" w:space="0" w:color="auto"/>
        <w:left w:val="none" w:sz="0" w:space="0" w:color="auto"/>
        <w:bottom w:val="none" w:sz="0" w:space="0" w:color="auto"/>
        <w:right w:val="none" w:sz="0" w:space="0" w:color="auto"/>
      </w:divBdr>
      <w:divsChild>
        <w:div w:id="363335788">
          <w:marLeft w:val="0"/>
          <w:marRight w:val="0"/>
          <w:marTop w:val="0"/>
          <w:marBottom w:val="0"/>
          <w:divBdr>
            <w:top w:val="none" w:sz="0" w:space="0" w:color="auto"/>
            <w:left w:val="none" w:sz="0" w:space="0" w:color="auto"/>
            <w:bottom w:val="none" w:sz="0" w:space="0" w:color="auto"/>
            <w:right w:val="none" w:sz="0" w:space="0" w:color="auto"/>
          </w:divBdr>
          <w:divsChild>
            <w:div w:id="643046272">
              <w:marLeft w:val="0"/>
              <w:marRight w:val="0"/>
              <w:marTop w:val="0"/>
              <w:marBottom w:val="0"/>
              <w:divBdr>
                <w:top w:val="none" w:sz="0" w:space="0" w:color="auto"/>
                <w:left w:val="none" w:sz="0" w:space="0" w:color="auto"/>
                <w:bottom w:val="none" w:sz="0" w:space="0" w:color="auto"/>
                <w:right w:val="none" w:sz="0" w:space="0" w:color="auto"/>
              </w:divBdr>
              <w:divsChild>
                <w:div w:id="1042637118">
                  <w:marLeft w:val="0"/>
                  <w:marRight w:val="0"/>
                  <w:marTop w:val="0"/>
                  <w:marBottom w:val="0"/>
                  <w:divBdr>
                    <w:top w:val="none" w:sz="0" w:space="0" w:color="auto"/>
                    <w:left w:val="none" w:sz="0" w:space="0" w:color="auto"/>
                    <w:bottom w:val="none" w:sz="0" w:space="0" w:color="auto"/>
                    <w:right w:val="none" w:sz="0" w:space="0" w:color="auto"/>
                  </w:divBdr>
                  <w:divsChild>
                    <w:div w:id="1763140446">
                      <w:marLeft w:val="0"/>
                      <w:marRight w:val="0"/>
                      <w:marTop w:val="0"/>
                      <w:marBottom w:val="0"/>
                      <w:divBdr>
                        <w:top w:val="none" w:sz="0" w:space="0" w:color="auto"/>
                        <w:left w:val="none" w:sz="0" w:space="0" w:color="auto"/>
                        <w:bottom w:val="none" w:sz="0" w:space="0" w:color="auto"/>
                        <w:right w:val="none" w:sz="0" w:space="0" w:color="auto"/>
                      </w:divBdr>
                      <w:divsChild>
                        <w:div w:id="2046827628">
                          <w:marLeft w:val="0"/>
                          <w:marRight w:val="0"/>
                          <w:marTop w:val="0"/>
                          <w:marBottom w:val="0"/>
                          <w:divBdr>
                            <w:top w:val="none" w:sz="0" w:space="0" w:color="auto"/>
                            <w:left w:val="none" w:sz="0" w:space="0" w:color="auto"/>
                            <w:bottom w:val="none" w:sz="0" w:space="0" w:color="auto"/>
                            <w:right w:val="none" w:sz="0" w:space="0" w:color="auto"/>
                          </w:divBdr>
                          <w:divsChild>
                            <w:div w:id="1841431348">
                              <w:marLeft w:val="0"/>
                              <w:marRight w:val="0"/>
                              <w:marTop w:val="0"/>
                              <w:marBottom w:val="0"/>
                              <w:divBdr>
                                <w:top w:val="none" w:sz="0" w:space="0" w:color="auto"/>
                                <w:left w:val="none" w:sz="0" w:space="0" w:color="auto"/>
                                <w:bottom w:val="none" w:sz="0" w:space="0" w:color="auto"/>
                                <w:right w:val="none" w:sz="0" w:space="0" w:color="auto"/>
                              </w:divBdr>
                              <w:divsChild>
                                <w:div w:id="13009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402233">
          <w:marLeft w:val="0"/>
          <w:marRight w:val="0"/>
          <w:marTop w:val="0"/>
          <w:marBottom w:val="0"/>
          <w:divBdr>
            <w:top w:val="none" w:sz="0" w:space="0" w:color="auto"/>
            <w:left w:val="none" w:sz="0" w:space="0" w:color="auto"/>
            <w:bottom w:val="none" w:sz="0" w:space="0" w:color="auto"/>
            <w:right w:val="none" w:sz="0" w:space="0" w:color="auto"/>
          </w:divBdr>
        </w:div>
        <w:div w:id="2011250800">
          <w:marLeft w:val="0"/>
          <w:marRight w:val="0"/>
          <w:marTop w:val="0"/>
          <w:marBottom w:val="0"/>
          <w:divBdr>
            <w:top w:val="none" w:sz="0" w:space="0" w:color="auto"/>
            <w:left w:val="none" w:sz="0" w:space="0" w:color="auto"/>
            <w:bottom w:val="none" w:sz="0" w:space="0" w:color="auto"/>
            <w:right w:val="none" w:sz="0" w:space="0" w:color="auto"/>
          </w:divBdr>
          <w:divsChild>
            <w:div w:id="1292130837">
              <w:marLeft w:val="0"/>
              <w:marRight w:val="0"/>
              <w:marTop w:val="0"/>
              <w:marBottom w:val="0"/>
              <w:divBdr>
                <w:top w:val="none" w:sz="0" w:space="0" w:color="auto"/>
                <w:left w:val="none" w:sz="0" w:space="0" w:color="auto"/>
                <w:bottom w:val="none" w:sz="0" w:space="0" w:color="auto"/>
                <w:right w:val="none" w:sz="0" w:space="0" w:color="auto"/>
              </w:divBdr>
            </w:div>
          </w:divsChild>
        </w:div>
        <w:div w:id="2084135711">
          <w:marLeft w:val="0"/>
          <w:marRight w:val="0"/>
          <w:marTop w:val="0"/>
          <w:marBottom w:val="0"/>
          <w:divBdr>
            <w:top w:val="none" w:sz="0" w:space="0" w:color="auto"/>
            <w:left w:val="none" w:sz="0" w:space="0" w:color="auto"/>
            <w:bottom w:val="none" w:sz="0" w:space="0" w:color="auto"/>
            <w:right w:val="none" w:sz="0" w:space="0" w:color="auto"/>
          </w:divBdr>
        </w:div>
      </w:divsChild>
    </w:div>
    <w:div w:id="355541386">
      <w:bodyDiv w:val="1"/>
      <w:marLeft w:val="0"/>
      <w:marRight w:val="0"/>
      <w:marTop w:val="0"/>
      <w:marBottom w:val="0"/>
      <w:divBdr>
        <w:top w:val="none" w:sz="0" w:space="0" w:color="auto"/>
        <w:left w:val="none" w:sz="0" w:space="0" w:color="auto"/>
        <w:bottom w:val="none" w:sz="0" w:space="0" w:color="auto"/>
        <w:right w:val="none" w:sz="0" w:space="0" w:color="auto"/>
      </w:divBdr>
    </w:div>
    <w:div w:id="396366640">
      <w:bodyDiv w:val="1"/>
      <w:marLeft w:val="0"/>
      <w:marRight w:val="0"/>
      <w:marTop w:val="0"/>
      <w:marBottom w:val="0"/>
      <w:divBdr>
        <w:top w:val="none" w:sz="0" w:space="0" w:color="auto"/>
        <w:left w:val="none" w:sz="0" w:space="0" w:color="auto"/>
        <w:bottom w:val="none" w:sz="0" w:space="0" w:color="auto"/>
        <w:right w:val="none" w:sz="0" w:space="0" w:color="auto"/>
      </w:divBdr>
    </w:div>
    <w:div w:id="397871517">
      <w:bodyDiv w:val="1"/>
      <w:marLeft w:val="0"/>
      <w:marRight w:val="0"/>
      <w:marTop w:val="0"/>
      <w:marBottom w:val="0"/>
      <w:divBdr>
        <w:top w:val="none" w:sz="0" w:space="0" w:color="auto"/>
        <w:left w:val="none" w:sz="0" w:space="0" w:color="auto"/>
        <w:bottom w:val="none" w:sz="0" w:space="0" w:color="auto"/>
        <w:right w:val="none" w:sz="0" w:space="0" w:color="auto"/>
      </w:divBdr>
      <w:divsChild>
        <w:div w:id="534583395">
          <w:marLeft w:val="0"/>
          <w:marRight w:val="0"/>
          <w:marTop w:val="0"/>
          <w:marBottom w:val="0"/>
          <w:divBdr>
            <w:top w:val="none" w:sz="0" w:space="0" w:color="auto"/>
            <w:left w:val="none" w:sz="0" w:space="0" w:color="auto"/>
            <w:bottom w:val="none" w:sz="0" w:space="0" w:color="auto"/>
            <w:right w:val="none" w:sz="0" w:space="0" w:color="auto"/>
          </w:divBdr>
          <w:divsChild>
            <w:div w:id="605960620">
              <w:marLeft w:val="0"/>
              <w:marRight w:val="0"/>
              <w:marTop w:val="0"/>
              <w:marBottom w:val="0"/>
              <w:divBdr>
                <w:top w:val="none" w:sz="0" w:space="0" w:color="auto"/>
                <w:left w:val="none" w:sz="0" w:space="0" w:color="auto"/>
                <w:bottom w:val="none" w:sz="0" w:space="0" w:color="auto"/>
                <w:right w:val="none" w:sz="0" w:space="0" w:color="auto"/>
              </w:divBdr>
              <w:divsChild>
                <w:div w:id="286278191">
                  <w:marLeft w:val="0"/>
                  <w:marRight w:val="0"/>
                  <w:marTop w:val="0"/>
                  <w:marBottom w:val="0"/>
                  <w:divBdr>
                    <w:top w:val="none" w:sz="0" w:space="0" w:color="auto"/>
                    <w:left w:val="none" w:sz="0" w:space="0" w:color="auto"/>
                    <w:bottom w:val="none" w:sz="0" w:space="0" w:color="auto"/>
                    <w:right w:val="none" w:sz="0" w:space="0" w:color="auto"/>
                  </w:divBdr>
                  <w:divsChild>
                    <w:div w:id="1876917160">
                      <w:marLeft w:val="0"/>
                      <w:marRight w:val="0"/>
                      <w:marTop w:val="0"/>
                      <w:marBottom w:val="0"/>
                      <w:divBdr>
                        <w:top w:val="none" w:sz="0" w:space="0" w:color="auto"/>
                        <w:left w:val="none" w:sz="0" w:space="0" w:color="auto"/>
                        <w:bottom w:val="none" w:sz="0" w:space="0" w:color="auto"/>
                        <w:right w:val="none" w:sz="0" w:space="0" w:color="auto"/>
                      </w:divBdr>
                      <w:divsChild>
                        <w:div w:id="340357344">
                          <w:marLeft w:val="0"/>
                          <w:marRight w:val="0"/>
                          <w:marTop w:val="0"/>
                          <w:marBottom w:val="0"/>
                          <w:divBdr>
                            <w:top w:val="none" w:sz="0" w:space="0" w:color="auto"/>
                            <w:left w:val="none" w:sz="0" w:space="0" w:color="auto"/>
                            <w:bottom w:val="none" w:sz="0" w:space="0" w:color="auto"/>
                            <w:right w:val="none" w:sz="0" w:space="0" w:color="auto"/>
                          </w:divBdr>
                          <w:divsChild>
                            <w:div w:id="1299802960">
                              <w:marLeft w:val="0"/>
                              <w:marRight w:val="0"/>
                              <w:marTop w:val="0"/>
                              <w:marBottom w:val="0"/>
                              <w:divBdr>
                                <w:top w:val="none" w:sz="0" w:space="0" w:color="auto"/>
                                <w:left w:val="none" w:sz="0" w:space="0" w:color="auto"/>
                                <w:bottom w:val="none" w:sz="0" w:space="0" w:color="auto"/>
                                <w:right w:val="none" w:sz="0" w:space="0" w:color="auto"/>
                              </w:divBdr>
                              <w:divsChild>
                                <w:div w:id="985667894">
                                  <w:marLeft w:val="0"/>
                                  <w:marRight w:val="0"/>
                                  <w:marTop w:val="0"/>
                                  <w:marBottom w:val="0"/>
                                  <w:divBdr>
                                    <w:top w:val="none" w:sz="0" w:space="0" w:color="auto"/>
                                    <w:left w:val="none" w:sz="0" w:space="0" w:color="auto"/>
                                    <w:bottom w:val="none" w:sz="0" w:space="0" w:color="auto"/>
                                    <w:right w:val="none" w:sz="0" w:space="0" w:color="auto"/>
                                  </w:divBdr>
                                  <w:divsChild>
                                    <w:div w:id="1247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8579">
          <w:marLeft w:val="0"/>
          <w:marRight w:val="0"/>
          <w:marTop w:val="0"/>
          <w:marBottom w:val="0"/>
          <w:divBdr>
            <w:top w:val="none" w:sz="0" w:space="0" w:color="auto"/>
            <w:left w:val="none" w:sz="0" w:space="0" w:color="auto"/>
            <w:bottom w:val="none" w:sz="0" w:space="0" w:color="auto"/>
            <w:right w:val="none" w:sz="0" w:space="0" w:color="auto"/>
          </w:divBdr>
          <w:divsChild>
            <w:div w:id="463893193">
              <w:marLeft w:val="0"/>
              <w:marRight w:val="0"/>
              <w:marTop w:val="0"/>
              <w:marBottom w:val="0"/>
              <w:divBdr>
                <w:top w:val="none" w:sz="0" w:space="0" w:color="auto"/>
                <w:left w:val="none" w:sz="0" w:space="0" w:color="auto"/>
                <w:bottom w:val="none" w:sz="0" w:space="0" w:color="auto"/>
                <w:right w:val="none" w:sz="0" w:space="0" w:color="auto"/>
              </w:divBdr>
            </w:div>
          </w:divsChild>
        </w:div>
        <w:div w:id="1557160859">
          <w:marLeft w:val="0"/>
          <w:marRight w:val="0"/>
          <w:marTop w:val="0"/>
          <w:marBottom w:val="0"/>
          <w:divBdr>
            <w:top w:val="none" w:sz="0" w:space="0" w:color="auto"/>
            <w:left w:val="none" w:sz="0" w:space="0" w:color="auto"/>
            <w:bottom w:val="none" w:sz="0" w:space="0" w:color="auto"/>
            <w:right w:val="none" w:sz="0" w:space="0" w:color="auto"/>
          </w:divBdr>
          <w:divsChild>
            <w:div w:id="1728062776">
              <w:marLeft w:val="0"/>
              <w:marRight w:val="0"/>
              <w:marTop w:val="0"/>
              <w:marBottom w:val="0"/>
              <w:divBdr>
                <w:top w:val="none" w:sz="0" w:space="0" w:color="auto"/>
                <w:left w:val="none" w:sz="0" w:space="0" w:color="auto"/>
                <w:bottom w:val="none" w:sz="0" w:space="0" w:color="auto"/>
                <w:right w:val="none" w:sz="0" w:space="0" w:color="auto"/>
              </w:divBdr>
              <w:divsChild>
                <w:div w:id="906455250">
                  <w:marLeft w:val="0"/>
                  <w:marRight w:val="0"/>
                  <w:marTop w:val="0"/>
                  <w:marBottom w:val="0"/>
                  <w:divBdr>
                    <w:top w:val="none" w:sz="0" w:space="0" w:color="auto"/>
                    <w:left w:val="none" w:sz="0" w:space="0" w:color="auto"/>
                    <w:bottom w:val="none" w:sz="0" w:space="0" w:color="auto"/>
                    <w:right w:val="none" w:sz="0" w:space="0" w:color="auto"/>
                  </w:divBdr>
                  <w:divsChild>
                    <w:div w:id="649678862">
                      <w:marLeft w:val="0"/>
                      <w:marRight w:val="0"/>
                      <w:marTop w:val="0"/>
                      <w:marBottom w:val="0"/>
                      <w:divBdr>
                        <w:top w:val="none" w:sz="0" w:space="0" w:color="auto"/>
                        <w:left w:val="none" w:sz="0" w:space="0" w:color="auto"/>
                        <w:bottom w:val="none" w:sz="0" w:space="0" w:color="auto"/>
                        <w:right w:val="none" w:sz="0" w:space="0" w:color="auto"/>
                      </w:divBdr>
                    </w:div>
                    <w:div w:id="896748581">
                      <w:marLeft w:val="0"/>
                      <w:marRight w:val="0"/>
                      <w:marTop w:val="0"/>
                      <w:marBottom w:val="0"/>
                      <w:divBdr>
                        <w:top w:val="none" w:sz="0" w:space="0" w:color="auto"/>
                        <w:left w:val="none" w:sz="0" w:space="0" w:color="auto"/>
                        <w:bottom w:val="none" w:sz="0" w:space="0" w:color="auto"/>
                        <w:right w:val="none" w:sz="0" w:space="0" w:color="auto"/>
                      </w:divBdr>
                    </w:div>
                    <w:div w:id="14034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80965">
      <w:bodyDiv w:val="1"/>
      <w:marLeft w:val="0"/>
      <w:marRight w:val="0"/>
      <w:marTop w:val="0"/>
      <w:marBottom w:val="0"/>
      <w:divBdr>
        <w:top w:val="none" w:sz="0" w:space="0" w:color="auto"/>
        <w:left w:val="none" w:sz="0" w:space="0" w:color="auto"/>
        <w:bottom w:val="none" w:sz="0" w:space="0" w:color="auto"/>
        <w:right w:val="none" w:sz="0" w:space="0" w:color="auto"/>
      </w:divBdr>
      <w:divsChild>
        <w:div w:id="363558365">
          <w:marLeft w:val="0"/>
          <w:marRight w:val="0"/>
          <w:marTop w:val="0"/>
          <w:marBottom w:val="0"/>
          <w:divBdr>
            <w:top w:val="none" w:sz="0" w:space="0" w:color="auto"/>
            <w:left w:val="none" w:sz="0" w:space="0" w:color="auto"/>
            <w:bottom w:val="none" w:sz="0" w:space="0" w:color="auto"/>
            <w:right w:val="none" w:sz="0" w:space="0" w:color="auto"/>
          </w:divBdr>
          <w:divsChild>
            <w:div w:id="1258174375">
              <w:marLeft w:val="0"/>
              <w:marRight w:val="0"/>
              <w:marTop w:val="0"/>
              <w:marBottom w:val="0"/>
              <w:divBdr>
                <w:top w:val="none" w:sz="0" w:space="0" w:color="auto"/>
                <w:left w:val="none" w:sz="0" w:space="0" w:color="auto"/>
                <w:bottom w:val="none" w:sz="0" w:space="0" w:color="auto"/>
                <w:right w:val="none" w:sz="0" w:space="0" w:color="auto"/>
              </w:divBdr>
            </w:div>
          </w:divsChild>
        </w:div>
        <w:div w:id="360396532">
          <w:marLeft w:val="0"/>
          <w:marRight w:val="0"/>
          <w:marTop w:val="0"/>
          <w:marBottom w:val="0"/>
          <w:divBdr>
            <w:top w:val="none" w:sz="0" w:space="0" w:color="auto"/>
            <w:left w:val="none" w:sz="0" w:space="0" w:color="auto"/>
            <w:bottom w:val="none" w:sz="0" w:space="0" w:color="auto"/>
            <w:right w:val="none" w:sz="0" w:space="0" w:color="auto"/>
          </w:divBdr>
          <w:divsChild>
            <w:div w:id="422455486">
              <w:marLeft w:val="0"/>
              <w:marRight w:val="0"/>
              <w:marTop w:val="0"/>
              <w:marBottom w:val="0"/>
              <w:divBdr>
                <w:top w:val="none" w:sz="0" w:space="0" w:color="auto"/>
                <w:left w:val="none" w:sz="0" w:space="0" w:color="auto"/>
                <w:bottom w:val="none" w:sz="0" w:space="0" w:color="auto"/>
                <w:right w:val="none" w:sz="0" w:space="0" w:color="auto"/>
              </w:divBdr>
              <w:divsChild>
                <w:div w:id="1383168945">
                  <w:marLeft w:val="0"/>
                  <w:marRight w:val="0"/>
                  <w:marTop w:val="0"/>
                  <w:marBottom w:val="0"/>
                  <w:divBdr>
                    <w:top w:val="none" w:sz="0" w:space="0" w:color="auto"/>
                    <w:left w:val="none" w:sz="0" w:space="0" w:color="auto"/>
                    <w:bottom w:val="none" w:sz="0" w:space="0" w:color="auto"/>
                    <w:right w:val="none" w:sz="0" w:space="0" w:color="auto"/>
                  </w:divBdr>
                </w:div>
                <w:div w:id="1486316798">
                  <w:marLeft w:val="0"/>
                  <w:marRight w:val="0"/>
                  <w:marTop w:val="0"/>
                  <w:marBottom w:val="0"/>
                  <w:divBdr>
                    <w:top w:val="none" w:sz="0" w:space="0" w:color="auto"/>
                    <w:left w:val="none" w:sz="0" w:space="0" w:color="auto"/>
                    <w:bottom w:val="none" w:sz="0" w:space="0" w:color="auto"/>
                    <w:right w:val="none" w:sz="0" w:space="0" w:color="auto"/>
                  </w:divBdr>
                </w:div>
                <w:div w:id="7290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1669">
          <w:marLeft w:val="0"/>
          <w:marRight w:val="0"/>
          <w:marTop w:val="0"/>
          <w:marBottom w:val="0"/>
          <w:divBdr>
            <w:top w:val="none" w:sz="0" w:space="0" w:color="auto"/>
            <w:left w:val="none" w:sz="0" w:space="0" w:color="auto"/>
            <w:bottom w:val="none" w:sz="0" w:space="0" w:color="auto"/>
            <w:right w:val="none" w:sz="0" w:space="0" w:color="auto"/>
          </w:divBdr>
        </w:div>
        <w:div w:id="2018145405">
          <w:marLeft w:val="0"/>
          <w:marRight w:val="0"/>
          <w:marTop w:val="0"/>
          <w:marBottom w:val="0"/>
          <w:divBdr>
            <w:top w:val="none" w:sz="0" w:space="0" w:color="auto"/>
            <w:left w:val="none" w:sz="0" w:space="0" w:color="auto"/>
            <w:bottom w:val="none" w:sz="0" w:space="0" w:color="auto"/>
            <w:right w:val="none" w:sz="0" w:space="0" w:color="auto"/>
          </w:divBdr>
          <w:divsChild>
            <w:div w:id="857816602">
              <w:marLeft w:val="0"/>
              <w:marRight w:val="0"/>
              <w:marTop w:val="0"/>
              <w:marBottom w:val="0"/>
              <w:divBdr>
                <w:top w:val="none" w:sz="0" w:space="0" w:color="auto"/>
                <w:left w:val="none" w:sz="0" w:space="0" w:color="auto"/>
                <w:bottom w:val="none" w:sz="0" w:space="0" w:color="auto"/>
                <w:right w:val="none" w:sz="0" w:space="0" w:color="auto"/>
              </w:divBdr>
              <w:divsChild>
                <w:div w:id="14075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2159">
          <w:marLeft w:val="0"/>
          <w:marRight w:val="0"/>
          <w:marTop w:val="0"/>
          <w:marBottom w:val="0"/>
          <w:divBdr>
            <w:top w:val="none" w:sz="0" w:space="0" w:color="auto"/>
            <w:left w:val="none" w:sz="0" w:space="0" w:color="auto"/>
            <w:bottom w:val="none" w:sz="0" w:space="0" w:color="auto"/>
            <w:right w:val="none" w:sz="0" w:space="0" w:color="auto"/>
          </w:divBdr>
        </w:div>
      </w:divsChild>
    </w:div>
    <w:div w:id="527377260">
      <w:bodyDiv w:val="1"/>
      <w:marLeft w:val="0"/>
      <w:marRight w:val="0"/>
      <w:marTop w:val="0"/>
      <w:marBottom w:val="0"/>
      <w:divBdr>
        <w:top w:val="none" w:sz="0" w:space="0" w:color="auto"/>
        <w:left w:val="none" w:sz="0" w:space="0" w:color="auto"/>
        <w:bottom w:val="none" w:sz="0" w:space="0" w:color="auto"/>
        <w:right w:val="none" w:sz="0" w:space="0" w:color="auto"/>
      </w:divBdr>
      <w:divsChild>
        <w:div w:id="564947472">
          <w:marLeft w:val="150"/>
          <w:marRight w:val="0"/>
          <w:marTop w:val="0"/>
          <w:marBottom w:val="0"/>
          <w:divBdr>
            <w:top w:val="single" w:sz="2" w:space="0" w:color="FF0000"/>
            <w:left w:val="single" w:sz="2" w:space="0" w:color="FF0000"/>
            <w:bottom w:val="single" w:sz="2" w:space="0" w:color="FF0000"/>
            <w:right w:val="single" w:sz="2" w:space="0" w:color="FF0000"/>
          </w:divBdr>
        </w:div>
        <w:div w:id="1469323717">
          <w:marLeft w:val="0"/>
          <w:marRight w:val="0"/>
          <w:marTop w:val="0"/>
          <w:marBottom w:val="0"/>
          <w:divBdr>
            <w:top w:val="none" w:sz="0" w:space="0" w:color="auto"/>
            <w:left w:val="none" w:sz="0" w:space="0" w:color="auto"/>
            <w:bottom w:val="none" w:sz="0" w:space="0" w:color="auto"/>
            <w:right w:val="none" w:sz="0" w:space="0" w:color="auto"/>
          </w:divBdr>
          <w:divsChild>
            <w:div w:id="2105299820">
              <w:marLeft w:val="0"/>
              <w:marRight w:val="0"/>
              <w:marTop w:val="0"/>
              <w:marBottom w:val="0"/>
              <w:divBdr>
                <w:top w:val="single" w:sz="2" w:space="0" w:color="008000"/>
                <w:left w:val="single" w:sz="2" w:space="0" w:color="008000"/>
                <w:bottom w:val="single" w:sz="2" w:space="0" w:color="008000"/>
                <w:right w:val="single" w:sz="2" w:space="0" w:color="008000"/>
              </w:divBdr>
              <w:divsChild>
                <w:div w:id="542134764">
                  <w:marLeft w:val="0"/>
                  <w:marRight w:val="0"/>
                  <w:marTop w:val="0"/>
                  <w:marBottom w:val="0"/>
                  <w:divBdr>
                    <w:top w:val="single" w:sz="6" w:space="4" w:color="CCCCCC"/>
                    <w:left w:val="single" w:sz="6" w:space="4" w:color="CCCCCC"/>
                    <w:bottom w:val="single" w:sz="6" w:space="4" w:color="CCCCCC"/>
                    <w:right w:val="single" w:sz="6" w:space="4" w:color="CCCCCC"/>
                  </w:divBdr>
                  <w:divsChild>
                    <w:div w:id="2143040967">
                      <w:marLeft w:val="0"/>
                      <w:marRight w:val="0"/>
                      <w:marTop w:val="0"/>
                      <w:marBottom w:val="0"/>
                      <w:divBdr>
                        <w:top w:val="none" w:sz="0" w:space="0" w:color="auto"/>
                        <w:left w:val="none" w:sz="0" w:space="0" w:color="auto"/>
                        <w:bottom w:val="none" w:sz="0" w:space="0" w:color="auto"/>
                        <w:right w:val="none" w:sz="0" w:space="0" w:color="auto"/>
                      </w:divBdr>
                    </w:div>
                    <w:div w:id="4502490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6014675">
              <w:marLeft w:val="0"/>
              <w:marRight w:val="0"/>
              <w:marTop w:val="0"/>
              <w:marBottom w:val="0"/>
              <w:divBdr>
                <w:top w:val="single" w:sz="2" w:space="0" w:color="0000FF"/>
                <w:left w:val="single" w:sz="2" w:space="0" w:color="0000FF"/>
                <w:bottom w:val="single" w:sz="2" w:space="0" w:color="0000FF"/>
                <w:right w:val="single" w:sz="2" w:space="0" w:color="0000FF"/>
              </w:divBdr>
              <w:divsChild>
                <w:div w:id="167404828">
                  <w:marLeft w:val="0"/>
                  <w:marRight w:val="0"/>
                  <w:marTop w:val="0"/>
                  <w:marBottom w:val="0"/>
                  <w:divBdr>
                    <w:top w:val="none" w:sz="0" w:space="0" w:color="auto"/>
                    <w:left w:val="none" w:sz="0" w:space="0" w:color="auto"/>
                    <w:bottom w:val="none" w:sz="0" w:space="0" w:color="auto"/>
                    <w:right w:val="none" w:sz="0" w:space="0" w:color="auto"/>
                  </w:divBdr>
                  <w:divsChild>
                    <w:div w:id="1981180144">
                      <w:marLeft w:val="0"/>
                      <w:marRight w:val="45"/>
                      <w:marTop w:val="0"/>
                      <w:marBottom w:val="0"/>
                      <w:divBdr>
                        <w:top w:val="single" w:sz="2" w:space="0" w:color="FF0000"/>
                        <w:left w:val="single" w:sz="2" w:space="0" w:color="FF0000"/>
                        <w:bottom w:val="single" w:sz="2" w:space="0" w:color="FF0000"/>
                        <w:right w:val="single" w:sz="2" w:space="0" w:color="FF0000"/>
                      </w:divBdr>
                    </w:div>
                    <w:div w:id="119300753">
                      <w:marLeft w:val="0"/>
                      <w:marRight w:val="0"/>
                      <w:marTop w:val="0"/>
                      <w:marBottom w:val="0"/>
                      <w:divBdr>
                        <w:top w:val="none" w:sz="0" w:space="0" w:color="auto"/>
                        <w:left w:val="none" w:sz="0" w:space="0" w:color="auto"/>
                        <w:bottom w:val="none" w:sz="0" w:space="0" w:color="auto"/>
                        <w:right w:val="none" w:sz="0" w:space="0" w:color="auto"/>
                      </w:divBdr>
                      <w:divsChild>
                        <w:div w:id="16746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6166">
                  <w:marLeft w:val="0"/>
                  <w:marRight w:val="0"/>
                  <w:marTop w:val="0"/>
                  <w:marBottom w:val="0"/>
                  <w:divBdr>
                    <w:top w:val="none" w:sz="0" w:space="0" w:color="auto"/>
                    <w:left w:val="none" w:sz="0" w:space="0" w:color="auto"/>
                    <w:bottom w:val="none" w:sz="0" w:space="0" w:color="auto"/>
                    <w:right w:val="none" w:sz="0" w:space="0" w:color="auto"/>
                  </w:divBdr>
                </w:div>
                <w:div w:id="1438060730">
                  <w:marLeft w:val="0"/>
                  <w:marRight w:val="0"/>
                  <w:marTop w:val="0"/>
                  <w:marBottom w:val="0"/>
                  <w:divBdr>
                    <w:top w:val="none" w:sz="0" w:space="0" w:color="auto"/>
                    <w:left w:val="none" w:sz="0" w:space="0" w:color="auto"/>
                    <w:bottom w:val="none" w:sz="0" w:space="0" w:color="auto"/>
                    <w:right w:val="none" w:sz="0" w:space="0" w:color="auto"/>
                  </w:divBdr>
                </w:div>
                <w:div w:id="1281297705">
                  <w:marLeft w:val="0"/>
                  <w:marRight w:val="0"/>
                  <w:marTop w:val="0"/>
                  <w:marBottom w:val="0"/>
                  <w:divBdr>
                    <w:top w:val="none" w:sz="0" w:space="0" w:color="auto"/>
                    <w:left w:val="none" w:sz="0" w:space="0" w:color="auto"/>
                    <w:bottom w:val="none" w:sz="0" w:space="0" w:color="auto"/>
                    <w:right w:val="none" w:sz="0" w:space="0" w:color="auto"/>
                  </w:divBdr>
                </w:div>
                <w:div w:id="2006742046">
                  <w:marLeft w:val="0"/>
                  <w:marRight w:val="0"/>
                  <w:marTop w:val="0"/>
                  <w:marBottom w:val="0"/>
                  <w:divBdr>
                    <w:top w:val="none" w:sz="0" w:space="0" w:color="auto"/>
                    <w:left w:val="none" w:sz="0" w:space="0" w:color="auto"/>
                    <w:bottom w:val="none" w:sz="0" w:space="0" w:color="auto"/>
                    <w:right w:val="none" w:sz="0" w:space="0" w:color="auto"/>
                  </w:divBdr>
                </w:div>
                <w:div w:id="1451822456">
                  <w:marLeft w:val="0"/>
                  <w:marRight w:val="0"/>
                  <w:marTop w:val="0"/>
                  <w:marBottom w:val="0"/>
                  <w:divBdr>
                    <w:top w:val="none" w:sz="0" w:space="0" w:color="auto"/>
                    <w:left w:val="none" w:sz="0" w:space="0" w:color="auto"/>
                    <w:bottom w:val="none" w:sz="0" w:space="0" w:color="auto"/>
                    <w:right w:val="none" w:sz="0" w:space="0" w:color="auto"/>
                  </w:divBdr>
                </w:div>
                <w:div w:id="8149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2812">
      <w:bodyDiv w:val="1"/>
      <w:marLeft w:val="0"/>
      <w:marRight w:val="0"/>
      <w:marTop w:val="0"/>
      <w:marBottom w:val="0"/>
      <w:divBdr>
        <w:top w:val="none" w:sz="0" w:space="0" w:color="auto"/>
        <w:left w:val="none" w:sz="0" w:space="0" w:color="auto"/>
        <w:bottom w:val="none" w:sz="0" w:space="0" w:color="auto"/>
        <w:right w:val="none" w:sz="0" w:space="0" w:color="auto"/>
      </w:divBdr>
      <w:divsChild>
        <w:div w:id="806506873">
          <w:marLeft w:val="0"/>
          <w:marRight w:val="0"/>
          <w:marTop w:val="0"/>
          <w:marBottom w:val="0"/>
          <w:divBdr>
            <w:top w:val="none" w:sz="0" w:space="0" w:color="auto"/>
            <w:left w:val="none" w:sz="0" w:space="0" w:color="auto"/>
            <w:bottom w:val="none" w:sz="0" w:space="0" w:color="auto"/>
            <w:right w:val="none" w:sz="0" w:space="0" w:color="auto"/>
          </w:divBdr>
        </w:div>
        <w:div w:id="542521950">
          <w:marLeft w:val="0"/>
          <w:marRight w:val="0"/>
          <w:marTop w:val="0"/>
          <w:marBottom w:val="0"/>
          <w:divBdr>
            <w:top w:val="none" w:sz="0" w:space="0" w:color="auto"/>
            <w:left w:val="none" w:sz="0" w:space="0" w:color="auto"/>
            <w:bottom w:val="none" w:sz="0" w:space="0" w:color="auto"/>
            <w:right w:val="none" w:sz="0" w:space="0" w:color="auto"/>
          </w:divBdr>
        </w:div>
        <w:div w:id="830868792">
          <w:marLeft w:val="0"/>
          <w:marRight w:val="0"/>
          <w:marTop w:val="0"/>
          <w:marBottom w:val="0"/>
          <w:divBdr>
            <w:top w:val="none" w:sz="0" w:space="0" w:color="auto"/>
            <w:left w:val="none" w:sz="0" w:space="0" w:color="auto"/>
            <w:bottom w:val="none" w:sz="0" w:space="0" w:color="auto"/>
            <w:right w:val="none" w:sz="0" w:space="0" w:color="auto"/>
          </w:divBdr>
        </w:div>
      </w:divsChild>
    </w:div>
    <w:div w:id="545871739">
      <w:bodyDiv w:val="1"/>
      <w:marLeft w:val="0"/>
      <w:marRight w:val="0"/>
      <w:marTop w:val="0"/>
      <w:marBottom w:val="0"/>
      <w:divBdr>
        <w:top w:val="none" w:sz="0" w:space="0" w:color="auto"/>
        <w:left w:val="none" w:sz="0" w:space="0" w:color="auto"/>
        <w:bottom w:val="none" w:sz="0" w:space="0" w:color="auto"/>
        <w:right w:val="none" w:sz="0" w:space="0" w:color="auto"/>
      </w:divBdr>
    </w:div>
    <w:div w:id="584001784">
      <w:bodyDiv w:val="1"/>
      <w:marLeft w:val="0"/>
      <w:marRight w:val="0"/>
      <w:marTop w:val="0"/>
      <w:marBottom w:val="0"/>
      <w:divBdr>
        <w:top w:val="none" w:sz="0" w:space="0" w:color="auto"/>
        <w:left w:val="none" w:sz="0" w:space="0" w:color="auto"/>
        <w:bottom w:val="none" w:sz="0" w:space="0" w:color="auto"/>
        <w:right w:val="none" w:sz="0" w:space="0" w:color="auto"/>
      </w:divBdr>
      <w:divsChild>
        <w:div w:id="534729426">
          <w:marLeft w:val="0"/>
          <w:marRight w:val="0"/>
          <w:marTop w:val="0"/>
          <w:marBottom w:val="0"/>
          <w:divBdr>
            <w:top w:val="none" w:sz="0" w:space="0" w:color="auto"/>
            <w:left w:val="none" w:sz="0" w:space="0" w:color="auto"/>
            <w:bottom w:val="none" w:sz="0" w:space="0" w:color="auto"/>
            <w:right w:val="none" w:sz="0" w:space="0" w:color="auto"/>
          </w:divBdr>
          <w:divsChild>
            <w:div w:id="2095936728">
              <w:marLeft w:val="0"/>
              <w:marRight w:val="0"/>
              <w:marTop w:val="0"/>
              <w:marBottom w:val="0"/>
              <w:divBdr>
                <w:top w:val="none" w:sz="0" w:space="0" w:color="auto"/>
                <w:left w:val="none" w:sz="0" w:space="0" w:color="auto"/>
                <w:bottom w:val="none" w:sz="0" w:space="0" w:color="auto"/>
                <w:right w:val="none" w:sz="0" w:space="0" w:color="auto"/>
              </w:divBdr>
              <w:divsChild>
                <w:div w:id="1883128993">
                  <w:marLeft w:val="0"/>
                  <w:marRight w:val="0"/>
                  <w:marTop w:val="0"/>
                  <w:marBottom w:val="0"/>
                  <w:divBdr>
                    <w:top w:val="none" w:sz="0" w:space="0" w:color="auto"/>
                    <w:left w:val="none" w:sz="0" w:space="0" w:color="auto"/>
                    <w:bottom w:val="none" w:sz="0" w:space="0" w:color="auto"/>
                    <w:right w:val="none" w:sz="0" w:space="0" w:color="auto"/>
                  </w:divBdr>
                  <w:divsChild>
                    <w:div w:id="1444224932">
                      <w:marLeft w:val="0"/>
                      <w:marRight w:val="0"/>
                      <w:marTop w:val="0"/>
                      <w:marBottom w:val="0"/>
                      <w:divBdr>
                        <w:top w:val="none" w:sz="0" w:space="0" w:color="auto"/>
                        <w:left w:val="none" w:sz="0" w:space="0" w:color="auto"/>
                        <w:bottom w:val="none" w:sz="0" w:space="0" w:color="auto"/>
                        <w:right w:val="none" w:sz="0" w:space="0" w:color="auto"/>
                      </w:divBdr>
                      <w:divsChild>
                        <w:div w:id="1041436645">
                          <w:marLeft w:val="0"/>
                          <w:marRight w:val="0"/>
                          <w:marTop w:val="0"/>
                          <w:marBottom w:val="0"/>
                          <w:divBdr>
                            <w:top w:val="none" w:sz="0" w:space="0" w:color="auto"/>
                            <w:left w:val="none" w:sz="0" w:space="0" w:color="auto"/>
                            <w:bottom w:val="none" w:sz="0" w:space="0" w:color="auto"/>
                            <w:right w:val="none" w:sz="0" w:space="0" w:color="auto"/>
                          </w:divBdr>
                          <w:divsChild>
                            <w:div w:id="390814795">
                              <w:marLeft w:val="0"/>
                              <w:marRight w:val="0"/>
                              <w:marTop w:val="0"/>
                              <w:marBottom w:val="0"/>
                              <w:divBdr>
                                <w:top w:val="none" w:sz="0" w:space="0" w:color="auto"/>
                                <w:left w:val="none" w:sz="0" w:space="0" w:color="auto"/>
                                <w:bottom w:val="none" w:sz="0" w:space="0" w:color="auto"/>
                                <w:right w:val="none" w:sz="0" w:space="0" w:color="auto"/>
                              </w:divBdr>
                              <w:divsChild>
                                <w:div w:id="5695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8670">
                          <w:marLeft w:val="0"/>
                          <w:marRight w:val="0"/>
                          <w:marTop w:val="0"/>
                          <w:marBottom w:val="0"/>
                          <w:divBdr>
                            <w:top w:val="none" w:sz="0" w:space="0" w:color="auto"/>
                            <w:left w:val="none" w:sz="0" w:space="0" w:color="auto"/>
                            <w:bottom w:val="none" w:sz="0" w:space="0" w:color="auto"/>
                            <w:right w:val="none" w:sz="0" w:space="0" w:color="auto"/>
                          </w:divBdr>
                          <w:divsChild>
                            <w:div w:id="287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67270">
          <w:marLeft w:val="0"/>
          <w:marRight w:val="0"/>
          <w:marTop w:val="0"/>
          <w:marBottom w:val="0"/>
          <w:divBdr>
            <w:top w:val="none" w:sz="0" w:space="0" w:color="auto"/>
            <w:left w:val="none" w:sz="0" w:space="0" w:color="auto"/>
            <w:bottom w:val="none" w:sz="0" w:space="0" w:color="auto"/>
            <w:right w:val="none" w:sz="0" w:space="0" w:color="auto"/>
          </w:divBdr>
          <w:divsChild>
            <w:div w:id="1353266395">
              <w:marLeft w:val="0"/>
              <w:marRight w:val="0"/>
              <w:marTop w:val="0"/>
              <w:marBottom w:val="0"/>
              <w:divBdr>
                <w:top w:val="none" w:sz="0" w:space="0" w:color="auto"/>
                <w:left w:val="none" w:sz="0" w:space="0" w:color="auto"/>
                <w:bottom w:val="none" w:sz="0" w:space="0" w:color="auto"/>
                <w:right w:val="none" w:sz="0" w:space="0" w:color="auto"/>
              </w:divBdr>
              <w:divsChild>
                <w:div w:id="281421582">
                  <w:marLeft w:val="0"/>
                  <w:marRight w:val="0"/>
                  <w:marTop w:val="0"/>
                  <w:marBottom w:val="0"/>
                  <w:divBdr>
                    <w:top w:val="none" w:sz="0" w:space="0" w:color="auto"/>
                    <w:left w:val="none" w:sz="0" w:space="0" w:color="auto"/>
                    <w:bottom w:val="none" w:sz="0" w:space="0" w:color="auto"/>
                    <w:right w:val="none" w:sz="0" w:space="0" w:color="auto"/>
                  </w:divBdr>
                  <w:divsChild>
                    <w:div w:id="858465476">
                      <w:marLeft w:val="0"/>
                      <w:marRight w:val="0"/>
                      <w:marTop w:val="0"/>
                      <w:marBottom w:val="0"/>
                      <w:divBdr>
                        <w:top w:val="none" w:sz="0" w:space="0" w:color="auto"/>
                        <w:left w:val="none" w:sz="0" w:space="0" w:color="auto"/>
                        <w:bottom w:val="none" w:sz="0" w:space="0" w:color="auto"/>
                        <w:right w:val="none" w:sz="0" w:space="0" w:color="auto"/>
                      </w:divBdr>
                      <w:divsChild>
                        <w:div w:id="1140613438">
                          <w:marLeft w:val="0"/>
                          <w:marRight w:val="0"/>
                          <w:marTop w:val="0"/>
                          <w:marBottom w:val="0"/>
                          <w:divBdr>
                            <w:top w:val="none" w:sz="0" w:space="0" w:color="auto"/>
                            <w:left w:val="none" w:sz="0" w:space="0" w:color="auto"/>
                            <w:bottom w:val="none" w:sz="0" w:space="0" w:color="auto"/>
                            <w:right w:val="none" w:sz="0" w:space="0" w:color="auto"/>
                          </w:divBdr>
                          <w:divsChild>
                            <w:div w:id="1794518521">
                              <w:marLeft w:val="0"/>
                              <w:marRight w:val="0"/>
                              <w:marTop w:val="0"/>
                              <w:marBottom w:val="0"/>
                              <w:divBdr>
                                <w:top w:val="none" w:sz="0" w:space="0" w:color="auto"/>
                                <w:left w:val="none" w:sz="0" w:space="0" w:color="auto"/>
                                <w:bottom w:val="none" w:sz="0" w:space="0" w:color="auto"/>
                                <w:right w:val="none" w:sz="0" w:space="0" w:color="auto"/>
                              </w:divBdr>
                              <w:divsChild>
                                <w:div w:id="133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1656">
          <w:marLeft w:val="0"/>
          <w:marRight w:val="0"/>
          <w:marTop w:val="0"/>
          <w:marBottom w:val="0"/>
          <w:divBdr>
            <w:top w:val="none" w:sz="0" w:space="0" w:color="auto"/>
            <w:left w:val="none" w:sz="0" w:space="0" w:color="auto"/>
            <w:bottom w:val="none" w:sz="0" w:space="0" w:color="auto"/>
            <w:right w:val="none" w:sz="0" w:space="0" w:color="auto"/>
          </w:divBdr>
          <w:divsChild>
            <w:div w:id="301741553">
              <w:marLeft w:val="0"/>
              <w:marRight w:val="0"/>
              <w:marTop w:val="0"/>
              <w:marBottom w:val="0"/>
              <w:divBdr>
                <w:top w:val="none" w:sz="0" w:space="0" w:color="auto"/>
                <w:left w:val="none" w:sz="0" w:space="0" w:color="auto"/>
                <w:bottom w:val="none" w:sz="0" w:space="0" w:color="auto"/>
                <w:right w:val="none" w:sz="0" w:space="0" w:color="auto"/>
              </w:divBdr>
              <w:divsChild>
                <w:div w:id="175340760">
                  <w:marLeft w:val="0"/>
                  <w:marRight w:val="0"/>
                  <w:marTop w:val="0"/>
                  <w:marBottom w:val="0"/>
                  <w:divBdr>
                    <w:top w:val="none" w:sz="0" w:space="0" w:color="auto"/>
                    <w:left w:val="none" w:sz="0" w:space="0" w:color="auto"/>
                    <w:bottom w:val="none" w:sz="0" w:space="0" w:color="auto"/>
                    <w:right w:val="none" w:sz="0" w:space="0" w:color="auto"/>
                  </w:divBdr>
                  <w:divsChild>
                    <w:div w:id="1151097222">
                      <w:marLeft w:val="0"/>
                      <w:marRight w:val="0"/>
                      <w:marTop w:val="0"/>
                      <w:marBottom w:val="0"/>
                      <w:divBdr>
                        <w:top w:val="none" w:sz="0" w:space="0" w:color="auto"/>
                        <w:left w:val="none" w:sz="0" w:space="0" w:color="auto"/>
                        <w:bottom w:val="none" w:sz="0" w:space="0" w:color="auto"/>
                        <w:right w:val="none" w:sz="0" w:space="0" w:color="auto"/>
                      </w:divBdr>
                      <w:divsChild>
                        <w:div w:id="47654619">
                          <w:marLeft w:val="0"/>
                          <w:marRight w:val="0"/>
                          <w:marTop w:val="0"/>
                          <w:marBottom w:val="0"/>
                          <w:divBdr>
                            <w:top w:val="none" w:sz="0" w:space="0" w:color="auto"/>
                            <w:left w:val="none" w:sz="0" w:space="0" w:color="auto"/>
                            <w:bottom w:val="none" w:sz="0" w:space="0" w:color="auto"/>
                            <w:right w:val="none" w:sz="0" w:space="0" w:color="auto"/>
                          </w:divBdr>
                          <w:divsChild>
                            <w:div w:id="1167014773">
                              <w:marLeft w:val="0"/>
                              <w:marRight w:val="0"/>
                              <w:marTop w:val="0"/>
                              <w:marBottom w:val="0"/>
                              <w:divBdr>
                                <w:top w:val="none" w:sz="0" w:space="0" w:color="auto"/>
                                <w:left w:val="none" w:sz="0" w:space="0" w:color="auto"/>
                                <w:bottom w:val="none" w:sz="0" w:space="0" w:color="auto"/>
                                <w:right w:val="none" w:sz="0" w:space="0" w:color="auto"/>
                              </w:divBdr>
                              <w:divsChild>
                                <w:div w:id="1467963617">
                                  <w:marLeft w:val="0"/>
                                  <w:marRight w:val="0"/>
                                  <w:marTop w:val="0"/>
                                  <w:marBottom w:val="0"/>
                                  <w:divBdr>
                                    <w:top w:val="none" w:sz="0" w:space="0" w:color="auto"/>
                                    <w:left w:val="none" w:sz="0" w:space="0" w:color="auto"/>
                                    <w:bottom w:val="none" w:sz="0" w:space="0" w:color="auto"/>
                                    <w:right w:val="none" w:sz="0" w:space="0" w:color="auto"/>
                                  </w:divBdr>
                                  <w:divsChild>
                                    <w:div w:id="1664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779271">
          <w:marLeft w:val="0"/>
          <w:marRight w:val="0"/>
          <w:marTop w:val="0"/>
          <w:marBottom w:val="0"/>
          <w:divBdr>
            <w:top w:val="none" w:sz="0" w:space="0" w:color="auto"/>
            <w:left w:val="none" w:sz="0" w:space="0" w:color="auto"/>
            <w:bottom w:val="none" w:sz="0" w:space="0" w:color="auto"/>
            <w:right w:val="none" w:sz="0" w:space="0" w:color="auto"/>
          </w:divBdr>
          <w:divsChild>
            <w:div w:id="1161657856">
              <w:marLeft w:val="0"/>
              <w:marRight w:val="0"/>
              <w:marTop w:val="0"/>
              <w:marBottom w:val="0"/>
              <w:divBdr>
                <w:top w:val="none" w:sz="0" w:space="0" w:color="auto"/>
                <w:left w:val="none" w:sz="0" w:space="0" w:color="auto"/>
                <w:bottom w:val="none" w:sz="0" w:space="0" w:color="auto"/>
                <w:right w:val="none" w:sz="0" w:space="0" w:color="auto"/>
              </w:divBdr>
              <w:divsChild>
                <w:div w:id="931232932">
                  <w:marLeft w:val="0"/>
                  <w:marRight w:val="0"/>
                  <w:marTop w:val="0"/>
                  <w:marBottom w:val="0"/>
                  <w:divBdr>
                    <w:top w:val="none" w:sz="0" w:space="0" w:color="auto"/>
                    <w:left w:val="none" w:sz="0" w:space="0" w:color="auto"/>
                    <w:bottom w:val="none" w:sz="0" w:space="0" w:color="auto"/>
                    <w:right w:val="none" w:sz="0" w:space="0" w:color="auto"/>
                  </w:divBdr>
                  <w:divsChild>
                    <w:div w:id="676419895">
                      <w:marLeft w:val="0"/>
                      <w:marRight w:val="0"/>
                      <w:marTop w:val="0"/>
                      <w:marBottom w:val="0"/>
                      <w:divBdr>
                        <w:top w:val="none" w:sz="0" w:space="0" w:color="auto"/>
                        <w:left w:val="none" w:sz="0" w:space="0" w:color="auto"/>
                        <w:bottom w:val="none" w:sz="0" w:space="0" w:color="auto"/>
                        <w:right w:val="none" w:sz="0" w:space="0" w:color="auto"/>
                      </w:divBdr>
                    </w:div>
                    <w:div w:id="19681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9003">
      <w:bodyDiv w:val="1"/>
      <w:marLeft w:val="0"/>
      <w:marRight w:val="0"/>
      <w:marTop w:val="0"/>
      <w:marBottom w:val="0"/>
      <w:divBdr>
        <w:top w:val="none" w:sz="0" w:space="0" w:color="auto"/>
        <w:left w:val="none" w:sz="0" w:space="0" w:color="auto"/>
        <w:bottom w:val="none" w:sz="0" w:space="0" w:color="auto"/>
        <w:right w:val="none" w:sz="0" w:space="0" w:color="auto"/>
      </w:divBdr>
    </w:div>
    <w:div w:id="685401319">
      <w:bodyDiv w:val="1"/>
      <w:marLeft w:val="0"/>
      <w:marRight w:val="0"/>
      <w:marTop w:val="0"/>
      <w:marBottom w:val="0"/>
      <w:divBdr>
        <w:top w:val="none" w:sz="0" w:space="0" w:color="auto"/>
        <w:left w:val="none" w:sz="0" w:space="0" w:color="auto"/>
        <w:bottom w:val="none" w:sz="0" w:space="0" w:color="auto"/>
        <w:right w:val="none" w:sz="0" w:space="0" w:color="auto"/>
      </w:divBdr>
    </w:div>
    <w:div w:id="723984858">
      <w:bodyDiv w:val="1"/>
      <w:marLeft w:val="0"/>
      <w:marRight w:val="0"/>
      <w:marTop w:val="0"/>
      <w:marBottom w:val="0"/>
      <w:divBdr>
        <w:top w:val="none" w:sz="0" w:space="0" w:color="auto"/>
        <w:left w:val="none" w:sz="0" w:space="0" w:color="auto"/>
        <w:bottom w:val="none" w:sz="0" w:space="0" w:color="auto"/>
        <w:right w:val="none" w:sz="0" w:space="0" w:color="auto"/>
      </w:divBdr>
    </w:div>
    <w:div w:id="756051226">
      <w:bodyDiv w:val="1"/>
      <w:marLeft w:val="0"/>
      <w:marRight w:val="0"/>
      <w:marTop w:val="0"/>
      <w:marBottom w:val="0"/>
      <w:divBdr>
        <w:top w:val="none" w:sz="0" w:space="0" w:color="auto"/>
        <w:left w:val="none" w:sz="0" w:space="0" w:color="auto"/>
        <w:bottom w:val="none" w:sz="0" w:space="0" w:color="auto"/>
        <w:right w:val="none" w:sz="0" w:space="0" w:color="auto"/>
      </w:divBdr>
    </w:div>
    <w:div w:id="768279372">
      <w:bodyDiv w:val="1"/>
      <w:marLeft w:val="0"/>
      <w:marRight w:val="0"/>
      <w:marTop w:val="0"/>
      <w:marBottom w:val="0"/>
      <w:divBdr>
        <w:top w:val="none" w:sz="0" w:space="0" w:color="auto"/>
        <w:left w:val="none" w:sz="0" w:space="0" w:color="auto"/>
        <w:bottom w:val="none" w:sz="0" w:space="0" w:color="auto"/>
        <w:right w:val="none" w:sz="0" w:space="0" w:color="auto"/>
      </w:divBdr>
    </w:div>
    <w:div w:id="774326680">
      <w:bodyDiv w:val="1"/>
      <w:marLeft w:val="0"/>
      <w:marRight w:val="0"/>
      <w:marTop w:val="0"/>
      <w:marBottom w:val="0"/>
      <w:divBdr>
        <w:top w:val="none" w:sz="0" w:space="0" w:color="auto"/>
        <w:left w:val="none" w:sz="0" w:space="0" w:color="auto"/>
        <w:bottom w:val="none" w:sz="0" w:space="0" w:color="auto"/>
        <w:right w:val="none" w:sz="0" w:space="0" w:color="auto"/>
      </w:divBdr>
      <w:divsChild>
        <w:div w:id="535696437">
          <w:marLeft w:val="0"/>
          <w:marRight w:val="0"/>
          <w:marTop w:val="0"/>
          <w:marBottom w:val="0"/>
          <w:divBdr>
            <w:top w:val="none" w:sz="0" w:space="0" w:color="auto"/>
            <w:left w:val="none" w:sz="0" w:space="0" w:color="auto"/>
            <w:bottom w:val="none" w:sz="0" w:space="0" w:color="auto"/>
            <w:right w:val="none" w:sz="0" w:space="0" w:color="auto"/>
          </w:divBdr>
          <w:divsChild>
            <w:div w:id="1131247195">
              <w:marLeft w:val="0"/>
              <w:marRight w:val="0"/>
              <w:marTop w:val="0"/>
              <w:marBottom w:val="0"/>
              <w:divBdr>
                <w:top w:val="none" w:sz="0" w:space="0" w:color="auto"/>
                <w:left w:val="none" w:sz="0" w:space="0" w:color="auto"/>
                <w:bottom w:val="none" w:sz="0" w:space="0" w:color="auto"/>
                <w:right w:val="none" w:sz="0" w:space="0" w:color="auto"/>
              </w:divBdr>
              <w:divsChild>
                <w:div w:id="384959270">
                  <w:marLeft w:val="0"/>
                  <w:marRight w:val="0"/>
                  <w:marTop w:val="0"/>
                  <w:marBottom w:val="0"/>
                  <w:divBdr>
                    <w:top w:val="none" w:sz="0" w:space="0" w:color="auto"/>
                    <w:left w:val="none" w:sz="0" w:space="0" w:color="auto"/>
                    <w:bottom w:val="none" w:sz="0" w:space="0" w:color="auto"/>
                    <w:right w:val="none" w:sz="0" w:space="0" w:color="auto"/>
                  </w:divBdr>
                  <w:divsChild>
                    <w:div w:id="11540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92126">
          <w:marLeft w:val="0"/>
          <w:marRight w:val="0"/>
          <w:marTop w:val="0"/>
          <w:marBottom w:val="0"/>
          <w:divBdr>
            <w:top w:val="none" w:sz="0" w:space="0" w:color="auto"/>
            <w:left w:val="none" w:sz="0" w:space="0" w:color="auto"/>
            <w:bottom w:val="none" w:sz="0" w:space="0" w:color="auto"/>
            <w:right w:val="none" w:sz="0" w:space="0" w:color="auto"/>
          </w:divBdr>
          <w:divsChild>
            <w:div w:id="476069430">
              <w:marLeft w:val="0"/>
              <w:marRight w:val="0"/>
              <w:marTop w:val="0"/>
              <w:marBottom w:val="0"/>
              <w:divBdr>
                <w:top w:val="none" w:sz="0" w:space="0" w:color="auto"/>
                <w:left w:val="none" w:sz="0" w:space="0" w:color="auto"/>
                <w:bottom w:val="none" w:sz="0" w:space="0" w:color="auto"/>
                <w:right w:val="none" w:sz="0" w:space="0" w:color="auto"/>
              </w:divBdr>
            </w:div>
            <w:div w:id="523443945">
              <w:marLeft w:val="0"/>
              <w:marRight w:val="0"/>
              <w:marTop w:val="0"/>
              <w:marBottom w:val="0"/>
              <w:divBdr>
                <w:top w:val="none" w:sz="0" w:space="0" w:color="auto"/>
                <w:left w:val="none" w:sz="0" w:space="0" w:color="auto"/>
                <w:bottom w:val="none" w:sz="0" w:space="0" w:color="auto"/>
                <w:right w:val="none" w:sz="0" w:space="0" w:color="auto"/>
              </w:divBdr>
            </w:div>
            <w:div w:id="610169990">
              <w:marLeft w:val="0"/>
              <w:marRight w:val="0"/>
              <w:marTop w:val="0"/>
              <w:marBottom w:val="0"/>
              <w:divBdr>
                <w:top w:val="none" w:sz="0" w:space="0" w:color="auto"/>
                <w:left w:val="none" w:sz="0" w:space="0" w:color="auto"/>
                <w:bottom w:val="none" w:sz="0" w:space="0" w:color="auto"/>
                <w:right w:val="none" w:sz="0" w:space="0" w:color="auto"/>
              </w:divBdr>
            </w:div>
            <w:div w:id="1158153436">
              <w:marLeft w:val="0"/>
              <w:marRight w:val="0"/>
              <w:marTop w:val="0"/>
              <w:marBottom w:val="0"/>
              <w:divBdr>
                <w:top w:val="none" w:sz="0" w:space="0" w:color="auto"/>
                <w:left w:val="none" w:sz="0" w:space="0" w:color="auto"/>
                <w:bottom w:val="none" w:sz="0" w:space="0" w:color="auto"/>
                <w:right w:val="none" w:sz="0" w:space="0" w:color="auto"/>
              </w:divBdr>
            </w:div>
            <w:div w:id="1494907516">
              <w:marLeft w:val="0"/>
              <w:marRight w:val="0"/>
              <w:marTop w:val="0"/>
              <w:marBottom w:val="0"/>
              <w:divBdr>
                <w:top w:val="none" w:sz="0" w:space="0" w:color="auto"/>
                <w:left w:val="none" w:sz="0" w:space="0" w:color="auto"/>
                <w:bottom w:val="none" w:sz="0" w:space="0" w:color="auto"/>
                <w:right w:val="none" w:sz="0" w:space="0" w:color="auto"/>
              </w:divBdr>
            </w:div>
          </w:divsChild>
        </w:div>
        <w:div w:id="1354958636">
          <w:marLeft w:val="0"/>
          <w:marRight w:val="0"/>
          <w:marTop w:val="0"/>
          <w:marBottom w:val="0"/>
          <w:divBdr>
            <w:top w:val="none" w:sz="0" w:space="0" w:color="auto"/>
            <w:left w:val="none" w:sz="0" w:space="0" w:color="auto"/>
            <w:bottom w:val="none" w:sz="0" w:space="0" w:color="auto"/>
            <w:right w:val="none" w:sz="0" w:space="0" w:color="auto"/>
          </w:divBdr>
        </w:div>
        <w:div w:id="1674797659">
          <w:marLeft w:val="0"/>
          <w:marRight w:val="0"/>
          <w:marTop w:val="0"/>
          <w:marBottom w:val="0"/>
          <w:divBdr>
            <w:top w:val="none" w:sz="0" w:space="0" w:color="auto"/>
            <w:left w:val="none" w:sz="0" w:space="0" w:color="auto"/>
            <w:bottom w:val="none" w:sz="0" w:space="0" w:color="auto"/>
            <w:right w:val="none" w:sz="0" w:space="0" w:color="auto"/>
          </w:divBdr>
          <w:divsChild>
            <w:div w:id="6194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19553">
      <w:bodyDiv w:val="1"/>
      <w:marLeft w:val="0"/>
      <w:marRight w:val="0"/>
      <w:marTop w:val="0"/>
      <w:marBottom w:val="0"/>
      <w:divBdr>
        <w:top w:val="none" w:sz="0" w:space="0" w:color="auto"/>
        <w:left w:val="none" w:sz="0" w:space="0" w:color="auto"/>
        <w:bottom w:val="none" w:sz="0" w:space="0" w:color="auto"/>
        <w:right w:val="none" w:sz="0" w:space="0" w:color="auto"/>
      </w:divBdr>
      <w:divsChild>
        <w:div w:id="2131824706">
          <w:marLeft w:val="0"/>
          <w:marRight w:val="0"/>
          <w:marTop w:val="0"/>
          <w:marBottom w:val="0"/>
          <w:divBdr>
            <w:top w:val="none" w:sz="0" w:space="0" w:color="auto"/>
            <w:left w:val="none" w:sz="0" w:space="0" w:color="auto"/>
            <w:bottom w:val="none" w:sz="0" w:space="0" w:color="auto"/>
            <w:right w:val="none" w:sz="0" w:space="0" w:color="auto"/>
          </w:divBdr>
          <w:divsChild>
            <w:div w:id="1066687674">
              <w:marLeft w:val="0"/>
              <w:marRight w:val="0"/>
              <w:marTop w:val="0"/>
              <w:marBottom w:val="0"/>
              <w:divBdr>
                <w:top w:val="none" w:sz="0" w:space="0" w:color="auto"/>
                <w:left w:val="none" w:sz="0" w:space="0" w:color="auto"/>
                <w:bottom w:val="none" w:sz="0" w:space="0" w:color="auto"/>
                <w:right w:val="none" w:sz="0" w:space="0" w:color="auto"/>
              </w:divBdr>
              <w:divsChild>
                <w:div w:id="7363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5538">
      <w:bodyDiv w:val="1"/>
      <w:marLeft w:val="0"/>
      <w:marRight w:val="0"/>
      <w:marTop w:val="0"/>
      <w:marBottom w:val="0"/>
      <w:divBdr>
        <w:top w:val="none" w:sz="0" w:space="0" w:color="auto"/>
        <w:left w:val="none" w:sz="0" w:space="0" w:color="auto"/>
        <w:bottom w:val="none" w:sz="0" w:space="0" w:color="auto"/>
        <w:right w:val="none" w:sz="0" w:space="0" w:color="auto"/>
      </w:divBdr>
    </w:div>
    <w:div w:id="1001546476">
      <w:bodyDiv w:val="1"/>
      <w:marLeft w:val="0"/>
      <w:marRight w:val="0"/>
      <w:marTop w:val="0"/>
      <w:marBottom w:val="0"/>
      <w:divBdr>
        <w:top w:val="none" w:sz="0" w:space="0" w:color="auto"/>
        <w:left w:val="none" w:sz="0" w:space="0" w:color="auto"/>
        <w:bottom w:val="none" w:sz="0" w:space="0" w:color="auto"/>
        <w:right w:val="none" w:sz="0" w:space="0" w:color="auto"/>
      </w:divBdr>
    </w:div>
    <w:div w:id="1003554491">
      <w:bodyDiv w:val="1"/>
      <w:marLeft w:val="0"/>
      <w:marRight w:val="0"/>
      <w:marTop w:val="0"/>
      <w:marBottom w:val="0"/>
      <w:divBdr>
        <w:top w:val="none" w:sz="0" w:space="0" w:color="auto"/>
        <w:left w:val="none" w:sz="0" w:space="0" w:color="auto"/>
        <w:bottom w:val="none" w:sz="0" w:space="0" w:color="auto"/>
        <w:right w:val="none" w:sz="0" w:space="0" w:color="auto"/>
      </w:divBdr>
    </w:div>
    <w:div w:id="1038240973">
      <w:bodyDiv w:val="1"/>
      <w:marLeft w:val="0"/>
      <w:marRight w:val="0"/>
      <w:marTop w:val="0"/>
      <w:marBottom w:val="0"/>
      <w:divBdr>
        <w:top w:val="none" w:sz="0" w:space="0" w:color="auto"/>
        <w:left w:val="none" w:sz="0" w:space="0" w:color="auto"/>
        <w:bottom w:val="none" w:sz="0" w:space="0" w:color="auto"/>
        <w:right w:val="none" w:sz="0" w:space="0" w:color="auto"/>
      </w:divBdr>
    </w:div>
    <w:div w:id="1053043921">
      <w:bodyDiv w:val="1"/>
      <w:marLeft w:val="0"/>
      <w:marRight w:val="0"/>
      <w:marTop w:val="0"/>
      <w:marBottom w:val="0"/>
      <w:divBdr>
        <w:top w:val="none" w:sz="0" w:space="0" w:color="auto"/>
        <w:left w:val="none" w:sz="0" w:space="0" w:color="auto"/>
        <w:bottom w:val="none" w:sz="0" w:space="0" w:color="auto"/>
        <w:right w:val="none" w:sz="0" w:space="0" w:color="auto"/>
      </w:divBdr>
      <w:divsChild>
        <w:div w:id="1529636252">
          <w:marLeft w:val="0"/>
          <w:marRight w:val="0"/>
          <w:marTop w:val="0"/>
          <w:marBottom w:val="0"/>
          <w:divBdr>
            <w:top w:val="none" w:sz="0" w:space="0" w:color="auto"/>
            <w:left w:val="none" w:sz="0" w:space="0" w:color="auto"/>
            <w:bottom w:val="none" w:sz="0" w:space="0" w:color="auto"/>
            <w:right w:val="none" w:sz="0" w:space="0" w:color="auto"/>
          </w:divBdr>
        </w:div>
      </w:divsChild>
    </w:div>
    <w:div w:id="1053965378">
      <w:bodyDiv w:val="1"/>
      <w:marLeft w:val="0"/>
      <w:marRight w:val="0"/>
      <w:marTop w:val="0"/>
      <w:marBottom w:val="0"/>
      <w:divBdr>
        <w:top w:val="none" w:sz="0" w:space="0" w:color="auto"/>
        <w:left w:val="none" w:sz="0" w:space="0" w:color="auto"/>
        <w:bottom w:val="none" w:sz="0" w:space="0" w:color="auto"/>
        <w:right w:val="none" w:sz="0" w:space="0" w:color="auto"/>
      </w:divBdr>
    </w:div>
    <w:div w:id="1219629371">
      <w:bodyDiv w:val="1"/>
      <w:marLeft w:val="0"/>
      <w:marRight w:val="0"/>
      <w:marTop w:val="0"/>
      <w:marBottom w:val="0"/>
      <w:divBdr>
        <w:top w:val="none" w:sz="0" w:space="0" w:color="auto"/>
        <w:left w:val="none" w:sz="0" w:space="0" w:color="auto"/>
        <w:bottom w:val="none" w:sz="0" w:space="0" w:color="auto"/>
        <w:right w:val="none" w:sz="0" w:space="0" w:color="auto"/>
      </w:divBdr>
      <w:divsChild>
        <w:div w:id="1327132830">
          <w:marLeft w:val="0"/>
          <w:marRight w:val="0"/>
          <w:marTop w:val="0"/>
          <w:marBottom w:val="0"/>
          <w:divBdr>
            <w:top w:val="none" w:sz="0" w:space="0" w:color="auto"/>
            <w:left w:val="none" w:sz="0" w:space="0" w:color="auto"/>
            <w:bottom w:val="none" w:sz="0" w:space="0" w:color="auto"/>
            <w:right w:val="none" w:sz="0" w:space="0" w:color="auto"/>
          </w:divBdr>
          <w:divsChild>
            <w:div w:id="1471286705">
              <w:marLeft w:val="0"/>
              <w:marRight w:val="0"/>
              <w:marTop w:val="0"/>
              <w:marBottom w:val="0"/>
              <w:divBdr>
                <w:top w:val="none" w:sz="0" w:space="0" w:color="auto"/>
                <w:left w:val="none" w:sz="0" w:space="0" w:color="auto"/>
                <w:bottom w:val="none" w:sz="0" w:space="0" w:color="auto"/>
                <w:right w:val="none" w:sz="0" w:space="0" w:color="auto"/>
              </w:divBdr>
              <w:divsChild>
                <w:div w:id="6567942">
                  <w:marLeft w:val="0"/>
                  <w:marRight w:val="0"/>
                  <w:marTop w:val="0"/>
                  <w:marBottom w:val="0"/>
                  <w:divBdr>
                    <w:top w:val="none" w:sz="0" w:space="0" w:color="auto"/>
                    <w:left w:val="none" w:sz="0" w:space="0" w:color="auto"/>
                    <w:bottom w:val="none" w:sz="0" w:space="0" w:color="auto"/>
                    <w:right w:val="none" w:sz="0" w:space="0" w:color="auto"/>
                  </w:divBdr>
                  <w:divsChild>
                    <w:div w:id="30738480">
                      <w:marLeft w:val="0"/>
                      <w:marRight w:val="0"/>
                      <w:marTop w:val="0"/>
                      <w:marBottom w:val="0"/>
                      <w:divBdr>
                        <w:top w:val="none" w:sz="0" w:space="0" w:color="auto"/>
                        <w:left w:val="none" w:sz="0" w:space="0" w:color="auto"/>
                        <w:bottom w:val="none" w:sz="0" w:space="0" w:color="auto"/>
                        <w:right w:val="none" w:sz="0" w:space="0" w:color="auto"/>
                      </w:divBdr>
                    </w:div>
                    <w:div w:id="716049802">
                      <w:marLeft w:val="0"/>
                      <w:marRight w:val="0"/>
                      <w:marTop w:val="0"/>
                      <w:marBottom w:val="0"/>
                      <w:divBdr>
                        <w:top w:val="none" w:sz="0" w:space="0" w:color="auto"/>
                        <w:left w:val="none" w:sz="0" w:space="0" w:color="auto"/>
                        <w:bottom w:val="none" w:sz="0" w:space="0" w:color="auto"/>
                        <w:right w:val="none" w:sz="0" w:space="0" w:color="auto"/>
                      </w:divBdr>
                    </w:div>
                  </w:divsChild>
                </w:div>
                <w:div w:id="71586717">
                  <w:marLeft w:val="0"/>
                  <w:marRight w:val="0"/>
                  <w:marTop w:val="0"/>
                  <w:marBottom w:val="0"/>
                  <w:divBdr>
                    <w:top w:val="none" w:sz="0" w:space="0" w:color="auto"/>
                    <w:left w:val="none" w:sz="0" w:space="0" w:color="auto"/>
                    <w:bottom w:val="none" w:sz="0" w:space="0" w:color="auto"/>
                    <w:right w:val="none" w:sz="0" w:space="0" w:color="auto"/>
                  </w:divBdr>
                  <w:divsChild>
                    <w:div w:id="461458684">
                      <w:marLeft w:val="0"/>
                      <w:marRight w:val="0"/>
                      <w:marTop w:val="0"/>
                      <w:marBottom w:val="0"/>
                      <w:divBdr>
                        <w:top w:val="none" w:sz="0" w:space="0" w:color="auto"/>
                        <w:left w:val="none" w:sz="0" w:space="0" w:color="auto"/>
                        <w:bottom w:val="none" w:sz="0" w:space="0" w:color="auto"/>
                        <w:right w:val="none" w:sz="0" w:space="0" w:color="auto"/>
                      </w:divBdr>
                      <w:divsChild>
                        <w:div w:id="1714575090">
                          <w:marLeft w:val="0"/>
                          <w:marRight w:val="0"/>
                          <w:marTop w:val="0"/>
                          <w:marBottom w:val="0"/>
                          <w:divBdr>
                            <w:top w:val="none" w:sz="0" w:space="0" w:color="auto"/>
                            <w:left w:val="none" w:sz="0" w:space="0" w:color="auto"/>
                            <w:bottom w:val="none" w:sz="0" w:space="0" w:color="auto"/>
                            <w:right w:val="none" w:sz="0" w:space="0" w:color="auto"/>
                          </w:divBdr>
                          <w:divsChild>
                            <w:div w:id="15166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60677">
          <w:marLeft w:val="0"/>
          <w:marRight w:val="0"/>
          <w:marTop w:val="0"/>
          <w:marBottom w:val="0"/>
          <w:divBdr>
            <w:top w:val="none" w:sz="0" w:space="0" w:color="auto"/>
            <w:left w:val="none" w:sz="0" w:space="0" w:color="auto"/>
            <w:bottom w:val="none" w:sz="0" w:space="0" w:color="auto"/>
            <w:right w:val="none" w:sz="0" w:space="0" w:color="auto"/>
          </w:divBdr>
          <w:divsChild>
            <w:div w:id="690493140">
              <w:marLeft w:val="0"/>
              <w:marRight w:val="0"/>
              <w:marTop w:val="0"/>
              <w:marBottom w:val="0"/>
              <w:divBdr>
                <w:top w:val="none" w:sz="0" w:space="0" w:color="auto"/>
                <w:left w:val="none" w:sz="0" w:space="0" w:color="auto"/>
                <w:bottom w:val="none" w:sz="0" w:space="0" w:color="auto"/>
                <w:right w:val="none" w:sz="0" w:space="0" w:color="auto"/>
              </w:divBdr>
              <w:divsChild>
                <w:div w:id="84619622">
                  <w:marLeft w:val="0"/>
                  <w:marRight w:val="0"/>
                  <w:marTop w:val="0"/>
                  <w:marBottom w:val="0"/>
                  <w:divBdr>
                    <w:top w:val="none" w:sz="0" w:space="0" w:color="auto"/>
                    <w:left w:val="none" w:sz="0" w:space="0" w:color="auto"/>
                    <w:bottom w:val="none" w:sz="0" w:space="0" w:color="auto"/>
                    <w:right w:val="none" w:sz="0" w:space="0" w:color="auto"/>
                  </w:divBdr>
                </w:div>
                <w:div w:id="317537153">
                  <w:marLeft w:val="0"/>
                  <w:marRight w:val="0"/>
                  <w:marTop w:val="0"/>
                  <w:marBottom w:val="0"/>
                  <w:divBdr>
                    <w:top w:val="none" w:sz="0" w:space="0" w:color="auto"/>
                    <w:left w:val="none" w:sz="0" w:space="0" w:color="auto"/>
                    <w:bottom w:val="none" w:sz="0" w:space="0" w:color="auto"/>
                    <w:right w:val="none" w:sz="0" w:space="0" w:color="auto"/>
                  </w:divBdr>
                </w:div>
                <w:div w:id="1459836140">
                  <w:marLeft w:val="0"/>
                  <w:marRight w:val="0"/>
                  <w:marTop w:val="0"/>
                  <w:marBottom w:val="0"/>
                  <w:divBdr>
                    <w:top w:val="none" w:sz="0" w:space="0" w:color="auto"/>
                    <w:left w:val="none" w:sz="0" w:space="0" w:color="auto"/>
                    <w:bottom w:val="none" w:sz="0" w:space="0" w:color="auto"/>
                    <w:right w:val="none" w:sz="0" w:space="0" w:color="auto"/>
                  </w:divBdr>
                </w:div>
              </w:divsChild>
            </w:div>
            <w:div w:id="890581042">
              <w:marLeft w:val="0"/>
              <w:marRight w:val="0"/>
              <w:marTop w:val="0"/>
              <w:marBottom w:val="0"/>
              <w:divBdr>
                <w:top w:val="none" w:sz="0" w:space="0" w:color="auto"/>
                <w:left w:val="none" w:sz="0" w:space="0" w:color="auto"/>
                <w:bottom w:val="none" w:sz="0" w:space="0" w:color="auto"/>
                <w:right w:val="none" w:sz="0" w:space="0" w:color="auto"/>
              </w:divBdr>
              <w:divsChild>
                <w:div w:id="1639333183">
                  <w:marLeft w:val="0"/>
                  <w:marRight w:val="0"/>
                  <w:marTop w:val="0"/>
                  <w:marBottom w:val="0"/>
                  <w:divBdr>
                    <w:top w:val="none" w:sz="0" w:space="0" w:color="auto"/>
                    <w:left w:val="none" w:sz="0" w:space="0" w:color="auto"/>
                    <w:bottom w:val="none" w:sz="0" w:space="0" w:color="auto"/>
                    <w:right w:val="none" w:sz="0" w:space="0" w:color="auto"/>
                  </w:divBdr>
                  <w:divsChild>
                    <w:div w:id="908198191">
                      <w:marLeft w:val="0"/>
                      <w:marRight w:val="0"/>
                      <w:marTop w:val="0"/>
                      <w:marBottom w:val="0"/>
                      <w:divBdr>
                        <w:top w:val="none" w:sz="0" w:space="0" w:color="auto"/>
                        <w:left w:val="none" w:sz="0" w:space="0" w:color="auto"/>
                        <w:bottom w:val="none" w:sz="0" w:space="0" w:color="auto"/>
                        <w:right w:val="none" w:sz="0" w:space="0" w:color="auto"/>
                      </w:divBdr>
                    </w:div>
                    <w:div w:id="1921868175">
                      <w:marLeft w:val="0"/>
                      <w:marRight w:val="0"/>
                      <w:marTop w:val="0"/>
                      <w:marBottom w:val="0"/>
                      <w:divBdr>
                        <w:top w:val="none" w:sz="0" w:space="0" w:color="auto"/>
                        <w:left w:val="none" w:sz="0" w:space="0" w:color="auto"/>
                        <w:bottom w:val="none" w:sz="0" w:space="0" w:color="auto"/>
                        <w:right w:val="none" w:sz="0" w:space="0" w:color="auto"/>
                      </w:divBdr>
                      <w:divsChild>
                        <w:div w:id="399183129">
                          <w:marLeft w:val="0"/>
                          <w:marRight w:val="0"/>
                          <w:marTop w:val="0"/>
                          <w:marBottom w:val="0"/>
                          <w:divBdr>
                            <w:top w:val="none" w:sz="0" w:space="0" w:color="auto"/>
                            <w:left w:val="none" w:sz="0" w:space="0" w:color="auto"/>
                            <w:bottom w:val="none" w:sz="0" w:space="0" w:color="auto"/>
                            <w:right w:val="none" w:sz="0" w:space="0" w:color="auto"/>
                          </w:divBdr>
                          <w:divsChild>
                            <w:div w:id="457530750">
                              <w:marLeft w:val="0"/>
                              <w:marRight w:val="0"/>
                              <w:marTop w:val="0"/>
                              <w:marBottom w:val="0"/>
                              <w:divBdr>
                                <w:top w:val="none" w:sz="0" w:space="0" w:color="auto"/>
                                <w:left w:val="none" w:sz="0" w:space="0" w:color="auto"/>
                                <w:bottom w:val="none" w:sz="0" w:space="0" w:color="auto"/>
                                <w:right w:val="none" w:sz="0" w:space="0" w:color="auto"/>
                              </w:divBdr>
                            </w:div>
                            <w:div w:id="1796681365">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sChild>
                                    <w:div w:id="649554311">
                                      <w:marLeft w:val="0"/>
                                      <w:marRight w:val="0"/>
                                      <w:marTop w:val="0"/>
                                      <w:marBottom w:val="0"/>
                                      <w:divBdr>
                                        <w:top w:val="none" w:sz="0" w:space="0" w:color="auto"/>
                                        <w:left w:val="none" w:sz="0" w:space="0" w:color="auto"/>
                                        <w:bottom w:val="none" w:sz="0" w:space="0" w:color="auto"/>
                                        <w:right w:val="none" w:sz="0" w:space="0" w:color="auto"/>
                                      </w:divBdr>
                                      <w:divsChild>
                                        <w:div w:id="1050887210">
                                          <w:marLeft w:val="0"/>
                                          <w:marRight w:val="0"/>
                                          <w:marTop w:val="0"/>
                                          <w:marBottom w:val="0"/>
                                          <w:divBdr>
                                            <w:top w:val="none" w:sz="0" w:space="0" w:color="auto"/>
                                            <w:left w:val="none" w:sz="0" w:space="0" w:color="auto"/>
                                            <w:bottom w:val="none" w:sz="0" w:space="0" w:color="auto"/>
                                            <w:right w:val="none" w:sz="0" w:space="0" w:color="auto"/>
                                          </w:divBdr>
                                          <w:divsChild>
                                            <w:div w:id="594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344240">
              <w:marLeft w:val="0"/>
              <w:marRight w:val="0"/>
              <w:marTop w:val="0"/>
              <w:marBottom w:val="0"/>
              <w:divBdr>
                <w:top w:val="none" w:sz="0" w:space="0" w:color="auto"/>
                <w:left w:val="none" w:sz="0" w:space="0" w:color="auto"/>
                <w:bottom w:val="none" w:sz="0" w:space="0" w:color="auto"/>
                <w:right w:val="none" w:sz="0" w:space="0" w:color="auto"/>
              </w:divBdr>
              <w:divsChild>
                <w:div w:id="297031247">
                  <w:marLeft w:val="0"/>
                  <w:marRight w:val="0"/>
                  <w:marTop w:val="0"/>
                  <w:marBottom w:val="0"/>
                  <w:divBdr>
                    <w:top w:val="none" w:sz="0" w:space="0" w:color="auto"/>
                    <w:left w:val="none" w:sz="0" w:space="0" w:color="auto"/>
                    <w:bottom w:val="none" w:sz="0" w:space="0" w:color="auto"/>
                    <w:right w:val="none" w:sz="0" w:space="0" w:color="auto"/>
                  </w:divBdr>
                  <w:divsChild>
                    <w:div w:id="1414084756">
                      <w:marLeft w:val="0"/>
                      <w:marRight w:val="0"/>
                      <w:marTop w:val="0"/>
                      <w:marBottom w:val="0"/>
                      <w:divBdr>
                        <w:top w:val="none" w:sz="0" w:space="0" w:color="auto"/>
                        <w:left w:val="none" w:sz="0" w:space="0" w:color="auto"/>
                        <w:bottom w:val="none" w:sz="0" w:space="0" w:color="auto"/>
                        <w:right w:val="none" w:sz="0" w:space="0" w:color="auto"/>
                      </w:divBdr>
                      <w:divsChild>
                        <w:div w:id="342779822">
                          <w:marLeft w:val="0"/>
                          <w:marRight w:val="0"/>
                          <w:marTop w:val="0"/>
                          <w:marBottom w:val="0"/>
                          <w:divBdr>
                            <w:top w:val="none" w:sz="0" w:space="0" w:color="auto"/>
                            <w:left w:val="none" w:sz="0" w:space="0" w:color="auto"/>
                            <w:bottom w:val="none" w:sz="0" w:space="0" w:color="auto"/>
                            <w:right w:val="none" w:sz="0" w:space="0" w:color="auto"/>
                          </w:divBdr>
                        </w:div>
                        <w:div w:id="7383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0359">
                  <w:marLeft w:val="0"/>
                  <w:marRight w:val="0"/>
                  <w:marTop w:val="0"/>
                  <w:marBottom w:val="0"/>
                  <w:divBdr>
                    <w:top w:val="none" w:sz="0" w:space="0" w:color="auto"/>
                    <w:left w:val="none" w:sz="0" w:space="0" w:color="auto"/>
                    <w:bottom w:val="none" w:sz="0" w:space="0" w:color="auto"/>
                    <w:right w:val="none" w:sz="0" w:space="0" w:color="auto"/>
                  </w:divBdr>
                </w:div>
              </w:divsChild>
            </w:div>
            <w:div w:id="1140876622">
              <w:marLeft w:val="0"/>
              <w:marRight w:val="0"/>
              <w:marTop w:val="0"/>
              <w:marBottom w:val="0"/>
              <w:divBdr>
                <w:top w:val="none" w:sz="0" w:space="0" w:color="auto"/>
                <w:left w:val="none" w:sz="0" w:space="0" w:color="auto"/>
                <w:bottom w:val="none" w:sz="0" w:space="0" w:color="auto"/>
                <w:right w:val="none" w:sz="0" w:space="0" w:color="auto"/>
              </w:divBdr>
              <w:divsChild>
                <w:div w:id="988553243">
                  <w:marLeft w:val="0"/>
                  <w:marRight w:val="0"/>
                  <w:marTop w:val="0"/>
                  <w:marBottom w:val="0"/>
                  <w:divBdr>
                    <w:top w:val="none" w:sz="0" w:space="0" w:color="auto"/>
                    <w:left w:val="none" w:sz="0" w:space="0" w:color="auto"/>
                    <w:bottom w:val="none" w:sz="0" w:space="0" w:color="auto"/>
                    <w:right w:val="none" w:sz="0" w:space="0" w:color="auto"/>
                  </w:divBdr>
                </w:div>
                <w:div w:id="14537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5517">
      <w:bodyDiv w:val="1"/>
      <w:marLeft w:val="0"/>
      <w:marRight w:val="0"/>
      <w:marTop w:val="0"/>
      <w:marBottom w:val="0"/>
      <w:divBdr>
        <w:top w:val="none" w:sz="0" w:space="0" w:color="auto"/>
        <w:left w:val="none" w:sz="0" w:space="0" w:color="auto"/>
        <w:bottom w:val="none" w:sz="0" w:space="0" w:color="auto"/>
        <w:right w:val="none" w:sz="0" w:space="0" w:color="auto"/>
      </w:divBdr>
      <w:divsChild>
        <w:div w:id="681393765">
          <w:marLeft w:val="0"/>
          <w:marRight w:val="0"/>
          <w:marTop w:val="0"/>
          <w:marBottom w:val="0"/>
          <w:divBdr>
            <w:top w:val="none" w:sz="0" w:space="0" w:color="auto"/>
            <w:left w:val="none" w:sz="0" w:space="0" w:color="auto"/>
            <w:bottom w:val="none" w:sz="0" w:space="0" w:color="auto"/>
            <w:right w:val="none" w:sz="0" w:space="0" w:color="auto"/>
          </w:divBdr>
          <w:divsChild>
            <w:div w:id="288240715">
              <w:marLeft w:val="0"/>
              <w:marRight w:val="0"/>
              <w:marTop w:val="0"/>
              <w:marBottom w:val="0"/>
              <w:divBdr>
                <w:top w:val="none" w:sz="0" w:space="0" w:color="auto"/>
                <w:left w:val="none" w:sz="0" w:space="0" w:color="auto"/>
                <w:bottom w:val="none" w:sz="0" w:space="0" w:color="auto"/>
                <w:right w:val="none" w:sz="0" w:space="0" w:color="auto"/>
              </w:divBdr>
              <w:divsChild>
                <w:div w:id="871844573">
                  <w:marLeft w:val="0"/>
                  <w:marRight w:val="0"/>
                  <w:marTop w:val="0"/>
                  <w:marBottom w:val="0"/>
                  <w:divBdr>
                    <w:top w:val="none" w:sz="0" w:space="0" w:color="auto"/>
                    <w:left w:val="none" w:sz="0" w:space="0" w:color="auto"/>
                    <w:bottom w:val="none" w:sz="0" w:space="0" w:color="auto"/>
                    <w:right w:val="none" w:sz="0" w:space="0" w:color="auto"/>
                  </w:divBdr>
                  <w:divsChild>
                    <w:div w:id="392890363">
                      <w:marLeft w:val="0"/>
                      <w:marRight w:val="0"/>
                      <w:marTop w:val="0"/>
                      <w:marBottom w:val="0"/>
                      <w:divBdr>
                        <w:top w:val="none" w:sz="0" w:space="0" w:color="auto"/>
                        <w:left w:val="none" w:sz="0" w:space="0" w:color="auto"/>
                        <w:bottom w:val="none" w:sz="0" w:space="0" w:color="auto"/>
                        <w:right w:val="none" w:sz="0" w:space="0" w:color="auto"/>
                      </w:divBdr>
                      <w:divsChild>
                        <w:div w:id="1699426081">
                          <w:marLeft w:val="0"/>
                          <w:marRight w:val="0"/>
                          <w:marTop w:val="0"/>
                          <w:marBottom w:val="0"/>
                          <w:divBdr>
                            <w:top w:val="none" w:sz="0" w:space="0" w:color="auto"/>
                            <w:left w:val="none" w:sz="0" w:space="0" w:color="auto"/>
                            <w:bottom w:val="none" w:sz="0" w:space="0" w:color="auto"/>
                            <w:right w:val="none" w:sz="0" w:space="0" w:color="auto"/>
                          </w:divBdr>
                          <w:divsChild>
                            <w:div w:id="1816754357">
                              <w:marLeft w:val="0"/>
                              <w:marRight w:val="0"/>
                              <w:marTop w:val="0"/>
                              <w:marBottom w:val="0"/>
                              <w:divBdr>
                                <w:top w:val="none" w:sz="0" w:space="0" w:color="auto"/>
                                <w:left w:val="none" w:sz="0" w:space="0" w:color="auto"/>
                                <w:bottom w:val="none" w:sz="0" w:space="0" w:color="auto"/>
                                <w:right w:val="none" w:sz="0" w:space="0" w:color="auto"/>
                              </w:divBdr>
                              <w:divsChild>
                                <w:div w:id="1611203734">
                                  <w:marLeft w:val="0"/>
                                  <w:marRight w:val="0"/>
                                  <w:marTop w:val="0"/>
                                  <w:marBottom w:val="0"/>
                                  <w:divBdr>
                                    <w:top w:val="none" w:sz="0" w:space="0" w:color="auto"/>
                                    <w:left w:val="none" w:sz="0" w:space="0" w:color="auto"/>
                                    <w:bottom w:val="none" w:sz="0" w:space="0" w:color="auto"/>
                                    <w:right w:val="none" w:sz="0" w:space="0" w:color="auto"/>
                                  </w:divBdr>
                                  <w:divsChild>
                                    <w:div w:id="1374035028">
                                      <w:marLeft w:val="0"/>
                                      <w:marRight w:val="0"/>
                                      <w:marTop w:val="0"/>
                                      <w:marBottom w:val="0"/>
                                      <w:divBdr>
                                        <w:top w:val="none" w:sz="0" w:space="0" w:color="auto"/>
                                        <w:left w:val="none" w:sz="0" w:space="0" w:color="auto"/>
                                        <w:bottom w:val="none" w:sz="0" w:space="0" w:color="auto"/>
                                        <w:right w:val="none" w:sz="0" w:space="0" w:color="auto"/>
                                      </w:divBdr>
                                      <w:divsChild>
                                        <w:div w:id="819810008">
                                          <w:marLeft w:val="0"/>
                                          <w:marRight w:val="0"/>
                                          <w:marTop w:val="0"/>
                                          <w:marBottom w:val="0"/>
                                          <w:divBdr>
                                            <w:top w:val="none" w:sz="0" w:space="0" w:color="auto"/>
                                            <w:left w:val="none" w:sz="0" w:space="0" w:color="auto"/>
                                            <w:bottom w:val="none" w:sz="0" w:space="0" w:color="auto"/>
                                            <w:right w:val="none" w:sz="0" w:space="0" w:color="auto"/>
                                          </w:divBdr>
                                          <w:divsChild>
                                            <w:div w:id="535243733">
                                              <w:marLeft w:val="0"/>
                                              <w:marRight w:val="0"/>
                                              <w:marTop w:val="0"/>
                                              <w:marBottom w:val="0"/>
                                              <w:divBdr>
                                                <w:top w:val="none" w:sz="0" w:space="0" w:color="auto"/>
                                                <w:left w:val="none" w:sz="0" w:space="0" w:color="auto"/>
                                                <w:bottom w:val="none" w:sz="0" w:space="0" w:color="auto"/>
                                                <w:right w:val="none" w:sz="0" w:space="0" w:color="auto"/>
                                              </w:divBdr>
                                              <w:divsChild>
                                                <w:div w:id="1229996848">
                                                  <w:marLeft w:val="0"/>
                                                  <w:marRight w:val="0"/>
                                                  <w:marTop w:val="0"/>
                                                  <w:marBottom w:val="0"/>
                                                  <w:divBdr>
                                                    <w:top w:val="none" w:sz="0" w:space="0" w:color="auto"/>
                                                    <w:left w:val="none" w:sz="0" w:space="0" w:color="auto"/>
                                                    <w:bottom w:val="none" w:sz="0" w:space="0" w:color="auto"/>
                                                    <w:right w:val="none" w:sz="0" w:space="0" w:color="auto"/>
                                                  </w:divBdr>
                                                  <w:divsChild>
                                                    <w:div w:id="273441207">
                                                      <w:marLeft w:val="0"/>
                                                      <w:marRight w:val="0"/>
                                                      <w:marTop w:val="0"/>
                                                      <w:marBottom w:val="0"/>
                                                      <w:divBdr>
                                                        <w:top w:val="none" w:sz="0" w:space="0" w:color="auto"/>
                                                        <w:left w:val="none" w:sz="0" w:space="0" w:color="auto"/>
                                                        <w:bottom w:val="none" w:sz="0" w:space="0" w:color="auto"/>
                                                        <w:right w:val="none" w:sz="0" w:space="0" w:color="auto"/>
                                                      </w:divBdr>
                                                      <w:divsChild>
                                                        <w:div w:id="1520464204">
                                                          <w:marLeft w:val="0"/>
                                                          <w:marRight w:val="0"/>
                                                          <w:marTop w:val="0"/>
                                                          <w:marBottom w:val="0"/>
                                                          <w:divBdr>
                                                            <w:top w:val="none" w:sz="0" w:space="0" w:color="auto"/>
                                                            <w:left w:val="none" w:sz="0" w:space="0" w:color="auto"/>
                                                            <w:bottom w:val="none" w:sz="0" w:space="0" w:color="auto"/>
                                                            <w:right w:val="none" w:sz="0" w:space="0" w:color="auto"/>
                                                          </w:divBdr>
                                                          <w:divsChild>
                                                            <w:div w:id="1554148485">
                                                              <w:marLeft w:val="0"/>
                                                              <w:marRight w:val="0"/>
                                                              <w:marTop w:val="0"/>
                                                              <w:marBottom w:val="0"/>
                                                              <w:divBdr>
                                                                <w:top w:val="none" w:sz="0" w:space="0" w:color="auto"/>
                                                                <w:left w:val="none" w:sz="0" w:space="0" w:color="auto"/>
                                                                <w:bottom w:val="none" w:sz="0" w:space="0" w:color="auto"/>
                                                                <w:right w:val="none" w:sz="0" w:space="0" w:color="auto"/>
                                                              </w:divBdr>
                                                              <w:divsChild>
                                                                <w:div w:id="25761780">
                                                                  <w:marLeft w:val="0"/>
                                                                  <w:marRight w:val="0"/>
                                                                  <w:marTop w:val="0"/>
                                                                  <w:marBottom w:val="0"/>
                                                                  <w:divBdr>
                                                                    <w:top w:val="none" w:sz="0" w:space="0" w:color="auto"/>
                                                                    <w:left w:val="none" w:sz="0" w:space="0" w:color="auto"/>
                                                                    <w:bottom w:val="none" w:sz="0" w:space="0" w:color="auto"/>
                                                                    <w:right w:val="none" w:sz="0" w:space="0" w:color="auto"/>
                                                                  </w:divBdr>
                                                                </w:div>
                                                                <w:div w:id="960839544">
                                                                  <w:marLeft w:val="0"/>
                                                                  <w:marRight w:val="0"/>
                                                                  <w:marTop w:val="0"/>
                                                                  <w:marBottom w:val="0"/>
                                                                  <w:divBdr>
                                                                    <w:top w:val="none" w:sz="0" w:space="0" w:color="auto"/>
                                                                    <w:left w:val="none" w:sz="0" w:space="0" w:color="auto"/>
                                                                    <w:bottom w:val="none" w:sz="0" w:space="0" w:color="auto"/>
                                                                    <w:right w:val="none" w:sz="0" w:space="0" w:color="auto"/>
                                                                  </w:divBdr>
                                                                </w:div>
                                                                <w:div w:id="1997488289">
                                                                  <w:marLeft w:val="0"/>
                                                                  <w:marRight w:val="0"/>
                                                                  <w:marTop w:val="0"/>
                                                                  <w:marBottom w:val="0"/>
                                                                  <w:divBdr>
                                                                    <w:top w:val="none" w:sz="0" w:space="0" w:color="auto"/>
                                                                    <w:left w:val="none" w:sz="0" w:space="0" w:color="auto"/>
                                                                    <w:bottom w:val="none" w:sz="0" w:space="0" w:color="auto"/>
                                                                    <w:right w:val="none" w:sz="0" w:space="0" w:color="auto"/>
                                                                  </w:divBdr>
                                                                </w:div>
                                                                <w:div w:id="2017920099">
                                                                  <w:marLeft w:val="0"/>
                                                                  <w:marRight w:val="0"/>
                                                                  <w:marTop w:val="0"/>
                                                                  <w:marBottom w:val="0"/>
                                                                  <w:divBdr>
                                                                    <w:top w:val="none" w:sz="0" w:space="0" w:color="auto"/>
                                                                    <w:left w:val="none" w:sz="0" w:space="0" w:color="auto"/>
                                                                    <w:bottom w:val="none" w:sz="0" w:space="0" w:color="auto"/>
                                                                    <w:right w:val="none" w:sz="0" w:space="0" w:color="auto"/>
                                                                  </w:divBdr>
                                                                </w:div>
                                                              </w:divsChild>
                                                            </w:div>
                                                            <w:div w:id="16279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836963">
          <w:marLeft w:val="0"/>
          <w:marRight w:val="0"/>
          <w:marTop w:val="0"/>
          <w:marBottom w:val="0"/>
          <w:divBdr>
            <w:top w:val="none" w:sz="0" w:space="0" w:color="auto"/>
            <w:left w:val="none" w:sz="0" w:space="0" w:color="auto"/>
            <w:bottom w:val="none" w:sz="0" w:space="0" w:color="auto"/>
            <w:right w:val="none" w:sz="0" w:space="0" w:color="auto"/>
          </w:divBdr>
        </w:div>
        <w:div w:id="1735810857">
          <w:marLeft w:val="0"/>
          <w:marRight w:val="0"/>
          <w:marTop w:val="0"/>
          <w:marBottom w:val="0"/>
          <w:divBdr>
            <w:top w:val="none" w:sz="0" w:space="0" w:color="auto"/>
            <w:left w:val="none" w:sz="0" w:space="0" w:color="auto"/>
            <w:bottom w:val="none" w:sz="0" w:space="0" w:color="auto"/>
            <w:right w:val="none" w:sz="0" w:space="0" w:color="auto"/>
          </w:divBdr>
          <w:divsChild>
            <w:div w:id="776828162">
              <w:marLeft w:val="0"/>
              <w:marRight w:val="0"/>
              <w:marTop w:val="0"/>
              <w:marBottom w:val="0"/>
              <w:divBdr>
                <w:top w:val="none" w:sz="0" w:space="0" w:color="auto"/>
                <w:left w:val="none" w:sz="0" w:space="0" w:color="auto"/>
                <w:bottom w:val="none" w:sz="0" w:space="0" w:color="auto"/>
                <w:right w:val="none" w:sz="0" w:space="0" w:color="auto"/>
              </w:divBdr>
            </w:div>
            <w:div w:id="1325475343">
              <w:marLeft w:val="0"/>
              <w:marRight w:val="0"/>
              <w:marTop w:val="0"/>
              <w:marBottom w:val="0"/>
              <w:divBdr>
                <w:top w:val="none" w:sz="0" w:space="0" w:color="auto"/>
                <w:left w:val="none" w:sz="0" w:space="0" w:color="auto"/>
                <w:bottom w:val="none" w:sz="0" w:space="0" w:color="auto"/>
                <w:right w:val="none" w:sz="0" w:space="0" w:color="auto"/>
              </w:divBdr>
              <w:divsChild>
                <w:div w:id="1814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4712">
      <w:bodyDiv w:val="1"/>
      <w:marLeft w:val="0"/>
      <w:marRight w:val="0"/>
      <w:marTop w:val="0"/>
      <w:marBottom w:val="0"/>
      <w:divBdr>
        <w:top w:val="none" w:sz="0" w:space="0" w:color="auto"/>
        <w:left w:val="none" w:sz="0" w:space="0" w:color="auto"/>
        <w:bottom w:val="none" w:sz="0" w:space="0" w:color="auto"/>
        <w:right w:val="none" w:sz="0" w:space="0" w:color="auto"/>
      </w:divBdr>
    </w:div>
    <w:div w:id="1868518835">
      <w:bodyDiv w:val="1"/>
      <w:marLeft w:val="0"/>
      <w:marRight w:val="0"/>
      <w:marTop w:val="0"/>
      <w:marBottom w:val="0"/>
      <w:divBdr>
        <w:top w:val="none" w:sz="0" w:space="0" w:color="auto"/>
        <w:left w:val="none" w:sz="0" w:space="0" w:color="auto"/>
        <w:bottom w:val="none" w:sz="0" w:space="0" w:color="auto"/>
        <w:right w:val="none" w:sz="0" w:space="0" w:color="auto"/>
      </w:divBdr>
    </w:div>
    <w:div w:id="1934893405">
      <w:bodyDiv w:val="1"/>
      <w:marLeft w:val="0"/>
      <w:marRight w:val="0"/>
      <w:marTop w:val="0"/>
      <w:marBottom w:val="0"/>
      <w:divBdr>
        <w:top w:val="none" w:sz="0" w:space="0" w:color="auto"/>
        <w:left w:val="none" w:sz="0" w:space="0" w:color="auto"/>
        <w:bottom w:val="none" w:sz="0" w:space="0" w:color="auto"/>
        <w:right w:val="none" w:sz="0" w:space="0" w:color="auto"/>
      </w:divBdr>
    </w:div>
    <w:div w:id="2054965824">
      <w:bodyDiv w:val="1"/>
      <w:marLeft w:val="0"/>
      <w:marRight w:val="0"/>
      <w:marTop w:val="0"/>
      <w:marBottom w:val="0"/>
      <w:divBdr>
        <w:top w:val="none" w:sz="0" w:space="0" w:color="auto"/>
        <w:left w:val="none" w:sz="0" w:space="0" w:color="auto"/>
        <w:bottom w:val="none" w:sz="0" w:space="0" w:color="auto"/>
        <w:right w:val="none" w:sz="0" w:space="0" w:color="auto"/>
      </w:divBdr>
    </w:div>
    <w:div w:id="2060088130">
      <w:bodyDiv w:val="1"/>
      <w:marLeft w:val="0"/>
      <w:marRight w:val="0"/>
      <w:marTop w:val="0"/>
      <w:marBottom w:val="0"/>
      <w:divBdr>
        <w:top w:val="none" w:sz="0" w:space="0" w:color="auto"/>
        <w:left w:val="none" w:sz="0" w:space="0" w:color="auto"/>
        <w:bottom w:val="none" w:sz="0" w:space="0" w:color="auto"/>
        <w:right w:val="none" w:sz="0" w:space="0" w:color="auto"/>
      </w:divBdr>
    </w:div>
    <w:div w:id="20953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yberleninka.ru/journal/n/vestnik-rossiyskogo-ekonomicheskogo-universiteta-im-g-v-plehanova"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hyperlink" Target="http://www.sciencedirect.com/science/journal/23521465/20/supp/C"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hyperlink" Target="https://scientificrussia.ru/articles/matematicheskoe-modelirovanie-ekonomikirossii?utm_source=pulse_mail_ru&amp;utm_referrer=https%3A%2F%2Fpulse.mail.ru" TargetMode="Externa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hyperlink" Target="http://www.sib-science.info/ru/conferences/fano-gov-v-01112017"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https://www.vestifinance.ru/articles/104411?page=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5096-68B7-4B54-9AAE-16233F6D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9</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Боровик</dc:creator>
  <cp:lastModifiedBy>Боровик</cp:lastModifiedBy>
  <cp:revision>21</cp:revision>
  <dcterms:created xsi:type="dcterms:W3CDTF">2019-08-16T05:09:00Z</dcterms:created>
  <dcterms:modified xsi:type="dcterms:W3CDTF">2019-09-22T14:21:00Z</dcterms:modified>
</cp:coreProperties>
</file>