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37" w:rsidRDefault="00794075" w:rsidP="007706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94075" w:rsidRDefault="00794075" w:rsidP="007706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Бельская средняя общеобразовательная школа</w:t>
      </w:r>
    </w:p>
    <w:p w:rsidR="00794075" w:rsidRPr="00770695" w:rsidRDefault="00794075" w:rsidP="007706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770695" w:rsidRDefault="00770695" w:rsidP="00770695">
      <w:pPr>
        <w:tabs>
          <w:tab w:val="left" w:pos="3870"/>
        </w:tabs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70695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616001" cy="1990725"/>
            <wp:effectExtent l="19050" t="0" r="3249" b="0"/>
            <wp:docPr id="1" name="Рисунок 1" descr="https://1.avatars.mds.yandex.net/get-entity_search/30003/35516131/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1.avatars.mds.yandex.net/get-entity_search/30003/35516131/S120x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27" cy="199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162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E4162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D1073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2476500" cy="1835752"/>
            <wp:effectExtent l="19050" t="0" r="0" b="0"/>
            <wp:docPr id="3" name="Рисунок 1" descr="C:\Users\180694\Desktop\фото школ\IMG_20200909_08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0694\Desktop\фото школ\IMG_20200909_0827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97" cy="183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073" w:rsidRPr="00F12137" w:rsidRDefault="00CD1073" w:rsidP="00770695">
      <w:pPr>
        <w:tabs>
          <w:tab w:val="left" w:pos="3870"/>
        </w:tabs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12137" w:rsidRPr="00F12137" w:rsidRDefault="00F12137" w:rsidP="007706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F12137" w:rsidRPr="00F12137" w:rsidRDefault="00F12137" w:rsidP="00F121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>На тему:</w:t>
      </w:r>
    </w:p>
    <w:p w:rsidR="00F12137" w:rsidRPr="00CD1073" w:rsidRDefault="00F12137" w:rsidP="00CD10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37">
        <w:rPr>
          <w:rFonts w:ascii="Times New Roman" w:hAnsi="Times New Roman" w:cs="Times New Roman"/>
          <w:b/>
          <w:sz w:val="28"/>
          <w:szCs w:val="28"/>
        </w:rPr>
        <w:t>«Отрицательное влияние зарубежной мультипликации на процесс с</w:t>
      </w:r>
      <w:r w:rsidR="00CD1073">
        <w:rPr>
          <w:rFonts w:ascii="Times New Roman" w:hAnsi="Times New Roman" w:cs="Times New Roman"/>
          <w:b/>
          <w:sz w:val="28"/>
          <w:szCs w:val="28"/>
        </w:rPr>
        <w:t xml:space="preserve">оциализации у детей </w:t>
      </w:r>
      <w:r w:rsidRPr="00F12137">
        <w:rPr>
          <w:rFonts w:ascii="Times New Roman" w:hAnsi="Times New Roman" w:cs="Times New Roman"/>
          <w:b/>
          <w:sz w:val="28"/>
          <w:szCs w:val="28"/>
        </w:rPr>
        <w:t>младшего школьного возраста».</w:t>
      </w:r>
    </w:p>
    <w:p w:rsidR="00F12137" w:rsidRPr="00F12137" w:rsidRDefault="00CD1073" w:rsidP="007706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</w:t>
      </w:r>
      <w:r w:rsidR="00F12137" w:rsidRPr="00F12137">
        <w:rPr>
          <w:rFonts w:ascii="Times New Roman" w:hAnsi="Times New Roman" w:cs="Times New Roman"/>
          <w:sz w:val="28"/>
          <w:szCs w:val="28"/>
        </w:rPr>
        <w:t>:</w:t>
      </w:r>
    </w:p>
    <w:p w:rsidR="00F12137" w:rsidRPr="00F12137" w:rsidRDefault="00794075" w:rsidP="007706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="00967D0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7D05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F12137" w:rsidRPr="00F1213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12137" w:rsidRDefault="00794075" w:rsidP="007706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94075" w:rsidRDefault="00794075" w:rsidP="007706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Обучаящаяся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класса</w:t>
      </w:r>
    </w:p>
    <w:p w:rsidR="00794075" w:rsidRDefault="00794075" w:rsidP="007706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967D05" w:rsidRDefault="00F12137" w:rsidP="007706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>Руководитель</w:t>
      </w:r>
      <w:r w:rsidR="00967D05">
        <w:rPr>
          <w:rFonts w:ascii="Times New Roman" w:hAnsi="Times New Roman" w:cs="Times New Roman"/>
          <w:sz w:val="28"/>
          <w:szCs w:val="28"/>
        </w:rPr>
        <w:t xml:space="preserve"> исследовательской работы</w:t>
      </w:r>
      <w:r w:rsidRPr="00F121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137" w:rsidRPr="00F12137" w:rsidRDefault="00F12137" w:rsidP="007706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70695" w:rsidRPr="00F12137" w:rsidRDefault="00F12137" w:rsidP="00255F0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F121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льбертовна</w:t>
      </w:r>
      <w:r w:rsidR="00255F02">
        <w:rPr>
          <w:rFonts w:ascii="Times New Roman" w:hAnsi="Times New Roman" w:cs="Times New Roman"/>
          <w:sz w:val="28"/>
          <w:szCs w:val="28"/>
        </w:rPr>
        <w:t xml:space="preserve"> Стрелкова</w:t>
      </w:r>
    </w:p>
    <w:p w:rsidR="00F12137" w:rsidRPr="00F12137" w:rsidRDefault="00F12137" w:rsidP="00F121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 xml:space="preserve">РФ, г. </w:t>
      </w:r>
      <w:proofErr w:type="gramStart"/>
      <w:r w:rsidRPr="00F12137">
        <w:rPr>
          <w:rFonts w:ascii="Times New Roman" w:hAnsi="Times New Roman" w:cs="Times New Roman"/>
          <w:sz w:val="28"/>
          <w:szCs w:val="28"/>
        </w:rPr>
        <w:t>Белый</w:t>
      </w:r>
      <w:proofErr w:type="gramEnd"/>
    </w:p>
    <w:p w:rsidR="00255F02" w:rsidRPr="00770695" w:rsidRDefault="00794075" w:rsidP="007940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131FB" w:rsidRPr="00F12137" w:rsidRDefault="00AF6556" w:rsidP="00F12137">
      <w:pPr>
        <w:tabs>
          <w:tab w:val="left" w:pos="3676"/>
          <w:tab w:val="center" w:pos="481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37">
        <w:rPr>
          <w:rFonts w:ascii="Times New Roman" w:hAnsi="Times New Roman" w:cs="Times New Roman"/>
          <w:b/>
          <w:sz w:val="28"/>
          <w:szCs w:val="28"/>
        </w:rPr>
        <w:lastRenderedPageBreak/>
        <w:t>Оглавле</w:t>
      </w:r>
      <w:r w:rsidR="006131FB" w:rsidRPr="00F1213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131FB" w:rsidRPr="00F12137" w:rsidRDefault="006131FB" w:rsidP="00255F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>В</w:t>
      </w:r>
      <w:r w:rsidR="000F1230" w:rsidRPr="00F12137">
        <w:rPr>
          <w:rFonts w:ascii="Times New Roman" w:hAnsi="Times New Roman" w:cs="Times New Roman"/>
          <w:sz w:val="28"/>
          <w:szCs w:val="28"/>
        </w:rPr>
        <w:t>ведение ……………………………………………………………</w:t>
      </w:r>
      <w:r w:rsidR="00255F02">
        <w:rPr>
          <w:rFonts w:ascii="Times New Roman" w:hAnsi="Times New Roman" w:cs="Times New Roman"/>
          <w:sz w:val="28"/>
          <w:szCs w:val="28"/>
        </w:rPr>
        <w:t>…………..3</w:t>
      </w:r>
    </w:p>
    <w:p w:rsidR="006131FB" w:rsidRPr="00F12137" w:rsidRDefault="006131FB" w:rsidP="00255F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>Основная часть ………</w:t>
      </w:r>
      <w:r w:rsidR="000F1230" w:rsidRPr="00F12137">
        <w:rPr>
          <w:rFonts w:ascii="Times New Roman" w:hAnsi="Times New Roman" w:cs="Times New Roman"/>
          <w:sz w:val="28"/>
          <w:szCs w:val="28"/>
        </w:rPr>
        <w:t xml:space="preserve">……………………………………............... </w:t>
      </w:r>
      <w:r w:rsidR="00255F02">
        <w:rPr>
          <w:rFonts w:ascii="Times New Roman" w:hAnsi="Times New Roman" w:cs="Times New Roman"/>
          <w:sz w:val="28"/>
          <w:szCs w:val="28"/>
        </w:rPr>
        <w:t>………...</w:t>
      </w:r>
      <w:r w:rsidR="003A40AD" w:rsidRPr="00F12137">
        <w:rPr>
          <w:rFonts w:ascii="Times New Roman" w:hAnsi="Times New Roman" w:cs="Times New Roman"/>
          <w:sz w:val="28"/>
          <w:szCs w:val="28"/>
        </w:rPr>
        <w:t>.</w:t>
      </w:r>
      <w:r w:rsidR="00255F02">
        <w:rPr>
          <w:rFonts w:ascii="Times New Roman" w:hAnsi="Times New Roman" w:cs="Times New Roman"/>
          <w:sz w:val="28"/>
          <w:szCs w:val="28"/>
        </w:rPr>
        <w:t>7</w:t>
      </w:r>
    </w:p>
    <w:p w:rsidR="006131FB" w:rsidRPr="00F12137" w:rsidRDefault="00F12137" w:rsidP="00F121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>1. Роль мультипликации в процессе социализации дошкольников и младших школьников…………………………</w:t>
      </w:r>
      <w:r w:rsidR="00255F0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F12137">
        <w:rPr>
          <w:rFonts w:ascii="Times New Roman" w:hAnsi="Times New Roman" w:cs="Times New Roman"/>
          <w:sz w:val="28"/>
          <w:szCs w:val="28"/>
        </w:rPr>
        <w:t>..</w:t>
      </w:r>
      <w:r w:rsidR="00255F02">
        <w:rPr>
          <w:rFonts w:ascii="Times New Roman" w:hAnsi="Times New Roman" w:cs="Times New Roman"/>
          <w:sz w:val="28"/>
          <w:szCs w:val="28"/>
        </w:rPr>
        <w:t>7</w:t>
      </w:r>
    </w:p>
    <w:p w:rsidR="00F12137" w:rsidRPr="00F12137" w:rsidRDefault="00255F02" w:rsidP="00F121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12137" w:rsidRPr="00F12137">
        <w:rPr>
          <w:rFonts w:ascii="Times New Roman" w:hAnsi="Times New Roman" w:cs="Times New Roman"/>
          <w:sz w:val="28"/>
          <w:szCs w:val="28"/>
        </w:rPr>
        <w:t>. Психологические механизмы влияния мультфильмов на социализацию дошкольного и младшего школьного возраста…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F12137" w:rsidRPr="00F12137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12137" w:rsidRPr="00F12137" w:rsidRDefault="00255F02" w:rsidP="00F121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12137" w:rsidRPr="00F12137">
        <w:rPr>
          <w:rFonts w:ascii="Times New Roman" w:hAnsi="Times New Roman" w:cs="Times New Roman"/>
          <w:sz w:val="28"/>
          <w:szCs w:val="28"/>
        </w:rPr>
        <w:t>. Особенности содержания зарубежной мультипликации……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2137" w:rsidRPr="00F12137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323A2" w:rsidRDefault="00255F02" w:rsidP="00F121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2137" w:rsidRPr="00F12137">
        <w:rPr>
          <w:rFonts w:ascii="Times New Roman" w:hAnsi="Times New Roman" w:cs="Times New Roman"/>
          <w:sz w:val="28"/>
          <w:szCs w:val="28"/>
        </w:rPr>
        <w:t>. Отрицательное влияние иностранных мультфильмов на развитие детей дошкольного и младшего школьного возраста………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12137" w:rsidRPr="00F1213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12137" w:rsidRPr="00F12137" w:rsidRDefault="00255F02" w:rsidP="00F1213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23A2">
        <w:rPr>
          <w:rFonts w:ascii="Times New Roman" w:hAnsi="Times New Roman" w:cs="Times New Roman"/>
          <w:sz w:val="28"/>
          <w:szCs w:val="28"/>
        </w:rPr>
        <w:t>.</w:t>
      </w:r>
      <w:r w:rsidR="00F12137" w:rsidRPr="00F12137">
        <w:rPr>
          <w:rFonts w:ascii="Times New Roman" w:hAnsi="Times New Roman" w:cs="Times New Roman"/>
          <w:sz w:val="28"/>
          <w:szCs w:val="28"/>
        </w:rPr>
        <w:t xml:space="preserve"> Эмпирическое исследование по выявлен</w:t>
      </w:r>
      <w:r w:rsidR="00F60991">
        <w:rPr>
          <w:rFonts w:ascii="Times New Roman" w:hAnsi="Times New Roman" w:cs="Times New Roman"/>
          <w:sz w:val="28"/>
          <w:szCs w:val="28"/>
        </w:rPr>
        <w:t>ию уровня отрицательного влияни</w:t>
      </w:r>
      <w:r w:rsidR="00F12137" w:rsidRPr="00F12137">
        <w:rPr>
          <w:rFonts w:ascii="Times New Roman" w:hAnsi="Times New Roman" w:cs="Times New Roman"/>
          <w:sz w:val="28"/>
          <w:szCs w:val="28"/>
        </w:rPr>
        <w:t>я мультфильмов иностранного производства на психику детей дошкольного и младшего школьного возраста…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="00F12137" w:rsidRPr="00F12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6131FB" w:rsidRPr="00F12137" w:rsidRDefault="00255F02" w:rsidP="00255F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31FB" w:rsidRPr="00F12137">
        <w:rPr>
          <w:rFonts w:ascii="Times New Roman" w:hAnsi="Times New Roman" w:cs="Times New Roman"/>
          <w:sz w:val="28"/>
          <w:szCs w:val="28"/>
        </w:rPr>
        <w:t>Заключение</w:t>
      </w:r>
      <w:r w:rsidR="006131FB" w:rsidRPr="00F12137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131FB" w:rsidRPr="00F12137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6131FB" w:rsidRPr="00F12137">
        <w:rPr>
          <w:rFonts w:ascii="Times New Roman" w:hAnsi="Times New Roman" w:cs="Times New Roman"/>
          <w:sz w:val="28"/>
          <w:szCs w:val="28"/>
        </w:rPr>
        <w:t>....</w:t>
      </w:r>
      <w:r w:rsidR="005D4FF8" w:rsidRPr="00F12137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6131FB" w:rsidRPr="00F12137" w:rsidRDefault="00255F02" w:rsidP="00255F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31FB" w:rsidRPr="00F12137">
        <w:rPr>
          <w:rFonts w:ascii="Times New Roman" w:hAnsi="Times New Roman" w:cs="Times New Roman"/>
          <w:sz w:val="28"/>
          <w:szCs w:val="28"/>
        </w:rPr>
        <w:t>Список использован</w:t>
      </w:r>
      <w:r>
        <w:rPr>
          <w:rFonts w:ascii="Times New Roman" w:hAnsi="Times New Roman" w:cs="Times New Roman"/>
          <w:sz w:val="28"/>
          <w:szCs w:val="28"/>
        </w:rPr>
        <w:t>ной литературы……………….................................. 24</w:t>
      </w:r>
    </w:p>
    <w:p w:rsidR="002966EC" w:rsidRPr="00F12137" w:rsidRDefault="002966EC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1FB" w:rsidRPr="00F12137" w:rsidRDefault="006131FB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FF8" w:rsidRPr="00F12137" w:rsidRDefault="005D4FF8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FF8" w:rsidRDefault="005D4FF8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02" w:rsidRDefault="00255F02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02" w:rsidRDefault="00255F02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02" w:rsidRDefault="00255F02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02" w:rsidRPr="00F12137" w:rsidRDefault="00255F02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2E4" w:rsidRPr="00F12137" w:rsidRDefault="00C452E4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P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17D" w:rsidRPr="00F12137" w:rsidRDefault="00121129" w:rsidP="00F121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137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4217D" w:rsidRPr="00F12137">
        <w:rPr>
          <w:rFonts w:ascii="Times New Roman" w:hAnsi="Times New Roman" w:cs="Times New Roman"/>
          <w:b/>
          <w:sz w:val="28"/>
          <w:szCs w:val="28"/>
        </w:rPr>
        <w:t>в</w:t>
      </w:r>
      <w:r w:rsidRPr="00F12137">
        <w:rPr>
          <w:rFonts w:ascii="Times New Roman" w:hAnsi="Times New Roman" w:cs="Times New Roman"/>
          <w:b/>
          <w:sz w:val="28"/>
          <w:szCs w:val="28"/>
        </w:rPr>
        <w:t>едение</w:t>
      </w:r>
      <w:r w:rsidR="00C4217D" w:rsidRPr="00F12137">
        <w:rPr>
          <w:rFonts w:ascii="Times New Roman" w:hAnsi="Times New Roman" w:cs="Times New Roman"/>
          <w:b/>
          <w:sz w:val="28"/>
          <w:szCs w:val="28"/>
        </w:rPr>
        <w:t>.</w:t>
      </w:r>
    </w:p>
    <w:p w:rsidR="00F12137" w:rsidRDefault="000A6185" w:rsidP="00F121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50E0" w:rsidRPr="00F12137">
        <w:rPr>
          <w:rFonts w:ascii="Times New Roman" w:eastAsia="Times New Roman" w:hAnsi="Times New Roman" w:cs="Times New Roman"/>
          <w:sz w:val="28"/>
          <w:szCs w:val="28"/>
        </w:rPr>
        <w:t xml:space="preserve"> детс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ком  возрасте </w:t>
      </w:r>
      <w:r w:rsidR="001F50E0" w:rsidRPr="00F12137">
        <w:rPr>
          <w:rFonts w:ascii="Times New Roman" w:eastAsia="Times New Roman" w:hAnsi="Times New Roman" w:cs="Times New Roman"/>
          <w:sz w:val="28"/>
          <w:szCs w:val="28"/>
        </w:rPr>
        <w:t xml:space="preserve"> человек от</w:t>
      </w:r>
      <w:r w:rsidR="007660FB" w:rsidRPr="00F12137">
        <w:rPr>
          <w:rFonts w:ascii="Times New Roman" w:eastAsia="Times New Roman" w:hAnsi="Times New Roman" w:cs="Times New Roman"/>
          <w:sz w:val="28"/>
          <w:szCs w:val="28"/>
        </w:rPr>
        <w:t xml:space="preserve">крывает для себя окружающий мир. Душа, вкусы, взгляды  на окружающее </w:t>
      </w:r>
      <w:r w:rsidR="001F50E0" w:rsidRPr="00F12137">
        <w:rPr>
          <w:rFonts w:ascii="Times New Roman" w:eastAsia="Times New Roman" w:hAnsi="Times New Roman" w:cs="Times New Roman"/>
          <w:sz w:val="28"/>
          <w:szCs w:val="28"/>
        </w:rPr>
        <w:t xml:space="preserve"> в этот период только форми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рую</w:t>
      </w:r>
      <w:r w:rsidR="001F50E0" w:rsidRPr="00F12137">
        <w:rPr>
          <w:rFonts w:ascii="Times New Roman" w:eastAsia="Times New Roman" w:hAnsi="Times New Roman" w:cs="Times New Roman"/>
          <w:sz w:val="28"/>
          <w:szCs w:val="28"/>
        </w:rPr>
        <w:t>тся, и существенную роль в этом формировании играют</w:t>
      </w:r>
      <w:r w:rsidR="001505AA" w:rsidRPr="00F12137">
        <w:rPr>
          <w:rFonts w:ascii="Times New Roman" w:eastAsia="Times New Roman" w:hAnsi="Times New Roman" w:cs="Times New Roman"/>
          <w:sz w:val="28"/>
          <w:szCs w:val="28"/>
        </w:rPr>
        <w:t xml:space="preserve"> многие факторы: семья, родители, сверстники,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телевидение и интернет</w:t>
      </w:r>
      <w:r w:rsidR="00DC0989" w:rsidRPr="00F12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137" w:rsidRDefault="003E22BD" w:rsidP="00F121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37">
        <w:rPr>
          <w:rFonts w:ascii="Times New Roman" w:eastAsia="Times New Roman" w:hAnsi="Times New Roman" w:cs="Times New Roman"/>
          <w:sz w:val="28"/>
          <w:szCs w:val="28"/>
        </w:rPr>
        <w:t>В настоящее вр</w:t>
      </w:r>
      <w:r w:rsidR="006E5E9F" w:rsidRPr="00F12137">
        <w:rPr>
          <w:rFonts w:ascii="Times New Roman" w:eastAsia="Times New Roman" w:hAnsi="Times New Roman" w:cs="Times New Roman"/>
          <w:sz w:val="28"/>
          <w:szCs w:val="28"/>
        </w:rPr>
        <w:t>емя увеличилос</w:t>
      </w:r>
      <w:r w:rsidR="00313DB5" w:rsidRPr="00F12137">
        <w:rPr>
          <w:rFonts w:ascii="Times New Roman" w:eastAsia="Times New Roman" w:hAnsi="Times New Roman" w:cs="Times New Roman"/>
          <w:sz w:val="28"/>
          <w:szCs w:val="28"/>
        </w:rPr>
        <w:t>ь  количество детей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, отличающихся </w:t>
      </w:r>
      <w:r w:rsidR="00313DB5" w:rsidRPr="00F12137">
        <w:rPr>
          <w:rFonts w:ascii="Times New Roman" w:eastAsia="Times New Roman" w:hAnsi="Times New Roman" w:cs="Times New Roman"/>
          <w:sz w:val="28"/>
          <w:szCs w:val="28"/>
        </w:rPr>
        <w:t xml:space="preserve">повышенной агрессивностью, эмоциональным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беспокойством, </w:t>
      </w:r>
      <w:r w:rsidR="00AF6556" w:rsidRPr="00F12137">
        <w:rPr>
          <w:rFonts w:ascii="Times New Roman" w:eastAsia="Times New Roman" w:hAnsi="Times New Roman" w:cs="Times New Roman"/>
          <w:sz w:val="28"/>
          <w:szCs w:val="28"/>
        </w:rPr>
        <w:t xml:space="preserve"> тревожнос</w:t>
      </w:r>
      <w:r w:rsidR="00313DB5" w:rsidRPr="00F12137">
        <w:rPr>
          <w:rFonts w:ascii="Times New Roman" w:eastAsia="Times New Roman" w:hAnsi="Times New Roman" w:cs="Times New Roman"/>
          <w:sz w:val="28"/>
          <w:szCs w:val="28"/>
        </w:rPr>
        <w:t>тью.</w:t>
      </w:r>
      <w:r w:rsidR="00F1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На июльском заседа</w:t>
      </w:r>
      <w:r w:rsidR="008A7656" w:rsidRPr="00F12137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="008D5AFC" w:rsidRPr="00F12137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8A7656" w:rsidRPr="00F121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коллегии Министерства Образовани</w:t>
      </w:r>
      <w:r w:rsidR="008D5AFC" w:rsidRPr="00F12137">
        <w:rPr>
          <w:rFonts w:ascii="Times New Roman" w:eastAsia="Times New Roman" w:hAnsi="Times New Roman" w:cs="Times New Roman"/>
          <w:sz w:val="28"/>
          <w:szCs w:val="28"/>
        </w:rPr>
        <w:t xml:space="preserve">я РФ отмечалось, что </w:t>
      </w:r>
      <w:r w:rsidR="00F12137">
        <w:rPr>
          <w:rFonts w:ascii="Times New Roman" w:eastAsia="Times New Roman" w:hAnsi="Times New Roman" w:cs="Times New Roman"/>
          <w:sz w:val="28"/>
          <w:szCs w:val="28"/>
        </w:rPr>
        <w:t xml:space="preserve"> число детей «группы риска»</w:t>
      </w:r>
      <w:r w:rsidR="008D5AFC" w:rsidRPr="00F12137">
        <w:rPr>
          <w:rFonts w:ascii="Times New Roman" w:eastAsia="Times New Roman" w:hAnsi="Times New Roman" w:cs="Times New Roman"/>
          <w:sz w:val="28"/>
          <w:szCs w:val="28"/>
        </w:rPr>
        <w:t xml:space="preserve"> растет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5E9F" w:rsidRPr="00F12137">
        <w:rPr>
          <w:rFonts w:ascii="Times New Roman" w:eastAsia="Times New Roman" w:hAnsi="Times New Roman" w:cs="Times New Roman"/>
          <w:sz w:val="28"/>
          <w:szCs w:val="28"/>
        </w:rPr>
        <w:t xml:space="preserve"> у каждого третьего </w:t>
      </w:r>
      <w:r w:rsidR="008D5AFC" w:rsidRPr="00F12137"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="006E5E9F" w:rsidRPr="00F12137">
        <w:rPr>
          <w:rFonts w:ascii="Times New Roman" w:eastAsia="Times New Roman" w:hAnsi="Times New Roman" w:cs="Times New Roman"/>
          <w:sz w:val="28"/>
          <w:szCs w:val="28"/>
        </w:rPr>
        <w:t xml:space="preserve">школьника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есть отклонения в нервно – психической системе.</w:t>
      </w:r>
      <w:r w:rsidR="00C21042" w:rsidRPr="00F1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Проя</w:t>
      </w:r>
      <w:r w:rsidR="009A5514" w:rsidRPr="00F12137">
        <w:rPr>
          <w:rFonts w:ascii="Times New Roman" w:eastAsia="Times New Roman" w:hAnsi="Times New Roman" w:cs="Times New Roman"/>
          <w:sz w:val="28"/>
          <w:szCs w:val="28"/>
        </w:rPr>
        <w:t>вляется  напряженность в контактах, страх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, тревога, регрессивные те</w:t>
      </w:r>
      <w:r w:rsidR="00F12137">
        <w:rPr>
          <w:rFonts w:ascii="Times New Roman" w:eastAsia="Times New Roman" w:hAnsi="Times New Roman" w:cs="Times New Roman"/>
          <w:sz w:val="28"/>
          <w:szCs w:val="28"/>
        </w:rPr>
        <w:t>нденции</w:t>
      </w:r>
      <w:r w:rsidR="009A5514" w:rsidRPr="00F12137">
        <w:rPr>
          <w:rFonts w:ascii="Times New Roman" w:eastAsia="Times New Roman" w:hAnsi="Times New Roman" w:cs="Times New Roman"/>
          <w:sz w:val="28"/>
          <w:szCs w:val="28"/>
        </w:rPr>
        <w:t xml:space="preserve"> [13]</w:t>
      </w:r>
      <w:r w:rsidR="00F121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137" w:rsidRDefault="007660FB" w:rsidP="00F121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121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7656" w:rsidRPr="00F12137">
        <w:rPr>
          <w:rFonts w:ascii="Times New Roman" w:eastAsia="Times New Roman" w:hAnsi="Times New Roman" w:cs="Times New Roman"/>
          <w:sz w:val="28"/>
          <w:szCs w:val="28"/>
        </w:rPr>
        <w:t>сследования</w:t>
      </w:r>
      <w:r w:rsidR="002F4B6B" w:rsidRPr="00F12137">
        <w:rPr>
          <w:rFonts w:ascii="Times New Roman" w:eastAsia="Times New Roman" w:hAnsi="Times New Roman" w:cs="Times New Roman"/>
          <w:sz w:val="28"/>
          <w:szCs w:val="28"/>
        </w:rPr>
        <w:t xml:space="preserve"> моск</w:t>
      </w:r>
      <w:r w:rsidR="00AF6556" w:rsidRPr="00F12137">
        <w:rPr>
          <w:rFonts w:ascii="Times New Roman" w:eastAsia="Times New Roman" w:hAnsi="Times New Roman" w:cs="Times New Roman"/>
          <w:sz w:val="28"/>
          <w:szCs w:val="28"/>
        </w:rPr>
        <w:t>овского психологического центра</w:t>
      </w:r>
      <w:r w:rsidR="002F4B6B" w:rsidRPr="00F12137">
        <w:rPr>
          <w:rFonts w:ascii="Times New Roman" w:eastAsia="Times New Roman" w:hAnsi="Times New Roman" w:cs="Times New Roman"/>
          <w:sz w:val="28"/>
          <w:szCs w:val="28"/>
        </w:rPr>
        <w:t>, направленные на  выявление</w:t>
      </w:r>
      <w:r w:rsidR="008A7656" w:rsidRPr="00F12137">
        <w:rPr>
          <w:rFonts w:ascii="Times New Roman" w:eastAsia="Times New Roman" w:hAnsi="Times New Roman" w:cs="Times New Roman"/>
          <w:sz w:val="28"/>
          <w:szCs w:val="28"/>
        </w:rPr>
        <w:t xml:space="preserve">  факторов способствующих </w:t>
      </w:r>
      <w:r w:rsidR="009A5514" w:rsidRPr="00F12137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</w:t>
      </w:r>
      <w:r w:rsidR="003E22BD" w:rsidRPr="00F12137">
        <w:rPr>
          <w:rFonts w:ascii="Times New Roman" w:eastAsia="Times New Roman" w:hAnsi="Times New Roman" w:cs="Times New Roman"/>
          <w:sz w:val="28"/>
          <w:szCs w:val="28"/>
        </w:rPr>
        <w:t>эмоциональ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proofErr w:type="spellStart"/>
      <w:r w:rsidRPr="00F12137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="00C21042" w:rsidRPr="00F1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показали, что</w:t>
      </w:r>
      <w:r w:rsidRPr="00F12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F121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2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(2012– 2014г.),  у детей, регулярно просматривающих  серии зарубежной мультипликации,  распространенность этого явления</w:t>
      </w:r>
      <w:r w:rsidR="000A6185" w:rsidRPr="00F12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12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следующую динамику: среди детей 6 лет – 44,4 %, среди детей 8 лет – 80 %, среди детей в возрасте 10 лет – 100 %</w:t>
      </w:r>
      <w:r w:rsidRPr="00F121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003E8" w:rsidRPr="00F12137">
        <w:rPr>
          <w:rFonts w:ascii="Times New Roman" w:eastAsia="Times New Roman" w:hAnsi="Times New Roman" w:cs="Times New Roman"/>
          <w:sz w:val="28"/>
          <w:szCs w:val="28"/>
        </w:rPr>
        <w:t>[11</w:t>
      </w:r>
      <w:r w:rsidR="003A420F" w:rsidRPr="00F12137">
        <w:rPr>
          <w:rFonts w:ascii="Times New Roman" w:eastAsia="Times New Roman" w:hAnsi="Times New Roman" w:cs="Times New Roman"/>
          <w:sz w:val="28"/>
          <w:szCs w:val="28"/>
        </w:rPr>
        <w:t>]</w:t>
      </w:r>
      <w:r w:rsidR="003E22BD" w:rsidRPr="00F121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24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C25" w:rsidRPr="00F12137" w:rsidRDefault="003E22BD" w:rsidP="00F121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Все это и обусловило актуальность темы </w:t>
      </w:r>
      <w:r w:rsidR="009A5514" w:rsidRPr="00F12137">
        <w:rPr>
          <w:rFonts w:ascii="Times New Roman" w:eastAsia="Times New Roman" w:hAnsi="Times New Roman" w:cs="Times New Roman"/>
          <w:sz w:val="28"/>
          <w:szCs w:val="28"/>
        </w:rPr>
        <w:t xml:space="preserve"> моего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8D5AFC" w:rsidRPr="00F121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br/>
        <w:t>При изучении психолог</w:t>
      </w:r>
      <w:r w:rsidR="000F5C25" w:rsidRPr="00F12137">
        <w:rPr>
          <w:rFonts w:ascii="Times New Roman" w:eastAsia="Times New Roman" w:hAnsi="Times New Roman" w:cs="Times New Roman"/>
          <w:sz w:val="28"/>
          <w:szCs w:val="28"/>
        </w:rPr>
        <w:t xml:space="preserve">о-педагогической литературы мной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было выявлено противоречие между насыщенностью детских телевизионных программ зарубежной мультипликацией и ее </w:t>
      </w:r>
      <w:r w:rsidR="006E5E9F" w:rsidRPr="00F12137">
        <w:rPr>
          <w:rFonts w:ascii="Times New Roman" w:eastAsia="Times New Roman" w:hAnsi="Times New Roman" w:cs="Times New Roman"/>
          <w:sz w:val="28"/>
          <w:szCs w:val="28"/>
        </w:rPr>
        <w:t xml:space="preserve"> отрицательным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влия</w:t>
      </w:r>
      <w:r w:rsidR="008D5AFC" w:rsidRPr="00F12137">
        <w:rPr>
          <w:rFonts w:ascii="Times New Roman" w:eastAsia="Times New Roman" w:hAnsi="Times New Roman" w:cs="Times New Roman"/>
          <w:sz w:val="28"/>
          <w:szCs w:val="28"/>
        </w:rPr>
        <w:t>нием на подрастающее поколение</w:t>
      </w:r>
      <w:r w:rsidR="006E5E9F" w:rsidRPr="00F12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137" w:rsidRDefault="00967D05" w:rsidP="00F121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2BD" w:rsidRPr="00F12137">
        <w:rPr>
          <w:rFonts w:ascii="Times New Roman" w:eastAsia="Times New Roman" w:hAnsi="Times New Roman" w:cs="Times New Roman"/>
          <w:sz w:val="28"/>
          <w:szCs w:val="28"/>
        </w:rPr>
        <w:t xml:space="preserve">Выявленное противоречие позволило обозначить </w:t>
      </w:r>
      <w:r w:rsidR="003E22BD" w:rsidRPr="00F12137">
        <w:rPr>
          <w:rFonts w:ascii="Times New Roman" w:eastAsia="Times New Roman" w:hAnsi="Times New Roman" w:cs="Times New Roman"/>
          <w:b/>
          <w:sz w:val="28"/>
          <w:szCs w:val="28"/>
        </w:rPr>
        <w:t>проблему</w:t>
      </w:r>
      <w:r w:rsidR="00F12137" w:rsidRPr="00F121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E22BD" w:rsidRPr="00F1213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proofErr w:type="gramEnd"/>
      <w:r w:rsidR="003E22BD" w:rsidRPr="00F12137">
        <w:rPr>
          <w:rFonts w:ascii="Times New Roman" w:eastAsia="Times New Roman" w:hAnsi="Times New Roman" w:cs="Times New Roman"/>
          <w:sz w:val="28"/>
          <w:szCs w:val="28"/>
        </w:rPr>
        <w:t>: каким образом зарубежная мультипликаци</w:t>
      </w:r>
      <w:r w:rsidR="006E5E9F" w:rsidRPr="00F12137">
        <w:rPr>
          <w:rFonts w:ascii="Times New Roman" w:eastAsia="Times New Roman" w:hAnsi="Times New Roman" w:cs="Times New Roman"/>
          <w:sz w:val="28"/>
          <w:szCs w:val="28"/>
        </w:rPr>
        <w:t>я влияет на детскую психику.</w:t>
      </w:r>
    </w:p>
    <w:p w:rsidR="000F5C25" w:rsidRPr="00F12137" w:rsidRDefault="003E22BD" w:rsidP="00F1213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проблема позволила сформулировать </w:t>
      </w:r>
      <w:r w:rsidRPr="00F1213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тему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исследования:</w:t>
      </w:r>
      <w:r w:rsidR="00F1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7BC" w:rsidRPr="00F12137">
        <w:rPr>
          <w:rFonts w:ascii="Times New Roman" w:hAnsi="Times New Roman" w:cs="Times New Roman"/>
          <w:b/>
          <w:sz w:val="28"/>
          <w:szCs w:val="28"/>
        </w:rPr>
        <w:t>«Отрицательное в</w:t>
      </w:r>
      <w:r w:rsidR="006E5E9F" w:rsidRPr="00F12137">
        <w:rPr>
          <w:rFonts w:ascii="Times New Roman" w:hAnsi="Times New Roman" w:cs="Times New Roman"/>
          <w:b/>
          <w:sz w:val="28"/>
          <w:szCs w:val="28"/>
        </w:rPr>
        <w:t xml:space="preserve">лияние зарубежной мультипликации на процесс социализации у детей </w:t>
      </w:r>
      <w:r w:rsidR="00F12137" w:rsidRPr="00F12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E9F" w:rsidRPr="00F12137">
        <w:rPr>
          <w:rFonts w:ascii="Times New Roman" w:hAnsi="Times New Roman" w:cs="Times New Roman"/>
          <w:b/>
          <w:sz w:val="28"/>
          <w:szCs w:val="28"/>
        </w:rPr>
        <w:t>младшего школьного возраста».</w:t>
      </w:r>
    </w:p>
    <w:p w:rsidR="00F12137" w:rsidRDefault="004A6619" w:rsidP="00F121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37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:  выявить </w:t>
      </w:r>
      <w:r w:rsidR="00AF6556" w:rsidRPr="00F12137">
        <w:rPr>
          <w:rFonts w:ascii="Times New Roman" w:eastAsia="Times New Roman" w:hAnsi="Times New Roman" w:cs="Times New Roman"/>
          <w:sz w:val="28"/>
          <w:szCs w:val="28"/>
        </w:rPr>
        <w:t xml:space="preserve"> степень негативного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воздействие зарубежной мультипликации на психику </w:t>
      </w:r>
      <w:r w:rsidR="00F12137" w:rsidRPr="00F1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137">
        <w:rPr>
          <w:rFonts w:ascii="Times New Roman" w:eastAsia="Times New Roman" w:hAnsi="Times New Roman" w:cs="Times New Roman"/>
          <w:sz w:val="28"/>
          <w:szCs w:val="28"/>
        </w:rPr>
        <w:t xml:space="preserve">младших школьников. </w:t>
      </w:r>
    </w:p>
    <w:p w:rsidR="00F12137" w:rsidRDefault="0032513A" w:rsidP="00F121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3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12137">
        <w:rPr>
          <w:rFonts w:ascii="Times New Roman" w:eastAsia="Times New Roman" w:hAnsi="Times New Roman" w:cs="Times New Roman"/>
          <w:b/>
          <w:sz w:val="28"/>
          <w:szCs w:val="28"/>
        </w:rPr>
        <w:t>ипотеза</w:t>
      </w:r>
      <w:r w:rsidR="004A6619" w:rsidRPr="00F121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94075">
        <w:rPr>
          <w:rFonts w:ascii="Times New Roman" w:eastAsia="Times New Roman" w:hAnsi="Times New Roman" w:cs="Times New Roman"/>
          <w:sz w:val="28"/>
          <w:szCs w:val="28"/>
        </w:rPr>
        <w:t xml:space="preserve"> мы предполагаем</w:t>
      </w:r>
      <w:r w:rsidR="003E22BD" w:rsidRPr="00F12137">
        <w:rPr>
          <w:rFonts w:ascii="Times New Roman" w:eastAsia="Times New Roman" w:hAnsi="Times New Roman" w:cs="Times New Roman"/>
          <w:sz w:val="28"/>
          <w:szCs w:val="28"/>
        </w:rPr>
        <w:t>, что у детей, которы</w:t>
      </w:r>
      <w:r w:rsidR="00AF6556" w:rsidRPr="00F12137">
        <w:rPr>
          <w:rFonts w:ascii="Times New Roman" w:eastAsia="Times New Roman" w:hAnsi="Times New Roman" w:cs="Times New Roman"/>
          <w:sz w:val="28"/>
          <w:szCs w:val="28"/>
        </w:rPr>
        <w:t xml:space="preserve">е смотрят зарубежные мультипликационные фильмы </w:t>
      </w:r>
      <w:r w:rsidR="003E22BD" w:rsidRPr="00F12137">
        <w:rPr>
          <w:rFonts w:ascii="Times New Roman" w:eastAsia="Times New Roman" w:hAnsi="Times New Roman" w:cs="Times New Roman"/>
          <w:sz w:val="28"/>
          <w:szCs w:val="28"/>
        </w:rPr>
        <w:t xml:space="preserve"> уровень </w:t>
      </w:r>
      <w:r w:rsidR="00AF6556" w:rsidRPr="00F12137">
        <w:rPr>
          <w:rFonts w:ascii="Times New Roman" w:eastAsia="Times New Roman" w:hAnsi="Times New Roman" w:cs="Times New Roman"/>
          <w:sz w:val="28"/>
          <w:szCs w:val="28"/>
        </w:rPr>
        <w:t xml:space="preserve"> тревожности, </w:t>
      </w:r>
      <w:r w:rsidR="004A6619" w:rsidRPr="00F12137">
        <w:rPr>
          <w:rFonts w:ascii="Times New Roman" w:eastAsia="Times New Roman" w:hAnsi="Times New Roman" w:cs="Times New Roman"/>
          <w:sz w:val="28"/>
          <w:szCs w:val="28"/>
        </w:rPr>
        <w:t xml:space="preserve">неуверенности, беспокойства, эмоциональной нестабильности </w:t>
      </w:r>
      <w:r w:rsidR="003E22BD" w:rsidRPr="00F12137">
        <w:rPr>
          <w:rFonts w:ascii="Times New Roman" w:eastAsia="Times New Roman" w:hAnsi="Times New Roman" w:cs="Times New Roman"/>
          <w:sz w:val="28"/>
          <w:szCs w:val="28"/>
        </w:rPr>
        <w:t xml:space="preserve">будет выше, чем у тех детей, которые не </w:t>
      </w:r>
      <w:r w:rsidR="00F12137">
        <w:rPr>
          <w:rFonts w:ascii="Times New Roman" w:eastAsia="Times New Roman" w:hAnsi="Times New Roman" w:cs="Times New Roman"/>
          <w:sz w:val="28"/>
          <w:szCs w:val="28"/>
        </w:rPr>
        <w:t>смотрят зарубежные мультфильмы.</w:t>
      </w:r>
    </w:p>
    <w:p w:rsidR="00F12137" w:rsidRDefault="00121129" w:rsidP="00F1213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37">
        <w:rPr>
          <w:rFonts w:ascii="Times New Roman" w:hAnsi="Times New Roman" w:cs="Times New Roman"/>
          <w:b/>
          <w:sz w:val="28"/>
          <w:szCs w:val="28"/>
        </w:rPr>
        <w:t>Задачи</w:t>
      </w:r>
      <w:r w:rsidR="00C31FCA" w:rsidRPr="00F12137">
        <w:rPr>
          <w:rFonts w:ascii="Times New Roman" w:hAnsi="Times New Roman" w:cs="Times New Roman"/>
          <w:b/>
          <w:sz w:val="28"/>
          <w:szCs w:val="28"/>
        </w:rPr>
        <w:t>:</w:t>
      </w:r>
    </w:p>
    <w:p w:rsidR="00682A92" w:rsidRPr="00F12137" w:rsidRDefault="000F5C25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>1.</w:t>
      </w:r>
      <w:r w:rsidR="00C31FCA" w:rsidRPr="00F12137">
        <w:rPr>
          <w:rFonts w:ascii="Times New Roman" w:hAnsi="Times New Roman" w:cs="Times New Roman"/>
          <w:sz w:val="28"/>
          <w:szCs w:val="28"/>
        </w:rPr>
        <w:t xml:space="preserve">Выявить роль мультипликации  в </w:t>
      </w:r>
      <w:r w:rsidR="00682A92" w:rsidRPr="00F12137">
        <w:rPr>
          <w:rFonts w:ascii="Times New Roman" w:hAnsi="Times New Roman" w:cs="Times New Roman"/>
          <w:sz w:val="28"/>
          <w:szCs w:val="28"/>
        </w:rPr>
        <w:t xml:space="preserve">процессе социализации </w:t>
      </w:r>
      <w:r w:rsidR="00C31FCA" w:rsidRPr="00F12137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4270D5" w:rsidRPr="00F12137" w:rsidRDefault="000F5C25" w:rsidP="00F121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270D5"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теоретический анализ проблемы влияния зарубежных мультфильмов на социализацию </w:t>
      </w:r>
      <w:r w:rsidR="00F12137"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0D5"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младшего школьного возраста и определить степень вредности   </w:t>
      </w:r>
      <w:r w:rsidR="00AF6556"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зарубежной </w:t>
      </w:r>
      <w:r w:rsidR="004270D5"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мультипликации.</w:t>
      </w:r>
    </w:p>
    <w:p w:rsidR="000F5C25" w:rsidRPr="00F12137" w:rsidRDefault="000F5C25" w:rsidP="00F121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>3.</w:t>
      </w:r>
      <w:r w:rsidR="00C31FCA" w:rsidRPr="00F12137">
        <w:rPr>
          <w:rFonts w:ascii="Times New Roman" w:hAnsi="Times New Roman" w:cs="Times New Roman"/>
          <w:sz w:val="28"/>
          <w:szCs w:val="28"/>
        </w:rPr>
        <w:t>Определить особенности содерж</w:t>
      </w:r>
      <w:r w:rsidR="00654AA0" w:rsidRPr="00F12137">
        <w:rPr>
          <w:rFonts w:ascii="Times New Roman" w:hAnsi="Times New Roman" w:cs="Times New Roman"/>
          <w:sz w:val="28"/>
          <w:szCs w:val="28"/>
        </w:rPr>
        <w:t>ания иностранной мультипликации и сформулировать общие их признаки</w:t>
      </w:r>
      <w:r w:rsidR="00221EFD" w:rsidRPr="00F12137">
        <w:rPr>
          <w:rFonts w:ascii="Times New Roman" w:hAnsi="Times New Roman" w:cs="Times New Roman"/>
          <w:sz w:val="28"/>
          <w:szCs w:val="28"/>
        </w:rPr>
        <w:t>.</w:t>
      </w:r>
    </w:p>
    <w:p w:rsidR="004270D5" w:rsidRPr="00F12137" w:rsidRDefault="000F5C25" w:rsidP="00F121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84752"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>Эмпирически изучить влияние мультфиль</w:t>
      </w:r>
      <w:r w:rsidR="00C31FCA"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мов на психику детей </w:t>
      </w:r>
      <w:r w:rsidR="00F12137"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 возрастов.</w:t>
      </w:r>
    </w:p>
    <w:p w:rsidR="000F5C25" w:rsidRPr="00F12137" w:rsidRDefault="000F5C25" w:rsidP="00F121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>5.</w:t>
      </w:r>
      <w:r w:rsidR="00784752" w:rsidRPr="00F12137">
        <w:rPr>
          <w:rFonts w:ascii="Times New Roman" w:hAnsi="Times New Roman" w:cs="Times New Roman"/>
          <w:sz w:val="28"/>
          <w:szCs w:val="28"/>
        </w:rPr>
        <w:t>Разработать рекомендации</w:t>
      </w:r>
      <w:r w:rsidR="00C31FCA" w:rsidRPr="00F12137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5D4FF8" w:rsidRPr="00F12137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784752" w:rsidRPr="00F12137">
        <w:rPr>
          <w:rFonts w:ascii="Times New Roman" w:hAnsi="Times New Roman" w:cs="Times New Roman"/>
          <w:sz w:val="28"/>
          <w:szCs w:val="28"/>
        </w:rPr>
        <w:t xml:space="preserve"> по </w:t>
      </w:r>
      <w:r w:rsidR="00C31FCA" w:rsidRPr="00F12137">
        <w:rPr>
          <w:rFonts w:ascii="Times New Roman" w:hAnsi="Times New Roman" w:cs="Times New Roman"/>
          <w:sz w:val="28"/>
          <w:szCs w:val="28"/>
        </w:rPr>
        <w:t>проблеме исследования.</w:t>
      </w:r>
    </w:p>
    <w:p w:rsidR="00F12137" w:rsidRDefault="001B0D41" w:rsidP="003524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EDA" w:rsidRPr="00F1213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 проверки гипотезы были использованы следующие </w:t>
      </w:r>
      <w:r w:rsidR="000B4EDA" w:rsidRPr="00F12137">
        <w:rPr>
          <w:rFonts w:ascii="Times New Roman" w:hAnsi="Times New Roman" w:cs="Times New Roman"/>
          <w:b/>
          <w:sz w:val="28"/>
          <w:szCs w:val="28"/>
        </w:rPr>
        <w:t>методы</w:t>
      </w:r>
      <w:r w:rsidR="003A36AD" w:rsidRPr="00F12137">
        <w:rPr>
          <w:rFonts w:ascii="Times New Roman" w:hAnsi="Times New Roman" w:cs="Times New Roman"/>
          <w:sz w:val="28"/>
          <w:szCs w:val="28"/>
        </w:rPr>
        <w:t>:</w:t>
      </w:r>
    </w:p>
    <w:p w:rsidR="00F12137" w:rsidRDefault="00F12137" w:rsidP="00F121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B9C" w:rsidRPr="00F12137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теоретический анализ психологической, педагогической, методической литературы по проблеме;  </w:t>
      </w:r>
    </w:p>
    <w:p w:rsidR="00F12137" w:rsidRDefault="00F12137" w:rsidP="00F121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71B9C" w:rsidRPr="00F12137">
        <w:rPr>
          <w:rFonts w:ascii="Times New Roman" w:eastAsia="Times New Roman" w:hAnsi="Times New Roman" w:cs="Times New Roman"/>
          <w:sz w:val="28"/>
          <w:szCs w:val="28"/>
        </w:rPr>
        <w:t xml:space="preserve">беседы; </w:t>
      </w:r>
    </w:p>
    <w:p w:rsidR="00F12137" w:rsidRDefault="00F12137" w:rsidP="00F121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9C" w:rsidRPr="00F12137">
        <w:rPr>
          <w:rFonts w:ascii="Times New Roman" w:eastAsia="Times New Roman" w:hAnsi="Times New Roman" w:cs="Times New Roman"/>
          <w:sz w:val="28"/>
          <w:szCs w:val="28"/>
        </w:rPr>
        <w:t>анкетирование  родителей младших школьников;</w:t>
      </w:r>
    </w:p>
    <w:p w:rsidR="00F12137" w:rsidRDefault="00F12137" w:rsidP="00F121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9C" w:rsidRPr="00F12137">
        <w:rPr>
          <w:rFonts w:ascii="Times New Roman" w:eastAsia="Times New Roman" w:hAnsi="Times New Roman" w:cs="Times New Roman"/>
          <w:sz w:val="28"/>
          <w:szCs w:val="28"/>
        </w:rPr>
        <w:t xml:space="preserve">изучение практической деятельности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педагога-</w:t>
      </w:r>
      <w:r w:rsidR="00071B9C" w:rsidRPr="00F12137">
        <w:rPr>
          <w:rFonts w:ascii="Times New Roman" w:eastAsia="Times New Roman" w:hAnsi="Times New Roman" w:cs="Times New Roman"/>
          <w:sz w:val="28"/>
          <w:szCs w:val="28"/>
        </w:rPr>
        <w:t xml:space="preserve">психолога с детьми склонными к </w:t>
      </w:r>
      <w:proofErr w:type="spellStart"/>
      <w:r w:rsidR="00071B9C" w:rsidRPr="00F12137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="00071B9C" w:rsidRPr="00F121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12137" w:rsidRDefault="00F12137" w:rsidP="00F121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9C" w:rsidRPr="00F12137">
        <w:rPr>
          <w:rFonts w:ascii="Times New Roman" w:eastAsia="Times New Roman" w:hAnsi="Times New Roman" w:cs="Times New Roman"/>
          <w:sz w:val="28"/>
          <w:szCs w:val="28"/>
        </w:rPr>
        <w:t xml:space="preserve">эмпирические методы (наблюдение, тестирование); </w:t>
      </w: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9C" w:rsidRPr="00F12137">
        <w:rPr>
          <w:rFonts w:ascii="Times New Roman" w:eastAsia="Times New Roman" w:hAnsi="Times New Roman" w:cs="Times New Roman"/>
          <w:sz w:val="28"/>
          <w:szCs w:val="28"/>
        </w:rPr>
        <w:t xml:space="preserve"> опытно - экспериментальная работа с использованием методики</w:t>
      </w:r>
      <w:r w:rsidR="00071B9C" w:rsidRPr="00F12137">
        <w:rPr>
          <w:rFonts w:ascii="Times New Roman" w:hAnsi="Times New Roman" w:cs="Times New Roman"/>
          <w:sz w:val="28"/>
          <w:szCs w:val="28"/>
        </w:rPr>
        <w:t xml:space="preserve"> разработанной американскими психологам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Р.Теммлом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В.Аменом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1B9C" w:rsidRPr="00F12137">
        <w:rPr>
          <w:rFonts w:ascii="Times New Roman" w:hAnsi="Times New Roman" w:cs="Times New Roman"/>
          <w:sz w:val="28"/>
          <w:szCs w:val="28"/>
        </w:rPr>
        <w:t>Детский тест тревожност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071B9C" w:rsidRPr="00F12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B9C" w:rsidRPr="00F12137">
        <w:rPr>
          <w:rFonts w:ascii="Times New Roman" w:hAnsi="Times New Roman" w:cs="Times New Roman"/>
          <w:sz w:val="28"/>
          <w:szCs w:val="28"/>
        </w:rPr>
        <w:t>методы качественного и количественного анализа эмпирических данных.</w:t>
      </w:r>
    </w:p>
    <w:p w:rsidR="00F12137" w:rsidRDefault="0036196F" w:rsidP="00F121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sz w:val="28"/>
          <w:szCs w:val="28"/>
        </w:rPr>
        <w:t xml:space="preserve">Теоретико-методологической основой  моего исследования являются научные работы  К. Д. Ушинского, Т. А. Умновой, Р.В. </w:t>
      </w:r>
      <w:proofErr w:type="spellStart"/>
      <w:r w:rsidRPr="00F12137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Pr="00F12137">
        <w:rPr>
          <w:rFonts w:ascii="Times New Roman" w:hAnsi="Times New Roman" w:cs="Times New Roman"/>
          <w:sz w:val="28"/>
          <w:szCs w:val="28"/>
        </w:rPr>
        <w:t xml:space="preserve">. Психологические заметки о  влиянии мультипликационных фильмов на психику детей </w:t>
      </w:r>
      <w:proofErr w:type="spellStart"/>
      <w:r w:rsidRPr="00F12137">
        <w:rPr>
          <w:rFonts w:ascii="Times New Roman" w:hAnsi="Times New Roman" w:cs="Times New Roman"/>
          <w:sz w:val="28"/>
          <w:szCs w:val="28"/>
        </w:rPr>
        <w:t>М</w:t>
      </w:r>
      <w:r w:rsidR="00E43085" w:rsidRPr="00F12137">
        <w:rPr>
          <w:rFonts w:ascii="Times New Roman" w:hAnsi="Times New Roman" w:cs="Times New Roman"/>
          <w:sz w:val="28"/>
          <w:szCs w:val="28"/>
        </w:rPr>
        <w:t>.</w:t>
      </w:r>
      <w:r w:rsidRPr="00F12137">
        <w:rPr>
          <w:rFonts w:ascii="Times New Roman" w:hAnsi="Times New Roman" w:cs="Times New Roman"/>
          <w:sz w:val="28"/>
          <w:szCs w:val="28"/>
        </w:rPr>
        <w:t>Аромаштама</w:t>
      </w:r>
      <w:proofErr w:type="spellEnd"/>
      <w:r w:rsidRPr="00F12137">
        <w:rPr>
          <w:rFonts w:ascii="Times New Roman" w:hAnsi="Times New Roman" w:cs="Times New Roman"/>
          <w:sz w:val="28"/>
          <w:szCs w:val="28"/>
        </w:rPr>
        <w:t xml:space="preserve">, В.С. Мухиной,  </w:t>
      </w:r>
      <w:proofErr w:type="spellStart"/>
      <w:r w:rsidRPr="00F12137">
        <w:rPr>
          <w:rFonts w:ascii="Times New Roman" w:hAnsi="Times New Roman" w:cs="Times New Roman"/>
          <w:sz w:val="28"/>
          <w:szCs w:val="28"/>
        </w:rPr>
        <w:t>И.О.Гундаревой</w:t>
      </w:r>
      <w:proofErr w:type="spellEnd"/>
      <w:r w:rsidRPr="00F12137">
        <w:rPr>
          <w:rFonts w:ascii="Times New Roman" w:hAnsi="Times New Roman" w:cs="Times New Roman"/>
          <w:sz w:val="28"/>
          <w:szCs w:val="28"/>
        </w:rPr>
        <w:t>, А.Ф.Лалетиной  позволили мне провести глубокий анализ воспитательного потенци</w:t>
      </w:r>
      <w:r w:rsidR="00F12137">
        <w:rPr>
          <w:rFonts w:ascii="Times New Roman" w:hAnsi="Times New Roman" w:cs="Times New Roman"/>
          <w:sz w:val="28"/>
          <w:szCs w:val="28"/>
        </w:rPr>
        <w:t>ала мультипликационных фильмов.</w:t>
      </w:r>
    </w:p>
    <w:p w:rsidR="000F5C25" w:rsidRPr="00F12137" w:rsidRDefault="001B0D41" w:rsidP="00F121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129" w:rsidRPr="00F1213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31FCA" w:rsidRPr="00F12137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  <w:r w:rsidR="00F12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AD2"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мультфильм</w:t>
      </w:r>
      <w:r w:rsidR="00C31FCA" w:rsidRPr="00F12137">
        <w:rPr>
          <w:rFonts w:ascii="Times New Roman" w:hAnsi="Times New Roman" w:cs="Times New Roman"/>
          <w:sz w:val="28"/>
          <w:szCs w:val="28"/>
          <w:shd w:val="clear" w:color="auto" w:fill="FFFFFF"/>
        </w:rPr>
        <w:t>ов на психику детей.</w:t>
      </w:r>
    </w:p>
    <w:p w:rsidR="000F5C25" w:rsidRPr="00F12137" w:rsidRDefault="00C31FCA" w:rsidP="00F12137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12137">
        <w:rPr>
          <w:b/>
          <w:sz w:val="28"/>
          <w:szCs w:val="28"/>
        </w:rPr>
        <w:t>Объ</w:t>
      </w:r>
      <w:r w:rsidR="00121129" w:rsidRPr="00F12137">
        <w:rPr>
          <w:b/>
          <w:sz w:val="28"/>
          <w:szCs w:val="28"/>
        </w:rPr>
        <w:t>ект</w:t>
      </w:r>
      <w:r w:rsidRPr="00F12137">
        <w:rPr>
          <w:b/>
          <w:sz w:val="28"/>
          <w:szCs w:val="28"/>
        </w:rPr>
        <w:t xml:space="preserve"> исследования:</w:t>
      </w:r>
      <w:r w:rsidRPr="00F12137">
        <w:rPr>
          <w:sz w:val="28"/>
          <w:szCs w:val="28"/>
          <w:shd w:val="clear" w:color="auto" w:fill="FFFFFF"/>
        </w:rPr>
        <w:t xml:space="preserve"> дети </w:t>
      </w:r>
      <w:r w:rsidR="00F12137" w:rsidRPr="00F12137">
        <w:rPr>
          <w:sz w:val="28"/>
          <w:szCs w:val="28"/>
          <w:shd w:val="clear" w:color="auto" w:fill="FFFFFF"/>
        </w:rPr>
        <w:t xml:space="preserve"> </w:t>
      </w:r>
      <w:r w:rsidRPr="00F12137">
        <w:rPr>
          <w:sz w:val="28"/>
          <w:szCs w:val="28"/>
          <w:shd w:val="clear" w:color="auto" w:fill="FFFFFF"/>
        </w:rPr>
        <w:t xml:space="preserve">младшего школьного </w:t>
      </w:r>
      <w:r w:rsidR="00B84AD2" w:rsidRPr="00F12137">
        <w:rPr>
          <w:sz w:val="28"/>
          <w:szCs w:val="28"/>
          <w:shd w:val="clear" w:color="auto" w:fill="FFFFFF"/>
        </w:rPr>
        <w:t xml:space="preserve"> возраста</w:t>
      </w:r>
      <w:r w:rsidR="00C4217D" w:rsidRPr="00F12137">
        <w:rPr>
          <w:sz w:val="28"/>
          <w:szCs w:val="28"/>
          <w:shd w:val="clear" w:color="auto" w:fill="FFFFFF"/>
        </w:rPr>
        <w:t>.</w:t>
      </w:r>
    </w:p>
    <w:p w:rsidR="00F12137" w:rsidRDefault="00464C7C" w:rsidP="00F12137">
      <w:pPr>
        <w:pStyle w:val="a4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12137">
        <w:rPr>
          <w:b/>
          <w:sz w:val="28"/>
          <w:szCs w:val="28"/>
        </w:rPr>
        <w:t>Опытно-экспериментальная база ис</w:t>
      </w:r>
      <w:r w:rsidR="000B4EDA" w:rsidRPr="00F12137">
        <w:rPr>
          <w:b/>
          <w:sz w:val="28"/>
          <w:szCs w:val="28"/>
        </w:rPr>
        <w:t>следования</w:t>
      </w:r>
      <w:r w:rsidR="000B4EDA" w:rsidRPr="00F12137">
        <w:rPr>
          <w:sz w:val="28"/>
          <w:szCs w:val="28"/>
        </w:rPr>
        <w:t xml:space="preserve">: </w:t>
      </w:r>
      <w:r w:rsidR="00794075">
        <w:rPr>
          <w:sz w:val="28"/>
          <w:szCs w:val="28"/>
        </w:rPr>
        <w:t>МОУ «Бельская СОШ».</w:t>
      </w:r>
      <w:r w:rsidR="00F12137">
        <w:rPr>
          <w:sz w:val="28"/>
          <w:szCs w:val="28"/>
        </w:rPr>
        <w:t xml:space="preserve"> </w:t>
      </w:r>
      <w:r w:rsidRPr="00F12137">
        <w:rPr>
          <w:sz w:val="28"/>
          <w:szCs w:val="28"/>
        </w:rPr>
        <w:t>В эксперименте уч</w:t>
      </w:r>
      <w:r w:rsidR="00794075">
        <w:rPr>
          <w:sz w:val="28"/>
          <w:szCs w:val="28"/>
        </w:rPr>
        <w:t>аствовали дети 7</w:t>
      </w:r>
      <w:r w:rsidR="00F12137" w:rsidRPr="00F12137">
        <w:rPr>
          <w:sz w:val="28"/>
          <w:szCs w:val="28"/>
        </w:rPr>
        <w:t>-9</w:t>
      </w:r>
      <w:r w:rsidR="005D4FF8" w:rsidRPr="00F12137">
        <w:rPr>
          <w:sz w:val="28"/>
          <w:szCs w:val="28"/>
        </w:rPr>
        <w:t xml:space="preserve"> </w:t>
      </w:r>
      <w:r w:rsidR="00F12137" w:rsidRPr="00F12137">
        <w:rPr>
          <w:sz w:val="28"/>
          <w:szCs w:val="28"/>
        </w:rPr>
        <w:t xml:space="preserve">лет в количестве 15 </w:t>
      </w:r>
      <w:r w:rsidRPr="00F12137">
        <w:rPr>
          <w:sz w:val="28"/>
          <w:szCs w:val="28"/>
        </w:rPr>
        <w:t>человек.</w:t>
      </w:r>
      <w:r w:rsidRPr="00F12137">
        <w:rPr>
          <w:sz w:val="28"/>
          <w:szCs w:val="28"/>
        </w:rPr>
        <w:br/>
      </w:r>
      <w:r w:rsidRPr="00F12137">
        <w:rPr>
          <w:b/>
          <w:sz w:val="28"/>
          <w:szCs w:val="28"/>
        </w:rPr>
        <w:t>Исслед</w:t>
      </w:r>
      <w:r w:rsidR="00F12137">
        <w:rPr>
          <w:b/>
          <w:sz w:val="28"/>
          <w:szCs w:val="28"/>
        </w:rPr>
        <w:t>ование проводилось в три этапа.</w:t>
      </w:r>
    </w:p>
    <w:p w:rsidR="00CD1073" w:rsidRDefault="00464C7C" w:rsidP="00F12137">
      <w:pPr>
        <w:pStyle w:val="a4"/>
        <w:spacing w:after="0" w:line="360" w:lineRule="auto"/>
        <w:jc w:val="both"/>
        <w:rPr>
          <w:sz w:val="28"/>
          <w:szCs w:val="28"/>
        </w:rPr>
      </w:pPr>
      <w:r w:rsidRPr="00F12137">
        <w:rPr>
          <w:sz w:val="28"/>
          <w:szCs w:val="28"/>
        </w:rPr>
        <w:t>Первый этап – организационно-по</w:t>
      </w:r>
      <w:r w:rsidR="00CD1073">
        <w:rPr>
          <w:sz w:val="28"/>
          <w:szCs w:val="28"/>
        </w:rPr>
        <w:t>становочный.</w:t>
      </w:r>
    </w:p>
    <w:p w:rsidR="00F12137" w:rsidRDefault="00D11729" w:rsidP="00F12137">
      <w:pPr>
        <w:pStyle w:val="a4"/>
        <w:spacing w:after="0" w:line="360" w:lineRule="auto"/>
        <w:jc w:val="both"/>
        <w:rPr>
          <w:sz w:val="28"/>
          <w:szCs w:val="28"/>
        </w:rPr>
      </w:pPr>
      <w:r w:rsidRPr="00F12137">
        <w:rPr>
          <w:sz w:val="28"/>
          <w:szCs w:val="28"/>
        </w:rPr>
        <w:t xml:space="preserve"> </w:t>
      </w:r>
      <w:r w:rsidR="005D4FF8" w:rsidRPr="00F12137">
        <w:rPr>
          <w:sz w:val="28"/>
          <w:szCs w:val="28"/>
        </w:rPr>
        <w:t xml:space="preserve">Второй этап – </w:t>
      </w:r>
      <w:r w:rsidR="00CD1073">
        <w:rPr>
          <w:sz w:val="28"/>
          <w:szCs w:val="28"/>
        </w:rPr>
        <w:t>исследовательский</w:t>
      </w:r>
      <w:proofErr w:type="gramStart"/>
      <w:r w:rsidR="00CD1073">
        <w:rPr>
          <w:sz w:val="28"/>
          <w:szCs w:val="28"/>
        </w:rPr>
        <w:t xml:space="preserve"> .</w:t>
      </w:r>
      <w:proofErr w:type="gramEnd"/>
      <w:r w:rsidRPr="00F12137">
        <w:rPr>
          <w:sz w:val="28"/>
          <w:szCs w:val="28"/>
        </w:rPr>
        <w:t xml:space="preserve"> </w:t>
      </w:r>
    </w:p>
    <w:p w:rsidR="00CD1073" w:rsidRDefault="00C10D69" w:rsidP="00CD1073">
      <w:pPr>
        <w:pStyle w:val="a4"/>
        <w:spacing w:after="0" w:line="360" w:lineRule="auto"/>
        <w:jc w:val="both"/>
        <w:rPr>
          <w:sz w:val="28"/>
          <w:szCs w:val="28"/>
        </w:rPr>
      </w:pPr>
      <w:r w:rsidRPr="00F12137">
        <w:rPr>
          <w:sz w:val="28"/>
          <w:szCs w:val="28"/>
        </w:rPr>
        <w:t xml:space="preserve">Третий этап – </w:t>
      </w:r>
      <w:proofErr w:type="spellStart"/>
      <w:r w:rsidRPr="00F12137">
        <w:rPr>
          <w:sz w:val="28"/>
          <w:szCs w:val="28"/>
        </w:rPr>
        <w:t>интерпре</w:t>
      </w:r>
      <w:r w:rsidR="00464C7C" w:rsidRPr="00F12137">
        <w:rPr>
          <w:sz w:val="28"/>
          <w:szCs w:val="28"/>
        </w:rPr>
        <w:t>тац</w:t>
      </w:r>
      <w:r w:rsidR="00CD1073">
        <w:rPr>
          <w:sz w:val="28"/>
          <w:szCs w:val="28"/>
        </w:rPr>
        <w:t>ионно-оформительский</w:t>
      </w:r>
      <w:proofErr w:type="spellEnd"/>
      <w:proofErr w:type="gramStart"/>
      <w:r w:rsidR="00CD1073">
        <w:rPr>
          <w:sz w:val="28"/>
          <w:szCs w:val="28"/>
        </w:rPr>
        <w:t xml:space="preserve"> .</w:t>
      </w:r>
      <w:proofErr w:type="gramEnd"/>
    </w:p>
    <w:p w:rsidR="00F12137" w:rsidRDefault="00C4217D" w:rsidP="00CD1073">
      <w:pPr>
        <w:pStyle w:val="a4"/>
        <w:spacing w:after="0" w:line="360" w:lineRule="auto"/>
        <w:jc w:val="both"/>
        <w:rPr>
          <w:sz w:val="28"/>
          <w:szCs w:val="28"/>
        </w:rPr>
      </w:pPr>
      <w:r w:rsidRPr="00F12137">
        <w:rPr>
          <w:b/>
          <w:sz w:val="28"/>
          <w:szCs w:val="28"/>
        </w:rPr>
        <w:lastRenderedPageBreak/>
        <w:t>Н</w:t>
      </w:r>
      <w:r w:rsidR="00464C7C" w:rsidRPr="00F12137">
        <w:rPr>
          <w:b/>
          <w:sz w:val="28"/>
          <w:szCs w:val="28"/>
        </w:rPr>
        <w:t>овизна исследования</w:t>
      </w:r>
      <w:r w:rsidR="00F12137" w:rsidRPr="00F12137">
        <w:rPr>
          <w:b/>
          <w:sz w:val="28"/>
          <w:szCs w:val="28"/>
        </w:rPr>
        <w:t xml:space="preserve"> </w:t>
      </w:r>
      <w:r w:rsidR="003A36AD" w:rsidRPr="00F12137">
        <w:rPr>
          <w:sz w:val="28"/>
          <w:szCs w:val="28"/>
        </w:rPr>
        <w:t>заключается</w:t>
      </w:r>
      <w:r w:rsidR="00464C7C" w:rsidRPr="00F12137">
        <w:rPr>
          <w:sz w:val="28"/>
          <w:szCs w:val="28"/>
        </w:rPr>
        <w:t xml:space="preserve"> в том, что</w:t>
      </w:r>
      <w:r w:rsidR="00E43085" w:rsidRPr="00F12137">
        <w:rPr>
          <w:sz w:val="28"/>
          <w:szCs w:val="28"/>
        </w:rPr>
        <w:t xml:space="preserve"> впервые</w:t>
      </w:r>
      <w:proofErr w:type="gramStart"/>
      <w:r w:rsidR="00E43085" w:rsidRPr="00F12137">
        <w:rPr>
          <w:sz w:val="28"/>
          <w:szCs w:val="28"/>
        </w:rPr>
        <w:t xml:space="preserve"> ,</w:t>
      </w:r>
      <w:proofErr w:type="gramEnd"/>
      <w:r w:rsidR="003A36AD" w:rsidRPr="00F12137">
        <w:rPr>
          <w:sz w:val="28"/>
          <w:szCs w:val="28"/>
        </w:rPr>
        <w:t xml:space="preserve"> в </w:t>
      </w:r>
      <w:r w:rsidR="000F5C25" w:rsidRPr="00F12137">
        <w:rPr>
          <w:sz w:val="28"/>
          <w:szCs w:val="28"/>
        </w:rPr>
        <w:t>рамках образовательного пространства</w:t>
      </w:r>
      <w:r w:rsidR="00E43085" w:rsidRPr="00F12137">
        <w:rPr>
          <w:sz w:val="28"/>
          <w:szCs w:val="28"/>
        </w:rPr>
        <w:t>,</w:t>
      </w:r>
      <w:r w:rsidR="003A36AD" w:rsidRPr="00F12137">
        <w:rPr>
          <w:sz w:val="28"/>
          <w:szCs w:val="28"/>
        </w:rPr>
        <w:t xml:space="preserve"> влияние зарубежной мультипликаци</w:t>
      </w:r>
      <w:r w:rsidR="000F5C25" w:rsidRPr="00F12137">
        <w:rPr>
          <w:sz w:val="28"/>
          <w:szCs w:val="28"/>
        </w:rPr>
        <w:t xml:space="preserve">и   выступало </w:t>
      </w:r>
      <w:r w:rsidR="003A36AD" w:rsidRPr="00F12137">
        <w:rPr>
          <w:sz w:val="28"/>
          <w:szCs w:val="28"/>
        </w:rPr>
        <w:t xml:space="preserve"> как предмет </w:t>
      </w:r>
      <w:r w:rsidR="00A819C9" w:rsidRPr="00F12137">
        <w:rPr>
          <w:sz w:val="28"/>
          <w:szCs w:val="28"/>
        </w:rPr>
        <w:t>исследования,</w:t>
      </w:r>
      <w:r w:rsidR="003A36AD" w:rsidRPr="00F12137">
        <w:rPr>
          <w:sz w:val="28"/>
          <w:szCs w:val="28"/>
        </w:rPr>
        <w:t xml:space="preserve"> в ходе кото</w:t>
      </w:r>
      <w:r w:rsidR="000F5C25" w:rsidRPr="00F12137">
        <w:rPr>
          <w:sz w:val="28"/>
          <w:szCs w:val="28"/>
        </w:rPr>
        <w:t>рого экспериментально выявилось</w:t>
      </w:r>
      <w:r w:rsidR="003A36AD" w:rsidRPr="00F12137">
        <w:rPr>
          <w:sz w:val="28"/>
          <w:szCs w:val="28"/>
        </w:rPr>
        <w:t xml:space="preserve"> ее </w:t>
      </w:r>
      <w:r w:rsidRPr="00F12137">
        <w:rPr>
          <w:sz w:val="28"/>
          <w:szCs w:val="28"/>
        </w:rPr>
        <w:t xml:space="preserve"> отрицательное </w:t>
      </w:r>
      <w:r w:rsidR="003A36AD" w:rsidRPr="00F12137">
        <w:rPr>
          <w:sz w:val="28"/>
          <w:szCs w:val="28"/>
        </w:rPr>
        <w:t>воздействие.</w:t>
      </w:r>
    </w:p>
    <w:p w:rsidR="000F1230" w:rsidRPr="00F12137" w:rsidRDefault="00464C7C" w:rsidP="00F12137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12137">
        <w:rPr>
          <w:b/>
          <w:sz w:val="28"/>
          <w:szCs w:val="28"/>
        </w:rPr>
        <w:t xml:space="preserve">Теоретическое и практическое </w:t>
      </w:r>
      <w:proofErr w:type="spellStart"/>
      <w:r w:rsidRPr="00F12137">
        <w:rPr>
          <w:b/>
          <w:sz w:val="28"/>
          <w:szCs w:val="28"/>
        </w:rPr>
        <w:t>значение</w:t>
      </w:r>
      <w:proofErr w:type="gramStart"/>
      <w:r w:rsidR="000F5C25" w:rsidRPr="00F12137">
        <w:rPr>
          <w:sz w:val="28"/>
          <w:szCs w:val="28"/>
        </w:rPr>
        <w:t>:</w:t>
      </w:r>
      <w:r w:rsidR="00860A4A" w:rsidRPr="00F12137">
        <w:rPr>
          <w:sz w:val="28"/>
          <w:szCs w:val="28"/>
        </w:rPr>
        <w:t>с</w:t>
      </w:r>
      <w:proofErr w:type="gramEnd"/>
      <w:r w:rsidR="00860A4A" w:rsidRPr="00F12137">
        <w:rPr>
          <w:sz w:val="28"/>
          <w:szCs w:val="28"/>
        </w:rPr>
        <w:t>истематизация</w:t>
      </w:r>
      <w:proofErr w:type="spellEnd"/>
      <w:r w:rsidR="00860A4A" w:rsidRPr="00F12137">
        <w:rPr>
          <w:sz w:val="28"/>
          <w:szCs w:val="28"/>
        </w:rPr>
        <w:t xml:space="preserve"> </w:t>
      </w:r>
      <w:r w:rsidRPr="00F12137">
        <w:rPr>
          <w:sz w:val="28"/>
          <w:szCs w:val="28"/>
        </w:rPr>
        <w:t>теоретических источников, установлен</w:t>
      </w:r>
      <w:r w:rsidR="000F5C25" w:rsidRPr="00F12137">
        <w:rPr>
          <w:sz w:val="28"/>
          <w:szCs w:val="28"/>
        </w:rPr>
        <w:t>ие</w:t>
      </w:r>
      <w:r w:rsidR="00C4217D" w:rsidRPr="00F12137">
        <w:rPr>
          <w:sz w:val="28"/>
          <w:szCs w:val="28"/>
        </w:rPr>
        <w:t xml:space="preserve"> зависимость между возникновени</w:t>
      </w:r>
      <w:r w:rsidR="00860A4A" w:rsidRPr="00F12137">
        <w:rPr>
          <w:sz w:val="28"/>
          <w:szCs w:val="28"/>
        </w:rPr>
        <w:t>ем эмоциональной неустойчивости</w:t>
      </w:r>
      <w:r w:rsidRPr="00F12137">
        <w:rPr>
          <w:sz w:val="28"/>
          <w:szCs w:val="28"/>
        </w:rPr>
        <w:t xml:space="preserve"> и просмотром зарубежной му</w:t>
      </w:r>
      <w:r w:rsidR="001505AA" w:rsidRPr="00F12137">
        <w:rPr>
          <w:sz w:val="28"/>
          <w:szCs w:val="28"/>
        </w:rPr>
        <w:t>льтипликации</w:t>
      </w:r>
      <w:r w:rsidR="00C4217D" w:rsidRPr="00F12137">
        <w:rPr>
          <w:sz w:val="28"/>
          <w:szCs w:val="28"/>
        </w:rPr>
        <w:t xml:space="preserve"> детьми</w:t>
      </w:r>
      <w:r w:rsidR="00F12137" w:rsidRPr="00F12137">
        <w:rPr>
          <w:sz w:val="28"/>
          <w:szCs w:val="28"/>
        </w:rPr>
        <w:t xml:space="preserve"> дошкольного и </w:t>
      </w:r>
      <w:r w:rsidR="00C4217D" w:rsidRPr="00F12137">
        <w:rPr>
          <w:sz w:val="28"/>
          <w:szCs w:val="28"/>
        </w:rPr>
        <w:t xml:space="preserve"> младшего школьного</w:t>
      </w:r>
      <w:r w:rsidR="00860A4A" w:rsidRPr="00F12137">
        <w:rPr>
          <w:sz w:val="28"/>
          <w:szCs w:val="28"/>
        </w:rPr>
        <w:t xml:space="preserve"> в</w:t>
      </w:r>
      <w:r w:rsidR="000F5C25" w:rsidRPr="00F12137">
        <w:rPr>
          <w:sz w:val="28"/>
          <w:szCs w:val="28"/>
        </w:rPr>
        <w:t>озраста ;</w:t>
      </w:r>
      <w:r w:rsidR="00D11729" w:rsidRPr="00F12137">
        <w:rPr>
          <w:sz w:val="28"/>
          <w:szCs w:val="28"/>
        </w:rPr>
        <w:t xml:space="preserve"> разработка</w:t>
      </w:r>
      <w:r w:rsidR="008A7656" w:rsidRPr="00F12137">
        <w:rPr>
          <w:sz w:val="28"/>
          <w:szCs w:val="28"/>
        </w:rPr>
        <w:t xml:space="preserve"> комплекс</w:t>
      </w:r>
      <w:r w:rsidR="00E43085" w:rsidRPr="00F12137">
        <w:rPr>
          <w:sz w:val="28"/>
          <w:szCs w:val="28"/>
        </w:rPr>
        <w:t>а</w:t>
      </w:r>
      <w:r w:rsidR="008A7656" w:rsidRPr="00F12137">
        <w:rPr>
          <w:sz w:val="28"/>
          <w:szCs w:val="28"/>
        </w:rPr>
        <w:t xml:space="preserve"> рекомендаций для родителей и детей по проблеме.</w:t>
      </w:r>
      <w:r w:rsidRPr="00F12137">
        <w:rPr>
          <w:sz w:val="28"/>
          <w:szCs w:val="28"/>
        </w:rPr>
        <w:br/>
      </w:r>
    </w:p>
    <w:p w:rsidR="00A819C9" w:rsidRPr="00F12137" w:rsidRDefault="00A819C9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D69" w:rsidRDefault="00C10D69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37" w:rsidRPr="00F12137" w:rsidRDefault="00F12137" w:rsidP="00F121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750" w:rsidRPr="00F12137" w:rsidRDefault="00121129" w:rsidP="00F121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137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2D15A0" w:rsidRPr="00F12137" w:rsidRDefault="00121129" w:rsidP="00F121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13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50750" w:rsidRPr="00F12137">
        <w:rPr>
          <w:rFonts w:ascii="Times New Roman" w:hAnsi="Times New Roman" w:cs="Times New Roman"/>
          <w:b/>
          <w:sz w:val="28"/>
          <w:szCs w:val="28"/>
        </w:rPr>
        <w:t xml:space="preserve">Роль мультипликации  в процессе социализации  </w:t>
      </w:r>
      <w:r w:rsidR="00F12137" w:rsidRPr="00F12137">
        <w:rPr>
          <w:rFonts w:ascii="Times New Roman" w:hAnsi="Times New Roman" w:cs="Times New Roman"/>
          <w:b/>
          <w:sz w:val="28"/>
          <w:szCs w:val="28"/>
        </w:rPr>
        <w:t xml:space="preserve">дошкольников и </w:t>
      </w:r>
      <w:r w:rsidR="00E50750" w:rsidRPr="00F12137">
        <w:rPr>
          <w:rFonts w:ascii="Times New Roman" w:hAnsi="Times New Roman" w:cs="Times New Roman"/>
          <w:b/>
          <w:sz w:val="28"/>
          <w:szCs w:val="28"/>
        </w:rPr>
        <w:t>младших школьников.</w:t>
      </w:r>
    </w:p>
    <w:p w:rsidR="00C13EE4" w:rsidRPr="00F12137" w:rsidRDefault="005D677B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556" w:rsidRPr="00F12137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AF6556" w:rsidRPr="00F1213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83CFD" w:rsidRPr="00F12137">
        <w:rPr>
          <w:rFonts w:ascii="Times New Roman" w:eastAsia="Times New Roman" w:hAnsi="Times New Roman" w:cs="Times New Roman"/>
          <w:sz w:val="28"/>
          <w:szCs w:val="28"/>
        </w:rPr>
        <w:t>аряду с  семьей</w:t>
      </w:r>
      <w:r w:rsidR="00AF6556" w:rsidRPr="00F12137">
        <w:rPr>
          <w:rFonts w:ascii="Times New Roman" w:eastAsia="Times New Roman" w:hAnsi="Times New Roman" w:cs="Times New Roman"/>
          <w:sz w:val="28"/>
          <w:szCs w:val="28"/>
        </w:rPr>
        <w:t>, детским садом и школой, сильнейшим объекто</w:t>
      </w:r>
      <w:r w:rsidR="00F83CFD" w:rsidRPr="00F12137">
        <w:rPr>
          <w:rFonts w:ascii="Times New Roman" w:eastAsia="Times New Roman" w:hAnsi="Times New Roman" w:cs="Times New Roman"/>
          <w:sz w:val="28"/>
          <w:szCs w:val="28"/>
        </w:rPr>
        <w:t xml:space="preserve">м социального влияния на личность все чаще </w:t>
      </w:r>
      <w:r w:rsidR="00AF6556" w:rsidRPr="00F12137">
        <w:rPr>
          <w:rFonts w:ascii="Times New Roman" w:eastAsia="Times New Roman" w:hAnsi="Times New Roman" w:cs="Times New Roman"/>
          <w:sz w:val="28"/>
          <w:szCs w:val="28"/>
        </w:rPr>
        <w:t xml:space="preserve"> становятся </w:t>
      </w:r>
      <w:r w:rsidR="00F83CFD" w:rsidRPr="00F12137">
        <w:rPr>
          <w:rFonts w:ascii="Times New Roman" w:eastAsia="Times New Roman" w:hAnsi="Times New Roman" w:cs="Times New Roman"/>
          <w:sz w:val="28"/>
          <w:szCs w:val="28"/>
        </w:rPr>
        <w:t xml:space="preserve">средства массовой информации: </w:t>
      </w:r>
      <w:r w:rsidR="00AF6556" w:rsidRPr="00F12137">
        <w:rPr>
          <w:rFonts w:ascii="Times New Roman" w:eastAsia="Times New Roman" w:hAnsi="Times New Roman" w:cs="Times New Roman"/>
          <w:sz w:val="28"/>
          <w:szCs w:val="28"/>
        </w:rPr>
        <w:t>телевидение,</w:t>
      </w:r>
      <w:r w:rsidR="001B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556" w:rsidRPr="00F12137">
        <w:rPr>
          <w:rFonts w:ascii="Times New Roman" w:eastAsia="Times New Roman" w:hAnsi="Times New Roman" w:cs="Times New Roman"/>
          <w:sz w:val="28"/>
          <w:szCs w:val="28"/>
        </w:rPr>
        <w:t>интернет.</w:t>
      </w:r>
      <w:r w:rsidR="00F83CFD" w:rsidRPr="00F12137">
        <w:rPr>
          <w:rFonts w:ascii="Times New Roman" w:eastAsia="Times New Roman" w:hAnsi="Times New Roman" w:cs="Times New Roman"/>
          <w:sz w:val="28"/>
          <w:szCs w:val="28"/>
        </w:rPr>
        <w:t xml:space="preserve">       </w:t>
      </w:r>
    </w:p>
    <w:p w:rsidR="00F83CFD" w:rsidRPr="00F12137" w:rsidRDefault="00F83CFD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37">
        <w:rPr>
          <w:rFonts w:ascii="Times New Roman" w:eastAsia="Times New Roman" w:hAnsi="Times New Roman" w:cs="Times New Roman"/>
          <w:sz w:val="28"/>
          <w:szCs w:val="28"/>
        </w:rPr>
        <w:t>Социализация — это особый проце</w:t>
      </w:r>
      <w:proofErr w:type="gramStart"/>
      <w:r w:rsidRPr="00F12137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ючения ребенка в общество, процесс и результат усвоения, активного воспроизводства индивидом социального опыта </w:t>
      </w:r>
      <w:r w:rsidR="003A420F" w:rsidRPr="00F12137">
        <w:rPr>
          <w:rFonts w:ascii="Times New Roman" w:eastAsia="Times New Roman" w:hAnsi="Times New Roman" w:cs="Times New Roman"/>
          <w:sz w:val="28"/>
          <w:szCs w:val="28"/>
        </w:rPr>
        <w:t>[10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]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Данный процесс осуществляется на протяжении всей жизни человека, но основы успеш</w:t>
      </w:r>
      <w:r w:rsidR="00C10D69" w:rsidRPr="00F12137">
        <w:rPr>
          <w:rFonts w:ascii="Times New Roman" w:eastAsia="Times New Roman" w:hAnsi="Times New Roman" w:cs="Times New Roman"/>
          <w:sz w:val="28"/>
          <w:szCs w:val="28"/>
        </w:rPr>
        <w:t xml:space="preserve">ной социализации закладываются именно в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13EE4" w:rsidRPr="00F12137">
        <w:rPr>
          <w:rFonts w:ascii="Times New Roman" w:eastAsia="Times New Roman" w:hAnsi="Times New Roman" w:cs="Times New Roman"/>
          <w:sz w:val="28"/>
          <w:szCs w:val="28"/>
        </w:rPr>
        <w:t>етстве.</w:t>
      </w:r>
      <w:r w:rsidR="001B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E4" w:rsidRPr="00F12137">
        <w:rPr>
          <w:rFonts w:ascii="Times New Roman" w:eastAsia="Times New Roman" w:hAnsi="Times New Roman" w:cs="Times New Roman"/>
          <w:sz w:val="28"/>
          <w:szCs w:val="28"/>
        </w:rPr>
        <w:t xml:space="preserve">В  этот </w:t>
      </w:r>
      <w:r w:rsidR="00F75403" w:rsidRPr="00F12137">
        <w:rPr>
          <w:rFonts w:ascii="Times New Roman" w:eastAsia="Times New Roman" w:hAnsi="Times New Roman" w:cs="Times New Roman"/>
          <w:sz w:val="28"/>
          <w:szCs w:val="28"/>
        </w:rPr>
        <w:t>период дети</w:t>
      </w:r>
      <w:r w:rsidR="00C13EE4" w:rsidRPr="00F12137">
        <w:rPr>
          <w:rFonts w:ascii="Times New Roman" w:eastAsia="Times New Roman" w:hAnsi="Times New Roman" w:cs="Times New Roman"/>
          <w:sz w:val="28"/>
          <w:szCs w:val="28"/>
        </w:rPr>
        <w:t xml:space="preserve"> усваивают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C13EE4" w:rsidRPr="00F1213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B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E4" w:rsidRPr="00F12137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поведения, обретают </w:t>
      </w:r>
      <w:proofErr w:type="gramStart"/>
      <w:r w:rsidR="00C13EE4" w:rsidRPr="00F12137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proofErr w:type="gramEnd"/>
      <w:r w:rsidR="00C13EE4" w:rsidRPr="00F12137">
        <w:rPr>
          <w:rFonts w:ascii="Times New Roman" w:eastAsia="Times New Roman" w:hAnsi="Times New Roman" w:cs="Times New Roman"/>
          <w:sz w:val="28"/>
          <w:szCs w:val="28"/>
        </w:rPr>
        <w:t xml:space="preserve"> ориентации, социальные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роли. </w:t>
      </w:r>
    </w:p>
    <w:p w:rsidR="00C13EE4" w:rsidRPr="00F12137" w:rsidRDefault="00F83CFD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37">
        <w:rPr>
          <w:rFonts w:ascii="Times New Roman" w:eastAsia="Times New Roman" w:hAnsi="Times New Roman" w:cs="Times New Roman"/>
          <w:sz w:val="28"/>
          <w:szCs w:val="28"/>
        </w:rPr>
        <w:t>Протекание процесса социализ</w:t>
      </w:r>
      <w:r w:rsidR="00C13EE4" w:rsidRPr="00F12137">
        <w:rPr>
          <w:rFonts w:ascii="Times New Roman" w:eastAsia="Times New Roman" w:hAnsi="Times New Roman" w:cs="Times New Roman"/>
          <w:sz w:val="28"/>
          <w:szCs w:val="28"/>
        </w:rPr>
        <w:t xml:space="preserve">ации детей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раскрывается через такие показатели как: </w:t>
      </w:r>
      <w:proofErr w:type="spellStart"/>
      <w:r w:rsidRPr="00F12137">
        <w:rPr>
          <w:rFonts w:ascii="Times New Roman" w:eastAsia="Times New Roman" w:hAnsi="Times New Roman" w:cs="Times New Roman"/>
          <w:sz w:val="28"/>
          <w:szCs w:val="28"/>
        </w:rPr>
        <w:t>полоролевое</w:t>
      </w:r>
      <w:proofErr w:type="spellEnd"/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поведение; способность разрешения конфликтов; самосознание; самооценка; усвоение социальной информации.</w:t>
      </w:r>
    </w:p>
    <w:p w:rsidR="00F83CFD" w:rsidRPr="00F12137" w:rsidRDefault="00F83CFD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2C">
        <w:rPr>
          <w:rFonts w:ascii="Times New Roman" w:eastAsia="Times New Roman" w:hAnsi="Times New Roman" w:cs="Times New Roman"/>
          <w:sz w:val="28"/>
          <w:szCs w:val="28"/>
        </w:rPr>
        <w:t xml:space="preserve">Мухина В.С. пишет: «Образцами поведения для детей служат, прежде всего, сами взрослые </w:t>
      </w:r>
      <w:r w:rsidR="00C13EE4" w:rsidRPr="0035242C">
        <w:rPr>
          <w:rFonts w:ascii="Times New Roman" w:eastAsia="Times New Roman" w:hAnsi="Times New Roman" w:cs="Times New Roman"/>
          <w:sz w:val="28"/>
          <w:szCs w:val="28"/>
        </w:rPr>
        <w:t xml:space="preserve">— их поступки, взаимоотношения, а также </w:t>
      </w:r>
      <w:r w:rsidRPr="0035242C">
        <w:rPr>
          <w:rFonts w:ascii="Times New Roman" w:eastAsia="Times New Roman" w:hAnsi="Times New Roman" w:cs="Times New Roman"/>
          <w:sz w:val="28"/>
          <w:szCs w:val="28"/>
        </w:rPr>
        <w:t>поведение сверс</w:t>
      </w:r>
      <w:r w:rsidR="00C13EE4" w:rsidRPr="0035242C">
        <w:rPr>
          <w:rFonts w:ascii="Times New Roman" w:eastAsia="Times New Roman" w:hAnsi="Times New Roman" w:cs="Times New Roman"/>
          <w:sz w:val="28"/>
          <w:szCs w:val="28"/>
        </w:rPr>
        <w:t>тников. Н</w:t>
      </w:r>
      <w:r w:rsidRPr="0035242C">
        <w:rPr>
          <w:rFonts w:ascii="Times New Roman" w:eastAsia="Times New Roman" w:hAnsi="Times New Roman" w:cs="Times New Roman"/>
          <w:sz w:val="28"/>
          <w:szCs w:val="28"/>
        </w:rPr>
        <w:t>емалое значение</w:t>
      </w:r>
      <w:r w:rsidR="00C13EE4" w:rsidRPr="0035242C">
        <w:rPr>
          <w:rFonts w:ascii="Times New Roman" w:eastAsia="Times New Roman" w:hAnsi="Times New Roman" w:cs="Times New Roman"/>
          <w:sz w:val="28"/>
          <w:szCs w:val="28"/>
        </w:rPr>
        <w:t xml:space="preserve"> в процессе социализации</w:t>
      </w:r>
      <w:r w:rsidRPr="0035242C">
        <w:rPr>
          <w:rFonts w:ascii="Times New Roman" w:eastAsia="Times New Roman" w:hAnsi="Times New Roman" w:cs="Times New Roman"/>
          <w:sz w:val="28"/>
          <w:szCs w:val="28"/>
        </w:rPr>
        <w:t xml:space="preserve"> имеют образцы поведения, представленные в действиях</w:t>
      </w:r>
      <w:r w:rsidR="0035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42C">
        <w:rPr>
          <w:rFonts w:ascii="Times New Roman" w:eastAsia="Times New Roman" w:hAnsi="Times New Roman" w:cs="Times New Roman"/>
          <w:sz w:val="28"/>
          <w:szCs w:val="28"/>
        </w:rPr>
        <w:t>сказочных персонажей, наделенных теми или другими чертами»[</w:t>
      </w:r>
      <w:r w:rsidR="00F75403" w:rsidRPr="003524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3EE4" w:rsidRPr="0035242C">
        <w:rPr>
          <w:rFonts w:ascii="Times New Roman" w:eastAsia="Times New Roman" w:hAnsi="Times New Roman" w:cs="Times New Roman"/>
          <w:sz w:val="28"/>
          <w:szCs w:val="28"/>
        </w:rPr>
        <w:t>]</w:t>
      </w:r>
      <w:r w:rsidR="00F12137" w:rsidRPr="003524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3EE4" w:rsidRPr="0035242C">
        <w:rPr>
          <w:rFonts w:ascii="Times New Roman" w:eastAsia="Times New Roman" w:hAnsi="Times New Roman" w:cs="Times New Roman"/>
          <w:sz w:val="28"/>
          <w:szCs w:val="28"/>
        </w:rPr>
        <w:t>Современные дети</w:t>
      </w:r>
      <w:r w:rsidRPr="0035242C">
        <w:rPr>
          <w:rFonts w:ascii="Times New Roman" w:eastAsia="Times New Roman" w:hAnsi="Times New Roman" w:cs="Times New Roman"/>
          <w:sz w:val="28"/>
          <w:szCs w:val="28"/>
        </w:rPr>
        <w:t xml:space="preserve"> сталкиваются со сказочными героями на страницах книг, на телевизионных экранах</w:t>
      </w:r>
      <w:r w:rsidR="00B8673F" w:rsidRPr="003524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242C">
        <w:rPr>
          <w:rFonts w:ascii="Times New Roman" w:eastAsia="Times New Roman" w:hAnsi="Times New Roman" w:cs="Times New Roman"/>
          <w:sz w:val="28"/>
          <w:szCs w:val="28"/>
        </w:rPr>
        <w:t xml:space="preserve"> при просмотре художественных фильмов и, чаще всего, мультипликационных фильмов.</w:t>
      </w:r>
      <w:r w:rsidR="00F12137" w:rsidRPr="0035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989" w:rsidRPr="0035242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0989" w:rsidRPr="0035242C">
        <w:rPr>
          <w:rFonts w:ascii="Times New Roman" w:hAnsi="Times New Roman" w:cs="Times New Roman"/>
          <w:sz w:val="28"/>
          <w:szCs w:val="28"/>
        </w:rPr>
        <w:t>ерсонажи мультипликационных фильмов демонстрируют ребёнку самые разные способы взаимодействия с окружающим миром.</w:t>
      </w:r>
      <w:r w:rsidR="00DC0989" w:rsidRPr="00F12137">
        <w:rPr>
          <w:rFonts w:ascii="Times New Roman" w:hAnsi="Times New Roman" w:cs="Times New Roman"/>
          <w:sz w:val="28"/>
          <w:szCs w:val="28"/>
        </w:rPr>
        <w:t xml:space="preserve"> Они формируют у малышей первичные представления о добре и зле, эталоны хорошего и плохого поведения. События, происходящие в мультфильме, позволяют повышать осведомлённость ребенка, развивать его воображение, </w:t>
      </w:r>
      <w:r w:rsidR="00DC0989" w:rsidRPr="00F1213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его мировоззрение. </w:t>
      </w:r>
      <w:r w:rsidR="00DC0989" w:rsidRPr="00F12137">
        <w:rPr>
          <w:rFonts w:ascii="Times New Roman" w:eastAsia="Times New Roman" w:hAnsi="Times New Roman" w:cs="Times New Roman"/>
          <w:sz w:val="28"/>
          <w:szCs w:val="28"/>
        </w:rPr>
        <w:t xml:space="preserve">Таким  образом, мультипликационные фильмы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стал</w:t>
      </w:r>
      <w:r w:rsidR="00DC0989" w:rsidRPr="00F121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сегодня для ребенка одним из основных носителей и трансляторов представлений о мире, об отношениях между л</w:t>
      </w:r>
      <w:r w:rsidR="00DC0989" w:rsidRPr="00F12137">
        <w:rPr>
          <w:rFonts w:ascii="Times New Roman" w:eastAsia="Times New Roman" w:hAnsi="Times New Roman" w:cs="Times New Roman"/>
          <w:sz w:val="28"/>
          <w:szCs w:val="28"/>
        </w:rPr>
        <w:t>юдьми</w:t>
      </w:r>
      <w:r w:rsidR="00DC0989" w:rsidRPr="00F12137">
        <w:rPr>
          <w:rFonts w:ascii="Times New Roman" w:hAnsi="Times New Roman" w:cs="Times New Roman"/>
          <w:sz w:val="28"/>
          <w:szCs w:val="28"/>
        </w:rPr>
        <w:t>.</w:t>
      </w:r>
    </w:p>
    <w:p w:rsidR="008666BA" w:rsidRPr="00F12137" w:rsidRDefault="00F83CFD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37">
        <w:rPr>
          <w:rFonts w:ascii="Times New Roman" w:eastAsia="Times New Roman" w:hAnsi="Times New Roman" w:cs="Times New Roman"/>
          <w:sz w:val="28"/>
          <w:szCs w:val="28"/>
        </w:rPr>
        <w:t>Для уточнения влияния мультипликационных филь</w:t>
      </w:r>
      <w:r w:rsidR="00FA058D" w:rsidRPr="00F12137">
        <w:rPr>
          <w:rFonts w:ascii="Times New Roman" w:eastAsia="Times New Roman" w:hAnsi="Times New Roman" w:cs="Times New Roman"/>
          <w:sz w:val="28"/>
          <w:szCs w:val="28"/>
        </w:rPr>
        <w:t xml:space="preserve">мов на социализацию </w:t>
      </w:r>
      <w:r w:rsidR="00F12137" w:rsidRPr="00F1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8D" w:rsidRPr="00F12137">
        <w:rPr>
          <w:rFonts w:ascii="Times New Roman" w:eastAsia="Times New Roman" w:hAnsi="Times New Roman" w:cs="Times New Roman"/>
          <w:sz w:val="28"/>
          <w:szCs w:val="28"/>
        </w:rPr>
        <w:t xml:space="preserve">младшего школьника </w:t>
      </w:r>
      <w:r w:rsidR="004649AB">
        <w:rPr>
          <w:rFonts w:ascii="Times New Roman" w:eastAsia="Times New Roman" w:hAnsi="Times New Roman" w:cs="Times New Roman"/>
          <w:sz w:val="28"/>
          <w:szCs w:val="28"/>
        </w:rPr>
        <w:t>был проведен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9AB">
        <w:rPr>
          <w:rFonts w:ascii="Times New Roman" w:eastAsia="Times New Roman" w:hAnsi="Times New Roman" w:cs="Times New Roman"/>
          <w:sz w:val="28"/>
          <w:szCs w:val="28"/>
        </w:rPr>
        <w:t>опрос-интервью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роди</w:t>
      </w:r>
      <w:r w:rsidR="00F75403" w:rsidRPr="00F12137">
        <w:rPr>
          <w:rFonts w:ascii="Times New Roman" w:eastAsia="Times New Roman" w:hAnsi="Times New Roman" w:cs="Times New Roman"/>
          <w:sz w:val="28"/>
          <w:szCs w:val="28"/>
        </w:rPr>
        <w:t xml:space="preserve">телей на тему «Роль мультипликационных фильмов </w:t>
      </w:r>
      <w:r w:rsidR="00FA058D" w:rsidRPr="00F12137">
        <w:rPr>
          <w:rFonts w:ascii="Times New Roman" w:eastAsia="Times New Roman" w:hAnsi="Times New Roman" w:cs="Times New Roman"/>
          <w:sz w:val="28"/>
          <w:szCs w:val="28"/>
        </w:rPr>
        <w:t>в жизни современного ребенка</w:t>
      </w:r>
      <w:r w:rsidR="0035242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4E51" w:rsidRDefault="00F83CFD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137">
        <w:rPr>
          <w:rFonts w:ascii="Times New Roman" w:eastAsia="Times New Roman" w:hAnsi="Times New Roman" w:cs="Times New Roman"/>
          <w:sz w:val="28"/>
          <w:szCs w:val="28"/>
        </w:rPr>
        <w:t>В исследов</w:t>
      </w:r>
      <w:r w:rsidR="00B8673F" w:rsidRPr="00F12137">
        <w:rPr>
          <w:rFonts w:ascii="Times New Roman" w:eastAsia="Times New Roman" w:hAnsi="Times New Roman" w:cs="Times New Roman"/>
          <w:sz w:val="28"/>
          <w:szCs w:val="28"/>
        </w:rPr>
        <w:t xml:space="preserve">ании </w:t>
      </w:r>
      <w:r w:rsidR="00F12137" w:rsidRPr="00F12137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10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родителей. Каждый родитель</w:t>
      </w:r>
      <w:r w:rsidR="00FA058D" w:rsidRPr="00F12137">
        <w:rPr>
          <w:rFonts w:ascii="Times New Roman" w:eastAsia="Times New Roman" w:hAnsi="Times New Roman" w:cs="Times New Roman"/>
          <w:sz w:val="28"/>
          <w:szCs w:val="28"/>
        </w:rPr>
        <w:t xml:space="preserve"> воспитывает ребенка</w:t>
      </w:r>
      <w:r w:rsidR="00B8673F" w:rsidRPr="00F12137">
        <w:rPr>
          <w:rFonts w:ascii="Times New Roman" w:eastAsia="Times New Roman" w:hAnsi="Times New Roman" w:cs="Times New Roman"/>
          <w:sz w:val="28"/>
          <w:szCs w:val="28"/>
        </w:rPr>
        <w:t>-будущего первоклассника в  возрасте</w:t>
      </w:r>
      <w:r w:rsidR="00FA058D" w:rsidRPr="00F12137">
        <w:rPr>
          <w:rFonts w:ascii="Times New Roman" w:eastAsia="Times New Roman" w:hAnsi="Times New Roman" w:cs="Times New Roman"/>
          <w:sz w:val="28"/>
          <w:szCs w:val="28"/>
        </w:rPr>
        <w:t xml:space="preserve"> от 6 до 7 лет. </w:t>
      </w:r>
      <w:r w:rsidR="00860A4A" w:rsidRPr="00F1213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се родители-участники исследования указали, что их ребенок смотрит мультипл</w:t>
      </w:r>
      <w:r w:rsidR="00D11729" w:rsidRPr="00F12137">
        <w:rPr>
          <w:rFonts w:ascii="Times New Roman" w:eastAsia="Times New Roman" w:hAnsi="Times New Roman" w:cs="Times New Roman"/>
          <w:sz w:val="28"/>
          <w:szCs w:val="28"/>
        </w:rPr>
        <w:t>икационные фильмы. 100</w:t>
      </w:r>
      <w:r w:rsidR="00FA058D" w:rsidRPr="00F1213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8673F" w:rsidRPr="00F1213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D11729" w:rsidRPr="00F12137">
        <w:rPr>
          <w:rFonts w:ascii="Times New Roman" w:eastAsia="Times New Roman" w:hAnsi="Times New Roman" w:cs="Times New Roman"/>
          <w:sz w:val="28"/>
          <w:szCs w:val="28"/>
        </w:rPr>
        <w:t xml:space="preserve">, со слов родителей,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смотрят муль</w:t>
      </w:r>
      <w:r w:rsidR="00D11729" w:rsidRPr="00F12137">
        <w:rPr>
          <w:rFonts w:ascii="Times New Roman" w:eastAsia="Times New Roman" w:hAnsi="Times New Roman" w:cs="Times New Roman"/>
          <w:sz w:val="28"/>
          <w:szCs w:val="28"/>
        </w:rPr>
        <w:t>тфильмы ежедневно, причем 25</w:t>
      </w:r>
      <w:r w:rsidR="00860A4A" w:rsidRPr="00F1213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8673F" w:rsidRPr="00F12137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тратит неограниченное количество времени на просмот</w:t>
      </w:r>
      <w:r w:rsidR="00D11729" w:rsidRPr="00F12137">
        <w:rPr>
          <w:rFonts w:ascii="Times New Roman" w:eastAsia="Times New Roman" w:hAnsi="Times New Roman" w:cs="Times New Roman"/>
          <w:sz w:val="28"/>
          <w:szCs w:val="28"/>
        </w:rPr>
        <w:t>р мультфильмов в течение дня, 75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% детей – один час</w:t>
      </w:r>
      <w:r w:rsidR="00D11729" w:rsidRPr="00F121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2137">
        <w:rPr>
          <w:rFonts w:ascii="Times New Roman" w:eastAsia="Times New Roman" w:hAnsi="Times New Roman" w:cs="Times New Roman"/>
          <w:sz w:val="28"/>
          <w:szCs w:val="28"/>
        </w:rPr>
        <w:t>Родители отметили</w:t>
      </w:r>
      <w:r w:rsidR="00D11729" w:rsidRPr="00F121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785E" w:rsidRPr="00F12137">
        <w:rPr>
          <w:rFonts w:ascii="Times New Roman" w:eastAsia="Times New Roman" w:hAnsi="Times New Roman" w:cs="Times New Roman"/>
          <w:sz w:val="28"/>
          <w:szCs w:val="28"/>
        </w:rPr>
        <w:t xml:space="preserve"> что дети отдают свое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1B785E" w:rsidRPr="00F12137">
        <w:rPr>
          <w:rFonts w:ascii="Times New Roman" w:eastAsia="Times New Roman" w:hAnsi="Times New Roman" w:cs="Times New Roman"/>
          <w:sz w:val="28"/>
          <w:szCs w:val="28"/>
        </w:rPr>
        <w:t xml:space="preserve">почтений в выборе мультфильмов в пользу зарубежных картин – 60 %.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Однако следующие резуль</w:t>
      </w:r>
      <w:r w:rsidR="001B785E" w:rsidRPr="00F12137">
        <w:rPr>
          <w:rFonts w:ascii="Times New Roman" w:eastAsia="Times New Roman" w:hAnsi="Times New Roman" w:cs="Times New Roman"/>
          <w:sz w:val="28"/>
          <w:szCs w:val="28"/>
        </w:rPr>
        <w:t xml:space="preserve">таты заставляют задуматься о функциональной </w:t>
      </w:r>
      <w:r w:rsidR="00F75403" w:rsidRPr="00F12137">
        <w:rPr>
          <w:rFonts w:ascii="Times New Roman" w:eastAsia="Times New Roman" w:hAnsi="Times New Roman" w:cs="Times New Roman"/>
          <w:sz w:val="28"/>
          <w:szCs w:val="28"/>
        </w:rPr>
        <w:t>роли мультфильмов для родителей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785E" w:rsidRPr="00F12137">
        <w:rPr>
          <w:rFonts w:ascii="Times New Roman" w:eastAsia="Times New Roman" w:hAnsi="Times New Roman" w:cs="Times New Roman"/>
          <w:sz w:val="28"/>
          <w:szCs w:val="28"/>
        </w:rPr>
        <w:t>ведь о</w:t>
      </w:r>
      <w:r w:rsidR="00860A4A" w:rsidRPr="00F12137">
        <w:rPr>
          <w:rFonts w:ascii="Times New Roman" w:eastAsia="Times New Roman" w:hAnsi="Times New Roman" w:cs="Times New Roman"/>
          <w:sz w:val="28"/>
          <w:szCs w:val="28"/>
        </w:rPr>
        <w:t>тветы респондентов</w:t>
      </w:r>
      <w:r w:rsidR="001B785E" w:rsidRPr="00F12137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свидетельствуют о том, что только 12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1B785E" w:rsidRPr="00F12137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 смотрят мультфильмы совместно с ребен</w:t>
      </w:r>
      <w:r w:rsidR="001B785E" w:rsidRPr="00F12137">
        <w:rPr>
          <w:rFonts w:ascii="Times New Roman" w:eastAsia="Times New Roman" w:hAnsi="Times New Roman" w:cs="Times New Roman"/>
          <w:sz w:val="28"/>
          <w:szCs w:val="28"/>
        </w:rPr>
        <w:t xml:space="preserve">ком:  80 % родителей иногда,  и 8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%  родителей не смотрят мультфильмы с ребенком совсем.</w:t>
      </w:r>
      <w:proofErr w:type="gramEnd"/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Постоянно обсуждают и анализируют увиденное в мультфильме  47% опрошенных родителей, 47% респондентов делают это от случая к случаю ,  6% родителей о содержании  просматриваемых мультфильмов со своим ребенком не говорят.</w:t>
      </w:r>
      <w:r w:rsidR="0035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В целом, родители </w:t>
      </w:r>
      <w:r w:rsidR="00C10D69" w:rsidRPr="00F12137">
        <w:rPr>
          <w:rFonts w:ascii="Times New Roman" w:eastAsia="Times New Roman" w:hAnsi="Times New Roman" w:cs="Times New Roman"/>
          <w:sz w:val="28"/>
          <w:szCs w:val="28"/>
        </w:rPr>
        <w:t xml:space="preserve">признают ценность мультфильмов, 86%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родителей считают, что мультфильмы  необходимы для развития и воспитания детей.</w:t>
      </w:r>
      <w:r w:rsidR="0035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EA" w:rsidRPr="00F12137">
        <w:rPr>
          <w:rFonts w:ascii="Times New Roman" w:eastAsia="Times New Roman" w:hAnsi="Times New Roman" w:cs="Times New Roman"/>
          <w:sz w:val="28"/>
          <w:szCs w:val="28"/>
        </w:rPr>
        <w:t>Также, р</w:t>
      </w:r>
      <w:r w:rsidR="00FA058D" w:rsidRPr="00F12137">
        <w:rPr>
          <w:rFonts w:ascii="Times New Roman" w:eastAsia="Times New Roman" w:hAnsi="Times New Roman" w:cs="Times New Roman"/>
          <w:sz w:val="28"/>
          <w:szCs w:val="28"/>
        </w:rPr>
        <w:t xml:space="preserve">одители выделили </w:t>
      </w:r>
      <w:r w:rsidR="00171DEA" w:rsidRPr="00F12137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71DEA" w:rsidRPr="00F12137">
        <w:rPr>
          <w:rFonts w:ascii="Times New Roman" w:eastAsia="Times New Roman" w:hAnsi="Times New Roman" w:cs="Times New Roman"/>
          <w:sz w:val="28"/>
          <w:szCs w:val="28"/>
        </w:rPr>
        <w:t xml:space="preserve">рицательные качества в развитии своих детей, сформированных под воздействием просмотра  </w:t>
      </w:r>
      <w:r w:rsidR="00FA058D" w:rsidRPr="00F12137">
        <w:rPr>
          <w:rFonts w:ascii="Times New Roman" w:eastAsia="Times New Roman" w:hAnsi="Times New Roman" w:cs="Times New Roman"/>
          <w:sz w:val="28"/>
          <w:szCs w:val="28"/>
        </w:rPr>
        <w:t>мультипли</w:t>
      </w:r>
      <w:r w:rsidR="00171DEA" w:rsidRPr="00F12137">
        <w:rPr>
          <w:rFonts w:ascii="Times New Roman" w:eastAsia="Times New Roman" w:hAnsi="Times New Roman" w:cs="Times New Roman"/>
          <w:sz w:val="28"/>
          <w:szCs w:val="28"/>
        </w:rPr>
        <w:t>кационных фильмов</w:t>
      </w:r>
      <w:r w:rsidR="00DC3078" w:rsidRPr="00F121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1DEA" w:rsidRPr="00F12137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125B05" w:rsidRPr="00F12137">
        <w:rPr>
          <w:rFonts w:ascii="Times New Roman" w:eastAsia="Times New Roman" w:hAnsi="Times New Roman" w:cs="Times New Roman"/>
          <w:sz w:val="28"/>
          <w:szCs w:val="28"/>
        </w:rPr>
        <w:t>зависимость, агрессия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, во</w:t>
      </w:r>
      <w:r w:rsidR="00DC3078" w:rsidRPr="00F12137">
        <w:rPr>
          <w:rFonts w:ascii="Times New Roman" w:eastAsia="Times New Roman" w:hAnsi="Times New Roman" w:cs="Times New Roman"/>
          <w:sz w:val="28"/>
          <w:szCs w:val="28"/>
        </w:rPr>
        <w:t>збужденность, повторение однообразных</w:t>
      </w:r>
      <w:r w:rsidR="00125B05" w:rsidRPr="00F12137">
        <w:rPr>
          <w:rFonts w:ascii="Times New Roman" w:eastAsia="Times New Roman" w:hAnsi="Times New Roman" w:cs="Times New Roman"/>
          <w:sz w:val="28"/>
          <w:szCs w:val="28"/>
        </w:rPr>
        <w:t xml:space="preserve"> действий, страхи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3078" w:rsidRPr="00F12137">
        <w:rPr>
          <w:rFonts w:ascii="Times New Roman" w:eastAsia="Times New Roman" w:hAnsi="Times New Roman" w:cs="Times New Roman"/>
          <w:sz w:val="28"/>
          <w:szCs w:val="28"/>
        </w:rPr>
        <w:t> раздражительность,  </w:t>
      </w:r>
      <w:r w:rsidR="00C10D69" w:rsidRPr="00F12137">
        <w:rPr>
          <w:rFonts w:ascii="Times New Roman" w:eastAsia="Times New Roman" w:hAnsi="Times New Roman" w:cs="Times New Roman"/>
          <w:sz w:val="28"/>
          <w:szCs w:val="28"/>
        </w:rPr>
        <w:t>негативные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 w:rsidR="00DC3078" w:rsidRPr="00F12137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35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литературы по данной проблеме</w:t>
      </w:r>
      <w:r w:rsidR="00DC3078" w:rsidRPr="00F121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проведенного анкетирования </w:t>
      </w:r>
      <w:r w:rsidR="00654AA0" w:rsidRPr="00F12137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DC3078" w:rsidRPr="00F121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свидетельствует о том, что т</w:t>
      </w:r>
      <w:r w:rsidR="00E01394" w:rsidRPr="00F12137">
        <w:rPr>
          <w:rFonts w:ascii="Times New Roman" w:eastAsia="Times New Roman" w:hAnsi="Times New Roman" w:cs="Times New Roman"/>
          <w:sz w:val="28"/>
          <w:szCs w:val="28"/>
        </w:rPr>
        <w:t>а среда, которая окружает ребенка,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 xml:space="preserve"> то, что он видит, слышит, несомненно, влияет на его развитие</w:t>
      </w:r>
      <w:r w:rsidR="00C10D69" w:rsidRPr="00F121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D69" w:rsidRPr="00F12137">
        <w:rPr>
          <w:rFonts w:ascii="Times New Roman" w:eastAsia="Times New Roman" w:hAnsi="Times New Roman" w:cs="Times New Roman"/>
          <w:sz w:val="28"/>
          <w:szCs w:val="28"/>
        </w:rPr>
        <w:t xml:space="preserve">Мультфильмы сейчас  становятся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один из значимы</w:t>
      </w:r>
      <w:r w:rsidR="00171DEA" w:rsidRPr="00F12137">
        <w:rPr>
          <w:rFonts w:ascii="Times New Roman" w:eastAsia="Times New Roman" w:hAnsi="Times New Roman" w:cs="Times New Roman"/>
          <w:sz w:val="28"/>
          <w:szCs w:val="28"/>
        </w:rPr>
        <w:t xml:space="preserve">х факторов влияния на ребенка младшего </w:t>
      </w:r>
      <w:r w:rsidRPr="00F12137">
        <w:rPr>
          <w:rFonts w:ascii="Times New Roman" w:eastAsia="Times New Roman" w:hAnsi="Times New Roman" w:cs="Times New Roman"/>
          <w:sz w:val="28"/>
          <w:szCs w:val="28"/>
        </w:rPr>
        <w:t>школьного возраста.  </w:t>
      </w: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42C" w:rsidRPr="00F12137" w:rsidRDefault="0035242C" w:rsidP="00F1213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283" w:rsidRPr="003A40AD" w:rsidRDefault="0035242C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</w:t>
      </w:r>
      <w:r w:rsidR="00077D8D" w:rsidRPr="003A40AD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Психологические м</w:t>
      </w:r>
      <w:r w:rsidR="00035283" w:rsidRPr="003A4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еханизмы </w:t>
      </w:r>
      <w:r w:rsidR="00035283" w:rsidRPr="003A4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влияния зарубежных мультфильмов на социализацию младшего школьного возраста</w:t>
      </w:r>
      <w:r w:rsidR="00035283" w:rsidRPr="003A40A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35283" w:rsidRPr="003A40AD" w:rsidRDefault="00035283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 Влияние мультипликационных фильмов на 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и 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младших школьников можно объяснить действием психологических механизмов: заражение, внушение и подражание. </w:t>
      </w:r>
    </w:p>
    <w:p w:rsidR="00035283" w:rsidRPr="003A40AD" w:rsidRDefault="00035283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Заражение 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>– процесс передачи эмоционального состоян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>ия от одного индивида к другому</w:t>
      </w:r>
      <w:r w:rsidR="00473CB2" w:rsidRPr="003A40AD">
        <w:rPr>
          <w:rFonts w:ascii="Times New Roman" w:eastAsia="Times New Roman" w:hAnsi="Times New Roman" w:cs="Times New Roman"/>
          <w:sz w:val="28"/>
          <w:szCs w:val="28"/>
        </w:rPr>
        <w:t xml:space="preserve"> [11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>]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школьников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 xml:space="preserve"> и дошкольников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 герои мультфильмов могут выступать как носители определенного эмоционального состояния или поведения. Мультипликационный фильм способствует погружению ребенка в особое эмоциональное состояние, дает возможность эмоционально контактировать с персонажами, в чем ребёнок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 в силу своего возраста остро нуждается.</w:t>
      </w:r>
    </w:p>
    <w:p w:rsidR="00035283" w:rsidRPr="003A40AD" w:rsidRDefault="00035283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b/>
          <w:sz w:val="28"/>
          <w:szCs w:val="28"/>
        </w:rPr>
        <w:t>Внушение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 – воздействие  на человека, вербальными или невербальными средствами, которые вызывают определенные состояния, создают некоторые ощ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>ущения, формируют представления</w:t>
      </w:r>
      <w:r w:rsidR="00473CB2" w:rsidRPr="003A40AD">
        <w:rPr>
          <w:rFonts w:ascii="Times New Roman" w:eastAsia="Times New Roman" w:hAnsi="Times New Roman" w:cs="Times New Roman"/>
          <w:sz w:val="28"/>
          <w:szCs w:val="28"/>
        </w:rPr>
        <w:t>[11]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3CB2" w:rsidRPr="003A4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>Мультфильм демонстрирует не только эмоциональные состояния, которые переживают его герои, но и формирует стереотипы поведения и разрешения ситуаций. Его образность и яркость усиливает внушение, по</w:t>
      </w:r>
      <w:r w:rsidR="00077D8D" w:rsidRPr="003A40AD">
        <w:rPr>
          <w:rFonts w:ascii="Times New Roman" w:eastAsia="Times New Roman" w:hAnsi="Times New Roman" w:cs="Times New Roman"/>
          <w:sz w:val="28"/>
          <w:szCs w:val="28"/>
        </w:rPr>
        <w:t>скольку отвечает потребностям детей младшего школьного возраста.</w:t>
      </w:r>
    </w:p>
    <w:p w:rsidR="00035283" w:rsidRPr="003A40AD" w:rsidRDefault="00035283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Следующий механизм – </w:t>
      </w:r>
      <w:r w:rsidRPr="002323A2">
        <w:rPr>
          <w:rFonts w:ascii="Times New Roman" w:eastAsia="Times New Roman" w:hAnsi="Times New Roman" w:cs="Times New Roman"/>
          <w:b/>
          <w:sz w:val="28"/>
          <w:szCs w:val="28"/>
        </w:rPr>
        <w:t>подражание.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 Подражание – это следование какому-либо примеру, образцу. У 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 подражание чрезвычайно развито, поскольку в этом периоде через подражание развиваются важнейшие механи</w:t>
      </w:r>
      <w:r w:rsidR="00077D8D" w:rsidRPr="003A40AD">
        <w:rPr>
          <w:rFonts w:ascii="Times New Roman" w:eastAsia="Times New Roman" w:hAnsi="Times New Roman" w:cs="Times New Roman"/>
          <w:sz w:val="28"/>
          <w:szCs w:val="28"/>
        </w:rPr>
        <w:t xml:space="preserve">змы поведения. В связи с этим 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 подражают поведению героев мультфильмов и используют способы разрешения ситуаций, демонстрируемые в мультфильмах. Причем поведение героев мультфильма воспринимается как правильное и естественное </w:t>
      </w:r>
      <w:r w:rsidR="00473CB2" w:rsidRPr="003A40AD">
        <w:rPr>
          <w:rFonts w:ascii="Times New Roman" w:eastAsia="Times New Roman" w:hAnsi="Times New Roman" w:cs="Times New Roman"/>
          <w:sz w:val="28"/>
          <w:szCs w:val="28"/>
        </w:rPr>
        <w:t>[9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035283" w:rsidRPr="003A40AD" w:rsidRDefault="00035283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0AD">
        <w:rPr>
          <w:rFonts w:ascii="Times New Roman" w:eastAsia="Times New Roman" w:hAnsi="Times New Roman" w:cs="Times New Roman"/>
          <w:sz w:val="28"/>
          <w:szCs w:val="28"/>
        </w:rPr>
        <w:lastRenderedPageBreak/>
        <w:t>Мухина В.С. отмечает: «Некотор</w:t>
      </w:r>
      <w:r w:rsidR="00077D8D" w:rsidRPr="003A40AD">
        <w:rPr>
          <w:rFonts w:ascii="Times New Roman" w:eastAsia="Times New Roman" w:hAnsi="Times New Roman" w:cs="Times New Roman"/>
          <w:sz w:val="28"/>
          <w:szCs w:val="28"/>
        </w:rPr>
        <w:t xml:space="preserve">ые дети (особенно мальчики) в младшем школьном 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>возрасте внутренне ориентируются на отрицательный эталон в поведении. В своих реальных поступках они ведут себя в соответствии с социальными ожиданиями, но при этом часто эмоционально идентифицируются с людьми (или с персонажами), для которых характерны отрицательные формы поведения»[</w:t>
      </w:r>
      <w:r w:rsidR="00473CB2" w:rsidRPr="003A40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>]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E51" w:rsidRDefault="00035283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В целом, можно отметить, что мультипликационные фильмы формируют у детей  первичные представления о добре и зле, эталоны хорошего и плохого поведения. Через сравнение себя с любимыми героями ребенок имеет возможность научиться </w:t>
      </w:r>
      <w:proofErr w:type="gramStart"/>
      <w:r w:rsidR="00077D8D" w:rsidRPr="003A40AD">
        <w:rPr>
          <w:rFonts w:ascii="Times New Roman" w:eastAsia="Times New Roman" w:hAnsi="Times New Roman" w:cs="Times New Roman"/>
          <w:sz w:val="28"/>
          <w:szCs w:val="28"/>
        </w:rPr>
        <w:t>позитивно</w:t>
      </w:r>
      <w:proofErr w:type="gramEnd"/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себя, справляться со своими страхами и трудностями, уважительно относиться к другим. События, происходящие в мультфиль</w:t>
      </w:r>
      <w:r w:rsidR="00077D8D" w:rsidRPr="003A40AD">
        <w:rPr>
          <w:rFonts w:ascii="Times New Roman" w:eastAsia="Times New Roman" w:hAnsi="Times New Roman" w:cs="Times New Roman"/>
          <w:sz w:val="28"/>
          <w:szCs w:val="28"/>
        </w:rPr>
        <w:t>ме, позволяют воспитывать детей,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 xml:space="preserve"> повышать осведомлённость, развивать мышление и воображение, формировать мировоззрение.</w:t>
      </w:r>
      <w:r w:rsidR="0035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>Однако сюжеты современных мультфильмов часто содержат совершенно недетские составляющие: драки, смерть, убийство, криминальные разборки</w:t>
      </w:r>
      <w:r w:rsidR="00077D8D" w:rsidRPr="003A4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3A2" w:rsidRDefault="002323A2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Default="002323A2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A2" w:rsidRPr="002323A2" w:rsidRDefault="002323A2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DE0" w:rsidRPr="002323A2" w:rsidRDefault="0035242C" w:rsidP="002323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9B0DE0" w:rsidRPr="002323A2">
        <w:rPr>
          <w:rFonts w:ascii="Times New Roman" w:eastAsia="Times New Roman" w:hAnsi="Times New Roman" w:cs="Times New Roman"/>
          <w:b/>
          <w:bCs/>
          <w:sz w:val="28"/>
          <w:szCs w:val="28"/>
        </w:rPr>
        <w:t>Осо</w:t>
      </w:r>
      <w:r w:rsidR="00654AA0" w:rsidRPr="002323A2">
        <w:rPr>
          <w:rFonts w:ascii="Times New Roman" w:eastAsia="Times New Roman" w:hAnsi="Times New Roman" w:cs="Times New Roman"/>
          <w:b/>
          <w:bCs/>
          <w:sz w:val="28"/>
          <w:szCs w:val="28"/>
        </w:rPr>
        <w:t>бенности содержания зарубежной</w:t>
      </w:r>
      <w:r w:rsidR="009B0DE0" w:rsidRPr="002323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</w:t>
      </w:r>
      <w:r w:rsidR="00654AA0" w:rsidRPr="002323A2">
        <w:rPr>
          <w:rFonts w:ascii="Times New Roman" w:eastAsia="Times New Roman" w:hAnsi="Times New Roman" w:cs="Times New Roman"/>
          <w:b/>
          <w:bCs/>
          <w:sz w:val="28"/>
          <w:szCs w:val="28"/>
        </w:rPr>
        <w:t>льтипликации.</w:t>
      </w:r>
    </w:p>
    <w:p w:rsidR="00CF73C0" w:rsidRPr="002323A2" w:rsidRDefault="000D19A8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>Телевидение ориентировано на детей, как на маленьки</w:t>
      </w:r>
      <w:r w:rsidR="00DC3078" w:rsidRPr="002323A2">
        <w:rPr>
          <w:rFonts w:ascii="Times New Roman" w:eastAsia="Times New Roman" w:hAnsi="Times New Roman" w:cs="Times New Roman"/>
          <w:sz w:val="28"/>
          <w:szCs w:val="28"/>
        </w:rPr>
        <w:t xml:space="preserve">х, так и подрастающих. Для того </w:t>
      </w:r>
      <w:r w:rsidR="00077D8D" w:rsidRPr="002323A2">
        <w:rPr>
          <w:rFonts w:ascii="Times New Roman" w:eastAsia="Times New Roman" w:hAnsi="Times New Roman" w:cs="Times New Roman"/>
          <w:sz w:val="28"/>
          <w:szCs w:val="28"/>
        </w:rPr>
        <w:t>чтобы завлечь их</w:t>
      </w:r>
      <w:r w:rsidR="00DC3078" w:rsidRPr="002323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существует множество канал</w:t>
      </w:r>
      <w:r w:rsidR="00D737E8" w:rsidRPr="002323A2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которые зачастую  присутствуют в</w:t>
      </w:r>
      <w:r w:rsidR="00D737E8" w:rsidRPr="002323A2">
        <w:rPr>
          <w:rFonts w:ascii="Times New Roman" w:eastAsia="Times New Roman" w:hAnsi="Times New Roman" w:cs="Times New Roman"/>
          <w:sz w:val="28"/>
          <w:szCs w:val="28"/>
        </w:rPr>
        <w:t xml:space="preserve">  мультфильмах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производства</w:t>
      </w:r>
      <w:r w:rsidR="00077D8D"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4CB" w:rsidRPr="002323A2">
        <w:rPr>
          <w:rFonts w:ascii="Times New Roman" w:eastAsia="Times New Roman" w:hAnsi="Times New Roman" w:cs="Times New Roman"/>
          <w:sz w:val="28"/>
          <w:szCs w:val="28"/>
        </w:rPr>
        <w:t xml:space="preserve"> Поэтому,</w:t>
      </w:r>
      <w:r w:rsidR="0035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4CB" w:rsidRPr="002323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а основе анализа некоторых мультипликационных картин</w:t>
      </w:r>
      <w:r w:rsidR="00C844CB" w:rsidRPr="002323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1073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035283" w:rsidRPr="0023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B05" w:rsidRPr="002323A2">
        <w:rPr>
          <w:rFonts w:ascii="Times New Roman" w:eastAsia="Times New Roman" w:hAnsi="Times New Roman" w:cs="Times New Roman"/>
          <w:sz w:val="28"/>
          <w:szCs w:val="28"/>
        </w:rPr>
        <w:t>постарал</w:t>
      </w:r>
      <w:r w:rsidR="00CD1073"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125B05" w:rsidRPr="002323A2">
        <w:rPr>
          <w:rFonts w:ascii="Times New Roman" w:eastAsia="Times New Roman" w:hAnsi="Times New Roman" w:cs="Times New Roman"/>
          <w:sz w:val="28"/>
          <w:szCs w:val="28"/>
        </w:rPr>
        <w:t xml:space="preserve">  разобраться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, что же </w:t>
      </w:r>
      <w:r w:rsidR="00E66029" w:rsidRPr="002323A2">
        <w:rPr>
          <w:rFonts w:ascii="Times New Roman" w:eastAsia="Times New Roman" w:hAnsi="Times New Roman" w:cs="Times New Roman"/>
          <w:sz w:val="28"/>
          <w:szCs w:val="28"/>
        </w:rPr>
        <w:t xml:space="preserve"> видит маленький зритель в экране телевизора.</w:t>
      </w:r>
    </w:p>
    <w:p w:rsidR="002323A2" w:rsidRDefault="00D0352C" w:rsidP="002323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Прекрасные анимационные фильмы киностудии </w:t>
      </w:r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>«Уолта Диснея»: «Белоснежка», «</w:t>
      </w:r>
      <w:proofErr w:type="spellStart"/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>Бэмби</w:t>
      </w:r>
      <w:proofErr w:type="spellEnd"/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«Красавица и чудовище», «Король Лев»,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несут в себе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 xml:space="preserve"> доброе начало. Но эти фильмы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транслируются 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 xml:space="preserve">всем каналам телевидения (очень редко). И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чаще всего  дети смотрят не очень качественную продукцию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о механических монстрах, вампирах, приведениях и всемогущих роботах. </w:t>
      </w:r>
      <w:r w:rsidR="000D19A8" w:rsidRPr="002323A2">
        <w:rPr>
          <w:rFonts w:ascii="Times New Roman" w:eastAsia="Times New Roman" w:hAnsi="Times New Roman" w:cs="Times New Roman"/>
          <w:sz w:val="28"/>
          <w:szCs w:val="28"/>
        </w:rPr>
        <w:t>Прежде всего, в этих мультфильмах абсолютно другая картина мира. Мир, фон, на котором происходят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события мультфильма,</w:t>
      </w:r>
      <w:r w:rsidR="000D19A8" w:rsidRPr="002323A2">
        <w:rPr>
          <w:rFonts w:ascii="Times New Roman" w:eastAsia="Times New Roman" w:hAnsi="Times New Roman" w:cs="Times New Roman"/>
          <w:sz w:val="28"/>
          <w:szCs w:val="28"/>
        </w:rPr>
        <w:t xml:space="preserve"> лежит во зле.</w:t>
      </w:r>
      <w:r w:rsidR="008E5FE3" w:rsidRPr="002323A2">
        <w:rPr>
          <w:rFonts w:ascii="Times New Roman" w:hAnsi="Times New Roman" w:cs="Times New Roman"/>
          <w:sz w:val="28"/>
          <w:szCs w:val="28"/>
        </w:rPr>
        <w:t xml:space="preserve"> Главные темы американских фильмов - конфл</w:t>
      </w:r>
      <w:r w:rsidR="002323A2" w:rsidRPr="002323A2">
        <w:rPr>
          <w:rFonts w:ascii="Times New Roman" w:hAnsi="Times New Roman" w:cs="Times New Roman"/>
          <w:sz w:val="28"/>
          <w:szCs w:val="28"/>
        </w:rPr>
        <w:t xml:space="preserve">икты (43%) и преступления (29%) </w:t>
      </w:r>
      <w:r w:rsidR="00473CB2" w:rsidRPr="002323A2">
        <w:rPr>
          <w:rFonts w:ascii="Times New Roman" w:eastAsia="Times New Roman" w:hAnsi="Times New Roman" w:cs="Times New Roman"/>
          <w:sz w:val="28"/>
          <w:szCs w:val="28"/>
        </w:rPr>
        <w:t>[2]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D8D" w:rsidRPr="002323A2">
        <w:rPr>
          <w:rFonts w:ascii="Times New Roman" w:eastAsia="Times New Roman" w:hAnsi="Times New Roman" w:cs="Times New Roman"/>
          <w:sz w:val="28"/>
          <w:szCs w:val="28"/>
        </w:rPr>
        <w:t xml:space="preserve"> А частицы</w:t>
      </w:r>
      <w:r w:rsidR="008E5FE3" w:rsidRPr="002323A2">
        <w:rPr>
          <w:rFonts w:ascii="Times New Roman" w:eastAsia="Times New Roman" w:hAnsi="Times New Roman" w:cs="Times New Roman"/>
          <w:sz w:val="28"/>
          <w:szCs w:val="28"/>
        </w:rPr>
        <w:t xml:space="preserve"> добра</w:t>
      </w:r>
      <w:r w:rsidR="00077D8D" w:rsidRPr="002323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FE3" w:rsidRPr="002323A2">
        <w:rPr>
          <w:rFonts w:ascii="Times New Roman" w:eastAsia="Times New Roman" w:hAnsi="Times New Roman" w:cs="Times New Roman"/>
          <w:sz w:val="28"/>
          <w:szCs w:val="28"/>
        </w:rPr>
        <w:t>в виде героев</w:t>
      </w:r>
      <w:r w:rsidR="00077D8D" w:rsidRPr="002323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9A8" w:rsidRPr="002323A2">
        <w:rPr>
          <w:rFonts w:ascii="Times New Roman" w:eastAsia="Times New Roman" w:hAnsi="Times New Roman" w:cs="Times New Roman"/>
          <w:sz w:val="28"/>
          <w:szCs w:val="28"/>
        </w:rPr>
        <w:t xml:space="preserve"> ста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раются  сразиться со злом, как правило, уничтожая его физически.</w:t>
      </w:r>
      <w:r w:rsidR="000D19A8" w:rsidRPr="002323A2">
        <w:rPr>
          <w:rFonts w:ascii="Times New Roman" w:eastAsia="Times New Roman" w:hAnsi="Times New Roman" w:cs="Times New Roman"/>
          <w:sz w:val="28"/>
          <w:szCs w:val="28"/>
        </w:rPr>
        <w:t xml:space="preserve"> Также отчетливо можно отследить неуважение, цинизм, порой жестокость у героев некоторых мультфильмов к своей семье, родителям, братьям, сестрам. Во многих мультфильмах ими наделяется главный, положител</w:t>
      </w:r>
      <w:r w:rsidR="00E66029" w:rsidRPr="002323A2">
        <w:rPr>
          <w:rFonts w:ascii="Times New Roman" w:eastAsia="Times New Roman" w:hAnsi="Times New Roman" w:cs="Times New Roman"/>
          <w:sz w:val="28"/>
          <w:szCs w:val="28"/>
        </w:rPr>
        <w:t>ьный герой.</w:t>
      </w:r>
    </w:p>
    <w:p w:rsidR="002323A2" w:rsidRDefault="009B0DE0" w:rsidP="002323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Теперь более подробно рассмотрим героев и героинь современных </w:t>
      </w:r>
      <w:r w:rsidR="00077D8D" w:rsidRPr="002323A2">
        <w:rPr>
          <w:rFonts w:ascii="Times New Roman" w:eastAsia="Times New Roman" w:hAnsi="Times New Roman" w:cs="Times New Roman"/>
          <w:sz w:val="28"/>
          <w:szCs w:val="28"/>
        </w:rPr>
        <w:t xml:space="preserve">зарубежных мультфильмов. </w:t>
      </w:r>
      <w:r w:rsidR="002966EC" w:rsidRPr="002323A2">
        <w:rPr>
          <w:rFonts w:ascii="Times New Roman" w:eastAsia="Times New Roman" w:hAnsi="Times New Roman" w:cs="Times New Roman"/>
          <w:sz w:val="28"/>
          <w:szCs w:val="28"/>
        </w:rPr>
        <w:t>Ребенок почти всю информацию воспринимает в виде образов, из которых потом строится его модель мира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CB2" w:rsidRPr="002323A2">
        <w:rPr>
          <w:rFonts w:ascii="Times New Roman" w:eastAsia="Times New Roman" w:hAnsi="Times New Roman" w:cs="Times New Roman"/>
          <w:sz w:val="28"/>
          <w:szCs w:val="28"/>
        </w:rPr>
        <w:t>[7</w:t>
      </w:r>
      <w:r w:rsidR="002966EC" w:rsidRPr="002323A2">
        <w:rPr>
          <w:rFonts w:ascii="Times New Roman" w:eastAsia="Times New Roman" w:hAnsi="Times New Roman" w:cs="Times New Roman"/>
          <w:sz w:val="28"/>
          <w:szCs w:val="28"/>
        </w:rPr>
        <w:t>]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6EC" w:rsidRPr="002323A2">
        <w:rPr>
          <w:rFonts w:ascii="Times New Roman" w:eastAsia="Times New Roman" w:hAnsi="Times New Roman" w:cs="Times New Roman"/>
          <w:sz w:val="28"/>
          <w:szCs w:val="28"/>
        </w:rPr>
        <w:t xml:space="preserve"> Одним из самых важных образов является женский образ. Глядя на стереотипы мульт</w:t>
      </w:r>
      <w:r w:rsidR="00D737E8" w:rsidRPr="002323A2">
        <w:rPr>
          <w:rFonts w:ascii="Times New Roman" w:eastAsia="Times New Roman" w:hAnsi="Times New Roman" w:cs="Times New Roman"/>
          <w:sz w:val="28"/>
          <w:szCs w:val="28"/>
        </w:rPr>
        <w:t xml:space="preserve">ипликационных </w:t>
      </w:r>
      <w:r w:rsidR="002966EC" w:rsidRPr="002323A2">
        <w:rPr>
          <w:rFonts w:ascii="Times New Roman" w:eastAsia="Times New Roman" w:hAnsi="Times New Roman" w:cs="Times New Roman"/>
          <w:sz w:val="28"/>
          <w:szCs w:val="28"/>
        </w:rPr>
        <w:t>героинь, девочки впитывают особенности женского поведения, а у мальчика подсознательно формируется идеал женщины, который он будет потом искать. И критерием является не столько внешность, сколько - поведение героинь мультфильмов.  Т</w:t>
      </w:r>
      <w:r w:rsidR="00D0352C" w:rsidRPr="002323A2">
        <w:rPr>
          <w:rFonts w:ascii="Times New Roman" w:eastAsia="Times New Roman" w:hAnsi="Times New Roman" w:cs="Times New Roman"/>
          <w:sz w:val="28"/>
          <w:szCs w:val="28"/>
        </w:rPr>
        <w:t>акие,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добрые, на первый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взгляд, мультфильмы как </w:t>
      </w:r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>Алладин</w:t>
      </w:r>
      <w:proofErr w:type="spellEnd"/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proofErr w:type="spellStart"/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>Шрек</w:t>
      </w:r>
      <w:proofErr w:type="spellEnd"/>
      <w:proofErr w:type="gramStart"/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966EC" w:rsidRPr="002323A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966EC" w:rsidRPr="002323A2">
        <w:rPr>
          <w:rFonts w:ascii="Times New Roman" w:eastAsia="Times New Roman" w:hAnsi="Times New Roman" w:cs="Times New Roman"/>
          <w:sz w:val="28"/>
          <w:szCs w:val="28"/>
        </w:rPr>
        <w:t>редставляют образ женщины очень</w:t>
      </w:r>
      <w:r w:rsidR="00E66029" w:rsidRPr="002323A2">
        <w:rPr>
          <w:rFonts w:ascii="Times New Roman" w:eastAsia="Times New Roman" w:hAnsi="Times New Roman" w:cs="Times New Roman"/>
          <w:sz w:val="28"/>
          <w:szCs w:val="28"/>
        </w:rPr>
        <w:t xml:space="preserve"> ярко.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029" w:rsidRPr="002323A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ероини западных мультфильмов физиологичны, обладают формами прекрасно развитых женщин, очень ярко выражено все то, что должно нравит</w:t>
      </w:r>
      <w:r w:rsidR="00D0352C" w:rsidRPr="002323A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ся взрослым мужчинам</w:t>
      </w:r>
      <w:r w:rsidR="00077D8D" w:rsidRPr="002323A2">
        <w:rPr>
          <w:rFonts w:ascii="Times New Roman" w:eastAsia="Times New Roman" w:hAnsi="Times New Roman" w:cs="Times New Roman"/>
          <w:sz w:val="28"/>
          <w:szCs w:val="28"/>
        </w:rPr>
        <w:t>, а не маленьким детям</w:t>
      </w:r>
      <w:r w:rsidR="00E66029" w:rsidRPr="002323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 xml:space="preserve"> у них не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>т целомудрия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3A2" w:rsidRDefault="00D34B88" w:rsidP="002323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B0DE0" w:rsidRPr="002323A2">
        <w:rPr>
          <w:rFonts w:ascii="Times New Roman" w:eastAsia="Times New Roman" w:hAnsi="Times New Roman" w:cs="Times New Roman"/>
          <w:sz w:val="28"/>
          <w:szCs w:val="28"/>
        </w:rPr>
        <w:t xml:space="preserve">ападные герои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картин </w:t>
      </w:r>
      <w:r w:rsidR="009B0DE0" w:rsidRPr="002323A2">
        <w:rPr>
          <w:rFonts w:ascii="Times New Roman" w:eastAsia="Times New Roman" w:hAnsi="Times New Roman" w:cs="Times New Roman"/>
          <w:sz w:val="28"/>
          <w:szCs w:val="28"/>
        </w:rPr>
        <w:t xml:space="preserve">откровенно заигрывают друг с другом, прикасаться к женщине можно как угодно, бесцеремонно, грубо. Например, как в популярном мультфильме </w:t>
      </w:r>
      <w:r w:rsidR="00E50544" w:rsidRPr="002323A2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="009B0DE0" w:rsidRPr="002323A2">
        <w:rPr>
          <w:rFonts w:ascii="Times New Roman" w:eastAsia="Times New Roman" w:hAnsi="Times New Roman" w:cs="Times New Roman"/>
          <w:b/>
          <w:i/>
          <w:sz w:val="28"/>
          <w:szCs w:val="28"/>
        </w:rPr>
        <w:t>Шрек</w:t>
      </w:r>
      <w:proofErr w:type="spellEnd"/>
      <w:r w:rsidR="00E50544" w:rsidRPr="002323A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9B0DE0" w:rsidRPr="002323A2">
        <w:rPr>
          <w:rFonts w:ascii="Times New Roman" w:eastAsia="Times New Roman" w:hAnsi="Times New Roman" w:cs="Times New Roman"/>
          <w:sz w:val="28"/>
          <w:szCs w:val="28"/>
        </w:rPr>
        <w:t xml:space="preserve"> несет свою дев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>ушку на плече, заигрывает с ней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6BA" w:rsidRPr="0023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DE0" w:rsidRPr="002323A2">
        <w:rPr>
          <w:rFonts w:ascii="Times New Roman" w:eastAsia="Times New Roman" w:hAnsi="Times New Roman" w:cs="Times New Roman"/>
          <w:sz w:val="28"/>
          <w:szCs w:val="28"/>
        </w:rPr>
        <w:t>В западных мультфильмах редко встречается образ красивой мамы, с истинно женскими качествами, которая своим образом будет вд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охновлять девочку ей подражать, что</w:t>
      </w:r>
      <w:r w:rsidR="00E50544" w:rsidRPr="002323A2">
        <w:rPr>
          <w:rFonts w:ascii="Times New Roman" w:eastAsia="Times New Roman" w:hAnsi="Times New Roman" w:cs="Times New Roman"/>
          <w:sz w:val="28"/>
          <w:szCs w:val="28"/>
        </w:rPr>
        <w:t xml:space="preserve"> может отбить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на подсознательном уровне  желание у д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>евочек в дальнейшем иметь детей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3824" w:rsidRPr="002323A2">
        <w:rPr>
          <w:rFonts w:ascii="Times New Roman" w:eastAsia="Times New Roman" w:hAnsi="Times New Roman" w:cs="Times New Roman"/>
          <w:sz w:val="28"/>
          <w:szCs w:val="28"/>
        </w:rPr>
        <w:t xml:space="preserve">Многие героини дерутся со вкусом, демонстрируя свою правоту. </w:t>
      </w:r>
      <w:proofErr w:type="spellStart"/>
      <w:r w:rsidR="009A3824" w:rsidRPr="002323A2">
        <w:rPr>
          <w:rFonts w:ascii="Times New Roman" w:eastAsia="Times New Roman" w:hAnsi="Times New Roman" w:cs="Times New Roman"/>
          <w:sz w:val="28"/>
          <w:szCs w:val="28"/>
        </w:rPr>
        <w:t>Мультгероини</w:t>
      </w:r>
      <w:proofErr w:type="spellEnd"/>
      <w:r w:rsidR="009A3824" w:rsidRPr="002323A2">
        <w:rPr>
          <w:rFonts w:ascii="Times New Roman" w:eastAsia="Times New Roman" w:hAnsi="Times New Roman" w:cs="Times New Roman"/>
          <w:sz w:val="28"/>
          <w:szCs w:val="28"/>
        </w:rPr>
        <w:t xml:space="preserve">  зачастую наделяются качествами мужского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 xml:space="preserve"> пола,  ведут себя как супермен.</w:t>
      </w:r>
      <w:r w:rsidR="008666BA" w:rsidRPr="0023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824" w:rsidRPr="002323A2">
        <w:rPr>
          <w:rFonts w:ascii="Times New Roman" w:eastAsia="Times New Roman" w:hAnsi="Times New Roman" w:cs="Times New Roman"/>
          <w:sz w:val="28"/>
          <w:szCs w:val="28"/>
        </w:rPr>
        <w:t xml:space="preserve"> Особенно ярко это выражено в фантастических мультфильмах.</w:t>
      </w:r>
    </w:p>
    <w:p w:rsidR="002323A2" w:rsidRDefault="009B0DE0" w:rsidP="002323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Рассмотрим американский мультик </w:t>
      </w:r>
      <w:r w:rsidRPr="002323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2323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Вуди</w:t>
      </w:r>
      <w:proofErr w:type="spellEnd"/>
      <w:r w:rsidRPr="002323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 его друзья»</w:t>
      </w:r>
      <w:r w:rsidR="002323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>реж.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C451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451DD">
        <w:rPr>
          <w:rFonts w:ascii="Times New Roman" w:eastAsia="Times New Roman" w:hAnsi="Times New Roman" w:cs="Times New Roman"/>
          <w:sz w:val="28"/>
          <w:szCs w:val="28"/>
        </w:rPr>
        <w:t>Ланс</w:t>
      </w:r>
      <w:proofErr w:type="spellEnd"/>
      <w:r w:rsidR="00C451DD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="00C451DD">
        <w:rPr>
          <w:rFonts w:ascii="Times New Roman" w:eastAsia="Times New Roman" w:hAnsi="Times New Roman" w:cs="Times New Roman"/>
          <w:sz w:val="28"/>
          <w:szCs w:val="28"/>
        </w:rPr>
        <w:t>Маркус</w:t>
      </w:r>
      <w:proofErr w:type="spellEnd"/>
      <w:r w:rsidR="00C451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6BA" w:rsidRPr="0023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Уже из нескольких просмотренных се</w:t>
      </w:r>
      <w:r w:rsidR="009A3824" w:rsidRPr="002323A2">
        <w:rPr>
          <w:rFonts w:ascii="Times New Roman" w:eastAsia="Times New Roman" w:hAnsi="Times New Roman" w:cs="Times New Roman"/>
          <w:sz w:val="28"/>
          <w:szCs w:val="28"/>
        </w:rPr>
        <w:t xml:space="preserve">рий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можно вычленить один часто повторяющийся сюжет: имеется некий человек, который занят каким-то очень важным для него делом. И имеется праздный самолюбивый дятел </w:t>
      </w:r>
      <w:proofErr w:type="spellStart"/>
      <w:r w:rsidRPr="002323A2">
        <w:rPr>
          <w:rFonts w:ascii="Times New Roman" w:eastAsia="Times New Roman" w:hAnsi="Times New Roman" w:cs="Times New Roman"/>
          <w:sz w:val="28"/>
          <w:szCs w:val="28"/>
        </w:rPr>
        <w:t>Вуди</w:t>
      </w:r>
      <w:proofErr w:type="spellEnd"/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, всегда развлекающийся. В результате действия, получается, что тот </w:t>
      </w:r>
      <w:proofErr w:type="gramStart"/>
      <w:r w:rsidRPr="002323A2">
        <w:rPr>
          <w:rFonts w:ascii="Times New Roman" w:eastAsia="Times New Roman" w:hAnsi="Times New Roman" w:cs="Times New Roman"/>
          <w:sz w:val="28"/>
          <w:szCs w:val="28"/>
        </w:rPr>
        <w:t>трудяга</w:t>
      </w:r>
      <w:proofErr w:type="gramEnd"/>
      <w:r w:rsidRPr="002323A2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D737E8" w:rsidRPr="002323A2">
        <w:rPr>
          <w:rFonts w:ascii="Times New Roman" w:eastAsia="Times New Roman" w:hAnsi="Times New Roman" w:cs="Times New Roman"/>
          <w:sz w:val="28"/>
          <w:szCs w:val="28"/>
        </w:rPr>
        <w:t xml:space="preserve"> чем-то помешал дятлу в его  развлечении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, терпит сокрушительное поражение, а дятел показывается эдаким бравым героем, жутко изобретательным, и выставляющим всех своих «врагов» неумелыми неудачниками.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Вполне естественно, что если некоторый ребенок возьмётся брать пример с этого «героя», то его поведение неизбежно войдёт в противоречие с законом. То есть данный мультик </w:t>
      </w:r>
      <w:r w:rsidRPr="002323A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прямо воспитывает </w:t>
      </w:r>
      <w:proofErr w:type="spellStart"/>
      <w:r w:rsidRPr="002323A2">
        <w:rPr>
          <w:rFonts w:ascii="Times New Roman" w:eastAsia="Times New Roman" w:hAnsi="Times New Roman" w:cs="Times New Roman"/>
          <w:iCs/>
          <w:sz w:val="28"/>
          <w:szCs w:val="28"/>
        </w:rPr>
        <w:t>антисоциальную</w:t>
      </w:r>
      <w:proofErr w:type="spellEnd"/>
      <w:r w:rsidRPr="002323A2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личность</w:t>
      </w:r>
      <w:r w:rsidRPr="002323A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2323A2" w:rsidRDefault="009A3824" w:rsidP="002323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Также, всем известный мультфильм </w:t>
      </w:r>
      <w:r w:rsidRPr="002323A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«Том и Джерри»</w:t>
      </w:r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323A2">
        <w:rPr>
          <w:rFonts w:ascii="Times New Roman" w:eastAsia="Times New Roman" w:hAnsi="Times New Roman" w:cs="Times New Roman"/>
          <w:sz w:val="28"/>
          <w:szCs w:val="28"/>
        </w:rPr>
        <w:t>реж.У</w:t>
      </w:r>
      <w:proofErr w:type="spellEnd"/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23A2">
        <w:rPr>
          <w:rFonts w:ascii="Times New Roman" w:eastAsia="Times New Roman" w:hAnsi="Times New Roman" w:cs="Times New Roman"/>
          <w:sz w:val="28"/>
          <w:szCs w:val="28"/>
        </w:rPr>
        <w:t>Ханна</w:t>
      </w:r>
      <w:proofErr w:type="spellEnd"/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2323A2">
        <w:rPr>
          <w:rFonts w:ascii="Times New Roman" w:eastAsia="Times New Roman" w:hAnsi="Times New Roman" w:cs="Times New Roman"/>
          <w:sz w:val="28"/>
          <w:szCs w:val="28"/>
        </w:rPr>
        <w:t>Барберра</w:t>
      </w:r>
      <w:proofErr w:type="spellEnd"/>
      <w:r w:rsidRPr="002323A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666BA" w:rsidRPr="0023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Где кот Том гоняется за мышонком Джерри, выбирая самые изощренные методы уничтожения бедного мышонка. А мышонок тем временем  пытается отомстить. И наверняка, подражая, ребенок будет делать то же самое, что делают эти два веселых и милых героя.</w:t>
      </w:r>
    </w:p>
    <w:p w:rsidR="002323A2" w:rsidRDefault="009B0DE0" w:rsidP="002323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>В американских мультиках, как правило, даже социальное поведени</w:t>
      </w:r>
      <w:r w:rsidR="009A3824" w:rsidRPr="002323A2">
        <w:rPr>
          <w:rFonts w:ascii="Times New Roman" w:eastAsia="Times New Roman" w:hAnsi="Times New Roman" w:cs="Times New Roman"/>
          <w:sz w:val="28"/>
          <w:szCs w:val="28"/>
        </w:rPr>
        <w:t xml:space="preserve">е некоторых героев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как «героическое развлечение». Например, - сериал </w:t>
      </w:r>
      <w:r w:rsidRPr="002323A2">
        <w:rPr>
          <w:rFonts w:ascii="Times New Roman" w:eastAsia="Times New Roman" w:hAnsi="Times New Roman" w:cs="Times New Roman"/>
          <w:bCs/>
          <w:sz w:val="28"/>
          <w:szCs w:val="28"/>
        </w:rPr>
        <w:t>«Чёрный плащ»</w:t>
      </w:r>
      <w:proofErr w:type="gramStart"/>
      <w:r w:rsidR="00C45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666BA" w:rsidRPr="0023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101" w:rsidRPr="002323A2">
        <w:rPr>
          <w:rFonts w:ascii="Times New Roman" w:eastAsia="Times New Roman" w:hAnsi="Times New Roman" w:cs="Times New Roman"/>
          <w:bCs/>
          <w:sz w:val="28"/>
          <w:szCs w:val="28"/>
        </w:rPr>
        <w:t>И реже всего в зарубежной мультипликации можно увидеть созидательную деятельность, дружбу, коллективизм.</w:t>
      </w:r>
      <w:r w:rsidR="002323A2" w:rsidRPr="002323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323A2" w:rsidRDefault="0068535F" w:rsidP="002323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>Проанализировав несколько взятых особо популярных американских мультфильмов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можно сделать вывод о том</w:t>
      </w:r>
      <w:proofErr w:type="gramStart"/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что все они сод</w:t>
      </w:r>
      <w:r w:rsidR="00E41101" w:rsidRPr="002323A2">
        <w:rPr>
          <w:rFonts w:ascii="Times New Roman" w:eastAsia="Times New Roman" w:hAnsi="Times New Roman" w:cs="Times New Roman"/>
          <w:sz w:val="28"/>
          <w:szCs w:val="28"/>
        </w:rPr>
        <w:t xml:space="preserve">ержат нечто, несущее </w:t>
      </w:r>
      <w:proofErr w:type="spellStart"/>
      <w:r w:rsidRPr="002323A2">
        <w:rPr>
          <w:rFonts w:ascii="Times New Roman" w:eastAsia="Times New Roman" w:hAnsi="Times New Roman" w:cs="Times New Roman"/>
          <w:sz w:val="28"/>
          <w:szCs w:val="28"/>
        </w:rPr>
        <w:t>антисоциальное</w:t>
      </w:r>
      <w:proofErr w:type="spellEnd"/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содержание, но подающееся как вполне нормальное и приемлемое. Как считает зарубежный психолог X</w:t>
      </w:r>
      <w:r w:rsidR="00E50544" w:rsidRPr="00232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50544" w:rsidRPr="002323A2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="00E50544" w:rsidRPr="002323A2">
        <w:rPr>
          <w:rFonts w:ascii="Times New Roman" w:eastAsia="Times New Roman" w:hAnsi="Times New Roman" w:cs="Times New Roman"/>
          <w:sz w:val="28"/>
          <w:szCs w:val="28"/>
        </w:rPr>
        <w:t>, что показ такого с</w:t>
      </w:r>
      <w:r w:rsidR="00F75403" w:rsidRPr="002323A2">
        <w:rPr>
          <w:rFonts w:ascii="Times New Roman" w:eastAsia="Times New Roman" w:hAnsi="Times New Roman" w:cs="Times New Roman"/>
          <w:sz w:val="28"/>
          <w:szCs w:val="28"/>
        </w:rPr>
        <w:t>одержания мультипликационных фил</w:t>
      </w:r>
      <w:r w:rsidR="00E50544" w:rsidRPr="002323A2">
        <w:rPr>
          <w:rFonts w:ascii="Times New Roman" w:eastAsia="Times New Roman" w:hAnsi="Times New Roman" w:cs="Times New Roman"/>
          <w:sz w:val="28"/>
          <w:szCs w:val="28"/>
        </w:rPr>
        <w:t>ьмов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ведёт к «сублимации </w:t>
      </w:r>
      <w:proofErr w:type="spellStart"/>
      <w:r w:rsidRPr="002323A2">
        <w:rPr>
          <w:rFonts w:ascii="Times New Roman" w:eastAsia="Times New Roman" w:hAnsi="Times New Roman" w:cs="Times New Roman"/>
          <w:sz w:val="28"/>
          <w:szCs w:val="28"/>
        </w:rPr>
        <w:t>антисо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циальных</w:t>
      </w:r>
      <w:proofErr w:type="spellEnd"/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 xml:space="preserve"> наклонностей индивида» 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>[9</w:t>
      </w:r>
      <w:r w:rsidR="00C038FE" w:rsidRPr="002323A2">
        <w:rPr>
          <w:rFonts w:ascii="Times New Roman" w:eastAsia="Times New Roman" w:hAnsi="Times New Roman" w:cs="Times New Roman"/>
          <w:sz w:val="28"/>
          <w:szCs w:val="28"/>
        </w:rPr>
        <w:t>]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3A2" w:rsidRDefault="00210917" w:rsidP="002323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3A2">
        <w:rPr>
          <w:rFonts w:ascii="Times New Roman" w:hAnsi="Times New Roman" w:cs="Times New Roman"/>
          <w:sz w:val="28"/>
          <w:szCs w:val="28"/>
        </w:rPr>
        <w:t xml:space="preserve"> В подтверждение этой мысли, </w:t>
      </w:r>
      <w:r w:rsidR="00CD1073">
        <w:rPr>
          <w:rFonts w:ascii="Times New Roman" w:hAnsi="Times New Roman" w:cs="Times New Roman"/>
          <w:sz w:val="28"/>
          <w:szCs w:val="28"/>
        </w:rPr>
        <w:t>мы</w:t>
      </w:r>
      <w:r w:rsidRPr="002323A2">
        <w:rPr>
          <w:rFonts w:ascii="Times New Roman" w:hAnsi="Times New Roman" w:cs="Times New Roman"/>
          <w:sz w:val="28"/>
          <w:szCs w:val="28"/>
        </w:rPr>
        <w:t xml:space="preserve"> </w:t>
      </w:r>
      <w:r w:rsidR="00CD1073">
        <w:rPr>
          <w:rFonts w:ascii="Times New Roman" w:hAnsi="Times New Roman" w:cs="Times New Roman"/>
          <w:sz w:val="28"/>
          <w:szCs w:val="28"/>
        </w:rPr>
        <w:t>со</w:t>
      </w:r>
      <w:r w:rsidRPr="002323A2">
        <w:rPr>
          <w:rFonts w:ascii="Times New Roman" w:hAnsi="Times New Roman" w:cs="Times New Roman"/>
          <w:sz w:val="28"/>
          <w:szCs w:val="28"/>
        </w:rPr>
        <w:t xml:space="preserve"> </w:t>
      </w:r>
      <w:r w:rsidR="002323A2" w:rsidRPr="002323A2">
        <w:rPr>
          <w:rFonts w:ascii="Times New Roman" w:hAnsi="Times New Roman" w:cs="Times New Roman"/>
          <w:sz w:val="28"/>
          <w:szCs w:val="28"/>
        </w:rPr>
        <w:t>школьниками</w:t>
      </w:r>
      <w:r w:rsidRPr="002323A2">
        <w:rPr>
          <w:rFonts w:ascii="Times New Roman" w:hAnsi="Times New Roman" w:cs="Times New Roman"/>
          <w:sz w:val="28"/>
          <w:szCs w:val="28"/>
        </w:rPr>
        <w:t xml:space="preserve"> </w:t>
      </w:r>
      <w:r w:rsidR="00CD1073">
        <w:rPr>
          <w:rFonts w:ascii="Times New Roman" w:hAnsi="Times New Roman" w:cs="Times New Roman"/>
          <w:sz w:val="28"/>
          <w:szCs w:val="28"/>
        </w:rPr>
        <w:t>нашей школы</w:t>
      </w:r>
      <w:r w:rsidR="002323A2" w:rsidRPr="002323A2">
        <w:rPr>
          <w:rFonts w:ascii="Times New Roman" w:hAnsi="Times New Roman" w:cs="Times New Roman"/>
          <w:sz w:val="28"/>
          <w:szCs w:val="28"/>
        </w:rPr>
        <w:t>,</w:t>
      </w:r>
      <w:r w:rsidRPr="002323A2">
        <w:rPr>
          <w:rFonts w:ascii="Times New Roman" w:hAnsi="Times New Roman" w:cs="Times New Roman"/>
          <w:sz w:val="28"/>
          <w:szCs w:val="28"/>
        </w:rPr>
        <w:t xml:space="preserve"> просмотрев с ними</w:t>
      </w:r>
      <w:r w:rsidR="00C451DD">
        <w:rPr>
          <w:rFonts w:ascii="Times New Roman" w:hAnsi="Times New Roman" w:cs="Times New Roman"/>
          <w:sz w:val="28"/>
          <w:szCs w:val="28"/>
        </w:rPr>
        <w:t xml:space="preserve">  мультипликационные  фильмы  «Герои в масках</w:t>
      </w:r>
      <w:r w:rsidRPr="002323A2">
        <w:rPr>
          <w:rFonts w:ascii="Times New Roman" w:hAnsi="Times New Roman" w:cs="Times New Roman"/>
          <w:sz w:val="28"/>
          <w:szCs w:val="28"/>
        </w:rPr>
        <w:t xml:space="preserve">» и </w:t>
      </w:r>
      <w:r w:rsidR="002323A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323A2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2323A2">
        <w:rPr>
          <w:rFonts w:ascii="Times New Roman" w:hAnsi="Times New Roman" w:cs="Times New Roman"/>
          <w:sz w:val="28"/>
          <w:szCs w:val="28"/>
        </w:rPr>
        <w:t>» предложил</w:t>
      </w:r>
      <w:r w:rsidR="00CD1073">
        <w:rPr>
          <w:rFonts w:ascii="Times New Roman" w:hAnsi="Times New Roman" w:cs="Times New Roman"/>
          <w:sz w:val="28"/>
          <w:szCs w:val="28"/>
        </w:rPr>
        <w:t>и</w:t>
      </w:r>
      <w:r w:rsidR="002323A2" w:rsidRPr="002323A2">
        <w:rPr>
          <w:rFonts w:ascii="Times New Roman" w:hAnsi="Times New Roman" w:cs="Times New Roman"/>
          <w:sz w:val="28"/>
          <w:szCs w:val="28"/>
        </w:rPr>
        <w:t xml:space="preserve"> им поиграть.</w:t>
      </w:r>
      <w:r w:rsidRPr="002323A2">
        <w:rPr>
          <w:rFonts w:ascii="Times New Roman" w:hAnsi="Times New Roman" w:cs="Times New Roman"/>
          <w:sz w:val="28"/>
          <w:szCs w:val="28"/>
        </w:rPr>
        <w:t xml:space="preserve"> </w:t>
      </w:r>
      <w:r w:rsidR="008666BA" w:rsidRPr="00232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3A2">
        <w:rPr>
          <w:rFonts w:ascii="Times New Roman" w:hAnsi="Times New Roman" w:cs="Times New Roman"/>
          <w:sz w:val="28"/>
          <w:szCs w:val="28"/>
        </w:rPr>
        <w:t xml:space="preserve"> На предложение «поиграть в мультфильм или в героя»</w:t>
      </w:r>
      <w:r w:rsidR="002323A2" w:rsidRPr="002323A2">
        <w:rPr>
          <w:rFonts w:ascii="Times New Roman" w:hAnsi="Times New Roman" w:cs="Times New Roman"/>
          <w:sz w:val="28"/>
          <w:szCs w:val="28"/>
        </w:rPr>
        <w:t xml:space="preserve"> </w:t>
      </w:r>
      <w:r w:rsidRPr="002323A2">
        <w:rPr>
          <w:rFonts w:ascii="Times New Roman" w:hAnsi="Times New Roman" w:cs="Times New Roman"/>
          <w:sz w:val="28"/>
          <w:szCs w:val="28"/>
        </w:rPr>
        <w:t xml:space="preserve">дети  оказались растерянными, так как не могли в ходе игры воспроизвести ни сюжетной линии, ни перевоплотиться в героя. В игре отражались  лишь внешние характеристики – движения, перемещения, типичные возгласы. Так  игра в </w:t>
      </w:r>
      <w:r w:rsidR="00C451DD">
        <w:rPr>
          <w:rFonts w:ascii="Times New Roman" w:hAnsi="Times New Roman" w:cs="Times New Roman"/>
          <w:sz w:val="28"/>
          <w:szCs w:val="28"/>
        </w:rPr>
        <w:t>«Герои в масках»</w:t>
      </w:r>
      <w:r w:rsidRPr="002323A2">
        <w:rPr>
          <w:rFonts w:ascii="Times New Roman" w:hAnsi="Times New Roman" w:cs="Times New Roman"/>
          <w:sz w:val="28"/>
          <w:szCs w:val="28"/>
        </w:rPr>
        <w:t xml:space="preserve"> содержала много высказывани</w:t>
      </w:r>
      <w:r w:rsidR="0068535F" w:rsidRPr="002323A2">
        <w:rPr>
          <w:rFonts w:ascii="Times New Roman" w:hAnsi="Times New Roman" w:cs="Times New Roman"/>
          <w:sz w:val="28"/>
          <w:szCs w:val="28"/>
        </w:rPr>
        <w:t>й «</w:t>
      </w:r>
      <w:proofErr w:type="spellStart"/>
      <w:r w:rsidR="00C451DD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="00C451DD">
        <w:rPr>
          <w:rFonts w:ascii="Times New Roman" w:hAnsi="Times New Roman" w:cs="Times New Roman"/>
          <w:sz w:val="28"/>
          <w:szCs w:val="28"/>
        </w:rPr>
        <w:t xml:space="preserve"> бой</w:t>
      </w:r>
      <w:r w:rsidR="0068535F" w:rsidRPr="002323A2">
        <w:rPr>
          <w:rFonts w:ascii="Times New Roman" w:hAnsi="Times New Roman" w:cs="Times New Roman"/>
          <w:sz w:val="28"/>
          <w:szCs w:val="28"/>
        </w:rPr>
        <w:t>», при этом действия детей были направлены на агрессию.</w:t>
      </w:r>
      <w:r w:rsidR="00C038FE" w:rsidRPr="002323A2">
        <w:rPr>
          <w:rFonts w:ascii="Times New Roman" w:hAnsi="Times New Roman" w:cs="Times New Roman"/>
          <w:sz w:val="28"/>
          <w:szCs w:val="28"/>
        </w:rPr>
        <w:t xml:space="preserve"> Игра девочек в кукол</w:t>
      </w:r>
      <w:r w:rsidR="002323A2" w:rsidRPr="00232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A2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2323A2">
        <w:rPr>
          <w:rFonts w:ascii="Times New Roman" w:hAnsi="Times New Roman" w:cs="Times New Roman"/>
          <w:sz w:val="28"/>
          <w:szCs w:val="28"/>
        </w:rPr>
        <w:t xml:space="preserve"> состояла преимущественно из</w:t>
      </w:r>
      <w:r w:rsidR="00D737E8" w:rsidRPr="002323A2">
        <w:rPr>
          <w:rFonts w:ascii="Times New Roman" w:hAnsi="Times New Roman" w:cs="Times New Roman"/>
          <w:sz w:val="28"/>
          <w:szCs w:val="28"/>
        </w:rPr>
        <w:t xml:space="preserve"> движений имитирующих «полет».</w:t>
      </w:r>
    </w:p>
    <w:p w:rsidR="002323A2" w:rsidRDefault="00C038FE" w:rsidP="002323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3A2">
        <w:rPr>
          <w:rFonts w:ascii="Times New Roman" w:hAnsi="Times New Roman" w:cs="Times New Roman"/>
          <w:sz w:val="28"/>
          <w:szCs w:val="28"/>
        </w:rPr>
        <w:t>Данные н</w:t>
      </w:r>
      <w:r w:rsidR="00210917" w:rsidRPr="002323A2">
        <w:rPr>
          <w:rFonts w:ascii="Times New Roman" w:hAnsi="Times New Roman" w:cs="Times New Roman"/>
          <w:sz w:val="28"/>
          <w:szCs w:val="28"/>
        </w:rPr>
        <w:t xml:space="preserve">аблюдения </w:t>
      </w:r>
      <w:r w:rsidR="00E50544" w:rsidRPr="002323A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10917" w:rsidRPr="002323A2">
        <w:rPr>
          <w:rFonts w:ascii="Times New Roman" w:hAnsi="Times New Roman" w:cs="Times New Roman"/>
          <w:sz w:val="28"/>
          <w:szCs w:val="28"/>
        </w:rPr>
        <w:t xml:space="preserve">показали, что дети не воспринимают и не воспроизводят в игре сюжет, с его завязкой, кульминацией и развязкой, несмотря на то, что </w:t>
      </w:r>
      <w:r w:rsidR="002323A2" w:rsidRPr="002323A2">
        <w:rPr>
          <w:rFonts w:ascii="Times New Roman" w:hAnsi="Times New Roman" w:cs="Times New Roman"/>
          <w:sz w:val="28"/>
          <w:szCs w:val="28"/>
        </w:rPr>
        <w:t>до</w:t>
      </w:r>
      <w:r w:rsidR="00210917" w:rsidRPr="002323A2">
        <w:rPr>
          <w:rFonts w:ascii="Times New Roman" w:hAnsi="Times New Roman" w:cs="Times New Roman"/>
          <w:sz w:val="28"/>
          <w:szCs w:val="28"/>
        </w:rPr>
        <w:t>школьники смот</w:t>
      </w:r>
      <w:r w:rsidR="002323A2" w:rsidRPr="002323A2">
        <w:rPr>
          <w:rFonts w:ascii="Times New Roman" w:hAnsi="Times New Roman" w:cs="Times New Roman"/>
          <w:sz w:val="28"/>
          <w:szCs w:val="28"/>
        </w:rPr>
        <w:t>рел</w:t>
      </w:r>
      <w:r w:rsidR="00CD1073">
        <w:rPr>
          <w:rFonts w:ascii="Times New Roman" w:hAnsi="Times New Roman" w:cs="Times New Roman"/>
          <w:sz w:val="28"/>
          <w:szCs w:val="28"/>
        </w:rPr>
        <w:t>и эти мультфильмы ранее. В наших</w:t>
      </w:r>
      <w:r w:rsidR="002323A2" w:rsidRPr="002323A2">
        <w:rPr>
          <w:rFonts w:ascii="Times New Roman" w:hAnsi="Times New Roman" w:cs="Times New Roman"/>
          <w:sz w:val="28"/>
          <w:szCs w:val="28"/>
        </w:rPr>
        <w:t xml:space="preserve"> </w:t>
      </w:r>
      <w:r w:rsidR="00CD1073">
        <w:rPr>
          <w:rFonts w:ascii="Times New Roman" w:hAnsi="Times New Roman" w:cs="Times New Roman"/>
          <w:sz w:val="28"/>
          <w:szCs w:val="28"/>
        </w:rPr>
        <w:lastRenderedPageBreak/>
        <w:t>наблюдениях мы  увидели</w:t>
      </w:r>
      <w:r w:rsidR="00210917" w:rsidRPr="002323A2">
        <w:rPr>
          <w:rFonts w:ascii="Times New Roman" w:hAnsi="Times New Roman" w:cs="Times New Roman"/>
          <w:sz w:val="28"/>
          <w:szCs w:val="28"/>
        </w:rPr>
        <w:t>, что в игре есть короткая стадия, когда ребенок по нескольку раз повторяет рисунок движений героев, их мимику и жесты, иногда добавляя фирменные словечки или фразы. Такие факты наводят на мысль о том, что дет</w:t>
      </w:r>
      <w:r w:rsidR="00E41101" w:rsidRPr="002323A2">
        <w:rPr>
          <w:rFonts w:ascii="Times New Roman" w:hAnsi="Times New Roman" w:cs="Times New Roman"/>
          <w:sz w:val="28"/>
          <w:szCs w:val="28"/>
        </w:rPr>
        <w:t>и не видят</w:t>
      </w:r>
      <w:r w:rsidR="002323A2" w:rsidRPr="002323A2">
        <w:rPr>
          <w:rFonts w:ascii="Times New Roman" w:hAnsi="Times New Roman" w:cs="Times New Roman"/>
          <w:sz w:val="28"/>
          <w:szCs w:val="28"/>
        </w:rPr>
        <w:t xml:space="preserve"> </w:t>
      </w:r>
      <w:r w:rsidR="00E41101" w:rsidRPr="002323A2">
        <w:rPr>
          <w:rFonts w:ascii="Times New Roman" w:hAnsi="Times New Roman" w:cs="Times New Roman"/>
          <w:sz w:val="28"/>
          <w:szCs w:val="28"/>
        </w:rPr>
        <w:t>и не понимают</w:t>
      </w:r>
      <w:r w:rsidR="00813B1E" w:rsidRPr="002323A2">
        <w:rPr>
          <w:rFonts w:ascii="Times New Roman" w:hAnsi="Times New Roman" w:cs="Times New Roman"/>
          <w:sz w:val="28"/>
          <w:szCs w:val="28"/>
        </w:rPr>
        <w:t xml:space="preserve"> то</w:t>
      </w:r>
      <w:r w:rsidR="00210917" w:rsidRPr="002323A2">
        <w:rPr>
          <w:rFonts w:ascii="Times New Roman" w:hAnsi="Times New Roman" w:cs="Times New Roman"/>
          <w:sz w:val="28"/>
          <w:szCs w:val="28"/>
        </w:rPr>
        <w:t xml:space="preserve">, что пытались заложить авторы в основу </w:t>
      </w:r>
      <w:proofErr w:type="spellStart"/>
      <w:r w:rsidR="00210917" w:rsidRPr="002323A2">
        <w:rPr>
          <w:rFonts w:ascii="Times New Roman" w:hAnsi="Times New Roman" w:cs="Times New Roman"/>
          <w:sz w:val="28"/>
          <w:szCs w:val="28"/>
        </w:rPr>
        <w:t>кинопродукта</w:t>
      </w:r>
      <w:proofErr w:type="spellEnd"/>
      <w:r w:rsidR="0068535F" w:rsidRPr="002323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C6C" w:rsidRPr="002323A2" w:rsidRDefault="00A26C6C" w:rsidP="002323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3A2">
        <w:rPr>
          <w:rFonts w:ascii="Times New Roman" w:hAnsi="Times New Roman" w:cs="Times New Roman"/>
          <w:sz w:val="28"/>
          <w:szCs w:val="28"/>
        </w:rPr>
        <w:t>На основе</w:t>
      </w:r>
      <w:r w:rsidR="00210917" w:rsidRPr="002323A2">
        <w:rPr>
          <w:rFonts w:ascii="Times New Roman" w:hAnsi="Times New Roman" w:cs="Times New Roman"/>
          <w:sz w:val="28"/>
          <w:szCs w:val="28"/>
        </w:rPr>
        <w:t xml:space="preserve"> проведенного эксперимента и </w:t>
      </w:r>
      <w:r w:rsidRPr="002323A2">
        <w:rPr>
          <w:rFonts w:ascii="Times New Roman" w:hAnsi="Times New Roman" w:cs="Times New Roman"/>
          <w:sz w:val="28"/>
          <w:szCs w:val="28"/>
        </w:rPr>
        <w:t xml:space="preserve"> глубокого ана</w:t>
      </w:r>
      <w:r w:rsidR="00210917" w:rsidRPr="002323A2">
        <w:rPr>
          <w:rFonts w:ascii="Times New Roman" w:hAnsi="Times New Roman" w:cs="Times New Roman"/>
          <w:sz w:val="28"/>
          <w:szCs w:val="28"/>
        </w:rPr>
        <w:t xml:space="preserve">лиза </w:t>
      </w:r>
      <w:r w:rsidR="00DF2569" w:rsidRPr="002323A2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210917" w:rsidRPr="002323A2">
        <w:rPr>
          <w:rFonts w:ascii="Times New Roman" w:hAnsi="Times New Roman" w:cs="Times New Roman"/>
          <w:sz w:val="28"/>
          <w:szCs w:val="28"/>
        </w:rPr>
        <w:t>иностранной</w:t>
      </w:r>
      <w:r w:rsidR="002323A2" w:rsidRPr="002323A2">
        <w:rPr>
          <w:rFonts w:ascii="Times New Roman" w:hAnsi="Times New Roman" w:cs="Times New Roman"/>
          <w:sz w:val="28"/>
          <w:szCs w:val="28"/>
        </w:rPr>
        <w:t xml:space="preserve"> </w:t>
      </w:r>
      <w:r w:rsidR="00210917" w:rsidRPr="002323A2">
        <w:rPr>
          <w:rFonts w:ascii="Times New Roman" w:hAnsi="Times New Roman" w:cs="Times New Roman"/>
          <w:sz w:val="28"/>
          <w:szCs w:val="28"/>
        </w:rPr>
        <w:t>мультипликации</w:t>
      </w:r>
      <w:r w:rsidRPr="002323A2">
        <w:rPr>
          <w:rFonts w:ascii="Times New Roman" w:hAnsi="Times New Roman" w:cs="Times New Roman"/>
          <w:sz w:val="28"/>
          <w:szCs w:val="28"/>
        </w:rPr>
        <w:t>, можно с</w:t>
      </w:r>
      <w:r w:rsidR="00813B1E" w:rsidRPr="002323A2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 w:rsidR="00DF2569" w:rsidRPr="002323A2">
        <w:rPr>
          <w:rFonts w:ascii="Times New Roman" w:hAnsi="Times New Roman" w:cs="Times New Roman"/>
          <w:sz w:val="28"/>
          <w:szCs w:val="28"/>
        </w:rPr>
        <w:t xml:space="preserve">ее общие </w:t>
      </w:r>
      <w:r w:rsidR="00813B1E" w:rsidRPr="002323A2"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Pr="002323A2">
        <w:rPr>
          <w:rFonts w:ascii="Times New Roman" w:hAnsi="Times New Roman" w:cs="Times New Roman"/>
          <w:sz w:val="28"/>
          <w:szCs w:val="28"/>
        </w:rPr>
        <w:t>.</w:t>
      </w:r>
    </w:p>
    <w:p w:rsidR="00E24226" w:rsidRPr="002323A2" w:rsidRDefault="00E24226" w:rsidP="002323A2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323A2">
        <w:rPr>
          <w:sz w:val="28"/>
          <w:szCs w:val="28"/>
        </w:rPr>
        <w:t>Цветовая яркость картин.</w:t>
      </w:r>
    </w:p>
    <w:p w:rsidR="00E24226" w:rsidRPr="002323A2" w:rsidRDefault="00E24226" w:rsidP="002323A2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323A2">
        <w:rPr>
          <w:sz w:val="28"/>
          <w:szCs w:val="28"/>
        </w:rPr>
        <w:t>Агрессивная направленность содержания.</w:t>
      </w:r>
    </w:p>
    <w:p w:rsidR="009579A5" w:rsidRPr="002323A2" w:rsidRDefault="009579A5" w:rsidP="002323A2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323A2">
        <w:rPr>
          <w:sz w:val="28"/>
          <w:szCs w:val="28"/>
        </w:rPr>
        <w:t xml:space="preserve">Тематическая однообразность. </w:t>
      </w:r>
    </w:p>
    <w:p w:rsidR="009579A5" w:rsidRPr="002323A2" w:rsidRDefault="009579A5" w:rsidP="002323A2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323A2">
        <w:rPr>
          <w:sz w:val="28"/>
          <w:szCs w:val="28"/>
        </w:rPr>
        <w:t>Стандартизация внешнего облика героев.</w:t>
      </w:r>
    </w:p>
    <w:p w:rsidR="00210917" w:rsidRPr="002323A2" w:rsidRDefault="00210917" w:rsidP="002323A2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323A2">
        <w:rPr>
          <w:sz w:val="28"/>
          <w:szCs w:val="28"/>
        </w:rPr>
        <w:t>Сложность к восприятию и осмыс</w:t>
      </w:r>
      <w:r w:rsidR="00813B1E" w:rsidRPr="002323A2">
        <w:rPr>
          <w:sz w:val="28"/>
          <w:szCs w:val="28"/>
        </w:rPr>
        <w:t>ленному просмотру.</w:t>
      </w:r>
    </w:p>
    <w:p w:rsidR="009579A5" w:rsidRPr="002323A2" w:rsidRDefault="009579A5" w:rsidP="002323A2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323A2">
        <w:rPr>
          <w:sz w:val="28"/>
          <w:szCs w:val="28"/>
        </w:rPr>
        <w:t>Значение речи для понимания мультфильма сведено к минимуму.</w:t>
      </w:r>
    </w:p>
    <w:p w:rsidR="002323A2" w:rsidRDefault="00CF73C0" w:rsidP="002323A2">
      <w:pPr>
        <w:pStyle w:val="a4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323A2">
        <w:rPr>
          <w:sz w:val="28"/>
          <w:szCs w:val="28"/>
        </w:rPr>
        <w:t>Динамичность событий  в картинах</w:t>
      </w:r>
      <w:r w:rsidR="00A26C6C" w:rsidRPr="002323A2">
        <w:rPr>
          <w:sz w:val="28"/>
          <w:szCs w:val="28"/>
        </w:rPr>
        <w:t>.</w:t>
      </w:r>
    </w:p>
    <w:p w:rsidR="00354E51" w:rsidRDefault="00A26C6C" w:rsidP="002323A2">
      <w:pPr>
        <w:pStyle w:val="a4"/>
        <w:spacing w:line="360" w:lineRule="auto"/>
        <w:jc w:val="both"/>
        <w:rPr>
          <w:sz w:val="28"/>
          <w:szCs w:val="28"/>
        </w:rPr>
      </w:pPr>
      <w:r w:rsidRPr="002323A2">
        <w:rPr>
          <w:sz w:val="28"/>
          <w:szCs w:val="28"/>
        </w:rPr>
        <w:t>Таким образом</w:t>
      </w:r>
      <w:r w:rsidR="00E41101" w:rsidRPr="002323A2">
        <w:rPr>
          <w:sz w:val="28"/>
          <w:szCs w:val="28"/>
        </w:rPr>
        <w:t>,</w:t>
      </w:r>
      <w:r w:rsidRPr="002323A2">
        <w:rPr>
          <w:sz w:val="28"/>
          <w:szCs w:val="28"/>
        </w:rPr>
        <w:t xml:space="preserve"> иностранный  мультфильм, только с виду кажется весьма безобидным для просмотра</w:t>
      </w:r>
      <w:r w:rsidR="00E41101" w:rsidRPr="002323A2">
        <w:rPr>
          <w:sz w:val="28"/>
          <w:szCs w:val="28"/>
        </w:rPr>
        <w:t xml:space="preserve"> детьми</w:t>
      </w:r>
      <w:r w:rsidRPr="002323A2">
        <w:rPr>
          <w:sz w:val="28"/>
          <w:szCs w:val="28"/>
        </w:rPr>
        <w:t>.</w:t>
      </w:r>
    </w:p>
    <w:p w:rsidR="002323A2" w:rsidRDefault="002323A2" w:rsidP="002323A2">
      <w:pPr>
        <w:pStyle w:val="a4"/>
        <w:spacing w:line="360" w:lineRule="auto"/>
        <w:jc w:val="both"/>
        <w:rPr>
          <w:sz w:val="28"/>
          <w:szCs w:val="28"/>
        </w:rPr>
      </w:pPr>
    </w:p>
    <w:p w:rsidR="002323A2" w:rsidRDefault="002323A2" w:rsidP="002323A2">
      <w:pPr>
        <w:pStyle w:val="a4"/>
        <w:spacing w:line="360" w:lineRule="auto"/>
        <w:jc w:val="both"/>
        <w:rPr>
          <w:sz w:val="28"/>
          <w:szCs w:val="28"/>
        </w:rPr>
      </w:pPr>
    </w:p>
    <w:p w:rsidR="002323A2" w:rsidRDefault="002323A2" w:rsidP="002323A2">
      <w:pPr>
        <w:pStyle w:val="a4"/>
        <w:spacing w:line="360" w:lineRule="auto"/>
        <w:jc w:val="both"/>
        <w:rPr>
          <w:sz w:val="28"/>
          <w:szCs w:val="28"/>
        </w:rPr>
      </w:pPr>
    </w:p>
    <w:p w:rsidR="002323A2" w:rsidRPr="002323A2" w:rsidRDefault="002323A2" w:rsidP="002323A2">
      <w:pPr>
        <w:pStyle w:val="a4"/>
        <w:spacing w:line="360" w:lineRule="auto"/>
        <w:jc w:val="both"/>
        <w:rPr>
          <w:sz w:val="28"/>
          <w:szCs w:val="28"/>
        </w:rPr>
      </w:pPr>
    </w:p>
    <w:p w:rsidR="002323A2" w:rsidRPr="002323A2" w:rsidRDefault="002323A2" w:rsidP="002323A2">
      <w:pPr>
        <w:pStyle w:val="a4"/>
        <w:spacing w:line="360" w:lineRule="auto"/>
        <w:jc w:val="both"/>
        <w:rPr>
          <w:sz w:val="28"/>
          <w:szCs w:val="28"/>
        </w:rPr>
      </w:pPr>
    </w:p>
    <w:p w:rsidR="002323A2" w:rsidRPr="002323A2" w:rsidRDefault="002323A2" w:rsidP="002323A2">
      <w:pPr>
        <w:pStyle w:val="a4"/>
        <w:spacing w:line="360" w:lineRule="auto"/>
        <w:jc w:val="both"/>
        <w:rPr>
          <w:sz w:val="28"/>
          <w:szCs w:val="28"/>
        </w:rPr>
      </w:pPr>
    </w:p>
    <w:p w:rsidR="0097382F" w:rsidRPr="002323A2" w:rsidRDefault="00C451DD" w:rsidP="002323A2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1.3.</w:t>
      </w:r>
      <w:r w:rsidR="0097382F" w:rsidRPr="002323A2">
        <w:rPr>
          <w:b/>
          <w:bCs/>
          <w:sz w:val="28"/>
          <w:szCs w:val="28"/>
        </w:rPr>
        <w:t xml:space="preserve">Отрицательное влияние </w:t>
      </w:r>
      <w:r w:rsidR="008709BF" w:rsidRPr="002323A2">
        <w:rPr>
          <w:b/>
          <w:bCs/>
          <w:sz w:val="28"/>
          <w:szCs w:val="28"/>
        </w:rPr>
        <w:t xml:space="preserve"> иностранных </w:t>
      </w:r>
      <w:r w:rsidR="0097382F" w:rsidRPr="002323A2">
        <w:rPr>
          <w:b/>
          <w:bCs/>
          <w:sz w:val="28"/>
          <w:szCs w:val="28"/>
        </w:rPr>
        <w:t>мультфильмов на развитие детей</w:t>
      </w:r>
      <w:r w:rsidR="002323A2" w:rsidRPr="002323A2">
        <w:rPr>
          <w:b/>
          <w:bCs/>
          <w:sz w:val="28"/>
          <w:szCs w:val="28"/>
        </w:rPr>
        <w:t xml:space="preserve"> дошкольного и </w:t>
      </w:r>
      <w:r w:rsidR="0097382F" w:rsidRPr="002323A2">
        <w:rPr>
          <w:b/>
          <w:bCs/>
          <w:sz w:val="28"/>
          <w:szCs w:val="28"/>
        </w:rPr>
        <w:t xml:space="preserve"> младшего школьного возраста</w:t>
      </w:r>
      <w:r w:rsidR="0097382F" w:rsidRPr="002323A2">
        <w:rPr>
          <w:sz w:val="28"/>
          <w:szCs w:val="28"/>
        </w:rPr>
        <w:t>.</w:t>
      </w:r>
    </w:p>
    <w:p w:rsidR="00F83CFD" w:rsidRPr="002323A2" w:rsidRDefault="00E24226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Глубокий анализ </w:t>
      </w:r>
      <w:r w:rsidR="009579A5"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литературы </w:t>
      </w:r>
      <w:r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проблеме и беседа с</w:t>
      </w:r>
      <w:r w:rsidR="002323A2"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педагог</w:t>
      </w:r>
      <w:r w:rsidR="009A4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2323A2"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м-</w:t>
      </w:r>
      <w:r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психологом позволили мне  выявить возможные  последствия влияния мультфильмов, обладающих названными мной признаками, н</w:t>
      </w:r>
      <w:r w:rsidR="009579A5"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 развитие детей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3CFD"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Рассмотрим</w:t>
      </w:r>
      <w:r w:rsidR="002323A2"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666BA"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некоторые из</w:t>
      </w:r>
      <w:r w:rsidR="00D737E8"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</w:t>
      </w:r>
      <w:r w:rsidRPr="002323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их. </w:t>
      </w:r>
    </w:p>
    <w:p w:rsidR="001D4412" w:rsidRPr="002323A2" w:rsidRDefault="001D4412" w:rsidP="002323A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>Яркость мультика позволяет легко привлечь внимание ребенка. В результате ребенку не надо прилагать усилия, чтобы научиться концентрировать внимание. Развивается неспособность к концентрации внимания, и в школе ребенок не может высидеть урок и запомнить весь материал.</w:t>
      </w:r>
    </w:p>
    <w:p w:rsidR="00F83CFD" w:rsidRPr="002323A2" w:rsidRDefault="0097382F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>лавные герои мультфильма агрессивны, они стремятся нанести вред окружающим, нередко калечат или убивают других п</w:t>
      </w:r>
      <w:r w:rsidR="00DF2569" w:rsidRPr="002323A2">
        <w:rPr>
          <w:rFonts w:ascii="Times New Roman" w:eastAsia="Times New Roman" w:hAnsi="Times New Roman" w:cs="Times New Roman"/>
          <w:sz w:val="28"/>
          <w:szCs w:val="28"/>
        </w:rPr>
        <w:t>ерсонажей, причём подробности жест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>кого, агрессивного отношения</w:t>
      </w:r>
      <w:r w:rsidR="00DF2569" w:rsidRPr="002323A2">
        <w:rPr>
          <w:rFonts w:ascii="Times New Roman" w:eastAsia="Times New Roman" w:hAnsi="Times New Roman" w:cs="Times New Roman"/>
          <w:sz w:val="28"/>
          <w:szCs w:val="28"/>
        </w:rPr>
        <w:t xml:space="preserve"> к окружающим многократно повторяются и 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>детально раскрываются. Последствием просмотра такого мультфильма мож</w:t>
      </w:r>
      <w:r w:rsidR="00DF2569" w:rsidRPr="002323A2">
        <w:rPr>
          <w:rFonts w:ascii="Times New Roman" w:eastAsia="Times New Roman" w:hAnsi="Times New Roman" w:cs="Times New Roman"/>
          <w:sz w:val="28"/>
          <w:szCs w:val="28"/>
        </w:rPr>
        <w:t xml:space="preserve">ет стать проявление 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 xml:space="preserve">безжалостности, агрессии ребёнком в реальной жизни. </w:t>
      </w:r>
      <w:proofErr w:type="spellStart"/>
      <w:r w:rsidRPr="002323A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>евиантное</w:t>
      </w:r>
      <w:proofErr w:type="spellEnd"/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 xml:space="preserve"> поведение героев мультфильма нике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м не наказывается. В итоге, у 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 xml:space="preserve">школьника закрепляется представление о допустимости подобных форм поведения, расшатываются эталоны хорошего и плохого поступка, допустимого и неприемлемого поведения.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 xml:space="preserve">емонстрируются опасные для жизни ребёнка формы поведения, повторять которые в реальной действительности нецелесообразно, опасно. Просмотр таких примеров для подражания может обернуться для ребёнка снижением порога чувствительности к опасности, а значит потенциальными травмами. </w:t>
      </w:r>
    </w:p>
    <w:p w:rsidR="00F83CFD" w:rsidRPr="002323A2" w:rsidRDefault="0097382F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 xml:space="preserve">аспространены сцены неуважительного отношения к людям, животным, растениям. Показано безнаказанное глумление, например, над старостью, немощностью, беспомощностью, слабостью. Эффект 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систематического просмотра подобных мультфильмов проявляется в форме циничных высказываний, неприличных жестов, непристойного поведения, грубости ребенка. </w:t>
      </w:r>
    </w:p>
    <w:p w:rsidR="00F83CFD" w:rsidRPr="002323A2" w:rsidRDefault="0097382F" w:rsidP="002323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 xml:space="preserve">спользуются несимпатичные, а порой даже уродливые герои. По мнению В.С. Мухиной, для ребенка внешность </w:t>
      </w:r>
      <w:proofErr w:type="spellStart"/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>куклы-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мультяшки</w:t>
      </w:r>
      <w:proofErr w:type="spellEnd"/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 xml:space="preserve"> имеет особое значение</w:t>
      </w:r>
      <w:r w:rsidR="00C038FE" w:rsidRPr="002323A2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персонажи должны быть симпатичными или даже красивыми, а отрицательные — наоборот. В случае, когда все персонажи ужасны, уродливы, страшны вне зависимости от их роли, у ребёнка нет четких ориентиров для оценки их поступков. Кроме того, когда ребенок вынужден подражать, идентифицировать себя </w:t>
      </w:r>
      <w:r w:rsidR="00C038FE" w:rsidRPr="002323A2">
        <w:rPr>
          <w:rFonts w:ascii="Times New Roman" w:eastAsia="Times New Roman" w:hAnsi="Times New Roman" w:cs="Times New Roman"/>
          <w:sz w:val="28"/>
          <w:szCs w:val="28"/>
        </w:rPr>
        <w:t>с несимпатичным главным героем -</w:t>
      </w:r>
      <w:r w:rsidR="00F83CFD" w:rsidRPr="002323A2">
        <w:rPr>
          <w:rFonts w:ascii="Times New Roman" w:eastAsia="Times New Roman" w:hAnsi="Times New Roman" w:cs="Times New Roman"/>
          <w:sz w:val="28"/>
          <w:szCs w:val="28"/>
        </w:rPr>
        <w:t xml:space="preserve"> неизбежно страдает </w:t>
      </w:r>
      <w:r w:rsidR="00DF2569" w:rsidRPr="002323A2">
        <w:rPr>
          <w:rFonts w:ascii="Times New Roman" w:eastAsia="Times New Roman" w:hAnsi="Times New Roman" w:cs="Times New Roman"/>
          <w:sz w:val="28"/>
          <w:szCs w:val="28"/>
        </w:rPr>
        <w:t xml:space="preserve">его внутреннее самоощущение </w:t>
      </w:r>
      <w:r w:rsidR="00C038FE" w:rsidRPr="002323A2">
        <w:rPr>
          <w:rFonts w:ascii="Times New Roman" w:eastAsia="Times New Roman" w:hAnsi="Times New Roman" w:cs="Times New Roman"/>
          <w:sz w:val="28"/>
          <w:szCs w:val="28"/>
        </w:rPr>
        <w:t>[4</w:t>
      </w:r>
      <w:r w:rsidR="00E41101" w:rsidRPr="002323A2">
        <w:rPr>
          <w:rFonts w:ascii="Times New Roman" w:eastAsia="Times New Roman" w:hAnsi="Times New Roman" w:cs="Times New Roman"/>
          <w:sz w:val="28"/>
          <w:szCs w:val="28"/>
        </w:rPr>
        <w:t>]</w:t>
      </w:r>
      <w:r w:rsidR="002323A2"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3A2" w:rsidRDefault="001D4412" w:rsidP="002323A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>Понятный, простой сюжет не всегда дает возможности включиться</w:t>
      </w:r>
      <w:r w:rsidR="002323A2">
        <w:rPr>
          <w:rFonts w:ascii="Times New Roman" w:eastAsia="Times New Roman" w:hAnsi="Times New Roman" w:cs="Times New Roman"/>
          <w:sz w:val="28"/>
          <w:szCs w:val="28"/>
        </w:rPr>
        <w:t xml:space="preserve"> воображению, фантазии. </w:t>
      </w:r>
    </w:p>
    <w:p w:rsidR="00E41101" w:rsidRPr="002323A2" w:rsidRDefault="001D4412" w:rsidP="002323A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>Недостаток  насыщенной, правильной речи</w:t>
      </w:r>
      <w:r w:rsidR="003C0275" w:rsidRPr="002323A2">
        <w:rPr>
          <w:rFonts w:ascii="Times New Roman" w:eastAsia="Times New Roman" w:hAnsi="Times New Roman" w:cs="Times New Roman"/>
          <w:sz w:val="28"/>
          <w:szCs w:val="28"/>
        </w:rPr>
        <w:t xml:space="preserve"> в мультипликационных фильмах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отставанию в ее развитии.</w:t>
      </w:r>
    </w:p>
    <w:p w:rsidR="00D91854" w:rsidRPr="002323A2" w:rsidRDefault="00C76D63" w:rsidP="002323A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3A2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D91854" w:rsidRPr="002323A2">
        <w:rPr>
          <w:rFonts w:ascii="Times New Roman" w:eastAsia="Times New Roman" w:hAnsi="Times New Roman" w:cs="Times New Roman"/>
          <w:sz w:val="28"/>
          <w:szCs w:val="28"/>
        </w:rPr>
        <w:t xml:space="preserve"> бесконтрольно находясь у экранов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>телевизоров,</w:t>
      </w:r>
      <w:r w:rsidR="00D91854" w:rsidRPr="002323A2">
        <w:rPr>
          <w:rFonts w:ascii="Times New Roman" w:eastAsia="Times New Roman" w:hAnsi="Times New Roman" w:cs="Times New Roman"/>
          <w:sz w:val="28"/>
          <w:szCs w:val="28"/>
        </w:rPr>
        <w:t xml:space="preserve"> привыкают к пассивным видам деятельности, что может в отдаленном будущем вызвать  у них тягу к более опасным развлечениям. Приучая ребенка получать удовольствия, ничего не делая, или испытывать яркие эмоции в пассивном положении родители могут спровоцировать его в старшем возрасте обращаться к психотропным средствам.</w:t>
      </w:r>
    </w:p>
    <w:p w:rsidR="009B0DE0" w:rsidRPr="002323A2" w:rsidRDefault="008709BF" w:rsidP="002323A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>Выявленные</w:t>
      </w:r>
      <w:r w:rsidR="001D6426"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возможные</w:t>
      </w:r>
      <w:r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отрицательные последствия</w:t>
      </w:r>
      <w:r w:rsidR="001D6426"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82458"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развитии</w:t>
      </w:r>
      <w:r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1D6426"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>етей</w:t>
      </w:r>
      <w:r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позволяют определить  степень их вредности как </w:t>
      </w:r>
      <w:proofErr w:type="gramStart"/>
      <w:r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>высокий</w:t>
      </w:r>
      <w:proofErr w:type="gramEnd"/>
      <w:r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Просмотр иностранной мультипликации </w:t>
      </w:r>
      <w:r w:rsidR="00E249B5"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>является одной из причи</w:t>
      </w:r>
      <w:r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 порождения </w:t>
      </w:r>
      <w:r w:rsidR="00182458"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 детей агрессивных </w:t>
      </w:r>
      <w:r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>фантазий,</w:t>
      </w:r>
      <w:r w:rsidR="009A43B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C0275"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>девиантного</w:t>
      </w:r>
      <w:proofErr w:type="spellEnd"/>
      <w:r w:rsidR="003C0275" w:rsidRPr="002323A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поведения и </w:t>
      </w:r>
      <w:r w:rsidRPr="002323A2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эмоциональной </w:t>
      </w:r>
      <w:proofErr w:type="spellStart"/>
      <w:r w:rsidRPr="002323A2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2323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D63" w:rsidRPr="003A40AD" w:rsidRDefault="00C76D63" w:rsidP="003A40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5A0" w:rsidRPr="009A43B3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13B1E" w:rsidRPr="009A43B3">
        <w:rPr>
          <w:rFonts w:ascii="Times New Roman" w:hAnsi="Times New Roman" w:cs="Times New Roman"/>
          <w:b/>
          <w:bCs/>
          <w:sz w:val="28"/>
          <w:szCs w:val="28"/>
        </w:rPr>
        <w:t xml:space="preserve">Эмпирическое исследование  </w:t>
      </w:r>
      <w:r w:rsidR="002D15A0" w:rsidRPr="009A4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выявлению уровня влияния </w:t>
      </w:r>
      <w:r w:rsidR="001D6426" w:rsidRPr="009A4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иностранных </w:t>
      </w:r>
      <w:r w:rsidR="002D15A0" w:rsidRPr="009A43B3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мультфильмов на</w:t>
      </w:r>
      <w:r w:rsidR="002D15A0" w:rsidRPr="009A43B3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психику</w:t>
      </w:r>
      <w:r w:rsidR="002D15A0" w:rsidRPr="009A4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здоровье детей младшего школьного возраста</w:t>
      </w:r>
      <w:r w:rsidR="00813B1E" w:rsidRPr="009A43B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13B1E" w:rsidRPr="009A43B3" w:rsidRDefault="00813B1E" w:rsidP="009A43B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A43B3">
        <w:rPr>
          <w:sz w:val="28"/>
          <w:szCs w:val="28"/>
        </w:rPr>
        <w:t xml:space="preserve">Исследование проводилось </w:t>
      </w:r>
      <w:r w:rsidR="00F60991" w:rsidRPr="009A43B3">
        <w:rPr>
          <w:sz w:val="28"/>
          <w:szCs w:val="28"/>
        </w:rPr>
        <w:t xml:space="preserve">в </w:t>
      </w:r>
      <w:r w:rsidR="00CD1073">
        <w:rPr>
          <w:sz w:val="28"/>
          <w:szCs w:val="28"/>
        </w:rPr>
        <w:t>2020-2021</w:t>
      </w:r>
      <w:r w:rsidR="00F60991" w:rsidRPr="009A43B3">
        <w:rPr>
          <w:sz w:val="28"/>
          <w:szCs w:val="28"/>
        </w:rPr>
        <w:t xml:space="preserve"> учебном</w:t>
      </w:r>
      <w:r w:rsidRPr="009A43B3">
        <w:rPr>
          <w:sz w:val="28"/>
          <w:szCs w:val="28"/>
        </w:rPr>
        <w:t xml:space="preserve"> году</w:t>
      </w:r>
      <w:r w:rsidR="00DF4585" w:rsidRPr="009A43B3">
        <w:rPr>
          <w:sz w:val="28"/>
          <w:szCs w:val="28"/>
        </w:rPr>
        <w:t xml:space="preserve"> </w:t>
      </w:r>
      <w:r w:rsidR="00CD1073">
        <w:rPr>
          <w:sz w:val="28"/>
          <w:szCs w:val="28"/>
        </w:rPr>
        <w:t>в МОУ «Бельская СОШ» Тверской области</w:t>
      </w:r>
      <w:r w:rsidRPr="009A43B3">
        <w:rPr>
          <w:sz w:val="28"/>
          <w:szCs w:val="28"/>
        </w:rPr>
        <w:t>.</w:t>
      </w:r>
      <w:r w:rsidR="00DF4585" w:rsidRPr="009A43B3">
        <w:rPr>
          <w:sz w:val="28"/>
          <w:szCs w:val="28"/>
        </w:rPr>
        <w:t xml:space="preserve"> В</w:t>
      </w:r>
      <w:r w:rsidR="00C50312" w:rsidRPr="009A43B3">
        <w:rPr>
          <w:sz w:val="28"/>
          <w:szCs w:val="28"/>
        </w:rPr>
        <w:t xml:space="preserve"> исследов</w:t>
      </w:r>
      <w:r w:rsidR="001D6426" w:rsidRPr="009A43B3">
        <w:rPr>
          <w:sz w:val="28"/>
          <w:szCs w:val="28"/>
        </w:rPr>
        <w:t>ании принимали</w:t>
      </w:r>
      <w:r w:rsidRPr="009A43B3">
        <w:rPr>
          <w:sz w:val="28"/>
          <w:szCs w:val="28"/>
        </w:rPr>
        <w:t xml:space="preserve"> </w:t>
      </w:r>
      <w:r w:rsidR="00DF4585" w:rsidRPr="009A43B3">
        <w:rPr>
          <w:sz w:val="28"/>
          <w:szCs w:val="28"/>
        </w:rPr>
        <w:t xml:space="preserve">участие </w:t>
      </w:r>
      <w:r w:rsidRPr="009A43B3">
        <w:rPr>
          <w:sz w:val="28"/>
          <w:szCs w:val="28"/>
        </w:rPr>
        <w:t>дети в возрасте</w:t>
      </w:r>
      <w:r w:rsidR="00CD1073">
        <w:rPr>
          <w:sz w:val="28"/>
          <w:szCs w:val="28"/>
        </w:rPr>
        <w:t xml:space="preserve"> от 7</w:t>
      </w:r>
      <w:r w:rsidR="00DF4585" w:rsidRPr="009A43B3">
        <w:rPr>
          <w:sz w:val="28"/>
          <w:szCs w:val="28"/>
        </w:rPr>
        <w:t xml:space="preserve"> до 9</w:t>
      </w:r>
      <w:r w:rsidRPr="009A43B3">
        <w:rPr>
          <w:sz w:val="28"/>
          <w:szCs w:val="28"/>
        </w:rPr>
        <w:t xml:space="preserve"> лет. В количестве </w:t>
      </w:r>
      <w:r w:rsidR="00DF4585" w:rsidRPr="009A43B3">
        <w:rPr>
          <w:sz w:val="28"/>
          <w:szCs w:val="28"/>
        </w:rPr>
        <w:t>– 15</w:t>
      </w:r>
      <w:r w:rsidR="00C50312" w:rsidRPr="009A43B3">
        <w:rPr>
          <w:sz w:val="28"/>
          <w:szCs w:val="28"/>
        </w:rPr>
        <w:t xml:space="preserve"> человек. Исследование проводилось в индивидуальном режиме.</w:t>
      </w:r>
    </w:p>
    <w:p w:rsidR="00A177BC" w:rsidRPr="009A43B3" w:rsidRDefault="00C50312" w:rsidP="009A43B3">
      <w:pPr>
        <w:pStyle w:val="a4"/>
        <w:spacing w:line="360" w:lineRule="auto"/>
        <w:ind w:firstLine="708"/>
        <w:jc w:val="both"/>
        <w:rPr>
          <w:rStyle w:val="a5"/>
          <w:b w:val="0"/>
          <w:sz w:val="28"/>
          <w:szCs w:val="28"/>
        </w:rPr>
      </w:pPr>
      <w:r w:rsidRPr="009A43B3">
        <w:rPr>
          <w:sz w:val="28"/>
          <w:szCs w:val="28"/>
        </w:rPr>
        <w:t>Прежде чем приступить к определению</w:t>
      </w:r>
      <w:r w:rsidR="00813B1E" w:rsidRPr="009A43B3">
        <w:rPr>
          <w:sz w:val="28"/>
          <w:szCs w:val="28"/>
        </w:rPr>
        <w:t xml:space="preserve"> основных методов и приемов</w:t>
      </w:r>
      <w:r w:rsidR="001A16EB" w:rsidRPr="009A43B3">
        <w:rPr>
          <w:sz w:val="28"/>
          <w:szCs w:val="28"/>
        </w:rPr>
        <w:t xml:space="preserve"> исследования</w:t>
      </w:r>
      <w:r w:rsidR="00CD1073">
        <w:rPr>
          <w:sz w:val="28"/>
          <w:szCs w:val="28"/>
        </w:rPr>
        <w:t>, мы</w:t>
      </w:r>
      <w:r w:rsidR="00813B1E" w:rsidRPr="009A43B3">
        <w:rPr>
          <w:sz w:val="28"/>
          <w:szCs w:val="28"/>
        </w:rPr>
        <w:t xml:space="preserve"> </w:t>
      </w:r>
      <w:r w:rsidRPr="009A43B3">
        <w:rPr>
          <w:sz w:val="28"/>
          <w:szCs w:val="28"/>
        </w:rPr>
        <w:t>пр</w:t>
      </w:r>
      <w:r w:rsidR="00813B1E" w:rsidRPr="009A43B3">
        <w:rPr>
          <w:sz w:val="28"/>
          <w:szCs w:val="28"/>
        </w:rPr>
        <w:t>оанализировал</w:t>
      </w:r>
      <w:r w:rsidR="00CD1073">
        <w:rPr>
          <w:sz w:val="28"/>
          <w:szCs w:val="28"/>
        </w:rPr>
        <w:t>и</w:t>
      </w:r>
      <w:r w:rsidR="00813B1E" w:rsidRPr="009A43B3">
        <w:rPr>
          <w:sz w:val="28"/>
          <w:szCs w:val="28"/>
        </w:rPr>
        <w:t xml:space="preserve"> ситуацию в</w:t>
      </w:r>
      <w:r w:rsidR="00CD1073">
        <w:rPr>
          <w:sz w:val="28"/>
          <w:szCs w:val="28"/>
        </w:rPr>
        <w:t xml:space="preserve"> школе и за её</w:t>
      </w:r>
      <w:r w:rsidR="00DF4585" w:rsidRPr="009A43B3">
        <w:rPr>
          <w:sz w:val="28"/>
          <w:szCs w:val="28"/>
        </w:rPr>
        <w:t xml:space="preserve"> пределами</w:t>
      </w:r>
      <w:proofErr w:type="gramStart"/>
      <w:r w:rsidR="00CD1073">
        <w:rPr>
          <w:sz w:val="28"/>
          <w:szCs w:val="28"/>
        </w:rPr>
        <w:t>.</w:t>
      </w:r>
      <w:proofErr w:type="gramEnd"/>
      <w:r w:rsidR="00CD1073">
        <w:rPr>
          <w:sz w:val="28"/>
          <w:szCs w:val="28"/>
        </w:rPr>
        <w:t xml:space="preserve"> Нас</w:t>
      </w:r>
      <w:r w:rsidR="00813B1E" w:rsidRPr="009A43B3">
        <w:rPr>
          <w:sz w:val="28"/>
          <w:szCs w:val="28"/>
        </w:rPr>
        <w:t xml:space="preserve"> </w:t>
      </w:r>
      <w:r w:rsidRPr="009A43B3">
        <w:rPr>
          <w:sz w:val="28"/>
          <w:szCs w:val="28"/>
        </w:rPr>
        <w:t xml:space="preserve"> интересовало, </w:t>
      </w:r>
      <w:r w:rsidRPr="009A43B3">
        <w:rPr>
          <w:rStyle w:val="a5"/>
          <w:b w:val="0"/>
          <w:sz w:val="28"/>
          <w:szCs w:val="28"/>
        </w:rPr>
        <w:t>какие мультфильмы предпочит</w:t>
      </w:r>
      <w:r w:rsidR="00CD1073">
        <w:rPr>
          <w:rStyle w:val="a5"/>
          <w:b w:val="0"/>
          <w:sz w:val="28"/>
          <w:szCs w:val="28"/>
        </w:rPr>
        <w:t>ают смотреть дети в возрасте 7</w:t>
      </w:r>
      <w:r w:rsidR="00DF4585" w:rsidRPr="009A43B3">
        <w:rPr>
          <w:rStyle w:val="a5"/>
          <w:b w:val="0"/>
          <w:sz w:val="28"/>
          <w:szCs w:val="28"/>
        </w:rPr>
        <w:t>-9</w:t>
      </w:r>
      <w:r w:rsidRPr="009A43B3">
        <w:rPr>
          <w:rStyle w:val="a5"/>
          <w:b w:val="0"/>
          <w:sz w:val="28"/>
          <w:szCs w:val="28"/>
        </w:rPr>
        <w:t xml:space="preserve"> лет, а также выяснить, как влияют западные мультфильмы на </w:t>
      </w:r>
      <w:r w:rsidR="007C5AFE" w:rsidRPr="009A43B3">
        <w:rPr>
          <w:rStyle w:val="a5"/>
          <w:b w:val="0"/>
          <w:sz w:val="28"/>
          <w:szCs w:val="28"/>
        </w:rPr>
        <w:t xml:space="preserve">уровень </w:t>
      </w:r>
      <w:proofErr w:type="gramStart"/>
      <w:r w:rsidR="007C5AFE" w:rsidRPr="009A43B3">
        <w:rPr>
          <w:rStyle w:val="a5"/>
          <w:b w:val="0"/>
          <w:sz w:val="28"/>
          <w:szCs w:val="28"/>
        </w:rPr>
        <w:t>эмоциональной</w:t>
      </w:r>
      <w:proofErr w:type="gramEnd"/>
      <w:r w:rsidR="007C5AFE" w:rsidRPr="009A43B3">
        <w:rPr>
          <w:rStyle w:val="a5"/>
          <w:b w:val="0"/>
          <w:sz w:val="28"/>
          <w:szCs w:val="28"/>
        </w:rPr>
        <w:t xml:space="preserve"> </w:t>
      </w:r>
      <w:proofErr w:type="spellStart"/>
      <w:r w:rsidR="007C5AFE" w:rsidRPr="009A43B3">
        <w:rPr>
          <w:rStyle w:val="a5"/>
          <w:b w:val="0"/>
          <w:sz w:val="28"/>
          <w:szCs w:val="28"/>
        </w:rPr>
        <w:t>дезадаптации</w:t>
      </w:r>
      <w:proofErr w:type="spellEnd"/>
      <w:r w:rsidR="00DF4585" w:rsidRPr="009A43B3">
        <w:rPr>
          <w:rStyle w:val="a5"/>
          <w:b w:val="0"/>
          <w:sz w:val="28"/>
          <w:szCs w:val="28"/>
        </w:rPr>
        <w:t xml:space="preserve"> детей. С этой целью мы</w:t>
      </w:r>
      <w:r w:rsidR="00813B1E" w:rsidRPr="009A43B3">
        <w:rPr>
          <w:rStyle w:val="a5"/>
          <w:b w:val="0"/>
          <w:sz w:val="28"/>
          <w:szCs w:val="28"/>
        </w:rPr>
        <w:t xml:space="preserve">  разработал</w:t>
      </w:r>
      <w:r w:rsidR="00DF4585" w:rsidRPr="009A43B3">
        <w:rPr>
          <w:rStyle w:val="a5"/>
          <w:b w:val="0"/>
          <w:sz w:val="28"/>
          <w:szCs w:val="28"/>
        </w:rPr>
        <w:t>и</w:t>
      </w:r>
      <w:r w:rsidR="00813B1E" w:rsidRPr="009A43B3">
        <w:rPr>
          <w:rStyle w:val="a5"/>
          <w:b w:val="0"/>
          <w:sz w:val="28"/>
          <w:szCs w:val="28"/>
        </w:rPr>
        <w:t xml:space="preserve"> анкету и провел</w:t>
      </w:r>
      <w:r w:rsidR="00DF4585" w:rsidRPr="009A43B3">
        <w:rPr>
          <w:rStyle w:val="a5"/>
          <w:b w:val="0"/>
          <w:sz w:val="28"/>
          <w:szCs w:val="28"/>
        </w:rPr>
        <w:t xml:space="preserve">и </w:t>
      </w:r>
      <w:r w:rsidRPr="009A43B3">
        <w:rPr>
          <w:rStyle w:val="a5"/>
          <w:b w:val="0"/>
          <w:sz w:val="28"/>
          <w:szCs w:val="28"/>
        </w:rPr>
        <w:t>опрос среди детей.</w:t>
      </w:r>
      <w:r w:rsidR="009A43B3">
        <w:rPr>
          <w:sz w:val="28"/>
          <w:szCs w:val="28"/>
        </w:rPr>
        <w:t xml:space="preserve"> </w:t>
      </w:r>
      <w:r w:rsidR="008666BA" w:rsidRPr="009A43B3">
        <w:rPr>
          <w:sz w:val="28"/>
          <w:szCs w:val="28"/>
        </w:rPr>
        <w:t xml:space="preserve"> </w:t>
      </w:r>
    </w:p>
    <w:p w:rsidR="00DF4585" w:rsidRPr="009A43B3" w:rsidRDefault="00C50312" w:rsidP="009A43B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A43B3">
        <w:rPr>
          <w:sz w:val="28"/>
          <w:szCs w:val="28"/>
        </w:rPr>
        <w:t>При обработке а</w:t>
      </w:r>
      <w:r w:rsidR="001A16EB" w:rsidRPr="009A43B3">
        <w:rPr>
          <w:sz w:val="28"/>
          <w:szCs w:val="28"/>
        </w:rPr>
        <w:t xml:space="preserve">нкет было выявлено две группы </w:t>
      </w:r>
      <w:r w:rsidR="00DF4585" w:rsidRPr="009A43B3">
        <w:rPr>
          <w:sz w:val="28"/>
          <w:szCs w:val="28"/>
        </w:rPr>
        <w:t>детей</w:t>
      </w:r>
      <w:r w:rsidR="001A16EB" w:rsidRPr="009A43B3">
        <w:rPr>
          <w:sz w:val="28"/>
          <w:szCs w:val="28"/>
        </w:rPr>
        <w:t xml:space="preserve">. В первую группу </w:t>
      </w:r>
      <w:r w:rsidR="00DF4585" w:rsidRPr="009A43B3">
        <w:rPr>
          <w:sz w:val="28"/>
          <w:szCs w:val="28"/>
        </w:rPr>
        <w:t>вошли 10</w:t>
      </w:r>
      <w:r w:rsidRPr="009A43B3">
        <w:rPr>
          <w:sz w:val="28"/>
          <w:szCs w:val="28"/>
        </w:rPr>
        <w:t xml:space="preserve"> детей просматривающих мультфильмы</w:t>
      </w:r>
      <w:r w:rsidR="0069735B" w:rsidRPr="009A43B3">
        <w:rPr>
          <w:sz w:val="28"/>
          <w:szCs w:val="28"/>
        </w:rPr>
        <w:t>, в большей степени,</w:t>
      </w:r>
      <w:r w:rsidRPr="009A43B3">
        <w:rPr>
          <w:sz w:val="28"/>
          <w:szCs w:val="28"/>
        </w:rPr>
        <w:t xml:space="preserve"> иностранного производства. Эти </w:t>
      </w:r>
      <w:r w:rsidR="00DF4585" w:rsidRPr="009A43B3">
        <w:rPr>
          <w:sz w:val="28"/>
          <w:szCs w:val="28"/>
        </w:rPr>
        <w:t>дети</w:t>
      </w:r>
      <w:r w:rsidRPr="009A43B3">
        <w:rPr>
          <w:sz w:val="28"/>
          <w:szCs w:val="28"/>
        </w:rPr>
        <w:t xml:space="preserve"> составили </w:t>
      </w:r>
      <w:r w:rsidRPr="009A43B3">
        <w:rPr>
          <w:bCs/>
          <w:sz w:val="28"/>
          <w:szCs w:val="28"/>
        </w:rPr>
        <w:t>экспериментальную группу</w:t>
      </w:r>
      <w:r w:rsidRPr="009A43B3">
        <w:rPr>
          <w:sz w:val="28"/>
          <w:szCs w:val="28"/>
        </w:rPr>
        <w:t xml:space="preserve">. В </w:t>
      </w:r>
      <w:r w:rsidRPr="009A43B3">
        <w:rPr>
          <w:bCs/>
          <w:sz w:val="28"/>
          <w:szCs w:val="28"/>
        </w:rPr>
        <w:t>контрольную группу</w:t>
      </w:r>
      <w:r w:rsidR="00DF4585" w:rsidRPr="009A43B3">
        <w:rPr>
          <w:bCs/>
          <w:sz w:val="28"/>
          <w:szCs w:val="28"/>
        </w:rPr>
        <w:t xml:space="preserve"> </w:t>
      </w:r>
      <w:r w:rsidR="00DF4585" w:rsidRPr="009A43B3">
        <w:rPr>
          <w:sz w:val="28"/>
          <w:szCs w:val="28"/>
        </w:rPr>
        <w:t>вошло  5</w:t>
      </w:r>
      <w:r w:rsidR="001A16EB" w:rsidRPr="009A43B3">
        <w:rPr>
          <w:sz w:val="28"/>
          <w:szCs w:val="28"/>
        </w:rPr>
        <w:t xml:space="preserve"> </w:t>
      </w:r>
      <w:r w:rsidR="00DF4585" w:rsidRPr="009A43B3">
        <w:rPr>
          <w:sz w:val="28"/>
          <w:szCs w:val="28"/>
        </w:rPr>
        <w:t>детей</w:t>
      </w:r>
      <w:r w:rsidRPr="009A43B3">
        <w:rPr>
          <w:sz w:val="28"/>
          <w:szCs w:val="28"/>
        </w:rPr>
        <w:t>,</w:t>
      </w:r>
      <w:r w:rsidR="00DF4585" w:rsidRPr="009A43B3">
        <w:rPr>
          <w:sz w:val="28"/>
          <w:szCs w:val="28"/>
        </w:rPr>
        <w:t xml:space="preserve"> </w:t>
      </w:r>
      <w:r w:rsidR="001A16EB" w:rsidRPr="009A43B3">
        <w:rPr>
          <w:sz w:val="28"/>
          <w:szCs w:val="28"/>
        </w:rPr>
        <w:t xml:space="preserve">не </w:t>
      </w:r>
      <w:r w:rsidR="0069735B" w:rsidRPr="009A43B3">
        <w:rPr>
          <w:sz w:val="28"/>
          <w:szCs w:val="28"/>
        </w:rPr>
        <w:t xml:space="preserve">уделяющих внимание просмотру мультфильмов </w:t>
      </w:r>
      <w:r w:rsidR="001A16EB" w:rsidRPr="009A43B3">
        <w:rPr>
          <w:sz w:val="28"/>
          <w:szCs w:val="28"/>
        </w:rPr>
        <w:t xml:space="preserve">иностранного </w:t>
      </w:r>
      <w:r w:rsidRPr="009A43B3">
        <w:rPr>
          <w:sz w:val="28"/>
          <w:szCs w:val="28"/>
        </w:rPr>
        <w:t>производства</w:t>
      </w:r>
      <w:r w:rsidR="0069735B" w:rsidRPr="009A43B3">
        <w:rPr>
          <w:sz w:val="28"/>
          <w:szCs w:val="28"/>
        </w:rPr>
        <w:t xml:space="preserve">. </w:t>
      </w:r>
      <w:r w:rsidRPr="009A43B3">
        <w:rPr>
          <w:sz w:val="28"/>
          <w:szCs w:val="28"/>
        </w:rPr>
        <w:t>Наглядно результаты представлены на рисунке</w:t>
      </w:r>
      <w:proofErr w:type="gramStart"/>
      <w:r w:rsidR="00C451DD">
        <w:rPr>
          <w:sz w:val="28"/>
          <w:szCs w:val="28"/>
        </w:rPr>
        <w:t xml:space="preserve"> .</w:t>
      </w:r>
      <w:proofErr w:type="gramEnd"/>
      <w:r w:rsidR="008666BA" w:rsidRPr="009A43B3">
        <w:rPr>
          <w:sz w:val="28"/>
          <w:szCs w:val="28"/>
        </w:rPr>
        <w:t xml:space="preserve"> </w:t>
      </w:r>
    </w:p>
    <w:p w:rsidR="00125B05" w:rsidRPr="009A43B3" w:rsidRDefault="00C50312" w:rsidP="009A43B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A43B3">
        <w:rPr>
          <w:sz w:val="28"/>
          <w:szCs w:val="28"/>
        </w:rPr>
        <w:t>На вопрос «Как часто ты смотришь мультфильмы?»</w:t>
      </w:r>
      <w:r w:rsidR="00DF4585" w:rsidRPr="009A43B3">
        <w:rPr>
          <w:sz w:val="28"/>
          <w:szCs w:val="28"/>
        </w:rPr>
        <w:t xml:space="preserve"> </w:t>
      </w:r>
      <w:r w:rsidRPr="009A43B3">
        <w:rPr>
          <w:sz w:val="28"/>
          <w:szCs w:val="28"/>
        </w:rPr>
        <w:t>большинство детей ответили,</w:t>
      </w:r>
      <w:r w:rsidR="00DF4585" w:rsidRPr="009A43B3">
        <w:rPr>
          <w:sz w:val="28"/>
          <w:szCs w:val="28"/>
        </w:rPr>
        <w:t xml:space="preserve"> </w:t>
      </w:r>
      <w:r w:rsidRPr="009A43B3">
        <w:rPr>
          <w:sz w:val="28"/>
          <w:szCs w:val="28"/>
        </w:rPr>
        <w:t xml:space="preserve">что </w:t>
      </w:r>
      <w:r w:rsidR="001A16EB" w:rsidRPr="009A43B3">
        <w:rPr>
          <w:sz w:val="28"/>
          <w:szCs w:val="28"/>
        </w:rPr>
        <w:t>смотрят мультфильмы каждый день.</w:t>
      </w:r>
      <w:r w:rsidRPr="009A43B3">
        <w:rPr>
          <w:sz w:val="28"/>
          <w:szCs w:val="28"/>
        </w:rPr>
        <w:t xml:space="preserve"> Наглядно результаты предста</w:t>
      </w:r>
      <w:r w:rsidR="00C451DD">
        <w:rPr>
          <w:sz w:val="28"/>
          <w:szCs w:val="28"/>
        </w:rPr>
        <w:t>влены на рисунке</w:t>
      </w:r>
      <w:r w:rsidR="00DF4585" w:rsidRPr="009A43B3">
        <w:rPr>
          <w:sz w:val="28"/>
          <w:szCs w:val="28"/>
        </w:rPr>
        <w:t>.</w:t>
      </w:r>
      <w:r w:rsidR="00442F8B" w:rsidRPr="009A43B3">
        <w:rPr>
          <w:sz w:val="28"/>
          <w:szCs w:val="28"/>
        </w:rPr>
        <w:t xml:space="preserve"> </w:t>
      </w:r>
      <w:r w:rsidR="00C76D63" w:rsidRPr="009A43B3">
        <w:rPr>
          <w:sz w:val="28"/>
          <w:szCs w:val="28"/>
        </w:rPr>
        <w:t>Ч</w:t>
      </w:r>
      <w:r w:rsidRPr="009A43B3">
        <w:rPr>
          <w:sz w:val="28"/>
          <w:szCs w:val="28"/>
        </w:rPr>
        <w:t>аще всего</w:t>
      </w:r>
      <w:r w:rsidR="00C76D63" w:rsidRPr="009A43B3">
        <w:rPr>
          <w:sz w:val="28"/>
          <w:szCs w:val="28"/>
        </w:rPr>
        <w:t xml:space="preserve"> на вопрос «Как называется твой любимый мультик?»  </w:t>
      </w:r>
      <w:r w:rsidRPr="009A43B3">
        <w:rPr>
          <w:sz w:val="28"/>
          <w:szCs w:val="28"/>
        </w:rPr>
        <w:t xml:space="preserve"> дети выбирают зарубежные мультфильмы, отдавая предпочтение таким мультфильмам как </w:t>
      </w:r>
      <w:r w:rsidR="00EF0CA7" w:rsidRPr="009A43B3">
        <w:rPr>
          <w:sz w:val="28"/>
          <w:szCs w:val="28"/>
        </w:rPr>
        <w:t xml:space="preserve">«Феи </w:t>
      </w:r>
      <w:proofErr w:type="spellStart"/>
      <w:r w:rsidR="00EF0CA7" w:rsidRPr="009A43B3">
        <w:rPr>
          <w:sz w:val="28"/>
          <w:szCs w:val="28"/>
        </w:rPr>
        <w:t>Винкс</w:t>
      </w:r>
      <w:proofErr w:type="spellEnd"/>
      <w:r w:rsidR="00EF0CA7" w:rsidRPr="009A43B3">
        <w:rPr>
          <w:sz w:val="28"/>
          <w:szCs w:val="28"/>
        </w:rPr>
        <w:t>»</w:t>
      </w:r>
      <w:r w:rsidR="00C451DD">
        <w:rPr>
          <w:sz w:val="28"/>
          <w:szCs w:val="28"/>
        </w:rPr>
        <w:t>, «</w:t>
      </w:r>
      <w:proofErr w:type="spellStart"/>
      <w:r w:rsidR="00C451DD">
        <w:rPr>
          <w:sz w:val="28"/>
          <w:szCs w:val="28"/>
        </w:rPr>
        <w:t>Кун</w:t>
      </w:r>
      <w:r w:rsidRPr="009A43B3">
        <w:rPr>
          <w:sz w:val="28"/>
          <w:szCs w:val="28"/>
        </w:rPr>
        <w:t>фу</w:t>
      </w:r>
      <w:proofErr w:type="spellEnd"/>
      <w:r w:rsidRPr="009A43B3">
        <w:rPr>
          <w:sz w:val="28"/>
          <w:szCs w:val="28"/>
        </w:rPr>
        <w:t xml:space="preserve"> Панда», «Луп </w:t>
      </w:r>
      <w:proofErr w:type="spellStart"/>
      <w:r w:rsidRPr="009A43B3">
        <w:rPr>
          <w:sz w:val="28"/>
          <w:szCs w:val="28"/>
        </w:rPr>
        <w:t>ТиДу</w:t>
      </w:r>
      <w:proofErr w:type="spellEnd"/>
      <w:r w:rsidR="00EF0CA7" w:rsidRPr="009A43B3">
        <w:rPr>
          <w:sz w:val="28"/>
          <w:szCs w:val="28"/>
        </w:rPr>
        <w:t>», «</w:t>
      </w:r>
      <w:proofErr w:type="spellStart"/>
      <w:r w:rsidR="00EF0CA7" w:rsidRPr="009A43B3">
        <w:rPr>
          <w:sz w:val="28"/>
          <w:szCs w:val="28"/>
        </w:rPr>
        <w:t>Шрек</w:t>
      </w:r>
      <w:proofErr w:type="spellEnd"/>
      <w:r w:rsidR="00EF0CA7" w:rsidRPr="009A43B3">
        <w:rPr>
          <w:sz w:val="28"/>
          <w:szCs w:val="28"/>
        </w:rPr>
        <w:t>»</w:t>
      </w:r>
      <w:r w:rsidR="002E1EC6" w:rsidRPr="009A43B3">
        <w:rPr>
          <w:sz w:val="28"/>
          <w:szCs w:val="28"/>
        </w:rPr>
        <w:t>, «Корпорация монстров», «</w:t>
      </w:r>
      <w:proofErr w:type="spellStart"/>
      <w:r w:rsidR="002E1EC6" w:rsidRPr="009A43B3">
        <w:rPr>
          <w:sz w:val="28"/>
          <w:szCs w:val="28"/>
        </w:rPr>
        <w:t>Трансформеры</w:t>
      </w:r>
      <w:proofErr w:type="spellEnd"/>
      <w:r w:rsidR="002E1EC6" w:rsidRPr="009A43B3">
        <w:rPr>
          <w:sz w:val="28"/>
          <w:szCs w:val="28"/>
        </w:rPr>
        <w:t>».</w:t>
      </w:r>
      <w:r w:rsidR="00DF4585" w:rsidRPr="009A43B3">
        <w:rPr>
          <w:sz w:val="28"/>
          <w:szCs w:val="28"/>
        </w:rPr>
        <w:t xml:space="preserve"> </w:t>
      </w:r>
      <w:r w:rsidRPr="009A43B3">
        <w:rPr>
          <w:sz w:val="28"/>
          <w:szCs w:val="28"/>
        </w:rPr>
        <w:t>Л</w:t>
      </w:r>
      <w:r w:rsidR="001A16EB" w:rsidRPr="009A43B3">
        <w:rPr>
          <w:sz w:val="28"/>
          <w:szCs w:val="28"/>
        </w:rPr>
        <w:t>юбимыми героями детей являются</w:t>
      </w:r>
      <w:r w:rsidRPr="009A43B3">
        <w:rPr>
          <w:sz w:val="28"/>
          <w:szCs w:val="28"/>
        </w:rPr>
        <w:t xml:space="preserve"> такие, которые могут совершить жестокий поступок и даже убийство. Наглядно резу</w:t>
      </w:r>
      <w:r w:rsidR="00C451DD">
        <w:rPr>
          <w:sz w:val="28"/>
          <w:szCs w:val="28"/>
        </w:rPr>
        <w:t>льтаты представлены на рисунке</w:t>
      </w:r>
      <w:proofErr w:type="gramStart"/>
      <w:r w:rsidR="00C451DD">
        <w:rPr>
          <w:sz w:val="28"/>
          <w:szCs w:val="28"/>
        </w:rPr>
        <w:t xml:space="preserve"> </w:t>
      </w:r>
      <w:r w:rsidRPr="009A43B3">
        <w:rPr>
          <w:sz w:val="28"/>
          <w:szCs w:val="28"/>
        </w:rPr>
        <w:t>.</w:t>
      </w:r>
      <w:proofErr w:type="gramEnd"/>
    </w:p>
    <w:p w:rsidR="00C50312" w:rsidRPr="009A43B3" w:rsidRDefault="0013388D" w:rsidP="009A43B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A43B3">
        <w:rPr>
          <w:sz w:val="28"/>
          <w:szCs w:val="28"/>
        </w:rPr>
        <w:lastRenderedPageBreak/>
        <w:t xml:space="preserve">Результаты анкетирования детей подтверждают актуальность поднятой проблемы как следствие  проникновения  и влияния </w:t>
      </w:r>
      <w:r w:rsidR="00C50312" w:rsidRPr="009A43B3">
        <w:rPr>
          <w:sz w:val="28"/>
          <w:szCs w:val="28"/>
        </w:rPr>
        <w:t xml:space="preserve">западной культуры </w:t>
      </w:r>
      <w:r w:rsidRPr="009A43B3">
        <w:rPr>
          <w:sz w:val="28"/>
          <w:szCs w:val="28"/>
        </w:rPr>
        <w:t xml:space="preserve"> на  процесс социализации российских школьников.</w:t>
      </w:r>
    </w:p>
    <w:p w:rsidR="00C451DD" w:rsidRDefault="00626B81" w:rsidP="009A43B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A43B3">
        <w:rPr>
          <w:sz w:val="28"/>
          <w:szCs w:val="28"/>
        </w:rPr>
        <w:t xml:space="preserve">Далее с обеими группами, совместно с </w:t>
      </w:r>
      <w:r w:rsidR="00DF4585" w:rsidRPr="009A43B3">
        <w:rPr>
          <w:sz w:val="28"/>
          <w:szCs w:val="28"/>
        </w:rPr>
        <w:t xml:space="preserve">педагогом - </w:t>
      </w:r>
      <w:r w:rsidRPr="009A43B3">
        <w:rPr>
          <w:sz w:val="28"/>
          <w:szCs w:val="28"/>
        </w:rPr>
        <w:t xml:space="preserve">психологом </w:t>
      </w:r>
      <w:r w:rsidR="00DF4585" w:rsidRPr="009A43B3">
        <w:rPr>
          <w:sz w:val="28"/>
          <w:szCs w:val="28"/>
        </w:rPr>
        <w:t xml:space="preserve"> Т.А. Стрелковой</w:t>
      </w:r>
      <w:r w:rsidR="002707A6" w:rsidRPr="009A43B3">
        <w:rPr>
          <w:sz w:val="28"/>
          <w:szCs w:val="28"/>
        </w:rPr>
        <w:t>,</w:t>
      </w:r>
      <w:r w:rsidR="009A43B3">
        <w:rPr>
          <w:sz w:val="28"/>
          <w:szCs w:val="28"/>
        </w:rPr>
        <w:t xml:space="preserve"> </w:t>
      </w:r>
      <w:r w:rsidR="00DF4585" w:rsidRPr="009A43B3">
        <w:rPr>
          <w:sz w:val="28"/>
          <w:szCs w:val="28"/>
        </w:rPr>
        <w:t xml:space="preserve">был проведен «Детский тест тревожности» </w:t>
      </w:r>
      <w:r w:rsidR="004A6470" w:rsidRPr="009A43B3">
        <w:rPr>
          <w:sz w:val="28"/>
          <w:szCs w:val="28"/>
        </w:rPr>
        <w:t>Р.</w:t>
      </w:r>
      <w:r w:rsidR="00DF4585" w:rsidRPr="009A43B3">
        <w:rPr>
          <w:sz w:val="28"/>
          <w:szCs w:val="28"/>
        </w:rPr>
        <w:t xml:space="preserve"> </w:t>
      </w:r>
      <w:proofErr w:type="spellStart"/>
      <w:r w:rsidR="004A6470" w:rsidRPr="009A43B3">
        <w:rPr>
          <w:sz w:val="28"/>
          <w:szCs w:val="28"/>
        </w:rPr>
        <w:t>Теммлом</w:t>
      </w:r>
      <w:proofErr w:type="spellEnd"/>
      <w:r w:rsidR="004A6470" w:rsidRPr="009A43B3">
        <w:rPr>
          <w:sz w:val="28"/>
          <w:szCs w:val="28"/>
        </w:rPr>
        <w:t xml:space="preserve">, </w:t>
      </w:r>
      <w:proofErr w:type="spellStart"/>
      <w:r w:rsidR="004A6470" w:rsidRPr="009A43B3">
        <w:rPr>
          <w:sz w:val="28"/>
          <w:szCs w:val="28"/>
        </w:rPr>
        <w:t>М.Дорки</w:t>
      </w:r>
      <w:proofErr w:type="spellEnd"/>
      <w:r w:rsidR="004A6470" w:rsidRPr="009A43B3">
        <w:rPr>
          <w:sz w:val="28"/>
          <w:szCs w:val="28"/>
        </w:rPr>
        <w:t xml:space="preserve">, </w:t>
      </w:r>
      <w:proofErr w:type="spellStart"/>
      <w:r w:rsidR="004A6470" w:rsidRPr="009A43B3">
        <w:rPr>
          <w:sz w:val="28"/>
          <w:szCs w:val="28"/>
        </w:rPr>
        <w:t>В.Аменом</w:t>
      </w:r>
      <w:proofErr w:type="spellEnd"/>
      <w:r w:rsidR="004A6470" w:rsidRPr="009A43B3">
        <w:rPr>
          <w:sz w:val="28"/>
          <w:szCs w:val="28"/>
        </w:rPr>
        <w:t>, предназначенный для определения тревожности у детей.</w:t>
      </w:r>
      <w:r w:rsidR="00C451DD">
        <w:rPr>
          <w:sz w:val="28"/>
          <w:szCs w:val="28"/>
        </w:rPr>
        <w:t xml:space="preserve"> </w:t>
      </w:r>
      <w:r w:rsidR="00442F8B" w:rsidRPr="009A43B3">
        <w:rPr>
          <w:sz w:val="28"/>
          <w:szCs w:val="28"/>
        </w:rPr>
        <w:t xml:space="preserve"> </w:t>
      </w:r>
      <w:r w:rsidR="004A6470" w:rsidRPr="009A43B3">
        <w:rPr>
          <w:sz w:val="28"/>
          <w:szCs w:val="28"/>
        </w:rPr>
        <w:t>Проективный тест  исследует характерную для ребенка тревожность в типичных для него жизненных ситуациях. Психодиагностический материал в этой методике представлен серией рисунков.</w:t>
      </w:r>
      <w:r w:rsidR="00C451DD">
        <w:rPr>
          <w:sz w:val="28"/>
          <w:szCs w:val="28"/>
        </w:rPr>
        <w:t xml:space="preserve"> </w:t>
      </w:r>
    </w:p>
    <w:p w:rsidR="009F5667" w:rsidRPr="009A43B3" w:rsidRDefault="004A6470" w:rsidP="009A43B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A43B3">
        <w:rPr>
          <w:sz w:val="28"/>
          <w:szCs w:val="28"/>
        </w:rPr>
        <w:t xml:space="preserve"> Каждый из рисунков выполнен в двух вариантах: для мальчиков (на рисунке изображён мальчик) и для девочек (на рисунке представлена девочка). Лицо ребёнка на рисунке не прорисовано, дан лишь контур головы, по</w:t>
      </w:r>
      <w:r w:rsidR="00F75403" w:rsidRPr="009A43B3">
        <w:rPr>
          <w:sz w:val="28"/>
          <w:szCs w:val="28"/>
        </w:rPr>
        <w:t xml:space="preserve"> размерам точно соответствующий</w:t>
      </w:r>
      <w:r w:rsidRPr="009A43B3">
        <w:rPr>
          <w:sz w:val="28"/>
          <w:szCs w:val="28"/>
        </w:rPr>
        <w:t xml:space="preserve"> контуру лица на рисунке. На одном из дополнительных рисунков дано улыбающееся лицо ребёнка, а на другом — печальное. Предлагаемые рисунки изображают типичные жизненные ситуации, с которыми сталкиваются дети и которые могут вызывать у них повышенную тревожность и агрессивность. </w:t>
      </w:r>
    </w:p>
    <w:p w:rsidR="00C50312" w:rsidRPr="009A43B3" w:rsidRDefault="00C50312" w:rsidP="009A43B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A43B3">
        <w:rPr>
          <w:rStyle w:val="a5"/>
          <w:b w:val="0"/>
          <w:sz w:val="28"/>
          <w:szCs w:val="28"/>
        </w:rPr>
        <w:t>Рисунки предъявлялись детям в строго определенном порядке один за другим с дополнительной инструкцией. Выбор детей соответствующего лица и словесные высказывания фиксировались в индивидуальных протоколах. Протоколы, полученные от каждого ребёнка, подвергались анализу, который имеет две формы: количественную и качественную.</w:t>
      </w:r>
      <w:r w:rsidR="00C451DD">
        <w:rPr>
          <w:sz w:val="28"/>
          <w:szCs w:val="28"/>
        </w:rPr>
        <w:t xml:space="preserve"> </w:t>
      </w:r>
    </w:p>
    <w:p w:rsidR="00C451DD" w:rsidRDefault="00C50312" w:rsidP="009A43B3">
      <w:pPr>
        <w:pStyle w:val="a4"/>
        <w:spacing w:line="360" w:lineRule="auto"/>
        <w:ind w:firstLine="708"/>
        <w:jc w:val="both"/>
        <w:rPr>
          <w:rStyle w:val="a5"/>
          <w:b w:val="0"/>
          <w:sz w:val="28"/>
          <w:szCs w:val="28"/>
        </w:rPr>
      </w:pPr>
      <w:r w:rsidRPr="009A43B3">
        <w:rPr>
          <w:rStyle w:val="a5"/>
          <w:b w:val="0"/>
          <w:sz w:val="28"/>
          <w:szCs w:val="28"/>
        </w:rPr>
        <w:t>В результате проведенной диагностики у учащихся, составляющих экспериментальную группу, выявлено, что просмотр мультфильмов иностранного производства, в которых присутствуют конфликты, драки, сражения, перестрелки, убийство, влияет на</w:t>
      </w:r>
      <w:r w:rsidR="0013388D" w:rsidRPr="009A43B3">
        <w:rPr>
          <w:rStyle w:val="a5"/>
          <w:b w:val="0"/>
          <w:sz w:val="28"/>
          <w:szCs w:val="28"/>
        </w:rPr>
        <w:t xml:space="preserve"> повышение уровня тревожности младших </w:t>
      </w:r>
      <w:r w:rsidRPr="009A43B3">
        <w:rPr>
          <w:rStyle w:val="a5"/>
          <w:b w:val="0"/>
          <w:sz w:val="28"/>
          <w:szCs w:val="28"/>
        </w:rPr>
        <w:t xml:space="preserve">школьников. </w:t>
      </w:r>
    </w:p>
    <w:p w:rsidR="00DB61F3" w:rsidRPr="009A43B3" w:rsidRDefault="00C50312" w:rsidP="00C451DD">
      <w:pPr>
        <w:pStyle w:val="a4"/>
        <w:spacing w:line="360" w:lineRule="auto"/>
        <w:jc w:val="both"/>
        <w:rPr>
          <w:rStyle w:val="a5"/>
          <w:b w:val="0"/>
          <w:sz w:val="28"/>
          <w:szCs w:val="28"/>
        </w:rPr>
      </w:pPr>
      <w:r w:rsidRPr="009A43B3">
        <w:rPr>
          <w:rStyle w:val="a5"/>
          <w:b w:val="0"/>
          <w:sz w:val="28"/>
          <w:szCs w:val="28"/>
        </w:rPr>
        <w:lastRenderedPageBreak/>
        <w:t>Так:</w:t>
      </w:r>
    </w:p>
    <w:p w:rsidR="00C50312" w:rsidRPr="009A43B3" w:rsidRDefault="0013388D" w:rsidP="009A43B3">
      <w:pPr>
        <w:pStyle w:val="a4"/>
        <w:spacing w:line="360" w:lineRule="auto"/>
        <w:jc w:val="both"/>
        <w:rPr>
          <w:sz w:val="28"/>
          <w:szCs w:val="28"/>
          <w:highlight w:val="yellow"/>
        </w:rPr>
      </w:pPr>
      <w:r w:rsidRPr="009A43B3">
        <w:rPr>
          <w:rStyle w:val="a5"/>
          <w:b w:val="0"/>
          <w:sz w:val="28"/>
          <w:szCs w:val="28"/>
        </w:rPr>
        <w:t>54</w:t>
      </w:r>
      <w:r w:rsidR="00C50312" w:rsidRPr="009A43B3">
        <w:rPr>
          <w:rStyle w:val="a5"/>
          <w:b w:val="0"/>
          <w:sz w:val="28"/>
          <w:szCs w:val="28"/>
        </w:rPr>
        <w:t>% детей имеют высокий уровень тревожности;</w:t>
      </w:r>
    </w:p>
    <w:p w:rsidR="009F5667" w:rsidRPr="009A43B3" w:rsidRDefault="0013388D" w:rsidP="009A43B3">
      <w:pPr>
        <w:pStyle w:val="a4"/>
        <w:spacing w:line="360" w:lineRule="auto"/>
        <w:jc w:val="both"/>
        <w:rPr>
          <w:sz w:val="28"/>
          <w:szCs w:val="28"/>
          <w:highlight w:val="yellow"/>
        </w:rPr>
      </w:pPr>
      <w:r w:rsidRPr="009A43B3">
        <w:rPr>
          <w:rStyle w:val="a5"/>
          <w:b w:val="0"/>
          <w:sz w:val="28"/>
          <w:szCs w:val="28"/>
        </w:rPr>
        <w:t>46</w:t>
      </w:r>
      <w:r w:rsidR="00C50312" w:rsidRPr="009A43B3">
        <w:rPr>
          <w:rStyle w:val="a5"/>
          <w:b w:val="0"/>
          <w:sz w:val="28"/>
          <w:szCs w:val="28"/>
        </w:rPr>
        <w:t>% детей - средний уровень;</w:t>
      </w:r>
    </w:p>
    <w:p w:rsidR="00C50312" w:rsidRPr="009A43B3" w:rsidRDefault="00C50312" w:rsidP="009A43B3">
      <w:pPr>
        <w:pStyle w:val="a4"/>
        <w:spacing w:line="360" w:lineRule="auto"/>
        <w:jc w:val="both"/>
        <w:rPr>
          <w:sz w:val="28"/>
          <w:szCs w:val="28"/>
        </w:rPr>
      </w:pPr>
      <w:r w:rsidRPr="009A43B3">
        <w:rPr>
          <w:rStyle w:val="a5"/>
          <w:b w:val="0"/>
          <w:sz w:val="28"/>
          <w:szCs w:val="28"/>
        </w:rPr>
        <w:t>0 % детей имеют низкий уровень тревожности.</w:t>
      </w:r>
    </w:p>
    <w:p w:rsidR="00C50312" w:rsidRPr="009A43B3" w:rsidRDefault="00C50312" w:rsidP="009A43B3">
      <w:pPr>
        <w:pStyle w:val="a4"/>
        <w:spacing w:line="360" w:lineRule="auto"/>
        <w:jc w:val="both"/>
        <w:rPr>
          <w:sz w:val="28"/>
          <w:szCs w:val="28"/>
        </w:rPr>
      </w:pPr>
      <w:r w:rsidRPr="009A43B3">
        <w:rPr>
          <w:sz w:val="28"/>
          <w:szCs w:val="28"/>
        </w:rPr>
        <w:t>Наглядно результаты представлены на рисунке</w:t>
      </w:r>
      <w:r w:rsidR="00DB61F3" w:rsidRPr="009A43B3">
        <w:rPr>
          <w:sz w:val="28"/>
          <w:szCs w:val="28"/>
        </w:rPr>
        <w:t>.</w:t>
      </w:r>
      <w:r w:rsidR="00C451DD">
        <w:rPr>
          <w:sz w:val="28"/>
          <w:szCs w:val="28"/>
        </w:rPr>
        <w:t xml:space="preserve"> </w:t>
      </w:r>
    </w:p>
    <w:p w:rsidR="00C50312" w:rsidRPr="009A43B3" w:rsidRDefault="00C50312" w:rsidP="009A43B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A43B3">
        <w:rPr>
          <w:rStyle w:val="a5"/>
          <w:b w:val="0"/>
          <w:sz w:val="28"/>
          <w:szCs w:val="28"/>
        </w:rPr>
        <w:t xml:space="preserve">Наибольший уровень тревожности проявляется в ситуациях, моделирующих отношения ребенок — </w:t>
      </w:r>
      <w:r w:rsidR="00DF4585" w:rsidRPr="009A43B3">
        <w:rPr>
          <w:rStyle w:val="a5"/>
          <w:b w:val="0"/>
          <w:sz w:val="28"/>
          <w:szCs w:val="28"/>
        </w:rPr>
        <w:t>ребенок (Игра с младшими детьми -  о</w:t>
      </w:r>
      <w:r w:rsidRPr="009A43B3">
        <w:rPr>
          <w:rStyle w:val="a5"/>
          <w:b w:val="0"/>
          <w:sz w:val="28"/>
          <w:szCs w:val="28"/>
        </w:rPr>
        <w:t>бъект агре</w:t>
      </w:r>
      <w:r w:rsidR="00DF4585" w:rsidRPr="009A43B3">
        <w:rPr>
          <w:rStyle w:val="a5"/>
          <w:b w:val="0"/>
          <w:sz w:val="28"/>
          <w:szCs w:val="28"/>
        </w:rPr>
        <w:t>ссии.</w:t>
      </w:r>
      <w:proofErr w:type="gramEnd"/>
      <w:r w:rsidR="00DF4585" w:rsidRPr="009A43B3">
        <w:rPr>
          <w:rStyle w:val="a5"/>
          <w:b w:val="0"/>
          <w:sz w:val="28"/>
          <w:szCs w:val="28"/>
        </w:rPr>
        <w:t xml:space="preserve"> Игра со старшими детьми - а</w:t>
      </w:r>
      <w:r w:rsidRPr="009A43B3">
        <w:rPr>
          <w:rStyle w:val="a5"/>
          <w:b w:val="0"/>
          <w:sz w:val="28"/>
          <w:szCs w:val="28"/>
        </w:rPr>
        <w:t xml:space="preserve">грессивное нападение. </w:t>
      </w:r>
      <w:proofErr w:type="gramStart"/>
      <w:r w:rsidRPr="009A43B3">
        <w:rPr>
          <w:rStyle w:val="a5"/>
          <w:b w:val="0"/>
          <w:sz w:val="28"/>
          <w:szCs w:val="28"/>
        </w:rPr>
        <w:t>Изоляция).</w:t>
      </w:r>
      <w:proofErr w:type="gramEnd"/>
      <w:r w:rsidRPr="009A43B3">
        <w:rPr>
          <w:rStyle w:val="a5"/>
          <w:b w:val="0"/>
          <w:sz w:val="28"/>
          <w:szCs w:val="28"/>
        </w:rPr>
        <w:t xml:space="preserve"> Значительно ниже </w:t>
      </w:r>
      <w:proofErr w:type="spellStart"/>
      <w:proofErr w:type="gramStart"/>
      <w:r w:rsidRPr="009A43B3">
        <w:rPr>
          <w:rStyle w:val="a5"/>
          <w:b w:val="0"/>
          <w:sz w:val="28"/>
          <w:szCs w:val="28"/>
        </w:rPr>
        <w:t>yp</w:t>
      </w:r>
      <w:proofErr w:type="gramEnd"/>
      <w:r w:rsidRPr="009A43B3">
        <w:rPr>
          <w:rStyle w:val="a5"/>
          <w:b w:val="0"/>
          <w:sz w:val="28"/>
          <w:szCs w:val="28"/>
        </w:rPr>
        <w:t>овень</w:t>
      </w:r>
      <w:proofErr w:type="spellEnd"/>
      <w:r w:rsidRPr="009A43B3">
        <w:rPr>
          <w:rStyle w:val="a5"/>
          <w:b w:val="0"/>
          <w:sz w:val="28"/>
          <w:szCs w:val="28"/>
        </w:rPr>
        <w:t xml:space="preserve"> тревожности в рисунках, моделирующих отношения ребёнок — взрослый (Ребенок и мать с младенцем. Выговор. Игнорирование. Ребенок с родителями), и в ситуациях, моделирующих повседневные действия (Одевание. Укладывание спать в одиночест</w:t>
      </w:r>
      <w:r w:rsidR="00503EAC" w:rsidRPr="009A43B3">
        <w:rPr>
          <w:rStyle w:val="a5"/>
          <w:b w:val="0"/>
          <w:sz w:val="28"/>
          <w:szCs w:val="28"/>
        </w:rPr>
        <w:t>ве. Умывание.</w:t>
      </w:r>
      <w:r w:rsidR="00F75403" w:rsidRPr="009A43B3">
        <w:rPr>
          <w:rStyle w:val="a5"/>
          <w:b w:val="0"/>
          <w:sz w:val="28"/>
          <w:szCs w:val="28"/>
        </w:rPr>
        <w:t xml:space="preserve"> Еда. </w:t>
      </w:r>
      <w:proofErr w:type="gramStart"/>
      <w:r w:rsidR="003C0275" w:rsidRPr="009A43B3">
        <w:rPr>
          <w:rStyle w:val="a5"/>
          <w:b w:val="0"/>
          <w:sz w:val="28"/>
          <w:szCs w:val="28"/>
        </w:rPr>
        <w:t xml:space="preserve">В </w:t>
      </w:r>
      <w:r w:rsidRPr="009A43B3">
        <w:rPr>
          <w:rStyle w:val="a5"/>
          <w:b w:val="0"/>
          <w:sz w:val="28"/>
          <w:szCs w:val="28"/>
        </w:rPr>
        <w:t xml:space="preserve">одиночестве). </w:t>
      </w:r>
      <w:proofErr w:type="gramEnd"/>
    </w:p>
    <w:p w:rsidR="00C50312" w:rsidRPr="009A43B3" w:rsidRDefault="00C50312" w:rsidP="009A43B3">
      <w:pPr>
        <w:pStyle w:val="a4"/>
        <w:spacing w:line="360" w:lineRule="auto"/>
        <w:ind w:firstLine="708"/>
        <w:jc w:val="both"/>
        <w:rPr>
          <w:rStyle w:val="a5"/>
          <w:b w:val="0"/>
          <w:sz w:val="28"/>
          <w:szCs w:val="28"/>
        </w:rPr>
      </w:pPr>
      <w:r w:rsidRPr="009A43B3">
        <w:rPr>
          <w:rStyle w:val="a5"/>
          <w:b w:val="0"/>
          <w:sz w:val="28"/>
          <w:szCs w:val="28"/>
        </w:rPr>
        <w:t xml:space="preserve">Результаты </w:t>
      </w:r>
      <w:r w:rsidR="00CD1073">
        <w:rPr>
          <w:rStyle w:val="a5"/>
          <w:b w:val="0"/>
          <w:sz w:val="28"/>
          <w:szCs w:val="28"/>
        </w:rPr>
        <w:t>об</w:t>
      </w:r>
      <w:r w:rsidRPr="009A43B3">
        <w:rPr>
          <w:rStyle w:val="a5"/>
          <w:b w:val="0"/>
          <w:sz w:val="28"/>
          <w:szCs w:val="28"/>
        </w:rPr>
        <w:t>уча</w:t>
      </w:r>
      <w:r w:rsidR="00CD1073">
        <w:rPr>
          <w:rStyle w:val="a5"/>
          <w:b w:val="0"/>
          <w:sz w:val="28"/>
          <w:szCs w:val="28"/>
        </w:rPr>
        <w:t>ю</w:t>
      </w:r>
      <w:r w:rsidRPr="009A43B3">
        <w:rPr>
          <w:rStyle w:val="a5"/>
          <w:b w:val="0"/>
          <w:sz w:val="28"/>
          <w:szCs w:val="28"/>
        </w:rPr>
        <w:t>щихся, составляющих контрольную группу, показали, что</w:t>
      </w:r>
      <w:r w:rsidR="00503EAC" w:rsidRPr="009A43B3">
        <w:rPr>
          <w:rStyle w:val="a5"/>
          <w:b w:val="0"/>
          <w:sz w:val="28"/>
          <w:szCs w:val="28"/>
        </w:rPr>
        <w:t xml:space="preserve"> у </w:t>
      </w:r>
      <w:proofErr w:type="gramStart"/>
      <w:r w:rsidR="00503EAC" w:rsidRPr="009A43B3">
        <w:rPr>
          <w:rStyle w:val="a5"/>
          <w:b w:val="0"/>
          <w:sz w:val="28"/>
          <w:szCs w:val="28"/>
        </w:rPr>
        <w:t>детей</w:t>
      </w:r>
      <w:proofErr w:type="gramEnd"/>
      <w:r w:rsidR="00503EAC" w:rsidRPr="009A43B3">
        <w:rPr>
          <w:rStyle w:val="a5"/>
          <w:b w:val="0"/>
          <w:sz w:val="28"/>
          <w:szCs w:val="28"/>
        </w:rPr>
        <w:t xml:space="preserve"> не просматривающих  иностранную мультипликацию уровень  тревожности</w:t>
      </w:r>
      <w:r w:rsidR="00296F66" w:rsidRPr="009A43B3">
        <w:rPr>
          <w:rStyle w:val="a5"/>
          <w:b w:val="0"/>
          <w:sz w:val="28"/>
          <w:szCs w:val="28"/>
        </w:rPr>
        <w:t xml:space="preserve">  и агрессивности </w:t>
      </w:r>
      <w:r w:rsidR="00503EAC" w:rsidRPr="009A43B3">
        <w:rPr>
          <w:rStyle w:val="a5"/>
          <w:b w:val="0"/>
          <w:sz w:val="28"/>
          <w:szCs w:val="28"/>
        </w:rPr>
        <w:t xml:space="preserve"> ниже, чем</w:t>
      </w:r>
      <w:r w:rsidR="00296F66" w:rsidRPr="009A43B3">
        <w:rPr>
          <w:rStyle w:val="a5"/>
          <w:b w:val="0"/>
          <w:sz w:val="28"/>
          <w:szCs w:val="28"/>
        </w:rPr>
        <w:t xml:space="preserve"> у детей экспериментальной группы</w:t>
      </w:r>
      <w:r w:rsidRPr="009A43B3">
        <w:rPr>
          <w:rStyle w:val="a5"/>
          <w:b w:val="0"/>
          <w:sz w:val="28"/>
          <w:szCs w:val="28"/>
        </w:rPr>
        <w:t>. Показатели ур</w:t>
      </w:r>
      <w:r w:rsidR="00296F66" w:rsidRPr="009A43B3">
        <w:rPr>
          <w:rStyle w:val="a5"/>
          <w:b w:val="0"/>
          <w:sz w:val="28"/>
          <w:szCs w:val="28"/>
        </w:rPr>
        <w:t xml:space="preserve">овня тревожности у </w:t>
      </w:r>
      <w:proofErr w:type="gramStart"/>
      <w:r w:rsidR="00296F66" w:rsidRPr="009A43B3">
        <w:rPr>
          <w:rStyle w:val="a5"/>
          <w:b w:val="0"/>
          <w:sz w:val="28"/>
          <w:szCs w:val="28"/>
        </w:rPr>
        <w:t>них</w:t>
      </w:r>
      <w:proofErr w:type="gramEnd"/>
      <w:r w:rsidR="00296F66" w:rsidRPr="009A43B3">
        <w:rPr>
          <w:rStyle w:val="a5"/>
          <w:b w:val="0"/>
          <w:sz w:val="28"/>
          <w:szCs w:val="28"/>
        </w:rPr>
        <w:t xml:space="preserve"> </w:t>
      </w:r>
      <w:r w:rsidRPr="009A43B3">
        <w:rPr>
          <w:rStyle w:val="a5"/>
          <w:b w:val="0"/>
          <w:sz w:val="28"/>
          <w:szCs w:val="28"/>
        </w:rPr>
        <w:t>следующие: 29% - низкий уровень, 46% - средний уровень, 25 % - высокий.</w:t>
      </w:r>
    </w:p>
    <w:p w:rsidR="00CD1073" w:rsidRDefault="005D29A0" w:rsidP="00CD107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A43B3">
        <w:rPr>
          <w:rStyle w:val="a5"/>
          <w:b w:val="0"/>
          <w:sz w:val="28"/>
          <w:szCs w:val="28"/>
        </w:rPr>
        <w:t>Таким образом,</w:t>
      </w:r>
      <w:r w:rsidRPr="009A43B3">
        <w:rPr>
          <w:sz w:val="28"/>
          <w:szCs w:val="28"/>
        </w:rPr>
        <w:t xml:space="preserve">  экспериментально установлена зависимость между возникновением эмоциональной неустойчивости и просмотром зарубежной мультипликацией у  детей  </w:t>
      </w:r>
      <w:r w:rsidR="00DF4585" w:rsidRPr="009A43B3">
        <w:rPr>
          <w:sz w:val="28"/>
          <w:szCs w:val="28"/>
        </w:rPr>
        <w:t xml:space="preserve">дошкольного и </w:t>
      </w:r>
      <w:r w:rsidRPr="009A43B3">
        <w:rPr>
          <w:sz w:val="28"/>
          <w:szCs w:val="28"/>
        </w:rPr>
        <w:t>младшего школьного возраста</w:t>
      </w:r>
      <w:proofErr w:type="gramStart"/>
      <w:r w:rsidRPr="009A43B3">
        <w:rPr>
          <w:sz w:val="28"/>
          <w:szCs w:val="28"/>
        </w:rPr>
        <w:t xml:space="preserve"> </w:t>
      </w:r>
      <w:r w:rsidR="00CD1073">
        <w:rPr>
          <w:sz w:val="28"/>
          <w:szCs w:val="28"/>
        </w:rPr>
        <w:t>.</w:t>
      </w:r>
      <w:proofErr w:type="gramEnd"/>
    </w:p>
    <w:p w:rsidR="009D69B0" w:rsidRPr="009A43B3" w:rsidRDefault="009D69B0" w:rsidP="009A43B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9A43B3">
        <w:rPr>
          <w:sz w:val="28"/>
          <w:szCs w:val="28"/>
        </w:rPr>
        <w:t xml:space="preserve">В результате исследования можно сделать выводы: </w:t>
      </w:r>
    </w:p>
    <w:p w:rsidR="00E3032B" w:rsidRPr="009A43B3" w:rsidRDefault="009D69B0" w:rsidP="009A43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C50E3" w:rsidRPr="009A43B3">
        <w:rPr>
          <w:rFonts w:ascii="Times New Roman" w:eastAsia="Times New Roman" w:hAnsi="Times New Roman" w:cs="Times New Roman"/>
          <w:sz w:val="28"/>
          <w:szCs w:val="28"/>
        </w:rPr>
        <w:t>реда, которая окружает детей</w:t>
      </w:r>
      <w:r w:rsidR="00E3032B" w:rsidRPr="009A43B3">
        <w:rPr>
          <w:rFonts w:ascii="Times New Roman" w:eastAsia="Times New Roman" w:hAnsi="Times New Roman" w:cs="Times New Roman"/>
          <w:sz w:val="28"/>
          <w:szCs w:val="28"/>
        </w:rPr>
        <w:t>, то, что он</w:t>
      </w:r>
      <w:r w:rsidR="002C50E3" w:rsidRPr="009A43B3">
        <w:rPr>
          <w:rFonts w:ascii="Times New Roman" w:eastAsia="Times New Roman" w:hAnsi="Times New Roman" w:cs="Times New Roman"/>
          <w:sz w:val="28"/>
          <w:szCs w:val="28"/>
        </w:rPr>
        <w:t>и видят, слыша</w:t>
      </w:r>
      <w:r w:rsidR="00E3032B" w:rsidRPr="009A43B3">
        <w:rPr>
          <w:rFonts w:ascii="Times New Roman" w:eastAsia="Times New Roman" w:hAnsi="Times New Roman" w:cs="Times New Roman"/>
          <w:sz w:val="28"/>
          <w:szCs w:val="28"/>
        </w:rPr>
        <w:t xml:space="preserve">т, </w:t>
      </w:r>
      <w:r w:rsidR="002C50E3" w:rsidRPr="009A43B3">
        <w:rPr>
          <w:rFonts w:ascii="Times New Roman" w:eastAsia="Times New Roman" w:hAnsi="Times New Roman" w:cs="Times New Roman"/>
          <w:sz w:val="28"/>
          <w:szCs w:val="28"/>
        </w:rPr>
        <w:t xml:space="preserve">влияет на их </w:t>
      </w:r>
      <w:r w:rsidR="00E3032B" w:rsidRPr="009A43B3">
        <w:rPr>
          <w:rFonts w:ascii="Times New Roman" w:eastAsia="Times New Roman" w:hAnsi="Times New Roman" w:cs="Times New Roman"/>
          <w:sz w:val="28"/>
          <w:szCs w:val="28"/>
        </w:rPr>
        <w:t>развитие и  социализацию в обществе. Мультфильм же является одним  из значимы</w:t>
      </w:r>
      <w:r w:rsidR="002C50E3" w:rsidRPr="009A43B3">
        <w:rPr>
          <w:rFonts w:ascii="Times New Roman" w:eastAsia="Times New Roman" w:hAnsi="Times New Roman" w:cs="Times New Roman"/>
          <w:sz w:val="28"/>
          <w:szCs w:val="28"/>
        </w:rPr>
        <w:t>х факторов этого процесса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32B" w:rsidRPr="009A43B3" w:rsidRDefault="009D69B0" w:rsidP="009A43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="00E3032B" w:rsidRPr="009A43B3">
        <w:rPr>
          <w:rFonts w:ascii="Times New Roman" w:eastAsia="Times New Roman" w:hAnsi="Times New Roman" w:cs="Times New Roman"/>
          <w:sz w:val="28"/>
          <w:szCs w:val="28"/>
        </w:rPr>
        <w:t>лияние мультипликационных фильмов объясняется действием психологических механизмов: за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>ражение, внушение и подражание;</w:t>
      </w:r>
    </w:p>
    <w:p w:rsidR="00E3032B" w:rsidRPr="009A43B3" w:rsidRDefault="00E62FE6" w:rsidP="009A43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032B" w:rsidRPr="009A43B3">
        <w:rPr>
          <w:rFonts w:ascii="Times New Roman" w:eastAsia="Times New Roman" w:hAnsi="Times New Roman" w:cs="Times New Roman"/>
          <w:sz w:val="28"/>
          <w:szCs w:val="28"/>
        </w:rPr>
        <w:t xml:space="preserve">одержательная сторона иностранной мультипликации  имеет </w:t>
      </w:r>
      <w:proofErr w:type="spellStart"/>
      <w:r w:rsidR="00E3032B" w:rsidRPr="009A43B3">
        <w:rPr>
          <w:rFonts w:ascii="Times New Roman" w:eastAsia="Times New Roman" w:hAnsi="Times New Roman" w:cs="Times New Roman"/>
          <w:sz w:val="28"/>
          <w:szCs w:val="28"/>
        </w:rPr>
        <w:t>антисоциальную</w:t>
      </w:r>
      <w:proofErr w:type="spellEnd"/>
      <w:r w:rsidR="00E3032B" w:rsidRPr="009A43B3">
        <w:rPr>
          <w:rFonts w:ascii="Times New Roman" w:eastAsia="Times New Roman" w:hAnsi="Times New Roman" w:cs="Times New Roman"/>
          <w:sz w:val="28"/>
          <w:szCs w:val="28"/>
        </w:rPr>
        <w:t xml:space="preserve">  направленность, которая и является одной из причин порождения у детей</w:t>
      </w:r>
      <w:r w:rsidR="00DF4585" w:rsidRPr="009A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 xml:space="preserve"> поведения,</w:t>
      </w:r>
      <w:r w:rsidR="00E3032B" w:rsidRPr="009A43B3">
        <w:rPr>
          <w:rFonts w:ascii="Times New Roman" w:eastAsia="Times New Roman" w:hAnsi="Times New Roman" w:cs="Times New Roman"/>
          <w:sz w:val="28"/>
          <w:szCs w:val="28"/>
        </w:rPr>
        <w:t xml:space="preserve">  эмоциональной </w:t>
      </w:r>
      <w:proofErr w:type="spellStart"/>
      <w:r w:rsidR="00E3032B" w:rsidRPr="009A43B3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="002C50E3" w:rsidRPr="009A43B3">
        <w:rPr>
          <w:rFonts w:ascii="Times New Roman" w:eastAsia="Times New Roman" w:hAnsi="Times New Roman" w:cs="Times New Roman"/>
          <w:sz w:val="28"/>
          <w:szCs w:val="28"/>
        </w:rPr>
        <w:t xml:space="preserve">, поэтому степень ее вредного влияния на психику ребенка можно определить как </w:t>
      </w:r>
      <w:proofErr w:type="gramStart"/>
      <w:r w:rsidR="002C50E3" w:rsidRPr="009A43B3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="002C50E3"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2E4" w:rsidRDefault="00C452E4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073" w:rsidRDefault="00CD1073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073" w:rsidRDefault="00CD1073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073" w:rsidRDefault="00CD1073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073" w:rsidRDefault="00CD1073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Pr="009A43B3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6EC" w:rsidRPr="009A43B3" w:rsidRDefault="002966EC" w:rsidP="009A43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hAnsi="Times New Roman" w:cs="Times New Roman"/>
          <w:b/>
          <w:sz w:val="28"/>
          <w:szCs w:val="28"/>
        </w:rPr>
        <w:lastRenderedPageBreak/>
        <w:t>3. Заключение.</w:t>
      </w:r>
    </w:p>
    <w:p w:rsidR="00E01394" w:rsidRPr="009A43B3" w:rsidRDefault="00E01394" w:rsidP="00C451D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B3">
        <w:rPr>
          <w:rFonts w:ascii="Times New Roman" w:hAnsi="Times New Roman" w:cs="Times New Roman"/>
          <w:sz w:val="28"/>
          <w:szCs w:val="28"/>
        </w:rPr>
        <w:t>Исследовательская работа по теме «Отрицательное влияние зарубежной мультипликации на процесс социализации у детей</w:t>
      </w:r>
      <w:r w:rsidR="00CD1073">
        <w:rPr>
          <w:rFonts w:ascii="Times New Roman" w:hAnsi="Times New Roman" w:cs="Times New Roman"/>
          <w:sz w:val="28"/>
          <w:szCs w:val="28"/>
        </w:rPr>
        <w:t xml:space="preserve"> </w:t>
      </w:r>
      <w:r w:rsidR="00DF4585" w:rsidRPr="009A43B3">
        <w:rPr>
          <w:rFonts w:ascii="Times New Roman" w:hAnsi="Times New Roman" w:cs="Times New Roman"/>
          <w:sz w:val="28"/>
          <w:szCs w:val="28"/>
        </w:rPr>
        <w:t xml:space="preserve"> </w:t>
      </w:r>
      <w:r w:rsidRPr="009A43B3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возраста»   позволила </w:t>
      </w:r>
      <w:r w:rsidR="00DF4585" w:rsidRPr="009A43B3">
        <w:rPr>
          <w:rFonts w:ascii="Times New Roman" w:hAnsi="Times New Roman" w:cs="Times New Roman"/>
          <w:sz w:val="28"/>
          <w:szCs w:val="28"/>
        </w:rPr>
        <w:t>нам</w:t>
      </w:r>
      <w:r w:rsidRPr="009A43B3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 xml:space="preserve"> негативное воздействие зарубежной мультипликации на психику </w:t>
      </w:r>
      <w:r w:rsidR="00DF4585" w:rsidRPr="009A43B3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и 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 xml:space="preserve">младших школьников, которое проявляется  в виде беспокойства, неуверенности, </w:t>
      </w:r>
      <w:r w:rsidRPr="009A43B3">
        <w:rPr>
          <w:rFonts w:ascii="Times New Roman" w:hAnsi="Times New Roman" w:cs="Times New Roman"/>
          <w:sz w:val="28"/>
          <w:szCs w:val="28"/>
        </w:rPr>
        <w:t>перевозбуждения, расторможенности, агрессии, утомления, возникновения чувства тревоги.</w:t>
      </w:r>
      <w:r w:rsidR="00DF4585" w:rsidRPr="009A43B3">
        <w:rPr>
          <w:rFonts w:ascii="Times New Roman" w:hAnsi="Times New Roman" w:cs="Times New Roman"/>
          <w:sz w:val="28"/>
          <w:szCs w:val="28"/>
        </w:rPr>
        <w:t xml:space="preserve"> </w:t>
      </w:r>
      <w:r w:rsidRPr="009A43B3">
        <w:rPr>
          <w:rFonts w:ascii="Times New Roman" w:hAnsi="Times New Roman" w:cs="Times New Roman"/>
          <w:sz w:val="28"/>
          <w:szCs w:val="28"/>
        </w:rPr>
        <w:t xml:space="preserve">В результате работы над исследованием </w:t>
      </w:r>
      <w:r w:rsidR="00DF4585" w:rsidRPr="009A43B3">
        <w:rPr>
          <w:rFonts w:ascii="Times New Roman" w:hAnsi="Times New Roman" w:cs="Times New Roman"/>
          <w:sz w:val="28"/>
          <w:szCs w:val="28"/>
        </w:rPr>
        <w:t>нам</w:t>
      </w:r>
      <w:r w:rsidRPr="009A43B3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экспериментально установить  зависимость между возникновением эмоциональной неустойчивости и просмотром зарубежной мультипликации </w:t>
      </w:r>
      <w:r w:rsidRPr="009A43B3">
        <w:rPr>
          <w:rFonts w:ascii="Times New Roman" w:hAnsi="Times New Roman" w:cs="Times New Roman"/>
          <w:sz w:val="28"/>
          <w:szCs w:val="28"/>
        </w:rPr>
        <w:t xml:space="preserve">у  детей 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 xml:space="preserve"> младшего школьного возраста. </w:t>
      </w:r>
      <w:r w:rsidR="00CD1073">
        <w:rPr>
          <w:rFonts w:ascii="Times New Roman" w:hAnsi="Times New Roman" w:cs="Times New Roman"/>
          <w:sz w:val="28"/>
          <w:szCs w:val="28"/>
        </w:rPr>
        <w:t>Поэтому считаем, что  гипотеза, выдвинутая нами</w:t>
      </w:r>
      <w:r w:rsidRPr="009A43B3">
        <w:rPr>
          <w:rFonts w:ascii="Times New Roman" w:hAnsi="Times New Roman" w:cs="Times New Roman"/>
          <w:sz w:val="28"/>
          <w:szCs w:val="28"/>
        </w:rPr>
        <w:t xml:space="preserve"> ранее, подтвердилась, а цель достигнута. </w:t>
      </w:r>
    </w:p>
    <w:p w:rsidR="00E01394" w:rsidRPr="009A43B3" w:rsidRDefault="00E01394" w:rsidP="00C45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B3">
        <w:rPr>
          <w:rFonts w:ascii="Times New Roman" w:hAnsi="Times New Roman" w:cs="Times New Roman"/>
          <w:sz w:val="28"/>
          <w:szCs w:val="28"/>
        </w:rPr>
        <w:t xml:space="preserve">Анализ содержания  иностранной мультипликации изменили моё мировоззрение, позволил расширить  представления о факторах социализации детей </w:t>
      </w:r>
      <w:r w:rsidR="00DF4585" w:rsidRPr="009A43B3">
        <w:rPr>
          <w:rFonts w:ascii="Times New Roman" w:hAnsi="Times New Roman" w:cs="Times New Roman"/>
          <w:sz w:val="28"/>
          <w:szCs w:val="28"/>
        </w:rPr>
        <w:t xml:space="preserve"> </w:t>
      </w:r>
      <w:r w:rsidRPr="009A43B3">
        <w:rPr>
          <w:rFonts w:ascii="Times New Roman" w:hAnsi="Times New Roman" w:cs="Times New Roman"/>
          <w:sz w:val="28"/>
          <w:szCs w:val="28"/>
        </w:rPr>
        <w:t>младшего школ</w:t>
      </w:r>
      <w:r w:rsidR="00CD1073">
        <w:rPr>
          <w:rFonts w:ascii="Times New Roman" w:hAnsi="Times New Roman" w:cs="Times New Roman"/>
          <w:sz w:val="28"/>
          <w:szCs w:val="28"/>
        </w:rPr>
        <w:t>ьного возраста. Также мы</w:t>
      </w:r>
      <w:r w:rsidRPr="009A43B3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CD1073">
        <w:rPr>
          <w:rFonts w:ascii="Times New Roman" w:hAnsi="Times New Roman" w:cs="Times New Roman"/>
          <w:sz w:val="28"/>
          <w:szCs w:val="28"/>
        </w:rPr>
        <w:t>и</w:t>
      </w:r>
      <w:r w:rsidRPr="009A43B3">
        <w:rPr>
          <w:rFonts w:ascii="Times New Roman" w:hAnsi="Times New Roman" w:cs="Times New Roman"/>
          <w:sz w:val="28"/>
          <w:szCs w:val="28"/>
        </w:rPr>
        <w:t xml:space="preserve">, что продукты  </w:t>
      </w:r>
      <w:proofErr w:type="spellStart"/>
      <w:r w:rsidRPr="009A43B3">
        <w:rPr>
          <w:rFonts w:ascii="Times New Roman" w:hAnsi="Times New Roman" w:cs="Times New Roman"/>
          <w:sz w:val="28"/>
          <w:szCs w:val="28"/>
        </w:rPr>
        <w:t>мультиндустрии</w:t>
      </w:r>
      <w:proofErr w:type="spellEnd"/>
      <w:r w:rsidRPr="009A43B3">
        <w:rPr>
          <w:rFonts w:ascii="Times New Roman" w:hAnsi="Times New Roman" w:cs="Times New Roman"/>
          <w:sz w:val="28"/>
          <w:szCs w:val="28"/>
        </w:rPr>
        <w:t xml:space="preserve">  могут выступать, как предмет междисциплинарного исследования. Изучение их в  философском, социологиче</w:t>
      </w:r>
      <w:r w:rsidR="00F93E2C" w:rsidRPr="009A43B3">
        <w:rPr>
          <w:rFonts w:ascii="Times New Roman" w:hAnsi="Times New Roman" w:cs="Times New Roman"/>
          <w:sz w:val="28"/>
          <w:szCs w:val="28"/>
        </w:rPr>
        <w:t>ском, психологическом контексте</w:t>
      </w:r>
      <w:r w:rsidRPr="009A43B3">
        <w:rPr>
          <w:rFonts w:ascii="Times New Roman" w:hAnsi="Times New Roman" w:cs="Times New Roman"/>
          <w:sz w:val="28"/>
          <w:szCs w:val="28"/>
        </w:rPr>
        <w:t xml:space="preserve"> позволили мне выявить  экономическую направленность деятельности </w:t>
      </w:r>
      <w:proofErr w:type="spellStart"/>
      <w:r w:rsidRPr="009A43B3">
        <w:rPr>
          <w:rFonts w:ascii="Times New Roman" w:hAnsi="Times New Roman" w:cs="Times New Roman"/>
          <w:sz w:val="28"/>
          <w:szCs w:val="28"/>
        </w:rPr>
        <w:t>мультпроизводитей</w:t>
      </w:r>
      <w:proofErr w:type="spellEnd"/>
      <w:r w:rsidRPr="009A43B3">
        <w:rPr>
          <w:rFonts w:ascii="Times New Roman" w:hAnsi="Times New Roman" w:cs="Times New Roman"/>
          <w:sz w:val="28"/>
          <w:szCs w:val="28"/>
        </w:rPr>
        <w:t xml:space="preserve"> и  осознать необходимость избирательного отношения к выбору мультипликационных картин, потому что мультфильм 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>должен давать возможность детям  размышлять, сочувствовать, сопереживать. Хороший мультфильм должен быть наградой, праздником для каждого ребенка, а не бессмысленным времяпровождением.</w:t>
      </w:r>
    </w:p>
    <w:p w:rsidR="00C451DD" w:rsidRDefault="00E01394" w:rsidP="00C45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B3">
        <w:rPr>
          <w:rFonts w:ascii="Times New Roman" w:hAnsi="Times New Roman" w:cs="Times New Roman"/>
          <w:sz w:val="28"/>
          <w:szCs w:val="28"/>
        </w:rPr>
        <w:t>В ходе работы над исследованием, польз</w:t>
      </w:r>
      <w:r w:rsidR="00CD1073">
        <w:rPr>
          <w:rFonts w:ascii="Times New Roman" w:hAnsi="Times New Roman" w:cs="Times New Roman"/>
          <w:sz w:val="28"/>
          <w:szCs w:val="28"/>
        </w:rPr>
        <w:t>уясь методом интервьюирования, мы</w:t>
      </w:r>
      <w:r w:rsidRPr="009A43B3">
        <w:rPr>
          <w:rFonts w:ascii="Times New Roman" w:hAnsi="Times New Roman" w:cs="Times New Roman"/>
          <w:sz w:val="28"/>
          <w:szCs w:val="28"/>
        </w:rPr>
        <w:t xml:space="preserve">  подтвердил</w:t>
      </w:r>
      <w:r w:rsidR="00CD1073">
        <w:rPr>
          <w:rFonts w:ascii="Times New Roman" w:hAnsi="Times New Roman" w:cs="Times New Roman"/>
          <w:sz w:val="28"/>
          <w:szCs w:val="28"/>
        </w:rPr>
        <w:t>и актуальность выявленной нами</w:t>
      </w:r>
      <w:r w:rsidRPr="009A43B3">
        <w:rPr>
          <w:rFonts w:ascii="Times New Roman" w:hAnsi="Times New Roman" w:cs="Times New Roman"/>
          <w:sz w:val="28"/>
          <w:szCs w:val="28"/>
        </w:rPr>
        <w:t xml:space="preserve"> проблемы  и разработал</w:t>
      </w:r>
      <w:r w:rsidR="00CD1073">
        <w:rPr>
          <w:rFonts w:ascii="Times New Roman" w:hAnsi="Times New Roman" w:cs="Times New Roman"/>
          <w:sz w:val="28"/>
          <w:szCs w:val="28"/>
        </w:rPr>
        <w:t>и</w:t>
      </w:r>
      <w:r w:rsidRPr="009A43B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DF4585" w:rsidRPr="009A43B3">
        <w:rPr>
          <w:rFonts w:ascii="Times New Roman" w:hAnsi="Times New Roman" w:cs="Times New Roman"/>
          <w:sz w:val="28"/>
          <w:szCs w:val="28"/>
        </w:rPr>
        <w:t xml:space="preserve">педагогом - </w:t>
      </w:r>
      <w:r w:rsidR="00CD1073">
        <w:rPr>
          <w:rFonts w:ascii="Times New Roman" w:hAnsi="Times New Roman" w:cs="Times New Roman"/>
          <w:sz w:val="28"/>
          <w:szCs w:val="28"/>
        </w:rPr>
        <w:t>психологом</w:t>
      </w:r>
      <w:r w:rsidRPr="009A43B3">
        <w:rPr>
          <w:rFonts w:ascii="Times New Roman" w:hAnsi="Times New Roman" w:cs="Times New Roman"/>
          <w:sz w:val="28"/>
          <w:szCs w:val="28"/>
        </w:rPr>
        <w:t xml:space="preserve"> рекомендации для родителей и детей </w:t>
      </w:r>
      <w:r w:rsidRPr="009A43B3">
        <w:rPr>
          <w:rFonts w:ascii="Times New Roman" w:hAnsi="Times New Roman" w:cs="Times New Roman"/>
          <w:bCs/>
          <w:sz w:val="28"/>
          <w:szCs w:val="28"/>
        </w:rPr>
        <w:t>«Как с пользой смотреть мультфильмы»</w:t>
      </w:r>
      <w:r w:rsidR="003C0275" w:rsidRPr="009A43B3">
        <w:rPr>
          <w:rFonts w:ascii="Times New Roman" w:hAnsi="Times New Roman" w:cs="Times New Roman"/>
          <w:sz w:val="28"/>
          <w:szCs w:val="28"/>
        </w:rPr>
        <w:t>[5</w:t>
      </w:r>
      <w:r w:rsidR="003C0275" w:rsidRPr="009A43B3">
        <w:rPr>
          <w:rFonts w:ascii="Times New Roman" w:eastAsia="Times New Roman" w:hAnsi="Times New Roman" w:cs="Times New Roman"/>
          <w:sz w:val="28"/>
          <w:szCs w:val="28"/>
        </w:rPr>
        <w:t>]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0275" w:rsidRPr="009A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394" w:rsidRPr="009A43B3" w:rsidRDefault="00E01394" w:rsidP="00C45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B3">
        <w:rPr>
          <w:rFonts w:ascii="Times New Roman" w:hAnsi="Times New Roman" w:cs="Times New Roman"/>
          <w:sz w:val="28"/>
          <w:szCs w:val="28"/>
        </w:rPr>
        <w:lastRenderedPageBreak/>
        <w:t xml:space="preserve">Созданные </w:t>
      </w:r>
      <w:r w:rsidR="00DF4585" w:rsidRPr="009A43B3">
        <w:rPr>
          <w:rFonts w:ascii="Times New Roman" w:hAnsi="Times New Roman" w:cs="Times New Roman"/>
          <w:sz w:val="28"/>
          <w:szCs w:val="28"/>
        </w:rPr>
        <w:t>нами</w:t>
      </w:r>
      <w:r w:rsidRPr="009A43B3">
        <w:rPr>
          <w:rFonts w:ascii="Times New Roman" w:hAnsi="Times New Roman" w:cs="Times New Roman"/>
          <w:sz w:val="28"/>
          <w:szCs w:val="28"/>
        </w:rPr>
        <w:t xml:space="preserve"> буклеты могут оказать практическую помощь в воспитании детей младшего школьного возраста и правильно организовать досуг детей. В буклетах приведены рекомендации </w:t>
      </w:r>
      <w:r w:rsidR="00DF4585" w:rsidRPr="009A43B3">
        <w:rPr>
          <w:rFonts w:ascii="Times New Roman" w:hAnsi="Times New Roman" w:cs="Times New Roman"/>
          <w:sz w:val="28"/>
          <w:szCs w:val="28"/>
        </w:rPr>
        <w:t>педагог</w:t>
      </w:r>
      <w:r w:rsidR="009A43B3" w:rsidRPr="009A43B3">
        <w:rPr>
          <w:rFonts w:ascii="Times New Roman" w:hAnsi="Times New Roman" w:cs="Times New Roman"/>
          <w:sz w:val="28"/>
          <w:szCs w:val="28"/>
        </w:rPr>
        <w:t>а - психолога</w:t>
      </w:r>
      <w:r w:rsidRPr="009A43B3">
        <w:rPr>
          <w:rFonts w:ascii="Times New Roman" w:hAnsi="Times New Roman" w:cs="Times New Roman"/>
          <w:sz w:val="28"/>
          <w:szCs w:val="28"/>
        </w:rPr>
        <w:t>, как выбрать мультфильмы для просмотра, перечислены признаки «вредного мультика», от просмотра к</w:t>
      </w:r>
      <w:r w:rsidR="00CD1073">
        <w:rPr>
          <w:rFonts w:ascii="Times New Roman" w:hAnsi="Times New Roman" w:cs="Times New Roman"/>
          <w:sz w:val="28"/>
          <w:szCs w:val="28"/>
        </w:rPr>
        <w:t>оторого стоит отказаться. Считаем</w:t>
      </w:r>
      <w:r w:rsidRPr="009A43B3">
        <w:rPr>
          <w:rFonts w:ascii="Times New Roman" w:hAnsi="Times New Roman" w:cs="Times New Roman"/>
          <w:sz w:val="28"/>
          <w:szCs w:val="28"/>
        </w:rPr>
        <w:t xml:space="preserve">, что  в этом и заключается  </w:t>
      </w:r>
      <w:r w:rsidR="00CD1073">
        <w:rPr>
          <w:rFonts w:ascii="Times New Roman" w:hAnsi="Times New Roman" w:cs="Times New Roman"/>
          <w:bCs/>
          <w:sz w:val="28"/>
          <w:szCs w:val="28"/>
        </w:rPr>
        <w:t xml:space="preserve"> практическая значимость нашей</w:t>
      </w:r>
      <w:r w:rsidRPr="009A43B3">
        <w:rPr>
          <w:rFonts w:ascii="Times New Roman" w:hAnsi="Times New Roman" w:cs="Times New Roman"/>
          <w:bCs/>
          <w:sz w:val="28"/>
          <w:szCs w:val="28"/>
        </w:rPr>
        <w:t xml:space="preserve"> работы.</w:t>
      </w:r>
    </w:p>
    <w:p w:rsidR="00E01394" w:rsidRPr="009A43B3" w:rsidRDefault="00E01394" w:rsidP="00C451D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B3">
        <w:rPr>
          <w:rFonts w:ascii="Times New Roman" w:hAnsi="Times New Roman" w:cs="Times New Roman"/>
          <w:sz w:val="28"/>
          <w:szCs w:val="28"/>
        </w:rPr>
        <w:t>Наибольшую трудность при работе над исслед</w:t>
      </w:r>
      <w:r w:rsidR="00CD1073">
        <w:rPr>
          <w:rFonts w:ascii="Times New Roman" w:hAnsi="Times New Roman" w:cs="Times New Roman"/>
          <w:sz w:val="28"/>
          <w:szCs w:val="28"/>
        </w:rPr>
        <w:t>ованием  у нас</w:t>
      </w:r>
      <w:r w:rsidRPr="009A43B3">
        <w:rPr>
          <w:rFonts w:ascii="Times New Roman" w:hAnsi="Times New Roman" w:cs="Times New Roman"/>
          <w:sz w:val="28"/>
          <w:szCs w:val="28"/>
        </w:rPr>
        <w:t xml:space="preserve"> вызвало  сопоставление зрительного ряда с 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>психологическими</w:t>
      </w:r>
      <w:r w:rsidRPr="009A43B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механизмами  </w:t>
      </w:r>
      <w:r w:rsidR="009A43B3" w:rsidRPr="009A43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 выявление возможных последствий влияния зарубежных мультфильмов на психику детей. </w:t>
      </w:r>
      <w:r w:rsidR="00EE2EB6" w:rsidRPr="009A43B3">
        <w:rPr>
          <w:rFonts w:ascii="Times New Roman" w:hAnsi="Times New Roman" w:cs="Times New Roman"/>
          <w:sz w:val="28"/>
          <w:szCs w:val="28"/>
        </w:rPr>
        <w:t>Однак</w:t>
      </w:r>
      <w:r w:rsidR="00F93E2C" w:rsidRPr="009A43B3">
        <w:rPr>
          <w:rFonts w:ascii="Times New Roman" w:hAnsi="Times New Roman" w:cs="Times New Roman"/>
          <w:sz w:val="28"/>
          <w:szCs w:val="28"/>
        </w:rPr>
        <w:t>о</w:t>
      </w:r>
      <w:r w:rsidRPr="009A43B3">
        <w:rPr>
          <w:rFonts w:ascii="Times New Roman" w:hAnsi="Times New Roman" w:cs="Times New Roman"/>
          <w:sz w:val="28"/>
          <w:szCs w:val="28"/>
        </w:rPr>
        <w:t xml:space="preserve">, при теоретическом анализе источников и  </w:t>
      </w:r>
      <w:r w:rsidR="00F93E2C" w:rsidRPr="009A43B3">
        <w:rPr>
          <w:rFonts w:ascii="Times New Roman" w:hAnsi="Times New Roman" w:cs="Times New Roman"/>
          <w:sz w:val="28"/>
          <w:szCs w:val="28"/>
        </w:rPr>
        <w:t xml:space="preserve">в ходе беседы с  </w:t>
      </w:r>
      <w:r w:rsidR="009A43B3" w:rsidRPr="009A43B3">
        <w:rPr>
          <w:rFonts w:ascii="Times New Roman" w:hAnsi="Times New Roman" w:cs="Times New Roman"/>
          <w:sz w:val="28"/>
          <w:szCs w:val="28"/>
        </w:rPr>
        <w:t xml:space="preserve">педагогом - </w:t>
      </w:r>
      <w:r w:rsidR="00F93E2C" w:rsidRPr="009A43B3">
        <w:rPr>
          <w:rFonts w:ascii="Times New Roman" w:hAnsi="Times New Roman" w:cs="Times New Roman"/>
          <w:sz w:val="28"/>
          <w:szCs w:val="28"/>
        </w:rPr>
        <w:t xml:space="preserve">психологом </w:t>
      </w:r>
      <w:r w:rsidR="009A43B3" w:rsidRPr="009A43B3">
        <w:rPr>
          <w:rFonts w:ascii="Times New Roman" w:hAnsi="Times New Roman" w:cs="Times New Roman"/>
          <w:sz w:val="28"/>
          <w:szCs w:val="28"/>
        </w:rPr>
        <w:t>центра</w:t>
      </w:r>
      <w:r w:rsidR="00CD1073">
        <w:rPr>
          <w:rFonts w:ascii="Times New Roman" w:hAnsi="Times New Roman" w:cs="Times New Roman"/>
          <w:sz w:val="28"/>
          <w:szCs w:val="28"/>
        </w:rPr>
        <w:t xml:space="preserve"> мы</w:t>
      </w:r>
      <w:r w:rsidRPr="009A43B3">
        <w:rPr>
          <w:rFonts w:ascii="Times New Roman" w:hAnsi="Times New Roman" w:cs="Times New Roman"/>
          <w:sz w:val="28"/>
          <w:szCs w:val="28"/>
        </w:rPr>
        <w:t xml:space="preserve"> сумел</w:t>
      </w:r>
      <w:r w:rsidR="00CD1073">
        <w:rPr>
          <w:rFonts w:ascii="Times New Roman" w:hAnsi="Times New Roman" w:cs="Times New Roman"/>
          <w:sz w:val="28"/>
          <w:szCs w:val="28"/>
        </w:rPr>
        <w:t>и</w:t>
      </w:r>
      <w:r w:rsidRPr="009A43B3">
        <w:rPr>
          <w:rFonts w:ascii="Times New Roman" w:hAnsi="Times New Roman" w:cs="Times New Roman"/>
          <w:sz w:val="28"/>
          <w:szCs w:val="28"/>
        </w:rPr>
        <w:t xml:space="preserve"> установить их  зависимость.</w:t>
      </w:r>
    </w:p>
    <w:p w:rsidR="009A43B3" w:rsidRPr="009A43B3" w:rsidRDefault="00CD1073" w:rsidP="00C45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думаем</w:t>
      </w:r>
      <w:r w:rsidR="00E01394" w:rsidRPr="009A43B3">
        <w:rPr>
          <w:rFonts w:ascii="Times New Roman" w:hAnsi="Times New Roman" w:cs="Times New Roman"/>
          <w:sz w:val="28"/>
          <w:szCs w:val="28"/>
        </w:rPr>
        <w:t xml:space="preserve"> продолжить работу по этой теме, определив   роль и особенности влияния  отечественной мультипликации в  процессе социализации детей </w:t>
      </w:r>
      <w:r w:rsidR="009A43B3" w:rsidRPr="009A43B3">
        <w:rPr>
          <w:rFonts w:ascii="Times New Roman" w:hAnsi="Times New Roman" w:cs="Times New Roman"/>
          <w:sz w:val="28"/>
          <w:szCs w:val="28"/>
        </w:rPr>
        <w:t xml:space="preserve"> </w:t>
      </w:r>
      <w:r w:rsidR="00E01394" w:rsidRPr="009A43B3">
        <w:rPr>
          <w:rFonts w:ascii="Times New Roman" w:hAnsi="Times New Roman" w:cs="Times New Roman"/>
          <w:sz w:val="28"/>
          <w:szCs w:val="28"/>
        </w:rPr>
        <w:t xml:space="preserve">младшего школьного возраста. </w:t>
      </w:r>
    </w:p>
    <w:p w:rsidR="00E01394" w:rsidRPr="009A43B3" w:rsidRDefault="00CD1073" w:rsidP="00C45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мы</w:t>
      </w:r>
      <w:r w:rsidR="00E01394" w:rsidRPr="009A43B3">
        <w:rPr>
          <w:rFonts w:ascii="Times New Roman" w:hAnsi="Times New Roman" w:cs="Times New Roman"/>
          <w:sz w:val="28"/>
          <w:szCs w:val="28"/>
        </w:rPr>
        <w:t xml:space="preserve"> взял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1394" w:rsidRPr="009A43B3">
        <w:rPr>
          <w:rFonts w:ascii="Times New Roman" w:hAnsi="Times New Roman" w:cs="Times New Roman"/>
          <w:sz w:val="28"/>
          <w:szCs w:val="28"/>
        </w:rPr>
        <w:t xml:space="preserve"> для себя в процессе работы - умение  критически мыслить при просмотре видеоряда, избират</w:t>
      </w:r>
      <w:r>
        <w:rPr>
          <w:rFonts w:ascii="Times New Roman" w:hAnsi="Times New Roman" w:cs="Times New Roman"/>
          <w:sz w:val="28"/>
          <w:szCs w:val="28"/>
        </w:rPr>
        <w:t>ельно относится к нему. Теперь мы</w:t>
      </w:r>
      <w:r w:rsidR="00E01394" w:rsidRPr="009A43B3">
        <w:rPr>
          <w:rFonts w:ascii="Times New Roman" w:hAnsi="Times New Roman" w:cs="Times New Roman"/>
          <w:sz w:val="28"/>
          <w:szCs w:val="28"/>
        </w:rPr>
        <w:t xml:space="preserve"> точно</w:t>
      </w:r>
      <w:r>
        <w:rPr>
          <w:rFonts w:ascii="Times New Roman" w:hAnsi="Times New Roman" w:cs="Times New Roman"/>
          <w:sz w:val="28"/>
          <w:szCs w:val="28"/>
        </w:rPr>
        <w:t xml:space="preserve"> знаем</w:t>
      </w:r>
      <w:r w:rsidR="009A43B3" w:rsidRPr="009A43B3">
        <w:rPr>
          <w:rFonts w:ascii="Times New Roman" w:hAnsi="Times New Roman" w:cs="Times New Roman"/>
          <w:sz w:val="28"/>
          <w:szCs w:val="28"/>
        </w:rPr>
        <w:t>, какие мультфильмы не буду</w:t>
      </w:r>
      <w:r>
        <w:rPr>
          <w:rFonts w:ascii="Times New Roman" w:hAnsi="Times New Roman" w:cs="Times New Roman"/>
          <w:sz w:val="28"/>
          <w:szCs w:val="28"/>
        </w:rPr>
        <w:t>т смотреть наши</w:t>
      </w:r>
      <w:r w:rsidR="00E01394" w:rsidRPr="009A43B3">
        <w:rPr>
          <w:rFonts w:ascii="Times New Roman" w:hAnsi="Times New Roman" w:cs="Times New Roman"/>
          <w:sz w:val="28"/>
          <w:szCs w:val="28"/>
        </w:rPr>
        <w:t xml:space="preserve"> дети в будущем.</w:t>
      </w:r>
    </w:p>
    <w:p w:rsidR="002966EC" w:rsidRPr="009A43B3" w:rsidRDefault="002966EC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BC" w:rsidRPr="009A43B3" w:rsidRDefault="00A177BC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A6470" w:rsidRPr="009A43B3" w:rsidRDefault="004A6470" w:rsidP="009A4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C7295" w:rsidRPr="009A43B3" w:rsidRDefault="004C7295" w:rsidP="009A43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4C7295" w:rsidRPr="009A43B3" w:rsidRDefault="004C7295" w:rsidP="009A43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B71615" w:rsidRDefault="00B71615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DD" w:rsidRPr="009A43B3" w:rsidRDefault="00C451DD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129" w:rsidRPr="009A43B3" w:rsidRDefault="00442F8B" w:rsidP="009A4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3B3">
        <w:rPr>
          <w:rFonts w:ascii="Times New Roman" w:hAnsi="Times New Roman" w:cs="Times New Roman"/>
          <w:b/>
          <w:sz w:val="28"/>
          <w:szCs w:val="28"/>
        </w:rPr>
        <w:lastRenderedPageBreak/>
        <w:t>4. С</w:t>
      </w:r>
      <w:r w:rsidR="00121129" w:rsidRPr="009A43B3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  <w:r w:rsidRPr="009A43B3">
        <w:rPr>
          <w:rFonts w:ascii="Times New Roman" w:hAnsi="Times New Roman" w:cs="Times New Roman"/>
          <w:b/>
          <w:sz w:val="28"/>
          <w:szCs w:val="28"/>
        </w:rPr>
        <w:t>.</w:t>
      </w:r>
    </w:p>
    <w:p w:rsidR="009D69B0" w:rsidRPr="009A43B3" w:rsidRDefault="009D69B0" w:rsidP="009A43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C451DD">
        <w:rPr>
          <w:rFonts w:ascii="Times New Roman" w:eastAsia="Times New Roman" w:hAnsi="Times New Roman" w:cs="Times New Roman"/>
          <w:i/>
          <w:sz w:val="28"/>
          <w:szCs w:val="28"/>
        </w:rPr>
        <w:t>Абраменкова</w:t>
      </w:r>
      <w:proofErr w:type="gramStart"/>
      <w:r w:rsidRPr="00C451DD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C451D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51DD">
        <w:rPr>
          <w:rFonts w:ascii="Times New Roman" w:eastAsia="Times New Roman" w:hAnsi="Times New Roman" w:cs="Times New Roman"/>
          <w:i/>
          <w:sz w:val="28"/>
          <w:szCs w:val="28"/>
        </w:rPr>
        <w:t>Богатырева</w:t>
      </w:r>
      <w:proofErr w:type="spellEnd"/>
      <w:r w:rsidRPr="00C451DD">
        <w:rPr>
          <w:rFonts w:ascii="Times New Roman" w:eastAsia="Times New Roman" w:hAnsi="Times New Roman" w:cs="Times New Roman"/>
          <w:i/>
          <w:sz w:val="28"/>
          <w:szCs w:val="28"/>
        </w:rPr>
        <w:t xml:space="preserve"> А.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 xml:space="preserve"> Дети и телевизионный экран. // 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9A43B3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 xml:space="preserve">. шк.2006. - №6. </w:t>
      </w:r>
      <w:r w:rsidR="00C64428" w:rsidRPr="009A43B3">
        <w:rPr>
          <w:rFonts w:ascii="Times New Roman" w:eastAsia="Times New Roman" w:hAnsi="Times New Roman" w:cs="Times New Roman"/>
          <w:sz w:val="28"/>
          <w:szCs w:val="28"/>
        </w:rPr>
        <w:t>36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3A420F" w:rsidRPr="00C451DD" w:rsidRDefault="009D69B0" w:rsidP="00C451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C451DD">
        <w:rPr>
          <w:rFonts w:ascii="Times New Roman" w:eastAsia="Times New Roman" w:hAnsi="Times New Roman" w:cs="Times New Roman"/>
          <w:i/>
          <w:sz w:val="28"/>
          <w:szCs w:val="28"/>
        </w:rPr>
        <w:t>Аромаштам М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>. Дети смотрят мультфильмы: психолого-пе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дагогические заметки. Практика вос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>производ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ства мультфильмов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 xml:space="preserve">. / М. </w:t>
      </w:r>
      <w:proofErr w:type="spellStart"/>
      <w:r w:rsidRPr="009A43B3">
        <w:rPr>
          <w:rFonts w:ascii="Times New Roman" w:eastAsia="Times New Roman" w:hAnsi="Times New Roman" w:cs="Times New Roman"/>
          <w:sz w:val="28"/>
          <w:szCs w:val="28"/>
        </w:rPr>
        <w:t>Аромаштам.</w:t>
      </w:r>
      <w:r w:rsidR="00C64428" w:rsidRPr="009A43B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C64428" w:rsidRPr="009A43B3">
        <w:rPr>
          <w:rFonts w:ascii="Times New Roman" w:eastAsia="Times New Roman" w:hAnsi="Times New Roman" w:cs="Times New Roman"/>
          <w:sz w:val="28"/>
          <w:szCs w:val="28"/>
        </w:rPr>
        <w:t>.: Чистые пруды. - 2006. - 48</w:t>
      </w:r>
      <w:r w:rsidRPr="009A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43B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20F" w:rsidRPr="009A43B3" w:rsidRDefault="003A420F" w:rsidP="009A43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hAnsi="Times New Roman" w:cs="Times New Roman"/>
          <w:sz w:val="28"/>
          <w:szCs w:val="28"/>
        </w:rPr>
        <w:t>3.</w:t>
      </w:r>
      <w:r w:rsidRPr="00C451DD">
        <w:rPr>
          <w:rFonts w:ascii="Times New Roman" w:eastAsia="Times New Roman" w:hAnsi="Times New Roman" w:cs="Times New Roman"/>
          <w:i/>
          <w:sz w:val="28"/>
          <w:szCs w:val="28"/>
        </w:rPr>
        <w:t>Глозман Ж.М.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43B3">
        <w:rPr>
          <w:rFonts w:ascii="Times New Roman" w:eastAsia="Times New Roman" w:hAnsi="Times New Roman" w:cs="Times New Roman"/>
          <w:sz w:val="28"/>
          <w:szCs w:val="28"/>
        </w:rPr>
        <w:t>Социальнодезадаптированный</w:t>
      </w:r>
      <w:proofErr w:type="spellEnd"/>
      <w:r w:rsidRPr="009A43B3">
        <w:rPr>
          <w:rFonts w:ascii="Times New Roman" w:eastAsia="Times New Roman" w:hAnsi="Times New Roman" w:cs="Times New Roman"/>
          <w:sz w:val="28"/>
          <w:szCs w:val="28"/>
        </w:rPr>
        <w:t xml:space="preserve"> подросток /Самойлова В.М. </w:t>
      </w:r>
      <w:proofErr w:type="spellStart"/>
      <w:r w:rsidRPr="009A43B3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9A43B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A43B3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9A43B3">
        <w:rPr>
          <w:rFonts w:ascii="Times New Roman" w:eastAsia="Times New Roman" w:hAnsi="Times New Roman" w:cs="Times New Roman"/>
          <w:sz w:val="28"/>
          <w:szCs w:val="28"/>
        </w:rPr>
        <w:t xml:space="preserve">  2-е изд.// Психол. наука и образование -  М.: Просвещение, - 1999.- 450 с.</w:t>
      </w:r>
    </w:p>
    <w:p w:rsidR="009D69B0" w:rsidRPr="009A43B3" w:rsidRDefault="003A420F" w:rsidP="009A43B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451DD" w:rsidRPr="00C451DD">
        <w:rPr>
          <w:rFonts w:ascii="Times New Roman" w:eastAsia="Times New Roman" w:hAnsi="Times New Roman" w:cs="Times New Roman"/>
          <w:i/>
          <w:sz w:val="28"/>
          <w:szCs w:val="28"/>
        </w:rPr>
        <w:t>Гундарева</w:t>
      </w:r>
      <w:proofErr w:type="spellEnd"/>
      <w:r w:rsidR="00C451DD" w:rsidRPr="00C451DD">
        <w:rPr>
          <w:rFonts w:ascii="Times New Roman" w:eastAsia="Times New Roman" w:hAnsi="Times New Roman" w:cs="Times New Roman"/>
          <w:i/>
          <w:sz w:val="28"/>
          <w:szCs w:val="28"/>
        </w:rPr>
        <w:t xml:space="preserve"> И.</w:t>
      </w:r>
      <w:r w:rsidR="009D69B0" w:rsidRPr="00C451D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 xml:space="preserve"> последствиях восприятия телевизионной </w:t>
      </w:r>
      <w:proofErr w:type="spellStart"/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Start"/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C64428" w:rsidRPr="009A43B3">
        <w:rPr>
          <w:rFonts w:ascii="Times New Roman" w:eastAsia="Times New Roman" w:hAnsi="Times New Roman" w:cs="Times New Roman"/>
          <w:sz w:val="28"/>
          <w:szCs w:val="28"/>
        </w:rPr>
        <w:t>2005. - №9 54с</w:t>
      </w:r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1DD" w:rsidRDefault="003A420F" w:rsidP="009A43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74318"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4318" w:rsidRPr="00C451DD">
        <w:rPr>
          <w:rFonts w:ascii="Times New Roman" w:eastAsia="Times New Roman" w:hAnsi="Times New Roman" w:cs="Times New Roman"/>
          <w:i/>
          <w:sz w:val="28"/>
          <w:szCs w:val="28"/>
        </w:rPr>
        <w:t>Дереклеева Н.И.</w:t>
      </w:r>
      <w:r w:rsidR="00074318" w:rsidRPr="009A43B3">
        <w:rPr>
          <w:rFonts w:ascii="Times New Roman" w:eastAsia="Times New Roman" w:hAnsi="Times New Roman" w:cs="Times New Roman"/>
          <w:sz w:val="28"/>
          <w:szCs w:val="28"/>
        </w:rPr>
        <w:t xml:space="preserve"> «Новые родительские собрания. Как с пользой смотреть мультф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>ильмы?» 1-4 классы. М.:Ва-ко,</w:t>
      </w:r>
      <w:r w:rsidR="00074318" w:rsidRPr="009A43B3">
        <w:rPr>
          <w:rFonts w:ascii="Times New Roman" w:eastAsia="Times New Roman" w:hAnsi="Times New Roman" w:cs="Times New Roman"/>
          <w:sz w:val="28"/>
          <w:szCs w:val="28"/>
        </w:rPr>
        <w:t xml:space="preserve">2006.-131 с. </w:t>
      </w:r>
    </w:p>
    <w:p w:rsidR="00442F8B" w:rsidRPr="009A43B3" w:rsidRDefault="003A420F" w:rsidP="009A43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74318"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2F8B" w:rsidRPr="00C451DD">
        <w:rPr>
          <w:rFonts w:ascii="Times New Roman" w:eastAsia="Times New Roman" w:hAnsi="Times New Roman" w:cs="Times New Roman"/>
          <w:i/>
          <w:sz w:val="28"/>
          <w:szCs w:val="28"/>
        </w:rPr>
        <w:t xml:space="preserve">Тэммл Р., </w:t>
      </w:r>
      <w:proofErr w:type="spellStart"/>
      <w:r w:rsidR="00442F8B" w:rsidRPr="00C451DD">
        <w:rPr>
          <w:rFonts w:ascii="Times New Roman" w:eastAsia="Times New Roman" w:hAnsi="Times New Roman" w:cs="Times New Roman"/>
          <w:i/>
          <w:sz w:val="28"/>
          <w:szCs w:val="28"/>
        </w:rPr>
        <w:t>Дорки</w:t>
      </w:r>
      <w:proofErr w:type="spellEnd"/>
      <w:r w:rsidR="00442F8B" w:rsidRPr="00C451DD">
        <w:rPr>
          <w:rFonts w:ascii="Times New Roman" w:eastAsia="Times New Roman" w:hAnsi="Times New Roman" w:cs="Times New Roman"/>
          <w:i/>
          <w:sz w:val="28"/>
          <w:szCs w:val="28"/>
        </w:rPr>
        <w:t xml:space="preserve"> М., </w:t>
      </w:r>
      <w:proofErr w:type="spellStart"/>
      <w:r w:rsidR="00442F8B" w:rsidRPr="00C451DD">
        <w:rPr>
          <w:rFonts w:ascii="Times New Roman" w:eastAsia="Times New Roman" w:hAnsi="Times New Roman" w:cs="Times New Roman"/>
          <w:i/>
          <w:sz w:val="28"/>
          <w:szCs w:val="28"/>
        </w:rPr>
        <w:t>Амен</w:t>
      </w:r>
      <w:proofErr w:type="spellEnd"/>
      <w:r w:rsidR="00442F8B" w:rsidRPr="00C451DD">
        <w:rPr>
          <w:rFonts w:ascii="Times New Roman" w:eastAsia="Times New Roman" w:hAnsi="Times New Roman" w:cs="Times New Roman"/>
          <w:i/>
          <w:sz w:val="28"/>
          <w:szCs w:val="28"/>
        </w:rPr>
        <w:t xml:space="preserve"> В.</w:t>
      </w:r>
      <w:r w:rsidR="00442F8B" w:rsidRPr="009A43B3">
        <w:rPr>
          <w:rFonts w:ascii="Times New Roman" w:eastAsia="Times New Roman" w:hAnsi="Times New Roman" w:cs="Times New Roman"/>
          <w:sz w:val="28"/>
          <w:szCs w:val="28"/>
        </w:rPr>
        <w:t xml:space="preserve"> Тест тревожности. Диагностика эмоциональн</w:t>
      </w:r>
      <w:r w:rsidR="00C64428" w:rsidRPr="009A43B3">
        <w:rPr>
          <w:rFonts w:ascii="Times New Roman" w:eastAsia="Times New Roman" w:hAnsi="Times New Roman" w:cs="Times New Roman"/>
          <w:sz w:val="28"/>
          <w:szCs w:val="28"/>
        </w:rPr>
        <w:t>о-нравственного развития – СПб.</w:t>
      </w:r>
      <w:r w:rsidR="00442F8B" w:rsidRPr="009A43B3">
        <w:rPr>
          <w:rFonts w:ascii="Times New Roman" w:eastAsia="Times New Roman" w:hAnsi="Times New Roman" w:cs="Times New Roman"/>
          <w:sz w:val="28"/>
          <w:szCs w:val="28"/>
        </w:rPr>
        <w:t xml:space="preserve"> 2002.</w:t>
      </w:r>
      <w:r w:rsidR="00C64428" w:rsidRPr="009A43B3">
        <w:rPr>
          <w:rFonts w:ascii="Times New Roman" w:eastAsia="Times New Roman" w:hAnsi="Times New Roman" w:cs="Times New Roman"/>
          <w:sz w:val="28"/>
          <w:szCs w:val="28"/>
        </w:rPr>
        <w:t xml:space="preserve">154 </w:t>
      </w:r>
      <w:proofErr w:type="gramStart"/>
      <w:r w:rsidR="00C64428" w:rsidRPr="009A43B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64428"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894" w:rsidRPr="009A43B3" w:rsidRDefault="003A420F" w:rsidP="009A43B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17894" w:rsidRPr="009A43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17894" w:rsidRPr="00C451DD">
        <w:rPr>
          <w:rFonts w:ascii="Times New Roman" w:eastAsia="Times New Roman" w:hAnsi="Times New Roman" w:cs="Times New Roman"/>
          <w:bCs/>
          <w:i/>
          <w:sz w:val="28"/>
          <w:szCs w:val="28"/>
        </w:rPr>
        <w:t>Умнова Т.А</w:t>
      </w:r>
      <w:r w:rsidR="00917894" w:rsidRPr="009A43B3">
        <w:rPr>
          <w:rFonts w:ascii="Times New Roman" w:eastAsia="Times New Roman" w:hAnsi="Times New Roman" w:cs="Times New Roman"/>
          <w:bCs/>
          <w:sz w:val="28"/>
          <w:szCs w:val="28"/>
        </w:rPr>
        <w:t>. Возрастная психология: конспект лекций</w:t>
      </w:r>
      <w:r w:rsidR="00917894" w:rsidRPr="009A43B3">
        <w:rPr>
          <w:rFonts w:ascii="Times New Roman" w:hAnsi="Times New Roman" w:cs="Times New Roman"/>
          <w:sz w:val="28"/>
          <w:szCs w:val="28"/>
        </w:rPr>
        <w:t xml:space="preserve"> 2012 г. </w:t>
      </w:r>
      <w:r w:rsidR="00917894" w:rsidRPr="009A43B3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ресурс]: Режим доступа </w:t>
      </w:r>
      <w:r w:rsidR="00917894" w:rsidRPr="009A43B3">
        <w:rPr>
          <w:rFonts w:ascii="Times New Roman" w:eastAsia="Times New Roman" w:hAnsi="Times New Roman" w:cs="Times New Roman"/>
          <w:bCs/>
          <w:sz w:val="28"/>
          <w:szCs w:val="28"/>
        </w:rPr>
        <w:t>http://bookz.ru/authors/tat_ana-nojkina/vozrastn_703/1-vozrastn_703.html</w:t>
      </w:r>
    </w:p>
    <w:p w:rsidR="00917894" w:rsidRPr="009A43B3" w:rsidRDefault="003A420F" w:rsidP="009A43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B3">
        <w:rPr>
          <w:rFonts w:ascii="Times New Roman" w:hAnsi="Times New Roman" w:cs="Times New Roman"/>
          <w:sz w:val="28"/>
          <w:szCs w:val="28"/>
        </w:rPr>
        <w:t>8</w:t>
      </w:r>
      <w:r w:rsidR="00917894" w:rsidRPr="009A43B3">
        <w:rPr>
          <w:rFonts w:ascii="Times New Roman" w:hAnsi="Times New Roman" w:cs="Times New Roman"/>
          <w:sz w:val="28"/>
          <w:szCs w:val="28"/>
        </w:rPr>
        <w:t>.</w:t>
      </w:r>
      <w:r w:rsidR="00917894" w:rsidRPr="00C451DD">
        <w:rPr>
          <w:rFonts w:ascii="Times New Roman" w:hAnsi="Times New Roman" w:cs="Times New Roman"/>
          <w:i/>
          <w:sz w:val="28"/>
          <w:szCs w:val="28"/>
        </w:rPr>
        <w:t>Ушинский К.Д.</w:t>
      </w:r>
      <w:r w:rsidR="00917894" w:rsidRPr="009A43B3">
        <w:rPr>
          <w:rFonts w:ascii="Times New Roman" w:hAnsi="Times New Roman" w:cs="Times New Roman"/>
          <w:sz w:val="28"/>
          <w:szCs w:val="28"/>
        </w:rPr>
        <w:t xml:space="preserve"> Педагогическая теория</w:t>
      </w:r>
      <w:proofErr w:type="gramStart"/>
      <w:r w:rsidR="00917894" w:rsidRPr="009A43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7894" w:rsidRPr="009A43B3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</w:t>
      </w:r>
      <w:r w:rsidR="00917894" w:rsidRPr="009A43B3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ресурс]:  Режим </w:t>
      </w:r>
      <w:proofErr w:type="spellStart"/>
      <w:r w:rsidR="00917894" w:rsidRPr="009A43B3">
        <w:rPr>
          <w:rFonts w:ascii="Times New Roman" w:eastAsia="Times New Roman" w:hAnsi="Times New Roman" w:cs="Times New Roman"/>
          <w:sz w:val="28"/>
          <w:szCs w:val="28"/>
        </w:rPr>
        <w:t>доступа:</w:t>
      </w:r>
      <w:r w:rsidR="00917894" w:rsidRPr="009A43B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917894" w:rsidRPr="009A43B3">
        <w:rPr>
          <w:rFonts w:ascii="Times New Roman" w:hAnsi="Times New Roman" w:cs="Times New Roman"/>
          <w:sz w:val="28"/>
          <w:szCs w:val="28"/>
        </w:rPr>
        <w:t>://studentam.net</w:t>
      </w:r>
    </w:p>
    <w:p w:rsidR="00074318" w:rsidRPr="009A43B3" w:rsidRDefault="003A420F" w:rsidP="009A43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465E" w:rsidRPr="00C451DD">
        <w:rPr>
          <w:rFonts w:ascii="Times New Roman" w:eastAsia="Times New Roman" w:hAnsi="Times New Roman" w:cs="Times New Roman"/>
          <w:i/>
          <w:sz w:val="28"/>
          <w:szCs w:val="28"/>
        </w:rPr>
        <w:t>Лалетина А. Ф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 xml:space="preserve"> Анализ воспитательного потенциала мультипликационных фильмов [Текст]  /  А. Ф. Лалетина // Начальная школа плюс  До и После, 2010, №08, с. 82–87 [Электронный ресурс]: Сайт Школа 2100 –– Режим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доступа: </w:t>
      </w:r>
      <w:hyperlink r:id="rId10" w:history="1">
        <w:r w:rsidR="00074318" w:rsidRPr="009A43B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</w:rPr>
          <w:t>http://www.school2100.ru</w:t>
        </w:r>
      </w:hyperlink>
    </w:p>
    <w:p w:rsidR="009D69B0" w:rsidRPr="009A43B3" w:rsidRDefault="003A420F" w:rsidP="009A43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9B0" w:rsidRPr="00C451DD">
        <w:rPr>
          <w:rFonts w:ascii="Times New Roman" w:eastAsia="Times New Roman" w:hAnsi="Times New Roman" w:cs="Times New Roman"/>
          <w:i/>
          <w:sz w:val="28"/>
          <w:szCs w:val="28"/>
        </w:rPr>
        <w:t>Мудрик А. В.</w:t>
      </w:r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 xml:space="preserve"> Социализация человека [Текст] / А.В. Мудрик—Москва, 2006, 304 </w:t>
      </w:r>
      <w:proofErr w:type="gramStart"/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D69B0"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65E" w:rsidRPr="009A43B3" w:rsidRDefault="003A420F" w:rsidP="009A43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 xml:space="preserve">.Мультфильмы: их влияние на психику ребёнка. [Электронный ресурс]: Сайт </w:t>
      </w:r>
      <w:proofErr w:type="spellStart"/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Беби</w:t>
      </w:r>
      <w:proofErr w:type="spellEnd"/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 xml:space="preserve">. РУ–– </w:t>
      </w:r>
      <w:proofErr w:type="gramStart"/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Ре</w:t>
      </w:r>
      <w:proofErr w:type="gramEnd"/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жим доступа: </w:t>
      </w:r>
      <w:hyperlink r:id="rId11" w:history="1">
        <w:r w:rsidR="0080465E" w:rsidRPr="009A43B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</w:rPr>
          <w:t>http://www.baby.ru/blogs/post/31701845-15708935/</w:t>
        </w:r>
      </w:hyperlink>
    </w:p>
    <w:p w:rsidR="00917894" w:rsidRPr="009A43B3" w:rsidRDefault="003A420F" w:rsidP="009A43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B3">
        <w:rPr>
          <w:rFonts w:ascii="Times New Roman" w:hAnsi="Times New Roman" w:cs="Times New Roman"/>
          <w:sz w:val="28"/>
          <w:szCs w:val="28"/>
        </w:rPr>
        <w:t>12</w:t>
      </w:r>
      <w:r w:rsidR="00074318" w:rsidRPr="009A43B3">
        <w:rPr>
          <w:rFonts w:ascii="Times New Roman" w:hAnsi="Times New Roman" w:cs="Times New Roman"/>
          <w:sz w:val="28"/>
          <w:szCs w:val="28"/>
        </w:rPr>
        <w:t>.</w:t>
      </w:r>
      <w:r w:rsidR="00917894" w:rsidRPr="00C451DD">
        <w:rPr>
          <w:rFonts w:ascii="Times New Roman" w:hAnsi="Times New Roman" w:cs="Times New Roman"/>
          <w:i/>
          <w:sz w:val="28"/>
          <w:szCs w:val="28"/>
        </w:rPr>
        <w:t>Овчарова Р.В., Мельникова Н.В.</w:t>
      </w:r>
      <w:r w:rsidR="00917894" w:rsidRPr="009A43B3">
        <w:rPr>
          <w:rFonts w:ascii="Times New Roman" w:hAnsi="Times New Roman" w:cs="Times New Roman"/>
          <w:sz w:val="28"/>
          <w:szCs w:val="28"/>
        </w:rPr>
        <w:t>Развитие нравственной сферы личности дошкольника. - СПб</w:t>
      </w:r>
      <w:proofErr w:type="gramStart"/>
      <w:r w:rsidR="00917894" w:rsidRPr="009A43B3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proofErr w:type="gramEnd"/>
      <w:r w:rsidR="00917894" w:rsidRPr="009A43B3">
        <w:rPr>
          <w:rFonts w:ascii="Times New Roman" w:hAnsi="Times New Roman" w:cs="Times New Roman"/>
          <w:sz w:val="28"/>
          <w:szCs w:val="28"/>
        </w:rPr>
        <w:t>Амалтея</w:t>
      </w:r>
      <w:proofErr w:type="spellEnd"/>
      <w:r w:rsidR="00917894" w:rsidRPr="009A43B3">
        <w:rPr>
          <w:rFonts w:ascii="Times New Roman" w:hAnsi="Times New Roman" w:cs="Times New Roman"/>
          <w:sz w:val="28"/>
          <w:szCs w:val="28"/>
        </w:rPr>
        <w:t>», 2008. 336 с</w:t>
      </w:r>
      <w:r w:rsidR="00917894" w:rsidRPr="009A43B3">
        <w:rPr>
          <w:rFonts w:ascii="Times New Roman" w:eastAsia="Times New Roman" w:hAnsi="Times New Roman" w:cs="Times New Roman"/>
          <w:sz w:val="28"/>
          <w:szCs w:val="28"/>
        </w:rPr>
        <w:t>. [Электронный ресурс]:  Режим доступа</w:t>
      </w:r>
      <w:r w:rsidR="00917894" w:rsidRPr="009A43B3">
        <w:rPr>
          <w:rFonts w:ascii="Times New Roman" w:hAnsi="Times New Roman" w:cs="Times New Roman"/>
          <w:sz w:val="28"/>
          <w:szCs w:val="28"/>
        </w:rPr>
        <w:t xml:space="preserve"> http://www.famous-scientists.ru/13777 </w:t>
      </w:r>
    </w:p>
    <w:p w:rsidR="0080465E" w:rsidRPr="009A43B3" w:rsidRDefault="003A420F" w:rsidP="009A43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3B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.Отчет Министерства образования и науки Российской Федерации</w:t>
      </w:r>
      <w:r w:rsidR="00C45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65E" w:rsidRPr="009A43B3">
        <w:rPr>
          <w:rFonts w:ascii="Times New Roman" w:eastAsia="Times New Roman" w:hAnsi="Times New Roman" w:cs="Times New Roman"/>
          <w:sz w:val="28"/>
          <w:szCs w:val="28"/>
        </w:rPr>
        <w:t>о результатах мониторинга системы образования за 2014 год. [Электронный ресурс]:  Режим доступа: </w:t>
      </w:r>
      <w:hyperlink r:id="rId12" w:history="1">
        <w:r w:rsidR="00C64428" w:rsidRPr="009A43B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</w:rPr>
          <w:t>http://минобрнауки.рф</w:t>
        </w:r>
      </w:hyperlink>
      <w:r w:rsidR="00C64428" w:rsidRPr="009A43B3">
        <w:rPr>
          <w:rFonts w:ascii="Times New Roman" w:eastAsia="Times New Roman" w:hAnsi="Times New Roman" w:cs="Times New Roman"/>
          <w:sz w:val="28"/>
          <w:szCs w:val="28"/>
        </w:rPr>
        <w:t xml:space="preserve"> , 243 </w:t>
      </w:r>
      <w:proofErr w:type="gramStart"/>
      <w:r w:rsidR="00C64428" w:rsidRPr="009A43B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64428" w:rsidRPr="009A43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65E" w:rsidRPr="003A40AD" w:rsidRDefault="0080465E" w:rsidP="003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5E" w:rsidRPr="003A40AD" w:rsidRDefault="0080465E" w:rsidP="003A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65E" w:rsidRPr="003A40AD" w:rsidRDefault="00074318" w:rsidP="003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A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69B0" w:rsidRPr="003A40AD" w:rsidRDefault="009D69B0" w:rsidP="003A40AD">
      <w:pPr>
        <w:spacing w:before="100" w:beforeAutospacing="1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</w:p>
    <w:p w:rsidR="00831A7E" w:rsidRPr="003A40AD" w:rsidRDefault="00831A7E" w:rsidP="003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A7E" w:rsidRPr="003A40AD" w:rsidRDefault="00831A7E" w:rsidP="003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615" w:rsidRPr="003A40AD" w:rsidRDefault="00B71615" w:rsidP="003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615" w:rsidRPr="003A40AD" w:rsidRDefault="00B71615" w:rsidP="003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615" w:rsidRPr="003A40AD" w:rsidRDefault="00B71615" w:rsidP="003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615" w:rsidRPr="003A40AD" w:rsidRDefault="00B71615" w:rsidP="003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615" w:rsidRPr="003A40AD" w:rsidRDefault="00B71615" w:rsidP="003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615" w:rsidRPr="003A40AD" w:rsidRDefault="00B71615" w:rsidP="003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615" w:rsidRPr="003A40AD" w:rsidRDefault="00B71615" w:rsidP="003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577" w:rsidRDefault="00963577" w:rsidP="00963577">
      <w:pPr>
        <w:tabs>
          <w:tab w:val="left" w:pos="2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615" w:rsidRPr="003A40AD" w:rsidRDefault="00B71615" w:rsidP="0096589F">
      <w:pPr>
        <w:tabs>
          <w:tab w:val="left" w:pos="29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AD">
        <w:rPr>
          <w:rFonts w:ascii="Times New Roman" w:hAnsi="Times New Roman" w:cs="Times New Roman"/>
          <w:b/>
          <w:sz w:val="28"/>
          <w:szCs w:val="28"/>
        </w:rPr>
        <w:lastRenderedPageBreak/>
        <w:t>5.Список приложений.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 xml:space="preserve">Перечень вопросов для родителей по проблеме: </w:t>
      </w:r>
      <w:r w:rsidRPr="003A40AD">
        <w:rPr>
          <w:rFonts w:ascii="Times New Roman" w:eastAsia="Times New Roman" w:hAnsi="Times New Roman" w:cs="Times New Roman"/>
          <w:sz w:val="28"/>
          <w:szCs w:val="28"/>
        </w:rPr>
        <w:t>«Роль мультфильмов в жизни современного ребенка».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>Список зарубежных мультипликационных фильмов подвергнутых глубокому анализу в ходе исследования.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eastAsia="Times New Roman" w:hAnsi="Times New Roman" w:cs="Times New Roman"/>
          <w:bCs/>
          <w:sz w:val="28"/>
          <w:szCs w:val="28"/>
        </w:rPr>
        <w:t>Картинки из мультфильма «</w:t>
      </w:r>
      <w:proofErr w:type="spellStart"/>
      <w:r w:rsidRPr="003A40AD">
        <w:rPr>
          <w:rFonts w:ascii="Times New Roman" w:eastAsia="Times New Roman" w:hAnsi="Times New Roman" w:cs="Times New Roman"/>
          <w:bCs/>
          <w:sz w:val="28"/>
          <w:szCs w:val="28"/>
        </w:rPr>
        <w:t>Алладин</w:t>
      </w:r>
      <w:proofErr w:type="spellEnd"/>
      <w:r w:rsidRPr="003A40AD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Картинки из мультфильма «</w:t>
      </w:r>
      <w:proofErr w:type="spellStart"/>
      <w:r w:rsidRPr="003A40AD">
        <w:rPr>
          <w:rFonts w:ascii="Times New Roman" w:eastAsia="Times New Roman" w:hAnsi="Times New Roman" w:cs="Times New Roman"/>
          <w:bCs/>
          <w:sz w:val="28"/>
          <w:szCs w:val="28"/>
        </w:rPr>
        <w:t>Шрек</w:t>
      </w:r>
      <w:proofErr w:type="spellEnd"/>
      <w:r w:rsidRPr="003A40AD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>Картинки из мультипликационных фильмов, в которых прослеживается образ матери.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>Картинки из мультсериала</w:t>
      </w:r>
      <w:r w:rsidRPr="003A40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3A40AD">
        <w:rPr>
          <w:rFonts w:ascii="Times New Roman" w:eastAsia="Times New Roman" w:hAnsi="Times New Roman" w:cs="Times New Roman"/>
          <w:bCs/>
          <w:sz w:val="28"/>
          <w:szCs w:val="28"/>
        </w:rPr>
        <w:t>Вуди</w:t>
      </w:r>
      <w:proofErr w:type="spellEnd"/>
      <w:r w:rsidRPr="003A4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его друзья».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 xml:space="preserve"> Картинки из мультсериала </w:t>
      </w:r>
      <w:r w:rsidRPr="003A40AD">
        <w:rPr>
          <w:rFonts w:ascii="Times New Roman" w:eastAsia="Times New Roman" w:hAnsi="Times New Roman" w:cs="Times New Roman"/>
          <w:bCs/>
          <w:sz w:val="28"/>
          <w:szCs w:val="28"/>
        </w:rPr>
        <w:t>«Том и Джерри».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eastAsia="Times New Roman" w:hAnsi="Times New Roman" w:cs="Times New Roman"/>
          <w:bCs/>
          <w:sz w:val="28"/>
          <w:szCs w:val="28"/>
        </w:rPr>
        <w:t>Картинки из мультсериала «Чёрный плащ».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 xml:space="preserve">Фото. Игра с детьми. « Песик Вольт» и  « </w:t>
      </w:r>
      <w:proofErr w:type="spellStart"/>
      <w:r w:rsidRPr="003A40AD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3A40AD">
        <w:rPr>
          <w:rFonts w:ascii="Times New Roman" w:hAnsi="Times New Roman" w:cs="Times New Roman"/>
          <w:sz w:val="28"/>
          <w:szCs w:val="28"/>
        </w:rPr>
        <w:t>».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 xml:space="preserve">Фото. Беседа по проблеме исследования со школьным психологом. 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>Анкета для детей.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 xml:space="preserve">Данные анкетирования с детьми. 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>Фото. Процесс диагностики. "Детский тест тревожности".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 xml:space="preserve">Психодиагностический материал теста. 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>Протоколы диагностики.</w:t>
      </w:r>
    </w:p>
    <w:p w:rsidR="00B71615" w:rsidRPr="003A40AD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>Графические результаты диагностики.</w:t>
      </w:r>
    </w:p>
    <w:p w:rsidR="00B71615" w:rsidRPr="0011618C" w:rsidRDefault="00B71615" w:rsidP="0096589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0AD">
        <w:rPr>
          <w:rFonts w:ascii="Times New Roman" w:hAnsi="Times New Roman" w:cs="Times New Roman"/>
          <w:sz w:val="28"/>
          <w:szCs w:val="28"/>
        </w:rPr>
        <w:t xml:space="preserve">Буклет </w:t>
      </w:r>
      <w:r w:rsidRPr="003A40AD">
        <w:rPr>
          <w:rFonts w:ascii="Times New Roman" w:hAnsi="Times New Roman" w:cs="Times New Roman"/>
          <w:bCs/>
          <w:sz w:val="28"/>
          <w:szCs w:val="28"/>
        </w:rPr>
        <w:t>«Как с пользой смотреть мультфильмы».</w:t>
      </w:r>
    </w:p>
    <w:p w:rsidR="0011618C" w:rsidRDefault="0011618C" w:rsidP="00116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18C" w:rsidRDefault="0011618C" w:rsidP="00116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18C" w:rsidRDefault="0011618C" w:rsidP="00116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18C" w:rsidRDefault="0011618C" w:rsidP="00116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18C" w:rsidRDefault="0011618C" w:rsidP="00116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18C" w:rsidRDefault="0011618C" w:rsidP="0011618C">
      <w:pPr>
        <w:rPr>
          <w:rFonts w:ascii="Times New Roman" w:hAnsi="Times New Roman" w:cs="Times New Roman"/>
          <w:sz w:val="28"/>
          <w:szCs w:val="28"/>
        </w:rPr>
      </w:pPr>
    </w:p>
    <w:p w:rsidR="0011618C" w:rsidRDefault="0011618C" w:rsidP="001161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618C" w:rsidSect="00A64F48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CE" w:rsidRDefault="005D65CE" w:rsidP="003E6593">
      <w:pPr>
        <w:spacing w:after="0" w:line="240" w:lineRule="auto"/>
      </w:pPr>
      <w:r>
        <w:separator/>
      </w:r>
    </w:p>
  </w:endnote>
  <w:endnote w:type="continuationSeparator" w:id="0">
    <w:p w:rsidR="005D65CE" w:rsidRDefault="005D65CE" w:rsidP="003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348917"/>
      <w:docPartObj>
        <w:docPartGallery w:val="Page Numbers (Bottom of Page)"/>
        <w:docPartUnique/>
      </w:docPartObj>
    </w:sdtPr>
    <w:sdtContent>
      <w:p w:rsidR="00A64F48" w:rsidRDefault="0077184A">
        <w:pPr>
          <w:pStyle w:val="aa"/>
          <w:jc w:val="center"/>
        </w:pPr>
        <w:r>
          <w:fldChar w:fldCharType="begin"/>
        </w:r>
        <w:r w:rsidR="00A64F48">
          <w:instrText>PAGE   \* MERGEFORMAT</w:instrText>
        </w:r>
        <w:r>
          <w:fldChar w:fldCharType="separate"/>
        </w:r>
        <w:r w:rsidR="0096589F">
          <w:rPr>
            <w:noProof/>
          </w:rPr>
          <w:t>26</w:t>
        </w:r>
        <w:r>
          <w:fldChar w:fldCharType="end"/>
        </w:r>
      </w:p>
    </w:sdtContent>
  </w:sdt>
  <w:p w:rsidR="001044FB" w:rsidRDefault="001044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CE" w:rsidRDefault="005D65CE" w:rsidP="003E6593">
      <w:pPr>
        <w:spacing w:after="0" w:line="240" w:lineRule="auto"/>
      </w:pPr>
      <w:r>
        <w:separator/>
      </w:r>
    </w:p>
  </w:footnote>
  <w:footnote w:type="continuationSeparator" w:id="0">
    <w:p w:rsidR="005D65CE" w:rsidRDefault="005D65CE" w:rsidP="003E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7D6"/>
    <w:multiLevelType w:val="multilevel"/>
    <w:tmpl w:val="957E8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07969"/>
    <w:multiLevelType w:val="hybridMultilevel"/>
    <w:tmpl w:val="6048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0FD1"/>
    <w:multiLevelType w:val="multilevel"/>
    <w:tmpl w:val="8A0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94D62"/>
    <w:multiLevelType w:val="multilevel"/>
    <w:tmpl w:val="DDA6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733E5"/>
    <w:multiLevelType w:val="multilevel"/>
    <w:tmpl w:val="897C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608CF"/>
    <w:multiLevelType w:val="multilevel"/>
    <w:tmpl w:val="6082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55A27"/>
    <w:multiLevelType w:val="multilevel"/>
    <w:tmpl w:val="CBE8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B518E"/>
    <w:multiLevelType w:val="multilevel"/>
    <w:tmpl w:val="8A0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13DBB"/>
    <w:multiLevelType w:val="multilevel"/>
    <w:tmpl w:val="8A0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71302"/>
    <w:multiLevelType w:val="hybridMultilevel"/>
    <w:tmpl w:val="3558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75938"/>
    <w:multiLevelType w:val="multilevel"/>
    <w:tmpl w:val="256C0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1129"/>
    <w:rsid w:val="00035283"/>
    <w:rsid w:val="000618B2"/>
    <w:rsid w:val="00071B9C"/>
    <w:rsid w:val="00074318"/>
    <w:rsid w:val="00074B26"/>
    <w:rsid w:val="00077D8D"/>
    <w:rsid w:val="000A4145"/>
    <w:rsid w:val="000A6185"/>
    <w:rsid w:val="000B4EDA"/>
    <w:rsid w:val="000C23F3"/>
    <w:rsid w:val="000D19A8"/>
    <w:rsid w:val="000F1230"/>
    <w:rsid w:val="000F201B"/>
    <w:rsid w:val="000F5C25"/>
    <w:rsid w:val="001044FB"/>
    <w:rsid w:val="0011618C"/>
    <w:rsid w:val="00116737"/>
    <w:rsid w:val="00121129"/>
    <w:rsid w:val="00125B05"/>
    <w:rsid w:val="0013388D"/>
    <w:rsid w:val="001505AA"/>
    <w:rsid w:val="00150A89"/>
    <w:rsid w:val="00171DEA"/>
    <w:rsid w:val="00182458"/>
    <w:rsid w:val="001A16EB"/>
    <w:rsid w:val="001B0D41"/>
    <w:rsid w:val="001B785E"/>
    <w:rsid w:val="001D4412"/>
    <w:rsid w:val="001D6426"/>
    <w:rsid w:val="001F50E0"/>
    <w:rsid w:val="00210917"/>
    <w:rsid w:val="00221EFD"/>
    <w:rsid w:val="002323A2"/>
    <w:rsid w:val="00242D0B"/>
    <w:rsid w:val="00255F02"/>
    <w:rsid w:val="002707A6"/>
    <w:rsid w:val="002910D0"/>
    <w:rsid w:val="00295B95"/>
    <w:rsid w:val="002966EC"/>
    <w:rsid w:val="00296F66"/>
    <w:rsid w:val="002B3A0F"/>
    <w:rsid w:val="002C50E3"/>
    <w:rsid w:val="002C52F9"/>
    <w:rsid w:val="002D15A0"/>
    <w:rsid w:val="002E1EC6"/>
    <w:rsid w:val="002F3612"/>
    <w:rsid w:val="002F4B6B"/>
    <w:rsid w:val="00307DC5"/>
    <w:rsid w:val="00313DB5"/>
    <w:rsid w:val="003164DD"/>
    <w:rsid w:val="0032513A"/>
    <w:rsid w:val="00340164"/>
    <w:rsid w:val="003456B1"/>
    <w:rsid w:val="0035242C"/>
    <w:rsid w:val="0035344D"/>
    <w:rsid w:val="00354E51"/>
    <w:rsid w:val="0036196F"/>
    <w:rsid w:val="00364ED0"/>
    <w:rsid w:val="0037374C"/>
    <w:rsid w:val="003A36AD"/>
    <w:rsid w:val="003A40AD"/>
    <w:rsid w:val="003A420F"/>
    <w:rsid w:val="003A7004"/>
    <w:rsid w:val="003C0275"/>
    <w:rsid w:val="003C0F0B"/>
    <w:rsid w:val="003C4CD7"/>
    <w:rsid w:val="003E22BD"/>
    <w:rsid w:val="003E53F1"/>
    <w:rsid w:val="003E6593"/>
    <w:rsid w:val="00402E23"/>
    <w:rsid w:val="004112FC"/>
    <w:rsid w:val="00426612"/>
    <w:rsid w:val="004270D5"/>
    <w:rsid w:val="00441DA6"/>
    <w:rsid w:val="00442F8B"/>
    <w:rsid w:val="004649AB"/>
    <w:rsid w:val="00464C7C"/>
    <w:rsid w:val="00473CB2"/>
    <w:rsid w:val="00495ED6"/>
    <w:rsid w:val="00497C23"/>
    <w:rsid w:val="004A6470"/>
    <w:rsid w:val="004A6619"/>
    <w:rsid w:val="004C7295"/>
    <w:rsid w:val="004D7FA5"/>
    <w:rsid w:val="004E4162"/>
    <w:rsid w:val="004F006B"/>
    <w:rsid w:val="005003E8"/>
    <w:rsid w:val="00503EAC"/>
    <w:rsid w:val="00511337"/>
    <w:rsid w:val="0055048C"/>
    <w:rsid w:val="00551D65"/>
    <w:rsid w:val="00594451"/>
    <w:rsid w:val="00594F8A"/>
    <w:rsid w:val="005D29A0"/>
    <w:rsid w:val="005D4FF8"/>
    <w:rsid w:val="005D65CE"/>
    <w:rsid w:val="005D677B"/>
    <w:rsid w:val="00601E7B"/>
    <w:rsid w:val="006131FB"/>
    <w:rsid w:val="00626B81"/>
    <w:rsid w:val="00654AA0"/>
    <w:rsid w:val="0066183F"/>
    <w:rsid w:val="00667BA5"/>
    <w:rsid w:val="00682A92"/>
    <w:rsid w:val="0068535F"/>
    <w:rsid w:val="0069735B"/>
    <w:rsid w:val="006B30F0"/>
    <w:rsid w:val="006E5E9F"/>
    <w:rsid w:val="006F20F2"/>
    <w:rsid w:val="00713608"/>
    <w:rsid w:val="007333AE"/>
    <w:rsid w:val="007458BE"/>
    <w:rsid w:val="00752CD9"/>
    <w:rsid w:val="007629DF"/>
    <w:rsid w:val="007660FB"/>
    <w:rsid w:val="00770695"/>
    <w:rsid w:val="0077184A"/>
    <w:rsid w:val="00784752"/>
    <w:rsid w:val="00794075"/>
    <w:rsid w:val="0079419C"/>
    <w:rsid w:val="007B2810"/>
    <w:rsid w:val="007C28F0"/>
    <w:rsid w:val="007C47A3"/>
    <w:rsid w:val="007C55AD"/>
    <w:rsid w:val="007C5AFE"/>
    <w:rsid w:val="0080465E"/>
    <w:rsid w:val="00813B1E"/>
    <w:rsid w:val="008147A5"/>
    <w:rsid w:val="00831348"/>
    <w:rsid w:val="00831A7E"/>
    <w:rsid w:val="00845CD3"/>
    <w:rsid w:val="00860A4A"/>
    <w:rsid w:val="008666BA"/>
    <w:rsid w:val="008709BF"/>
    <w:rsid w:val="00880448"/>
    <w:rsid w:val="00882F44"/>
    <w:rsid w:val="008A7656"/>
    <w:rsid w:val="008C2FE1"/>
    <w:rsid w:val="008D472B"/>
    <w:rsid w:val="008D5AFC"/>
    <w:rsid w:val="008E5FE3"/>
    <w:rsid w:val="00907F5D"/>
    <w:rsid w:val="00917894"/>
    <w:rsid w:val="0094720D"/>
    <w:rsid w:val="00952966"/>
    <w:rsid w:val="009579A5"/>
    <w:rsid w:val="00963577"/>
    <w:rsid w:val="0096589F"/>
    <w:rsid w:val="00967D05"/>
    <w:rsid w:val="0097382F"/>
    <w:rsid w:val="009A3824"/>
    <w:rsid w:val="009A43B3"/>
    <w:rsid w:val="009A5514"/>
    <w:rsid w:val="009A5E94"/>
    <w:rsid w:val="009B0DE0"/>
    <w:rsid w:val="009D69B0"/>
    <w:rsid w:val="009E023D"/>
    <w:rsid w:val="009F5667"/>
    <w:rsid w:val="009F7D74"/>
    <w:rsid w:val="00A177BC"/>
    <w:rsid w:val="00A26C6C"/>
    <w:rsid w:val="00A3264E"/>
    <w:rsid w:val="00A4545B"/>
    <w:rsid w:val="00A64F48"/>
    <w:rsid w:val="00A66752"/>
    <w:rsid w:val="00A819C9"/>
    <w:rsid w:val="00AB2CC9"/>
    <w:rsid w:val="00AF6556"/>
    <w:rsid w:val="00B11621"/>
    <w:rsid w:val="00B14F50"/>
    <w:rsid w:val="00B218AF"/>
    <w:rsid w:val="00B71615"/>
    <w:rsid w:val="00B84AD2"/>
    <w:rsid w:val="00B8673F"/>
    <w:rsid w:val="00B90CEA"/>
    <w:rsid w:val="00C038FE"/>
    <w:rsid w:val="00C0533A"/>
    <w:rsid w:val="00C10D69"/>
    <w:rsid w:val="00C13EE4"/>
    <w:rsid w:val="00C21042"/>
    <w:rsid w:val="00C2677A"/>
    <w:rsid w:val="00C31FCA"/>
    <w:rsid w:val="00C4217D"/>
    <w:rsid w:val="00C43F57"/>
    <w:rsid w:val="00C451DD"/>
    <w:rsid w:val="00C452E4"/>
    <w:rsid w:val="00C50312"/>
    <w:rsid w:val="00C52021"/>
    <w:rsid w:val="00C64428"/>
    <w:rsid w:val="00C76D63"/>
    <w:rsid w:val="00C844CB"/>
    <w:rsid w:val="00C84F97"/>
    <w:rsid w:val="00CA6AA5"/>
    <w:rsid w:val="00CD1073"/>
    <w:rsid w:val="00CF73C0"/>
    <w:rsid w:val="00D00077"/>
    <w:rsid w:val="00D0352C"/>
    <w:rsid w:val="00D11729"/>
    <w:rsid w:val="00D34B88"/>
    <w:rsid w:val="00D737E8"/>
    <w:rsid w:val="00D81AAB"/>
    <w:rsid w:val="00D853C4"/>
    <w:rsid w:val="00D91854"/>
    <w:rsid w:val="00D93DC6"/>
    <w:rsid w:val="00DB61F3"/>
    <w:rsid w:val="00DC0989"/>
    <w:rsid w:val="00DC3078"/>
    <w:rsid w:val="00DF2569"/>
    <w:rsid w:val="00DF4585"/>
    <w:rsid w:val="00E01394"/>
    <w:rsid w:val="00E108EE"/>
    <w:rsid w:val="00E24226"/>
    <w:rsid w:val="00E249B5"/>
    <w:rsid w:val="00E3032B"/>
    <w:rsid w:val="00E41101"/>
    <w:rsid w:val="00E43085"/>
    <w:rsid w:val="00E50544"/>
    <w:rsid w:val="00E50750"/>
    <w:rsid w:val="00E62FE6"/>
    <w:rsid w:val="00E66029"/>
    <w:rsid w:val="00E702C3"/>
    <w:rsid w:val="00EB02C8"/>
    <w:rsid w:val="00EE2EB6"/>
    <w:rsid w:val="00EF0CA7"/>
    <w:rsid w:val="00F00AAD"/>
    <w:rsid w:val="00F12137"/>
    <w:rsid w:val="00F3403C"/>
    <w:rsid w:val="00F60991"/>
    <w:rsid w:val="00F75403"/>
    <w:rsid w:val="00F75ABF"/>
    <w:rsid w:val="00F83CFD"/>
    <w:rsid w:val="00F93E2C"/>
    <w:rsid w:val="00FA058D"/>
    <w:rsid w:val="00FA40AE"/>
    <w:rsid w:val="00FE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4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503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593"/>
  </w:style>
  <w:style w:type="paragraph" w:styleId="aa">
    <w:name w:val="footer"/>
    <w:basedOn w:val="a"/>
    <w:link w:val="ab"/>
    <w:uiPriority w:val="99"/>
    <w:unhideWhenUsed/>
    <w:rsid w:val="003E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593"/>
  </w:style>
  <w:style w:type="character" w:customStyle="1" w:styleId="ac">
    <w:name w:val="Основной текст_"/>
    <w:basedOn w:val="a0"/>
    <w:link w:val="21"/>
    <w:rsid w:val="00831A7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831A7E"/>
    <w:pPr>
      <w:widowControl w:val="0"/>
      <w:shd w:val="clear" w:color="auto" w:fill="FFFFFF"/>
      <w:spacing w:after="420" w:line="0" w:lineRule="atLeast"/>
      <w:ind w:hanging="420"/>
      <w:jc w:val="center"/>
    </w:pPr>
    <w:rPr>
      <w:sz w:val="27"/>
      <w:szCs w:val="27"/>
    </w:rPr>
  </w:style>
  <w:style w:type="character" w:styleId="ad">
    <w:name w:val="Hyperlink"/>
    <w:basedOn w:val="a0"/>
    <w:uiPriority w:val="99"/>
    <w:unhideWhenUsed/>
    <w:rsid w:val="00831A7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644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116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1618C"/>
    <w:rPr>
      <w:i/>
      <w:iCs/>
    </w:rPr>
  </w:style>
  <w:style w:type="character" w:customStyle="1" w:styleId="apple-converted-space">
    <w:name w:val="apple-converted-space"/>
    <w:basedOn w:val="a0"/>
    <w:rsid w:val="00766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0;&#1085;&#1086;&#1073;&#1088;&#1085;&#1072;&#1091;&#1082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by.ru/blogs/post/31701845-1570893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2100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D71B-BFC5-4F2C-88F2-BED0FDE1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180694</cp:lastModifiedBy>
  <cp:revision>54</cp:revision>
  <cp:lastPrinted>2017-03-10T10:30:00Z</cp:lastPrinted>
  <dcterms:created xsi:type="dcterms:W3CDTF">2016-02-13T09:27:00Z</dcterms:created>
  <dcterms:modified xsi:type="dcterms:W3CDTF">2020-09-13T14:26:00Z</dcterms:modified>
</cp:coreProperties>
</file>