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C0" w:rsidRDefault="00DC26B2">
      <w:pPr>
        <w:rPr>
          <w:rFonts w:ascii="Courier New" w:hAnsi="Courier New" w:cs="Courier New"/>
          <w:b/>
        </w:rPr>
      </w:pPr>
      <w:r w:rsidRPr="00DC26B2">
        <w:rPr>
          <w:rFonts w:ascii="Courier New" w:hAnsi="Courier New" w:cs="Courier New"/>
          <w:b/>
        </w:rPr>
        <w:t>Комбинаторика и теория вероятностей генетики.</w:t>
      </w:r>
    </w:p>
    <w:p w:rsidR="006F3AE7" w:rsidRDefault="006F3A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Ни одна наука не может обойтись без математики, как надежного и несомненно точного инструмента вычисления. В данном случае будет показано, как в науке генетика применяются законы математики. Конечно, чтобы решить к примеру, задачу по генетике, вы должны знать основные понятия, законы и т.д. Но вот </w:t>
      </w:r>
      <w:proofErr w:type="gramStart"/>
      <w:r>
        <w:rPr>
          <w:rFonts w:ascii="Courier New" w:hAnsi="Courier New" w:cs="Courier New"/>
        </w:rPr>
        <w:t>что</w:t>
      </w:r>
      <w:proofErr w:type="gramEnd"/>
      <w:r>
        <w:rPr>
          <w:rFonts w:ascii="Courier New" w:hAnsi="Courier New" w:cs="Courier New"/>
        </w:rPr>
        <w:t xml:space="preserve"> если зная законы генетики, соединить из со знаниями математики для более точного и удобного расчета данных.</w:t>
      </w:r>
    </w:p>
    <w:p w:rsidR="00DC26B2" w:rsidRDefault="006F3A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Теория вероятностей по сути своей занимается изучением случайных событий и действий над </w:t>
      </w:r>
      <w:r w:rsidRPr="006F3AE7">
        <w:rPr>
          <w:rFonts w:ascii="Courier New" w:hAnsi="Courier New" w:cs="Courier New"/>
        </w:rPr>
        <w:t>ними. Случайное событие – основное неопределяемое понятие теории вероятностей. Случайное событие – это результат опыта, испытания. Оно может произойти или не произойти.</w:t>
      </w:r>
      <w:r>
        <w:rPr>
          <w:rFonts w:ascii="Courier New" w:hAnsi="Courier New" w:cs="Courier New"/>
        </w:rPr>
        <w:t xml:space="preserve"> </w:t>
      </w:r>
    </w:p>
    <w:p w:rsidR="006B3D41" w:rsidRDefault="006F3A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 где же как не в генетике с ее теорией наследования признака, мутациями, можно найти открытый пример теории вероятностей? Тем более, что просматриваются случайные события, которые можно повторять много раз. </w:t>
      </w:r>
      <w:r w:rsidRPr="006F3AE7">
        <w:rPr>
          <w:rFonts w:ascii="Courier New" w:hAnsi="Courier New" w:cs="Courier New"/>
        </w:rPr>
        <w:t xml:space="preserve">Например, </w:t>
      </w:r>
      <w:proofErr w:type="spellStart"/>
      <w:r>
        <w:rPr>
          <w:rFonts w:ascii="Courier New" w:hAnsi="Courier New" w:cs="Courier New"/>
        </w:rPr>
        <w:t>Грегор</w:t>
      </w:r>
      <w:proofErr w:type="spellEnd"/>
      <w:r>
        <w:rPr>
          <w:rFonts w:ascii="Courier New" w:hAnsi="Courier New" w:cs="Courier New"/>
        </w:rPr>
        <w:t xml:space="preserve"> </w:t>
      </w:r>
      <w:r w:rsidRPr="006F3AE7">
        <w:rPr>
          <w:rFonts w:ascii="Courier New" w:hAnsi="Courier New" w:cs="Courier New"/>
        </w:rPr>
        <w:t>Мендель проде</w:t>
      </w:r>
      <w:r>
        <w:rPr>
          <w:rFonts w:ascii="Courier New" w:hAnsi="Courier New" w:cs="Courier New"/>
        </w:rPr>
        <w:t>лал 287 опытов с 10 000 горохом, начало современной генетики.</w:t>
      </w:r>
    </w:p>
    <w:p w:rsidR="006B3D41" w:rsidRDefault="006B3D41">
      <w:pPr>
        <w:rPr>
          <w:rFonts w:ascii="Courier New" w:hAnsi="Courier New" w:cs="Courier New"/>
        </w:rPr>
      </w:pPr>
      <w:r w:rsidRPr="006B3D41">
        <w:rPr>
          <w:rFonts w:ascii="Courier New" w:hAnsi="Courier New" w:cs="Courier New"/>
        </w:rPr>
        <w:t>Генетика — наука, изучающая наследственность и из</w:t>
      </w:r>
      <w:r>
        <w:rPr>
          <w:rFonts w:ascii="Courier New" w:hAnsi="Courier New" w:cs="Courier New"/>
        </w:rPr>
        <w:t>менчивость организмов. Наследственност</w:t>
      </w:r>
      <w:r w:rsidRPr="006B3D41">
        <w:rPr>
          <w:rFonts w:ascii="Courier New" w:hAnsi="Courier New" w:cs="Courier New"/>
        </w:rPr>
        <w:t>ь — способность организмов передавать из поколения в поколение свои признаки (особенности строения, функций, развития). Изменчивость — способность организмов приобретать новые признаки. Наследственность и изменчивость — два противоположных, но взаимосвязанных свойства организма.</w:t>
      </w:r>
    </w:p>
    <w:p w:rsidR="006B3D41" w:rsidRDefault="006B3D41">
      <w:pPr>
        <w:rPr>
          <w:rFonts w:ascii="Courier New" w:hAnsi="Courier New" w:cs="Courier New"/>
        </w:rPr>
      </w:pPr>
      <w:r w:rsidRPr="006B3D41">
        <w:rPr>
          <w:rFonts w:ascii="Courier New" w:hAnsi="Courier New" w:cs="Courier New"/>
        </w:rPr>
        <w:t>Ген и аллели. Единицей наследственной информации является ген. Ген (с точки зрения генетики) — участок хромосомы, определяющий развитие у организма одн</w:t>
      </w:r>
      <w:r>
        <w:rPr>
          <w:rFonts w:ascii="Courier New" w:hAnsi="Courier New" w:cs="Courier New"/>
        </w:rPr>
        <w:t>ого или нескольких признаков. А</w:t>
      </w:r>
      <w:r w:rsidRPr="006B3D41">
        <w:rPr>
          <w:rFonts w:ascii="Courier New" w:hAnsi="Courier New" w:cs="Courier New"/>
        </w:rPr>
        <w:t xml:space="preserve">ллели — различные состояния одного и того же гена, располагающиеся в определенном локусе (участке) гомологичных хромосом и определяющие развитие одного какого-то признака. Гомологичные хромосомы имеются только в клетках, содержащих диплоидный набор хромосом. Их нет в половых клетках (гаметах) эукариот и </w:t>
      </w:r>
      <w:proofErr w:type="gramStart"/>
      <w:r w:rsidRPr="006B3D41">
        <w:rPr>
          <w:rFonts w:ascii="Courier New" w:hAnsi="Courier New" w:cs="Courier New"/>
        </w:rPr>
        <w:t>у прокариот</w:t>
      </w:r>
      <w:proofErr w:type="gramEnd"/>
      <w:r w:rsidRPr="006B3D41">
        <w:rPr>
          <w:rFonts w:ascii="Courier New" w:hAnsi="Courier New" w:cs="Courier New"/>
        </w:rPr>
        <w:t>.</w:t>
      </w:r>
    </w:p>
    <w:p w:rsidR="006B3D41" w:rsidRDefault="006B3D41">
      <w:pPr>
        <w:rPr>
          <w:rFonts w:ascii="Courier New" w:hAnsi="Courier New" w:cs="Courier New"/>
        </w:rPr>
      </w:pPr>
      <w:r w:rsidRPr="006B3D41">
        <w:rPr>
          <w:rFonts w:ascii="Courier New" w:hAnsi="Courier New" w:cs="Courier New"/>
        </w:rPr>
        <w:t>Доминантные и рецессивны</w:t>
      </w:r>
      <w:r>
        <w:rPr>
          <w:rFonts w:ascii="Courier New" w:hAnsi="Courier New" w:cs="Courier New"/>
        </w:rPr>
        <w:t>е признаки и аллели. Признак (</w:t>
      </w:r>
      <w:proofErr w:type="gramStart"/>
      <w:r>
        <w:rPr>
          <w:rFonts w:ascii="Courier New" w:hAnsi="Courier New" w:cs="Courier New"/>
        </w:rPr>
        <w:t>ф</w:t>
      </w:r>
      <w:r w:rsidRPr="006B3D41">
        <w:rPr>
          <w:rFonts w:ascii="Courier New" w:hAnsi="Courier New" w:cs="Courier New"/>
        </w:rPr>
        <w:t>ен )</w:t>
      </w:r>
      <w:proofErr w:type="gramEnd"/>
      <w:r w:rsidRPr="006B3D41">
        <w:rPr>
          <w:rFonts w:ascii="Courier New" w:hAnsi="Courier New" w:cs="Courier New"/>
        </w:rPr>
        <w:t xml:space="preserve"> — некоторое качество или свойство, по которому можно отличить один организм от другого. Явление преобладания у гибрида признака одного из родителей называется доминированием. Признак, проявляющийся в первом поколении гибридов, называется доминантным, а внешне исчезающий — рецессивным (табл. 6.1). Аллель, определяющий доминантный признак, называется доминантным и обозначается латинской прописной буквой: А, В, С</w:t>
      </w:r>
      <w:proofErr w:type="gramStart"/>
      <w:r w:rsidRPr="006B3D41">
        <w:rPr>
          <w:rFonts w:ascii="Courier New" w:hAnsi="Courier New" w:cs="Courier New"/>
        </w:rPr>
        <w:t xml:space="preserve"> ,...</w:t>
      </w:r>
      <w:proofErr w:type="gramEnd"/>
      <w:r w:rsidRPr="006B3D41">
        <w:rPr>
          <w:rFonts w:ascii="Courier New" w:hAnsi="Courier New" w:cs="Courier New"/>
        </w:rPr>
        <w:t>, а аллель, определяющий рецессивный признак — рецессивным и обозначается строчной буквой: а, 1), с......Доминантный аллель обеспечивает развитие признака как в гомо-, так и в гетерозиготном состоянии, рецессивный аллель проявляется только в гомозиготном состоянии.</w:t>
      </w:r>
    </w:p>
    <w:p w:rsidR="00DD46A0" w:rsidRPr="00DD46A0" w:rsidRDefault="00DD46A0">
      <w:pPr>
        <w:rPr>
          <w:rFonts w:ascii="Courier New" w:hAnsi="Courier New" w:cs="Courier New"/>
          <w:b/>
        </w:rPr>
      </w:pPr>
      <w:proofErr w:type="spellStart"/>
      <w:r w:rsidRPr="00DD46A0">
        <w:rPr>
          <w:rFonts w:ascii="Courier New" w:hAnsi="Courier New" w:cs="Courier New"/>
        </w:rPr>
        <w:t>Гомозигота</w:t>
      </w:r>
      <w:proofErr w:type="spellEnd"/>
      <w:r w:rsidRPr="00DD46A0">
        <w:rPr>
          <w:rFonts w:ascii="Courier New" w:hAnsi="Courier New" w:cs="Courier New"/>
        </w:rPr>
        <w:t xml:space="preserve"> и </w:t>
      </w:r>
      <w:proofErr w:type="spellStart"/>
      <w:r w:rsidRPr="00DD46A0">
        <w:rPr>
          <w:rFonts w:ascii="Courier New" w:hAnsi="Courier New" w:cs="Courier New"/>
        </w:rPr>
        <w:t>гетерозигота</w:t>
      </w:r>
      <w:proofErr w:type="spellEnd"/>
      <w:r w:rsidRPr="00DD46A0">
        <w:rPr>
          <w:rFonts w:ascii="Courier New" w:hAnsi="Courier New" w:cs="Courier New"/>
        </w:rPr>
        <w:t xml:space="preserve">. Организмы (зиготы) могут быть гомозиготными и гетерозиготными. </w:t>
      </w:r>
      <w:proofErr w:type="spellStart"/>
      <w:r w:rsidRPr="00DD46A0">
        <w:rPr>
          <w:rFonts w:ascii="Courier New" w:hAnsi="Courier New" w:cs="Courier New"/>
        </w:rPr>
        <w:t>Гомозигот</w:t>
      </w:r>
      <w:proofErr w:type="spellEnd"/>
      <w:r w:rsidRPr="00DD46A0">
        <w:rPr>
          <w:rFonts w:ascii="Courier New" w:hAnsi="Courier New" w:cs="Courier New"/>
        </w:rPr>
        <w:t xml:space="preserve"> </w:t>
      </w:r>
      <w:proofErr w:type="spellStart"/>
      <w:r w:rsidRPr="00DD46A0">
        <w:rPr>
          <w:rFonts w:ascii="Courier New" w:hAnsi="Courier New" w:cs="Courier New"/>
        </w:rPr>
        <w:t>ные</w:t>
      </w:r>
      <w:proofErr w:type="spellEnd"/>
      <w:r w:rsidRPr="00DD46A0">
        <w:rPr>
          <w:rFonts w:ascii="Courier New" w:hAnsi="Courier New" w:cs="Courier New"/>
        </w:rPr>
        <w:t xml:space="preserve"> организмы имеют в своем генотипе два одинаковых </w:t>
      </w:r>
      <w:proofErr w:type="spellStart"/>
      <w:r w:rsidRPr="00DD46A0">
        <w:rPr>
          <w:rFonts w:ascii="Courier New" w:hAnsi="Courier New" w:cs="Courier New"/>
        </w:rPr>
        <w:t>аллеля</w:t>
      </w:r>
      <w:proofErr w:type="spellEnd"/>
      <w:r w:rsidRPr="00DD46A0">
        <w:rPr>
          <w:rFonts w:ascii="Courier New" w:hAnsi="Courier New" w:cs="Courier New"/>
        </w:rPr>
        <w:t xml:space="preserve"> — оба доминантные или оба рецессивные (А </w:t>
      </w:r>
      <w:proofErr w:type="spellStart"/>
      <w:r w:rsidRPr="00DD46A0">
        <w:rPr>
          <w:rFonts w:ascii="Courier New" w:hAnsi="Courier New" w:cs="Courier New"/>
        </w:rPr>
        <w:t>А</w:t>
      </w:r>
      <w:proofErr w:type="spellEnd"/>
      <w:r w:rsidRPr="00DD46A0">
        <w:rPr>
          <w:rFonts w:ascii="Courier New" w:hAnsi="Courier New" w:cs="Courier New"/>
        </w:rPr>
        <w:t xml:space="preserve"> или </w:t>
      </w:r>
      <w:proofErr w:type="spellStart"/>
      <w:r w:rsidRPr="00DD46A0">
        <w:rPr>
          <w:rFonts w:ascii="Courier New" w:hAnsi="Courier New" w:cs="Courier New"/>
        </w:rPr>
        <w:t>аа</w:t>
      </w:r>
      <w:proofErr w:type="spellEnd"/>
      <w:r w:rsidRPr="00DD46A0">
        <w:rPr>
          <w:rFonts w:ascii="Courier New" w:hAnsi="Courier New" w:cs="Courier New"/>
        </w:rPr>
        <w:t>). Гетерозиготные организмы имеют один из аллелей в доминантной форме, а другой — в рецессивной (</w:t>
      </w:r>
      <w:proofErr w:type="gramStart"/>
      <w:r w:rsidRPr="00DD46A0">
        <w:rPr>
          <w:rFonts w:ascii="Courier New" w:hAnsi="Courier New" w:cs="Courier New"/>
        </w:rPr>
        <w:t>А</w:t>
      </w:r>
      <w:proofErr w:type="gramEnd"/>
      <w:r w:rsidRPr="00DD46A0">
        <w:rPr>
          <w:rFonts w:ascii="Courier New" w:hAnsi="Courier New" w:cs="Courier New"/>
        </w:rPr>
        <w:t xml:space="preserve"> а). Гомозиготные особи не дают расщепления в следующем поколении, а гетерозиготные дают расщепление.</w:t>
      </w:r>
    </w:p>
    <w:p w:rsidR="006F3AE7" w:rsidRPr="00F81378" w:rsidRDefault="00A12DD7" w:rsidP="00A12DD7">
      <w:pPr>
        <w:rPr>
          <w:rFonts w:ascii="Courier New" w:hAnsi="Courier New" w:cs="Courier New"/>
          <w:i/>
        </w:rPr>
      </w:pPr>
      <w:r w:rsidRPr="00F81378">
        <w:rPr>
          <w:rFonts w:ascii="Courier New" w:hAnsi="Courier New" w:cs="Courier New"/>
          <w:i/>
        </w:rPr>
        <w:t xml:space="preserve">Рассмотрим такую задачу. </w:t>
      </w:r>
    </w:p>
    <w:p w:rsidR="00A12DD7" w:rsidRDefault="00420BA3" w:rsidP="00A12DD7">
      <w:pPr>
        <w:rPr>
          <w:rFonts w:ascii="Courier New" w:hAnsi="Courier New" w:cs="Courier New"/>
        </w:rPr>
      </w:pPr>
      <w:r w:rsidRPr="00420BA3">
        <w:rPr>
          <w:rFonts w:ascii="Courier New" w:hAnsi="Courier New" w:cs="Courier New"/>
        </w:rPr>
        <w:lastRenderedPageBreak/>
        <w:t xml:space="preserve">Для эксперимента Мендель взял два сорта гороха, отличающихся по одному признаку: у одного </w:t>
      </w:r>
      <w:proofErr w:type="gramStart"/>
      <w:r w:rsidRPr="00420BA3">
        <w:rPr>
          <w:rFonts w:ascii="Courier New" w:hAnsi="Courier New" w:cs="Courier New"/>
        </w:rPr>
        <w:t>семена</w:t>
      </w:r>
      <w:proofErr w:type="gramEnd"/>
      <w:r w:rsidRPr="00420BA3">
        <w:rPr>
          <w:rFonts w:ascii="Courier New" w:hAnsi="Courier New" w:cs="Courier New"/>
        </w:rPr>
        <w:t xml:space="preserve"> были желтыми, а у другого – зелеными. Оказалось, что в первом гибридном поколении образовывались только желтые семена. В дальнейшем Мендель вырастил из семян первого гибридного поколения растения, провел их самоопыление и получил семена. Он их высеял и вырастил новые растения. Так Мендель получил растения второго поколения. Он обнаружил, что окраска семян у растений второго поколения различалась. Первый раз из 8023</w:t>
      </w:r>
      <w:r>
        <w:rPr>
          <w:rFonts w:ascii="Courier New" w:hAnsi="Courier New" w:cs="Courier New"/>
        </w:rPr>
        <w:t xml:space="preserve"> </w:t>
      </w:r>
      <w:r w:rsidRPr="00420BA3">
        <w:rPr>
          <w:rFonts w:ascii="Courier New" w:hAnsi="Courier New" w:cs="Courier New"/>
        </w:rPr>
        <w:t>семян оказалось 6022 желтых, а остальные зеленые. Найти частоту появления желтого гороха и частота появления зеленого гороха.</w:t>
      </w:r>
    </w:p>
    <w:p w:rsidR="0035590E" w:rsidRDefault="0035590E" w:rsidP="00A12D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Частота появления для желтого гороха: </w:t>
      </w:r>
      <w:r>
        <w:rPr>
          <w:rFonts w:ascii="Courier New" w:hAnsi="Courier New" w:cs="Courier New"/>
          <w:lang w:val="en-US"/>
        </w:rPr>
        <w:t>n</w:t>
      </w:r>
      <w:r>
        <w:rPr>
          <w:rFonts w:ascii="Courier New" w:hAnsi="Courier New" w:cs="Courier New"/>
        </w:rPr>
        <w:t xml:space="preserve"> = 8023, </w:t>
      </w:r>
      <w:r>
        <w:rPr>
          <w:rFonts w:ascii="Courier New" w:hAnsi="Courier New" w:cs="Courier New"/>
          <w:lang w:val="en-US"/>
        </w:rPr>
        <w:t>m</w:t>
      </w:r>
      <w:r>
        <w:rPr>
          <w:rFonts w:ascii="Courier New" w:hAnsi="Courier New" w:cs="Courier New"/>
        </w:rPr>
        <w:t xml:space="preserve"> = 6022</w:t>
      </w:r>
    </w:p>
    <w:p w:rsidR="0035590E" w:rsidRPr="0035590E" w:rsidRDefault="0035590E" w:rsidP="00A12DD7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lang w:val="en-US"/>
        </w:rPr>
        <w:t>m</w:t>
      </w:r>
      <w:r w:rsidRPr="0035590E">
        <w:rPr>
          <w:rFonts w:ascii="Courier New" w:hAnsi="Courier New" w:cs="Courier New"/>
        </w:rPr>
        <w:t>/</w:t>
      </w:r>
      <w:r>
        <w:rPr>
          <w:rFonts w:ascii="Courier New" w:hAnsi="Courier New" w:cs="Courier New"/>
          <w:lang w:val="en-US"/>
        </w:rPr>
        <w:t>n</w:t>
      </w:r>
      <w:proofErr w:type="gramEnd"/>
      <w:r w:rsidRPr="0035590E">
        <w:rPr>
          <w:rFonts w:ascii="Courier New" w:hAnsi="Courier New" w:cs="Courier New"/>
        </w:rPr>
        <w:t xml:space="preserve"> = 6022/8023</w:t>
      </w:r>
      <w:r>
        <w:rPr>
          <w:rFonts w:ascii="Courier New" w:hAnsi="Courier New" w:cs="Courier New"/>
        </w:rPr>
        <w:t xml:space="preserve"> = 3/4</w:t>
      </w:r>
      <w:r w:rsidRPr="0035590E">
        <w:rPr>
          <w:rFonts w:ascii="Courier New" w:hAnsi="Courier New" w:cs="Courier New"/>
        </w:rPr>
        <w:t xml:space="preserve"> ≈ 0,75</w:t>
      </w:r>
    </w:p>
    <w:p w:rsidR="0035590E" w:rsidRDefault="0035590E" w:rsidP="00A12D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Частота появления для зеленого гороха: </w:t>
      </w:r>
      <w:r>
        <w:rPr>
          <w:rFonts w:ascii="Courier New" w:hAnsi="Courier New" w:cs="Courier New"/>
          <w:lang w:val="en-US"/>
        </w:rPr>
        <w:t>n</w:t>
      </w:r>
      <w:r>
        <w:rPr>
          <w:rFonts w:ascii="Courier New" w:hAnsi="Courier New" w:cs="Courier New"/>
        </w:rPr>
        <w:t xml:space="preserve"> = 8023, m = 8023-6022=2001</w:t>
      </w:r>
    </w:p>
    <w:p w:rsidR="0035590E" w:rsidRPr="0035590E" w:rsidRDefault="0035590E" w:rsidP="00A12DD7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lang w:val="en-US"/>
        </w:rPr>
        <w:t>m</w:t>
      </w:r>
      <w:r w:rsidRPr="0035590E">
        <w:rPr>
          <w:rFonts w:ascii="Courier New" w:hAnsi="Courier New" w:cs="Courier New"/>
        </w:rPr>
        <w:t>/</w:t>
      </w:r>
      <w:r>
        <w:rPr>
          <w:rFonts w:ascii="Courier New" w:hAnsi="Courier New" w:cs="Courier New"/>
          <w:lang w:val="en-US"/>
        </w:rPr>
        <w:t>n</w:t>
      </w:r>
      <w:proofErr w:type="gramEnd"/>
      <w:r w:rsidRPr="0035590E">
        <w:rPr>
          <w:rFonts w:ascii="Courier New" w:hAnsi="Courier New" w:cs="Courier New"/>
        </w:rPr>
        <w:t xml:space="preserve"> = 2001/8023</w:t>
      </w:r>
      <w:r>
        <w:rPr>
          <w:rFonts w:ascii="Courier New" w:hAnsi="Courier New" w:cs="Courier New"/>
        </w:rPr>
        <w:t xml:space="preserve"> = 1/4</w:t>
      </w:r>
      <w:r w:rsidRPr="0035590E">
        <w:rPr>
          <w:rFonts w:ascii="Courier New" w:hAnsi="Courier New" w:cs="Courier New"/>
        </w:rPr>
        <w:t xml:space="preserve"> ≈ 0,25</w:t>
      </w:r>
    </w:p>
    <w:p w:rsidR="0035590E" w:rsidRDefault="0035590E" w:rsidP="00A12D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Таким образом, при достаточно большом значении </w:t>
      </w:r>
      <w:r>
        <w:rPr>
          <w:rFonts w:ascii="Courier New" w:hAnsi="Courier New" w:cs="Courier New"/>
          <w:lang w:val="en-US"/>
        </w:rPr>
        <w:t>n</w:t>
      </w:r>
      <w:r>
        <w:rPr>
          <w:rFonts w:ascii="Courier New" w:hAnsi="Courier New" w:cs="Courier New"/>
        </w:rPr>
        <w:t xml:space="preserve"> частоту принимают за вероятность события.</w:t>
      </w:r>
    </w:p>
    <w:p w:rsidR="00280809" w:rsidRPr="00BF2E9C" w:rsidRDefault="00280809" w:rsidP="00A12DD7">
      <w:pPr>
        <w:rPr>
          <w:rFonts w:ascii="Courier New" w:hAnsi="Courier New" w:cs="Courier New"/>
        </w:rPr>
      </w:pPr>
      <w:r w:rsidRPr="00280809">
        <w:rPr>
          <w:rFonts w:ascii="Courier New" w:hAnsi="Courier New" w:cs="Courier New"/>
        </w:rPr>
        <w:t>Вероятностью события A называют отношение числа m благоприятствующих этому событию исходов к общему числу n всех равновозможных несовместных элементарных исходо</w:t>
      </w:r>
      <w:r w:rsidR="007B4B00">
        <w:rPr>
          <w:rFonts w:ascii="Courier New" w:hAnsi="Courier New" w:cs="Courier New"/>
        </w:rPr>
        <w:t xml:space="preserve">в, образующих полную </w:t>
      </w:r>
      <w:proofErr w:type="gramStart"/>
      <w:r w:rsidR="007B4B00">
        <w:rPr>
          <w:rFonts w:ascii="Courier New" w:hAnsi="Courier New" w:cs="Courier New"/>
        </w:rPr>
        <w:t xml:space="preserve">группу:   </w:t>
      </w:r>
      <w:proofErr w:type="gramEnd"/>
      <w:r w:rsidR="007B4B00">
        <w:rPr>
          <w:rFonts w:ascii="Courier New" w:hAnsi="Courier New" w:cs="Courier New"/>
        </w:rPr>
        <w:t xml:space="preserve">    </w:t>
      </w:r>
      <w:r w:rsidRPr="00280809">
        <w:rPr>
          <w:rFonts w:ascii="Courier New" w:hAnsi="Courier New" w:cs="Courier New"/>
        </w:rPr>
        <w:t xml:space="preserve"> P(A) </w:t>
      </w:r>
      <w:r w:rsidRPr="00280809">
        <w:rPr>
          <w:rFonts w:ascii="Courier New" w:hAnsi="Courier New" w:cs="Courier New"/>
        </w:rPr>
        <w:sym w:font="Symbol" w:char="F03D"/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m</w:t>
      </w:r>
      <w:r w:rsidRPr="007B4B00">
        <w:rPr>
          <w:rFonts w:ascii="Courier New" w:hAnsi="Courier New" w:cs="Courier New"/>
        </w:rPr>
        <w:t>/</w:t>
      </w:r>
      <w:r>
        <w:rPr>
          <w:rFonts w:ascii="Courier New" w:hAnsi="Courier New" w:cs="Courier New"/>
          <w:lang w:val="en-US"/>
        </w:rPr>
        <w:t>n</w:t>
      </w:r>
    </w:p>
    <w:p w:rsidR="007B4B00" w:rsidRPr="007B4B00" w:rsidRDefault="007B4B00" w:rsidP="00A12D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Вероятность достоверного события </w:t>
      </w:r>
      <w:r>
        <w:rPr>
          <w:rFonts w:ascii="Courier New" w:hAnsi="Courier New" w:cs="Courier New"/>
          <w:lang w:val="en-US"/>
        </w:rPr>
        <w:t>f</w:t>
      </w:r>
      <w:r>
        <w:rPr>
          <w:rFonts w:ascii="Courier New" w:hAnsi="Courier New" w:cs="Courier New"/>
        </w:rPr>
        <w:t xml:space="preserve"> равна 1: </w:t>
      </w:r>
      <w:r>
        <w:rPr>
          <w:rFonts w:ascii="Courier New" w:hAnsi="Courier New" w:cs="Courier New"/>
          <w:lang w:val="en-US"/>
        </w:rPr>
        <w:t>P</w:t>
      </w:r>
      <w:r w:rsidRPr="007B4B00">
        <w:rPr>
          <w:rFonts w:ascii="Courier New" w:hAnsi="Courier New" w:cs="Courier New"/>
        </w:rPr>
        <w:t>(</w:t>
      </w:r>
      <w:r>
        <w:rPr>
          <w:rFonts w:ascii="Courier New" w:hAnsi="Courier New" w:cs="Courier New"/>
          <w:lang w:val="en-US"/>
        </w:rPr>
        <w:t>f</w:t>
      </w:r>
      <w:r w:rsidRPr="007B4B00">
        <w:rPr>
          <w:rFonts w:ascii="Courier New" w:hAnsi="Courier New" w:cs="Courier New"/>
        </w:rPr>
        <w:t>)=1.</w:t>
      </w:r>
    </w:p>
    <w:p w:rsidR="007B4B00" w:rsidRPr="007B4B00" w:rsidRDefault="007B4B00" w:rsidP="00A12D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Вероятность невозможного события </w:t>
      </w:r>
      <w:r>
        <w:rPr>
          <w:rFonts w:ascii="Courier New" w:hAnsi="Courier New" w:cs="Courier New"/>
          <w:lang w:val="en-US"/>
        </w:rPr>
        <w:t>f</w:t>
      </w:r>
      <w:r w:rsidRPr="007B4B00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равна 0</w:t>
      </w:r>
      <w:r w:rsidRPr="007B4B00"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  <w:lang w:val="en-US"/>
        </w:rPr>
        <w:t>P</w:t>
      </w:r>
      <w:r w:rsidRPr="007B4B00">
        <w:rPr>
          <w:rFonts w:ascii="Courier New" w:hAnsi="Courier New" w:cs="Courier New"/>
        </w:rPr>
        <w:t>(</w:t>
      </w:r>
      <w:r>
        <w:rPr>
          <w:rFonts w:ascii="Courier New" w:hAnsi="Courier New" w:cs="Courier New"/>
          <w:lang w:val="en-US"/>
        </w:rPr>
        <w:t>f</w:t>
      </w:r>
      <w:proofErr w:type="gramStart"/>
      <w:r w:rsidRPr="007B4B00">
        <w:rPr>
          <w:rFonts w:ascii="Courier New" w:hAnsi="Courier New" w:cs="Courier New"/>
        </w:rPr>
        <w:t>1)=</w:t>
      </w:r>
      <w:proofErr w:type="gramEnd"/>
      <w:r w:rsidRPr="007B4B00">
        <w:rPr>
          <w:rFonts w:ascii="Courier New" w:hAnsi="Courier New" w:cs="Courier New"/>
        </w:rPr>
        <w:t>0.</w:t>
      </w:r>
    </w:p>
    <w:p w:rsidR="007B4B00" w:rsidRDefault="007B4B00" w:rsidP="00A12D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Вероятность произвольного случайного события </w:t>
      </w:r>
      <w:r>
        <w:rPr>
          <w:rFonts w:ascii="Courier New" w:hAnsi="Courier New" w:cs="Courier New"/>
          <w:lang w:val="en-US"/>
        </w:rPr>
        <w:t>f</w:t>
      </w:r>
      <w:r>
        <w:rPr>
          <w:rFonts w:ascii="Courier New" w:hAnsi="Courier New" w:cs="Courier New"/>
        </w:rPr>
        <w:t xml:space="preserve">2 располагается между 0 и 1: </w:t>
      </w:r>
      <w:r w:rsidRPr="007B4B00">
        <w:rPr>
          <w:rFonts w:ascii="Courier New" w:hAnsi="Courier New" w:cs="Courier New"/>
        </w:rPr>
        <w:t>0&lt;</w:t>
      </w:r>
      <w:r>
        <w:rPr>
          <w:rFonts w:ascii="Courier New" w:hAnsi="Courier New" w:cs="Courier New"/>
          <w:lang w:val="en-US"/>
        </w:rPr>
        <w:t>P</w:t>
      </w:r>
      <w:r w:rsidRPr="007B4B00">
        <w:rPr>
          <w:rFonts w:ascii="Courier New" w:hAnsi="Courier New" w:cs="Courier New"/>
        </w:rPr>
        <w:t>(</w:t>
      </w:r>
      <w:r>
        <w:rPr>
          <w:rFonts w:ascii="Courier New" w:hAnsi="Courier New" w:cs="Courier New"/>
          <w:lang w:val="en-US"/>
        </w:rPr>
        <w:t>f</w:t>
      </w:r>
      <w:proofErr w:type="gramStart"/>
      <w:r w:rsidRPr="007B4B00">
        <w:rPr>
          <w:rFonts w:ascii="Courier New" w:hAnsi="Courier New" w:cs="Courier New"/>
        </w:rPr>
        <w:t>)&lt;</w:t>
      </w:r>
      <w:proofErr w:type="gramEnd"/>
      <w:r w:rsidRPr="007B4B00">
        <w:rPr>
          <w:rFonts w:ascii="Courier New" w:hAnsi="Courier New" w:cs="Courier New"/>
        </w:rPr>
        <w:t>1.</w:t>
      </w:r>
    </w:p>
    <w:p w:rsidR="00F81378" w:rsidRPr="00F81378" w:rsidRDefault="00F81378" w:rsidP="00F81378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81378">
        <w:rPr>
          <w:rFonts w:ascii="Courier New" w:eastAsia="Times New Roman" w:hAnsi="Courier New" w:cs="Courier New"/>
          <w:i/>
          <w:color w:val="000000"/>
          <w:lang w:eastAsia="ru-RU"/>
        </w:rPr>
        <w:t>Свойства вероятности.</w:t>
      </w:r>
      <w:r w:rsidRPr="00F81378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</w:r>
      <w:r w:rsidRPr="00F81378">
        <w:rPr>
          <w:rFonts w:ascii="Courier New" w:eastAsia="Times New Roman" w:hAnsi="Courier New" w:cs="Courier New"/>
          <w:color w:val="000000"/>
          <w:lang w:eastAsia="ru-RU"/>
        </w:rPr>
        <w:t>Одним из основных понятий теории вероятностей является понятие события. Под </w:t>
      </w:r>
      <w:r w:rsidRPr="00F81378">
        <w:rPr>
          <w:rFonts w:ascii="Courier New" w:eastAsia="Times New Roman" w:hAnsi="Courier New" w:cs="Courier New"/>
          <w:bCs/>
          <w:iCs/>
          <w:color w:val="000000"/>
          <w:lang w:eastAsia="ru-RU"/>
        </w:rPr>
        <w:t>событием</w:t>
      </w:r>
      <w:r w:rsidRPr="00F81378">
        <w:rPr>
          <w:rFonts w:ascii="Courier New" w:eastAsia="Times New Roman" w:hAnsi="Courier New" w:cs="Courier New"/>
          <w:color w:val="000000"/>
          <w:lang w:eastAsia="ru-RU"/>
        </w:rPr>
        <w:t> понимают любой факт, который может произойти в результате опыта или испытания. Под </w:t>
      </w:r>
      <w:r w:rsidRPr="00F81378">
        <w:rPr>
          <w:rFonts w:ascii="Courier New" w:eastAsia="Times New Roman" w:hAnsi="Courier New" w:cs="Courier New"/>
          <w:bCs/>
          <w:i/>
          <w:iCs/>
          <w:color w:val="000000"/>
          <w:lang w:eastAsia="ru-RU"/>
        </w:rPr>
        <w:t>опытом</w:t>
      </w:r>
      <w:r w:rsidRPr="00F81378">
        <w:rPr>
          <w:rFonts w:ascii="Courier New" w:eastAsia="Times New Roman" w:hAnsi="Courier New" w:cs="Courier New"/>
          <w:color w:val="000000"/>
          <w:lang w:eastAsia="ru-RU"/>
        </w:rPr>
        <w:t>, или </w:t>
      </w:r>
      <w:r w:rsidRPr="00F81378">
        <w:rPr>
          <w:rFonts w:ascii="Courier New" w:eastAsia="Times New Roman" w:hAnsi="Courier New" w:cs="Courier New"/>
          <w:bCs/>
          <w:i/>
          <w:iCs/>
          <w:color w:val="000000"/>
          <w:lang w:eastAsia="ru-RU"/>
        </w:rPr>
        <w:t>испытанием</w:t>
      </w:r>
      <w:r w:rsidRPr="00F81378">
        <w:rPr>
          <w:rFonts w:ascii="Courier New" w:eastAsia="Times New Roman" w:hAnsi="Courier New" w:cs="Courier New"/>
          <w:color w:val="000000"/>
          <w:lang w:eastAsia="ru-RU"/>
        </w:rPr>
        <w:t>, понимается осуществление определённого комплекса условий.</w:t>
      </w:r>
    </w:p>
    <w:p w:rsidR="00F81378" w:rsidRPr="00F81378" w:rsidRDefault="00F81378" w:rsidP="00F81378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F81378" w:rsidRPr="00F81378" w:rsidRDefault="00F81378" w:rsidP="00F81378">
      <w:pPr>
        <w:spacing w:after="0" w:line="240" w:lineRule="auto"/>
        <w:rPr>
          <w:rFonts w:ascii="Courier New" w:eastAsia="Times New Roman" w:hAnsi="Courier New" w:cs="Courier New"/>
          <w:i/>
          <w:color w:val="000000"/>
          <w:lang w:eastAsia="ru-RU"/>
        </w:rPr>
      </w:pPr>
      <w:r w:rsidRPr="00F81378">
        <w:rPr>
          <w:rFonts w:ascii="Courier New" w:eastAsia="Times New Roman" w:hAnsi="Courier New" w:cs="Courier New"/>
          <w:i/>
          <w:color w:val="000000"/>
          <w:lang w:eastAsia="ru-RU"/>
        </w:rPr>
        <w:t>Примеры событий:</w:t>
      </w:r>
    </w:p>
    <w:p w:rsidR="00F81378" w:rsidRPr="00F81378" w:rsidRDefault="00F81378" w:rsidP="00F81378">
      <w:pPr>
        <w:spacing w:after="0" w:line="240" w:lineRule="auto"/>
        <w:ind w:left="735"/>
        <w:rPr>
          <w:rFonts w:ascii="Courier New" w:eastAsia="Times New Roman" w:hAnsi="Courier New" w:cs="Courier New"/>
          <w:color w:val="000000"/>
          <w:lang w:eastAsia="ru-RU"/>
        </w:rPr>
      </w:pPr>
      <w:r w:rsidRPr="00F81378">
        <w:rPr>
          <w:rFonts w:ascii="Courier New" w:eastAsia="Times New Roman" w:hAnsi="Courier New" w:cs="Courier New"/>
          <w:color w:val="000000"/>
          <w:lang w:eastAsia="ru-RU"/>
        </w:rPr>
        <w:t>– попадание в цель при выстреле из орудия (опыт — произведение выстрела; событие — попадание в цель</w:t>
      </w:r>
      <w:proofErr w:type="gramStart"/>
      <w:r w:rsidRPr="00F81378">
        <w:rPr>
          <w:rFonts w:ascii="Courier New" w:eastAsia="Times New Roman" w:hAnsi="Courier New" w:cs="Courier New"/>
          <w:color w:val="000000"/>
          <w:lang w:eastAsia="ru-RU"/>
        </w:rPr>
        <w:t>);</w:t>
      </w:r>
      <w:r w:rsidRPr="00F81378">
        <w:rPr>
          <w:rFonts w:ascii="Courier New" w:eastAsia="Times New Roman" w:hAnsi="Courier New" w:cs="Courier New"/>
          <w:color w:val="000000"/>
          <w:lang w:eastAsia="ru-RU"/>
        </w:rPr>
        <w:br/>
        <w:t>–</w:t>
      </w:r>
      <w:proofErr w:type="gramEnd"/>
      <w:r w:rsidRPr="00F81378">
        <w:rPr>
          <w:rFonts w:ascii="Courier New" w:eastAsia="Times New Roman" w:hAnsi="Courier New" w:cs="Courier New"/>
          <w:color w:val="000000"/>
          <w:lang w:eastAsia="ru-RU"/>
        </w:rPr>
        <w:t xml:space="preserve"> выпадение двух гербов при трёхкратном бросании монеты (опыт — трёхкратное бросание монеты; событие — выпадение двух гербов);</w:t>
      </w:r>
      <w:r w:rsidRPr="00F81378">
        <w:rPr>
          <w:rFonts w:ascii="Courier New" w:eastAsia="Times New Roman" w:hAnsi="Courier New" w:cs="Courier New"/>
          <w:color w:val="000000"/>
          <w:lang w:eastAsia="ru-RU"/>
        </w:rPr>
        <w:br/>
        <w:t>– появление ошибки измерения в заданных пределах при измерении дальности до цели (опыт — измерение дальности; событие — ошибка измерения).</w:t>
      </w:r>
    </w:p>
    <w:p w:rsidR="00F81378" w:rsidRPr="00F81378" w:rsidRDefault="00F81378" w:rsidP="00F81378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81378">
        <w:rPr>
          <w:rFonts w:ascii="Courier New" w:eastAsia="Times New Roman" w:hAnsi="Courier New" w:cs="Courier New"/>
          <w:color w:val="000000"/>
          <w:lang w:eastAsia="ru-RU"/>
        </w:rPr>
        <w:t xml:space="preserve">Можно привести бесчисленное множество подобных примеров. События обозначаются заглавными буквами латинского </w:t>
      </w:r>
      <w:proofErr w:type="gramStart"/>
      <w:r w:rsidRPr="00F81378">
        <w:rPr>
          <w:rFonts w:ascii="Courier New" w:eastAsia="Times New Roman" w:hAnsi="Courier New" w:cs="Courier New"/>
          <w:color w:val="000000"/>
          <w:lang w:eastAsia="ru-RU"/>
        </w:rPr>
        <w:t>алфавита  и</w:t>
      </w:r>
      <w:proofErr w:type="gramEnd"/>
      <w:r w:rsidRPr="00F81378">
        <w:rPr>
          <w:rFonts w:ascii="Courier New" w:eastAsia="Times New Roman" w:hAnsi="Courier New" w:cs="Courier New"/>
          <w:color w:val="000000"/>
          <w:lang w:eastAsia="ru-RU"/>
        </w:rPr>
        <w:t xml:space="preserve"> т.д.</w:t>
      </w:r>
    </w:p>
    <w:p w:rsidR="00F81378" w:rsidRPr="00F81378" w:rsidRDefault="00F81378" w:rsidP="00F81378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81378">
        <w:rPr>
          <w:rFonts w:ascii="Courier New" w:eastAsia="Times New Roman" w:hAnsi="Courier New" w:cs="Courier New"/>
          <w:color w:val="000000"/>
          <w:lang w:eastAsia="ru-RU"/>
        </w:rPr>
        <w:br/>
        <w:t>Различают </w:t>
      </w:r>
      <w:r w:rsidRPr="00F81378">
        <w:rPr>
          <w:rFonts w:ascii="Courier New" w:eastAsia="Times New Roman" w:hAnsi="Courier New" w:cs="Courier New"/>
          <w:bCs/>
          <w:i/>
          <w:iCs/>
          <w:color w:val="000000"/>
          <w:lang w:eastAsia="ru-RU"/>
        </w:rPr>
        <w:t xml:space="preserve">события </w:t>
      </w:r>
      <w:r w:rsidRPr="00F81378">
        <w:rPr>
          <w:rFonts w:ascii="Courier New" w:eastAsia="Times New Roman" w:hAnsi="Courier New" w:cs="Courier New"/>
          <w:bCs/>
          <w:iCs/>
          <w:color w:val="000000"/>
          <w:lang w:eastAsia="ru-RU"/>
        </w:rPr>
        <w:t>совместные</w:t>
      </w:r>
      <w:r w:rsidRPr="00F81378">
        <w:rPr>
          <w:rFonts w:ascii="Courier New" w:eastAsia="Times New Roman" w:hAnsi="Courier New" w:cs="Courier New"/>
          <w:color w:val="000000"/>
          <w:lang w:eastAsia="ru-RU"/>
        </w:rPr>
        <w:t> и </w:t>
      </w:r>
      <w:r w:rsidRPr="00F81378">
        <w:rPr>
          <w:rFonts w:ascii="Courier New" w:eastAsia="Times New Roman" w:hAnsi="Courier New" w:cs="Courier New"/>
          <w:bCs/>
          <w:iCs/>
          <w:color w:val="000000"/>
          <w:lang w:eastAsia="ru-RU"/>
        </w:rPr>
        <w:t>несовместные</w:t>
      </w:r>
      <w:r w:rsidRPr="00F81378">
        <w:rPr>
          <w:rFonts w:ascii="Courier New" w:eastAsia="Times New Roman" w:hAnsi="Courier New" w:cs="Courier New"/>
          <w:color w:val="000000"/>
          <w:lang w:eastAsia="ru-RU"/>
        </w:rPr>
        <w:t xml:space="preserve">. События называются совместными, если наступление одного из них не исключает наступления другого. В противном случае события называются несовместными. Например, подбрасываются две игральные кости. </w:t>
      </w:r>
      <w:proofErr w:type="gramStart"/>
      <w:r w:rsidRPr="00F81378">
        <w:rPr>
          <w:rFonts w:ascii="Courier New" w:eastAsia="Times New Roman" w:hAnsi="Courier New" w:cs="Courier New"/>
          <w:color w:val="000000"/>
          <w:lang w:eastAsia="ru-RU"/>
        </w:rPr>
        <w:t>Событие  —</w:t>
      </w:r>
      <w:proofErr w:type="gramEnd"/>
      <w:r w:rsidRPr="00F81378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F81378">
        <w:rPr>
          <w:rFonts w:ascii="Courier New" w:eastAsia="Times New Roman" w:hAnsi="Courier New" w:cs="Courier New"/>
          <w:color w:val="000000"/>
          <w:lang w:eastAsia="ru-RU"/>
        </w:rPr>
        <w:t>выпадание</w:t>
      </w:r>
      <w:proofErr w:type="spellEnd"/>
      <w:r w:rsidRPr="00F81378">
        <w:rPr>
          <w:rFonts w:ascii="Courier New" w:eastAsia="Times New Roman" w:hAnsi="Courier New" w:cs="Courier New"/>
          <w:color w:val="000000"/>
          <w:lang w:eastAsia="ru-RU"/>
        </w:rPr>
        <w:t xml:space="preserve"> трех очков на первой игральной кости, событие  — </w:t>
      </w:r>
      <w:proofErr w:type="spellStart"/>
      <w:r w:rsidRPr="00F81378">
        <w:rPr>
          <w:rFonts w:ascii="Courier New" w:eastAsia="Times New Roman" w:hAnsi="Courier New" w:cs="Courier New"/>
          <w:color w:val="000000"/>
          <w:lang w:eastAsia="ru-RU"/>
        </w:rPr>
        <w:t>выпадание</w:t>
      </w:r>
      <w:proofErr w:type="spellEnd"/>
      <w:r w:rsidRPr="00F81378">
        <w:rPr>
          <w:rFonts w:ascii="Courier New" w:eastAsia="Times New Roman" w:hAnsi="Courier New" w:cs="Courier New"/>
          <w:color w:val="000000"/>
          <w:lang w:eastAsia="ru-RU"/>
        </w:rPr>
        <w:t xml:space="preserve"> трех очков на второй кости.  </w:t>
      </w:r>
      <w:proofErr w:type="gramStart"/>
      <w:r w:rsidRPr="00F81378">
        <w:rPr>
          <w:rFonts w:ascii="Courier New" w:eastAsia="Times New Roman" w:hAnsi="Courier New" w:cs="Courier New"/>
          <w:color w:val="000000"/>
          <w:lang w:eastAsia="ru-RU"/>
        </w:rPr>
        <w:t>и  —</w:t>
      </w:r>
      <w:proofErr w:type="gramEnd"/>
      <w:r w:rsidRPr="00F81378">
        <w:rPr>
          <w:rFonts w:ascii="Courier New" w:eastAsia="Times New Roman" w:hAnsi="Courier New" w:cs="Courier New"/>
          <w:color w:val="000000"/>
          <w:lang w:eastAsia="ru-RU"/>
        </w:rPr>
        <w:t xml:space="preserve"> совместные события. Пусть в магазин поступила партия обуви одного фасона и размера, но разного цвета. </w:t>
      </w:r>
      <w:proofErr w:type="gramStart"/>
      <w:r w:rsidRPr="00F81378">
        <w:rPr>
          <w:rFonts w:ascii="Courier New" w:eastAsia="Times New Roman" w:hAnsi="Courier New" w:cs="Courier New"/>
          <w:color w:val="000000"/>
          <w:lang w:eastAsia="ru-RU"/>
        </w:rPr>
        <w:t>Событие  —</w:t>
      </w:r>
      <w:proofErr w:type="gramEnd"/>
      <w:r w:rsidRPr="00F81378">
        <w:rPr>
          <w:rFonts w:ascii="Courier New" w:eastAsia="Times New Roman" w:hAnsi="Courier New" w:cs="Courier New"/>
          <w:color w:val="000000"/>
          <w:lang w:eastAsia="ru-RU"/>
        </w:rPr>
        <w:t xml:space="preserve"> наудачу взятая коробка окажется с обувью черного цвета, событие  — </w:t>
      </w:r>
      <w:r w:rsidRPr="00F81378">
        <w:rPr>
          <w:rFonts w:ascii="Courier New" w:eastAsia="Times New Roman" w:hAnsi="Courier New" w:cs="Courier New"/>
          <w:color w:val="000000"/>
          <w:lang w:eastAsia="ru-RU"/>
        </w:rPr>
        <w:lastRenderedPageBreak/>
        <w:t>коробка окажется с обувью коричневого цвета,  и  — несовместные события.</w:t>
      </w:r>
    </w:p>
    <w:p w:rsidR="00F81378" w:rsidRPr="00F81378" w:rsidRDefault="00F81378" w:rsidP="00F81378">
      <w:pPr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lang w:eastAsia="ru-RU"/>
        </w:rPr>
      </w:pPr>
      <w:r w:rsidRPr="00F81378">
        <w:rPr>
          <w:rFonts w:ascii="Courier New" w:eastAsia="Times New Roman" w:hAnsi="Courier New" w:cs="Courier New"/>
          <w:color w:val="000000"/>
          <w:lang w:eastAsia="ru-RU"/>
        </w:rPr>
        <w:t>Событие называется </w:t>
      </w:r>
      <w:r w:rsidRPr="00F81378">
        <w:rPr>
          <w:rFonts w:ascii="Courier New" w:eastAsia="Times New Roman" w:hAnsi="Courier New" w:cs="Courier New"/>
          <w:bCs/>
          <w:i/>
          <w:iCs/>
          <w:color w:val="000000"/>
          <w:lang w:eastAsia="ru-RU"/>
        </w:rPr>
        <w:t>достоверным</w:t>
      </w:r>
      <w:r w:rsidRPr="00F81378">
        <w:rPr>
          <w:rFonts w:ascii="Courier New" w:eastAsia="Times New Roman" w:hAnsi="Courier New" w:cs="Courier New"/>
          <w:color w:val="000000"/>
          <w:lang w:eastAsia="ru-RU"/>
        </w:rPr>
        <w:t>, если оно обязательно произойдет в условиях данного опыта.</w:t>
      </w:r>
    </w:p>
    <w:p w:rsidR="00F81378" w:rsidRPr="00F81378" w:rsidRDefault="00F81378" w:rsidP="00F81378">
      <w:pPr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lang w:eastAsia="ru-RU"/>
        </w:rPr>
      </w:pPr>
      <w:r w:rsidRPr="00F81378">
        <w:rPr>
          <w:rFonts w:ascii="Courier New" w:eastAsia="Times New Roman" w:hAnsi="Courier New" w:cs="Courier New"/>
          <w:color w:val="000000"/>
          <w:lang w:eastAsia="ru-RU"/>
        </w:rPr>
        <w:t>Событие называется невозможным, если оно не может произойти в условиях данного опыта. Например, событие, заключающееся в том, что из партии стандартных деталей будет взята стандартная деталь, является достоверным, а нестандартная — невозможным.</w:t>
      </w:r>
    </w:p>
    <w:p w:rsidR="00F81378" w:rsidRPr="00F81378" w:rsidRDefault="00F81378" w:rsidP="00F81378">
      <w:pPr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lang w:eastAsia="ru-RU"/>
        </w:rPr>
      </w:pPr>
      <w:r w:rsidRPr="00F81378">
        <w:rPr>
          <w:rFonts w:ascii="Courier New" w:eastAsia="Times New Roman" w:hAnsi="Courier New" w:cs="Courier New"/>
          <w:color w:val="000000"/>
          <w:lang w:eastAsia="ru-RU"/>
        </w:rPr>
        <w:t>Событие называется </w:t>
      </w:r>
      <w:r w:rsidRPr="00F81378">
        <w:rPr>
          <w:rFonts w:ascii="Courier New" w:eastAsia="Times New Roman" w:hAnsi="Courier New" w:cs="Courier New"/>
          <w:bCs/>
          <w:i/>
          <w:iCs/>
          <w:color w:val="000000"/>
          <w:lang w:eastAsia="ru-RU"/>
        </w:rPr>
        <w:t>возможным</w:t>
      </w:r>
      <w:r w:rsidRPr="00F81378">
        <w:rPr>
          <w:rFonts w:ascii="Courier New" w:eastAsia="Times New Roman" w:hAnsi="Courier New" w:cs="Courier New"/>
          <w:color w:val="000000"/>
          <w:lang w:eastAsia="ru-RU"/>
        </w:rPr>
        <w:t>, или </w:t>
      </w:r>
      <w:r w:rsidRPr="00F81378">
        <w:rPr>
          <w:rFonts w:ascii="Courier New" w:eastAsia="Times New Roman" w:hAnsi="Courier New" w:cs="Courier New"/>
          <w:bCs/>
          <w:i/>
          <w:iCs/>
          <w:color w:val="000000"/>
          <w:lang w:eastAsia="ru-RU"/>
        </w:rPr>
        <w:t>случайным</w:t>
      </w:r>
      <w:r w:rsidRPr="00F81378">
        <w:rPr>
          <w:rFonts w:ascii="Courier New" w:eastAsia="Times New Roman" w:hAnsi="Courier New" w:cs="Courier New"/>
          <w:color w:val="000000"/>
          <w:lang w:eastAsia="ru-RU"/>
        </w:rPr>
        <w:t>, если в результате опыта оно может появиться, но может и не появиться. Примером случайного события может служить выявление дефектов изделия при контроле партии готовой продукции, несоответствие размера обрабатываемого изделия заданному, отказ одного из звеньев автома</w:t>
      </w:r>
      <w:r>
        <w:rPr>
          <w:rFonts w:ascii="Courier New" w:eastAsia="Times New Roman" w:hAnsi="Courier New" w:cs="Courier New"/>
          <w:color w:val="000000"/>
          <w:lang w:eastAsia="ru-RU"/>
        </w:rPr>
        <w:t>тизированной системы управления.</w:t>
      </w:r>
      <w:r w:rsidRPr="00F81378">
        <w:rPr>
          <w:rFonts w:ascii="Courier New" w:eastAsia="Times New Roman" w:hAnsi="Courier New" w:cs="Courier New"/>
          <w:color w:val="000000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  </w:t>
      </w:r>
      <w:r w:rsidRPr="00F81378">
        <w:rPr>
          <w:rFonts w:ascii="Courier New" w:eastAsia="Times New Roman" w:hAnsi="Courier New" w:cs="Courier New"/>
          <w:color w:val="000000"/>
          <w:lang w:eastAsia="ru-RU"/>
        </w:rPr>
        <w:t>События называются </w:t>
      </w:r>
      <w:r w:rsidRPr="00F81378">
        <w:rPr>
          <w:rFonts w:ascii="Courier New" w:eastAsia="Times New Roman" w:hAnsi="Courier New" w:cs="Courier New"/>
          <w:bCs/>
          <w:i/>
          <w:iCs/>
          <w:color w:val="000000"/>
          <w:lang w:eastAsia="ru-RU"/>
        </w:rPr>
        <w:t>равновозможными</w:t>
      </w:r>
      <w:r w:rsidRPr="00F81378">
        <w:rPr>
          <w:rFonts w:ascii="Courier New" w:eastAsia="Times New Roman" w:hAnsi="Courier New" w:cs="Courier New"/>
          <w:color w:val="000000"/>
          <w:lang w:eastAsia="ru-RU"/>
        </w:rPr>
        <w:t xml:space="preserve">, если по условиям испытания ни одно из этих событий не является объективно более возможным, чем другие. Например, пусть магазину поставляют </w:t>
      </w:r>
      <w:proofErr w:type="spellStart"/>
      <w:r w:rsidRPr="00F81378">
        <w:rPr>
          <w:rFonts w:ascii="Courier New" w:eastAsia="Times New Roman" w:hAnsi="Courier New" w:cs="Courier New"/>
          <w:color w:val="000000"/>
          <w:lang w:eastAsia="ru-RU"/>
        </w:rPr>
        <w:t>электролампочки</w:t>
      </w:r>
      <w:proofErr w:type="spellEnd"/>
      <w:r w:rsidRPr="00F81378">
        <w:rPr>
          <w:rFonts w:ascii="Courier New" w:eastAsia="Times New Roman" w:hAnsi="Courier New" w:cs="Courier New"/>
          <w:color w:val="000000"/>
          <w:lang w:eastAsia="ru-RU"/>
        </w:rPr>
        <w:t xml:space="preserve"> (причем в равных количествах) несколько заводов-изготовителей. События, состоящие в покупке лампочки любого из этих заводов, </w:t>
      </w:r>
      <w:proofErr w:type="spellStart"/>
      <w:r w:rsidRPr="00F81378">
        <w:rPr>
          <w:rFonts w:ascii="Courier New" w:eastAsia="Times New Roman" w:hAnsi="Courier New" w:cs="Courier New"/>
          <w:color w:val="000000"/>
          <w:lang w:eastAsia="ru-RU"/>
        </w:rPr>
        <w:t>равновозможны</w:t>
      </w:r>
      <w:proofErr w:type="spellEnd"/>
      <w:r w:rsidRPr="00F81378">
        <w:rPr>
          <w:rFonts w:ascii="Courier New" w:eastAsia="Times New Roman" w:hAnsi="Courier New" w:cs="Courier New"/>
          <w:color w:val="000000"/>
          <w:lang w:eastAsia="ru-RU"/>
        </w:rPr>
        <w:t>.</w:t>
      </w:r>
    </w:p>
    <w:p w:rsidR="00F81378" w:rsidRPr="00F81378" w:rsidRDefault="00F81378" w:rsidP="00F81378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  </w:t>
      </w:r>
      <w:r w:rsidRPr="00F81378">
        <w:rPr>
          <w:rFonts w:ascii="Courier New" w:eastAsia="Times New Roman" w:hAnsi="Courier New" w:cs="Courier New"/>
          <w:color w:val="000000"/>
          <w:lang w:eastAsia="ru-RU"/>
        </w:rPr>
        <w:t>Важным понятием является </w:t>
      </w:r>
      <w:r w:rsidRPr="00F81378">
        <w:rPr>
          <w:rFonts w:ascii="Courier New" w:eastAsia="Times New Roman" w:hAnsi="Courier New" w:cs="Courier New"/>
          <w:bCs/>
          <w:i/>
          <w:iCs/>
          <w:color w:val="000000"/>
          <w:lang w:eastAsia="ru-RU"/>
        </w:rPr>
        <w:t>полная группа событий</w:t>
      </w:r>
      <w:r w:rsidRPr="00F81378">
        <w:rPr>
          <w:rFonts w:ascii="Courier New" w:eastAsia="Times New Roman" w:hAnsi="Courier New" w:cs="Courier New"/>
          <w:color w:val="000000"/>
          <w:lang w:eastAsia="ru-RU"/>
        </w:rPr>
        <w:t xml:space="preserve">. Несколько событий в данном опыте образуют полную группу, если в результате опыта обязательно появится хотя бы одно из них. Например, в урне находится десять шаров, из них шесть шаров красных, четыре белых, причем пять шаров имеют номера.  — появление красного шара при одном </w:t>
      </w:r>
      <w:proofErr w:type="gramStart"/>
      <w:r w:rsidRPr="00F81378">
        <w:rPr>
          <w:rFonts w:ascii="Courier New" w:eastAsia="Times New Roman" w:hAnsi="Courier New" w:cs="Courier New"/>
          <w:color w:val="000000"/>
          <w:lang w:eastAsia="ru-RU"/>
        </w:rPr>
        <w:t>извлечении,  —</w:t>
      </w:r>
      <w:proofErr w:type="gramEnd"/>
      <w:r w:rsidRPr="00F81378">
        <w:rPr>
          <w:rFonts w:ascii="Courier New" w:eastAsia="Times New Roman" w:hAnsi="Courier New" w:cs="Courier New"/>
          <w:color w:val="000000"/>
          <w:lang w:eastAsia="ru-RU"/>
        </w:rPr>
        <w:t xml:space="preserve"> появление белого шара,  — появление шара с номером. </w:t>
      </w:r>
      <w:proofErr w:type="gramStart"/>
      <w:r w:rsidRPr="00F81378">
        <w:rPr>
          <w:rFonts w:ascii="Courier New" w:eastAsia="Times New Roman" w:hAnsi="Courier New" w:cs="Courier New"/>
          <w:color w:val="000000"/>
          <w:lang w:eastAsia="ru-RU"/>
        </w:rPr>
        <w:t>События  образуют</w:t>
      </w:r>
      <w:proofErr w:type="gramEnd"/>
      <w:r w:rsidRPr="00F81378">
        <w:rPr>
          <w:rFonts w:ascii="Courier New" w:eastAsia="Times New Roman" w:hAnsi="Courier New" w:cs="Courier New"/>
          <w:color w:val="000000"/>
          <w:lang w:eastAsia="ru-RU"/>
        </w:rPr>
        <w:t xml:space="preserve"> полную группу совместных событий.</w:t>
      </w:r>
    </w:p>
    <w:p w:rsidR="00F81378" w:rsidRPr="00F81378" w:rsidRDefault="00F81378" w:rsidP="00F81378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81378">
        <w:rPr>
          <w:rFonts w:ascii="Courier New" w:eastAsia="Times New Roman" w:hAnsi="Courier New" w:cs="Courier New"/>
          <w:color w:val="000000"/>
          <w:lang w:eastAsia="ru-RU"/>
        </w:rPr>
        <w:br/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F81378">
        <w:rPr>
          <w:rFonts w:ascii="Courier New" w:eastAsia="Times New Roman" w:hAnsi="Courier New" w:cs="Courier New"/>
          <w:color w:val="000000"/>
          <w:lang w:eastAsia="ru-RU"/>
        </w:rPr>
        <w:t>Введем понятие противоположного, или дополнительного, события. Под </w:t>
      </w:r>
      <w:r w:rsidRPr="00F81378">
        <w:rPr>
          <w:rFonts w:ascii="Courier New" w:eastAsia="Times New Roman" w:hAnsi="Courier New" w:cs="Courier New"/>
          <w:bCs/>
          <w:i/>
          <w:iCs/>
          <w:color w:val="000000"/>
          <w:lang w:eastAsia="ru-RU"/>
        </w:rPr>
        <w:t>противоположным</w:t>
      </w:r>
      <w:r w:rsidRPr="00F81378">
        <w:rPr>
          <w:rFonts w:ascii="Courier New" w:eastAsia="Times New Roman" w:hAnsi="Courier New" w:cs="Courier New"/>
          <w:color w:val="000000"/>
          <w:lang w:eastAsia="ru-RU"/>
        </w:rPr>
        <w:t> </w:t>
      </w:r>
      <w:proofErr w:type="gramStart"/>
      <w:r w:rsidRPr="00F81378">
        <w:rPr>
          <w:rFonts w:ascii="Courier New" w:eastAsia="Times New Roman" w:hAnsi="Courier New" w:cs="Courier New"/>
          <w:color w:val="000000"/>
          <w:lang w:eastAsia="ru-RU"/>
        </w:rPr>
        <w:t>событием  понимается</w:t>
      </w:r>
      <w:proofErr w:type="gramEnd"/>
      <w:r w:rsidRPr="00F81378">
        <w:rPr>
          <w:rFonts w:ascii="Courier New" w:eastAsia="Times New Roman" w:hAnsi="Courier New" w:cs="Courier New"/>
          <w:color w:val="000000"/>
          <w:lang w:eastAsia="ru-RU"/>
        </w:rPr>
        <w:t xml:space="preserve"> событие, которое обязательно должно произойти, если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не наступило некоторое событие</w:t>
      </w:r>
      <w:r w:rsidRPr="00F81378">
        <w:rPr>
          <w:rFonts w:ascii="Courier New" w:eastAsia="Times New Roman" w:hAnsi="Courier New" w:cs="Courier New"/>
          <w:color w:val="000000"/>
          <w:lang w:eastAsia="ru-RU"/>
        </w:rPr>
        <w:t xml:space="preserve">. Противоположные события несовместны и единственно возможны. Они образуют полную группу событий. Например, если партия изготовленных изделий состоит из годных и бракованных, то при извлечении одного изделия оно может оказаться либо годным — </w:t>
      </w:r>
      <w:proofErr w:type="gramStart"/>
      <w:r w:rsidRPr="00F81378">
        <w:rPr>
          <w:rFonts w:ascii="Courier New" w:eastAsia="Times New Roman" w:hAnsi="Courier New" w:cs="Courier New"/>
          <w:color w:val="000000"/>
          <w:lang w:eastAsia="ru-RU"/>
        </w:rPr>
        <w:t>событие ,</w:t>
      </w:r>
      <w:proofErr w:type="gramEnd"/>
      <w:r w:rsidRPr="00F81378">
        <w:rPr>
          <w:rFonts w:ascii="Courier New" w:eastAsia="Times New Roman" w:hAnsi="Courier New" w:cs="Courier New"/>
          <w:color w:val="000000"/>
          <w:lang w:eastAsia="ru-RU"/>
        </w:rPr>
        <w:t xml:space="preserve"> либо бракованным — событие .</w:t>
      </w:r>
    </w:p>
    <w:p w:rsidR="000D6564" w:rsidRDefault="000D6564" w:rsidP="004B4546">
      <w:pPr>
        <w:spacing w:after="0" w:line="240" w:lineRule="auto"/>
        <w:ind w:firstLine="375"/>
        <w:outlineLvl w:val="1"/>
        <w:rPr>
          <w:rFonts w:ascii="Courier New" w:eastAsia="Times New Roman" w:hAnsi="Courier New" w:cs="Courier New"/>
          <w:bCs/>
          <w:i/>
          <w:lang w:eastAsia="ru-RU"/>
        </w:rPr>
      </w:pPr>
    </w:p>
    <w:p w:rsidR="000D6564" w:rsidRDefault="000D6564" w:rsidP="004B4546">
      <w:pPr>
        <w:spacing w:after="0" w:line="240" w:lineRule="auto"/>
        <w:ind w:firstLine="375"/>
        <w:outlineLvl w:val="1"/>
        <w:rPr>
          <w:rFonts w:ascii="Courier New" w:eastAsia="Times New Roman" w:hAnsi="Courier New" w:cs="Courier New"/>
          <w:bCs/>
          <w:i/>
          <w:lang w:eastAsia="ru-RU"/>
        </w:rPr>
      </w:pPr>
    </w:p>
    <w:p w:rsidR="004B4546" w:rsidRPr="004B4546" w:rsidRDefault="004B4546" w:rsidP="004B4546">
      <w:pPr>
        <w:spacing w:after="0" w:line="240" w:lineRule="auto"/>
        <w:ind w:firstLine="375"/>
        <w:outlineLvl w:val="1"/>
        <w:rPr>
          <w:rFonts w:ascii="Courier New" w:eastAsia="Times New Roman" w:hAnsi="Courier New" w:cs="Courier New"/>
          <w:bCs/>
          <w:i/>
          <w:lang w:eastAsia="ru-RU"/>
        </w:rPr>
      </w:pPr>
      <w:r w:rsidRPr="004B4546">
        <w:rPr>
          <w:rFonts w:ascii="Courier New" w:eastAsia="Times New Roman" w:hAnsi="Courier New" w:cs="Courier New"/>
          <w:bCs/>
          <w:i/>
          <w:lang w:eastAsia="ru-RU"/>
        </w:rPr>
        <w:t>Операции над событиями</w:t>
      </w:r>
    </w:p>
    <w:p w:rsidR="004B4546" w:rsidRPr="004B4546" w:rsidRDefault="004B4546" w:rsidP="004B454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4B4546" w:rsidRPr="004B4546" w:rsidRDefault="004B4546" w:rsidP="004B4546">
      <w:pPr>
        <w:spacing w:after="0" w:line="240" w:lineRule="auto"/>
        <w:ind w:firstLine="375"/>
        <w:rPr>
          <w:rFonts w:ascii="Courier New" w:eastAsia="Times New Roman" w:hAnsi="Courier New" w:cs="Courier New"/>
          <w:lang w:eastAsia="ru-RU"/>
        </w:rPr>
      </w:pPr>
      <w:r w:rsidRPr="004B4546">
        <w:rPr>
          <w:rFonts w:ascii="Courier New" w:eastAsia="Times New Roman" w:hAnsi="Courier New" w:cs="Courier New"/>
          <w:lang w:eastAsia="ru-RU"/>
        </w:rPr>
        <w:t>При разработке аппарата и методики исследования случайных событий в теории вероятностей очень важным является понятие суммы и произведения событий.</w:t>
      </w:r>
    </w:p>
    <w:p w:rsidR="004B4546" w:rsidRPr="004B4546" w:rsidRDefault="004B4546" w:rsidP="004B454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D6564">
        <w:rPr>
          <w:rFonts w:ascii="Courier New" w:eastAsia="Times New Roman" w:hAnsi="Courier New" w:cs="Courier New"/>
          <w:lang w:eastAsia="ru-RU"/>
        </w:rPr>
        <w:t xml:space="preserve">       </w:t>
      </w:r>
      <w:r w:rsidRPr="004B4546">
        <w:rPr>
          <w:rFonts w:ascii="Courier New" w:eastAsia="Times New Roman" w:hAnsi="Courier New" w:cs="Courier New"/>
          <w:bCs/>
          <w:i/>
          <w:iCs/>
          <w:lang w:eastAsia="ru-RU"/>
        </w:rPr>
        <w:t>Суммой, или объединением</w:t>
      </w:r>
      <w:r w:rsidRPr="004B4546">
        <w:rPr>
          <w:rFonts w:ascii="Courier New" w:eastAsia="Times New Roman" w:hAnsi="Courier New" w:cs="Courier New"/>
          <w:bCs/>
          <w:iCs/>
          <w:lang w:eastAsia="ru-RU"/>
        </w:rPr>
        <w:t>, нескольких событий называется событие, состоящее в наступлении хотя бы одного из этих событий.</w:t>
      </w:r>
    </w:p>
    <w:p w:rsidR="004B4546" w:rsidRPr="004B4546" w:rsidRDefault="004B4546" w:rsidP="00C76F5B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4B4546">
        <w:rPr>
          <w:rFonts w:ascii="Courier New" w:eastAsia="Times New Roman" w:hAnsi="Courier New" w:cs="Courier New"/>
          <w:lang w:eastAsia="ru-RU"/>
        </w:rPr>
        <w:t>Сумма  </w:t>
      </w:r>
      <w:r w:rsidR="00C76F5B" w:rsidRPr="000D6564">
        <w:rPr>
          <w:rFonts w:ascii="Courier New" w:eastAsia="Times New Roman" w:hAnsi="Courier New" w:cs="Courier New"/>
          <w:lang w:val="en-US" w:eastAsia="ru-RU"/>
        </w:rPr>
        <w:t>S</w:t>
      </w:r>
      <w:proofErr w:type="gramEnd"/>
      <w:r w:rsidR="00C76F5B" w:rsidRPr="000D6564">
        <w:rPr>
          <w:rFonts w:ascii="Courier New" w:eastAsia="Times New Roman" w:hAnsi="Courier New" w:cs="Courier New"/>
          <w:lang w:eastAsia="ru-RU"/>
        </w:rPr>
        <w:t xml:space="preserve"> </w:t>
      </w:r>
      <w:r w:rsidRPr="004B4546">
        <w:rPr>
          <w:rFonts w:ascii="Courier New" w:eastAsia="Times New Roman" w:hAnsi="Courier New" w:cs="Courier New"/>
          <w:lang w:eastAsia="ru-RU"/>
        </w:rPr>
        <w:t>событий </w:t>
      </w:r>
      <w:r w:rsidR="00C76F5B" w:rsidRPr="000D6564">
        <w:rPr>
          <w:rFonts w:ascii="Courier New" w:eastAsia="Times New Roman" w:hAnsi="Courier New" w:cs="Courier New"/>
          <w:lang w:eastAsia="ru-RU"/>
        </w:rPr>
        <w:t xml:space="preserve"> </w:t>
      </w:r>
      <w:r w:rsidR="00C76F5B" w:rsidRPr="000D6564">
        <w:rPr>
          <w:rFonts w:ascii="Courier New" w:eastAsia="Times New Roman" w:hAnsi="Courier New" w:cs="Courier New"/>
          <w:lang w:val="en-US" w:eastAsia="ru-RU"/>
        </w:rPr>
        <w:t>A</w:t>
      </w:r>
      <w:r w:rsidR="00C76F5B" w:rsidRPr="000D6564">
        <w:rPr>
          <w:rFonts w:ascii="Courier New" w:eastAsia="Times New Roman" w:hAnsi="Courier New" w:cs="Courier New"/>
          <w:lang w:eastAsia="ru-RU"/>
        </w:rPr>
        <w:t>,B,C,…,</w:t>
      </w:r>
      <w:r w:rsidR="00C76F5B" w:rsidRPr="000D6564">
        <w:rPr>
          <w:rFonts w:ascii="Courier New" w:eastAsia="Times New Roman" w:hAnsi="Courier New" w:cs="Courier New"/>
          <w:lang w:val="en-US" w:eastAsia="ru-RU"/>
        </w:rPr>
        <w:t>N</w:t>
      </w:r>
      <w:r w:rsidRPr="004B4546">
        <w:rPr>
          <w:rFonts w:ascii="Courier New" w:eastAsia="Times New Roman" w:hAnsi="Courier New" w:cs="Courier New"/>
          <w:lang w:eastAsia="ru-RU"/>
        </w:rPr>
        <w:t> обозначается так:</w:t>
      </w:r>
      <w:r w:rsidR="00C76F5B" w:rsidRPr="000D6564">
        <w:rPr>
          <w:rFonts w:ascii="Courier New" w:eastAsia="Times New Roman" w:hAnsi="Courier New" w:cs="Courier New"/>
          <w:lang w:eastAsia="ru-RU"/>
        </w:rPr>
        <w:t xml:space="preserve"> </w:t>
      </w:r>
      <w:r w:rsidR="00C76F5B" w:rsidRPr="000D6564">
        <w:rPr>
          <w:rFonts w:ascii="Courier New" w:eastAsia="Times New Roman" w:hAnsi="Courier New" w:cs="Courier New"/>
          <w:lang w:val="en-US" w:eastAsia="ru-RU"/>
        </w:rPr>
        <w:t>S</w:t>
      </w:r>
      <w:r w:rsidR="00C76F5B" w:rsidRPr="000D6564">
        <w:rPr>
          <w:rFonts w:ascii="Courier New" w:eastAsia="Times New Roman" w:hAnsi="Courier New" w:cs="Courier New"/>
          <w:lang w:eastAsia="ru-RU"/>
        </w:rPr>
        <w:t>=</w:t>
      </w:r>
      <w:r w:rsidR="00C76F5B" w:rsidRPr="000D6564">
        <w:rPr>
          <w:rFonts w:ascii="Courier New" w:eastAsia="Times New Roman" w:hAnsi="Courier New" w:cs="Courier New"/>
          <w:lang w:val="en-US" w:eastAsia="ru-RU"/>
        </w:rPr>
        <w:t>A</w:t>
      </w:r>
      <w:r w:rsidR="00C76F5B" w:rsidRPr="000D6564">
        <w:rPr>
          <w:rFonts w:ascii="Courier New" w:eastAsia="Times New Roman" w:hAnsi="Courier New" w:cs="Courier New"/>
          <w:lang w:eastAsia="ru-RU"/>
        </w:rPr>
        <w:t>+</w:t>
      </w:r>
      <w:r w:rsidR="00C76F5B" w:rsidRPr="000D6564">
        <w:rPr>
          <w:rFonts w:ascii="Courier New" w:eastAsia="Times New Roman" w:hAnsi="Courier New" w:cs="Courier New"/>
          <w:lang w:val="en-US" w:eastAsia="ru-RU"/>
        </w:rPr>
        <w:t>B</w:t>
      </w:r>
      <w:r w:rsidR="00C76F5B" w:rsidRPr="000D6564">
        <w:rPr>
          <w:rFonts w:ascii="Courier New" w:eastAsia="Times New Roman" w:hAnsi="Courier New" w:cs="Courier New"/>
          <w:lang w:eastAsia="ru-RU"/>
        </w:rPr>
        <w:t>+</w:t>
      </w:r>
      <w:r w:rsidR="00C76F5B" w:rsidRPr="000D6564">
        <w:rPr>
          <w:rFonts w:ascii="Courier New" w:eastAsia="Times New Roman" w:hAnsi="Courier New" w:cs="Courier New"/>
          <w:lang w:val="en-US" w:eastAsia="ru-RU"/>
        </w:rPr>
        <w:t>C</w:t>
      </w:r>
      <w:r w:rsidR="00C76F5B" w:rsidRPr="000D6564">
        <w:rPr>
          <w:rFonts w:ascii="Courier New" w:eastAsia="Times New Roman" w:hAnsi="Courier New" w:cs="Courier New"/>
          <w:lang w:eastAsia="ru-RU"/>
        </w:rPr>
        <w:t>+…+</w:t>
      </w:r>
      <w:r w:rsidR="00C76F5B" w:rsidRPr="000D6564">
        <w:rPr>
          <w:rFonts w:ascii="Courier New" w:eastAsia="Times New Roman" w:hAnsi="Courier New" w:cs="Courier New"/>
          <w:lang w:val="en-US" w:eastAsia="ru-RU"/>
        </w:rPr>
        <w:t>N</w:t>
      </w:r>
    </w:p>
    <w:p w:rsidR="004B4546" w:rsidRPr="004B4546" w:rsidRDefault="004B4546" w:rsidP="00C76F5B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B4546">
        <w:rPr>
          <w:rFonts w:ascii="Courier New" w:eastAsia="Times New Roman" w:hAnsi="Courier New" w:cs="Courier New"/>
          <w:lang w:eastAsia="ru-RU"/>
        </w:rPr>
        <w:t>Например, если событие </w:t>
      </w:r>
      <w:r w:rsidR="00C76F5B" w:rsidRPr="000D6564">
        <w:rPr>
          <w:rFonts w:ascii="Courier New" w:eastAsia="Times New Roman" w:hAnsi="Courier New" w:cs="Courier New"/>
          <w:lang w:val="en-US" w:eastAsia="ru-RU"/>
        </w:rPr>
        <w:t>A</w:t>
      </w:r>
      <w:r w:rsidRPr="004B4546">
        <w:rPr>
          <w:rFonts w:ascii="Courier New" w:eastAsia="Times New Roman" w:hAnsi="Courier New" w:cs="Courier New"/>
          <w:lang w:eastAsia="ru-RU"/>
        </w:rPr>
        <w:t xml:space="preserve"> есть попадание в цель при первом выстреле, </w:t>
      </w:r>
      <w:proofErr w:type="gramStart"/>
      <w:r w:rsidRPr="004B4546">
        <w:rPr>
          <w:rFonts w:ascii="Courier New" w:eastAsia="Times New Roman" w:hAnsi="Courier New" w:cs="Courier New"/>
          <w:lang w:eastAsia="ru-RU"/>
        </w:rPr>
        <w:t>событие  </w:t>
      </w:r>
      <w:r w:rsidR="00C76F5B" w:rsidRPr="000D6564">
        <w:rPr>
          <w:rFonts w:ascii="Courier New" w:eastAsia="Times New Roman" w:hAnsi="Courier New" w:cs="Courier New"/>
          <w:lang w:val="en-US" w:eastAsia="ru-RU"/>
        </w:rPr>
        <w:t>B</w:t>
      </w:r>
      <w:proofErr w:type="gramEnd"/>
      <w:r w:rsidRPr="004B4546">
        <w:rPr>
          <w:rFonts w:ascii="Courier New" w:eastAsia="Times New Roman" w:hAnsi="Courier New" w:cs="Courier New"/>
          <w:lang w:eastAsia="ru-RU"/>
        </w:rPr>
        <w:t>— при втором, то событие</w:t>
      </w:r>
      <w:r w:rsidR="00C76F5B" w:rsidRPr="000D6564">
        <w:rPr>
          <w:rFonts w:ascii="Courier New" w:eastAsia="Times New Roman" w:hAnsi="Courier New" w:cs="Courier New"/>
          <w:lang w:eastAsia="ru-RU"/>
        </w:rPr>
        <w:t xml:space="preserve"> </w:t>
      </w:r>
      <w:r w:rsidR="00C76F5B" w:rsidRPr="000D6564">
        <w:rPr>
          <w:rFonts w:ascii="Courier New" w:eastAsia="Times New Roman" w:hAnsi="Courier New" w:cs="Courier New"/>
          <w:lang w:val="en-US" w:eastAsia="ru-RU"/>
        </w:rPr>
        <w:t>C</w:t>
      </w:r>
      <w:r w:rsidR="00C76F5B" w:rsidRPr="000D6564">
        <w:rPr>
          <w:rFonts w:ascii="Courier New" w:eastAsia="Times New Roman" w:hAnsi="Courier New" w:cs="Courier New"/>
          <w:lang w:eastAsia="ru-RU"/>
        </w:rPr>
        <w:t>=</w:t>
      </w:r>
      <w:r w:rsidR="00C76F5B" w:rsidRPr="000D6564">
        <w:rPr>
          <w:rFonts w:ascii="Courier New" w:eastAsia="Times New Roman" w:hAnsi="Courier New" w:cs="Courier New"/>
          <w:lang w:val="en-US" w:eastAsia="ru-RU"/>
        </w:rPr>
        <w:t>A</w:t>
      </w:r>
      <w:r w:rsidR="00C76F5B" w:rsidRPr="000D6564">
        <w:rPr>
          <w:rFonts w:ascii="Courier New" w:eastAsia="Times New Roman" w:hAnsi="Courier New" w:cs="Courier New"/>
          <w:lang w:eastAsia="ru-RU"/>
        </w:rPr>
        <w:t>+</w:t>
      </w:r>
      <w:r w:rsidR="00C76F5B" w:rsidRPr="000D6564">
        <w:rPr>
          <w:rFonts w:ascii="Courier New" w:eastAsia="Times New Roman" w:hAnsi="Courier New" w:cs="Courier New"/>
          <w:lang w:val="en-US" w:eastAsia="ru-RU"/>
        </w:rPr>
        <w:t>B</w:t>
      </w:r>
      <w:r w:rsidRPr="004B4546">
        <w:rPr>
          <w:rFonts w:ascii="Courier New" w:eastAsia="Times New Roman" w:hAnsi="Courier New" w:cs="Courier New"/>
          <w:lang w:eastAsia="ru-RU"/>
        </w:rPr>
        <w:t>  есть попадание в цель вообще, безразлично, при каком выстреле — первом, втором или при обоих вместе.</w:t>
      </w:r>
    </w:p>
    <w:p w:rsidR="004B4546" w:rsidRPr="004B4546" w:rsidRDefault="004B4546" w:rsidP="00C76F5B">
      <w:pPr>
        <w:spacing w:after="0" w:line="240" w:lineRule="auto"/>
        <w:ind w:firstLine="375"/>
        <w:rPr>
          <w:rFonts w:ascii="Courier New" w:eastAsia="Times New Roman" w:hAnsi="Courier New" w:cs="Courier New"/>
          <w:lang w:eastAsia="ru-RU"/>
        </w:rPr>
      </w:pPr>
      <w:r w:rsidRPr="004B4546">
        <w:rPr>
          <w:rFonts w:ascii="Courier New" w:eastAsia="Times New Roman" w:hAnsi="Courier New" w:cs="Courier New"/>
          <w:bCs/>
          <w:i/>
          <w:iCs/>
          <w:lang w:eastAsia="ru-RU"/>
        </w:rPr>
        <w:t>Произведением, или пересечением</w:t>
      </w:r>
      <w:r w:rsidRPr="004B4546">
        <w:rPr>
          <w:rFonts w:ascii="Courier New" w:eastAsia="Times New Roman" w:hAnsi="Courier New" w:cs="Courier New"/>
          <w:bCs/>
          <w:iCs/>
          <w:lang w:eastAsia="ru-RU"/>
        </w:rPr>
        <w:t>, нескольких событий называется событие, состоящее в совместном появлении всех этих событий.</w:t>
      </w:r>
    </w:p>
    <w:p w:rsidR="004B4546" w:rsidRPr="004B4546" w:rsidRDefault="004B4546" w:rsidP="00C76F5B">
      <w:pPr>
        <w:spacing w:after="0" w:line="240" w:lineRule="auto"/>
        <w:ind w:firstLine="375"/>
        <w:rPr>
          <w:rFonts w:ascii="Courier New" w:eastAsia="Times New Roman" w:hAnsi="Courier New" w:cs="Courier New"/>
          <w:lang w:eastAsia="ru-RU"/>
        </w:rPr>
      </w:pPr>
      <w:r w:rsidRPr="004B4546">
        <w:rPr>
          <w:rFonts w:ascii="Courier New" w:eastAsia="Times New Roman" w:hAnsi="Courier New" w:cs="Courier New"/>
          <w:lang w:eastAsia="ru-RU"/>
        </w:rPr>
        <w:t>Произведение</w:t>
      </w:r>
      <w:r w:rsidR="00C76F5B" w:rsidRPr="000D6564">
        <w:rPr>
          <w:rFonts w:ascii="Courier New" w:eastAsia="Times New Roman" w:hAnsi="Courier New" w:cs="Courier New"/>
          <w:lang w:eastAsia="ru-RU"/>
        </w:rPr>
        <w:t xml:space="preserve"> </w:t>
      </w:r>
      <w:r w:rsidR="00C76F5B" w:rsidRPr="000D6564">
        <w:rPr>
          <w:rFonts w:ascii="Courier New" w:eastAsia="Times New Roman" w:hAnsi="Courier New" w:cs="Courier New"/>
          <w:lang w:val="en-US" w:eastAsia="ru-RU"/>
        </w:rPr>
        <w:t>S</w:t>
      </w:r>
      <w:r w:rsidR="00C76F5B" w:rsidRPr="000D6564">
        <w:rPr>
          <w:rFonts w:ascii="Courier New" w:eastAsia="Times New Roman" w:hAnsi="Courier New" w:cs="Courier New"/>
          <w:lang w:eastAsia="ru-RU"/>
        </w:rPr>
        <w:t xml:space="preserve"> </w:t>
      </w:r>
      <w:r w:rsidRPr="004B4546">
        <w:rPr>
          <w:rFonts w:ascii="Courier New" w:eastAsia="Times New Roman" w:hAnsi="Courier New" w:cs="Courier New"/>
          <w:lang w:eastAsia="ru-RU"/>
        </w:rPr>
        <w:t>  событий </w:t>
      </w:r>
      <w:proofErr w:type="gramStart"/>
      <w:r w:rsidR="00C76F5B" w:rsidRPr="000D6564">
        <w:rPr>
          <w:rFonts w:ascii="Courier New" w:eastAsia="Times New Roman" w:hAnsi="Courier New" w:cs="Courier New"/>
          <w:lang w:val="en-US" w:eastAsia="ru-RU"/>
        </w:rPr>
        <w:t>A</w:t>
      </w:r>
      <w:r w:rsidR="00C76F5B" w:rsidRPr="000D6564">
        <w:rPr>
          <w:rFonts w:ascii="Courier New" w:eastAsia="Times New Roman" w:hAnsi="Courier New" w:cs="Courier New"/>
          <w:lang w:eastAsia="ru-RU"/>
        </w:rPr>
        <w:t>,</w:t>
      </w:r>
      <w:r w:rsidR="00C76F5B" w:rsidRPr="000D6564">
        <w:rPr>
          <w:rFonts w:ascii="Courier New" w:eastAsia="Times New Roman" w:hAnsi="Courier New" w:cs="Courier New"/>
          <w:lang w:val="en-US" w:eastAsia="ru-RU"/>
        </w:rPr>
        <w:t>B</w:t>
      </w:r>
      <w:proofErr w:type="gramEnd"/>
      <w:r w:rsidR="00C76F5B" w:rsidRPr="000D6564">
        <w:rPr>
          <w:rFonts w:ascii="Courier New" w:eastAsia="Times New Roman" w:hAnsi="Courier New" w:cs="Courier New"/>
          <w:lang w:eastAsia="ru-RU"/>
        </w:rPr>
        <w:t>,</w:t>
      </w:r>
      <w:r w:rsidR="00C76F5B" w:rsidRPr="000D6564">
        <w:rPr>
          <w:rFonts w:ascii="Courier New" w:eastAsia="Times New Roman" w:hAnsi="Courier New" w:cs="Courier New"/>
          <w:lang w:val="en-US" w:eastAsia="ru-RU"/>
        </w:rPr>
        <w:t>C</w:t>
      </w:r>
      <w:r w:rsidR="00C76F5B" w:rsidRPr="000D6564">
        <w:rPr>
          <w:rFonts w:ascii="Courier New" w:eastAsia="Times New Roman" w:hAnsi="Courier New" w:cs="Courier New"/>
          <w:lang w:eastAsia="ru-RU"/>
        </w:rPr>
        <w:t>,…,</w:t>
      </w:r>
      <w:r w:rsidR="00C76F5B" w:rsidRPr="000D6564">
        <w:rPr>
          <w:rFonts w:ascii="Courier New" w:eastAsia="Times New Roman" w:hAnsi="Courier New" w:cs="Courier New"/>
          <w:lang w:val="en-US" w:eastAsia="ru-RU"/>
        </w:rPr>
        <w:t>N</w:t>
      </w:r>
      <w:r w:rsidRPr="004B4546">
        <w:rPr>
          <w:rFonts w:ascii="Courier New" w:eastAsia="Times New Roman" w:hAnsi="Courier New" w:cs="Courier New"/>
          <w:lang w:eastAsia="ru-RU"/>
        </w:rPr>
        <w:t> обозначается</w:t>
      </w:r>
      <w:r w:rsidR="00C76F5B" w:rsidRPr="000D6564">
        <w:rPr>
          <w:rFonts w:ascii="Courier New" w:eastAsia="Times New Roman" w:hAnsi="Courier New" w:cs="Courier New"/>
          <w:lang w:eastAsia="ru-RU"/>
        </w:rPr>
        <w:t xml:space="preserve">: </w:t>
      </w:r>
      <w:r w:rsidR="00C76F5B" w:rsidRPr="000D6564">
        <w:rPr>
          <w:rFonts w:ascii="Courier New" w:eastAsia="Times New Roman" w:hAnsi="Courier New" w:cs="Courier New"/>
          <w:lang w:val="en-US" w:eastAsia="ru-RU"/>
        </w:rPr>
        <w:t>S</w:t>
      </w:r>
      <w:r w:rsidR="00C76F5B" w:rsidRPr="000D6564">
        <w:rPr>
          <w:rFonts w:ascii="Courier New" w:eastAsia="Times New Roman" w:hAnsi="Courier New" w:cs="Courier New"/>
          <w:lang w:eastAsia="ru-RU"/>
        </w:rPr>
        <w:t>=</w:t>
      </w:r>
      <w:r w:rsidR="00C76F5B" w:rsidRPr="000D6564">
        <w:rPr>
          <w:rFonts w:ascii="Courier New" w:eastAsia="Times New Roman" w:hAnsi="Courier New" w:cs="Courier New"/>
          <w:lang w:val="en-US" w:eastAsia="ru-RU"/>
        </w:rPr>
        <w:t>A</w:t>
      </w:r>
      <w:r w:rsidR="00C76F5B" w:rsidRPr="000D6564">
        <w:rPr>
          <w:rFonts w:ascii="Courier New" w:eastAsia="Times New Roman" w:hAnsi="Courier New" w:cs="Courier New"/>
          <w:lang w:eastAsia="ru-RU"/>
        </w:rPr>
        <w:t>*</w:t>
      </w:r>
      <w:r w:rsidR="00C76F5B" w:rsidRPr="000D6564">
        <w:rPr>
          <w:rFonts w:ascii="Courier New" w:eastAsia="Times New Roman" w:hAnsi="Courier New" w:cs="Courier New"/>
          <w:lang w:val="en-US" w:eastAsia="ru-RU"/>
        </w:rPr>
        <w:t>B</w:t>
      </w:r>
      <w:r w:rsidR="00C76F5B" w:rsidRPr="000D6564">
        <w:rPr>
          <w:rFonts w:ascii="Courier New" w:eastAsia="Times New Roman" w:hAnsi="Courier New" w:cs="Courier New"/>
          <w:lang w:eastAsia="ru-RU"/>
        </w:rPr>
        <w:t>*</w:t>
      </w:r>
      <w:r w:rsidR="00C76F5B" w:rsidRPr="000D6564">
        <w:rPr>
          <w:rFonts w:ascii="Courier New" w:eastAsia="Times New Roman" w:hAnsi="Courier New" w:cs="Courier New"/>
          <w:lang w:val="en-US" w:eastAsia="ru-RU"/>
        </w:rPr>
        <w:t>C</w:t>
      </w:r>
      <w:r w:rsidR="00C76F5B" w:rsidRPr="000D6564">
        <w:rPr>
          <w:rFonts w:ascii="Courier New" w:eastAsia="Times New Roman" w:hAnsi="Courier New" w:cs="Courier New"/>
          <w:lang w:eastAsia="ru-RU"/>
        </w:rPr>
        <w:t>*…*</w:t>
      </w:r>
      <w:r w:rsidR="00C76F5B" w:rsidRPr="000D6564">
        <w:rPr>
          <w:rFonts w:ascii="Courier New" w:eastAsia="Times New Roman" w:hAnsi="Courier New" w:cs="Courier New"/>
          <w:lang w:val="en-US" w:eastAsia="ru-RU"/>
        </w:rPr>
        <w:t>N</w:t>
      </w:r>
    </w:p>
    <w:p w:rsidR="004B4546" w:rsidRPr="004B4546" w:rsidRDefault="004B4546" w:rsidP="004B4546">
      <w:pPr>
        <w:spacing w:after="0" w:line="240" w:lineRule="auto"/>
        <w:ind w:firstLine="375"/>
        <w:rPr>
          <w:rFonts w:ascii="Courier New" w:eastAsia="Times New Roman" w:hAnsi="Courier New" w:cs="Courier New"/>
          <w:lang w:eastAsia="ru-RU"/>
        </w:rPr>
      </w:pPr>
      <w:r w:rsidRPr="004B4546">
        <w:rPr>
          <w:rFonts w:ascii="Courier New" w:eastAsia="Times New Roman" w:hAnsi="Courier New" w:cs="Courier New"/>
          <w:lang w:eastAsia="ru-RU"/>
        </w:rPr>
        <w:t>Например, если событие</w:t>
      </w:r>
      <w:r w:rsidR="00C76F5B" w:rsidRPr="000D6564">
        <w:rPr>
          <w:rFonts w:ascii="Courier New" w:eastAsia="Times New Roman" w:hAnsi="Courier New" w:cs="Courier New"/>
          <w:lang w:eastAsia="ru-RU"/>
        </w:rPr>
        <w:t xml:space="preserve"> </w:t>
      </w:r>
      <w:r w:rsidR="00C76F5B" w:rsidRPr="000D6564">
        <w:rPr>
          <w:rFonts w:ascii="Courier New" w:eastAsia="Times New Roman" w:hAnsi="Courier New" w:cs="Courier New"/>
          <w:lang w:val="en-US" w:eastAsia="ru-RU"/>
        </w:rPr>
        <w:t>A</w:t>
      </w:r>
      <w:r w:rsidRPr="004B4546">
        <w:rPr>
          <w:rFonts w:ascii="Courier New" w:eastAsia="Times New Roman" w:hAnsi="Courier New" w:cs="Courier New"/>
          <w:lang w:eastAsia="ru-RU"/>
        </w:rPr>
        <w:t>  есть попадание в цель при первом выстреле, событие  </w:t>
      </w:r>
      <w:r w:rsidR="00C76F5B" w:rsidRPr="000D6564">
        <w:rPr>
          <w:rFonts w:ascii="Courier New" w:eastAsia="Times New Roman" w:hAnsi="Courier New" w:cs="Courier New"/>
          <w:lang w:val="en-US" w:eastAsia="ru-RU"/>
        </w:rPr>
        <w:t>B</w:t>
      </w:r>
      <w:r w:rsidRPr="004B4546">
        <w:rPr>
          <w:rFonts w:ascii="Courier New" w:eastAsia="Times New Roman" w:hAnsi="Courier New" w:cs="Courier New"/>
          <w:lang w:eastAsia="ru-RU"/>
        </w:rPr>
        <w:t>— при втором, то событие  </w:t>
      </w:r>
      <w:r w:rsidR="00C76F5B" w:rsidRPr="000D6564">
        <w:rPr>
          <w:rFonts w:ascii="Courier New" w:eastAsia="Times New Roman" w:hAnsi="Courier New" w:cs="Courier New"/>
          <w:lang w:val="en-US" w:eastAsia="ru-RU"/>
        </w:rPr>
        <w:t>C</w:t>
      </w:r>
      <w:r w:rsidR="00C76F5B" w:rsidRPr="000D6564">
        <w:rPr>
          <w:rFonts w:ascii="Courier New" w:eastAsia="Times New Roman" w:hAnsi="Courier New" w:cs="Courier New"/>
          <w:lang w:eastAsia="ru-RU"/>
        </w:rPr>
        <w:t>= A*</w:t>
      </w:r>
      <w:r w:rsidR="00C76F5B" w:rsidRPr="000D6564">
        <w:rPr>
          <w:rFonts w:ascii="Courier New" w:eastAsia="Times New Roman" w:hAnsi="Courier New" w:cs="Courier New"/>
          <w:lang w:val="en-US" w:eastAsia="ru-RU"/>
        </w:rPr>
        <w:t>B</w:t>
      </w:r>
      <w:r w:rsidR="00C76F5B" w:rsidRPr="000D6564">
        <w:rPr>
          <w:rFonts w:ascii="Courier New" w:eastAsia="Times New Roman" w:hAnsi="Courier New" w:cs="Courier New"/>
          <w:lang w:eastAsia="ru-RU"/>
        </w:rPr>
        <w:t xml:space="preserve"> </w:t>
      </w:r>
      <w:r w:rsidRPr="004B4546">
        <w:rPr>
          <w:rFonts w:ascii="Courier New" w:eastAsia="Times New Roman" w:hAnsi="Courier New" w:cs="Courier New"/>
          <w:lang w:eastAsia="ru-RU"/>
        </w:rPr>
        <w:t>состоит в том, что в цель попали при обоих выстрелах.</w:t>
      </w:r>
    </w:p>
    <w:p w:rsidR="000D6564" w:rsidRPr="00105997" w:rsidRDefault="000D6564" w:rsidP="00A12DD7">
      <w:pPr>
        <w:rPr>
          <w:rFonts w:ascii="Courier New" w:hAnsi="Courier New" w:cs="Courier New"/>
        </w:rPr>
      </w:pPr>
      <w:r w:rsidRPr="00105997">
        <w:rPr>
          <w:rFonts w:ascii="Courier New" w:hAnsi="Courier New" w:cs="Courier New"/>
        </w:rPr>
        <w:t xml:space="preserve">Пример 1. </w:t>
      </w:r>
    </w:p>
    <w:p w:rsidR="000D6564" w:rsidRPr="00105997" w:rsidRDefault="000D6564" w:rsidP="00A12DD7">
      <w:pPr>
        <w:rPr>
          <w:rFonts w:ascii="Courier New" w:hAnsi="Courier New" w:cs="Courier New"/>
        </w:rPr>
      </w:pPr>
      <w:r w:rsidRPr="00105997">
        <w:rPr>
          <w:rFonts w:ascii="Courier New" w:hAnsi="Courier New" w:cs="Courier New"/>
        </w:rPr>
        <w:t xml:space="preserve">Когда мы рассматриваем процесс образования гамет у гетерозиготной особи при моногибридном скрещивании, то ясно, что может образоваться </w:t>
      </w:r>
      <w:r w:rsidRPr="00105997">
        <w:rPr>
          <w:rFonts w:ascii="Courier New" w:hAnsi="Courier New" w:cs="Courier New"/>
        </w:rPr>
        <w:lastRenderedPageBreak/>
        <w:t xml:space="preserve">50% гамет с генами рецессивного признака и 50% - с генами доминантного, т.к. вероятность обоих типов равны: Р(А)=Р(а)=1/2. При образовании зигот, например при анализирующем скрещивании </w:t>
      </w:r>
      <w:proofErr w:type="spellStart"/>
      <w:r w:rsidRPr="00105997">
        <w:rPr>
          <w:rFonts w:ascii="Courier New" w:hAnsi="Courier New" w:cs="Courier New"/>
        </w:rPr>
        <w:t>Аа×аа</w:t>
      </w:r>
      <w:proofErr w:type="spellEnd"/>
      <w:r w:rsidRPr="00105997">
        <w:rPr>
          <w:rFonts w:ascii="Courier New" w:hAnsi="Courier New" w:cs="Courier New"/>
        </w:rPr>
        <w:t xml:space="preserve">, возможны четыре случая: </w:t>
      </w:r>
      <w:proofErr w:type="spellStart"/>
      <w:r w:rsidRPr="00105997">
        <w:rPr>
          <w:rFonts w:ascii="Courier New" w:hAnsi="Courier New" w:cs="Courier New"/>
        </w:rPr>
        <w:t>Аа</w:t>
      </w:r>
      <w:proofErr w:type="spellEnd"/>
      <w:r w:rsidRPr="00105997">
        <w:rPr>
          <w:rFonts w:ascii="Courier New" w:hAnsi="Courier New" w:cs="Courier New"/>
        </w:rPr>
        <w:t xml:space="preserve">, </w:t>
      </w:r>
      <w:proofErr w:type="spellStart"/>
      <w:r w:rsidRPr="00105997">
        <w:rPr>
          <w:rFonts w:ascii="Courier New" w:hAnsi="Courier New" w:cs="Courier New"/>
        </w:rPr>
        <w:t>Аа,аа</w:t>
      </w:r>
      <w:proofErr w:type="spellEnd"/>
      <w:r w:rsidRPr="00105997">
        <w:rPr>
          <w:rFonts w:ascii="Courier New" w:hAnsi="Courier New" w:cs="Courier New"/>
        </w:rPr>
        <w:t xml:space="preserve"> и </w:t>
      </w:r>
      <w:proofErr w:type="spellStart"/>
      <w:r w:rsidRPr="00105997">
        <w:rPr>
          <w:rFonts w:ascii="Courier New" w:hAnsi="Courier New" w:cs="Courier New"/>
        </w:rPr>
        <w:t>аа</w:t>
      </w:r>
      <w:proofErr w:type="spellEnd"/>
      <w:r w:rsidRPr="00105997">
        <w:rPr>
          <w:rFonts w:ascii="Courier New" w:hAnsi="Courier New" w:cs="Courier New"/>
        </w:rPr>
        <w:t xml:space="preserve">. </w:t>
      </w:r>
    </w:p>
    <w:p w:rsidR="00F81378" w:rsidRPr="00105997" w:rsidRDefault="000D6564" w:rsidP="00A12DD7">
      <w:pPr>
        <w:rPr>
          <w:rFonts w:ascii="Courier New" w:hAnsi="Courier New" w:cs="Courier New"/>
        </w:rPr>
      </w:pPr>
      <w:r w:rsidRPr="00105997">
        <w:rPr>
          <w:rFonts w:ascii="Courier New" w:hAnsi="Courier New" w:cs="Courier New"/>
        </w:rPr>
        <w:t xml:space="preserve">Вероятность рождения </w:t>
      </w:r>
      <w:proofErr w:type="spellStart"/>
      <w:r w:rsidRPr="00105997">
        <w:rPr>
          <w:rFonts w:ascii="Courier New" w:hAnsi="Courier New" w:cs="Courier New"/>
        </w:rPr>
        <w:t>гетерозигот</w:t>
      </w:r>
      <w:proofErr w:type="spellEnd"/>
      <w:r w:rsidRPr="00105997">
        <w:rPr>
          <w:rFonts w:ascii="Courier New" w:hAnsi="Courier New" w:cs="Courier New"/>
        </w:rPr>
        <w:t xml:space="preserve"> Р(</w:t>
      </w:r>
      <w:proofErr w:type="spellStart"/>
      <w:r w:rsidRPr="00105997">
        <w:rPr>
          <w:rFonts w:ascii="Courier New" w:hAnsi="Courier New" w:cs="Courier New"/>
        </w:rPr>
        <w:t>Аа</w:t>
      </w:r>
      <w:proofErr w:type="spellEnd"/>
      <w:r w:rsidRPr="00105997">
        <w:rPr>
          <w:rFonts w:ascii="Courier New" w:hAnsi="Courier New" w:cs="Courier New"/>
        </w:rPr>
        <w:t>)=1/2, поскольку попадание в зиготу доминантного гена будет происходить в каждом втором случае.</w:t>
      </w:r>
    </w:p>
    <w:p w:rsidR="00F81378" w:rsidRDefault="000D6564" w:rsidP="00A12DD7">
      <w:r w:rsidRPr="00105997">
        <w:rPr>
          <w:rFonts w:ascii="Courier New" w:hAnsi="Courier New" w:cs="Courier New"/>
        </w:rPr>
        <w:t>Пример 2. У человека карий цвет глаз является доминантным, а голубой цвет - рецессивным признаком. Кареглазая женщина, отец которой имел голубые глаза, выходит замуж за голубоглазого мужчину. Определите вероятность рождения в этой семье голубоглазого ребёнка.</w:t>
      </w:r>
      <w:r w:rsidRPr="000D65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D6564">
        <w:rPr>
          <w:noProof/>
          <w:lang w:eastAsia="ru-RU"/>
        </w:rPr>
        <w:drawing>
          <wp:inline distT="0" distB="0" distL="0" distR="0">
            <wp:extent cx="5940425" cy="2346546"/>
            <wp:effectExtent l="0" t="0" r="3175" b="0"/>
            <wp:docPr id="1" name="Рисунок 1" descr="C:\Users\user\Pictures\Сканы\Скан_20200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008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64" w:rsidRPr="00105997" w:rsidRDefault="000D6564" w:rsidP="00A12DD7">
      <w:pPr>
        <w:rPr>
          <w:rFonts w:ascii="Courier New" w:hAnsi="Courier New" w:cs="Courier New"/>
        </w:rPr>
      </w:pPr>
      <w:r w:rsidRPr="00105997">
        <w:rPr>
          <w:rFonts w:ascii="Courier New" w:hAnsi="Courier New" w:cs="Courier New"/>
        </w:rPr>
        <w:t>Вероятность появления всех генотипов в F1 равна 1,т. к. слияние гамет случайно, поэтому появление двух типов зигот равновероятно. Вероятность появления одного генотипа из двух возможных равна ½.</w:t>
      </w:r>
    </w:p>
    <w:p w:rsidR="00F81378" w:rsidRPr="000D6564" w:rsidRDefault="000D6564" w:rsidP="00A12DD7">
      <w:pPr>
        <w:rPr>
          <w:rFonts w:ascii="Courier New" w:hAnsi="Courier New" w:cs="Courier New"/>
        </w:rPr>
      </w:pPr>
      <w:r w:rsidRPr="00105997">
        <w:rPr>
          <w:rFonts w:ascii="Courier New" w:hAnsi="Courier New" w:cs="Courier New"/>
        </w:rPr>
        <w:t>Пример 3. Врождённый сахарный диабет обусловлен рецессивным аутосомным геном d с пенетрантностью у женщин 90%, у мужчин - 70%. Определите вероятность фенотипов детей в семье, где оба родителя являлись гетерозиготными носителями этого гена. Решение. Вероятность</w:t>
      </w:r>
      <w:r>
        <w:t xml:space="preserve"> получить этот </w:t>
      </w:r>
      <w:r w:rsidRPr="00105997">
        <w:rPr>
          <w:rFonts w:ascii="Courier New" w:hAnsi="Courier New" w:cs="Courier New"/>
        </w:rPr>
        <w:t xml:space="preserve">рецессивный ген в гомозиготном состоянии у девочек и у мальчиков </w:t>
      </w:r>
      <w:r w:rsidR="00662D0E">
        <w:rPr>
          <w:rFonts w:ascii="Courier New" w:hAnsi="Courier New" w:cs="Courier New"/>
        </w:rPr>
        <w:t xml:space="preserve">равна </w:t>
      </w:r>
      <w:bookmarkStart w:id="0" w:name="_GoBack"/>
      <w:bookmarkEnd w:id="0"/>
      <w:r w:rsidRPr="00105997">
        <w:rPr>
          <w:rFonts w:ascii="Courier New" w:hAnsi="Courier New" w:cs="Courier New"/>
        </w:rPr>
        <w:lastRenderedPageBreak/>
        <w:t>0,25:</w:t>
      </w:r>
      <w:r w:rsidRPr="000D65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D6564">
        <w:rPr>
          <w:noProof/>
          <w:lang w:eastAsia="ru-RU"/>
        </w:rPr>
        <w:drawing>
          <wp:inline distT="0" distB="0" distL="0" distR="0">
            <wp:extent cx="5940425" cy="3261767"/>
            <wp:effectExtent l="0" t="0" r="3175" b="0"/>
            <wp:docPr id="2" name="Рисунок 2" descr="C:\Users\user\Pictures\Сканы\Скан_2020082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Сканы\Скан_20200825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64" w:rsidRPr="00105997" w:rsidRDefault="000D6564" w:rsidP="00A12DD7">
      <w:pPr>
        <w:rPr>
          <w:rFonts w:ascii="Courier New" w:hAnsi="Courier New" w:cs="Courier New"/>
        </w:rPr>
      </w:pPr>
      <w:r w:rsidRPr="00105997">
        <w:rPr>
          <w:rFonts w:ascii="Courier New" w:hAnsi="Courier New" w:cs="Courier New"/>
        </w:rPr>
        <w:t xml:space="preserve">Однако в силу различной пенетрантности этого гена у девочек и мальчиков соотношение фенотипов среди девочек и мальчиков окажется разным. Вероятность сахарного диабета у девочек окажется 0,25·0.9=0,225, у мальчиков 0,25 ·0,7= 0,175. Так как вероятность рождения мальчика и девочки примерно равны (0,5), то вероятность появления диабетика в этой семье равна: (0,225 +0,175) ·0,5=0,2. Следовательно, вероятность фенотипов детей в этой семье составляет 80% здоровых и 20% диабетиков. </w:t>
      </w:r>
    </w:p>
    <w:p w:rsidR="00F81378" w:rsidRPr="00105997" w:rsidRDefault="000D6564" w:rsidP="00A12DD7">
      <w:pPr>
        <w:rPr>
          <w:rFonts w:ascii="Courier New" w:hAnsi="Courier New" w:cs="Courier New"/>
        </w:rPr>
      </w:pPr>
      <w:r w:rsidRPr="00105997">
        <w:rPr>
          <w:rFonts w:ascii="Courier New" w:hAnsi="Courier New" w:cs="Courier New"/>
        </w:rPr>
        <w:t xml:space="preserve">Пример 4. Чтобы найти вероятность образования всех </w:t>
      </w:r>
      <w:proofErr w:type="spellStart"/>
      <w:r w:rsidRPr="00105997">
        <w:rPr>
          <w:rFonts w:ascii="Courier New" w:hAnsi="Courier New" w:cs="Courier New"/>
        </w:rPr>
        <w:t>гомозигот</w:t>
      </w:r>
      <w:proofErr w:type="spellEnd"/>
      <w:r w:rsidRPr="00105997">
        <w:rPr>
          <w:rFonts w:ascii="Courier New" w:hAnsi="Courier New" w:cs="Courier New"/>
        </w:rPr>
        <w:t xml:space="preserve"> при этом скрещивании, надо сложить вероятности образования каждого вида </w:t>
      </w:r>
      <w:proofErr w:type="spellStart"/>
      <w:r w:rsidRPr="00105997">
        <w:rPr>
          <w:rFonts w:ascii="Courier New" w:hAnsi="Courier New" w:cs="Courier New"/>
        </w:rPr>
        <w:t>гомозигот</w:t>
      </w:r>
      <w:proofErr w:type="spellEnd"/>
      <w:r w:rsidRPr="00105997">
        <w:rPr>
          <w:rFonts w:ascii="Courier New" w:hAnsi="Courier New" w:cs="Courier New"/>
        </w:rPr>
        <w:t>: Р(</w:t>
      </w:r>
      <w:proofErr w:type="spellStart"/>
      <w:r w:rsidRPr="00105997">
        <w:rPr>
          <w:rFonts w:ascii="Courier New" w:hAnsi="Courier New" w:cs="Courier New"/>
        </w:rPr>
        <w:t>аа</w:t>
      </w:r>
      <w:proofErr w:type="spellEnd"/>
      <w:r w:rsidRPr="00105997">
        <w:rPr>
          <w:rFonts w:ascii="Courier New" w:hAnsi="Courier New" w:cs="Courier New"/>
        </w:rPr>
        <w:t xml:space="preserve">) +Р(АА)= 0,25 +0,25=0,5. Эти события несовместны, так как организм может иметь только одну аллельную пару (кроме </w:t>
      </w:r>
      <w:proofErr w:type="spellStart"/>
      <w:r w:rsidRPr="00105997">
        <w:rPr>
          <w:rFonts w:ascii="Courier New" w:hAnsi="Courier New" w:cs="Courier New"/>
        </w:rPr>
        <w:t>полиплоидов</w:t>
      </w:r>
      <w:proofErr w:type="spellEnd"/>
      <w:r w:rsidRPr="00105997">
        <w:rPr>
          <w:rFonts w:ascii="Courier New" w:hAnsi="Courier New" w:cs="Courier New"/>
        </w:rPr>
        <w:t>).</w:t>
      </w:r>
    </w:p>
    <w:p w:rsidR="00087250" w:rsidRPr="00313006" w:rsidRDefault="00087250" w:rsidP="00A12DD7">
      <w:pPr>
        <w:rPr>
          <w:rFonts w:ascii="Courier New" w:hAnsi="Courier New" w:cs="Courier New"/>
          <w:i/>
        </w:rPr>
      </w:pPr>
      <w:r w:rsidRPr="00313006">
        <w:rPr>
          <w:rFonts w:ascii="Courier New" w:hAnsi="Courier New" w:cs="Courier New"/>
          <w:i/>
        </w:rPr>
        <w:t xml:space="preserve">Элементы комбинаторики. </w:t>
      </w:r>
    </w:p>
    <w:p w:rsidR="00087250" w:rsidRPr="00313006" w:rsidRDefault="00087250" w:rsidP="00A12DD7">
      <w:pPr>
        <w:rPr>
          <w:rFonts w:ascii="Courier New" w:hAnsi="Courier New" w:cs="Courier New"/>
        </w:rPr>
      </w:pPr>
      <w:r w:rsidRPr="00313006">
        <w:rPr>
          <w:rFonts w:ascii="Courier New" w:hAnsi="Courier New" w:cs="Courier New"/>
        </w:rPr>
        <w:t xml:space="preserve">При решении задач теории вероятностей часто используют следующие понятия комбинаторики: перестановка, сочетание и размещение, а также правило умножения и правило сложения. </w:t>
      </w:r>
      <w:r w:rsidRPr="00313006">
        <w:rPr>
          <w:rFonts w:ascii="Courier New" w:hAnsi="Courier New" w:cs="Courier New"/>
          <w:i/>
        </w:rPr>
        <w:t xml:space="preserve">Правило </w:t>
      </w:r>
      <w:proofErr w:type="spellStart"/>
      <w:r w:rsidRPr="00313006">
        <w:rPr>
          <w:rFonts w:ascii="Courier New" w:hAnsi="Courier New" w:cs="Courier New"/>
          <w:i/>
        </w:rPr>
        <w:t>сложения.</w:t>
      </w:r>
      <w:r w:rsidRPr="00313006">
        <w:rPr>
          <w:rFonts w:ascii="Courier New" w:hAnsi="Courier New" w:cs="Courier New"/>
        </w:rPr>
        <w:t>Если</w:t>
      </w:r>
      <w:proofErr w:type="spellEnd"/>
      <w:r w:rsidRPr="00313006">
        <w:rPr>
          <w:rFonts w:ascii="Courier New" w:hAnsi="Courier New" w:cs="Courier New"/>
        </w:rPr>
        <w:t xml:space="preserve"> два взаимно исключающие друг друга действия могут выполняться соответственно m или n способами, то выполнить одно любое из этих действий можно </w:t>
      </w:r>
      <w:proofErr w:type="spellStart"/>
      <w:r w:rsidRPr="00313006">
        <w:rPr>
          <w:rFonts w:ascii="Courier New" w:hAnsi="Courier New" w:cs="Courier New"/>
        </w:rPr>
        <w:t>m+n</w:t>
      </w:r>
      <w:proofErr w:type="spellEnd"/>
      <w:r w:rsidRPr="00313006">
        <w:rPr>
          <w:rFonts w:ascii="Courier New" w:hAnsi="Courier New" w:cs="Courier New"/>
        </w:rPr>
        <w:t xml:space="preserve"> способами.</w:t>
      </w:r>
    </w:p>
    <w:p w:rsidR="00087250" w:rsidRPr="00313006" w:rsidRDefault="00087250" w:rsidP="00A12DD7">
      <w:pPr>
        <w:rPr>
          <w:rFonts w:ascii="Courier New" w:hAnsi="Courier New" w:cs="Courier New"/>
        </w:rPr>
      </w:pPr>
      <w:r w:rsidRPr="00313006">
        <w:rPr>
          <w:rFonts w:ascii="Courier New" w:hAnsi="Courier New" w:cs="Courier New"/>
          <w:i/>
        </w:rPr>
        <w:t xml:space="preserve"> Правило сложения вероятностей в генетике.</w:t>
      </w:r>
      <w:r w:rsidRPr="00313006">
        <w:rPr>
          <w:rFonts w:ascii="Courier New" w:hAnsi="Courier New" w:cs="Courier New"/>
        </w:rPr>
        <w:t xml:space="preserve"> Правило сложения гласит, если мы хотим узнать вероятность реализации либо одного, либо другого события, то вероятности каждого из этих событий складываются. Так, если нас будет интересовать вероятность гомозиготного потомства в браке гетерозиготных родителей, то надо сложить вероятности рецессивных и доминантных </w:t>
      </w:r>
      <w:proofErr w:type="spellStart"/>
      <w:r w:rsidRPr="00313006">
        <w:rPr>
          <w:rFonts w:ascii="Courier New" w:hAnsi="Courier New" w:cs="Courier New"/>
        </w:rPr>
        <w:t>гомозигот</w:t>
      </w:r>
      <w:proofErr w:type="spellEnd"/>
      <w:r w:rsidRPr="00313006">
        <w:rPr>
          <w:rFonts w:ascii="Courier New" w:hAnsi="Courier New" w:cs="Courier New"/>
        </w:rPr>
        <w:t xml:space="preserve">, т.е. 1/4 +1/4 = 1/2. Этими правилами приходится довольно часто пользоваться врачам-генетикам во время медико-генетического консультирования при расчете вероятностей тех или иных событий в семьях, имеющих больного наследственным заболеванием ребенка. </w:t>
      </w:r>
    </w:p>
    <w:p w:rsidR="00087250" w:rsidRPr="00313006" w:rsidRDefault="00087250" w:rsidP="00A12DD7">
      <w:pPr>
        <w:rPr>
          <w:rFonts w:ascii="Courier New" w:hAnsi="Courier New" w:cs="Courier New"/>
        </w:rPr>
      </w:pPr>
      <w:r w:rsidRPr="00313006">
        <w:rPr>
          <w:rFonts w:ascii="Courier New" w:hAnsi="Courier New" w:cs="Courier New"/>
          <w:i/>
        </w:rPr>
        <w:lastRenderedPageBreak/>
        <w:t>Правило умножения</w:t>
      </w:r>
      <w:r w:rsidRPr="00313006">
        <w:rPr>
          <w:rFonts w:ascii="Courier New" w:hAnsi="Courier New" w:cs="Courier New"/>
        </w:rPr>
        <w:t xml:space="preserve">. Если требуется выполнить одно за другим какие-то k действий , которые можно выполнить соответственно n1, n2, ..., </w:t>
      </w:r>
      <w:proofErr w:type="spellStart"/>
      <w:r w:rsidRPr="00313006">
        <w:rPr>
          <w:rFonts w:ascii="Courier New" w:hAnsi="Courier New" w:cs="Courier New"/>
        </w:rPr>
        <w:t>nk</w:t>
      </w:r>
      <w:proofErr w:type="spellEnd"/>
      <w:r w:rsidRPr="00313006">
        <w:rPr>
          <w:rFonts w:ascii="Courier New" w:hAnsi="Courier New" w:cs="Courier New"/>
        </w:rPr>
        <w:t xml:space="preserve"> способами, то все k действий вместе могут быть выполнены n1, n2, ..., </w:t>
      </w:r>
      <w:proofErr w:type="spellStart"/>
      <w:r w:rsidRPr="00313006">
        <w:rPr>
          <w:rFonts w:ascii="Courier New" w:hAnsi="Courier New" w:cs="Courier New"/>
        </w:rPr>
        <w:t>nk</w:t>
      </w:r>
      <w:proofErr w:type="spellEnd"/>
      <w:r w:rsidRPr="00313006">
        <w:rPr>
          <w:rFonts w:ascii="Courier New" w:hAnsi="Courier New" w:cs="Courier New"/>
        </w:rPr>
        <w:t xml:space="preserve"> способами. Правило умножения в генетике. Правило умножения гласит, что если какие-то события наблюдаются независимо друг от друга, то вероятность того, что два события будут происходить одновременно, равна произведению вероятностей этих событий. Вероятность образования гамет с рецессивным геном у родителей, гетерозиготных по этому гену, составляет 1/2 для каждого родителя. Вероятность «встречи» таких гамет с рецессивным геном при образовании зигот будет равна произведению вероятностей образования таких гамет у каждого из родителей, т.е. 1/2 х 1/2 = 1/4. </w:t>
      </w:r>
    </w:p>
    <w:p w:rsidR="00087250" w:rsidRPr="00BF2E9C" w:rsidRDefault="00087250" w:rsidP="00A12DD7">
      <w:pPr>
        <w:rPr>
          <w:rFonts w:ascii="Courier New" w:hAnsi="Courier New" w:cs="Courier New"/>
          <w:i/>
        </w:rPr>
      </w:pPr>
      <w:proofErr w:type="spellStart"/>
      <w:r w:rsidRPr="00313006">
        <w:rPr>
          <w:rFonts w:ascii="Courier New" w:hAnsi="Courier New" w:cs="Courier New"/>
          <w:i/>
        </w:rPr>
        <w:t>Перестановоки</w:t>
      </w:r>
      <w:proofErr w:type="spellEnd"/>
      <w:r w:rsidRPr="00313006">
        <w:rPr>
          <w:rFonts w:ascii="Courier New" w:hAnsi="Courier New" w:cs="Courier New"/>
          <w:i/>
        </w:rPr>
        <w:t xml:space="preserve"> с повторениями.</w:t>
      </w:r>
      <w:r w:rsidRPr="00BF2E9C">
        <w:rPr>
          <w:rFonts w:ascii="Courier New" w:hAnsi="Courier New" w:cs="Courier New"/>
          <w:i/>
        </w:rPr>
        <w:t xml:space="preserve"> </w:t>
      </w:r>
      <w:r w:rsidRPr="00313006">
        <w:rPr>
          <w:rFonts w:ascii="Courier New" w:hAnsi="Courier New" w:cs="Courier New"/>
          <w:i/>
          <w:noProof/>
          <w:lang w:eastAsia="ru-RU"/>
        </w:rPr>
        <w:drawing>
          <wp:inline distT="0" distB="0" distL="0" distR="0">
            <wp:extent cx="5940425" cy="1418093"/>
            <wp:effectExtent l="0" t="0" r="3175" b="0"/>
            <wp:docPr id="3" name="Рисунок 3" descr="C:\Users\user\Pictures\Сканы\Скан_20200825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Сканы\Скан_20200825 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C4" w:rsidRPr="00313006" w:rsidRDefault="00087250" w:rsidP="00A12DD7">
      <w:pPr>
        <w:rPr>
          <w:rFonts w:ascii="Courier New" w:hAnsi="Courier New" w:cs="Courier New"/>
        </w:rPr>
      </w:pPr>
      <w:r w:rsidRPr="00313006">
        <w:rPr>
          <w:rFonts w:ascii="Courier New" w:hAnsi="Courier New" w:cs="Courier New"/>
        </w:rPr>
        <w:t xml:space="preserve">Пусть дано множество из n элементов. Всевозможные последовательности из всех n элементов называют перестановкам без повторений. Общее число </w:t>
      </w:r>
      <w:proofErr w:type="spellStart"/>
      <w:r w:rsidRPr="00313006">
        <w:rPr>
          <w:rFonts w:ascii="Courier New" w:hAnsi="Courier New" w:cs="Courier New"/>
        </w:rPr>
        <w:t>Pn</w:t>
      </w:r>
      <w:proofErr w:type="spellEnd"/>
      <w:r w:rsidRPr="00313006">
        <w:rPr>
          <w:rFonts w:ascii="Courier New" w:hAnsi="Courier New" w:cs="Courier New"/>
        </w:rPr>
        <w:t xml:space="preserve"> различных перестановок из n объектов вычисляют по формуле P n </w:t>
      </w:r>
      <w:r w:rsidRPr="00313006">
        <w:rPr>
          <w:rFonts w:ascii="Courier New" w:hAnsi="Courier New" w:cs="Courier New"/>
        </w:rPr>
        <w:sym w:font="Symbol" w:char="F03D"/>
      </w:r>
      <w:r w:rsidRPr="00313006">
        <w:rPr>
          <w:rFonts w:ascii="Courier New" w:hAnsi="Courier New" w:cs="Courier New"/>
          <w:lang w:val="en-US"/>
        </w:rPr>
        <w:t>n</w:t>
      </w:r>
      <w:r w:rsidRPr="00313006">
        <w:rPr>
          <w:rFonts w:ascii="Courier New" w:hAnsi="Courier New" w:cs="Courier New"/>
        </w:rPr>
        <w:t xml:space="preserve">! , где n!=1 </w:t>
      </w:r>
      <w:r w:rsidRPr="00313006">
        <w:rPr>
          <w:rFonts w:ascii="Courier New" w:hAnsi="Courier New" w:cs="Courier New"/>
        </w:rPr>
        <w:sym w:font="Symbol" w:char="F0D7"/>
      </w:r>
      <w:r w:rsidRPr="00313006">
        <w:rPr>
          <w:rFonts w:ascii="Courier New" w:hAnsi="Courier New" w:cs="Courier New"/>
        </w:rPr>
        <w:t xml:space="preserve"> 2…n, при этом считают что 0!=1. </w:t>
      </w:r>
    </w:p>
    <w:p w:rsidR="008455C4" w:rsidRPr="00313006" w:rsidRDefault="00087250" w:rsidP="00A12DD7">
      <w:pPr>
        <w:rPr>
          <w:rFonts w:ascii="Courier New" w:hAnsi="Courier New" w:cs="Courier New"/>
        </w:rPr>
      </w:pPr>
      <w:r w:rsidRPr="00313006">
        <w:rPr>
          <w:rFonts w:ascii="Courier New" w:hAnsi="Courier New" w:cs="Courier New"/>
          <w:i/>
        </w:rPr>
        <w:t>Размещениями</w:t>
      </w:r>
      <w:r w:rsidRPr="00313006">
        <w:rPr>
          <w:rFonts w:ascii="Courier New" w:hAnsi="Courier New" w:cs="Courier New"/>
        </w:rPr>
        <w:t xml:space="preserve"> из n по m называется упорядоченный набор m элементов, выбранных из данного множества, содержащего n различных элементов. Общее число различных размещений m </w:t>
      </w:r>
      <w:proofErr w:type="spellStart"/>
      <w:r w:rsidRPr="00313006">
        <w:rPr>
          <w:rFonts w:ascii="Courier New" w:hAnsi="Courier New" w:cs="Courier New"/>
        </w:rPr>
        <w:t>An</w:t>
      </w:r>
      <w:proofErr w:type="spellEnd"/>
      <w:r w:rsidRPr="00313006">
        <w:rPr>
          <w:rFonts w:ascii="Courier New" w:hAnsi="Courier New" w:cs="Courier New"/>
        </w:rPr>
        <w:t xml:space="preserve"> из n объектов по m вычисляют по формуле .</w:t>
      </w:r>
      <w:r w:rsidR="008455C4" w:rsidRPr="00313006">
        <w:rPr>
          <w:rFonts w:ascii="Courier New" w:eastAsia="Times New Roman" w:hAnsi="Courier New" w:cs="Courier New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455C4" w:rsidRPr="00313006"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5940425" cy="887956"/>
            <wp:effectExtent l="0" t="0" r="3175" b="7620"/>
            <wp:docPr id="4" name="Рисунок 4" descr="C:\Users\user\Pictures\Сканы\Скан_20200825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Сканы\Скан_20200825 (5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C4" w:rsidRPr="00313006" w:rsidRDefault="00087250" w:rsidP="00A12DD7">
      <w:pPr>
        <w:rPr>
          <w:rFonts w:ascii="Courier New" w:hAnsi="Courier New" w:cs="Courier New"/>
        </w:rPr>
      </w:pPr>
      <w:r w:rsidRPr="00313006">
        <w:rPr>
          <w:rFonts w:ascii="Courier New" w:hAnsi="Courier New" w:cs="Courier New"/>
          <w:i/>
        </w:rPr>
        <w:t xml:space="preserve"> Сочетаниями</w:t>
      </w:r>
      <w:r w:rsidRPr="00313006">
        <w:rPr>
          <w:rFonts w:ascii="Courier New" w:hAnsi="Courier New" w:cs="Courier New"/>
        </w:rPr>
        <w:t xml:space="preserve"> из n по m называются подмножества из m элементов, выбранных из данного множества, содержащего n различных элементов. Общее число различных сочетаний m </w:t>
      </w:r>
      <w:proofErr w:type="spellStart"/>
      <w:r w:rsidRPr="00313006">
        <w:rPr>
          <w:rFonts w:ascii="Courier New" w:hAnsi="Courier New" w:cs="Courier New"/>
        </w:rPr>
        <w:t>Cn</w:t>
      </w:r>
      <w:proofErr w:type="spellEnd"/>
      <w:r w:rsidRPr="00313006">
        <w:rPr>
          <w:rFonts w:ascii="Courier New" w:hAnsi="Courier New" w:cs="Courier New"/>
        </w:rPr>
        <w:t xml:space="preserve"> из n объектов по m вычисляют по формуле </w:t>
      </w:r>
      <w:r w:rsidR="008455C4" w:rsidRPr="00313006"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3390900" cy="1209675"/>
            <wp:effectExtent l="0" t="0" r="0" b="9525"/>
            <wp:docPr id="5" name="Рисунок 5" descr="C:\Users\user\Pictures\Сканы\Скан_20200825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Сканы\Скан_20200825 (7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C4" w:rsidRPr="00313006" w:rsidRDefault="00087250" w:rsidP="00A12DD7">
      <w:pPr>
        <w:rPr>
          <w:rFonts w:ascii="Courier New" w:hAnsi="Courier New" w:cs="Courier New"/>
        </w:rPr>
      </w:pPr>
      <w:r w:rsidRPr="00313006">
        <w:rPr>
          <w:rFonts w:ascii="Courier New" w:hAnsi="Courier New" w:cs="Courier New"/>
        </w:rPr>
        <w:t xml:space="preserve"> </w:t>
      </w:r>
      <w:r w:rsidRPr="00313006">
        <w:rPr>
          <w:rFonts w:ascii="Courier New" w:hAnsi="Courier New" w:cs="Courier New"/>
          <w:i/>
        </w:rPr>
        <w:t>Сочетания с повторениями</w:t>
      </w:r>
      <w:r w:rsidRPr="00313006">
        <w:rPr>
          <w:rFonts w:ascii="Courier New" w:hAnsi="Courier New" w:cs="Courier New"/>
        </w:rPr>
        <w:t xml:space="preserve">: </w:t>
      </w:r>
      <w:r w:rsidR="008455C4" w:rsidRPr="00313006"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2667000" cy="828675"/>
            <wp:effectExtent l="0" t="0" r="0" b="9525"/>
            <wp:docPr id="6" name="Рисунок 6" descr="C:\Users\user\Pictures\Сканы\Скан_20200825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Сканы\Скан_20200825 (8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78" w:rsidRPr="00313006" w:rsidRDefault="00087250" w:rsidP="00A12DD7">
      <w:pPr>
        <w:rPr>
          <w:rFonts w:ascii="Courier New" w:hAnsi="Courier New" w:cs="Courier New"/>
        </w:rPr>
      </w:pPr>
      <w:r w:rsidRPr="00313006">
        <w:rPr>
          <w:rFonts w:ascii="Courier New" w:hAnsi="Courier New" w:cs="Courier New"/>
        </w:rPr>
        <w:lastRenderedPageBreak/>
        <w:t>Комбинаторный анализ применяется в тех многочисленных вопросах естествознания, которые связаны с перебором множества возможностей, с выделением из этого множества тех</w:t>
      </w:r>
      <w:r w:rsidR="00484B42">
        <w:rPr>
          <w:rFonts w:ascii="Courier New" w:hAnsi="Courier New" w:cs="Courier New"/>
        </w:rPr>
        <w:t xml:space="preserve"> или иных подмножеств. </w:t>
      </w:r>
    </w:p>
    <w:p w:rsidR="00484B42" w:rsidRPr="002D26D6" w:rsidRDefault="00484B42" w:rsidP="00A12DD7">
      <w:pPr>
        <w:rPr>
          <w:rFonts w:ascii="Courier New" w:hAnsi="Courier New" w:cs="Courier New"/>
          <w:i/>
        </w:rPr>
      </w:pPr>
      <w:r w:rsidRPr="002D26D6">
        <w:rPr>
          <w:rFonts w:ascii="Courier New" w:hAnsi="Courier New" w:cs="Courier New"/>
          <w:i/>
        </w:rPr>
        <w:t xml:space="preserve">Пример 2. </w:t>
      </w:r>
    </w:p>
    <w:p w:rsidR="00F81378" w:rsidRPr="002D26D6" w:rsidRDefault="00484B42" w:rsidP="00A12DD7">
      <w:pPr>
        <w:rPr>
          <w:rFonts w:ascii="Courier New" w:hAnsi="Courier New" w:cs="Courier New"/>
        </w:rPr>
      </w:pPr>
      <w:r w:rsidRPr="002D26D6">
        <w:rPr>
          <w:rFonts w:ascii="Courier New" w:hAnsi="Courier New" w:cs="Courier New"/>
        </w:rPr>
        <w:t xml:space="preserve">Какое расщепление по фенотипу будет в третьем поколении при самоопылении гетерозиготной остистой краснозерной пшеницы, если признаки наследуются независимо и красное зерно доминирует над белым, а остистость – над </w:t>
      </w:r>
      <w:proofErr w:type="spellStart"/>
      <w:r w:rsidRPr="002D26D6">
        <w:rPr>
          <w:rFonts w:ascii="Courier New" w:hAnsi="Courier New" w:cs="Courier New"/>
        </w:rPr>
        <w:t>безост</w:t>
      </w:r>
      <w:r w:rsidR="007A35C2" w:rsidRPr="002D26D6">
        <w:rPr>
          <w:rFonts w:ascii="Courier New" w:hAnsi="Courier New" w:cs="Courier New"/>
        </w:rPr>
        <w:t>ист</w:t>
      </w:r>
      <w:r w:rsidRPr="002D26D6">
        <w:rPr>
          <w:rFonts w:ascii="Courier New" w:hAnsi="Courier New" w:cs="Courier New"/>
        </w:rPr>
        <w:t>остью</w:t>
      </w:r>
      <w:proofErr w:type="spellEnd"/>
      <w:r w:rsidRPr="002D26D6">
        <w:rPr>
          <w:rFonts w:ascii="Courier New" w:hAnsi="Courier New" w:cs="Courier New"/>
        </w:rPr>
        <w:t>.</w:t>
      </w:r>
    </w:p>
    <w:p w:rsidR="007A35C2" w:rsidRPr="002D26D6" w:rsidRDefault="007A35C2" w:rsidP="00A12DD7">
      <w:pPr>
        <w:rPr>
          <w:rFonts w:ascii="Courier New" w:hAnsi="Courier New" w:cs="Courier New"/>
        </w:rPr>
      </w:pPr>
      <w:r w:rsidRPr="002D26D6"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5940425" cy="1477606"/>
            <wp:effectExtent l="0" t="0" r="3175" b="8890"/>
            <wp:docPr id="7" name="Рисунок 7" descr="C:\Users\user\Pictures\Сканы\Скан_20200825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Сканы\Скан_20200825 (10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78" w:rsidRPr="002D26D6" w:rsidRDefault="007A35C2" w:rsidP="00A12DD7">
      <w:pPr>
        <w:rPr>
          <w:rFonts w:ascii="Courier New" w:hAnsi="Courier New" w:cs="Courier New"/>
        </w:rPr>
      </w:pPr>
      <w:r w:rsidRPr="002D26D6">
        <w:rPr>
          <w:rFonts w:ascii="Courier New" w:hAnsi="Courier New" w:cs="Courier New"/>
        </w:rPr>
        <w:t xml:space="preserve">Учитывая, что </w:t>
      </w:r>
      <w:proofErr w:type="spellStart"/>
      <w:r w:rsidRPr="002D26D6">
        <w:rPr>
          <w:rFonts w:ascii="Courier New" w:hAnsi="Courier New" w:cs="Courier New"/>
        </w:rPr>
        <w:t>гомозиготы</w:t>
      </w:r>
      <w:proofErr w:type="spellEnd"/>
      <w:r w:rsidRPr="002D26D6">
        <w:rPr>
          <w:rFonts w:ascii="Courier New" w:hAnsi="Courier New" w:cs="Courier New"/>
        </w:rPr>
        <w:t xml:space="preserve"> при самоопылении не дают расщепление, а </w:t>
      </w:r>
      <w:proofErr w:type="spellStart"/>
      <w:r w:rsidRPr="002D26D6">
        <w:rPr>
          <w:rFonts w:ascii="Courier New" w:hAnsi="Courier New" w:cs="Courier New"/>
        </w:rPr>
        <w:t>гетерозиготы</w:t>
      </w:r>
      <w:proofErr w:type="spellEnd"/>
      <w:r w:rsidRPr="002D26D6">
        <w:rPr>
          <w:rFonts w:ascii="Courier New" w:hAnsi="Courier New" w:cs="Courier New"/>
        </w:rPr>
        <w:t xml:space="preserve"> расщепляются с вероятностью </w:t>
      </w:r>
      <w:r w:rsidRPr="002D26D6"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3714750" cy="942975"/>
            <wp:effectExtent l="0" t="0" r="0" b="9525"/>
            <wp:docPr id="8" name="Рисунок 8" descr="C:\Users\user\Pictures\Сканы\Скан_20200825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Сканы\Скан_20200825 (1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6D6">
        <w:rPr>
          <w:rFonts w:ascii="Courier New" w:hAnsi="Courier New" w:cs="Courier New"/>
        </w:rPr>
        <w:t xml:space="preserve"> , то во втором поколении получим</w:t>
      </w:r>
      <w:r w:rsidRPr="002D26D6">
        <w:rPr>
          <w:rFonts w:ascii="Courier New" w:eastAsia="Times New Roman" w:hAnsi="Courier New" w:cs="Courier New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D26D6"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5939790" cy="1438113"/>
            <wp:effectExtent l="0" t="0" r="3810" b="0"/>
            <wp:docPr id="9" name="Рисунок 9" descr="C:\Users\user\Pictures\Сканы\Скан_20200825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Сканы\Скан_20200825 (1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4" b="43822"/>
                    <a:stretch/>
                  </pic:blipFill>
                  <pic:spPr bwMode="auto">
                    <a:xfrm>
                      <a:off x="0" y="0"/>
                      <a:ext cx="5940425" cy="143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D26D6">
        <w:rPr>
          <w:rFonts w:ascii="Courier New" w:hAnsi="Courier New" w:cs="Courier New"/>
        </w:rPr>
        <w:t>По фенотипам</w:t>
      </w:r>
    </w:p>
    <w:p w:rsidR="00F81378" w:rsidRPr="002D26D6" w:rsidRDefault="007A35C2" w:rsidP="00A12DD7">
      <w:pPr>
        <w:rPr>
          <w:rFonts w:ascii="Courier New" w:hAnsi="Courier New" w:cs="Courier New"/>
        </w:rPr>
      </w:pPr>
      <w:r w:rsidRPr="002D26D6">
        <w:rPr>
          <w:rFonts w:ascii="Courier New" w:hAnsi="Courier New" w:cs="Courier New"/>
          <w:noProof/>
          <w:lang w:eastAsia="ru-RU"/>
        </w:rPr>
        <w:drawing>
          <wp:inline distT="0" distB="0" distL="0" distR="0" wp14:anchorId="6F701D8B" wp14:editId="3B2A4619">
            <wp:extent cx="5940425" cy="1342390"/>
            <wp:effectExtent l="0" t="0" r="3175" b="0"/>
            <wp:docPr id="10" name="Рисунок 10" descr="C:\Users\user\Pictures\Сканы\Скан_20200825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Сканы\Скан_20200825 (1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08" b="-2708"/>
                    <a:stretch/>
                  </pic:blipFill>
                  <pic:spPr bwMode="auto">
                    <a:xfrm>
                      <a:off x="0" y="0"/>
                      <a:ext cx="594042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1378" w:rsidRPr="002D26D6" w:rsidRDefault="002D26D6" w:rsidP="00A12DD7">
      <w:pPr>
        <w:rPr>
          <w:rFonts w:ascii="Courier New" w:hAnsi="Courier New" w:cs="Courier New"/>
          <w:i/>
        </w:rPr>
      </w:pPr>
      <w:r w:rsidRPr="002D26D6">
        <w:rPr>
          <w:rFonts w:ascii="Courier New" w:hAnsi="Courier New" w:cs="Courier New"/>
          <w:i/>
        </w:rPr>
        <w:t>Пример 3.</w:t>
      </w:r>
    </w:p>
    <w:p w:rsidR="002D26D6" w:rsidRPr="002D26D6" w:rsidRDefault="002D26D6" w:rsidP="00A12DD7">
      <w:pPr>
        <w:rPr>
          <w:rFonts w:ascii="Courier New" w:hAnsi="Courier New" w:cs="Courier New"/>
        </w:rPr>
      </w:pPr>
      <w:r w:rsidRPr="002D26D6">
        <w:rPr>
          <w:rFonts w:ascii="Courier New" w:hAnsi="Courier New" w:cs="Courier New"/>
        </w:rPr>
        <w:t xml:space="preserve">Хорошо известно, что хромосому схематично можно представить как цепочку генов. При этом свойства хромосомы зависят не только от состава генов, но и от их расположения в цепочке. Существуют методы, позволяющие изменить порядок генов в хромосоме. Возникает вопрос: какое количество хромосом можно получить из данной, изменяя в ней </w:t>
      </w:r>
      <w:r w:rsidRPr="002D26D6">
        <w:rPr>
          <w:rFonts w:ascii="Courier New" w:hAnsi="Courier New" w:cs="Courier New"/>
        </w:rPr>
        <w:lastRenderedPageBreak/>
        <w:t xml:space="preserve">порядок следования генов? Пусть исходная хромосома состоит из n генов. Обозначим их а1, а2,, </w:t>
      </w:r>
      <w:proofErr w:type="spellStart"/>
      <w:r w:rsidRPr="002D26D6">
        <w:rPr>
          <w:rFonts w:ascii="Courier New" w:hAnsi="Courier New" w:cs="Courier New"/>
        </w:rPr>
        <w:t>аn</w:t>
      </w:r>
      <w:proofErr w:type="spellEnd"/>
      <w:r w:rsidRPr="002D26D6">
        <w:rPr>
          <w:rFonts w:ascii="Courier New" w:hAnsi="Courier New" w:cs="Courier New"/>
        </w:rPr>
        <w:t xml:space="preserve"> и пусть А={а1, а2,, </w:t>
      </w:r>
      <w:proofErr w:type="spellStart"/>
      <w:r w:rsidRPr="002D26D6">
        <w:rPr>
          <w:rFonts w:ascii="Courier New" w:hAnsi="Courier New" w:cs="Courier New"/>
        </w:rPr>
        <w:t>аn</w:t>
      </w:r>
      <w:proofErr w:type="spellEnd"/>
      <w:r w:rsidRPr="002D26D6">
        <w:rPr>
          <w:rFonts w:ascii="Courier New" w:hAnsi="Courier New" w:cs="Courier New"/>
        </w:rPr>
        <w:t>}. Тогда понятно, что каждая хромосома, имеющая данный набор генов, есть перестановка множества А. Число таких перестановок, как известно, равно n!.</w:t>
      </w:r>
    </w:p>
    <w:p w:rsidR="002D26D6" w:rsidRPr="002D26D6" w:rsidRDefault="002D26D6" w:rsidP="00A12DD7">
      <w:pPr>
        <w:rPr>
          <w:rFonts w:ascii="Courier New" w:hAnsi="Courier New" w:cs="Courier New"/>
          <w:i/>
        </w:rPr>
      </w:pPr>
      <w:r w:rsidRPr="002D26D6">
        <w:rPr>
          <w:rFonts w:ascii="Courier New" w:hAnsi="Courier New" w:cs="Courier New"/>
          <w:i/>
        </w:rPr>
        <w:t>Пример 4.</w:t>
      </w:r>
    </w:p>
    <w:p w:rsidR="002D26D6" w:rsidRPr="002D26D6" w:rsidRDefault="002D26D6" w:rsidP="00A12DD7">
      <w:pPr>
        <w:rPr>
          <w:rFonts w:ascii="Courier New" w:hAnsi="Courier New" w:cs="Courier New"/>
        </w:rPr>
      </w:pPr>
      <w:r w:rsidRPr="002D26D6">
        <w:rPr>
          <w:rFonts w:ascii="Courier New" w:hAnsi="Courier New" w:cs="Courier New"/>
        </w:rPr>
        <w:t xml:space="preserve">Пусть имеется n сортов мономеров (например, азотистых оснований). Из этих мономеров образуется полимер, который можно представить как цепочку из k мономеров. При этом k, как правило, больше n, и мономеры в цепочке могут повторяться. Какое количество различных полимеров длины k можно образовать из данных n сортов мономеров? Будем считать набор мономеров алфавитом из n элементов. Тогда каждый полимер, состоящий из k мономеров, есть слово длины k. Число таких слов, как известно, равно </w:t>
      </w:r>
      <w:proofErr w:type="spellStart"/>
      <w:r w:rsidRPr="002D26D6">
        <w:rPr>
          <w:rFonts w:ascii="Courier New" w:hAnsi="Courier New" w:cs="Courier New"/>
        </w:rPr>
        <w:t>nk</w:t>
      </w:r>
      <w:proofErr w:type="spellEnd"/>
      <w:r w:rsidRPr="002D26D6">
        <w:rPr>
          <w:rFonts w:ascii="Courier New" w:hAnsi="Courier New" w:cs="Courier New"/>
        </w:rPr>
        <w:t xml:space="preserve">. А число различных полимеров будет в два раза меньше, так как, например, молекулы а1а2а3 и а3а2а1 мы не различаем (одна из них превращается в другую, если её повернуть на 1800). В частности, если алфавит состоит из 4 азотистых оснований А, Ц, Г и Т (т. е. n=4), а полимером является ген (средняя длина гена равна 1000 единиц, т. е. k=1000), то число всевозможных генов, которые можно получить из 4 оснований, равно </w:t>
      </w:r>
      <w:proofErr w:type="spellStart"/>
      <w:r w:rsidRPr="002D26D6">
        <w:rPr>
          <w:rFonts w:ascii="Courier New" w:hAnsi="Courier New" w:cs="Courier New"/>
        </w:rPr>
        <w:t>nk</w:t>
      </w:r>
      <w:proofErr w:type="spellEnd"/>
      <w:r w:rsidRPr="002D26D6">
        <w:rPr>
          <w:rFonts w:ascii="Courier New" w:hAnsi="Courier New" w:cs="Courier New"/>
        </w:rPr>
        <w:t>= 41000= 21999.</w:t>
      </w:r>
    </w:p>
    <w:p w:rsidR="002D26D6" w:rsidRPr="002D26D6" w:rsidRDefault="002D26D6" w:rsidP="00A12DD7">
      <w:pPr>
        <w:rPr>
          <w:rFonts w:ascii="Courier New" w:hAnsi="Courier New" w:cs="Courier New"/>
          <w:i/>
        </w:rPr>
      </w:pPr>
      <w:r w:rsidRPr="002D26D6">
        <w:rPr>
          <w:rFonts w:ascii="Courier New" w:hAnsi="Courier New" w:cs="Courier New"/>
          <w:i/>
        </w:rPr>
        <w:t>Пример 5.</w:t>
      </w:r>
    </w:p>
    <w:p w:rsidR="002D26D6" w:rsidRPr="002D26D6" w:rsidRDefault="002D26D6" w:rsidP="00A12DD7">
      <w:pPr>
        <w:rPr>
          <w:rFonts w:ascii="Courier New" w:hAnsi="Courier New" w:cs="Courier New"/>
        </w:rPr>
      </w:pPr>
      <w:r w:rsidRPr="002D26D6">
        <w:rPr>
          <w:rFonts w:ascii="Courier New" w:hAnsi="Courier New" w:cs="Courier New"/>
        </w:rPr>
        <w:t xml:space="preserve">Рассмотрим процесс расхождения нитей хромосом к полюсам. Пусть имеется n спаренных хромосом, т. е. 2n нитей: A4 b4. Пара </w:t>
      </w:r>
      <w:proofErr w:type="spellStart"/>
      <w:r w:rsidRPr="002D26D6">
        <w:rPr>
          <w:rFonts w:ascii="Courier New" w:hAnsi="Courier New" w:cs="Courier New"/>
        </w:rPr>
        <w:t>аibi</w:t>
      </w:r>
      <w:proofErr w:type="spellEnd"/>
      <w:r w:rsidRPr="002D26D6">
        <w:rPr>
          <w:rFonts w:ascii="Courier New" w:hAnsi="Courier New" w:cs="Courier New"/>
        </w:rPr>
        <w:t xml:space="preserve"> соответствует двум нитям одной i-й хромосомы. При расхождении может случиться, что часть нитей </w:t>
      </w:r>
      <w:proofErr w:type="spellStart"/>
      <w:r w:rsidRPr="002D26D6">
        <w:rPr>
          <w:rFonts w:ascii="Courier New" w:hAnsi="Courier New" w:cs="Courier New"/>
        </w:rPr>
        <w:t>аi</w:t>
      </w:r>
      <w:proofErr w:type="spellEnd"/>
      <w:r w:rsidRPr="002D26D6">
        <w:rPr>
          <w:rFonts w:ascii="Courier New" w:hAnsi="Courier New" w:cs="Courier New"/>
        </w:rPr>
        <w:t xml:space="preserve"> пойдёт к левому полюсу, а часть – к правому. При этом если аi1 отошло к какому-нибудь полюсу, то bi1 отойдёт обязательно к противоположному полюсу: ←а1 b1→ ←а2 b2→ ←а3 b3→ ←а4 b4→ В зависимости от того , сколько и какие </w:t>
      </w:r>
      <w:proofErr w:type="spellStart"/>
      <w:r w:rsidRPr="002D26D6">
        <w:rPr>
          <w:rFonts w:ascii="Courier New" w:hAnsi="Courier New" w:cs="Courier New"/>
        </w:rPr>
        <w:t>аi</w:t>
      </w:r>
      <w:proofErr w:type="spellEnd"/>
      <w:r w:rsidRPr="002D26D6">
        <w:rPr>
          <w:rFonts w:ascii="Courier New" w:hAnsi="Courier New" w:cs="Courier New"/>
        </w:rPr>
        <w:t xml:space="preserve"> отойдут, например, к правому полюсу, зависит тип получающейся гаметы. Возникает вопрос: сколько различных типов гамет может получиться при всевозможных вариантах расхождения? Подсчитаем это число. Так как тип гаметы определяется тем, какое подмножество из множества А={а1, а2,, </w:t>
      </w:r>
      <w:proofErr w:type="spellStart"/>
      <w:r w:rsidRPr="002D26D6">
        <w:rPr>
          <w:rFonts w:ascii="Courier New" w:hAnsi="Courier New" w:cs="Courier New"/>
        </w:rPr>
        <w:t>аn</w:t>
      </w:r>
      <w:proofErr w:type="spellEnd"/>
      <w:r w:rsidRPr="002D26D6">
        <w:rPr>
          <w:rFonts w:ascii="Courier New" w:hAnsi="Courier New" w:cs="Courier New"/>
        </w:rPr>
        <w:t xml:space="preserve">} отойдёт к правому полюсу, то число всевозможных типов гамет равно числу всевозможных подмножеств множества А={а1, а2,, </w:t>
      </w:r>
      <w:proofErr w:type="spellStart"/>
      <w:r w:rsidRPr="002D26D6">
        <w:rPr>
          <w:rFonts w:ascii="Courier New" w:hAnsi="Courier New" w:cs="Courier New"/>
        </w:rPr>
        <w:t>аn</w:t>
      </w:r>
      <w:proofErr w:type="spellEnd"/>
      <w:r w:rsidRPr="002D26D6">
        <w:rPr>
          <w:rFonts w:ascii="Courier New" w:hAnsi="Courier New" w:cs="Courier New"/>
        </w:rPr>
        <w:t>}. Это число, как известно, равно 2n.</w:t>
      </w:r>
    </w:p>
    <w:p w:rsidR="00F81378" w:rsidRDefault="00F81378" w:rsidP="00A12DD7">
      <w:pPr>
        <w:rPr>
          <w:rFonts w:ascii="Courier New" w:hAnsi="Courier New" w:cs="Courier New"/>
        </w:rPr>
      </w:pPr>
    </w:p>
    <w:p w:rsidR="00F81378" w:rsidRPr="00E622D6" w:rsidRDefault="00E27773" w:rsidP="00A12D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Как мы смогли увидеть, задачи генетического характера можно решать с помощью уравнений математики. Конечно, можно было чертить решетку </w:t>
      </w:r>
      <w:proofErr w:type="spellStart"/>
      <w:r>
        <w:rPr>
          <w:rFonts w:ascii="Courier New" w:hAnsi="Courier New" w:cs="Courier New"/>
        </w:rPr>
        <w:t>Пеннета</w:t>
      </w:r>
      <w:proofErr w:type="spellEnd"/>
      <w:r>
        <w:rPr>
          <w:rFonts w:ascii="Courier New" w:hAnsi="Courier New" w:cs="Courier New"/>
        </w:rPr>
        <w:t>, проводить и расписывать гены, но это можно записать одним не очень мудреным уравнением и с легкостью посчитать. Конечно, красоту данного подхода заметили уже довольно давно, но систематизировать еще не решались в полной мере. По этому мы наглядно убедились о возможности существования нового способа решения задач генетики.</w:t>
      </w:r>
    </w:p>
    <w:p w:rsidR="00F81378" w:rsidRPr="00E622D6" w:rsidRDefault="00E622D6" w:rsidP="00A12DD7">
      <w:pPr>
        <w:rPr>
          <w:rFonts w:ascii="Courier New" w:hAnsi="Courier New" w:cs="Courier New"/>
          <w:i/>
        </w:rPr>
      </w:pPr>
      <w:r w:rsidRPr="00E622D6">
        <w:rPr>
          <w:rFonts w:ascii="Courier New" w:hAnsi="Courier New" w:cs="Courier New"/>
          <w:i/>
        </w:rPr>
        <w:t>Используемые источники информации:</w:t>
      </w:r>
    </w:p>
    <w:p w:rsidR="00F81378" w:rsidRPr="002D26D6" w:rsidRDefault="00662D0E" w:rsidP="00F81378">
      <w:pPr>
        <w:pStyle w:val="a4"/>
        <w:numPr>
          <w:ilvl w:val="0"/>
          <w:numId w:val="1"/>
        </w:numPr>
        <w:rPr>
          <w:rFonts w:ascii="Courier New" w:hAnsi="Courier New" w:cs="Courier New"/>
        </w:rPr>
      </w:pPr>
      <w:hyperlink r:id="rId14" w:history="1">
        <w:r w:rsidR="00F81378">
          <w:rPr>
            <w:rStyle w:val="a5"/>
          </w:rPr>
          <w:t>http://mathhelpplanet.com/static.php?p=osnovnye-ponyatiya-tyeorii-veroyatnostyei</w:t>
        </w:r>
      </w:hyperlink>
    </w:p>
    <w:p w:rsidR="002D26D6" w:rsidRPr="002D26D6" w:rsidRDefault="002D26D6" w:rsidP="00F81378">
      <w:pPr>
        <w:pStyle w:val="a4"/>
        <w:numPr>
          <w:ilvl w:val="0"/>
          <w:numId w:val="1"/>
        </w:numPr>
        <w:rPr>
          <w:rFonts w:ascii="Courier New" w:hAnsi="Courier New" w:cs="Courier New"/>
        </w:rPr>
      </w:pPr>
      <w:r>
        <w:t xml:space="preserve"> Л. В. Тарасов. Мир, построенный на вероятности</w:t>
      </w:r>
    </w:p>
    <w:p w:rsidR="002D26D6" w:rsidRPr="002D26D6" w:rsidRDefault="002D26D6" w:rsidP="00F81378">
      <w:pPr>
        <w:pStyle w:val="a4"/>
        <w:numPr>
          <w:ilvl w:val="0"/>
          <w:numId w:val="1"/>
        </w:numPr>
        <w:rPr>
          <w:rFonts w:ascii="Courier New" w:hAnsi="Courier New" w:cs="Courier New"/>
        </w:rPr>
      </w:pPr>
      <w:r>
        <w:t xml:space="preserve"> Коренева Л.Г. Генетика и математика </w:t>
      </w:r>
    </w:p>
    <w:p w:rsidR="002D26D6" w:rsidRPr="002D26D6" w:rsidRDefault="002D26D6" w:rsidP="00F81378">
      <w:pPr>
        <w:pStyle w:val="a4"/>
        <w:numPr>
          <w:ilvl w:val="0"/>
          <w:numId w:val="1"/>
        </w:numPr>
        <w:rPr>
          <w:rFonts w:ascii="Courier New" w:hAnsi="Courier New" w:cs="Courier New"/>
        </w:rPr>
      </w:pPr>
      <w:r>
        <w:t xml:space="preserve"> Зайцев И.А. Высшая математика ( для С/х вузов) </w:t>
      </w:r>
    </w:p>
    <w:p w:rsidR="002D26D6" w:rsidRPr="002D26D6" w:rsidRDefault="002D26D6" w:rsidP="00F81378">
      <w:pPr>
        <w:pStyle w:val="a4"/>
        <w:numPr>
          <w:ilvl w:val="0"/>
          <w:numId w:val="1"/>
        </w:numPr>
        <w:rPr>
          <w:rFonts w:ascii="Courier New" w:hAnsi="Courier New" w:cs="Courier New"/>
        </w:rPr>
      </w:pPr>
      <w:r>
        <w:t xml:space="preserve"> "Законы Менделя в медицине. Аутосомно-доминантное наследование" </w:t>
      </w:r>
      <w:hyperlink r:id="rId15" w:history="1">
        <w:r w:rsidRPr="00727C6E">
          <w:rPr>
            <w:rStyle w:val="a5"/>
          </w:rPr>
          <w:t>http://dommedika.com/68.html</w:t>
        </w:r>
      </w:hyperlink>
    </w:p>
    <w:p w:rsidR="002D26D6" w:rsidRPr="002D26D6" w:rsidRDefault="002D26D6" w:rsidP="00F81378">
      <w:pPr>
        <w:pStyle w:val="a4"/>
        <w:numPr>
          <w:ilvl w:val="0"/>
          <w:numId w:val="1"/>
        </w:numPr>
        <w:rPr>
          <w:rFonts w:ascii="Courier New" w:hAnsi="Courier New" w:cs="Courier New"/>
        </w:rPr>
      </w:pPr>
      <w:r>
        <w:lastRenderedPageBreak/>
        <w:t xml:space="preserve">http://allabiolog.ucoz.ru/index/zadachi_po_genetike_s_resheniem/0-34 </w:t>
      </w:r>
    </w:p>
    <w:p w:rsidR="002D26D6" w:rsidRPr="002D26D6" w:rsidRDefault="002D26D6" w:rsidP="00F81378">
      <w:pPr>
        <w:pStyle w:val="a4"/>
        <w:numPr>
          <w:ilvl w:val="0"/>
          <w:numId w:val="1"/>
        </w:numPr>
        <w:rPr>
          <w:rFonts w:ascii="Courier New" w:hAnsi="Courier New" w:cs="Courier New"/>
        </w:rPr>
      </w:pPr>
      <w:r>
        <w:t xml:space="preserve"> Решение усложненных задач по генетике. http://www.biorepet-ufa.ru/resheniegeneticheskix-zadach/reshenie-uslozhnennyx-zadach-po-genetike.html </w:t>
      </w:r>
    </w:p>
    <w:p w:rsidR="002D26D6" w:rsidRPr="002D26D6" w:rsidRDefault="002D26D6" w:rsidP="00F81378">
      <w:pPr>
        <w:pStyle w:val="a4"/>
        <w:numPr>
          <w:ilvl w:val="0"/>
          <w:numId w:val="1"/>
        </w:numPr>
        <w:rPr>
          <w:rFonts w:ascii="Courier New" w:hAnsi="Courier New" w:cs="Courier New"/>
        </w:rPr>
      </w:pPr>
      <w:r>
        <w:t xml:space="preserve"> Решение задач по генетике http://genetika.aiq.ru/teorija/teorija.php </w:t>
      </w:r>
    </w:p>
    <w:p w:rsidR="00245873" w:rsidRPr="00245873" w:rsidRDefault="002D26D6" w:rsidP="00245873">
      <w:pPr>
        <w:pStyle w:val="a4"/>
        <w:numPr>
          <w:ilvl w:val="0"/>
          <w:numId w:val="1"/>
        </w:numPr>
        <w:rPr>
          <w:rFonts w:ascii="Courier New" w:hAnsi="Courier New" w:cs="Courier New"/>
        </w:rPr>
      </w:pPr>
      <w:r>
        <w:t xml:space="preserve"> Генетика: сборник задач с решениями </w:t>
      </w:r>
      <w:hyperlink r:id="rId16" w:history="1">
        <w:r w:rsidR="00245873" w:rsidRPr="00727C6E">
          <w:rPr>
            <w:rStyle w:val="a5"/>
          </w:rPr>
          <w:t>http://5fan.ru/wievjob.php?id=6540</w:t>
        </w:r>
      </w:hyperlink>
    </w:p>
    <w:p w:rsidR="0077634A" w:rsidRPr="0077634A" w:rsidRDefault="00245873" w:rsidP="0077634A">
      <w:pPr>
        <w:pStyle w:val="a4"/>
        <w:numPr>
          <w:ilvl w:val="0"/>
          <w:numId w:val="1"/>
        </w:numPr>
        <w:rPr>
          <w:rFonts w:ascii="Courier New" w:hAnsi="Courier New" w:cs="Courier New"/>
        </w:rPr>
      </w:pPr>
      <w:r>
        <w:t>Комбинаторика и теория вероятностей в биологии. Преподаватели ГАПОУ МО «</w:t>
      </w:r>
      <w:proofErr w:type="spellStart"/>
      <w:r>
        <w:t>МКЭиИТ</w:t>
      </w:r>
      <w:proofErr w:type="spellEnd"/>
      <w:r>
        <w:t>» Панкратьева Е.Н. и Сипачева О. И.</w:t>
      </w:r>
    </w:p>
    <w:p w:rsidR="0077634A" w:rsidRPr="0077634A" w:rsidRDefault="00662D0E" w:rsidP="0077634A">
      <w:pPr>
        <w:pStyle w:val="a4"/>
        <w:numPr>
          <w:ilvl w:val="0"/>
          <w:numId w:val="1"/>
        </w:numPr>
        <w:spacing w:before="75"/>
        <w:rPr>
          <w:rFonts w:ascii="Tahoma" w:hAnsi="Tahoma" w:cs="Tahoma"/>
          <w:color w:val="292A2B"/>
          <w:sz w:val="18"/>
          <w:szCs w:val="18"/>
        </w:rPr>
      </w:pPr>
      <w:hyperlink r:id="rId17" w:tgtFrame="_blank" w:history="1">
        <w:r w:rsidR="0077634A" w:rsidRPr="0077634A">
          <w:rPr>
            <w:rStyle w:val="a5"/>
            <w:rFonts w:ascii="Tahoma" w:hAnsi="Tahoma" w:cs="Tahoma"/>
            <w:color w:val="3083AE"/>
            <w:sz w:val="18"/>
            <w:szCs w:val="18"/>
          </w:rPr>
          <w:t>profhelp.net/2437985/</w:t>
        </w:r>
      </w:hyperlink>
    </w:p>
    <w:p w:rsidR="0077634A" w:rsidRPr="00182DB0" w:rsidRDefault="00662D0E" w:rsidP="0077634A">
      <w:pPr>
        <w:pStyle w:val="a4"/>
        <w:numPr>
          <w:ilvl w:val="0"/>
          <w:numId w:val="1"/>
        </w:numPr>
        <w:spacing w:before="75"/>
        <w:rPr>
          <w:rStyle w:val="a5"/>
          <w:rFonts w:ascii="Tahoma" w:hAnsi="Tahoma" w:cs="Tahoma"/>
          <w:color w:val="292A2B"/>
          <w:sz w:val="18"/>
          <w:szCs w:val="18"/>
          <w:u w:val="none"/>
          <w:lang w:val="en-US"/>
        </w:rPr>
      </w:pPr>
      <w:hyperlink r:id="rId18" w:tgtFrame="_blank" w:history="1">
        <w:r w:rsidR="0077634A" w:rsidRPr="0077634A">
          <w:rPr>
            <w:rStyle w:val="a5"/>
            <w:rFonts w:ascii="Tahoma" w:hAnsi="Tahoma" w:cs="Tahoma"/>
            <w:color w:val="E84C3D"/>
            <w:sz w:val="18"/>
            <w:szCs w:val="18"/>
            <w:u w:val="none"/>
            <w:lang w:val="en-US"/>
          </w:rPr>
          <w:t>koi.tspu.ru/</w:t>
        </w:r>
        <w:proofErr w:type="spellStart"/>
        <w:r w:rsidR="0077634A" w:rsidRPr="0077634A">
          <w:rPr>
            <w:rStyle w:val="a5"/>
            <w:rFonts w:ascii="Tahoma" w:hAnsi="Tahoma" w:cs="Tahoma"/>
            <w:color w:val="E84C3D"/>
            <w:sz w:val="18"/>
            <w:szCs w:val="18"/>
            <w:u w:val="none"/>
            <w:lang w:val="en-US"/>
          </w:rPr>
          <w:t>koi_books</w:t>
        </w:r>
        <w:proofErr w:type="spellEnd"/>
        <w:r w:rsidR="0077634A" w:rsidRPr="0077634A">
          <w:rPr>
            <w:rStyle w:val="a5"/>
            <w:rFonts w:ascii="Tahoma" w:hAnsi="Tahoma" w:cs="Tahoma"/>
            <w:color w:val="E84C3D"/>
            <w:sz w:val="18"/>
            <w:szCs w:val="18"/>
            <w:u w:val="none"/>
            <w:lang w:val="en-US"/>
          </w:rPr>
          <w:t>/fedotov5/rasdel1.htm</w:t>
        </w:r>
      </w:hyperlink>
    </w:p>
    <w:p w:rsidR="00182DB0" w:rsidRPr="00182DB0" w:rsidRDefault="00662D0E" w:rsidP="0077634A">
      <w:pPr>
        <w:pStyle w:val="a4"/>
        <w:numPr>
          <w:ilvl w:val="0"/>
          <w:numId w:val="1"/>
        </w:numPr>
        <w:spacing w:before="75"/>
        <w:rPr>
          <w:rFonts w:ascii="Tahoma" w:hAnsi="Tahoma" w:cs="Tahoma"/>
          <w:color w:val="292A2B"/>
          <w:sz w:val="18"/>
          <w:szCs w:val="18"/>
          <w:lang w:val="en-US"/>
        </w:rPr>
      </w:pPr>
      <w:hyperlink r:id="rId19" w:history="1">
        <w:r w:rsidR="00182DB0" w:rsidRPr="001C030C">
          <w:rPr>
            <w:rStyle w:val="a5"/>
            <w:rFonts w:ascii="Tahoma" w:hAnsi="Tahoma" w:cs="Tahoma"/>
            <w:sz w:val="18"/>
            <w:szCs w:val="18"/>
            <w:shd w:val="clear" w:color="auto" w:fill="FFFFFF"/>
            <w:lang w:val="en-US"/>
          </w:rPr>
          <w:t>http://www.referat911.ru/Matematika/osnovnye-ponyatiya-te...6-349589-place1.html</w:t>
        </w:r>
      </w:hyperlink>
    </w:p>
    <w:p w:rsidR="00182DB0" w:rsidRPr="00182DB0" w:rsidRDefault="00662D0E" w:rsidP="0077634A">
      <w:pPr>
        <w:pStyle w:val="a4"/>
        <w:numPr>
          <w:ilvl w:val="0"/>
          <w:numId w:val="1"/>
        </w:numPr>
        <w:spacing w:before="75"/>
        <w:rPr>
          <w:rStyle w:val="a6"/>
          <w:rFonts w:ascii="Tahoma" w:hAnsi="Tahoma" w:cs="Tahoma"/>
          <w:b w:val="0"/>
          <w:bCs w:val="0"/>
          <w:color w:val="292A2B"/>
          <w:sz w:val="18"/>
          <w:szCs w:val="18"/>
          <w:lang w:val="en-US"/>
        </w:rPr>
      </w:pPr>
      <w:hyperlink r:id="rId20" w:history="1">
        <w:r w:rsidR="00182DB0" w:rsidRPr="001C030C">
          <w:rPr>
            <w:rStyle w:val="a5"/>
            <w:rFonts w:ascii="Tahoma" w:hAnsi="Tahoma" w:cs="Tahoma"/>
            <w:sz w:val="18"/>
            <w:szCs w:val="18"/>
            <w:shd w:val="clear" w:color="auto" w:fill="FFFFFF"/>
          </w:rPr>
          <w:t>http://profhelp.net/2437985/</w:t>
        </w:r>
      </w:hyperlink>
    </w:p>
    <w:p w:rsidR="00182DB0" w:rsidRPr="00182DB0" w:rsidRDefault="00662D0E" w:rsidP="0077634A">
      <w:pPr>
        <w:pStyle w:val="a4"/>
        <w:numPr>
          <w:ilvl w:val="0"/>
          <w:numId w:val="1"/>
        </w:numPr>
        <w:spacing w:before="75"/>
        <w:rPr>
          <w:rFonts w:ascii="Tahoma" w:hAnsi="Tahoma" w:cs="Tahoma"/>
          <w:color w:val="292A2B"/>
          <w:sz w:val="18"/>
          <w:szCs w:val="18"/>
          <w:lang w:val="en-US"/>
        </w:rPr>
      </w:pPr>
      <w:hyperlink r:id="rId21" w:tgtFrame="_blank" w:history="1">
        <w:r w:rsidR="00182DB0" w:rsidRPr="00182DB0">
          <w:rPr>
            <w:rStyle w:val="a5"/>
            <w:rFonts w:ascii="Tahoma" w:hAnsi="Tahoma" w:cs="Tahoma"/>
            <w:color w:val="3083AE"/>
            <w:sz w:val="17"/>
            <w:szCs w:val="17"/>
            <w:shd w:val="clear" w:color="auto" w:fill="FFFFFF"/>
            <w:lang w:val="en-US"/>
          </w:rPr>
          <w:t>studopedia.su/15_160115_osnovnie-teoremi-teorii-veroyatnostey.html</w:t>
        </w:r>
      </w:hyperlink>
    </w:p>
    <w:p w:rsidR="00182DB0" w:rsidRPr="00182DB0" w:rsidRDefault="00662D0E" w:rsidP="0077634A">
      <w:pPr>
        <w:pStyle w:val="a4"/>
        <w:numPr>
          <w:ilvl w:val="0"/>
          <w:numId w:val="1"/>
        </w:numPr>
        <w:spacing w:before="75"/>
        <w:rPr>
          <w:rFonts w:ascii="Tahoma" w:hAnsi="Tahoma" w:cs="Tahoma"/>
          <w:color w:val="292A2B"/>
          <w:sz w:val="18"/>
          <w:szCs w:val="18"/>
          <w:lang w:val="en-US"/>
        </w:rPr>
      </w:pPr>
      <w:hyperlink r:id="rId22" w:tgtFrame="_blank" w:history="1">
        <w:r w:rsidR="00182DB0" w:rsidRPr="00182DB0">
          <w:rPr>
            <w:rStyle w:val="a5"/>
            <w:rFonts w:ascii="Tahoma" w:hAnsi="Tahoma" w:cs="Tahoma"/>
            <w:color w:val="3083AE"/>
            <w:sz w:val="17"/>
            <w:szCs w:val="17"/>
            <w:shd w:val="clear" w:color="auto" w:fill="F9F9F9"/>
            <w:lang w:val="en-US"/>
          </w:rPr>
          <w:t>www.distanz.ru/feed/questions/osnovnye-ponyatiya-t...ii-veroyatnostey_229</w:t>
        </w:r>
      </w:hyperlink>
    </w:p>
    <w:p w:rsidR="00182DB0" w:rsidRPr="00182DB0" w:rsidRDefault="00662D0E" w:rsidP="0077634A">
      <w:pPr>
        <w:pStyle w:val="a4"/>
        <w:numPr>
          <w:ilvl w:val="0"/>
          <w:numId w:val="1"/>
        </w:numPr>
        <w:spacing w:before="75"/>
        <w:rPr>
          <w:rFonts w:ascii="Tahoma" w:hAnsi="Tahoma" w:cs="Tahoma"/>
          <w:color w:val="292A2B"/>
          <w:sz w:val="18"/>
          <w:szCs w:val="18"/>
          <w:lang w:val="en-US"/>
        </w:rPr>
      </w:pPr>
      <w:hyperlink r:id="rId23" w:tgtFrame="_blank" w:history="1">
        <w:r w:rsidR="00182DB0">
          <w:rPr>
            <w:rStyle w:val="a5"/>
            <w:rFonts w:ascii="Tahoma" w:hAnsi="Tahoma" w:cs="Tahoma"/>
            <w:color w:val="3083AE"/>
            <w:sz w:val="17"/>
            <w:szCs w:val="17"/>
            <w:shd w:val="clear" w:color="auto" w:fill="FFFFFF"/>
          </w:rPr>
          <w:t>studfile.net/</w:t>
        </w:r>
        <w:proofErr w:type="spellStart"/>
        <w:r w:rsidR="00182DB0">
          <w:rPr>
            <w:rStyle w:val="a5"/>
            <w:rFonts w:ascii="Tahoma" w:hAnsi="Tahoma" w:cs="Tahoma"/>
            <w:color w:val="3083AE"/>
            <w:sz w:val="17"/>
            <w:szCs w:val="17"/>
            <w:shd w:val="clear" w:color="auto" w:fill="FFFFFF"/>
          </w:rPr>
          <w:t>preview</w:t>
        </w:r>
        <w:proofErr w:type="spellEnd"/>
        <w:r w:rsidR="00182DB0">
          <w:rPr>
            <w:rStyle w:val="a5"/>
            <w:rFonts w:ascii="Tahoma" w:hAnsi="Tahoma" w:cs="Tahoma"/>
            <w:color w:val="3083AE"/>
            <w:sz w:val="17"/>
            <w:szCs w:val="17"/>
            <w:shd w:val="clear" w:color="auto" w:fill="FFFFFF"/>
          </w:rPr>
          <w:t>/5082668/</w:t>
        </w:r>
      </w:hyperlink>
    </w:p>
    <w:p w:rsidR="00182DB0" w:rsidRPr="00182DB0" w:rsidRDefault="00662D0E" w:rsidP="0077634A">
      <w:pPr>
        <w:pStyle w:val="a4"/>
        <w:numPr>
          <w:ilvl w:val="0"/>
          <w:numId w:val="1"/>
        </w:numPr>
        <w:spacing w:before="75"/>
        <w:rPr>
          <w:rFonts w:ascii="Tahoma" w:hAnsi="Tahoma" w:cs="Tahoma"/>
          <w:color w:val="292A2B"/>
          <w:sz w:val="18"/>
          <w:szCs w:val="18"/>
          <w:lang w:val="en-US"/>
        </w:rPr>
      </w:pPr>
      <w:hyperlink r:id="rId24" w:tgtFrame="_blank" w:history="1">
        <w:r w:rsidR="00182DB0" w:rsidRPr="00182DB0">
          <w:rPr>
            <w:rStyle w:val="a5"/>
            <w:rFonts w:ascii="Tahoma" w:hAnsi="Tahoma" w:cs="Tahoma"/>
            <w:color w:val="3083AE"/>
            <w:sz w:val="17"/>
            <w:szCs w:val="17"/>
            <w:shd w:val="clear" w:color="auto" w:fill="F9F9F9"/>
            <w:lang w:val="en-US"/>
          </w:rPr>
          <w:t>eoria-veroyatnostei.jimdofree.com/</w:t>
        </w:r>
        <w:r w:rsidR="00182DB0">
          <w:rPr>
            <w:rStyle w:val="a5"/>
            <w:rFonts w:ascii="Tahoma" w:hAnsi="Tahoma" w:cs="Tahoma"/>
            <w:color w:val="3083AE"/>
            <w:sz w:val="17"/>
            <w:szCs w:val="17"/>
            <w:shd w:val="clear" w:color="auto" w:fill="F9F9F9"/>
          </w:rPr>
          <w:t>базовые</w:t>
        </w:r>
        <w:r w:rsidR="00182DB0" w:rsidRPr="00182DB0">
          <w:rPr>
            <w:rStyle w:val="a5"/>
            <w:rFonts w:ascii="Tahoma" w:hAnsi="Tahoma" w:cs="Tahoma"/>
            <w:color w:val="3083AE"/>
            <w:sz w:val="17"/>
            <w:szCs w:val="17"/>
            <w:shd w:val="clear" w:color="auto" w:fill="F9F9F9"/>
            <w:lang w:val="en-US"/>
          </w:rPr>
          <w:t>-</w:t>
        </w:r>
        <w:r w:rsidR="00182DB0">
          <w:rPr>
            <w:rStyle w:val="a5"/>
            <w:rFonts w:ascii="Tahoma" w:hAnsi="Tahoma" w:cs="Tahoma"/>
            <w:color w:val="3083AE"/>
            <w:sz w:val="17"/>
            <w:szCs w:val="17"/>
            <w:shd w:val="clear" w:color="auto" w:fill="F9F9F9"/>
          </w:rPr>
          <w:t>термины</w:t>
        </w:r>
        <w:r w:rsidR="00182DB0" w:rsidRPr="00182DB0">
          <w:rPr>
            <w:rStyle w:val="a5"/>
            <w:rFonts w:ascii="Tahoma" w:hAnsi="Tahoma" w:cs="Tahoma"/>
            <w:color w:val="3083AE"/>
            <w:sz w:val="17"/>
            <w:szCs w:val="17"/>
            <w:shd w:val="clear" w:color="auto" w:fill="F9F9F9"/>
            <w:lang w:val="en-US"/>
          </w:rPr>
          <w:t>/</w:t>
        </w:r>
      </w:hyperlink>
    </w:p>
    <w:p w:rsidR="00182DB0" w:rsidRPr="008A40F1" w:rsidRDefault="00662D0E" w:rsidP="0077634A">
      <w:pPr>
        <w:pStyle w:val="a4"/>
        <w:numPr>
          <w:ilvl w:val="0"/>
          <w:numId w:val="1"/>
        </w:numPr>
        <w:spacing w:before="75"/>
        <w:rPr>
          <w:rStyle w:val="a5"/>
          <w:rFonts w:ascii="Tahoma" w:hAnsi="Tahoma" w:cs="Tahoma"/>
          <w:color w:val="292A2B"/>
          <w:sz w:val="18"/>
          <w:szCs w:val="18"/>
          <w:u w:val="none"/>
          <w:lang w:val="en-US"/>
        </w:rPr>
      </w:pPr>
      <w:hyperlink r:id="rId25" w:tgtFrame="_blank" w:history="1">
        <w:r w:rsidR="00182DB0" w:rsidRPr="00182DB0">
          <w:rPr>
            <w:rStyle w:val="a5"/>
            <w:rFonts w:ascii="Tahoma" w:hAnsi="Tahoma" w:cs="Tahoma"/>
            <w:color w:val="3083AE"/>
            <w:sz w:val="17"/>
            <w:szCs w:val="17"/>
            <w:shd w:val="clear" w:color="auto" w:fill="FFFFEF"/>
            <w:lang w:val="en-US"/>
          </w:rPr>
          <w:t>studopedia.ru/19_362125_klassifikatsiya-sobitiy-de...-nad-sobitiyami.html</w:t>
        </w:r>
      </w:hyperlink>
    </w:p>
    <w:p w:rsidR="008A40F1" w:rsidRPr="00FA0329" w:rsidRDefault="00662D0E" w:rsidP="0077634A">
      <w:pPr>
        <w:pStyle w:val="a4"/>
        <w:numPr>
          <w:ilvl w:val="0"/>
          <w:numId w:val="1"/>
        </w:numPr>
        <w:spacing w:before="75"/>
        <w:rPr>
          <w:rStyle w:val="a5"/>
          <w:rFonts w:ascii="Tahoma" w:hAnsi="Tahoma" w:cs="Tahoma"/>
          <w:color w:val="292A2B"/>
          <w:sz w:val="18"/>
          <w:szCs w:val="18"/>
          <w:u w:val="none"/>
          <w:lang w:val="en-US"/>
        </w:rPr>
      </w:pPr>
      <w:hyperlink r:id="rId26" w:history="1">
        <w:r w:rsidR="008A40F1" w:rsidRPr="008A40F1">
          <w:rPr>
            <w:rStyle w:val="a5"/>
            <w:lang w:val="en-US"/>
          </w:rPr>
          <w:t>file:///C:/Users/user/Downloads/%D0%91%D0%B8%D0%BE%D0%BB%D0%BE%D0%B3%D0%B8%D1%8F.%20%D0%9F%D0%BE%D1%81%D0%BE%D0%B1%D0%B8%D0%B5-%D1%80%D0%B5%D0%BF%D0%B5%D1%82%D0%B8%D1%82%D0%BE%D1%80_%D0%9A%D0%BE%D0%BB%D0%B5%D1%81%D0%BD%D0%B8%D0%BA%D0%BE%D0%B2%20%D0%A1.%D0%98_2016%20-538%D1%81.pdf</w:t>
        </w:r>
      </w:hyperlink>
    </w:p>
    <w:p w:rsidR="00FA0329" w:rsidRPr="0077634A" w:rsidRDefault="00662D0E" w:rsidP="0077634A">
      <w:pPr>
        <w:pStyle w:val="a4"/>
        <w:numPr>
          <w:ilvl w:val="0"/>
          <w:numId w:val="1"/>
        </w:numPr>
        <w:spacing w:before="75"/>
        <w:rPr>
          <w:rFonts w:ascii="Tahoma" w:hAnsi="Tahoma" w:cs="Tahoma"/>
          <w:color w:val="292A2B"/>
          <w:sz w:val="18"/>
          <w:szCs w:val="18"/>
          <w:lang w:val="en-US"/>
        </w:rPr>
      </w:pPr>
      <w:hyperlink r:id="rId27" w:tgtFrame="_blank" w:history="1">
        <w:r w:rsidR="00FA0329">
          <w:rPr>
            <w:rStyle w:val="a5"/>
            <w:rFonts w:ascii="Tahoma" w:hAnsi="Tahoma" w:cs="Tahoma"/>
            <w:color w:val="E84C3D"/>
            <w:sz w:val="17"/>
            <w:szCs w:val="17"/>
            <w:shd w:val="clear" w:color="auto" w:fill="FFFFB3"/>
          </w:rPr>
          <w:t>vuzlit.ru/828146/</w:t>
        </w:r>
        <w:proofErr w:type="spellStart"/>
        <w:r w:rsidR="00FA0329">
          <w:rPr>
            <w:rStyle w:val="a5"/>
            <w:rFonts w:ascii="Tahoma" w:hAnsi="Tahoma" w:cs="Tahoma"/>
            <w:color w:val="E84C3D"/>
            <w:sz w:val="17"/>
            <w:szCs w:val="17"/>
            <w:shd w:val="clear" w:color="auto" w:fill="FFFFB3"/>
          </w:rPr>
          <w:t>teoriya_veroyatnostey</w:t>
        </w:r>
        <w:proofErr w:type="spellEnd"/>
      </w:hyperlink>
    </w:p>
    <w:p w:rsidR="00BF2E9C" w:rsidRPr="0077634A" w:rsidRDefault="00BF2E9C" w:rsidP="00BF2E9C">
      <w:pPr>
        <w:rPr>
          <w:rFonts w:ascii="Courier New" w:hAnsi="Courier New" w:cs="Courier New"/>
          <w:lang w:val="en-US"/>
        </w:rPr>
      </w:pPr>
    </w:p>
    <w:p w:rsidR="00BF2E9C" w:rsidRDefault="00BF2E9C" w:rsidP="00BF2E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25.08.2020 </w:t>
      </w:r>
    </w:p>
    <w:p w:rsidR="00BF2E9C" w:rsidRPr="00BF2E9C" w:rsidRDefault="00BF2E9C" w:rsidP="00BF2E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Гордеев Е.Р.</w:t>
      </w:r>
    </w:p>
    <w:sectPr w:rsidR="00BF2E9C" w:rsidRPr="00BF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22E19"/>
    <w:multiLevelType w:val="hybridMultilevel"/>
    <w:tmpl w:val="2B60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B2"/>
    <w:rsid w:val="00087250"/>
    <w:rsid w:val="000D6564"/>
    <w:rsid w:val="00105997"/>
    <w:rsid w:val="00182DB0"/>
    <w:rsid w:val="00245873"/>
    <w:rsid w:val="00280809"/>
    <w:rsid w:val="002D26D6"/>
    <w:rsid w:val="00313006"/>
    <w:rsid w:val="0035590E"/>
    <w:rsid w:val="00420BA3"/>
    <w:rsid w:val="00484B42"/>
    <w:rsid w:val="004B4546"/>
    <w:rsid w:val="00662D0E"/>
    <w:rsid w:val="006B3D41"/>
    <w:rsid w:val="006F3AE7"/>
    <w:rsid w:val="0077634A"/>
    <w:rsid w:val="007A35C2"/>
    <w:rsid w:val="007B4B00"/>
    <w:rsid w:val="008455C4"/>
    <w:rsid w:val="008A40F1"/>
    <w:rsid w:val="00A12DD7"/>
    <w:rsid w:val="00BF2E9C"/>
    <w:rsid w:val="00C32EC0"/>
    <w:rsid w:val="00C76F5B"/>
    <w:rsid w:val="00DC26B2"/>
    <w:rsid w:val="00DD46A0"/>
    <w:rsid w:val="00E27773"/>
    <w:rsid w:val="00E622D6"/>
    <w:rsid w:val="00F81378"/>
    <w:rsid w:val="00FA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72BBF-F110-4B5D-A973-B0889BFE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4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1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13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4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7634A"/>
    <w:rPr>
      <w:b/>
      <w:bCs/>
    </w:rPr>
  </w:style>
  <w:style w:type="character" w:customStyle="1" w:styleId="unique">
    <w:name w:val="unique"/>
    <w:basedOn w:val="a0"/>
    <w:rsid w:val="0077634A"/>
  </w:style>
  <w:style w:type="character" w:customStyle="1" w:styleId="plagiat">
    <w:name w:val="plagiat"/>
    <w:basedOn w:val="a0"/>
    <w:rsid w:val="0077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94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16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8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35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8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text.ru/rd/aHR0cDovL2tvaS50c3B1LnJ1L2tvaV9ib29rcy9mZWRvdG92NS9yYXNkZWwxLmh0bQ%3D%3D" TargetMode="External"/><Relationship Id="rId26" Type="http://schemas.openxmlformats.org/officeDocument/2006/relationships/hyperlink" Target="file:///C:\Users\user\Downloads\%D0%91%D0%B8%D0%BE%D0%BB%D0%BE%D0%B3%D0%B8%D1%8F.%20%D0%9F%D0%BE%D1%81%D0%BE%D0%B1%D0%B8%D0%B5-%D1%80%D0%B5%D0%BF%D0%B5%D1%82%D0%B8%D1%82%D0%BE%D1%80_%D0%9A%D0%BE%D0%BB%D0%B5%D1%81%D0%BD%D0%B8%D0%BA%D0%BE%D0%B2%20%D0%A1.%D0%98_2016%20-538%D1%8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xt.ru/rd/aHR0cHM6Ly9zdHVkb3BlZGlhLnN1LzE1XzE2MDExNV9vc25vdm5pZS10ZW9yZW1pLXRlb3JpaS12ZXJveWF0bm9zdGV5Lmh0bWw%3D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text.ru/rd/aHR0cHM6Ly9wcm9maGVscC5uZXQvMjQzNzk4NS8%3D" TargetMode="External"/><Relationship Id="rId25" Type="http://schemas.openxmlformats.org/officeDocument/2006/relationships/hyperlink" Target="https://text.ru/rd/aHR0cHM6Ly9zdHVkb3BlZGlhLnJ1LzE5XzM2MjEyNV9rbGFzc2lmaWthdHNpeWEtc29iaXRpeS1kZXlzdHZpeWEtbmFkLXNvYml0aXlhbWkuaHRtbA%3D%3D" TargetMode="External"/><Relationship Id="rId2" Type="http://schemas.openxmlformats.org/officeDocument/2006/relationships/styles" Target="styles.xml"/><Relationship Id="rId16" Type="http://schemas.openxmlformats.org/officeDocument/2006/relationships/hyperlink" Target="http://5fan.ru/wievjob.php?id=6540" TargetMode="External"/><Relationship Id="rId20" Type="http://schemas.openxmlformats.org/officeDocument/2006/relationships/hyperlink" Target="http://profhelp.net/2437985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text.ru/rd/aHR0cHM6Ly90ZW9yaWEtdmVyb3lhdG5vc3RlaS5qaW1kb2ZyZWUuY29tL9Cx0LDQt9C%2B0LLRi9C1LdGC0LXRgNC80LjQvdGLLw%3D%3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mmedika.com/68.html" TargetMode="External"/><Relationship Id="rId23" Type="http://schemas.openxmlformats.org/officeDocument/2006/relationships/hyperlink" Target="https://text.ru/rd/aHR0cHM6Ly9zdHVkZmlsZS5uZXQvcHJldmlldy81MDgyNjY4Lw%3D%3D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://www.referat911.ru/Matematika/osnovnye-ponyatiya-te...6-349589-place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mathhelpplanet.com/static.php?p=osnovnye-ponyatiya-tyeorii-veroyatnostyei" TargetMode="External"/><Relationship Id="rId22" Type="http://schemas.openxmlformats.org/officeDocument/2006/relationships/hyperlink" Target="https://text.ru/rd/aHR0cHM6Ly93d3cuZGlzdGFuei5ydS9mZWVkL3F1ZXN0aW9ucy9vc25vdm55ZS1wb255YXRpeWEtdGVvcmlpLXZlcm95YXRub3N0ZXlfMjI5" TargetMode="External"/><Relationship Id="rId27" Type="http://schemas.openxmlformats.org/officeDocument/2006/relationships/hyperlink" Target="https://text.ru/rd/aHR0cHM6Ly92dXpsaXQucnUvODI4MTQ2L3Rlb3JpeWFfdmVyb3lhdG5vc3Rle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Gordeyev</dc:creator>
  <cp:keywords/>
  <dc:description/>
  <cp:lastModifiedBy>Egor Gordeyev</cp:lastModifiedBy>
  <cp:revision>201</cp:revision>
  <dcterms:created xsi:type="dcterms:W3CDTF">2020-08-24T08:18:00Z</dcterms:created>
  <dcterms:modified xsi:type="dcterms:W3CDTF">2020-08-25T19:27:00Z</dcterms:modified>
</cp:coreProperties>
</file>