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760" w:rsidRPr="00E82083" w:rsidRDefault="00756760" w:rsidP="00B10856">
      <w:pPr>
        <w:spacing w:after="0" w:line="240" w:lineRule="auto"/>
        <w:jc w:val="center"/>
        <w:rPr>
          <w:rFonts w:cs="Times New Roman"/>
          <w:b/>
          <w:szCs w:val="28"/>
        </w:rPr>
      </w:pPr>
      <w:r w:rsidRPr="00E82083">
        <w:rPr>
          <w:rFonts w:cs="Times New Roman"/>
          <w:b/>
          <w:szCs w:val="28"/>
        </w:rPr>
        <w:t>МИНОБРНАУКИ РОССИИ</w:t>
      </w:r>
    </w:p>
    <w:p w:rsidR="00756760" w:rsidRPr="00E82083" w:rsidRDefault="00756760" w:rsidP="00B10856">
      <w:pPr>
        <w:spacing w:after="0" w:line="240" w:lineRule="auto"/>
        <w:jc w:val="center"/>
        <w:rPr>
          <w:rFonts w:eastAsia="HiddenHorzOCR" w:cs="Times New Roman"/>
          <w:bCs/>
          <w:szCs w:val="28"/>
          <w:lang w:eastAsia="ru-RU"/>
        </w:rPr>
      </w:pPr>
      <w:r w:rsidRPr="00E82083">
        <w:rPr>
          <w:rFonts w:eastAsia="HiddenHorzOCR" w:cs="Times New Roman"/>
          <w:bCs/>
          <w:szCs w:val="28"/>
          <w:lang w:eastAsia="ru-RU"/>
        </w:rPr>
        <w:t xml:space="preserve">Федеральное государственное бюджетное образовательное учреждение высшего образования </w:t>
      </w:r>
    </w:p>
    <w:p w:rsidR="00756760" w:rsidRPr="00E82083" w:rsidRDefault="00756760" w:rsidP="00B10856">
      <w:pPr>
        <w:spacing w:after="0" w:line="240" w:lineRule="auto"/>
        <w:ind w:left="-142"/>
        <w:jc w:val="center"/>
        <w:rPr>
          <w:rFonts w:eastAsia="HiddenHorzOCR" w:cs="Times New Roman"/>
          <w:b/>
          <w:bCs/>
          <w:szCs w:val="28"/>
          <w:lang w:eastAsia="ru-RU"/>
        </w:rPr>
      </w:pPr>
      <w:r w:rsidRPr="00E82083">
        <w:rPr>
          <w:rFonts w:eastAsia="HiddenHorzOCR" w:cs="Times New Roman"/>
          <w:b/>
          <w:bCs/>
          <w:szCs w:val="28"/>
          <w:lang w:eastAsia="ru-RU"/>
        </w:rPr>
        <w:t>«САРАТОВСКИЙ НАЦИОНАЛЬНЫЙ ИССЛЕДОВАТЕЛЬСКИЙ ГОСУДАРСТВЕННЫЙ УНИВЕРСИТЕТ</w:t>
      </w:r>
    </w:p>
    <w:p w:rsidR="00756760" w:rsidRPr="00E82083" w:rsidRDefault="00756760" w:rsidP="00B10856">
      <w:pPr>
        <w:spacing w:after="0" w:line="240" w:lineRule="auto"/>
        <w:ind w:left="-142"/>
        <w:jc w:val="center"/>
        <w:rPr>
          <w:rFonts w:eastAsia="HiddenHorzOCR" w:cs="Times New Roman"/>
          <w:b/>
          <w:bCs/>
          <w:szCs w:val="28"/>
          <w:lang w:eastAsia="ru-RU"/>
        </w:rPr>
      </w:pPr>
      <w:r w:rsidRPr="00E82083">
        <w:rPr>
          <w:rFonts w:eastAsia="HiddenHorzOCR" w:cs="Times New Roman"/>
          <w:b/>
          <w:bCs/>
          <w:szCs w:val="28"/>
          <w:lang w:eastAsia="ru-RU"/>
        </w:rPr>
        <w:t xml:space="preserve"> ИМЕНИ Н.Г. ЧЕРНЫШЕВСКОГО»</w:t>
      </w:r>
    </w:p>
    <w:p w:rsidR="00756760" w:rsidRPr="00E82083" w:rsidRDefault="00756760" w:rsidP="00B10856">
      <w:pPr>
        <w:spacing w:after="0" w:line="240" w:lineRule="auto"/>
        <w:jc w:val="center"/>
        <w:rPr>
          <w:rFonts w:eastAsia="Times New Roman" w:cs="Times New Roman"/>
          <w:szCs w:val="28"/>
          <w:lang w:eastAsia="ru-RU"/>
        </w:rPr>
      </w:pPr>
      <w:r w:rsidRPr="00E82083">
        <w:rPr>
          <w:rFonts w:eastAsia="Times New Roman" w:cs="Times New Roman"/>
          <w:szCs w:val="28"/>
          <w:lang w:eastAsia="ru-RU"/>
        </w:rPr>
        <w:t xml:space="preserve">Балашовский институт (филиал) </w:t>
      </w:r>
    </w:p>
    <w:p w:rsidR="00756760" w:rsidRPr="00E82083" w:rsidRDefault="00756760" w:rsidP="00B10856">
      <w:pPr>
        <w:widowControl w:val="0"/>
        <w:spacing w:after="0" w:line="240" w:lineRule="auto"/>
        <w:jc w:val="center"/>
        <w:rPr>
          <w:rFonts w:eastAsia="Times New Roman" w:cs="Times New Roman"/>
          <w:szCs w:val="28"/>
          <w:lang w:eastAsia="ru-RU"/>
        </w:rPr>
      </w:pPr>
    </w:p>
    <w:p w:rsidR="00756760" w:rsidRPr="00E82083" w:rsidRDefault="00756760" w:rsidP="00B10856">
      <w:pPr>
        <w:widowControl w:val="0"/>
        <w:spacing w:after="0" w:line="240" w:lineRule="auto"/>
        <w:jc w:val="center"/>
        <w:rPr>
          <w:rFonts w:cs="Times New Roman"/>
          <w:szCs w:val="28"/>
        </w:rPr>
      </w:pPr>
      <w:r w:rsidRPr="00E82083">
        <w:rPr>
          <w:rFonts w:eastAsia="Times New Roman" w:cs="Times New Roman"/>
          <w:szCs w:val="28"/>
          <w:lang w:eastAsia="ru-RU"/>
        </w:rPr>
        <w:t xml:space="preserve">Кафедра </w:t>
      </w:r>
      <w:r w:rsidRPr="00E82083">
        <w:rPr>
          <w:rFonts w:cs="Times New Roman"/>
          <w:szCs w:val="28"/>
        </w:rPr>
        <w:t> безопасности жизнедеятельности</w:t>
      </w:r>
    </w:p>
    <w:p w:rsidR="00756760" w:rsidRPr="00E82083" w:rsidRDefault="00756760" w:rsidP="00B10856">
      <w:pPr>
        <w:widowControl w:val="0"/>
        <w:spacing w:after="0" w:line="240" w:lineRule="auto"/>
        <w:rPr>
          <w:rFonts w:eastAsia="Times New Roman" w:cs="Times New Roman"/>
          <w:b/>
          <w:szCs w:val="28"/>
          <w:lang w:eastAsia="ru-RU"/>
        </w:rPr>
      </w:pPr>
    </w:p>
    <w:p w:rsidR="00106CB9" w:rsidRPr="00E82083" w:rsidRDefault="00106CB9" w:rsidP="00B10856">
      <w:pPr>
        <w:widowControl w:val="0"/>
        <w:spacing w:after="0" w:line="240" w:lineRule="auto"/>
        <w:rPr>
          <w:rFonts w:eastAsia="Times New Roman" w:cs="Times New Roman"/>
          <w:b/>
          <w:szCs w:val="28"/>
          <w:lang w:eastAsia="ru-RU"/>
        </w:rPr>
      </w:pPr>
    </w:p>
    <w:p w:rsidR="00106CB9" w:rsidRPr="00E82083" w:rsidRDefault="00106CB9" w:rsidP="00B10856">
      <w:pPr>
        <w:widowControl w:val="0"/>
        <w:spacing w:after="0" w:line="240" w:lineRule="auto"/>
        <w:rPr>
          <w:rFonts w:eastAsia="Times New Roman" w:cs="Times New Roman"/>
          <w:b/>
          <w:szCs w:val="28"/>
          <w:lang w:eastAsia="ru-RU"/>
        </w:rPr>
      </w:pPr>
    </w:p>
    <w:p w:rsidR="00756760" w:rsidRPr="00E82083" w:rsidRDefault="00756760" w:rsidP="00B10856">
      <w:pPr>
        <w:widowControl w:val="0"/>
        <w:spacing w:after="0" w:line="240" w:lineRule="auto"/>
        <w:rPr>
          <w:rFonts w:eastAsia="Times New Roman" w:cs="Times New Roman"/>
          <w:b/>
          <w:szCs w:val="28"/>
          <w:lang w:eastAsia="ru-RU"/>
        </w:rPr>
      </w:pPr>
    </w:p>
    <w:p w:rsidR="000F66FD" w:rsidRPr="00E82083" w:rsidRDefault="000F66FD" w:rsidP="00B10856">
      <w:pPr>
        <w:pStyle w:val="a3"/>
        <w:shd w:val="clear" w:color="auto" w:fill="FFFFFF"/>
        <w:spacing w:before="0" w:beforeAutospacing="0" w:after="0" w:afterAutospacing="0"/>
        <w:jc w:val="center"/>
        <w:rPr>
          <w:b/>
          <w:bCs/>
          <w:color w:val="000000"/>
          <w:sz w:val="28"/>
          <w:szCs w:val="28"/>
        </w:rPr>
      </w:pPr>
      <w:r w:rsidRPr="00E82083">
        <w:rPr>
          <w:b/>
          <w:bCs/>
          <w:color w:val="000000"/>
          <w:sz w:val="28"/>
          <w:szCs w:val="28"/>
        </w:rPr>
        <w:t>ПРИМЕНЕНИЕ ИГРОВЫХ ТЕХНОЛОГИЙ ПРИ ОБУЧЕНИИ БЕЗОПАСНОСТИ ЖИЗНЕДЕЯТЕЛЬНОСТИ</w:t>
      </w:r>
    </w:p>
    <w:p w:rsidR="00756760" w:rsidRPr="00E82083" w:rsidRDefault="00756760" w:rsidP="00B10856">
      <w:pPr>
        <w:spacing w:after="0" w:line="240" w:lineRule="auto"/>
        <w:jc w:val="center"/>
        <w:rPr>
          <w:rFonts w:eastAsia="Times New Roman" w:cs="Times New Roman"/>
          <w:b/>
          <w:szCs w:val="28"/>
          <w:lang w:eastAsia="ru-RU"/>
        </w:rPr>
      </w:pPr>
    </w:p>
    <w:p w:rsidR="00756760" w:rsidRPr="00E82083" w:rsidRDefault="00756760" w:rsidP="00B10856">
      <w:pPr>
        <w:widowControl w:val="0"/>
        <w:spacing w:after="0" w:line="240" w:lineRule="auto"/>
        <w:jc w:val="center"/>
        <w:rPr>
          <w:rFonts w:eastAsia="Times New Roman" w:cs="Times New Roman"/>
          <w:szCs w:val="28"/>
          <w:lang w:eastAsia="ru-RU"/>
        </w:rPr>
      </w:pPr>
    </w:p>
    <w:p w:rsidR="00756760" w:rsidRPr="00E82083" w:rsidRDefault="00756760" w:rsidP="00B10856">
      <w:pPr>
        <w:widowControl w:val="0"/>
        <w:spacing w:after="0" w:line="240" w:lineRule="auto"/>
        <w:jc w:val="center"/>
        <w:rPr>
          <w:rFonts w:eastAsia="Times New Roman" w:cs="Times New Roman"/>
          <w:szCs w:val="28"/>
          <w:lang w:eastAsia="ru-RU"/>
        </w:rPr>
      </w:pPr>
      <w:r w:rsidRPr="00E82083">
        <w:rPr>
          <w:rFonts w:eastAsia="Times New Roman" w:cs="Times New Roman"/>
          <w:szCs w:val="28"/>
          <w:lang w:eastAsia="ru-RU"/>
        </w:rPr>
        <w:t xml:space="preserve">КУРСОВАЯ  РАБОТА </w:t>
      </w:r>
    </w:p>
    <w:p w:rsidR="00756760" w:rsidRPr="00E82083" w:rsidRDefault="00756760" w:rsidP="00B10856">
      <w:pPr>
        <w:widowControl w:val="0"/>
        <w:spacing w:after="0" w:line="240" w:lineRule="auto"/>
        <w:rPr>
          <w:rFonts w:eastAsia="Times New Roman" w:cs="Times New Roman"/>
          <w:szCs w:val="28"/>
          <w:lang w:eastAsia="ru-RU"/>
        </w:rPr>
      </w:pPr>
    </w:p>
    <w:p w:rsidR="00106CB9" w:rsidRPr="00E82083" w:rsidRDefault="00106CB9" w:rsidP="00B10856">
      <w:pPr>
        <w:widowControl w:val="0"/>
        <w:spacing w:after="0" w:line="240" w:lineRule="auto"/>
        <w:rPr>
          <w:rFonts w:eastAsia="Times New Roman" w:cs="Times New Roman"/>
          <w:szCs w:val="28"/>
          <w:lang w:eastAsia="ru-RU"/>
        </w:rPr>
      </w:pPr>
    </w:p>
    <w:p w:rsidR="00756760" w:rsidRPr="00E82083" w:rsidRDefault="00756760" w:rsidP="00B10856">
      <w:pPr>
        <w:widowControl w:val="0"/>
        <w:spacing w:after="0" w:line="240" w:lineRule="auto"/>
        <w:rPr>
          <w:rFonts w:eastAsia="Times New Roman" w:cs="Times New Roman"/>
          <w:szCs w:val="28"/>
          <w:lang w:eastAsia="ru-RU"/>
        </w:rPr>
      </w:pPr>
    </w:p>
    <w:p w:rsidR="00756760" w:rsidRPr="00E82083" w:rsidRDefault="00756760" w:rsidP="00B10856">
      <w:pPr>
        <w:widowControl w:val="0"/>
        <w:spacing w:after="0" w:line="240" w:lineRule="auto"/>
        <w:rPr>
          <w:rFonts w:eastAsia="Times New Roman" w:cs="Times New Roman"/>
          <w:szCs w:val="28"/>
          <w:lang w:eastAsia="ru-RU"/>
        </w:rPr>
      </w:pPr>
      <w:r w:rsidRPr="00E82083">
        <w:rPr>
          <w:rFonts w:eastAsia="Times New Roman" w:cs="Times New Roman"/>
          <w:szCs w:val="28"/>
          <w:lang w:eastAsia="ru-RU"/>
        </w:rPr>
        <w:t>Студента 3 курса 431 группы</w:t>
      </w:r>
    </w:p>
    <w:p w:rsidR="00756760" w:rsidRPr="00E82083" w:rsidRDefault="00756760" w:rsidP="00B10856">
      <w:pPr>
        <w:widowControl w:val="0"/>
        <w:spacing w:after="0" w:line="240" w:lineRule="auto"/>
        <w:rPr>
          <w:rFonts w:eastAsia="Times New Roman" w:cs="Times New Roman"/>
          <w:szCs w:val="28"/>
          <w:lang w:eastAsia="ru-RU"/>
        </w:rPr>
      </w:pPr>
      <w:r w:rsidRPr="00E82083">
        <w:rPr>
          <w:rFonts w:eastAsia="Times New Roman" w:cs="Times New Roman"/>
          <w:szCs w:val="28"/>
          <w:lang w:eastAsia="ru-RU"/>
        </w:rPr>
        <w:t xml:space="preserve">направления подготовки 44.03.01 «Педагогическое образование», </w:t>
      </w:r>
    </w:p>
    <w:p w:rsidR="00756760" w:rsidRPr="00E82083" w:rsidRDefault="00756760" w:rsidP="00B10856">
      <w:pPr>
        <w:widowControl w:val="0"/>
        <w:spacing w:after="0" w:line="240" w:lineRule="auto"/>
        <w:rPr>
          <w:rFonts w:eastAsia="Times New Roman" w:cs="Times New Roman"/>
          <w:szCs w:val="28"/>
          <w:lang w:eastAsia="ru-RU"/>
        </w:rPr>
      </w:pPr>
      <w:r w:rsidRPr="00E82083">
        <w:rPr>
          <w:rFonts w:eastAsia="Times New Roman" w:cs="Times New Roman"/>
          <w:szCs w:val="28"/>
          <w:lang w:eastAsia="ru-RU"/>
        </w:rPr>
        <w:t>профиля «Безопасность жизнедеятельности»,</w:t>
      </w:r>
    </w:p>
    <w:p w:rsidR="00756760" w:rsidRPr="00E82083" w:rsidRDefault="00756760" w:rsidP="00B10856">
      <w:pPr>
        <w:widowControl w:val="0"/>
        <w:spacing w:after="0" w:line="240" w:lineRule="auto"/>
        <w:rPr>
          <w:rFonts w:eastAsia="Times New Roman" w:cs="Times New Roman"/>
          <w:szCs w:val="28"/>
          <w:lang w:eastAsia="ru-RU"/>
        </w:rPr>
      </w:pPr>
      <w:r w:rsidRPr="00E82083">
        <w:rPr>
          <w:rFonts w:eastAsia="Times New Roman" w:cs="Times New Roman"/>
          <w:szCs w:val="28"/>
          <w:lang w:eastAsia="ru-RU"/>
        </w:rPr>
        <w:t>факультета ФК и БЖД</w:t>
      </w:r>
    </w:p>
    <w:p w:rsidR="00756760" w:rsidRPr="00E82083" w:rsidRDefault="00756760" w:rsidP="00B10856">
      <w:pPr>
        <w:widowControl w:val="0"/>
        <w:spacing w:after="0" w:line="240" w:lineRule="auto"/>
        <w:rPr>
          <w:rFonts w:eastAsia="Times New Roman" w:cs="Times New Roman"/>
          <w:szCs w:val="28"/>
          <w:lang w:eastAsia="ru-RU"/>
        </w:rPr>
      </w:pPr>
      <w:r w:rsidRPr="00E82083">
        <w:rPr>
          <w:rFonts w:eastAsia="Times New Roman" w:cs="Times New Roman"/>
          <w:szCs w:val="28"/>
          <w:lang w:eastAsia="ru-RU"/>
        </w:rPr>
        <w:t>Панкратова Алексея Олеговича</w:t>
      </w:r>
    </w:p>
    <w:p w:rsidR="00756760" w:rsidRPr="00E82083" w:rsidRDefault="00756760" w:rsidP="00B10856">
      <w:pPr>
        <w:widowControl w:val="0"/>
        <w:spacing w:after="0" w:line="240" w:lineRule="auto"/>
        <w:rPr>
          <w:rFonts w:eastAsia="Times New Roman" w:cs="Times New Roman"/>
          <w:szCs w:val="28"/>
          <w:lang w:eastAsia="ru-RU"/>
        </w:rPr>
      </w:pPr>
    </w:p>
    <w:p w:rsidR="00756760" w:rsidRPr="00E82083" w:rsidRDefault="00756760" w:rsidP="00B10856">
      <w:pPr>
        <w:widowControl w:val="0"/>
        <w:spacing w:after="0" w:line="240" w:lineRule="auto"/>
        <w:rPr>
          <w:rFonts w:eastAsia="Times New Roman" w:cs="Times New Roman"/>
          <w:szCs w:val="28"/>
          <w:lang w:eastAsia="ru-RU"/>
        </w:rPr>
      </w:pPr>
    </w:p>
    <w:p w:rsidR="00756760" w:rsidRPr="00E82083" w:rsidRDefault="00756760" w:rsidP="00B10856">
      <w:pPr>
        <w:widowControl w:val="0"/>
        <w:spacing w:after="0" w:line="240" w:lineRule="auto"/>
        <w:rPr>
          <w:rFonts w:eastAsia="Times New Roman" w:cs="Times New Roman"/>
          <w:szCs w:val="28"/>
          <w:lang w:eastAsia="ru-RU"/>
        </w:rPr>
      </w:pPr>
      <w:r w:rsidRPr="00E82083">
        <w:rPr>
          <w:rFonts w:eastAsia="Times New Roman" w:cs="Times New Roman"/>
          <w:szCs w:val="28"/>
          <w:lang w:eastAsia="ru-RU"/>
        </w:rPr>
        <w:t>Научный руководитель</w:t>
      </w:r>
    </w:p>
    <w:p w:rsidR="00756760" w:rsidRPr="00E82083" w:rsidRDefault="00756760" w:rsidP="00B10856">
      <w:pPr>
        <w:widowControl w:val="0"/>
        <w:spacing w:after="0" w:line="240" w:lineRule="auto"/>
        <w:rPr>
          <w:rFonts w:eastAsia="Times New Roman" w:cs="Times New Roman"/>
          <w:szCs w:val="28"/>
          <w:lang w:eastAsia="ru-RU"/>
        </w:rPr>
      </w:pPr>
      <w:r w:rsidRPr="00E82083">
        <w:rPr>
          <w:rFonts w:eastAsia="Times New Roman" w:cs="Times New Roman"/>
          <w:szCs w:val="28"/>
          <w:lang w:eastAsia="ru-RU"/>
        </w:rPr>
        <w:t xml:space="preserve">зав. кафедрой </w:t>
      </w:r>
      <w:r w:rsidRPr="00E82083">
        <w:rPr>
          <w:rFonts w:cs="Times New Roman"/>
          <w:szCs w:val="28"/>
        </w:rPr>
        <w:t>безопасности жизнедеятельности</w:t>
      </w:r>
      <w:r w:rsidRPr="00E82083">
        <w:rPr>
          <w:rFonts w:eastAsia="Times New Roman" w:cs="Times New Roman"/>
          <w:szCs w:val="28"/>
          <w:lang w:eastAsia="ru-RU"/>
        </w:rPr>
        <w:t xml:space="preserve">, </w:t>
      </w:r>
    </w:p>
    <w:p w:rsidR="00756760" w:rsidRPr="00E82083" w:rsidRDefault="00756760" w:rsidP="00B10856">
      <w:pPr>
        <w:widowControl w:val="0"/>
        <w:spacing w:after="0" w:line="240" w:lineRule="auto"/>
        <w:rPr>
          <w:rFonts w:eastAsia="Times New Roman" w:cs="Times New Roman"/>
          <w:szCs w:val="28"/>
          <w:lang w:eastAsia="ru-RU"/>
        </w:rPr>
      </w:pPr>
      <w:r w:rsidRPr="00E82083">
        <w:rPr>
          <w:rFonts w:eastAsia="Times New Roman" w:cs="Times New Roman"/>
          <w:szCs w:val="28"/>
          <w:lang w:eastAsia="ru-RU"/>
        </w:rPr>
        <w:t xml:space="preserve">кандидат </w:t>
      </w:r>
      <w:r w:rsidRPr="00E82083">
        <w:rPr>
          <w:rFonts w:cs="Times New Roman"/>
          <w:szCs w:val="28"/>
        </w:rPr>
        <w:t>медицинских наук</w:t>
      </w:r>
      <w:r w:rsidRPr="00E82083">
        <w:rPr>
          <w:rFonts w:eastAsia="Times New Roman" w:cs="Times New Roman"/>
          <w:szCs w:val="28"/>
          <w:lang w:eastAsia="ru-RU"/>
        </w:rPr>
        <w:t>,</w:t>
      </w:r>
    </w:p>
    <w:p w:rsidR="00756760" w:rsidRPr="00E82083" w:rsidRDefault="00756760" w:rsidP="00B10856">
      <w:pPr>
        <w:widowControl w:val="0"/>
        <w:spacing w:after="0" w:line="240" w:lineRule="auto"/>
        <w:rPr>
          <w:rFonts w:eastAsia="Times New Roman" w:cs="Times New Roman"/>
          <w:szCs w:val="28"/>
          <w:lang w:eastAsia="ru-RU"/>
        </w:rPr>
      </w:pPr>
      <w:r w:rsidRPr="00E82083">
        <w:rPr>
          <w:rFonts w:eastAsia="Times New Roman" w:cs="Times New Roman"/>
          <w:szCs w:val="28"/>
          <w:lang w:eastAsia="ru-RU"/>
        </w:rPr>
        <w:t xml:space="preserve">доцент ____________________________________________ Н. В. Тимушкина </w:t>
      </w:r>
    </w:p>
    <w:p w:rsidR="00756760" w:rsidRPr="00E82083" w:rsidRDefault="00756760" w:rsidP="00B10856">
      <w:pPr>
        <w:widowControl w:val="0"/>
        <w:tabs>
          <w:tab w:val="center" w:pos="4677"/>
        </w:tabs>
        <w:spacing w:after="0" w:line="240" w:lineRule="auto"/>
        <w:jc w:val="center"/>
        <w:rPr>
          <w:rFonts w:eastAsia="Times New Roman" w:cs="Times New Roman"/>
          <w:szCs w:val="28"/>
          <w:lang w:eastAsia="ru-RU"/>
        </w:rPr>
      </w:pPr>
      <w:r w:rsidRPr="00E82083">
        <w:rPr>
          <w:rFonts w:eastAsia="Times New Roman" w:cs="Times New Roman"/>
          <w:szCs w:val="28"/>
          <w:lang w:eastAsia="ru-RU"/>
        </w:rPr>
        <w:t>(подпись, дата)</w:t>
      </w:r>
    </w:p>
    <w:p w:rsidR="00756760" w:rsidRPr="00E82083" w:rsidRDefault="00756760" w:rsidP="00B10856">
      <w:pPr>
        <w:widowControl w:val="0"/>
        <w:tabs>
          <w:tab w:val="center" w:pos="4677"/>
        </w:tabs>
        <w:spacing w:after="0" w:line="240" w:lineRule="auto"/>
        <w:rPr>
          <w:rFonts w:eastAsia="Times New Roman" w:cs="Times New Roman"/>
          <w:szCs w:val="28"/>
          <w:lang w:eastAsia="ru-RU"/>
        </w:rPr>
      </w:pPr>
      <w:r w:rsidRPr="00E82083">
        <w:rPr>
          <w:rFonts w:eastAsia="Times New Roman" w:cs="Times New Roman"/>
          <w:szCs w:val="28"/>
          <w:lang w:eastAsia="ru-RU"/>
        </w:rPr>
        <w:t xml:space="preserve">Зав. кафедрой </w:t>
      </w:r>
      <w:r w:rsidRPr="00E82083">
        <w:rPr>
          <w:rFonts w:cs="Times New Roman"/>
          <w:szCs w:val="28"/>
        </w:rPr>
        <w:t>безопасности жизнедеятельности</w:t>
      </w:r>
    </w:p>
    <w:p w:rsidR="00756760" w:rsidRPr="00E82083" w:rsidRDefault="00756760" w:rsidP="00B10856">
      <w:pPr>
        <w:widowControl w:val="0"/>
        <w:tabs>
          <w:tab w:val="center" w:pos="4677"/>
        </w:tabs>
        <w:spacing w:after="0" w:line="240" w:lineRule="auto"/>
        <w:rPr>
          <w:rFonts w:eastAsia="Times New Roman" w:cs="Times New Roman"/>
          <w:szCs w:val="28"/>
          <w:lang w:eastAsia="ru-RU"/>
        </w:rPr>
      </w:pPr>
      <w:r w:rsidRPr="00E82083">
        <w:rPr>
          <w:rFonts w:eastAsia="Times New Roman" w:cs="Times New Roman"/>
          <w:szCs w:val="28"/>
          <w:lang w:eastAsia="ru-RU"/>
        </w:rPr>
        <w:t xml:space="preserve">кандидат </w:t>
      </w:r>
      <w:r w:rsidRPr="00E82083">
        <w:rPr>
          <w:rFonts w:cs="Times New Roman"/>
          <w:szCs w:val="28"/>
        </w:rPr>
        <w:t>медицинских наук</w:t>
      </w:r>
      <w:r w:rsidRPr="00E82083">
        <w:rPr>
          <w:rFonts w:eastAsia="Times New Roman" w:cs="Times New Roman"/>
          <w:szCs w:val="28"/>
          <w:lang w:eastAsia="ru-RU"/>
        </w:rPr>
        <w:t>,</w:t>
      </w:r>
    </w:p>
    <w:p w:rsidR="00756760" w:rsidRPr="00E82083" w:rsidRDefault="00756760" w:rsidP="00B10856">
      <w:pPr>
        <w:widowControl w:val="0"/>
        <w:tabs>
          <w:tab w:val="center" w:pos="4677"/>
        </w:tabs>
        <w:spacing w:after="0" w:line="240" w:lineRule="auto"/>
        <w:rPr>
          <w:rFonts w:eastAsia="Times New Roman" w:cs="Times New Roman"/>
          <w:szCs w:val="28"/>
          <w:lang w:eastAsia="ru-RU"/>
        </w:rPr>
      </w:pPr>
      <w:r w:rsidRPr="00E82083">
        <w:rPr>
          <w:rFonts w:eastAsia="Times New Roman" w:cs="Times New Roman"/>
          <w:szCs w:val="28"/>
          <w:lang w:eastAsia="ru-RU"/>
        </w:rPr>
        <w:t>доцент _____________________________________________Н. В. Тимушкина</w:t>
      </w:r>
    </w:p>
    <w:p w:rsidR="00756760" w:rsidRPr="00E82083" w:rsidRDefault="00756760" w:rsidP="00B10856">
      <w:pPr>
        <w:widowControl w:val="0"/>
        <w:tabs>
          <w:tab w:val="center" w:pos="4677"/>
        </w:tabs>
        <w:spacing w:after="0" w:line="240" w:lineRule="auto"/>
        <w:jc w:val="center"/>
        <w:rPr>
          <w:rFonts w:eastAsia="Times New Roman" w:cs="Times New Roman"/>
          <w:szCs w:val="28"/>
          <w:lang w:eastAsia="ru-RU"/>
        </w:rPr>
      </w:pPr>
      <w:r w:rsidRPr="00E82083">
        <w:rPr>
          <w:rFonts w:eastAsia="Times New Roman" w:cs="Times New Roman"/>
          <w:szCs w:val="28"/>
          <w:lang w:eastAsia="ru-RU"/>
        </w:rPr>
        <w:t>(подпись, дата)</w:t>
      </w:r>
    </w:p>
    <w:p w:rsidR="00756760" w:rsidRPr="00E82083" w:rsidRDefault="00756760" w:rsidP="00B10856">
      <w:pPr>
        <w:widowControl w:val="0"/>
        <w:spacing w:after="0" w:line="240" w:lineRule="auto"/>
        <w:jc w:val="center"/>
        <w:rPr>
          <w:rFonts w:eastAsia="Times New Roman" w:cs="Times New Roman"/>
          <w:b/>
          <w:szCs w:val="28"/>
          <w:lang w:eastAsia="ru-RU"/>
        </w:rPr>
      </w:pPr>
    </w:p>
    <w:p w:rsidR="00756760" w:rsidRPr="00E82083" w:rsidRDefault="00756760" w:rsidP="00B10856">
      <w:pPr>
        <w:widowControl w:val="0"/>
        <w:spacing w:after="0" w:line="240" w:lineRule="auto"/>
        <w:rPr>
          <w:rFonts w:eastAsia="Times New Roman" w:cs="Times New Roman"/>
          <w:b/>
          <w:szCs w:val="28"/>
          <w:lang w:eastAsia="ru-RU"/>
        </w:rPr>
      </w:pPr>
    </w:p>
    <w:p w:rsidR="00756760" w:rsidRPr="00E82083" w:rsidRDefault="00756760" w:rsidP="00B10856">
      <w:pPr>
        <w:widowControl w:val="0"/>
        <w:spacing w:after="0" w:line="240" w:lineRule="auto"/>
        <w:jc w:val="center"/>
        <w:rPr>
          <w:rFonts w:eastAsia="Times New Roman" w:cs="Times New Roman"/>
          <w:b/>
          <w:szCs w:val="28"/>
          <w:lang w:eastAsia="ru-RU"/>
        </w:rPr>
      </w:pPr>
    </w:p>
    <w:p w:rsidR="00756760" w:rsidRDefault="00756760" w:rsidP="00B10856">
      <w:pPr>
        <w:spacing w:after="0" w:line="240" w:lineRule="auto"/>
        <w:jc w:val="center"/>
        <w:rPr>
          <w:rFonts w:eastAsia="Times New Roman" w:cs="Times New Roman"/>
          <w:b/>
          <w:szCs w:val="28"/>
          <w:lang w:eastAsia="ru-RU"/>
        </w:rPr>
      </w:pPr>
      <w:r w:rsidRPr="00E82083">
        <w:rPr>
          <w:rFonts w:eastAsia="Times New Roman" w:cs="Times New Roman"/>
          <w:b/>
          <w:szCs w:val="28"/>
          <w:lang w:eastAsia="ru-RU"/>
        </w:rPr>
        <w:t>Балашов  2020</w:t>
      </w:r>
    </w:p>
    <w:p w:rsidR="00B10856" w:rsidRDefault="00B10856" w:rsidP="00E82083">
      <w:pPr>
        <w:spacing w:line="360" w:lineRule="auto"/>
        <w:jc w:val="center"/>
        <w:rPr>
          <w:rFonts w:eastAsia="Times New Roman" w:cs="Times New Roman"/>
          <w:b/>
          <w:szCs w:val="28"/>
          <w:lang w:eastAsia="ru-RU"/>
        </w:rPr>
      </w:pPr>
    </w:p>
    <w:p w:rsidR="00B10856" w:rsidRPr="00E82083" w:rsidRDefault="00B10856" w:rsidP="00E82083">
      <w:pPr>
        <w:spacing w:line="360" w:lineRule="auto"/>
        <w:jc w:val="center"/>
        <w:rPr>
          <w:rFonts w:eastAsia="Times New Roman" w:cs="Times New Roman"/>
          <w:b/>
          <w:szCs w:val="28"/>
          <w:lang w:eastAsia="ru-RU"/>
        </w:rPr>
      </w:pPr>
    </w:p>
    <w:sdt>
      <w:sdtPr>
        <w:rPr>
          <w:rFonts w:ascii="Times New Roman" w:eastAsiaTheme="minorHAnsi" w:hAnsi="Times New Roman" w:cs="Times New Roman"/>
          <w:color w:val="auto"/>
          <w:sz w:val="28"/>
          <w:szCs w:val="28"/>
          <w:lang w:eastAsia="en-US"/>
        </w:rPr>
        <w:id w:val="-2059922173"/>
        <w:docPartObj>
          <w:docPartGallery w:val="Table of Contents"/>
          <w:docPartUnique/>
        </w:docPartObj>
      </w:sdtPr>
      <w:sdtEndPr>
        <w:rPr>
          <w:bCs/>
        </w:rPr>
      </w:sdtEndPr>
      <w:sdtContent>
        <w:p w:rsidR="0003511B" w:rsidRPr="00E82083" w:rsidRDefault="003E52A8" w:rsidP="00E82083">
          <w:pPr>
            <w:pStyle w:val="ae"/>
            <w:spacing w:line="360" w:lineRule="auto"/>
            <w:jc w:val="center"/>
            <w:rPr>
              <w:rFonts w:ascii="Times New Roman" w:hAnsi="Times New Roman" w:cs="Times New Roman"/>
              <w:b/>
              <w:color w:val="auto"/>
              <w:sz w:val="28"/>
              <w:szCs w:val="28"/>
            </w:rPr>
          </w:pPr>
          <w:r w:rsidRPr="00E82083">
            <w:rPr>
              <w:rFonts w:ascii="Times New Roman" w:hAnsi="Times New Roman" w:cs="Times New Roman"/>
              <w:b/>
              <w:color w:val="auto"/>
              <w:sz w:val="28"/>
              <w:szCs w:val="28"/>
            </w:rPr>
            <w:t>СОДЕРЖАНИЕ</w:t>
          </w:r>
        </w:p>
        <w:p w:rsidR="006E0B70" w:rsidRPr="00E82083" w:rsidRDefault="0003511B" w:rsidP="00E82083">
          <w:pPr>
            <w:pStyle w:val="12"/>
            <w:tabs>
              <w:tab w:val="right" w:leader="dot" w:pos="9345"/>
            </w:tabs>
            <w:spacing w:line="360" w:lineRule="auto"/>
            <w:rPr>
              <w:rFonts w:eastAsiaTheme="minorEastAsia" w:cs="Times New Roman"/>
              <w:noProof/>
              <w:szCs w:val="28"/>
              <w:lang w:eastAsia="ru-RU"/>
            </w:rPr>
          </w:pPr>
          <w:r w:rsidRPr="00E82083">
            <w:rPr>
              <w:rFonts w:cs="Times New Roman"/>
              <w:b/>
              <w:bCs/>
              <w:szCs w:val="28"/>
            </w:rPr>
            <w:fldChar w:fldCharType="begin"/>
          </w:r>
          <w:r w:rsidRPr="00E82083">
            <w:rPr>
              <w:rFonts w:cs="Times New Roman"/>
              <w:b/>
              <w:bCs/>
              <w:szCs w:val="28"/>
            </w:rPr>
            <w:instrText xml:space="preserve"> TOC \o "1-3" \h \z \u </w:instrText>
          </w:r>
          <w:r w:rsidRPr="00E82083">
            <w:rPr>
              <w:rFonts w:cs="Times New Roman"/>
              <w:b/>
              <w:bCs/>
              <w:szCs w:val="28"/>
            </w:rPr>
            <w:fldChar w:fldCharType="separate"/>
          </w:r>
          <w:hyperlink w:anchor="_Toc35778732" w:history="1">
            <w:r w:rsidR="006E0B70" w:rsidRPr="00E82083">
              <w:rPr>
                <w:rStyle w:val="a5"/>
                <w:rFonts w:cs="Times New Roman"/>
                <w:noProof/>
                <w:szCs w:val="28"/>
              </w:rPr>
              <w:t>ВВЕДЕНИЕ</w:t>
            </w:r>
            <w:r w:rsidR="006E0B70" w:rsidRPr="00E82083">
              <w:rPr>
                <w:rFonts w:cs="Times New Roman"/>
                <w:noProof/>
                <w:webHidden/>
                <w:szCs w:val="28"/>
              </w:rPr>
              <w:tab/>
            </w:r>
            <w:r w:rsidR="006E0B70" w:rsidRPr="00E82083">
              <w:rPr>
                <w:rFonts w:cs="Times New Roman"/>
                <w:noProof/>
                <w:webHidden/>
                <w:szCs w:val="28"/>
              </w:rPr>
              <w:fldChar w:fldCharType="begin"/>
            </w:r>
            <w:r w:rsidR="006E0B70" w:rsidRPr="00E82083">
              <w:rPr>
                <w:rFonts w:cs="Times New Roman"/>
                <w:noProof/>
                <w:webHidden/>
                <w:szCs w:val="28"/>
              </w:rPr>
              <w:instrText xml:space="preserve"> PAGEREF _Toc35778732 \h </w:instrText>
            </w:r>
            <w:r w:rsidR="006E0B70" w:rsidRPr="00E82083">
              <w:rPr>
                <w:rFonts w:cs="Times New Roman"/>
                <w:noProof/>
                <w:webHidden/>
                <w:szCs w:val="28"/>
              </w:rPr>
            </w:r>
            <w:r w:rsidR="006E0B70" w:rsidRPr="00E82083">
              <w:rPr>
                <w:rFonts w:cs="Times New Roman"/>
                <w:noProof/>
                <w:webHidden/>
                <w:szCs w:val="28"/>
              </w:rPr>
              <w:fldChar w:fldCharType="separate"/>
            </w:r>
            <w:r w:rsidR="006E0B70" w:rsidRPr="00E82083">
              <w:rPr>
                <w:rFonts w:cs="Times New Roman"/>
                <w:noProof/>
                <w:webHidden/>
                <w:szCs w:val="28"/>
              </w:rPr>
              <w:t>2</w:t>
            </w:r>
            <w:r w:rsidR="006E0B70" w:rsidRPr="00E82083">
              <w:rPr>
                <w:rFonts w:cs="Times New Roman"/>
                <w:noProof/>
                <w:webHidden/>
                <w:szCs w:val="28"/>
              </w:rPr>
              <w:fldChar w:fldCharType="end"/>
            </w:r>
          </w:hyperlink>
        </w:p>
        <w:p w:rsidR="006E0B70" w:rsidRPr="00E82083" w:rsidRDefault="00EC6049" w:rsidP="00E82083">
          <w:pPr>
            <w:pStyle w:val="12"/>
            <w:tabs>
              <w:tab w:val="right" w:leader="dot" w:pos="9345"/>
            </w:tabs>
            <w:spacing w:line="360" w:lineRule="auto"/>
            <w:rPr>
              <w:rFonts w:eastAsiaTheme="minorEastAsia" w:cs="Times New Roman"/>
              <w:noProof/>
              <w:szCs w:val="28"/>
              <w:lang w:eastAsia="ru-RU"/>
            </w:rPr>
          </w:pPr>
          <w:hyperlink w:anchor="_Toc35778733" w:history="1">
            <w:r w:rsidR="006E0B70" w:rsidRPr="00E82083">
              <w:rPr>
                <w:rStyle w:val="a5"/>
                <w:rFonts w:cs="Times New Roman"/>
                <w:noProof/>
                <w:szCs w:val="28"/>
              </w:rPr>
              <w:t>ГЛАВА 1 ТЕОРЕТИЧЕСКИЕ ОСНОВЫ ИСПОЛЬЗОВАНИЯ ИННОВАЦИОННЫХ ПЕДАГОГИЧЕСКИХ ТЕХНОЛОГИЙ В ОБУЧЕНИИ ОСНОВАМ БЕЗОПАСНОСТИ ЖИЗНЕДЕЯТЕЛЬНОСТИ</w:t>
            </w:r>
            <w:r w:rsidR="006E0B70" w:rsidRPr="00E82083">
              <w:rPr>
                <w:rFonts w:cs="Times New Roman"/>
                <w:noProof/>
                <w:webHidden/>
                <w:szCs w:val="28"/>
              </w:rPr>
              <w:tab/>
            </w:r>
            <w:r w:rsidR="006E0B70" w:rsidRPr="00E82083">
              <w:rPr>
                <w:rFonts w:cs="Times New Roman"/>
                <w:noProof/>
                <w:webHidden/>
                <w:szCs w:val="28"/>
              </w:rPr>
              <w:fldChar w:fldCharType="begin"/>
            </w:r>
            <w:r w:rsidR="006E0B70" w:rsidRPr="00E82083">
              <w:rPr>
                <w:rFonts w:cs="Times New Roman"/>
                <w:noProof/>
                <w:webHidden/>
                <w:szCs w:val="28"/>
              </w:rPr>
              <w:instrText xml:space="preserve"> PAGEREF _Toc35778733 \h </w:instrText>
            </w:r>
            <w:r w:rsidR="006E0B70" w:rsidRPr="00E82083">
              <w:rPr>
                <w:rFonts w:cs="Times New Roman"/>
                <w:noProof/>
                <w:webHidden/>
                <w:szCs w:val="28"/>
              </w:rPr>
            </w:r>
            <w:r w:rsidR="006E0B70" w:rsidRPr="00E82083">
              <w:rPr>
                <w:rFonts w:cs="Times New Roman"/>
                <w:noProof/>
                <w:webHidden/>
                <w:szCs w:val="28"/>
              </w:rPr>
              <w:fldChar w:fldCharType="separate"/>
            </w:r>
            <w:r w:rsidR="006E0B70" w:rsidRPr="00E82083">
              <w:rPr>
                <w:rFonts w:cs="Times New Roman"/>
                <w:noProof/>
                <w:webHidden/>
                <w:szCs w:val="28"/>
              </w:rPr>
              <w:t>5</w:t>
            </w:r>
            <w:r w:rsidR="006E0B70" w:rsidRPr="00E82083">
              <w:rPr>
                <w:rFonts w:cs="Times New Roman"/>
                <w:noProof/>
                <w:webHidden/>
                <w:szCs w:val="28"/>
              </w:rPr>
              <w:fldChar w:fldCharType="end"/>
            </w:r>
          </w:hyperlink>
        </w:p>
        <w:p w:rsidR="006E0B70" w:rsidRPr="00E82083" w:rsidRDefault="00EC6049" w:rsidP="00E82083">
          <w:pPr>
            <w:pStyle w:val="21"/>
            <w:tabs>
              <w:tab w:val="left" w:pos="880"/>
              <w:tab w:val="right" w:leader="dot" w:pos="9345"/>
            </w:tabs>
            <w:spacing w:line="360" w:lineRule="auto"/>
            <w:rPr>
              <w:rFonts w:eastAsiaTheme="minorEastAsia" w:cs="Times New Roman"/>
              <w:noProof/>
              <w:szCs w:val="28"/>
              <w:lang w:eastAsia="ru-RU"/>
            </w:rPr>
          </w:pPr>
          <w:hyperlink w:anchor="_Toc35778734" w:history="1">
            <w:r w:rsidR="006E0B70" w:rsidRPr="00E82083">
              <w:rPr>
                <w:rStyle w:val="a5"/>
                <w:rFonts w:cs="Times New Roman"/>
                <w:noProof/>
                <w:szCs w:val="28"/>
              </w:rPr>
              <w:t>1.1</w:t>
            </w:r>
            <w:r w:rsidR="006E0B70" w:rsidRPr="00E82083">
              <w:rPr>
                <w:rFonts w:eastAsiaTheme="minorEastAsia" w:cs="Times New Roman"/>
                <w:noProof/>
                <w:szCs w:val="28"/>
                <w:lang w:eastAsia="ru-RU"/>
              </w:rPr>
              <w:tab/>
            </w:r>
            <w:r w:rsidR="006E0B70" w:rsidRPr="00E82083">
              <w:rPr>
                <w:rStyle w:val="a5"/>
                <w:rFonts w:cs="Times New Roman"/>
                <w:noProof/>
                <w:szCs w:val="28"/>
              </w:rPr>
              <w:t>Педагогические технологии: определение, структура, признаки</w:t>
            </w:r>
            <w:r w:rsidR="006E0B70" w:rsidRPr="00E82083">
              <w:rPr>
                <w:rFonts w:cs="Times New Roman"/>
                <w:noProof/>
                <w:webHidden/>
                <w:szCs w:val="28"/>
              </w:rPr>
              <w:tab/>
            </w:r>
            <w:r w:rsidR="006E0B70" w:rsidRPr="00E82083">
              <w:rPr>
                <w:rFonts w:cs="Times New Roman"/>
                <w:noProof/>
                <w:webHidden/>
                <w:szCs w:val="28"/>
              </w:rPr>
              <w:fldChar w:fldCharType="begin"/>
            </w:r>
            <w:r w:rsidR="006E0B70" w:rsidRPr="00E82083">
              <w:rPr>
                <w:rFonts w:cs="Times New Roman"/>
                <w:noProof/>
                <w:webHidden/>
                <w:szCs w:val="28"/>
              </w:rPr>
              <w:instrText xml:space="preserve"> PAGEREF _Toc35778734 \h </w:instrText>
            </w:r>
            <w:r w:rsidR="006E0B70" w:rsidRPr="00E82083">
              <w:rPr>
                <w:rFonts w:cs="Times New Roman"/>
                <w:noProof/>
                <w:webHidden/>
                <w:szCs w:val="28"/>
              </w:rPr>
            </w:r>
            <w:r w:rsidR="006E0B70" w:rsidRPr="00E82083">
              <w:rPr>
                <w:rFonts w:cs="Times New Roman"/>
                <w:noProof/>
                <w:webHidden/>
                <w:szCs w:val="28"/>
              </w:rPr>
              <w:fldChar w:fldCharType="separate"/>
            </w:r>
            <w:r w:rsidR="006E0B70" w:rsidRPr="00E82083">
              <w:rPr>
                <w:rFonts w:cs="Times New Roman"/>
                <w:noProof/>
                <w:webHidden/>
                <w:szCs w:val="28"/>
              </w:rPr>
              <w:t>5</w:t>
            </w:r>
            <w:r w:rsidR="006E0B70" w:rsidRPr="00E82083">
              <w:rPr>
                <w:rFonts w:cs="Times New Roman"/>
                <w:noProof/>
                <w:webHidden/>
                <w:szCs w:val="28"/>
              </w:rPr>
              <w:fldChar w:fldCharType="end"/>
            </w:r>
          </w:hyperlink>
        </w:p>
        <w:p w:rsidR="006E0B70" w:rsidRPr="00E82083" w:rsidRDefault="00EC6049" w:rsidP="00E82083">
          <w:pPr>
            <w:pStyle w:val="21"/>
            <w:tabs>
              <w:tab w:val="right" w:leader="dot" w:pos="9345"/>
            </w:tabs>
            <w:spacing w:line="360" w:lineRule="auto"/>
            <w:rPr>
              <w:rFonts w:eastAsiaTheme="minorEastAsia" w:cs="Times New Roman"/>
              <w:noProof/>
              <w:szCs w:val="28"/>
              <w:lang w:eastAsia="ru-RU"/>
            </w:rPr>
          </w:pPr>
          <w:hyperlink w:anchor="_Toc35778735" w:history="1">
            <w:r w:rsidR="006E0B70" w:rsidRPr="00E82083">
              <w:rPr>
                <w:rStyle w:val="a5"/>
                <w:rFonts w:eastAsia="Times New Roman" w:cs="Times New Roman"/>
                <w:noProof/>
                <w:szCs w:val="28"/>
                <w:lang w:eastAsia="ru-RU"/>
              </w:rPr>
              <w:t>1.2 Игровые технологии</w:t>
            </w:r>
            <w:r w:rsidR="006E0B70" w:rsidRPr="00E82083">
              <w:rPr>
                <w:rFonts w:cs="Times New Roman"/>
                <w:noProof/>
                <w:webHidden/>
                <w:szCs w:val="28"/>
              </w:rPr>
              <w:tab/>
            </w:r>
            <w:r w:rsidR="006E0B70" w:rsidRPr="00E82083">
              <w:rPr>
                <w:rFonts w:cs="Times New Roman"/>
                <w:noProof/>
                <w:webHidden/>
                <w:szCs w:val="28"/>
              </w:rPr>
              <w:fldChar w:fldCharType="begin"/>
            </w:r>
            <w:r w:rsidR="006E0B70" w:rsidRPr="00E82083">
              <w:rPr>
                <w:rFonts w:cs="Times New Roman"/>
                <w:noProof/>
                <w:webHidden/>
                <w:szCs w:val="28"/>
              </w:rPr>
              <w:instrText xml:space="preserve"> PAGEREF _Toc35778735 \h </w:instrText>
            </w:r>
            <w:r w:rsidR="006E0B70" w:rsidRPr="00E82083">
              <w:rPr>
                <w:rFonts w:cs="Times New Roman"/>
                <w:noProof/>
                <w:webHidden/>
                <w:szCs w:val="28"/>
              </w:rPr>
            </w:r>
            <w:r w:rsidR="006E0B70" w:rsidRPr="00E82083">
              <w:rPr>
                <w:rFonts w:cs="Times New Roman"/>
                <w:noProof/>
                <w:webHidden/>
                <w:szCs w:val="28"/>
              </w:rPr>
              <w:fldChar w:fldCharType="separate"/>
            </w:r>
            <w:r w:rsidR="006E0B70" w:rsidRPr="00E82083">
              <w:rPr>
                <w:rFonts w:cs="Times New Roman"/>
                <w:noProof/>
                <w:webHidden/>
                <w:szCs w:val="28"/>
              </w:rPr>
              <w:t>8</w:t>
            </w:r>
            <w:r w:rsidR="006E0B70" w:rsidRPr="00E82083">
              <w:rPr>
                <w:rFonts w:cs="Times New Roman"/>
                <w:noProof/>
                <w:webHidden/>
                <w:szCs w:val="28"/>
              </w:rPr>
              <w:fldChar w:fldCharType="end"/>
            </w:r>
          </w:hyperlink>
        </w:p>
        <w:p w:rsidR="006E0B70" w:rsidRPr="00E82083" w:rsidRDefault="00EC6049" w:rsidP="00E82083">
          <w:pPr>
            <w:pStyle w:val="12"/>
            <w:tabs>
              <w:tab w:val="right" w:leader="dot" w:pos="9345"/>
            </w:tabs>
            <w:spacing w:line="360" w:lineRule="auto"/>
            <w:rPr>
              <w:rFonts w:eastAsiaTheme="minorEastAsia" w:cs="Times New Roman"/>
              <w:noProof/>
              <w:szCs w:val="28"/>
              <w:lang w:eastAsia="ru-RU"/>
            </w:rPr>
          </w:pPr>
          <w:hyperlink w:anchor="_Toc35778736" w:history="1">
            <w:r w:rsidR="006E0B70" w:rsidRPr="00E82083">
              <w:rPr>
                <w:rStyle w:val="a5"/>
                <w:rFonts w:cs="Times New Roman"/>
                <w:noProof/>
                <w:szCs w:val="28"/>
              </w:rPr>
              <w:t>ГЛАВА 2. ДИДАКТИЧЕСКАЯ ИГРА КАК СРЕДСТВО ОБУЧЕНИЯ УЧАЩИХСЯ ПРИЕМАМ ОСТАНОВКИ КРОВОТЕЧЕНИЯ</w:t>
            </w:r>
            <w:r w:rsidR="006E0B70" w:rsidRPr="00E82083">
              <w:rPr>
                <w:rFonts w:cs="Times New Roman"/>
                <w:noProof/>
                <w:webHidden/>
                <w:szCs w:val="28"/>
              </w:rPr>
              <w:tab/>
            </w:r>
            <w:r w:rsidR="006E0B70" w:rsidRPr="00E82083">
              <w:rPr>
                <w:rFonts w:cs="Times New Roman"/>
                <w:noProof/>
                <w:webHidden/>
                <w:szCs w:val="28"/>
              </w:rPr>
              <w:fldChar w:fldCharType="begin"/>
            </w:r>
            <w:r w:rsidR="006E0B70" w:rsidRPr="00E82083">
              <w:rPr>
                <w:rFonts w:cs="Times New Roman"/>
                <w:noProof/>
                <w:webHidden/>
                <w:szCs w:val="28"/>
              </w:rPr>
              <w:instrText xml:space="preserve"> PAGEREF _Toc35778736 \h </w:instrText>
            </w:r>
            <w:r w:rsidR="006E0B70" w:rsidRPr="00E82083">
              <w:rPr>
                <w:rFonts w:cs="Times New Roman"/>
                <w:noProof/>
                <w:webHidden/>
                <w:szCs w:val="28"/>
              </w:rPr>
            </w:r>
            <w:r w:rsidR="006E0B70" w:rsidRPr="00E82083">
              <w:rPr>
                <w:rFonts w:cs="Times New Roman"/>
                <w:noProof/>
                <w:webHidden/>
                <w:szCs w:val="28"/>
              </w:rPr>
              <w:fldChar w:fldCharType="separate"/>
            </w:r>
            <w:r w:rsidR="006E0B70" w:rsidRPr="00E82083">
              <w:rPr>
                <w:rFonts w:cs="Times New Roman"/>
                <w:noProof/>
                <w:webHidden/>
                <w:szCs w:val="28"/>
              </w:rPr>
              <w:t>12</w:t>
            </w:r>
            <w:r w:rsidR="006E0B70" w:rsidRPr="00E82083">
              <w:rPr>
                <w:rFonts w:cs="Times New Roman"/>
                <w:noProof/>
                <w:webHidden/>
                <w:szCs w:val="28"/>
              </w:rPr>
              <w:fldChar w:fldCharType="end"/>
            </w:r>
          </w:hyperlink>
        </w:p>
        <w:p w:rsidR="006E0B70" w:rsidRPr="00E82083" w:rsidRDefault="00EC6049" w:rsidP="00E82083">
          <w:pPr>
            <w:pStyle w:val="21"/>
            <w:tabs>
              <w:tab w:val="right" w:leader="dot" w:pos="9345"/>
            </w:tabs>
            <w:spacing w:line="360" w:lineRule="auto"/>
            <w:rPr>
              <w:rFonts w:eastAsiaTheme="minorEastAsia" w:cs="Times New Roman"/>
              <w:noProof/>
              <w:szCs w:val="28"/>
              <w:lang w:eastAsia="ru-RU"/>
            </w:rPr>
          </w:pPr>
          <w:hyperlink w:anchor="_Toc35778737" w:history="1">
            <w:r w:rsidR="006E0B70" w:rsidRPr="00E82083">
              <w:rPr>
                <w:rStyle w:val="a5"/>
                <w:rFonts w:cs="Times New Roman"/>
                <w:noProof/>
                <w:szCs w:val="28"/>
              </w:rPr>
              <w:t>2.1. Организация и методики исследования</w:t>
            </w:r>
            <w:r w:rsidR="006E0B70" w:rsidRPr="00E82083">
              <w:rPr>
                <w:rFonts w:cs="Times New Roman"/>
                <w:noProof/>
                <w:webHidden/>
                <w:szCs w:val="28"/>
              </w:rPr>
              <w:tab/>
            </w:r>
            <w:r w:rsidR="006E0B70" w:rsidRPr="00E82083">
              <w:rPr>
                <w:rFonts w:cs="Times New Roman"/>
                <w:noProof/>
                <w:webHidden/>
                <w:szCs w:val="28"/>
              </w:rPr>
              <w:fldChar w:fldCharType="begin"/>
            </w:r>
            <w:r w:rsidR="006E0B70" w:rsidRPr="00E82083">
              <w:rPr>
                <w:rFonts w:cs="Times New Roman"/>
                <w:noProof/>
                <w:webHidden/>
                <w:szCs w:val="28"/>
              </w:rPr>
              <w:instrText xml:space="preserve"> PAGEREF _Toc35778737 \h </w:instrText>
            </w:r>
            <w:r w:rsidR="006E0B70" w:rsidRPr="00E82083">
              <w:rPr>
                <w:rFonts w:cs="Times New Roman"/>
                <w:noProof/>
                <w:webHidden/>
                <w:szCs w:val="28"/>
              </w:rPr>
            </w:r>
            <w:r w:rsidR="006E0B70" w:rsidRPr="00E82083">
              <w:rPr>
                <w:rFonts w:cs="Times New Roman"/>
                <w:noProof/>
                <w:webHidden/>
                <w:szCs w:val="28"/>
              </w:rPr>
              <w:fldChar w:fldCharType="separate"/>
            </w:r>
            <w:r w:rsidR="006E0B70" w:rsidRPr="00E82083">
              <w:rPr>
                <w:rFonts w:cs="Times New Roman"/>
                <w:noProof/>
                <w:webHidden/>
                <w:szCs w:val="28"/>
              </w:rPr>
              <w:t>12</w:t>
            </w:r>
            <w:r w:rsidR="006E0B70" w:rsidRPr="00E82083">
              <w:rPr>
                <w:rFonts w:cs="Times New Roman"/>
                <w:noProof/>
                <w:webHidden/>
                <w:szCs w:val="28"/>
              </w:rPr>
              <w:fldChar w:fldCharType="end"/>
            </w:r>
          </w:hyperlink>
        </w:p>
        <w:p w:rsidR="006E0B70" w:rsidRPr="00E82083" w:rsidRDefault="00EC6049" w:rsidP="00E82083">
          <w:pPr>
            <w:pStyle w:val="21"/>
            <w:tabs>
              <w:tab w:val="right" w:leader="dot" w:pos="9345"/>
            </w:tabs>
            <w:spacing w:line="360" w:lineRule="auto"/>
            <w:rPr>
              <w:rFonts w:eastAsiaTheme="minorEastAsia" w:cs="Times New Roman"/>
              <w:noProof/>
              <w:szCs w:val="28"/>
              <w:lang w:eastAsia="ru-RU"/>
            </w:rPr>
          </w:pPr>
          <w:hyperlink w:anchor="_Toc35778738" w:history="1">
            <w:r w:rsidR="006E0B70" w:rsidRPr="00E82083">
              <w:rPr>
                <w:rStyle w:val="a5"/>
                <w:rFonts w:cs="Times New Roman"/>
                <w:noProof/>
                <w:szCs w:val="28"/>
              </w:rPr>
              <w:t>2.2. Совершенствование методики обучения учащихся приемам остановки кровотечения</w:t>
            </w:r>
            <w:r w:rsidR="006E0B70" w:rsidRPr="00E82083">
              <w:rPr>
                <w:rFonts w:cs="Times New Roman"/>
                <w:noProof/>
                <w:webHidden/>
                <w:szCs w:val="28"/>
              </w:rPr>
              <w:tab/>
            </w:r>
            <w:r w:rsidR="006E0B70" w:rsidRPr="00E82083">
              <w:rPr>
                <w:rFonts w:cs="Times New Roman"/>
                <w:noProof/>
                <w:webHidden/>
                <w:szCs w:val="28"/>
              </w:rPr>
              <w:fldChar w:fldCharType="begin"/>
            </w:r>
            <w:r w:rsidR="006E0B70" w:rsidRPr="00E82083">
              <w:rPr>
                <w:rFonts w:cs="Times New Roman"/>
                <w:noProof/>
                <w:webHidden/>
                <w:szCs w:val="28"/>
              </w:rPr>
              <w:instrText xml:space="preserve"> PAGEREF _Toc35778738 \h </w:instrText>
            </w:r>
            <w:r w:rsidR="006E0B70" w:rsidRPr="00E82083">
              <w:rPr>
                <w:rFonts w:cs="Times New Roman"/>
                <w:noProof/>
                <w:webHidden/>
                <w:szCs w:val="28"/>
              </w:rPr>
            </w:r>
            <w:r w:rsidR="006E0B70" w:rsidRPr="00E82083">
              <w:rPr>
                <w:rFonts w:cs="Times New Roman"/>
                <w:noProof/>
                <w:webHidden/>
                <w:szCs w:val="28"/>
              </w:rPr>
              <w:fldChar w:fldCharType="separate"/>
            </w:r>
            <w:r w:rsidR="006E0B70" w:rsidRPr="00E82083">
              <w:rPr>
                <w:rFonts w:cs="Times New Roman"/>
                <w:noProof/>
                <w:webHidden/>
                <w:szCs w:val="28"/>
              </w:rPr>
              <w:t>15</w:t>
            </w:r>
            <w:r w:rsidR="006E0B70" w:rsidRPr="00E82083">
              <w:rPr>
                <w:rFonts w:cs="Times New Roman"/>
                <w:noProof/>
                <w:webHidden/>
                <w:szCs w:val="28"/>
              </w:rPr>
              <w:fldChar w:fldCharType="end"/>
            </w:r>
          </w:hyperlink>
        </w:p>
        <w:p w:rsidR="006E0B70" w:rsidRPr="00E82083" w:rsidRDefault="00EC6049" w:rsidP="00E82083">
          <w:pPr>
            <w:pStyle w:val="21"/>
            <w:tabs>
              <w:tab w:val="left" w:pos="880"/>
              <w:tab w:val="right" w:leader="dot" w:pos="9345"/>
            </w:tabs>
            <w:spacing w:line="360" w:lineRule="auto"/>
            <w:rPr>
              <w:rFonts w:eastAsiaTheme="minorEastAsia" w:cs="Times New Roman"/>
              <w:noProof/>
              <w:szCs w:val="28"/>
              <w:lang w:eastAsia="ru-RU"/>
            </w:rPr>
          </w:pPr>
          <w:hyperlink w:anchor="_Toc35778739" w:history="1">
            <w:r w:rsidR="006E0B70" w:rsidRPr="00E82083">
              <w:rPr>
                <w:rStyle w:val="a5"/>
                <w:rFonts w:cs="Times New Roman"/>
                <w:noProof/>
                <w:szCs w:val="28"/>
              </w:rPr>
              <w:t>2.3.</w:t>
            </w:r>
            <w:r w:rsidR="006E0B70" w:rsidRPr="00E82083">
              <w:rPr>
                <w:rFonts w:eastAsiaTheme="minorEastAsia" w:cs="Times New Roman"/>
                <w:noProof/>
                <w:szCs w:val="28"/>
                <w:lang w:eastAsia="ru-RU"/>
              </w:rPr>
              <w:tab/>
            </w:r>
            <w:r w:rsidR="006E0B70" w:rsidRPr="00E82083">
              <w:rPr>
                <w:rStyle w:val="a5"/>
                <w:rFonts w:cs="Times New Roman"/>
                <w:noProof/>
                <w:szCs w:val="28"/>
              </w:rPr>
              <w:t>Дидактическая игра-викторина «Первая помощь» на внеурочном мероприятии по  основам безопасности жизнедеятельности в 8 классе</w:t>
            </w:r>
            <w:r w:rsidR="006E0B70" w:rsidRPr="00E82083">
              <w:rPr>
                <w:rFonts w:cs="Times New Roman"/>
                <w:noProof/>
                <w:webHidden/>
                <w:szCs w:val="28"/>
              </w:rPr>
              <w:tab/>
            </w:r>
            <w:r w:rsidR="006E0B70" w:rsidRPr="00E82083">
              <w:rPr>
                <w:rFonts w:cs="Times New Roman"/>
                <w:noProof/>
                <w:webHidden/>
                <w:szCs w:val="28"/>
              </w:rPr>
              <w:fldChar w:fldCharType="begin"/>
            </w:r>
            <w:r w:rsidR="006E0B70" w:rsidRPr="00E82083">
              <w:rPr>
                <w:rFonts w:cs="Times New Roman"/>
                <w:noProof/>
                <w:webHidden/>
                <w:szCs w:val="28"/>
              </w:rPr>
              <w:instrText xml:space="preserve"> PAGEREF _Toc35778739 \h </w:instrText>
            </w:r>
            <w:r w:rsidR="006E0B70" w:rsidRPr="00E82083">
              <w:rPr>
                <w:rFonts w:cs="Times New Roman"/>
                <w:noProof/>
                <w:webHidden/>
                <w:szCs w:val="28"/>
              </w:rPr>
            </w:r>
            <w:r w:rsidR="006E0B70" w:rsidRPr="00E82083">
              <w:rPr>
                <w:rFonts w:cs="Times New Roman"/>
                <w:noProof/>
                <w:webHidden/>
                <w:szCs w:val="28"/>
              </w:rPr>
              <w:fldChar w:fldCharType="separate"/>
            </w:r>
            <w:r w:rsidR="006E0B70" w:rsidRPr="00E82083">
              <w:rPr>
                <w:rFonts w:cs="Times New Roman"/>
                <w:noProof/>
                <w:webHidden/>
                <w:szCs w:val="28"/>
              </w:rPr>
              <w:t>30</w:t>
            </w:r>
            <w:r w:rsidR="006E0B70" w:rsidRPr="00E82083">
              <w:rPr>
                <w:rFonts w:cs="Times New Roman"/>
                <w:noProof/>
                <w:webHidden/>
                <w:szCs w:val="28"/>
              </w:rPr>
              <w:fldChar w:fldCharType="end"/>
            </w:r>
          </w:hyperlink>
        </w:p>
        <w:p w:rsidR="006E0B70" w:rsidRPr="00E82083" w:rsidRDefault="00EC6049" w:rsidP="00E82083">
          <w:pPr>
            <w:pStyle w:val="21"/>
            <w:tabs>
              <w:tab w:val="left" w:pos="880"/>
              <w:tab w:val="right" w:leader="dot" w:pos="9345"/>
            </w:tabs>
            <w:spacing w:line="360" w:lineRule="auto"/>
            <w:rPr>
              <w:rFonts w:eastAsiaTheme="minorEastAsia" w:cs="Times New Roman"/>
              <w:noProof/>
              <w:szCs w:val="28"/>
              <w:lang w:eastAsia="ru-RU"/>
            </w:rPr>
          </w:pPr>
          <w:hyperlink w:anchor="_Toc35778740" w:history="1">
            <w:r w:rsidR="006E0B70" w:rsidRPr="00E82083">
              <w:rPr>
                <w:rStyle w:val="a5"/>
                <w:rFonts w:cs="Times New Roman"/>
                <w:noProof/>
                <w:szCs w:val="28"/>
              </w:rPr>
              <w:t>2.4.</w:t>
            </w:r>
            <w:r w:rsidR="006E0B70" w:rsidRPr="00E82083">
              <w:rPr>
                <w:rFonts w:eastAsiaTheme="minorEastAsia" w:cs="Times New Roman"/>
                <w:noProof/>
                <w:szCs w:val="28"/>
                <w:lang w:eastAsia="ru-RU"/>
              </w:rPr>
              <w:tab/>
            </w:r>
            <w:r w:rsidR="006E0B70" w:rsidRPr="00E82083">
              <w:rPr>
                <w:rStyle w:val="a5"/>
                <w:rFonts w:cs="Times New Roman"/>
                <w:noProof/>
                <w:szCs w:val="28"/>
              </w:rPr>
              <w:t>Оценка эффективности применения игровых педагогических технологий на уроках и внеурочных мероприятиях по основам безопасности жизнедеятельности</w:t>
            </w:r>
            <w:r w:rsidR="006E0B70" w:rsidRPr="00E82083">
              <w:rPr>
                <w:rFonts w:cs="Times New Roman"/>
                <w:noProof/>
                <w:webHidden/>
                <w:szCs w:val="28"/>
              </w:rPr>
              <w:tab/>
            </w:r>
            <w:r w:rsidR="006E0B70" w:rsidRPr="00E82083">
              <w:rPr>
                <w:rFonts w:cs="Times New Roman"/>
                <w:noProof/>
                <w:webHidden/>
                <w:szCs w:val="28"/>
              </w:rPr>
              <w:fldChar w:fldCharType="begin"/>
            </w:r>
            <w:r w:rsidR="006E0B70" w:rsidRPr="00E82083">
              <w:rPr>
                <w:rFonts w:cs="Times New Roman"/>
                <w:noProof/>
                <w:webHidden/>
                <w:szCs w:val="28"/>
              </w:rPr>
              <w:instrText xml:space="preserve"> PAGEREF _Toc35778740 \h </w:instrText>
            </w:r>
            <w:r w:rsidR="006E0B70" w:rsidRPr="00E82083">
              <w:rPr>
                <w:rFonts w:cs="Times New Roman"/>
                <w:noProof/>
                <w:webHidden/>
                <w:szCs w:val="28"/>
              </w:rPr>
            </w:r>
            <w:r w:rsidR="006E0B70" w:rsidRPr="00E82083">
              <w:rPr>
                <w:rFonts w:cs="Times New Roman"/>
                <w:noProof/>
                <w:webHidden/>
                <w:szCs w:val="28"/>
              </w:rPr>
              <w:fldChar w:fldCharType="separate"/>
            </w:r>
            <w:r w:rsidR="006E0B70" w:rsidRPr="00E82083">
              <w:rPr>
                <w:rFonts w:cs="Times New Roman"/>
                <w:noProof/>
                <w:webHidden/>
                <w:szCs w:val="28"/>
              </w:rPr>
              <w:t>32</w:t>
            </w:r>
            <w:r w:rsidR="006E0B70" w:rsidRPr="00E82083">
              <w:rPr>
                <w:rFonts w:cs="Times New Roman"/>
                <w:noProof/>
                <w:webHidden/>
                <w:szCs w:val="28"/>
              </w:rPr>
              <w:fldChar w:fldCharType="end"/>
            </w:r>
          </w:hyperlink>
        </w:p>
        <w:p w:rsidR="006E0B70" w:rsidRPr="00E82083" w:rsidRDefault="00EC6049" w:rsidP="00E82083">
          <w:pPr>
            <w:pStyle w:val="12"/>
            <w:tabs>
              <w:tab w:val="right" w:leader="dot" w:pos="9345"/>
            </w:tabs>
            <w:spacing w:line="360" w:lineRule="auto"/>
            <w:rPr>
              <w:rFonts w:eastAsiaTheme="minorEastAsia" w:cs="Times New Roman"/>
              <w:noProof/>
              <w:szCs w:val="28"/>
              <w:lang w:eastAsia="ru-RU"/>
            </w:rPr>
          </w:pPr>
          <w:hyperlink w:anchor="_Toc35778741" w:history="1">
            <w:r w:rsidR="006E0B70" w:rsidRPr="00E82083">
              <w:rPr>
                <w:rStyle w:val="a5"/>
                <w:rFonts w:cs="Times New Roman"/>
                <w:noProof/>
                <w:szCs w:val="28"/>
              </w:rPr>
              <w:t>ЗАКЛЮЧЕНИЕ</w:t>
            </w:r>
            <w:r w:rsidR="006E0B70" w:rsidRPr="00E82083">
              <w:rPr>
                <w:rFonts w:cs="Times New Roman"/>
                <w:noProof/>
                <w:webHidden/>
                <w:szCs w:val="28"/>
              </w:rPr>
              <w:tab/>
            </w:r>
            <w:r w:rsidR="006E0B70" w:rsidRPr="00E82083">
              <w:rPr>
                <w:rFonts w:cs="Times New Roman"/>
                <w:noProof/>
                <w:webHidden/>
                <w:szCs w:val="28"/>
              </w:rPr>
              <w:fldChar w:fldCharType="begin"/>
            </w:r>
            <w:r w:rsidR="006E0B70" w:rsidRPr="00E82083">
              <w:rPr>
                <w:rFonts w:cs="Times New Roman"/>
                <w:noProof/>
                <w:webHidden/>
                <w:szCs w:val="28"/>
              </w:rPr>
              <w:instrText xml:space="preserve"> PAGEREF _Toc35778741 \h </w:instrText>
            </w:r>
            <w:r w:rsidR="006E0B70" w:rsidRPr="00E82083">
              <w:rPr>
                <w:rFonts w:cs="Times New Roman"/>
                <w:noProof/>
                <w:webHidden/>
                <w:szCs w:val="28"/>
              </w:rPr>
            </w:r>
            <w:r w:rsidR="006E0B70" w:rsidRPr="00E82083">
              <w:rPr>
                <w:rFonts w:cs="Times New Roman"/>
                <w:noProof/>
                <w:webHidden/>
                <w:szCs w:val="28"/>
              </w:rPr>
              <w:fldChar w:fldCharType="separate"/>
            </w:r>
            <w:r w:rsidR="006E0B70" w:rsidRPr="00E82083">
              <w:rPr>
                <w:rFonts w:cs="Times New Roman"/>
                <w:noProof/>
                <w:webHidden/>
                <w:szCs w:val="28"/>
              </w:rPr>
              <w:t>34</w:t>
            </w:r>
            <w:r w:rsidR="006E0B70" w:rsidRPr="00E82083">
              <w:rPr>
                <w:rFonts w:cs="Times New Roman"/>
                <w:noProof/>
                <w:webHidden/>
                <w:szCs w:val="28"/>
              </w:rPr>
              <w:fldChar w:fldCharType="end"/>
            </w:r>
          </w:hyperlink>
        </w:p>
        <w:p w:rsidR="006E0B70" w:rsidRPr="00E82083" w:rsidRDefault="00EC6049" w:rsidP="00E82083">
          <w:pPr>
            <w:pStyle w:val="12"/>
            <w:tabs>
              <w:tab w:val="right" w:leader="dot" w:pos="9345"/>
            </w:tabs>
            <w:spacing w:line="360" w:lineRule="auto"/>
            <w:rPr>
              <w:rFonts w:eastAsiaTheme="minorEastAsia" w:cs="Times New Roman"/>
              <w:noProof/>
              <w:szCs w:val="28"/>
              <w:lang w:eastAsia="ru-RU"/>
            </w:rPr>
          </w:pPr>
          <w:hyperlink w:anchor="_Toc35778742" w:history="1">
            <w:r w:rsidR="006E0B70" w:rsidRPr="00E82083">
              <w:rPr>
                <w:rStyle w:val="a5"/>
                <w:rFonts w:cs="Times New Roman"/>
                <w:noProof/>
                <w:szCs w:val="28"/>
                <w:shd w:val="clear" w:color="auto" w:fill="FFFFFF"/>
              </w:rPr>
              <w:t>СПИСОК ИСПОЛЬЗОВАННЫХ ИСТОЧНИКОВ</w:t>
            </w:r>
            <w:r w:rsidR="006E0B70" w:rsidRPr="00E82083">
              <w:rPr>
                <w:rFonts w:cs="Times New Roman"/>
                <w:noProof/>
                <w:webHidden/>
                <w:szCs w:val="28"/>
              </w:rPr>
              <w:tab/>
            </w:r>
            <w:r w:rsidR="006E0B70" w:rsidRPr="00E82083">
              <w:rPr>
                <w:rFonts w:cs="Times New Roman"/>
                <w:noProof/>
                <w:webHidden/>
                <w:szCs w:val="28"/>
              </w:rPr>
              <w:fldChar w:fldCharType="begin"/>
            </w:r>
            <w:r w:rsidR="006E0B70" w:rsidRPr="00E82083">
              <w:rPr>
                <w:rFonts w:cs="Times New Roman"/>
                <w:noProof/>
                <w:webHidden/>
                <w:szCs w:val="28"/>
              </w:rPr>
              <w:instrText xml:space="preserve"> PAGEREF _Toc35778742 \h </w:instrText>
            </w:r>
            <w:r w:rsidR="006E0B70" w:rsidRPr="00E82083">
              <w:rPr>
                <w:rFonts w:cs="Times New Roman"/>
                <w:noProof/>
                <w:webHidden/>
                <w:szCs w:val="28"/>
              </w:rPr>
            </w:r>
            <w:r w:rsidR="006E0B70" w:rsidRPr="00E82083">
              <w:rPr>
                <w:rFonts w:cs="Times New Roman"/>
                <w:noProof/>
                <w:webHidden/>
                <w:szCs w:val="28"/>
              </w:rPr>
              <w:fldChar w:fldCharType="separate"/>
            </w:r>
            <w:r w:rsidR="006E0B70" w:rsidRPr="00E82083">
              <w:rPr>
                <w:rFonts w:cs="Times New Roman"/>
                <w:noProof/>
                <w:webHidden/>
                <w:szCs w:val="28"/>
              </w:rPr>
              <w:t>37</w:t>
            </w:r>
            <w:r w:rsidR="006E0B70" w:rsidRPr="00E82083">
              <w:rPr>
                <w:rFonts w:cs="Times New Roman"/>
                <w:noProof/>
                <w:webHidden/>
                <w:szCs w:val="28"/>
              </w:rPr>
              <w:fldChar w:fldCharType="end"/>
            </w:r>
          </w:hyperlink>
        </w:p>
        <w:p w:rsidR="0003511B" w:rsidRPr="00E27CFA" w:rsidRDefault="0003511B" w:rsidP="00E82083">
          <w:pPr>
            <w:spacing w:line="360" w:lineRule="auto"/>
            <w:rPr>
              <w:rFonts w:cs="Times New Roman"/>
              <w:szCs w:val="28"/>
            </w:rPr>
          </w:pPr>
          <w:r w:rsidRPr="00E82083">
            <w:rPr>
              <w:rFonts w:cs="Times New Roman"/>
              <w:b/>
              <w:bCs/>
              <w:szCs w:val="28"/>
            </w:rPr>
            <w:fldChar w:fldCharType="end"/>
          </w:r>
          <w:r w:rsidR="00E27CFA" w:rsidRPr="00E27CFA">
            <w:rPr>
              <w:rFonts w:cs="Times New Roman"/>
              <w:bCs/>
              <w:szCs w:val="28"/>
            </w:rPr>
            <w:t>ПРИЛОЖЕНИЕ</w:t>
          </w:r>
          <w:r w:rsidR="00E27CFA">
            <w:rPr>
              <w:rFonts w:cs="Times New Roman"/>
              <w:bCs/>
              <w:szCs w:val="28"/>
            </w:rPr>
            <w:t>…………………………………………………………………</w:t>
          </w:r>
          <w:r w:rsidR="00A26E39">
            <w:rPr>
              <w:rFonts w:cs="Times New Roman"/>
              <w:bCs/>
              <w:szCs w:val="28"/>
            </w:rPr>
            <w:t>.38</w:t>
          </w:r>
        </w:p>
      </w:sdtContent>
    </w:sdt>
    <w:p w:rsidR="005B254F" w:rsidRPr="00E82083" w:rsidRDefault="005B254F" w:rsidP="00E82083">
      <w:pPr>
        <w:pStyle w:val="12"/>
        <w:tabs>
          <w:tab w:val="right" w:leader="dot" w:pos="9345"/>
        </w:tabs>
        <w:spacing w:line="360" w:lineRule="auto"/>
        <w:rPr>
          <w:rFonts w:cs="Times New Roman"/>
          <w:noProof/>
          <w:szCs w:val="28"/>
        </w:rPr>
      </w:pPr>
      <w:r w:rsidRPr="00E82083">
        <w:rPr>
          <w:rFonts w:cs="Times New Roman"/>
          <w:b/>
          <w:bCs/>
          <w:color w:val="000000"/>
          <w:szCs w:val="28"/>
        </w:rPr>
        <w:fldChar w:fldCharType="begin"/>
      </w:r>
      <w:r w:rsidRPr="00E82083">
        <w:rPr>
          <w:rFonts w:cs="Times New Roman"/>
          <w:b/>
          <w:bCs/>
          <w:color w:val="000000"/>
          <w:szCs w:val="28"/>
        </w:rPr>
        <w:instrText xml:space="preserve"> TOC \o "1-3" \h \z \u </w:instrText>
      </w:r>
      <w:r w:rsidRPr="00E82083">
        <w:rPr>
          <w:rFonts w:cs="Times New Roman"/>
          <w:b/>
          <w:bCs/>
          <w:color w:val="000000"/>
          <w:szCs w:val="28"/>
        </w:rPr>
        <w:fldChar w:fldCharType="separate"/>
      </w:r>
    </w:p>
    <w:p w:rsidR="005B254F" w:rsidRPr="00E82083" w:rsidRDefault="005B254F" w:rsidP="00E82083">
      <w:pPr>
        <w:spacing w:line="360" w:lineRule="auto"/>
        <w:rPr>
          <w:rFonts w:eastAsia="Times New Roman" w:cs="Times New Roman"/>
          <w:b/>
          <w:bCs/>
          <w:color w:val="000000"/>
          <w:szCs w:val="28"/>
          <w:lang w:eastAsia="ru-RU"/>
        </w:rPr>
      </w:pPr>
      <w:r w:rsidRPr="00E82083">
        <w:rPr>
          <w:rFonts w:cs="Times New Roman"/>
          <w:b/>
          <w:bCs/>
          <w:color w:val="000000"/>
          <w:szCs w:val="28"/>
        </w:rPr>
        <w:fldChar w:fldCharType="end"/>
      </w:r>
      <w:r w:rsidRPr="00E82083">
        <w:rPr>
          <w:rFonts w:cs="Times New Roman"/>
          <w:b/>
          <w:bCs/>
          <w:color w:val="000000"/>
          <w:szCs w:val="28"/>
        </w:rPr>
        <w:br w:type="page"/>
      </w:r>
    </w:p>
    <w:p w:rsidR="0068494C" w:rsidRPr="00E82083" w:rsidRDefault="001F2328" w:rsidP="00E82083">
      <w:pPr>
        <w:pStyle w:val="1"/>
        <w:spacing w:line="360" w:lineRule="auto"/>
        <w:jc w:val="center"/>
        <w:rPr>
          <w:szCs w:val="28"/>
        </w:rPr>
      </w:pPr>
      <w:bookmarkStart w:id="0" w:name="_Toc35778732"/>
      <w:r w:rsidRPr="00E82083">
        <w:rPr>
          <w:szCs w:val="28"/>
        </w:rPr>
        <w:lastRenderedPageBreak/>
        <w:t>ВВЕДЕНИЕ</w:t>
      </w:r>
      <w:bookmarkEnd w:id="0"/>
    </w:p>
    <w:p w:rsidR="00FB3927" w:rsidRPr="00E82083" w:rsidRDefault="0068494C" w:rsidP="00E82083">
      <w:pPr>
        <w:pStyle w:val="a3"/>
        <w:shd w:val="clear" w:color="auto" w:fill="FFFFFF"/>
        <w:spacing w:before="0" w:beforeAutospacing="0" w:after="0" w:afterAutospacing="0" w:line="360" w:lineRule="auto"/>
        <w:ind w:firstLine="709"/>
        <w:jc w:val="both"/>
        <w:rPr>
          <w:sz w:val="28"/>
          <w:szCs w:val="28"/>
        </w:rPr>
      </w:pPr>
      <w:r w:rsidRPr="00E82083">
        <w:rPr>
          <w:b/>
          <w:color w:val="000000"/>
          <w:sz w:val="28"/>
          <w:szCs w:val="28"/>
        </w:rPr>
        <w:t xml:space="preserve">Актуальность </w:t>
      </w:r>
      <w:r w:rsidR="006C3D1A" w:rsidRPr="00E82083">
        <w:rPr>
          <w:b/>
          <w:color w:val="000000"/>
          <w:sz w:val="28"/>
          <w:szCs w:val="28"/>
        </w:rPr>
        <w:t>исследования</w:t>
      </w:r>
      <w:r w:rsidRPr="00E82083">
        <w:rPr>
          <w:color w:val="000000"/>
          <w:sz w:val="28"/>
          <w:szCs w:val="28"/>
        </w:rPr>
        <w:t xml:space="preserve"> об</w:t>
      </w:r>
      <w:r w:rsidR="00D068ED" w:rsidRPr="00E82083">
        <w:rPr>
          <w:color w:val="000000"/>
          <w:sz w:val="28"/>
          <w:szCs w:val="28"/>
        </w:rPr>
        <w:t xml:space="preserve">основана </w:t>
      </w:r>
      <w:r w:rsidRPr="00E82083">
        <w:rPr>
          <w:color w:val="000000"/>
          <w:sz w:val="28"/>
          <w:szCs w:val="28"/>
        </w:rPr>
        <w:t xml:space="preserve">тем, что </w:t>
      </w:r>
      <w:r w:rsidR="00D068ED" w:rsidRPr="00E82083">
        <w:rPr>
          <w:color w:val="000000"/>
          <w:sz w:val="28"/>
          <w:szCs w:val="28"/>
        </w:rPr>
        <w:t xml:space="preserve">одним из важных факторов стабилизации общества является </w:t>
      </w:r>
      <w:r w:rsidRPr="00E82083">
        <w:rPr>
          <w:color w:val="000000"/>
          <w:sz w:val="28"/>
          <w:szCs w:val="28"/>
        </w:rPr>
        <w:t>социальное воспитание детей</w:t>
      </w:r>
      <w:r w:rsidR="00D068ED" w:rsidRPr="00E82083">
        <w:rPr>
          <w:color w:val="000000"/>
          <w:sz w:val="28"/>
          <w:szCs w:val="28"/>
        </w:rPr>
        <w:t>, которое</w:t>
      </w:r>
      <w:r w:rsidRPr="00E82083">
        <w:rPr>
          <w:color w:val="000000"/>
          <w:sz w:val="28"/>
          <w:szCs w:val="28"/>
        </w:rPr>
        <w:t xml:space="preserve"> должно </w:t>
      </w:r>
      <w:r w:rsidR="00D068ED" w:rsidRPr="00E82083">
        <w:rPr>
          <w:color w:val="000000"/>
          <w:sz w:val="28"/>
          <w:szCs w:val="28"/>
        </w:rPr>
        <w:t>преследовать</w:t>
      </w:r>
      <w:r w:rsidRPr="00E82083">
        <w:rPr>
          <w:color w:val="000000"/>
          <w:sz w:val="28"/>
          <w:szCs w:val="28"/>
        </w:rPr>
        <w:t xml:space="preserve"> </w:t>
      </w:r>
      <w:r w:rsidR="000859CB" w:rsidRPr="00E82083">
        <w:rPr>
          <w:color w:val="000000"/>
          <w:sz w:val="28"/>
          <w:szCs w:val="28"/>
        </w:rPr>
        <w:t xml:space="preserve">следующие </w:t>
      </w:r>
      <w:r w:rsidRPr="00E82083">
        <w:rPr>
          <w:color w:val="000000"/>
          <w:sz w:val="28"/>
          <w:szCs w:val="28"/>
        </w:rPr>
        <w:t xml:space="preserve"> цел</w:t>
      </w:r>
      <w:r w:rsidR="00D068ED" w:rsidRPr="00E82083">
        <w:rPr>
          <w:color w:val="000000"/>
          <w:sz w:val="28"/>
          <w:szCs w:val="28"/>
        </w:rPr>
        <w:t>и</w:t>
      </w:r>
      <w:r w:rsidRPr="00E82083">
        <w:rPr>
          <w:color w:val="000000"/>
          <w:sz w:val="28"/>
          <w:szCs w:val="28"/>
        </w:rPr>
        <w:t>: успешн</w:t>
      </w:r>
      <w:r w:rsidR="00D068ED" w:rsidRPr="00E82083">
        <w:rPr>
          <w:color w:val="000000"/>
          <w:sz w:val="28"/>
          <w:szCs w:val="28"/>
        </w:rPr>
        <w:t xml:space="preserve">ая </w:t>
      </w:r>
      <w:r w:rsidRPr="00E82083">
        <w:rPr>
          <w:color w:val="000000"/>
          <w:sz w:val="28"/>
          <w:szCs w:val="28"/>
        </w:rPr>
        <w:t>социализаци</w:t>
      </w:r>
      <w:r w:rsidR="00D068ED" w:rsidRPr="00E82083">
        <w:rPr>
          <w:color w:val="000000"/>
          <w:sz w:val="28"/>
          <w:szCs w:val="28"/>
        </w:rPr>
        <w:t>я</w:t>
      </w:r>
      <w:r w:rsidRPr="00E82083">
        <w:rPr>
          <w:color w:val="000000"/>
          <w:sz w:val="28"/>
          <w:szCs w:val="28"/>
        </w:rPr>
        <w:t xml:space="preserve"> подр</w:t>
      </w:r>
      <w:r w:rsidR="00D068ED" w:rsidRPr="00E82083">
        <w:rPr>
          <w:color w:val="000000"/>
          <w:sz w:val="28"/>
          <w:szCs w:val="28"/>
        </w:rPr>
        <w:t xml:space="preserve">остков </w:t>
      </w:r>
      <w:r w:rsidRPr="00E82083">
        <w:rPr>
          <w:color w:val="000000"/>
          <w:sz w:val="28"/>
          <w:szCs w:val="28"/>
        </w:rPr>
        <w:t>в современн</w:t>
      </w:r>
      <w:r w:rsidR="00D068ED" w:rsidRPr="00E82083">
        <w:rPr>
          <w:color w:val="000000"/>
          <w:sz w:val="28"/>
          <w:szCs w:val="28"/>
        </w:rPr>
        <w:t>ом</w:t>
      </w:r>
      <w:r w:rsidRPr="00E82083">
        <w:rPr>
          <w:color w:val="000000"/>
          <w:sz w:val="28"/>
          <w:szCs w:val="28"/>
        </w:rPr>
        <w:t xml:space="preserve"> </w:t>
      </w:r>
      <w:r w:rsidR="00D068ED" w:rsidRPr="00E82083">
        <w:rPr>
          <w:color w:val="000000"/>
          <w:sz w:val="28"/>
          <w:szCs w:val="28"/>
        </w:rPr>
        <w:t>обществе</w:t>
      </w:r>
      <w:r w:rsidR="000859CB" w:rsidRPr="00E82083">
        <w:rPr>
          <w:color w:val="000000"/>
          <w:sz w:val="28"/>
          <w:szCs w:val="28"/>
        </w:rPr>
        <w:t>,</w:t>
      </w:r>
      <w:r w:rsidRPr="00E82083">
        <w:rPr>
          <w:color w:val="000000"/>
          <w:sz w:val="28"/>
          <w:szCs w:val="28"/>
        </w:rPr>
        <w:t xml:space="preserve"> саморазвити</w:t>
      </w:r>
      <w:r w:rsidR="00D068ED" w:rsidRPr="00E82083">
        <w:rPr>
          <w:color w:val="000000"/>
          <w:sz w:val="28"/>
          <w:szCs w:val="28"/>
        </w:rPr>
        <w:t>е</w:t>
      </w:r>
      <w:r w:rsidRPr="00E82083">
        <w:rPr>
          <w:color w:val="000000"/>
          <w:sz w:val="28"/>
          <w:szCs w:val="28"/>
        </w:rPr>
        <w:t xml:space="preserve"> </w:t>
      </w:r>
      <w:r w:rsidR="00D068ED" w:rsidRPr="00E82083">
        <w:rPr>
          <w:color w:val="000000"/>
          <w:sz w:val="28"/>
          <w:szCs w:val="28"/>
        </w:rPr>
        <w:t>человека как</w:t>
      </w:r>
      <w:r w:rsidRPr="00E82083">
        <w:rPr>
          <w:color w:val="000000"/>
          <w:sz w:val="28"/>
          <w:szCs w:val="28"/>
        </w:rPr>
        <w:t xml:space="preserve"> личности</w:t>
      </w:r>
      <w:r w:rsidR="000859CB" w:rsidRPr="00E82083">
        <w:rPr>
          <w:color w:val="000000"/>
          <w:sz w:val="28"/>
          <w:szCs w:val="28"/>
        </w:rPr>
        <w:t xml:space="preserve">, </w:t>
      </w:r>
      <w:r w:rsidR="00DE5663" w:rsidRPr="00E82083">
        <w:rPr>
          <w:sz w:val="28"/>
          <w:szCs w:val="28"/>
        </w:rPr>
        <w:t xml:space="preserve">необходимость </w:t>
      </w:r>
      <w:r w:rsidR="000859CB" w:rsidRPr="00E82083">
        <w:rPr>
          <w:sz w:val="28"/>
          <w:szCs w:val="28"/>
        </w:rPr>
        <w:t>наделения</w:t>
      </w:r>
      <w:r w:rsidR="00FB3927" w:rsidRPr="00E82083">
        <w:rPr>
          <w:sz w:val="28"/>
          <w:szCs w:val="28"/>
        </w:rPr>
        <w:t xml:space="preserve"> </w:t>
      </w:r>
      <w:r w:rsidR="00DE5663" w:rsidRPr="00E82083">
        <w:rPr>
          <w:sz w:val="28"/>
          <w:szCs w:val="28"/>
        </w:rPr>
        <w:t xml:space="preserve">современного </w:t>
      </w:r>
      <w:r w:rsidR="000859CB" w:rsidRPr="00E82083">
        <w:rPr>
          <w:sz w:val="28"/>
          <w:szCs w:val="28"/>
        </w:rPr>
        <w:t>школьника</w:t>
      </w:r>
      <w:r w:rsidR="00DE5663" w:rsidRPr="00E82083">
        <w:rPr>
          <w:sz w:val="28"/>
          <w:szCs w:val="28"/>
        </w:rPr>
        <w:t xml:space="preserve"> навыками действия в чрезвычайных</w:t>
      </w:r>
      <w:r w:rsidR="00FB3927" w:rsidRPr="00E82083">
        <w:rPr>
          <w:sz w:val="28"/>
          <w:szCs w:val="28"/>
        </w:rPr>
        <w:t xml:space="preserve"> </w:t>
      </w:r>
      <w:r w:rsidR="00DE5663" w:rsidRPr="00E82083">
        <w:rPr>
          <w:sz w:val="28"/>
          <w:szCs w:val="28"/>
        </w:rPr>
        <w:t>ситуациях</w:t>
      </w:r>
      <w:r w:rsidR="000859CB" w:rsidRPr="00E82083">
        <w:rPr>
          <w:sz w:val="28"/>
          <w:szCs w:val="28"/>
        </w:rPr>
        <w:t xml:space="preserve">, </w:t>
      </w:r>
      <w:r w:rsidR="00DE5663" w:rsidRPr="00E82083">
        <w:rPr>
          <w:sz w:val="28"/>
          <w:szCs w:val="28"/>
        </w:rPr>
        <w:t>необходимость</w:t>
      </w:r>
      <w:r w:rsidR="000859CB" w:rsidRPr="00E82083">
        <w:rPr>
          <w:sz w:val="28"/>
          <w:szCs w:val="28"/>
        </w:rPr>
        <w:t xml:space="preserve"> </w:t>
      </w:r>
      <w:r w:rsidR="00DE5663" w:rsidRPr="00E82083">
        <w:rPr>
          <w:sz w:val="28"/>
          <w:szCs w:val="28"/>
        </w:rPr>
        <w:t xml:space="preserve"> внимания к формированию здорового образа жизни</w:t>
      </w:r>
      <w:r w:rsidR="000859CB" w:rsidRPr="00E82083">
        <w:rPr>
          <w:sz w:val="28"/>
          <w:szCs w:val="28"/>
        </w:rPr>
        <w:t xml:space="preserve"> и </w:t>
      </w:r>
      <w:r w:rsidR="00DE5663" w:rsidRPr="00E82083">
        <w:rPr>
          <w:sz w:val="28"/>
          <w:szCs w:val="28"/>
        </w:rPr>
        <w:t>потребности в соблюдении санитарно</w:t>
      </w:r>
      <w:r w:rsidR="00FA58D9" w:rsidRPr="00E82083">
        <w:rPr>
          <w:sz w:val="28"/>
          <w:szCs w:val="28"/>
        </w:rPr>
        <w:t xml:space="preserve"> </w:t>
      </w:r>
      <w:r w:rsidR="00FB3927" w:rsidRPr="00E82083">
        <w:rPr>
          <w:sz w:val="28"/>
          <w:szCs w:val="28"/>
        </w:rPr>
        <w:t>-</w:t>
      </w:r>
      <w:r w:rsidR="00FA58D9" w:rsidRPr="00E82083">
        <w:rPr>
          <w:sz w:val="28"/>
          <w:szCs w:val="28"/>
        </w:rPr>
        <w:t xml:space="preserve"> </w:t>
      </w:r>
      <w:r w:rsidR="00DE5663" w:rsidRPr="00E82083">
        <w:rPr>
          <w:sz w:val="28"/>
          <w:szCs w:val="28"/>
        </w:rPr>
        <w:t>гигиенических норм</w:t>
      </w:r>
      <w:r w:rsidR="00FB3927" w:rsidRPr="00E82083">
        <w:rPr>
          <w:sz w:val="28"/>
          <w:szCs w:val="28"/>
        </w:rPr>
        <w:t xml:space="preserve"> повседневной жизни</w:t>
      </w:r>
      <w:r w:rsidR="000859CB" w:rsidRPr="00E82083">
        <w:rPr>
          <w:sz w:val="28"/>
          <w:szCs w:val="28"/>
        </w:rPr>
        <w:t>.</w:t>
      </w:r>
    </w:p>
    <w:p w:rsidR="00FB3927" w:rsidRPr="00E82083" w:rsidRDefault="00D12901"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shd w:val="clear" w:color="auto" w:fill="FFFFFF"/>
        </w:rPr>
        <w:t>С введением ново</w:t>
      </w:r>
      <w:r w:rsidR="005A7A84" w:rsidRPr="00E82083">
        <w:rPr>
          <w:color w:val="000000"/>
          <w:sz w:val="28"/>
          <w:szCs w:val="28"/>
          <w:shd w:val="clear" w:color="auto" w:fill="FFFFFF"/>
        </w:rPr>
        <w:t>го</w:t>
      </w:r>
      <w:r w:rsidRPr="00E82083">
        <w:rPr>
          <w:color w:val="000000"/>
          <w:sz w:val="28"/>
          <w:szCs w:val="28"/>
          <w:shd w:val="clear" w:color="auto" w:fill="FFFFFF"/>
        </w:rPr>
        <w:t xml:space="preserve"> ФГОС внеурочная деятельность стала обязательной частью образовательного процесса. Эта деятельность имеет свои собственные задачи, и также направлена на достижение результатов освоения основной образовательной программы [1, </w:t>
      </w:r>
      <w:r w:rsidR="00307F89" w:rsidRPr="00E82083">
        <w:rPr>
          <w:color w:val="000000"/>
          <w:sz w:val="28"/>
          <w:szCs w:val="28"/>
          <w:shd w:val="clear" w:color="auto" w:fill="FFFFFF"/>
        </w:rPr>
        <w:t>2</w:t>
      </w:r>
      <w:r w:rsidRPr="00E82083">
        <w:rPr>
          <w:color w:val="000000"/>
          <w:sz w:val="28"/>
          <w:szCs w:val="28"/>
          <w:shd w:val="clear" w:color="auto" w:fill="FFFFFF"/>
        </w:rPr>
        <w:t xml:space="preserve">, </w:t>
      </w:r>
      <w:r w:rsidR="00307F89" w:rsidRPr="00E82083">
        <w:rPr>
          <w:color w:val="000000"/>
          <w:sz w:val="28"/>
          <w:szCs w:val="28"/>
          <w:shd w:val="clear" w:color="auto" w:fill="FFFFFF"/>
        </w:rPr>
        <w:t>3</w:t>
      </w:r>
      <w:r w:rsidRPr="00E82083">
        <w:rPr>
          <w:color w:val="000000"/>
          <w:sz w:val="28"/>
          <w:szCs w:val="28"/>
          <w:shd w:val="clear" w:color="auto" w:fill="FFFFFF"/>
        </w:rPr>
        <w:t>]</w:t>
      </w:r>
      <w:r w:rsidRPr="00E82083">
        <w:rPr>
          <w:color w:val="000000"/>
          <w:sz w:val="28"/>
          <w:szCs w:val="28"/>
        </w:rPr>
        <w:t xml:space="preserve"> </w:t>
      </w:r>
    </w:p>
    <w:p w:rsidR="0068494C" w:rsidRPr="00E82083" w:rsidRDefault="0068494C"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Вне</w:t>
      </w:r>
      <w:r w:rsidR="00D12901" w:rsidRPr="00E82083">
        <w:rPr>
          <w:color w:val="000000"/>
          <w:sz w:val="28"/>
          <w:szCs w:val="28"/>
        </w:rPr>
        <w:t>урочная</w:t>
      </w:r>
      <w:r w:rsidRPr="00E82083">
        <w:rPr>
          <w:color w:val="000000"/>
          <w:sz w:val="28"/>
          <w:szCs w:val="28"/>
        </w:rPr>
        <w:t xml:space="preserve"> работа формирует</w:t>
      </w:r>
      <w:r w:rsidR="002B71FC" w:rsidRPr="00E82083">
        <w:rPr>
          <w:color w:val="000000"/>
          <w:sz w:val="28"/>
          <w:szCs w:val="28"/>
        </w:rPr>
        <w:t xml:space="preserve"> </w:t>
      </w:r>
      <w:r w:rsidRPr="00E82083">
        <w:rPr>
          <w:color w:val="000000"/>
          <w:sz w:val="28"/>
          <w:szCs w:val="28"/>
        </w:rPr>
        <w:t>личность ребёнка</w:t>
      </w:r>
      <w:r w:rsidR="002B71FC" w:rsidRPr="00E82083">
        <w:rPr>
          <w:color w:val="000000"/>
          <w:sz w:val="28"/>
          <w:szCs w:val="28"/>
        </w:rPr>
        <w:t xml:space="preserve">, </w:t>
      </w:r>
      <w:r w:rsidRPr="00E82083">
        <w:rPr>
          <w:color w:val="000000"/>
          <w:sz w:val="28"/>
          <w:szCs w:val="28"/>
        </w:rPr>
        <w:t>корректир</w:t>
      </w:r>
      <w:r w:rsidR="002B71FC" w:rsidRPr="00E82083">
        <w:rPr>
          <w:color w:val="000000"/>
          <w:sz w:val="28"/>
          <w:szCs w:val="28"/>
        </w:rPr>
        <w:t>ует</w:t>
      </w:r>
      <w:r w:rsidRPr="00E82083">
        <w:rPr>
          <w:color w:val="000000"/>
          <w:sz w:val="28"/>
          <w:szCs w:val="28"/>
        </w:rPr>
        <w:t xml:space="preserve"> </w:t>
      </w:r>
      <w:r w:rsidR="002B71FC" w:rsidRPr="00E82083">
        <w:rPr>
          <w:color w:val="000000"/>
          <w:sz w:val="28"/>
          <w:szCs w:val="28"/>
        </w:rPr>
        <w:t>намечающиеся</w:t>
      </w:r>
      <w:r w:rsidRPr="00E82083">
        <w:rPr>
          <w:color w:val="000000"/>
          <w:sz w:val="28"/>
          <w:szCs w:val="28"/>
        </w:rPr>
        <w:t xml:space="preserve"> социальные отклонения в поведении и сознании, </w:t>
      </w:r>
      <w:r w:rsidR="002B71FC" w:rsidRPr="00E82083">
        <w:rPr>
          <w:color w:val="000000"/>
          <w:sz w:val="28"/>
          <w:szCs w:val="28"/>
        </w:rPr>
        <w:t>вырабатывает</w:t>
      </w:r>
      <w:r w:rsidRPr="00E82083">
        <w:rPr>
          <w:color w:val="000000"/>
          <w:sz w:val="28"/>
          <w:szCs w:val="28"/>
        </w:rPr>
        <w:t xml:space="preserve"> потребность </w:t>
      </w:r>
      <w:r w:rsidR="002B71FC" w:rsidRPr="00E82083">
        <w:rPr>
          <w:color w:val="000000"/>
          <w:sz w:val="28"/>
          <w:szCs w:val="28"/>
        </w:rPr>
        <w:t>в</w:t>
      </w:r>
      <w:r w:rsidRPr="00E82083">
        <w:rPr>
          <w:color w:val="000000"/>
          <w:sz w:val="28"/>
          <w:szCs w:val="28"/>
        </w:rPr>
        <w:t xml:space="preserve"> саморазвитии.</w:t>
      </w:r>
    </w:p>
    <w:p w:rsidR="00AB17BC" w:rsidRPr="00E82083" w:rsidRDefault="0039113B" w:rsidP="00E82083">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E82083">
        <w:rPr>
          <w:i/>
          <w:iCs/>
          <w:color w:val="000000"/>
          <w:sz w:val="28"/>
          <w:szCs w:val="28"/>
          <w:shd w:val="clear" w:color="auto" w:fill="FFFFFF"/>
        </w:rPr>
        <w:t>Кружки</w:t>
      </w:r>
      <w:r w:rsidRPr="00E82083">
        <w:rPr>
          <w:color w:val="000000"/>
          <w:sz w:val="28"/>
          <w:szCs w:val="28"/>
          <w:shd w:val="clear" w:color="auto" w:fill="FFFFFF"/>
        </w:rPr>
        <w:t xml:space="preserve"> занимают </w:t>
      </w:r>
      <w:r w:rsidR="00391402" w:rsidRPr="00E82083">
        <w:rPr>
          <w:color w:val="000000"/>
          <w:sz w:val="28"/>
          <w:szCs w:val="28"/>
          <w:shd w:val="clear" w:color="auto" w:fill="FFFFFF"/>
        </w:rPr>
        <w:t>значительное</w:t>
      </w:r>
      <w:r w:rsidRPr="00E82083">
        <w:rPr>
          <w:color w:val="000000"/>
          <w:sz w:val="28"/>
          <w:szCs w:val="28"/>
          <w:shd w:val="clear" w:color="auto" w:fill="FFFFFF"/>
        </w:rPr>
        <w:t xml:space="preserve"> место </w:t>
      </w:r>
      <w:r w:rsidR="00391402" w:rsidRPr="00E82083">
        <w:rPr>
          <w:color w:val="000000"/>
          <w:sz w:val="28"/>
          <w:szCs w:val="28"/>
          <w:shd w:val="clear" w:color="auto" w:fill="FFFFFF"/>
        </w:rPr>
        <w:t>и</w:t>
      </w:r>
      <w:r w:rsidRPr="00E82083">
        <w:rPr>
          <w:color w:val="000000"/>
          <w:sz w:val="28"/>
          <w:szCs w:val="28"/>
          <w:shd w:val="clear" w:color="auto" w:fill="FFFFFF"/>
        </w:rPr>
        <w:t xml:space="preserve"> способствуют воспитанию активности, самостоятельности, формируют познавательные интересы обучающихся, дают возможность углубленного изучения интересующей их темы. [</w:t>
      </w:r>
      <w:r w:rsidR="00307F89" w:rsidRPr="00E82083">
        <w:rPr>
          <w:color w:val="000000"/>
          <w:sz w:val="28"/>
          <w:szCs w:val="28"/>
          <w:shd w:val="clear" w:color="auto" w:fill="FFFFFF"/>
        </w:rPr>
        <w:t>4</w:t>
      </w:r>
      <w:r w:rsidRPr="00E82083">
        <w:rPr>
          <w:color w:val="000000"/>
          <w:sz w:val="28"/>
          <w:szCs w:val="28"/>
          <w:shd w:val="clear" w:color="auto" w:fill="FFFFFF"/>
        </w:rPr>
        <w:t>].</w:t>
      </w:r>
    </w:p>
    <w:p w:rsidR="00B12E98" w:rsidRPr="00E82083" w:rsidRDefault="00B12E98"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 xml:space="preserve">Требование о необходимости внедрения инновационных педагогических технологий давно не вызывает сомнения, поскольку это дает возможность сделать образование более эффективным, его результаты личностно значимыми для обучающихся, развивать у </w:t>
      </w:r>
      <w:r w:rsidR="005A7A84" w:rsidRPr="00E82083">
        <w:rPr>
          <w:color w:val="000000"/>
          <w:sz w:val="28"/>
          <w:szCs w:val="28"/>
        </w:rPr>
        <w:t>обучающихся</w:t>
      </w:r>
      <w:r w:rsidRPr="00E82083">
        <w:rPr>
          <w:color w:val="000000"/>
          <w:sz w:val="28"/>
          <w:szCs w:val="28"/>
        </w:rPr>
        <w:t xml:space="preserve"> систему знаний и способов действий, востребованных в современном мире. ФГОС ООО нацелен на «повышение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w:t>
      </w:r>
      <w:r w:rsidRPr="00E82083">
        <w:rPr>
          <w:color w:val="000000"/>
          <w:sz w:val="28"/>
          <w:szCs w:val="28"/>
        </w:rPr>
        <w:lastRenderedPageBreak/>
        <w:t>профессиональной ориентации, строении и осуществлении учебной деятельности»</w:t>
      </w:r>
      <w:r w:rsidR="007F3390" w:rsidRPr="00E82083">
        <w:rPr>
          <w:color w:val="000000"/>
          <w:sz w:val="28"/>
          <w:szCs w:val="28"/>
        </w:rPr>
        <w:t xml:space="preserve">. </w:t>
      </w:r>
      <w:r w:rsidRPr="00E82083">
        <w:rPr>
          <w:color w:val="000000"/>
          <w:sz w:val="28"/>
          <w:szCs w:val="28"/>
        </w:rPr>
        <w:t>Эти задачи возможно решить посредством современных педагогических технологий.</w:t>
      </w:r>
    </w:p>
    <w:p w:rsidR="00B12E98" w:rsidRPr="00E82083" w:rsidRDefault="00B12E98"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 xml:space="preserve">В педагогической и методической литературе имеется ряд исследований о применении инновационных педагогических технологий в практике обучения. Так, В.И. Боголюбов, Г.А. Бордовский рассматривали вопросы становления и развития педагогических технологий как явления педагогической действительности, М.В. Кларин описал понятия «технологии обучения», «технологии воспитания», «образовательные технологии», М.А. Чошанов рассмотрел признаки педагогических технологий, А.К. Количенко, Б.Ю. Питюков, Г.К. Селевко собрали максимально полный перечень существующих педагогических технологий и технологических приемов в обучении, предложили их классификацию. Среди множества инновационных педагогических технологий, используемых в обучении </w:t>
      </w:r>
      <w:r w:rsidR="005A7A84" w:rsidRPr="00E82083">
        <w:rPr>
          <w:color w:val="000000"/>
          <w:sz w:val="28"/>
          <w:szCs w:val="28"/>
        </w:rPr>
        <w:t>основам безопасности жизнедеятельности</w:t>
      </w:r>
      <w:r w:rsidRPr="00E82083">
        <w:rPr>
          <w:color w:val="000000"/>
          <w:sz w:val="28"/>
          <w:szCs w:val="28"/>
        </w:rPr>
        <w:t xml:space="preserve">, высоким образовательным потенциалом обладают игровые технологии, позволяющие активизировать самостоятельную познавательную активность обучающихся.   </w:t>
      </w:r>
    </w:p>
    <w:p w:rsidR="00B743E5" w:rsidRPr="00E82083" w:rsidRDefault="00B743E5" w:rsidP="00E82083">
      <w:pPr>
        <w:spacing w:after="0" w:line="360" w:lineRule="auto"/>
        <w:ind w:firstLine="709"/>
        <w:jc w:val="both"/>
        <w:rPr>
          <w:rFonts w:cs="Times New Roman"/>
          <w:szCs w:val="28"/>
        </w:rPr>
      </w:pPr>
      <w:r w:rsidRPr="00E82083">
        <w:rPr>
          <w:rFonts w:eastAsia="Times New Roman" w:cs="Times New Roman"/>
          <w:b/>
          <w:bCs/>
          <w:szCs w:val="28"/>
        </w:rPr>
        <w:t xml:space="preserve">Объект исследования – </w:t>
      </w:r>
      <w:r w:rsidRPr="00E82083">
        <w:rPr>
          <w:rFonts w:eastAsia="Times New Roman" w:cs="Times New Roman"/>
          <w:szCs w:val="28"/>
        </w:rPr>
        <w:t>учебно-воспитательный процесс в</w:t>
      </w:r>
      <w:r w:rsidRPr="00E82083">
        <w:rPr>
          <w:rFonts w:eastAsia="Times New Roman" w:cs="Times New Roman"/>
          <w:b/>
          <w:bCs/>
          <w:szCs w:val="28"/>
        </w:rPr>
        <w:t xml:space="preserve"> </w:t>
      </w:r>
      <w:r w:rsidRPr="00E82083">
        <w:rPr>
          <w:rFonts w:eastAsia="Times New Roman" w:cs="Times New Roman"/>
          <w:szCs w:val="28"/>
        </w:rPr>
        <w:t xml:space="preserve">образовательной организации, </w:t>
      </w:r>
      <w:r w:rsidRPr="00E82083">
        <w:rPr>
          <w:rFonts w:cs="Times New Roman"/>
          <w:color w:val="000000"/>
          <w:szCs w:val="28"/>
        </w:rPr>
        <w:t>процесс обучения основам безопасности жизнедеятельности во внеурочной деятельности</w:t>
      </w:r>
      <w:r w:rsidRPr="00E82083">
        <w:rPr>
          <w:rFonts w:eastAsia="Times New Roman" w:cs="Times New Roman"/>
          <w:szCs w:val="28"/>
        </w:rPr>
        <w:t>.</w:t>
      </w:r>
    </w:p>
    <w:p w:rsidR="00B743E5" w:rsidRDefault="00B743E5" w:rsidP="00E82083">
      <w:pPr>
        <w:pStyle w:val="a3"/>
        <w:shd w:val="clear" w:color="auto" w:fill="FFFFFF"/>
        <w:spacing w:before="0" w:beforeAutospacing="0" w:after="0" w:afterAutospacing="0" w:line="360" w:lineRule="auto"/>
        <w:ind w:firstLine="709"/>
        <w:jc w:val="both"/>
        <w:rPr>
          <w:color w:val="000000"/>
          <w:sz w:val="28"/>
          <w:szCs w:val="28"/>
        </w:rPr>
      </w:pPr>
      <w:r w:rsidRPr="00E82083">
        <w:rPr>
          <w:b/>
          <w:bCs/>
          <w:sz w:val="28"/>
          <w:szCs w:val="28"/>
        </w:rPr>
        <w:t xml:space="preserve">Предмет исследования – </w:t>
      </w:r>
      <w:r w:rsidRPr="00E82083">
        <w:rPr>
          <w:sz w:val="28"/>
          <w:szCs w:val="28"/>
        </w:rPr>
        <w:t>применение игровых технологий на уроках</w:t>
      </w:r>
      <w:r w:rsidRPr="00E82083">
        <w:rPr>
          <w:b/>
          <w:bCs/>
          <w:sz w:val="28"/>
          <w:szCs w:val="28"/>
        </w:rPr>
        <w:t xml:space="preserve"> </w:t>
      </w:r>
      <w:r w:rsidRPr="00E82083">
        <w:rPr>
          <w:sz w:val="28"/>
          <w:szCs w:val="28"/>
        </w:rPr>
        <w:t xml:space="preserve">основ безопасности жизнедеятельности и </w:t>
      </w:r>
      <w:r w:rsidRPr="00E82083">
        <w:rPr>
          <w:color w:val="000000"/>
          <w:sz w:val="28"/>
          <w:szCs w:val="28"/>
        </w:rPr>
        <w:t xml:space="preserve">на внеурочном занятии по «Основам безопасности жизнедеятельности» в 8 классе. </w:t>
      </w:r>
    </w:p>
    <w:p w:rsidR="00B72572" w:rsidRPr="00E82083" w:rsidRDefault="00B72572" w:rsidP="00B72572">
      <w:pPr>
        <w:pStyle w:val="a3"/>
        <w:shd w:val="clear" w:color="auto" w:fill="FFFFFF"/>
        <w:spacing w:before="0" w:beforeAutospacing="0" w:after="0" w:afterAutospacing="0" w:line="360" w:lineRule="auto"/>
        <w:ind w:firstLine="709"/>
        <w:jc w:val="both"/>
        <w:rPr>
          <w:color w:val="000000"/>
          <w:sz w:val="28"/>
          <w:szCs w:val="28"/>
        </w:rPr>
      </w:pPr>
      <w:r w:rsidRPr="00E82083">
        <w:rPr>
          <w:b/>
          <w:color w:val="000000"/>
          <w:sz w:val="28"/>
          <w:szCs w:val="28"/>
        </w:rPr>
        <w:t>Цель исследования</w:t>
      </w:r>
      <w:r w:rsidRPr="00E82083">
        <w:rPr>
          <w:color w:val="000000"/>
          <w:sz w:val="28"/>
          <w:szCs w:val="28"/>
        </w:rPr>
        <w:t xml:space="preserve"> – выявить особенности применения игровых технологий в обучении основам безопасности жизнедеятельности и предложить на этой основе самостоятельно разработанную дидактическую игру.</w:t>
      </w:r>
    </w:p>
    <w:p w:rsidR="00B743E5" w:rsidRPr="00E82083" w:rsidRDefault="00B743E5" w:rsidP="00D86C46">
      <w:pPr>
        <w:spacing w:after="0" w:line="360" w:lineRule="auto"/>
        <w:ind w:firstLine="709"/>
        <w:jc w:val="both"/>
        <w:rPr>
          <w:rFonts w:eastAsia="Times New Roman" w:cs="Times New Roman"/>
          <w:b/>
          <w:bCs/>
          <w:szCs w:val="28"/>
        </w:rPr>
      </w:pPr>
      <w:r w:rsidRPr="00E82083">
        <w:rPr>
          <w:rFonts w:eastAsia="Times New Roman" w:cs="Times New Roman"/>
          <w:b/>
          <w:bCs/>
          <w:szCs w:val="28"/>
        </w:rPr>
        <w:t>Задачи исследования:</w:t>
      </w:r>
    </w:p>
    <w:p w:rsidR="00B743E5" w:rsidRPr="00E82083" w:rsidRDefault="00B743E5" w:rsidP="00D86C46">
      <w:pPr>
        <w:pStyle w:val="a6"/>
        <w:numPr>
          <w:ilvl w:val="0"/>
          <w:numId w:val="44"/>
        </w:numPr>
        <w:spacing w:after="0" w:line="360" w:lineRule="auto"/>
        <w:jc w:val="both"/>
        <w:rPr>
          <w:rFonts w:eastAsia="Times New Roman" w:cs="Times New Roman"/>
          <w:szCs w:val="28"/>
        </w:rPr>
      </w:pPr>
      <w:r w:rsidRPr="00E82083">
        <w:rPr>
          <w:rFonts w:eastAsia="Times New Roman" w:cs="Times New Roman"/>
          <w:szCs w:val="28"/>
        </w:rPr>
        <w:t>Изучить современные педагогические технологии.</w:t>
      </w:r>
    </w:p>
    <w:p w:rsidR="00B743E5" w:rsidRPr="00D86C46" w:rsidRDefault="00B743E5" w:rsidP="00D86C46">
      <w:pPr>
        <w:pStyle w:val="a6"/>
        <w:numPr>
          <w:ilvl w:val="0"/>
          <w:numId w:val="44"/>
        </w:numPr>
        <w:tabs>
          <w:tab w:val="left" w:pos="1320"/>
        </w:tabs>
        <w:spacing w:after="0" w:line="360" w:lineRule="auto"/>
        <w:jc w:val="both"/>
        <w:rPr>
          <w:rFonts w:eastAsia="Times New Roman" w:cs="Times New Roman"/>
          <w:szCs w:val="28"/>
        </w:rPr>
      </w:pPr>
      <w:r w:rsidRPr="00D86C46">
        <w:rPr>
          <w:rFonts w:eastAsia="Times New Roman" w:cs="Times New Roman"/>
          <w:szCs w:val="28"/>
        </w:rPr>
        <w:lastRenderedPageBreak/>
        <w:t>Проанализировать содержание учебника «Основы безопасности жизнедеятельности. 8 класс» А.Т.Смирнова и Б.О.Хренникова.</w:t>
      </w:r>
    </w:p>
    <w:p w:rsidR="00B743E5" w:rsidRPr="00D86C46" w:rsidRDefault="00B743E5" w:rsidP="00D86C46">
      <w:pPr>
        <w:pStyle w:val="a6"/>
        <w:numPr>
          <w:ilvl w:val="0"/>
          <w:numId w:val="44"/>
        </w:numPr>
        <w:tabs>
          <w:tab w:val="left" w:pos="1320"/>
        </w:tabs>
        <w:spacing w:after="0" w:line="360" w:lineRule="auto"/>
        <w:jc w:val="both"/>
        <w:rPr>
          <w:rFonts w:eastAsia="Times New Roman" w:cs="Times New Roman"/>
          <w:szCs w:val="28"/>
        </w:rPr>
      </w:pPr>
      <w:r w:rsidRPr="00D86C46">
        <w:rPr>
          <w:rFonts w:eastAsia="Times New Roman" w:cs="Times New Roman"/>
          <w:szCs w:val="28"/>
        </w:rPr>
        <w:t>Рассмотреть особенности применения игровых технологий в обучении основам безопасности жизнедеятельности.</w:t>
      </w:r>
    </w:p>
    <w:p w:rsidR="00B743E5" w:rsidRPr="00D86C46" w:rsidRDefault="00B743E5" w:rsidP="00D86C46">
      <w:pPr>
        <w:pStyle w:val="a6"/>
        <w:numPr>
          <w:ilvl w:val="0"/>
          <w:numId w:val="44"/>
        </w:numPr>
        <w:tabs>
          <w:tab w:val="left" w:pos="1320"/>
        </w:tabs>
        <w:spacing w:after="0" w:line="360" w:lineRule="auto"/>
        <w:jc w:val="both"/>
        <w:rPr>
          <w:rFonts w:eastAsia="Times New Roman" w:cs="Times New Roman"/>
          <w:szCs w:val="28"/>
        </w:rPr>
      </w:pPr>
      <w:r w:rsidRPr="00D86C46">
        <w:rPr>
          <w:rFonts w:eastAsia="Times New Roman" w:cs="Times New Roman"/>
          <w:szCs w:val="28"/>
        </w:rPr>
        <w:t>Разработать   и  апробировать   дидактическую  игру-викторину</w:t>
      </w:r>
      <w:r w:rsidR="00D86C46" w:rsidRPr="00D86C46">
        <w:rPr>
          <w:rFonts w:eastAsia="Times New Roman" w:cs="Times New Roman"/>
          <w:szCs w:val="28"/>
        </w:rPr>
        <w:t xml:space="preserve"> </w:t>
      </w:r>
      <w:r w:rsidRPr="00D86C46">
        <w:rPr>
          <w:rFonts w:eastAsia="Times New Roman" w:cs="Times New Roman"/>
          <w:szCs w:val="28"/>
        </w:rPr>
        <w:t>«Первая помощь».</w:t>
      </w:r>
    </w:p>
    <w:p w:rsidR="00B743E5" w:rsidRPr="00E82083" w:rsidRDefault="00B743E5" w:rsidP="00D86C46">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 xml:space="preserve">Для решения поставленных задач  использовался </w:t>
      </w:r>
      <w:r w:rsidRPr="00E82083">
        <w:rPr>
          <w:b/>
          <w:color w:val="000000"/>
          <w:sz w:val="28"/>
          <w:szCs w:val="28"/>
        </w:rPr>
        <w:t>комплекс методов</w:t>
      </w:r>
      <w:r w:rsidRPr="00E82083">
        <w:rPr>
          <w:color w:val="000000"/>
          <w:sz w:val="28"/>
          <w:szCs w:val="28"/>
        </w:rPr>
        <w:t xml:space="preserve">  </w:t>
      </w:r>
      <w:r w:rsidRPr="00E82083">
        <w:rPr>
          <w:b/>
          <w:color w:val="000000"/>
          <w:sz w:val="28"/>
          <w:szCs w:val="28"/>
        </w:rPr>
        <w:t>исследования:</w:t>
      </w:r>
      <w:r w:rsidRPr="00E82083">
        <w:rPr>
          <w:color w:val="000000"/>
          <w:sz w:val="28"/>
          <w:szCs w:val="28"/>
        </w:rPr>
        <w:t xml:space="preserve"> </w:t>
      </w:r>
    </w:p>
    <w:p w:rsidR="00B743E5" w:rsidRPr="00E82083" w:rsidRDefault="00B743E5" w:rsidP="00D86C46">
      <w:pPr>
        <w:spacing w:after="0" w:line="360" w:lineRule="auto"/>
        <w:ind w:firstLine="709"/>
        <w:jc w:val="both"/>
        <w:rPr>
          <w:rFonts w:cs="Times New Roman"/>
          <w:szCs w:val="28"/>
        </w:rPr>
      </w:pPr>
      <w:r w:rsidRPr="00E82083">
        <w:rPr>
          <w:rFonts w:cs="Times New Roman"/>
          <w:szCs w:val="28"/>
          <w:u w:val="single"/>
        </w:rPr>
        <w:t>Теоретические:</w:t>
      </w:r>
      <w:r w:rsidRPr="00E82083">
        <w:rPr>
          <w:rFonts w:cs="Times New Roman"/>
          <w:szCs w:val="28"/>
        </w:rPr>
        <w:t xml:space="preserve"> анализ педагогической и психологической литературы по теме исследования, обобщение, сравнение;</w:t>
      </w:r>
    </w:p>
    <w:p w:rsidR="00B743E5" w:rsidRPr="00E82083" w:rsidRDefault="00B743E5" w:rsidP="00D86C46">
      <w:pPr>
        <w:spacing w:after="0" w:line="360" w:lineRule="auto"/>
        <w:ind w:firstLine="709"/>
        <w:jc w:val="both"/>
        <w:rPr>
          <w:rFonts w:cs="Times New Roman"/>
          <w:szCs w:val="28"/>
        </w:rPr>
      </w:pPr>
      <w:r w:rsidRPr="00E82083">
        <w:rPr>
          <w:rFonts w:cs="Times New Roman"/>
          <w:szCs w:val="28"/>
          <w:u w:val="single"/>
        </w:rPr>
        <w:t>Эмпирические:</w:t>
      </w:r>
      <w:r w:rsidRPr="00E82083">
        <w:rPr>
          <w:rFonts w:cs="Times New Roman"/>
          <w:szCs w:val="28"/>
        </w:rPr>
        <w:t xml:space="preserve"> анкетирование, тестирование, педагогическое моделирование, педагогический эксперимент.</w:t>
      </w:r>
    </w:p>
    <w:p w:rsidR="00B743E5" w:rsidRPr="00E82083" w:rsidRDefault="00B743E5" w:rsidP="00D86C46">
      <w:pPr>
        <w:pStyle w:val="a3"/>
        <w:shd w:val="clear" w:color="auto" w:fill="FFFFFF"/>
        <w:spacing w:before="0" w:beforeAutospacing="0" w:after="0" w:afterAutospacing="0" w:line="360" w:lineRule="auto"/>
        <w:ind w:firstLine="709"/>
        <w:jc w:val="both"/>
        <w:rPr>
          <w:sz w:val="28"/>
          <w:szCs w:val="28"/>
          <w:u w:val="single"/>
        </w:rPr>
      </w:pPr>
      <w:r w:rsidRPr="00E82083">
        <w:rPr>
          <w:sz w:val="28"/>
          <w:szCs w:val="28"/>
          <w:u w:val="single"/>
        </w:rPr>
        <w:t>Методы математико-статистической обработки данных</w:t>
      </w:r>
    </w:p>
    <w:p w:rsidR="002C494C" w:rsidRDefault="0098631E" w:rsidP="002C494C">
      <w:pPr>
        <w:pStyle w:val="a3"/>
        <w:shd w:val="clear" w:color="auto" w:fill="FFFFFF"/>
        <w:spacing w:before="0" w:beforeAutospacing="0" w:after="0" w:afterAutospacing="0" w:line="360" w:lineRule="auto"/>
        <w:ind w:firstLine="709"/>
        <w:jc w:val="both"/>
        <w:rPr>
          <w:color w:val="000000"/>
          <w:sz w:val="28"/>
          <w:szCs w:val="28"/>
        </w:rPr>
      </w:pPr>
      <w:r w:rsidRPr="00E82083">
        <w:rPr>
          <w:b/>
          <w:color w:val="000000"/>
          <w:sz w:val="28"/>
          <w:szCs w:val="28"/>
        </w:rPr>
        <w:t>Практическая значимость</w:t>
      </w:r>
      <w:r w:rsidRPr="00E82083">
        <w:rPr>
          <w:color w:val="000000"/>
          <w:sz w:val="28"/>
          <w:szCs w:val="28"/>
        </w:rPr>
        <w:t xml:space="preserve"> данного исследования заключается в возможности применения практических разработок, сделанных в курсовой  работе. </w:t>
      </w:r>
    </w:p>
    <w:p w:rsidR="0098631E" w:rsidRDefault="0098631E" w:rsidP="002C494C">
      <w:pPr>
        <w:pStyle w:val="a3"/>
        <w:shd w:val="clear" w:color="auto" w:fill="FFFFFF"/>
        <w:spacing w:before="0" w:beforeAutospacing="0" w:after="0" w:afterAutospacing="0" w:line="360" w:lineRule="auto"/>
        <w:ind w:firstLine="709"/>
        <w:jc w:val="both"/>
        <w:rPr>
          <w:color w:val="000000"/>
          <w:sz w:val="28"/>
          <w:szCs w:val="28"/>
        </w:rPr>
      </w:pPr>
      <w:r w:rsidRPr="002C494C">
        <w:rPr>
          <w:b/>
          <w:color w:val="000000"/>
          <w:sz w:val="28"/>
          <w:szCs w:val="28"/>
        </w:rPr>
        <w:t>База исследования</w:t>
      </w:r>
      <w:r w:rsidRPr="00E82083">
        <w:rPr>
          <w:color w:val="000000"/>
          <w:sz w:val="28"/>
          <w:szCs w:val="28"/>
        </w:rPr>
        <w:t xml:space="preserve">: </w:t>
      </w:r>
      <w:r w:rsidR="00033402" w:rsidRPr="00E82083">
        <w:rPr>
          <w:bCs/>
          <w:color w:val="000000"/>
          <w:sz w:val="28"/>
          <w:szCs w:val="28"/>
        </w:rPr>
        <w:t>Муниципальное бюджетное общеобразовательное учреждение «Школа № 129» городского округа Самара</w:t>
      </w:r>
      <w:r w:rsidRPr="00E82083">
        <w:rPr>
          <w:color w:val="000000"/>
          <w:sz w:val="28"/>
          <w:szCs w:val="28"/>
        </w:rPr>
        <w:t>, 8 класс.</w:t>
      </w:r>
    </w:p>
    <w:p w:rsidR="00B743E5" w:rsidRPr="00E82083" w:rsidRDefault="00BD14ED" w:rsidP="00AD55A4">
      <w:pPr>
        <w:pStyle w:val="a3"/>
        <w:shd w:val="clear" w:color="auto" w:fill="FFFFFF"/>
        <w:spacing w:before="0" w:beforeAutospacing="0" w:after="0" w:afterAutospacing="0" w:line="360" w:lineRule="auto"/>
        <w:ind w:firstLine="709"/>
        <w:jc w:val="both"/>
        <w:rPr>
          <w:sz w:val="28"/>
          <w:szCs w:val="28"/>
        </w:rPr>
      </w:pPr>
      <w:r w:rsidRPr="00BD14ED">
        <w:rPr>
          <w:b/>
          <w:color w:val="000000"/>
          <w:sz w:val="28"/>
          <w:szCs w:val="28"/>
        </w:rPr>
        <w:t>Структура работы</w:t>
      </w:r>
      <w:r w:rsidR="000D70E2">
        <w:rPr>
          <w:color w:val="000000"/>
          <w:sz w:val="28"/>
          <w:szCs w:val="28"/>
        </w:rPr>
        <w:t xml:space="preserve">: </w:t>
      </w:r>
      <w:r w:rsidR="000D70E2" w:rsidRPr="0038571D">
        <w:rPr>
          <w:sz w:val="28"/>
          <w:szCs w:val="28"/>
        </w:rPr>
        <w:t>курсовая</w:t>
      </w:r>
      <w:r w:rsidR="000D70E2" w:rsidRPr="00C54193">
        <w:rPr>
          <w:sz w:val="28"/>
          <w:szCs w:val="28"/>
        </w:rPr>
        <w:t xml:space="preserve"> работа состоит из введения, двух глав, </w:t>
      </w:r>
      <w:r w:rsidR="000D70E2">
        <w:rPr>
          <w:sz w:val="28"/>
          <w:szCs w:val="28"/>
        </w:rPr>
        <w:t xml:space="preserve"> заключения, списка использованных</w:t>
      </w:r>
      <w:r w:rsidR="000D70E2" w:rsidRPr="00C54193">
        <w:rPr>
          <w:sz w:val="28"/>
          <w:szCs w:val="28"/>
        </w:rPr>
        <w:t xml:space="preserve"> источников</w:t>
      </w:r>
      <w:r w:rsidR="00AD55A4">
        <w:rPr>
          <w:sz w:val="28"/>
          <w:szCs w:val="28"/>
        </w:rPr>
        <w:t>, включающего 15 наименований, приложения.</w:t>
      </w:r>
      <w:r w:rsidR="00B743E5" w:rsidRPr="00E82083">
        <w:rPr>
          <w:sz w:val="28"/>
          <w:szCs w:val="28"/>
        </w:rPr>
        <w:br w:type="page"/>
      </w:r>
    </w:p>
    <w:p w:rsidR="000E52DC" w:rsidRPr="00E82083" w:rsidRDefault="005C7755" w:rsidP="00AD3492">
      <w:pPr>
        <w:pStyle w:val="1"/>
        <w:spacing w:before="0" w:beforeAutospacing="0" w:after="0" w:afterAutospacing="0" w:line="360" w:lineRule="auto"/>
        <w:ind w:firstLine="709"/>
        <w:rPr>
          <w:szCs w:val="28"/>
        </w:rPr>
      </w:pPr>
      <w:bookmarkStart w:id="1" w:name="_Toc35778733"/>
      <w:r w:rsidRPr="00E82083">
        <w:rPr>
          <w:szCs w:val="28"/>
        </w:rPr>
        <w:lastRenderedPageBreak/>
        <w:t>ГЛАВА 1 ТЕОРЕТИЧЕСКИЕ ОСНОВЫ ИСПОЛЬЗОВАНИЯ ИННОВАЦИОННЫХ ПЕДАГОГИЧЕСКИХ ТЕХНОЛОГИЙ В ОБУЧЕНИИ ОСНОВ</w:t>
      </w:r>
      <w:r w:rsidR="00DA60BE" w:rsidRPr="00E82083">
        <w:rPr>
          <w:szCs w:val="28"/>
        </w:rPr>
        <w:t>АМ</w:t>
      </w:r>
      <w:r w:rsidRPr="00E82083">
        <w:rPr>
          <w:szCs w:val="28"/>
        </w:rPr>
        <w:t xml:space="preserve"> БЕЗОПАСНОСТИ ЖИЗНЕДЕЯТЕЛЬНОСТИ</w:t>
      </w:r>
      <w:bookmarkEnd w:id="1"/>
      <w:r w:rsidRPr="00E82083">
        <w:rPr>
          <w:szCs w:val="28"/>
        </w:rPr>
        <w:t xml:space="preserve"> </w:t>
      </w:r>
    </w:p>
    <w:p w:rsidR="000E52DC" w:rsidRPr="00E82083" w:rsidRDefault="000E52DC" w:rsidP="00AD3492">
      <w:pPr>
        <w:shd w:val="clear" w:color="auto" w:fill="FFFFFF"/>
        <w:spacing w:after="0" w:line="360" w:lineRule="auto"/>
        <w:ind w:firstLine="709"/>
        <w:jc w:val="both"/>
        <w:rPr>
          <w:rFonts w:eastAsia="Times New Roman" w:cs="Times New Roman"/>
          <w:szCs w:val="28"/>
          <w:lang w:eastAsia="ru-RU"/>
        </w:rPr>
      </w:pPr>
    </w:p>
    <w:p w:rsidR="002B4E95" w:rsidRPr="00E82083" w:rsidRDefault="006F0BB2" w:rsidP="00AD3492">
      <w:pPr>
        <w:pStyle w:val="2"/>
        <w:numPr>
          <w:ilvl w:val="1"/>
          <w:numId w:val="42"/>
        </w:numPr>
        <w:spacing w:before="0" w:line="360" w:lineRule="auto"/>
        <w:ind w:left="0" w:firstLine="709"/>
        <w:rPr>
          <w:rFonts w:cs="Times New Roman"/>
          <w:szCs w:val="28"/>
        </w:rPr>
      </w:pPr>
      <w:r w:rsidRPr="00E82083">
        <w:rPr>
          <w:rFonts w:cs="Times New Roman"/>
          <w:szCs w:val="28"/>
        </w:rPr>
        <w:t xml:space="preserve"> </w:t>
      </w:r>
      <w:bookmarkStart w:id="2" w:name="_Toc35778734"/>
      <w:r w:rsidR="005E4BCD" w:rsidRPr="00E82083">
        <w:rPr>
          <w:rFonts w:cs="Times New Roman"/>
          <w:szCs w:val="28"/>
        </w:rPr>
        <w:t>Педагогические технологии: о</w:t>
      </w:r>
      <w:r w:rsidR="00833030" w:rsidRPr="00E82083">
        <w:rPr>
          <w:rFonts w:cs="Times New Roman"/>
          <w:szCs w:val="28"/>
        </w:rPr>
        <w:t>пределение, структура, признаки</w:t>
      </w:r>
      <w:bookmarkEnd w:id="2"/>
      <w:r w:rsidR="005E4BCD" w:rsidRPr="00E82083">
        <w:rPr>
          <w:rFonts w:cs="Times New Roman"/>
          <w:szCs w:val="28"/>
        </w:rPr>
        <w:t xml:space="preserve"> </w:t>
      </w:r>
    </w:p>
    <w:p w:rsidR="005E4BCD" w:rsidRPr="00E82083" w:rsidRDefault="005E4BCD" w:rsidP="00716B76">
      <w:pPr>
        <w:shd w:val="clear" w:color="auto" w:fill="FFFFFF"/>
        <w:spacing w:after="0" w:line="360" w:lineRule="auto"/>
        <w:ind w:firstLine="709"/>
        <w:jc w:val="both"/>
        <w:rPr>
          <w:rFonts w:eastAsia="Times New Roman" w:cs="Times New Roman"/>
          <w:szCs w:val="28"/>
          <w:lang w:eastAsia="ru-RU"/>
        </w:rPr>
      </w:pPr>
      <w:r w:rsidRPr="00E82083">
        <w:rPr>
          <w:rFonts w:eastAsia="Times New Roman" w:cs="Times New Roman"/>
          <w:szCs w:val="28"/>
          <w:lang w:eastAsia="ru-RU"/>
        </w:rPr>
        <w:t>Общенаучный термин «технология» (происходит от греч. techne – искусство, мастерство, умение и  logos – наука, закон)  трактуется как «совокупность производственных методов и процессов в определенной отрасли производства,  а  также  научное  описание способов производства». В других исследованиях эту категорию рассматривают в контексте производственных процессов и определяют как «совокупность методов обработки, изготовления, изменения состояния, свойств, формы сырья, материала в процессе производства продукции».</w:t>
      </w:r>
    </w:p>
    <w:p w:rsidR="005E4BCD" w:rsidRPr="00E82083" w:rsidRDefault="005E4BCD" w:rsidP="00716B76">
      <w:pPr>
        <w:shd w:val="clear" w:color="auto" w:fill="FFFFFF"/>
        <w:spacing w:after="0" w:line="360" w:lineRule="auto"/>
        <w:ind w:firstLine="709"/>
        <w:jc w:val="both"/>
        <w:rPr>
          <w:rFonts w:eastAsia="Times New Roman" w:cs="Times New Roman"/>
          <w:szCs w:val="28"/>
          <w:lang w:eastAsia="ru-RU"/>
        </w:rPr>
      </w:pPr>
      <w:r w:rsidRPr="00E82083">
        <w:rPr>
          <w:rFonts w:eastAsia="Times New Roman" w:cs="Times New Roman"/>
          <w:szCs w:val="28"/>
          <w:lang w:eastAsia="ru-RU"/>
        </w:rPr>
        <w:t xml:space="preserve">В активный словарь учителя </w:t>
      </w:r>
      <w:r w:rsidR="00786CAB" w:rsidRPr="00E82083">
        <w:rPr>
          <w:rFonts w:eastAsia="Times New Roman" w:cs="Times New Roman"/>
          <w:szCs w:val="28"/>
          <w:lang w:eastAsia="ru-RU"/>
        </w:rPr>
        <w:t xml:space="preserve">основ безопасности жизнедеятельности </w:t>
      </w:r>
      <w:r w:rsidRPr="00E82083">
        <w:rPr>
          <w:rFonts w:eastAsia="Times New Roman" w:cs="Times New Roman"/>
          <w:szCs w:val="28"/>
          <w:lang w:eastAsia="ru-RU"/>
        </w:rPr>
        <w:t xml:space="preserve"> это понятие вошло в конце 1990-х – начале 2000-х годов, вместе с ним изменилась и сама организация обучения, оно стало «технологичным», то есть оптимальным, воспроизводимым, ведущим к заранее запланированному результату. В отечественной педагогической науке и практике этим термином пользовался А.С. Макаренко, который под педагогической технологией понимал педагогическую технику, то есть совокупность приемов эффективного воздействия на воспитанников с целью достижения заданной цели воспитания. Выдающийся педагог сравнивал педагогический процесс со специфическим производством и предполагал, что его устройство сродни работе предприятия. В дальнейшем эти мысли А.С. Макаренко были развиты другими советскими педагогами в соответствии с изменениями, происходящими в школе.  </w:t>
      </w:r>
    </w:p>
    <w:p w:rsidR="00560377" w:rsidRPr="00E82083" w:rsidRDefault="00560377" w:rsidP="00E82083">
      <w:pPr>
        <w:shd w:val="clear" w:color="auto" w:fill="FFFFFF"/>
        <w:spacing w:after="0" w:line="360" w:lineRule="auto"/>
        <w:ind w:firstLine="709"/>
        <w:jc w:val="both"/>
        <w:rPr>
          <w:rFonts w:eastAsia="Times New Roman" w:cs="Times New Roman"/>
          <w:szCs w:val="28"/>
          <w:lang w:eastAsia="ru-RU"/>
        </w:rPr>
      </w:pPr>
      <w:r w:rsidRPr="00E82083">
        <w:rPr>
          <w:rFonts w:eastAsia="Times New Roman" w:cs="Times New Roman"/>
          <w:szCs w:val="28"/>
          <w:lang w:eastAsia="ru-RU"/>
        </w:rPr>
        <w:t xml:space="preserve">В современной педагогической и методической науке утверждается, что педагогические технологии охватывают целостный педагогический процесс, его проектирование и управление. От методики или авторской </w:t>
      </w:r>
      <w:r w:rsidRPr="00E82083">
        <w:rPr>
          <w:rFonts w:eastAsia="Times New Roman" w:cs="Times New Roman"/>
          <w:szCs w:val="28"/>
          <w:lang w:eastAsia="ru-RU"/>
        </w:rPr>
        <w:lastRenderedPageBreak/>
        <w:t>системы работы технология отличается воспроизводимостью, это означает, что любой педагог</w:t>
      </w:r>
      <w:r w:rsidR="00921CD6" w:rsidRPr="00E82083">
        <w:rPr>
          <w:rFonts w:eastAsia="Times New Roman" w:cs="Times New Roman"/>
          <w:szCs w:val="28"/>
          <w:lang w:eastAsia="ru-RU"/>
        </w:rPr>
        <w:t>,</w:t>
      </w:r>
      <w:r w:rsidRPr="00E82083">
        <w:rPr>
          <w:rFonts w:eastAsia="Times New Roman" w:cs="Times New Roman"/>
          <w:szCs w:val="28"/>
          <w:lang w:eastAsia="ru-RU"/>
        </w:rPr>
        <w:t xml:space="preserve"> выполняя последовательность действий, предложенную в технологии, обязательно получит положительный, заранее известный результат обучения или воспитания. То есть технология не зависит от личностных качеств учителя, она универсальна и поэтому тиражируема. Все эти особенности отражены в определении Г.М. Коджаспировой: «Это система способов, приемов, шагов, последовательность выполнения которых обеспечивает решение задач воспитания, обучения и развития личности воспитанника, а сама деятельность представлена процедурно, то есть как определенная система действий; разработка и процедурное воплощение компонентов педагогического процесса в виде системы действий, обеспечивающих гарантированный результат» [</w:t>
      </w:r>
      <w:r w:rsidR="007F3390" w:rsidRPr="00E82083">
        <w:rPr>
          <w:rFonts w:eastAsia="Times New Roman" w:cs="Times New Roman"/>
          <w:szCs w:val="28"/>
          <w:lang w:eastAsia="ru-RU"/>
        </w:rPr>
        <w:t>9</w:t>
      </w:r>
      <w:r w:rsidRPr="00E82083">
        <w:rPr>
          <w:rFonts w:eastAsia="Times New Roman" w:cs="Times New Roman"/>
          <w:szCs w:val="28"/>
          <w:lang w:eastAsia="ru-RU"/>
        </w:rPr>
        <w:t xml:space="preserve">, с 511]. Иными словами, под педагогической технологией понимается воспроизводимый на практике проект педагогической системы, ведущий к ее оптимизации. В этой связи важным становится анализ структуры педагогической технологии, содержание деятельности педагога и обучающихся на каждом из ее этапов, которое должны реализовываться в строгой последовательности. Диагностический этап. В начале педагогического процесса необходимо выяснить все обстоятельства процесса обучения. Прежде всего, важно определить исходный уровень наличествующих знаний, умений, навыков, сформированность способ действий (УУД). Мотивационный этап предполагает создание условий, вызывающих интерес обучающихся к изучению темы, разрешению проблемы. Согласно требованиям ФГОС ООО мотивация осуществляется на этапе актуализации знаний и осознании затруднения в ходе реализации системнодеятельностного подхода через проблемное обучение. Организационный этап предполагает отбор оптимальных методов, приёмов, форм и средств обучения. В настоящее время большое внимание уделяется средствам обучения, в этом аспекте широко используются информационно-коммуникационные технологии. Контрольно-корректировочный этап связан с развитием рефлексивной </w:t>
      </w:r>
      <w:r w:rsidRPr="00E82083">
        <w:rPr>
          <w:rFonts w:eastAsia="Times New Roman" w:cs="Times New Roman"/>
          <w:szCs w:val="28"/>
          <w:lang w:eastAsia="ru-RU"/>
        </w:rPr>
        <w:lastRenderedPageBreak/>
        <w:t xml:space="preserve">деятельности обучающихся, их умений самооценки. В ходе контрольно-оценочной деятельности учителя происходит не только оценка достижений обучающихся, но и выявление западающих сторон обучения с целью его коррекции и улучшения.  Определение сущности педагогических технологий предполагает выявление признаков, свойственных данному понятию. Как показывает анализ литературы, в ряду признаков педагогических технологий можно выделить общие и специфические.  Общие присущи всем технологиям, в какой бы сфере они не функционировали (например, производственной, социальной, педагогической). К этим общим признакам могут быть отнесены:  </w:t>
      </w:r>
      <w:r w:rsidRPr="00E82083">
        <w:rPr>
          <w:rFonts w:ascii="Cambria Math" w:eastAsia="Times New Roman" w:hAnsi="Cambria Math" w:cs="Cambria Math"/>
          <w:szCs w:val="28"/>
          <w:lang w:eastAsia="ru-RU"/>
        </w:rPr>
        <w:t>⎯</w:t>
      </w:r>
      <w:r w:rsidRPr="00E82083">
        <w:rPr>
          <w:rFonts w:eastAsia="Times New Roman" w:cs="Times New Roman"/>
          <w:szCs w:val="28"/>
          <w:lang w:eastAsia="ru-RU"/>
        </w:rPr>
        <w:t xml:space="preserve"> процессуальность,  </w:t>
      </w:r>
      <w:r w:rsidRPr="00E82083">
        <w:rPr>
          <w:rFonts w:ascii="Cambria Math" w:eastAsia="Times New Roman" w:hAnsi="Cambria Math" w:cs="Cambria Math"/>
          <w:szCs w:val="28"/>
          <w:lang w:eastAsia="ru-RU"/>
        </w:rPr>
        <w:t>⎯</w:t>
      </w:r>
      <w:r w:rsidRPr="00E82083">
        <w:rPr>
          <w:rFonts w:eastAsia="Times New Roman" w:cs="Times New Roman"/>
          <w:szCs w:val="28"/>
          <w:lang w:eastAsia="ru-RU"/>
        </w:rPr>
        <w:t xml:space="preserve"> представимость  совокупностью  методов  изменения  состояния объекта,  </w:t>
      </w:r>
      <w:r w:rsidRPr="00E82083">
        <w:rPr>
          <w:rFonts w:ascii="Cambria Math" w:eastAsia="Times New Roman" w:hAnsi="Cambria Math" w:cs="Cambria Math"/>
          <w:szCs w:val="28"/>
          <w:lang w:eastAsia="ru-RU"/>
        </w:rPr>
        <w:t>⎯</w:t>
      </w:r>
      <w:r w:rsidRPr="00E82083">
        <w:rPr>
          <w:rFonts w:eastAsia="Times New Roman" w:cs="Times New Roman"/>
          <w:szCs w:val="28"/>
          <w:lang w:eastAsia="ru-RU"/>
        </w:rPr>
        <w:t xml:space="preserve"> направленность на проектирование и использование эффективных и экономичных процессов.</w:t>
      </w:r>
    </w:p>
    <w:p w:rsidR="00560377" w:rsidRPr="00E82083" w:rsidRDefault="00560377" w:rsidP="00E82083">
      <w:pPr>
        <w:shd w:val="clear" w:color="auto" w:fill="FFFFFF"/>
        <w:spacing w:after="0" w:line="360" w:lineRule="auto"/>
        <w:ind w:firstLine="709"/>
        <w:jc w:val="both"/>
        <w:rPr>
          <w:rFonts w:eastAsia="Times New Roman" w:cs="Times New Roman"/>
          <w:szCs w:val="28"/>
          <w:lang w:eastAsia="ru-RU"/>
        </w:rPr>
      </w:pPr>
      <w:r w:rsidRPr="00E82083">
        <w:rPr>
          <w:rFonts w:eastAsia="Times New Roman" w:cs="Times New Roman"/>
          <w:szCs w:val="28"/>
          <w:lang w:eastAsia="ru-RU"/>
        </w:rPr>
        <w:t>К специфическим признакам педагогических технологий относятся: диагностичное целеобразование, результативность,  экономичность,  алгоритмируемость, проектируемость, целостность, управляемость, корректируемость, оптимальность, воспроизводимость. Проведенный нами анализ содержания понятия «педагогическая технология» позволил сделать вывод о том, что технология является частью методики, характеризуется оптимальностью и эффективностью педагогических воздействий, улучшает, совершенствует процесс обучения.</w:t>
      </w:r>
    </w:p>
    <w:p w:rsidR="00560377" w:rsidRPr="00E82083" w:rsidRDefault="00560377" w:rsidP="00E82083">
      <w:pPr>
        <w:shd w:val="clear" w:color="auto" w:fill="FFFFFF"/>
        <w:spacing w:after="0" w:line="360" w:lineRule="auto"/>
        <w:ind w:firstLine="709"/>
        <w:jc w:val="both"/>
        <w:rPr>
          <w:rFonts w:eastAsia="Times New Roman" w:cs="Times New Roman"/>
          <w:szCs w:val="28"/>
          <w:lang w:eastAsia="ru-RU"/>
        </w:rPr>
      </w:pPr>
      <w:r w:rsidRPr="00E82083">
        <w:rPr>
          <w:rFonts w:eastAsia="Times New Roman" w:cs="Times New Roman"/>
          <w:szCs w:val="28"/>
          <w:lang w:eastAsia="ru-RU"/>
        </w:rPr>
        <w:t xml:space="preserve"> Современная практика образования предлагает значительное количество педагогических технологий, которые различаются целями, эффективностью, возрастом обучающихся, предметной составляющей и так далее. Следовательно, возникает потребность в классификации существующего множества педагогических технологий, которая позволит </w:t>
      </w:r>
    </w:p>
    <w:p w:rsidR="005E4BCD" w:rsidRPr="00E82083" w:rsidRDefault="00560377" w:rsidP="00716B76">
      <w:pPr>
        <w:shd w:val="clear" w:color="auto" w:fill="FFFFFF"/>
        <w:spacing w:after="0" w:line="360" w:lineRule="auto"/>
        <w:jc w:val="both"/>
        <w:rPr>
          <w:rFonts w:eastAsia="Times New Roman" w:cs="Times New Roman"/>
          <w:szCs w:val="28"/>
          <w:lang w:eastAsia="ru-RU"/>
        </w:rPr>
      </w:pPr>
      <w:r w:rsidRPr="00E82083">
        <w:rPr>
          <w:rFonts w:eastAsia="Times New Roman" w:cs="Times New Roman"/>
          <w:szCs w:val="28"/>
          <w:lang w:eastAsia="ru-RU"/>
        </w:rPr>
        <w:t>учителю сделать оптимальный выбор в пользу тех технологий, которые позволят решить актуальные задачи обучения.</w:t>
      </w:r>
    </w:p>
    <w:p w:rsidR="00560377" w:rsidRPr="00E82083" w:rsidRDefault="00560377" w:rsidP="00E82083">
      <w:pPr>
        <w:shd w:val="clear" w:color="auto" w:fill="FFFFFF"/>
        <w:spacing w:after="0" w:line="360" w:lineRule="auto"/>
        <w:ind w:firstLine="709"/>
        <w:jc w:val="both"/>
        <w:rPr>
          <w:rFonts w:eastAsia="Times New Roman" w:cs="Times New Roman"/>
          <w:szCs w:val="28"/>
          <w:lang w:eastAsia="ru-RU"/>
        </w:rPr>
      </w:pPr>
      <w:r w:rsidRPr="00E82083">
        <w:rPr>
          <w:rFonts w:eastAsia="Times New Roman" w:cs="Times New Roman"/>
          <w:szCs w:val="28"/>
          <w:lang w:eastAsia="ru-RU"/>
        </w:rPr>
        <w:t xml:space="preserve">Педагогическая инноватика – это область педагогической науки, которая стала активно развиваться в 1960-1970-х годах ХХ века. Смысл </w:t>
      </w:r>
      <w:r w:rsidRPr="00E82083">
        <w:rPr>
          <w:rFonts w:eastAsia="Times New Roman" w:cs="Times New Roman"/>
          <w:szCs w:val="28"/>
          <w:lang w:eastAsia="ru-RU"/>
        </w:rPr>
        <w:lastRenderedPageBreak/>
        <w:t>термина «инновация» восходит к латинскому слову «innovatio» – «новшество», «нововведение».</w:t>
      </w:r>
    </w:p>
    <w:p w:rsidR="00560377" w:rsidRPr="00E82083" w:rsidRDefault="00560377" w:rsidP="00E82083">
      <w:pPr>
        <w:shd w:val="clear" w:color="auto" w:fill="FFFFFF"/>
        <w:spacing w:after="0" w:line="360" w:lineRule="auto"/>
        <w:ind w:firstLine="709"/>
        <w:jc w:val="both"/>
        <w:rPr>
          <w:rFonts w:eastAsia="Times New Roman" w:cs="Times New Roman"/>
          <w:szCs w:val="28"/>
          <w:lang w:eastAsia="ru-RU"/>
        </w:rPr>
      </w:pPr>
      <w:r w:rsidRPr="00E82083">
        <w:rPr>
          <w:rFonts w:eastAsia="Times New Roman" w:cs="Times New Roman"/>
          <w:szCs w:val="28"/>
          <w:lang w:eastAsia="ru-RU"/>
        </w:rPr>
        <w:t>В основе всех инновационных педагогических технологий лежит «идея создания адаптивных условий для каждого ученика, т.е. адаптация к особенностям ученика содержания, методов, форм образования и максимальная ориентация на самостоятельную личность» [10].  Инновационные педагогические технологии, которые в большей степени отвечают задачам предмета «Основы безопасности жизнедеятельности» в основной школе - это многообразие проектных, ИКТ-технологий, игровых, технологии интегрированного и дифференцированного обучения.</w:t>
      </w:r>
    </w:p>
    <w:p w:rsidR="009E1EA0" w:rsidRPr="00E82083" w:rsidRDefault="009E1EA0" w:rsidP="00E82083">
      <w:pPr>
        <w:shd w:val="clear" w:color="auto" w:fill="FFFFFF"/>
        <w:spacing w:after="0" w:line="360" w:lineRule="auto"/>
        <w:ind w:firstLine="709"/>
        <w:jc w:val="both"/>
        <w:rPr>
          <w:rFonts w:eastAsia="Times New Roman" w:cs="Times New Roman"/>
          <w:szCs w:val="28"/>
          <w:lang w:eastAsia="ru-RU"/>
        </w:rPr>
      </w:pPr>
    </w:p>
    <w:p w:rsidR="00A9796E" w:rsidRPr="00E82083" w:rsidRDefault="006F0BB2" w:rsidP="00716B76">
      <w:pPr>
        <w:pStyle w:val="2"/>
        <w:spacing w:line="360" w:lineRule="auto"/>
        <w:ind w:firstLine="709"/>
        <w:rPr>
          <w:rFonts w:eastAsia="Times New Roman" w:cs="Times New Roman"/>
          <w:szCs w:val="28"/>
          <w:lang w:eastAsia="ru-RU"/>
        </w:rPr>
      </w:pPr>
      <w:bookmarkStart w:id="3" w:name="_Toc35778735"/>
      <w:r w:rsidRPr="00E82083">
        <w:rPr>
          <w:rFonts w:eastAsia="Times New Roman" w:cs="Times New Roman"/>
          <w:szCs w:val="28"/>
          <w:lang w:eastAsia="ru-RU"/>
        </w:rPr>
        <w:t xml:space="preserve">1.2 </w:t>
      </w:r>
      <w:r w:rsidR="00B10F3D" w:rsidRPr="00E82083">
        <w:rPr>
          <w:rFonts w:eastAsia="Times New Roman" w:cs="Times New Roman"/>
          <w:szCs w:val="28"/>
          <w:lang w:eastAsia="ru-RU"/>
        </w:rPr>
        <w:t>Игровые технологии</w:t>
      </w:r>
      <w:bookmarkEnd w:id="3"/>
    </w:p>
    <w:p w:rsidR="00A9796E" w:rsidRPr="00E82083" w:rsidRDefault="00A9796E" w:rsidP="00E82083">
      <w:pPr>
        <w:shd w:val="clear" w:color="auto" w:fill="FFFFFF"/>
        <w:spacing w:after="0" w:line="360" w:lineRule="auto"/>
        <w:ind w:firstLine="709"/>
        <w:jc w:val="both"/>
        <w:rPr>
          <w:rFonts w:eastAsia="Times New Roman" w:cs="Times New Roman"/>
          <w:szCs w:val="28"/>
          <w:lang w:eastAsia="ru-RU"/>
        </w:rPr>
      </w:pPr>
      <w:r w:rsidRPr="00E82083">
        <w:rPr>
          <w:rFonts w:eastAsia="Times New Roman" w:cs="Times New Roman"/>
          <w:szCs w:val="28"/>
          <w:lang w:eastAsia="ru-RU"/>
        </w:rPr>
        <w:t xml:space="preserve">Одной из важных педагогических технологий в образовательном процессе по основам безопасности жизнедеятельности является игровая технология, которая позволяет использовать все уровни усвоения знаний: от воспроизводящей деятельности через преобразующую к главной цели – творческо-поисковой деятельности. Игра имеет большое значение в жизни обучающихся основной школы, хотя и не является ведущей деятельностью в подростковом возрасте, но всегда и без исключения вызывает интерес у обучающихся. Это происходит потому, что игровые технологии основаны на применении активных методов обучения, в частности, дидактической игры, которая эффективна, потому что основана на активной самостоятельной деятельности играющего ученика. Игровые технологии всегда вызывают эмоциональную заинтересованность и вовлеченность обучающихся, то есть равнодушных к самому игровому процессу и его учебному содержанию не остается. Игровые технологии на уроках ОБЖ можно применять на всех ступенях школьного образования. В игре активизируются мыслительные процессы, и возрастает мотивация школьников к изучению предмета ОБЖ. Правильный отбор игр позволяет их использовать на различных типах </w:t>
      </w:r>
      <w:r w:rsidRPr="00E82083">
        <w:rPr>
          <w:rFonts w:eastAsia="Times New Roman" w:cs="Times New Roman"/>
          <w:szCs w:val="28"/>
          <w:lang w:eastAsia="ru-RU"/>
        </w:rPr>
        <w:lastRenderedPageBreak/>
        <w:t xml:space="preserve">уроков: от уроков открытия нового материала до уроков общеметодологической направленности. Игровая деятельность на уроках </w:t>
      </w:r>
      <w:r w:rsidR="00EE09A3" w:rsidRPr="00E82083">
        <w:rPr>
          <w:rFonts w:eastAsia="Times New Roman" w:cs="Times New Roman"/>
          <w:szCs w:val="28"/>
          <w:lang w:eastAsia="ru-RU"/>
        </w:rPr>
        <w:t>«Основ безопасности жизнедеятельности»</w:t>
      </w:r>
      <w:r w:rsidRPr="00E82083">
        <w:rPr>
          <w:rFonts w:eastAsia="Times New Roman" w:cs="Times New Roman"/>
          <w:szCs w:val="28"/>
          <w:lang w:eastAsia="ru-RU"/>
        </w:rPr>
        <w:t xml:space="preserve"> используется в следующих случаях:</w:t>
      </w:r>
    </w:p>
    <w:p w:rsidR="00A9796E" w:rsidRPr="00E82083" w:rsidRDefault="00A9796E" w:rsidP="00E82083">
      <w:pPr>
        <w:shd w:val="clear" w:color="auto" w:fill="FFFFFF"/>
        <w:spacing w:after="0" w:line="360" w:lineRule="auto"/>
        <w:jc w:val="both"/>
        <w:rPr>
          <w:rFonts w:eastAsia="Times New Roman" w:cs="Times New Roman"/>
          <w:szCs w:val="28"/>
          <w:lang w:eastAsia="ru-RU"/>
        </w:rPr>
      </w:pPr>
      <w:r w:rsidRPr="00E82083">
        <w:rPr>
          <w:rFonts w:eastAsia="Times New Roman" w:cs="Times New Roman"/>
          <w:szCs w:val="28"/>
          <w:lang w:eastAsia="ru-RU"/>
        </w:rPr>
        <w:t xml:space="preserve"> </w:t>
      </w:r>
      <w:r w:rsidR="00F03C97" w:rsidRPr="00E82083">
        <w:rPr>
          <w:rFonts w:eastAsia="Times New Roman" w:cs="Times New Roman"/>
          <w:szCs w:val="28"/>
          <w:lang w:eastAsia="ru-RU"/>
        </w:rPr>
        <w:t>1.</w:t>
      </w:r>
      <w:r w:rsidRPr="00E82083">
        <w:rPr>
          <w:rFonts w:eastAsia="Times New Roman" w:cs="Times New Roman"/>
          <w:szCs w:val="28"/>
          <w:lang w:eastAsia="ru-RU"/>
        </w:rPr>
        <w:t xml:space="preserve"> В качестве самостоятельных технологий для освоения понятия, темы и даже раздела учебного предмета. Например, для закрепления, систематизации и обобщения полученных знаний по различным разделам курса </w:t>
      </w:r>
      <w:r w:rsidR="00F03C97" w:rsidRPr="00E82083">
        <w:rPr>
          <w:rFonts w:eastAsia="Times New Roman" w:cs="Times New Roman"/>
          <w:szCs w:val="28"/>
          <w:lang w:eastAsia="ru-RU"/>
        </w:rPr>
        <w:t>«Основы безопасности жизнедеятельности»</w:t>
      </w:r>
      <w:r w:rsidRPr="00E82083">
        <w:rPr>
          <w:rFonts w:eastAsia="Times New Roman" w:cs="Times New Roman"/>
          <w:szCs w:val="28"/>
          <w:lang w:eastAsia="ru-RU"/>
        </w:rPr>
        <w:t xml:space="preserve"> могут использоваться интеллектуальные дидактические игры: «Брейн-ринг», «Что? Где? Когда?», в которых обучающиеся в ходе игровой деятельности разгадывают кроссворды, ребусы, загадки. Это всегда активизирует мыслительные процессы, пробуждает интерес к учению. </w:t>
      </w:r>
    </w:p>
    <w:p w:rsidR="00F60F8A" w:rsidRPr="00E82083" w:rsidRDefault="00F03C97" w:rsidP="00E82083">
      <w:pPr>
        <w:shd w:val="clear" w:color="auto" w:fill="FFFFFF"/>
        <w:spacing w:after="0" w:line="360" w:lineRule="auto"/>
        <w:jc w:val="both"/>
        <w:rPr>
          <w:rFonts w:eastAsia="Times New Roman" w:cs="Times New Roman"/>
          <w:szCs w:val="28"/>
          <w:lang w:eastAsia="ru-RU"/>
        </w:rPr>
      </w:pPr>
      <w:r w:rsidRPr="00E82083">
        <w:rPr>
          <w:rFonts w:eastAsia="Times New Roman" w:cs="Times New Roman"/>
          <w:szCs w:val="28"/>
          <w:lang w:eastAsia="ru-RU"/>
        </w:rPr>
        <w:t>2.</w:t>
      </w:r>
      <w:r w:rsidR="00A9796E" w:rsidRPr="00E82083">
        <w:rPr>
          <w:rFonts w:eastAsia="Times New Roman" w:cs="Times New Roman"/>
          <w:szCs w:val="28"/>
          <w:lang w:eastAsia="ru-RU"/>
        </w:rPr>
        <w:t xml:space="preserve">  Как элементы более обширной технологии. При проведение внеурочных мероприятий по  </w:t>
      </w:r>
      <w:r w:rsidRPr="00E82083">
        <w:rPr>
          <w:rFonts w:eastAsia="Times New Roman" w:cs="Times New Roman"/>
          <w:szCs w:val="28"/>
          <w:lang w:eastAsia="ru-RU"/>
        </w:rPr>
        <w:t>основам безопасности жизнедеятельности</w:t>
      </w:r>
      <w:r w:rsidR="00A9796E" w:rsidRPr="00E82083">
        <w:rPr>
          <w:rFonts w:eastAsia="Times New Roman" w:cs="Times New Roman"/>
          <w:szCs w:val="28"/>
          <w:lang w:eastAsia="ru-RU"/>
        </w:rPr>
        <w:t xml:space="preserve"> можно использовать ролевые игры: «Поисково-спасательная операция», «Защита от хлора», «Авиакатастрофа в пустыни», где учащиеся получают различные роли. </w:t>
      </w:r>
    </w:p>
    <w:p w:rsidR="00E15322" w:rsidRPr="00E82083" w:rsidRDefault="00C31C8C" w:rsidP="00E82083">
      <w:pPr>
        <w:shd w:val="clear" w:color="auto" w:fill="FFFFFF"/>
        <w:spacing w:after="0" w:line="360" w:lineRule="auto"/>
        <w:jc w:val="both"/>
        <w:rPr>
          <w:rFonts w:eastAsia="Times New Roman" w:cs="Times New Roman"/>
          <w:szCs w:val="28"/>
          <w:lang w:eastAsia="ru-RU"/>
        </w:rPr>
      </w:pPr>
      <w:r w:rsidRPr="00E82083">
        <w:rPr>
          <w:rFonts w:eastAsia="Times New Roman" w:cs="Times New Roman"/>
          <w:szCs w:val="28"/>
          <w:lang w:eastAsia="ru-RU"/>
        </w:rPr>
        <w:t xml:space="preserve">3. </w:t>
      </w:r>
      <w:r w:rsidR="00A9796E" w:rsidRPr="00E82083">
        <w:rPr>
          <w:rFonts w:eastAsia="Times New Roman" w:cs="Times New Roman"/>
          <w:szCs w:val="28"/>
          <w:lang w:eastAsia="ru-RU"/>
        </w:rPr>
        <w:t xml:space="preserve"> Как технология внеурочной деятельности. В качестве примера может служить проведение военно-спортивной игры «Зарница», «Школа безопасности» как на уровне класса,  так и на школьном и муниципальном этапах. Популярной у обучающихся формой внеурочной деятельности является их участие в движении «Школа безопасности». Соревнования «Школа безопасности» проводятся с целью формирования у </w:t>
      </w:r>
      <w:r w:rsidRPr="00E82083">
        <w:rPr>
          <w:rFonts w:eastAsia="Times New Roman" w:cs="Times New Roman"/>
          <w:szCs w:val="28"/>
          <w:lang w:eastAsia="ru-RU"/>
        </w:rPr>
        <w:t>учащихся</w:t>
      </w:r>
      <w:r w:rsidR="00A9796E" w:rsidRPr="00E82083">
        <w:rPr>
          <w:rFonts w:eastAsia="Times New Roman" w:cs="Times New Roman"/>
          <w:szCs w:val="28"/>
          <w:lang w:eastAsia="ru-RU"/>
        </w:rPr>
        <w:t xml:space="preserve"> сознательного и ответственного отношения к вопросам личной и общественной безопасности, практических навыков и умений поведения в экстремальных ситуациях; пропаганды и популяризации среди молодежи здорового и безопасного образа жизни. Учитывая, что для подростка значим факт практического содержания в учебной деятельности, применение игровых технологий позволяет перенести акцент с взаимодействия «учитель – ученик» на активную деятельность в системе «ученик – ученик» и «ученик </w:t>
      </w:r>
      <w:r w:rsidR="00A9796E" w:rsidRPr="00E82083">
        <w:rPr>
          <w:rFonts w:eastAsia="Times New Roman" w:cs="Times New Roman"/>
          <w:szCs w:val="28"/>
          <w:lang w:eastAsia="ru-RU"/>
        </w:rPr>
        <w:lastRenderedPageBreak/>
        <w:t xml:space="preserve">– классный коллектив», В движении «Школа безопасности» активно участвуют обучающиеся 7-10 классов. На теоретических занятиях у них формируется тактическое мышление, причем немаловажную роль играет при этом самоконтроль, стремление учесть реальные опасности, с которыми можно столкнуться при прохождении маршрута. Те же качества успешно формируются у подростков, которые входят в состав юнармейских отрядов. Основная цель военно-спортивной игры «Зарница» – совершенствование военно-патриотического воспитания молодежи, повышение мотивации к службе в Вооруженных силах Российской Федерации. Игры оказывают сильное эмоциональное воздействие на учащихся, формируют многие умения и навыки: прежде всего коммуникативные, умение работать в группе, принимать решения, брать ответственность на себя. Они развивают организаторские способности, воспитывают чувство сопереживания, стимулируют взаимовыручку в решении трудных проблем. Таким образом, использование в учебном процессе игровых технологий позволяет решать целый комплекс педагогических задач. Применение игровых технологий в процессе обучения основам безопасности жизнедеятельности в сочетании с другими педагогическими технологиями повышают эффективность образования обучающихся в области безопасности жизнедеятельности. Но не следует забывать, что даже самая лучшая игра не может обеспечить достижения всех образовательно-воспитательных целей, поэтому игровые технологии необходимо рассматривать в системе всех форм и методов учебной работы, применяемых в обучении.  Эффективность игровых технологий и их соответствие возрастным особенностям обучающихся 8 класса  послужили основанием для выбора этой технологии для создания дидактической игры и внедрение её во внеурочное занятие </w:t>
      </w:r>
      <w:r w:rsidR="00E15322" w:rsidRPr="00E82083">
        <w:rPr>
          <w:rFonts w:cs="Times New Roman"/>
          <w:bCs/>
          <w:color w:val="000000"/>
          <w:szCs w:val="28"/>
        </w:rPr>
        <w:t>Муниципального бюджетного общеобразовательного учреждения «Школа № 129» городского округа Самара</w:t>
      </w:r>
      <w:r w:rsidR="00E15322" w:rsidRPr="00E82083">
        <w:rPr>
          <w:rFonts w:cs="Times New Roman"/>
          <w:color w:val="000000"/>
          <w:szCs w:val="28"/>
        </w:rPr>
        <w:t>, 8 класс.</w:t>
      </w:r>
    </w:p>
    <w:p w:rsidR="00143DC4" w:rsidRDefault="00143DC4" w:rsidP="001C4084">
      <w:pPr>
        <w:spacing w:after="0" w:line="360" w:lineRule="auto"/>
        <w:ind w:firstLine="709"/>
        <w:jc w:val="both"/>
        <w:rPr>
          <w:rFonts w:eastAsia="Times New Roman" w:cs="Times New Roman"/>
          <w:color w:val="000000"/>
          <w:szCs w:val="28"/>
          <w:lang w:eastAsia="ru-RU"/>
        </w:rPr>
      </w:pPr>
      <w:r w:rsidRPr="00E82083">
        <w:rPr>
          <w:rFonts w:eastAsia="Times New Roman" w:cs="Times New Roman"/>
          <w:color w:val="000000"/>
          <w:szCs w:val="28"/>
          <w:lang w:eastAsia="ru-RU"/>
        </w:rPr>
        <w:t xml:space="preserve">Подводя итог изучению влияния современных инновационных технологий на процесс обучения школьников основам безопасности </w:t>
      </w:r>
      <w:r w:rsidRPr="00E82083">
        <w:rPr>
          <w:rFonts w:eastAsia="Times New Roman" w:cs="Times New Roman"/>
          <w:color w:val="000000"/>
          <w:szCs w:val="28"/>
          <w:lang w:eastAsia="ru-RU"/>
        </w:rPr>
        <w:lastRenderedPageBreak/>
        <w:t xml:space="preserve">жизнедеятельности, можно сделать вывод, что выбор той или иной технологии зависит от многих факторов: контингента учащихся, их возраста, уровня подготовленности, темы урока. Самым оптимальным вариантом является использование разных технологий, в различных вариантах. </w:t>
      </w:r>
    </w:p>
    <w:p w:rsidR="001C4084" w:rsidRDefault="001C4084" w:rsidP="001C4084">
      <w:pPr>
        <w:spacing w:after="0" w:line="360" w:lineRule="auto"/>
        <w:ind w:firstLine="709"/>
        <w:jc w:val="both"/>
        <w:rPr>
          <w:rFonts w:eastAsia="Times New Roman" w:cs="Times New Roman"/>
          <w:b/>
          <w:color w:val="000000"/>
          <w:szCs w:val="28"/>
          <w:lang w:eastAsia="ru-RU"/>
        </w:rPr>
      </w:pPr>
      <w:r w:rsidRPr="001C4084">
        <w:rPr>
          <w:rFonts w:eastAsia="Times New Roman" w:cs="Times New Roman"/>
          <w:b/>
          <w:color w:val="000000"/>
          <w:szCs w:val="28"/>
          <w:lang w:eastAsia="ru-RU"/>
        </w:rPr>
        <w:t>Выводы по первой главе</w:t>
      </w:r>
    </w:p>
    <w:p w:rsidR="003D2032" w:rsidRDefault="003D2032" w:rsidP="003D2032">
      <w:pPr>
        <w:spacing w:after="0" w:line="360" w:lineRule="auto"/>
        <w:ind w:firstLine="709"/>
        <w:jc w:val="both"/>
        <w:rPr>
          <w:rFonts w:cs="Times New Roman"/>
          <w:szCs w:val="28"/>
        </w:rPr>
      </w:pPr>
      <w:r>
        <w:rPr>
          <w:rFonts w:cs="Times New Roman"/>
          <w:szCs w:val="28"/>
        </w:rPr>
        <w:t>Подводя итог по первой главе курсовой работы, можно сделать следующие выводы:</w:t>
      </w:r>
    </w:p>
    <w:p w:rsidR="003D2032" w:rsidRDefault="003D2032" w:rsidP="003D2032">
      <w:pPr>
        <w:spacing w:after="0" w:line="360" w:lineRule="auto"/>
        <w:ind w:firstLine="709"/>
        <w:jc w:val="both"/>
        <w:rPr>
          <w:rFonts w:cs="Times New Roman"/>
          <w:szCs w:val="28"/>
        </w:rPr>
      </w:pPr>
      <w:r>
        <w:rPr>
          <w:rFonts w:cs="Times New Roman"/>
          <w:szCs w:val="28"/>
        </w:rPr>
        <w:t xml:space="preserve">1. Опасные и чрезвычайные ситуации техногенного, природного и социального  характера на сегодняшний день неизбежны.  Базовые знания и навыки обеспечения безопасности (собственной и окружающих) в чрезвычайных ситуациях необходимы каждому человеку. В школе раздел, посвященный различным видам чрезвычайных ситуаций и способам защиты от них, изучается в курсе предмета «Основы безопасности жизнедеятельности». </w:t>
      </w:r>
    </w:p>
    <w:p w:rsidR="00F61A2D" w:rsidRPr="00E82083" w:rsidRDefault="003D2032" w:rsidP="003D2032">
      <w:pPr>
        <w:spacing w:after="0" w:line="360" w:lineRule="auto"/>
        <w:ind w:firstLine="709"/>
        <w:jc w:val="both"/>
        <w:rPr>
          <w:rFonts w:eastAsia="Times New Roman" w:cs="Times New Roman"/>
          <w:szCs w:val="28"/>
          <w:lang w:eastAsia="ru-RU"/>
        </w:rPr>
      </w:pPr>
      <w:r>
        <w:rPr>
          <w:rFonts w:cs="Times New Roman"/>
          <w:szCs w:val="28"/>
        </w:rPr>
        <w:t>2. Формы и методы обучения необходимо подбирать с учетом психофизиологических особенностей  обучающихся. Одной из педагогических технологий, имеющей большой обучающий потенциал является игровая</w:t>
      </w:r>
      <w:r w:rsidR="001C4FE2">
        <w:rPr>
          <w:rFonts w:cs="Times New Roman"/>
          <w:szCs w:val="28"/>
        </w:rPr>
        <w:t xml:space="preserve"> </w:t>
      </w:r>
      <w:r>
        <w:rPr>
          <w:rFonts w:cs="Times New Roman"/>
          <w:szCs w:val="28"/>
        </w:rPr>
        <w:t>технология</w:t>
      </w:r>
      <w:r w:rsidR="001C4FE2">
        <w:rPr>
          <w:rFonts w:cs="Times New Roman"/>
          <w:szCs w:val="28"/>
        </w:rPr>
        <w:t xml:space="preserve">. </w:t>
      </w:r>
      <w:r w:rsidR="00143DC4" w:rsidRPr="00E82083">
        <w:rPr>
          <w:rFonts w:eastAsia="Times New Roman" w:cs="Times New Roman"/>
          <w:color w:val="000000"/>
          <w:szCs w:val="28"/>
          <w:lang w:eastAsia="ru-RU"/>
        </w:rPr>
        <w:t>Применение игровых технологий, а именно интеллектуальных дидактических игр</w:t>
      </w:r>
      <w:r w:rsidR="001C4FE2">
        <w:rPr>
          <w:rFonts w:eastAsia="Times New Roman" w:cs="Times New Roman"/>
          <w:color w:val="000000"/>
          <w:szCs w:val="28"/>
          <w:lang w:eastAsia="ru-RU"/>
        </w:rPr>
        <w:t>,</w:t>
      </w:r>
      <w:r w:rsidR="00143DC4" w:rsidRPr="00E82083">
        <w:rPr>
          <w:rFonts w:eastAsia="Times New Roman" w:cs="Times New Roman"/>
          <w:color w:val="000000"/>
          <w:szCs w:val="28"/>
          <w:lang w:eastAsia="ru-RU"/>
        </w:rPr>
        <w:t xml:space="preserve"> позвол</w:t>
      </w:r>
      <w:r w:rsidR="001C4FE2">
        <w:rPr>
          <w:rFonts w:eastAsia="Times New Roman" w:cs="Times New Roman"/>
          <w:color w:val="000000"/>
          <w:szCs w:val="28"/>
          <w:lang w:eastAsia="ru-RU"/>
        </w:rPr>
        <w:t>яет</w:t>
      </w:r>
      <w:r w:rsidR="00143DC4" w:rsidRPr="00E82083">
        <w:rPr>
          <w:rFonts w:eastAsia="Times New Roman" w:cs="Times New Roman"/>
          <w:color w:val="000000"/>
          <w:szCs w:val="28"/>
          <w:lang w:eastAsia="ru-RU"/>
        </w:rPr>
        <w:t xml:space="preserve"> повысить эффективность учебного процесса, уровень информированности и подготовки обучающихся, индивидуализировать обучение, вовлечь их в учебный процесс. </w:t>
      </w:r>
    </w:p>
    <w:p w:rsidR="00CC7CD8" w:rsidRPr="00E82083" w:rsidRDefault="00CC7CD8" w:rsidP="00E82083">
      <w:pPr>
        <w:shd w:val="clear" w:color="auto" w:fill="FFFFFF"/>
        <w:spacing w:after="0" w:line="360" w:lineRule="auto"/>
        <w:ind w:firstLine="709"/>
        <w:jc w:val="both"/>
        <w:rPr>
          <w:rFonts w:eastAsia="Times New Roman" w:cs="Times New Roman"/>
          <w:szCs w:val="28"/>
          <w:lang w:eastAsia="ru-RU"/>
        </w:rPr>
      </w:pPr>
    </w:p>
    <w:p w:rsidR="00CC7CD8" w:rsidRPr="00E82083" w:rsidRDefault="00CC7CD8" w:rsidP="00E82083">
      <w:pPr>
        <w:shd w:val="clear" w:color="auto" w:fill="FFFFFF"/>
        <w:spacing w:after="0" w:line="360" w:lineRule="auto"/>
        <w:ind w:firstLine="709"/>
        <w:jc w:val="both"/>
        <w:rPr>
          <w:rFonts w:eastAsia="Times New Roman" w:cs="Times New Roman"/>
          <w:szCs w:val="28"/>
          <w:lang w:eastAsia="ru-RU"/>
        </w:rPr>
      </w:pPr>
    </w:p>
    <w:p w:rsidR="00CC7CD8" w:rsidRPr="00E82083" w:rsidRDefault="00CC7CD8" w:rsidP="00E82083">
      <w:pPr>
        <w:shd w:val="clear" w:color="auto" w:fill="FFFFFF"/>
        <w:spacing w:after="0" w:line="360" w:lineRule="auto"/>
        <w:ind w:firstLine="709"/>
        <w:jc w:val="both"/>
        <w:rPr>
          <w:rFonts w:eastAsia="Times New Roman" w:cs="Times New Roman"/>
          <w:szCs w:val="28"/>
          <w:lang w:eastAsia="ru-RU"/>
        </w:rPr>
      </w:pPr>
    </w:p>
    <w:p w:rsidR="00CC7CD8" w:rsidRPr="00E82083" w:rsidRDefault="00CC7CD8" w:rsidP="00E82083">
      <w:pPr>
        <w:shd w:val="clear" w:color="auto" w:fill="FFFFFF"/>
        <w:spacing w:after="0" w:line="360" w:lineRule="auto"/>
        <w:ind w:firstLine="709"/>
        <w:jc w:val="both"/>
        <w:rPr>
          <w:rFonts w:eastAsia="Times New Roman" w:cs="Times New Roman"/>
          <w:szCs w:val="28"/>
          <w:lang w:eastAsia="ru-RU"/>
        </w:rPr>
      </w:pPr>
    </w:p>
    <w:p w:rsidR="00CC7CD8" w:rsidRPr="00E82083" w:rsidRDefault="00CC7CD8" w:rsidP="00E82083">
      <w:pPr>
        <w:shd w:val="clear" w:color="auto" w:fill="FFFFFF"/>
        <w:spacing w:after="0" w:line="360" w:lineRule="auto"/>
        <w:ind w:firstLine="709"/>
        <w:jc w:val="both"/>
        <w:rPr>
          <w:rFonts w:eastAsia="Times New Roman" w:cs="Times New Roman"/>
          <w:szCs w:val="28"/>
          <w:lang w:eastAsia="ru-RU"/>
        </w:rPr>
      </w:pPr>
    </w:p>
    <w:p w:rsidR="00CC7CD8" w:rsidRPr="00E82083" w:rsidRDefault="00CC7CD8" w:rsidP="00E82083">
      <w:pPr>
        <w:shd w:val="clear" w:color="auto" w:fill="FFFFFF"/>
        <w:spacing w:after="0" w:line="360" w:lineRule="auto"/>
        <w:ind w:firstLine="709"/>
        <w:jc w:val="both"/>
        <w:rPr>
          <w:rFonts w:eastAsia="Times New Roman" w:cs="Times New Roman"/>
          <w:szCs w:val="28"/>
          <w:lang w:eastAsia="ru-RU"/>
        </w:rPr>
      </w:pPr>
    </w:p>
    <w:p w:rsidR="00CC7CD8" w:rsidRPr="00E82083" w:rsidRDefault="00CC7CD8" w:rsidP="00E82083">
      <w:pPr>
        <w:shd w:val="clear" w:color="auto" w:fill="FFFFFF"/>
        <w:spacing w:after="0" w:line="360" w:lineRule="auto"/>
        <w:ind w:firstLine="709"/>
        <w:jc w:val="both"/>
        <w:rPr>
          <w:rFonts w:eastAsia="Times New Roman" w:cs="Times New Roman"/>
          <w:szCs w:val="28"/>
          <w:lang w:eastAsia="ru-RU"/>
        </w:rPr>
      </w:pPr>
    </w:p>
    <w:p w:rsidR="00CC7CD8" w:rsidRPr="00E82083" w:rsidRDefault="00CC7CD8" w:rsidP="00E82083">
      <w:pPr>
        <w:shd w:val="clear" w:color="auto" w:fill="FFFFFF"/>
        <w:spacing w:after="0" w:line="360" w:lineRule="auto"/>
        <w:ind w:firstLine="709"/>
        <w:jc w:val="both"/>
        <w:rPr>
          <w:rFonts w:eastAsia="Times New Roman" w:cs="Times New Roman"/>
          <w:szCs w:val="28"/>
          <w:lang w:eastAsia="ru-RU"/>
        </w:rPr>
      </w:pPr>
    </w:p>
    <w:p w:rsidR="00CC7CD8" w:rsidRPr="00E82083" w:rsidRDefault="00CC7CD8" w:rsidP="00E82083">
      <w:pPr>
        <w:shd w:val="clear" w:color="auto" w:fill="FFFFFF"/>
        <w:spacing w:after="0" w:line="360" w:lineRule="auto"/>
        <w:ind w:firstLine="709"/>
        <w:jc w:val="both"/>
        <w:rPr>
          <w:rFonts w:eastAsia="Times New Roman" w:cs="Times New Roman"/>
          <w:szCs w:val="28"/>
          <w:lang w:eastAsia="ru-RU"/>
        </w:rPr>
      </w:pPr>
    </w:p>
    <w:p w:rsidR="00A9796E" w:rsidRPr="00E82083" w:rsidRDefault="00876537" w:rsidP="002B23E6">
      <w:pPr>
        <w:pStyle w:val="1"/>
        <w:spacing w:line="360" w:lineRule="auto"/>
        <w:ind w:firstLine="709"/>
        <w:jc w:val="both"/>
        <w:rPr>
          <w:szCs w:val="28"/>
        </w:rPr>
      </w:pPr>
      <w:bookmarkStart w:id="4" w:name="_Toc35778736"/>
      <w:r w:rsidRPr="00E82083">
        <w:rPr>
          <w:szCs w:val="28"/>
        </w:rPr>
        <w:lastRenderedPageBreak/>
        <w:t>ГЛАВА 2</w:t>
      </w:r>
      <w:r w:rsidR="00A25C9E" w:rsidRPr="00E82083">
        <w:rPr>
          <w:szCs w:val="28"/>
        </w:rPr>
        <w:t xml:space="preserve">. </w:t>
      </w:r>
      <w:r w:rsidR="004E0741" w:rsidRPr="00E82083">
        <w:rPr>
          <w:szCs w:val="28"/>
        </w:rPr>
        <w:t>ДИДАКТИЧЕСКАЯ ИГРА КАК СРЕДСТВО ОБУЧЕНИЯ УЧАЩИХСЯ ПРИЕМАМ ОСТАНОВКИ КРОВОТЕЧЕНИЯ</w:t>
      </w:r>
      <w:bookmarkEnd w:id="4"/>
      <w:r w:rsidR="004E0741" w:rsidRPr="00E82083">
        <w:rPr>
          <w:szCs w:val="28"/>
        </w:rPr>
        <w:t xml:space="preserve"> </w:t>
      </w:r>
    </w:p>
    <w:p w:rsidR="00690AEF" w:rsidRPr="00E82083" w:rsidRDefault="00764882" w:rsidP="0047651E">
      <w:pPr>
        <w:pStyle w:val="2"/>
        <w:spacing w:line="360" w:lineRule="auto"/>
        <w:ind w:firstLine="709"/>
        <w:rPr>
          <w:rFonts w:cs="Times New Roman"/>
          <w:szCs w:val="28"/>
        </w:rPr>
      </w:pPr>
      <w:bookmarkStart w:id="5" w:name="_Toc35778737"/>
      <w:r w:rsidRPr="00E82083">
        <w:rPr>
          <w:rFonts w:cs="Times New Roman"/>
          <w:szCs w:val="28"/>
        </w:rPr>
        <w:t>2.1. Организация</w:t>
      </w:r>
      <w:r w:rsidR="007659BB">
        <w:rPr>
          <w:rFonts w:cs="Times New Roman"/>
          <w:szCs w:val="28"/>
        </w:rPr>
        <w:t>,</w:t>
      </w:r>
      <w:r w:rsidRPr="00E82083">
        <w:rPr>
          <w:rFonts w:cs="Times New Roman"/>
          <w:szCs w:val="28"/>
        </w:rPr>
        <w:t xml:space="preserve"> методики </w:t>
      </w:r>
      <w:r w:rsidR="007659BB">
        <w:rPr>
          <w:rFonts w:cs="Times New Roman"/>
          <w:szCs w:val="28"/>
        </w:rPr>
        <w:t xml:space="preserve">и результаты </w:t>
      </w:r>
      <w:r w:rsidRPr="00E82083">
        <w:rPr>
          <w:rFonts w:cs="Times New Roman"/>
          <w:szCs w:val="28"/>
        </w:rPr>
        <w:t>исследования</w:t>
      </w:r>
      <w:bookmarkEnd w:id="5"/>
    </w:p>
    <w:p w:rsidR="00C86E01" w:rsidRDefault="00E15322" w:rsidP="00E82083">
      <w:pPr>
        <w:shd w:val="clear" w:color="auto" w:fill="FFFFFF"/>
        <w:spacing w:after="0" w:line="360" w:lineRule="auto"/>
        <w:ind w:firstLine="709"/>
        <w:jc w:val="both"/>
        <w:rPr>
          <w:rFonts w:cs="Times New Roman"/>
          <w:bCs/>
          <w:color w:val="000000"/>
          <w:szCs w:val="28"/>
        </w:rPr>
      </w:pPr>
      <w:r w:rsidRPr="00E82083">
        <w:rPr>
          <w:rFonts w:eastAsia="Times New Roman" w:cs="Times New Roman"/>
          <w:color w:val="000000"/>
          <w:szCs w:val="28"/>
          <w:lang w:eastAsia="ru-RU"/>
        </w:rPr>
        <w:t xml:space="preserve">Практическая часть исследования проводилась на базе </w:t>
      </w:r>
      <w:r w:rsidRPr="00E82083">
        <w:rPr>
          <w:rFonts w:cs="Times New Roman"/>
          <w:bCs/>
          <w:color w:val="000000"/>
          <w:szCs w:val="28"/>
        </w:rPr>
        <w:t xml:space="preserve">Муниципального бюджетного общеобразовательного учреждения «Школа </w:t>
      </w:r>
    </w:p>
    <w:p w:rsidR="00E15322" w:rsidRDefault="00E15322" w:rsidP="00C86E01">
      <w:pPr>
        <w:shd w:val="clear" w:color="auto" w:fill="FFFFFF"/>
        <w:spacing w:after="0" w:line="360" w:lineRule="auto"/>
        <w:jc w:val="both"/>
        <w:rPr>
          <w:rFonts w:eastAsia="Times New Roman" w:cs="Times New Roman"/>
          <w:color w:val="000000"/>
          <w:szCs w:val="28"/>
          <w:lang w:eastAsia="ru-RU"/>
        </w:rPr>
      </w:pPr>
      <w:r w:rsidRPr="00E82083">
        <w:rPr>
          <w:rFonts w:cs="Times New Roman"/>
          <w:bCs/>
          <w:color w:val="000000"/>
          <w:szCs w:val="28"/>
        </w:rPr>
        <w:t>№ 129» городского округа Самара</w:t>
      </w:r>
      <w:r w:rsidR="00917BC3">
        <w:rPr>
          <w:rFonts w:cs="Times New Roman"/>
          <w:color w:val="000000"/>
          <w:szCs w:val="28"/>
        </w:rPr>
        <w:t xml:space="preserve">. В нем принимали участие 33 учащихся 8 класса. </w:t>
      </w:r>
      <w:r w:rsidRPr="00E82083">
        <w:rPr>
          <w:rFonts w:cs="Times New Roman"/>
          <w:color w:val="000000"/>
          <w:szCs w:val="28"/>
        </w:rPr>
        <w:t xml:space="preserve"> 8 класс.</w:t>
      </w:r>
      <w:r w:rsidR="003768D1" w:rsidRPr="00E82083">
        <w:rPr>
          <w:rFonts w:cs="Times New Roman"/>
          <w:b/>
          <w:color w:val="000000"/>
          <w:szCs w:val="28"/>
        </w:rPr>
        <w:t xml:space="preserve"> </w:t>
      </w:r>
      <w:r w:rsidRPr="00E82083">
        <w:rPr>
          <w:rFonts w:eastAsia="Times New Roman" w:cs="Times New Roman"/>
          <w:color w:val="000000"/>
          <w:szCs w:val="28"/>
          <w:lang w:eastAsia="ru-RU"/>
        </w:rPr>
        <w:t>Класс обучается по УМК «Основы безопасности жизнедеятельности» авторов А.Т. Смирнова и Б.О. Хренникова [</w:t>
      </w:r>
      <w:r w:rsidR="00B668CC" w:rsidRPr="00E82083">
        <w:rPr>
          <w:rFonts w:eastAsia="Times New Roman" w:cs="Times New Roman"/>
          <w:color w:val="000000"/>
          <w:szCs w:val="28"/>
          <w:lang w:eastAsia="ru-RU"/>
        </w:rPr>
        <w:t>10</w:t>
      </w:r>
      <w:r w:rsidRPr="00E82083">
        <w:rPr>
          <w:rFonts w:eastAsia="Times New Roman" w:cs="Times New Roman"/>
          <w:color w:val="000000"/>
          <w:szCs w:val="28"/>
          <w:lang w:eastAsia="ru-RU"/>
        </w:rPr>
        <w:t xml:space="preserve">]. Учебник соответствует требованиям ФГОС ООО и рекомендован Министерством образования и науки РФ к использованию в учебном процесс основной школы. </w:t>
      </w:r>
    </w:p>
    <w:p w:rsidR="001B1FC3" w:rsidRDefault="00B3083E" w:rsidP="00B3083E">
      <w:pPr>
        <w:shd w:val="clear" w:color="auto" w:fill="FFFFFF"/>
        <w:spacing w:after="0" w:line="360" w:lineRule="auto"/>
        <w:ind w:firstLine="709"/>
        <w:jc w:val="both"/>
        <w:rPr>
          <w:rFonts w:eastAsia="Times New Roman" w:cs="Times New Roman"/>
          <w:color w:val="000000"/>
          <w:szCs w:val="28"/>
          <w:lang w:eastAsia="ru-RU"/>
        </w:rPr>
      </w:pPr>
      <w:r>
        <w:rPr>
          <w:rFonts w:eastAsia="Times New Roman" w:cs="Times New Roman"/>
          <w:color w:val="000000"/>
          <w:szCs w:val="28"/>
          <w:lang w:eastAsia="ru-RU"/>
        </w:rPr>
        <w:t>Для выявления отношения учащихся к предмету «Основы безопасности жизнедеятельности»</w:t>
      </w:r>
      <w:r w:rsidR="001B1FC3">
        <w:rPr>
          <w:rFonts w:eastAsia="Times New Roman" w:cs="Times New Roman"/>
          <w:color w:val="000000"/>
          <w:szCs w:val="28"/>
          <w:lang w:eastAsia="ru-RU"/>
        </w:rPr>
        <w:t xml:space="preserve"> нами была разработана анкета, включающая три вопроса:</w:t>
      </w:r>
    </w:p>
    <w:p w:rsidR="001B1FC3" w:rsidRPr="00E82083" w:rsidRDefault="001B1FC3" w:rsidP="001B1FC3">
      <w:pPr>
        <w:spacing w:after="0" w:line="360" w:lineRule="auto"/>
        <w:rPr>
          <w:rFonts w:cs="Times New Roman"/>
          <w:szCs w:val="28"/>
        </w:rPr>
      </w:pPr>
      <w:r w:rsidRPr="00E82083">
        <w:rPr>
          <w:rFonts w:cs="Times New Roman"/>
          <w:szCs w:val="28"/>
        </w:rPr>
        <w:t xml:space="preserve">1. Назовите три любимых предмета </w:t>
      </w:r>
    </w:p>
    <w:p w:rsidR="001B1FC3" w:rsidRPr="00E82083" w:rsidRDefault="001B1FC3" w:rsidP="001B1FC3">
      <w:pPr>
        <w:spacing w:after="0" w:line="360" w:lineRule="auto"/>
        <w:rPr>
          <w:rFonts w:cs="Times New Roman"/>
          <w:szCs w:val="28"/>
        </w:rPr>
      </w:pPr>
      <w:r w:rsidRPr="00E82083">
        <w:rPr>
          <w:rFonts w:cs="Times New Roman"/>
          <w:szCs w:val="28"/>
        </w:rPr>
        <w:t xml:space="preserve">2. Назовите три предмета, на которые Вы хотели бы увеличить количество часов </w:t>
      </w:r>
    </w:p>
    <w:p w:rsidR="001B1FC3" w:rsidRDefault="001B1FC3" w:rsidP="001B1FC3">
      <w:pPr>
        <w:spacing w:after="0" w:line="360" w:lineRule="auto"/>
        <w:rPr>
          <w:rFonts w:cs="Times New Roman"/>
          <w:szCs w:val="28"/>
        </w:rPr>
      </w:pPr>
      <w:r w:rsidRPr="00E82083">
        <w:rPr>
          <w:rFonts w:cs="Times New Roman"/>
          <w:szCs w:val="28"/>
        </w:rPr>
        <w:t xml:space="preserve">3. Назовите три предмета, которые потребуются в будущем </w:t>
      </w:r>
    </w:p>
    <w:p w:rsidR="007659BB" w:rsidRDefault="00436828" w:rsidP="00436828">
      <w:pPr>
        <w:spacing w:after="0" w:line="360" w:lineRule="auto"/>
        <w:ind w:firstLine="709"/>
        <w:jc w:val="both"/>
        <w:rPr>
          <w:rFonts w:cs="Times New Roman"/>
          <w:szCs w:val="28"/>
        </w:rPr>
      </w:pPr>
      <w:r>
        <w:rPr>
          <w:rFonts w:cs="Times New Roman"/>
          <w:szCs w:val="28"/>
        </w:rPr>
        <w:t>Результаты исследования, представленные в таблице 1, свидетельствуют о том, что у учащихся низкий уровень мотивации к изучению предмета «Основы безопасности жизнедеятельности». Только 1 человек из 33 назвал его в числе трех любимых предметов</w:t>
      </w:r>
      <w:r w:rsidR="00253027">
        <w:rPr>
          <w:rFonts w:cs="Times New Roman"/>
          <w:szCs w:val="28"/>
        </w:rPr>
        <w:t>. Все респонденты считают, что этот предмет не пригодится им в будущем. Возможно, это связано с тем, что нет ЕГЭ по данному предмету и при поступлении в вуз он не требуется.</w:t>
      </w:r>
      <w:r w:rsidR="00B95613">
        <w:rPr>
          <w:rFonts w:cs="Times New Roman"/>
          <w:szCs w:val="28"/>
        </w:rPr>
        <w:t xml:space="preserve"> Хотя дисциплина «Основы безопасности жизнедеятельности» является самой важной для жизни и сохранения здоровья. Негативное отношение к предмету связано, по-видимому, с неинтересным преподаванием его.</w:t>
      </w:r>
    </w:p>
    <w:p w:rsidR="00253027" w:rsidRDefault="00253027" w:rsidP="00436828">
      <w:pPr>
        <w:spacing w:after="0" w:line="360" w:lineRule="auto"/>
        <w:ind w:firstLine="709"/>
        <w:jc w:val="both"/>
        <w:rPr>
          <w:rFonts w:cs="Times New Roman"/>
          <w:szCs w:val="28"/>
        </w:rPr>
      </w:pPr>
      <w:r>
        <w:rPr>
          <w:rFonts w:cs="Times New Roman"/>
          <w:szCs w:val="28"/>
        </w:rPr>
        <w:lastRenderedPageBreak/>
        <w:t xml:space="preserve">Таблица 1 </w:t>
      </w:r>
      <w:r w:rsidR="00B95613">
        <w:rPr>
          <w:rFonts w:cs="Times New Roman"/>
          <w:szCs w:val="28"/>
        </w:rPr>
        <w:t>– Результаты анкетирования учащихся</w:t>
      </w:r>
    </w:p>
    <w:tbl>
      <w:tblPr>
        <w:tblStyle w:val="a4"/>
        <w:tblW w:w="0" w:type="auto"/>
        <w:tblLook w:val="04A0" w:firstRow="1" w:lastRow="0" w:firstColumn="1" w:lastColumn="0" w:noHBand="0" w:noVBand="1"/>
      </w:tblPr>
      <w:tblGrid>
        <w:gridCol w:w="2972"/>
        <w:gridCol w:w="2126"/>
        <w:gridCol w:w="2268"/>
        <w:gridCol w:w="1979"/>
      </w:tblGrid>
      <w:tr w:rsidR="00B95613" w:rsidRPr="00E82083" w:rsidTr="00244DC1">
        <w:tc>
          <w:tcPr>
            <w:tcW w:w="2972" w:type="dxa"/>
          </w:tcPr>
          <w:p w:rsidR="00B95613" w:rsidRPr="00E82083" w:rsidRDefault="00C41AD5" w:rsidP="00C41AD5">
            <w:pPr>
              <w:spacing w:line="360" w:lineRule="auto"/>
              <w:rPr>
                <w:rFonts w:cs="Times New Roman"/>
                <w:szCs w:val="28"/>
              </w:rPr>
            </w:pPr>
            <w:r>
              <w:rPr>
                <w:rFonts w:cs="Times New Roman"/>
                <w:szCs w:val="28"/>
              </w:rPr>
              <w:t>Наименование п</w:t>
            </w:r>
            <w:r w:rsidR="00B95613">
              <w:rPr>
                <w:rFonts w:cs="Times New Roman"/>
                <w:szCs w:val="28"/>
              </w:rPr>
              <w:t>редмет</w:t>
            </w:r>
            <w:r>
              <w:rPr>
                <w:rFonts w:cs="Times New Roman"/>
                <w:szCs w:val="28"/>
              </w:rPr>
              <w:t>ов</w:t>
            </w:r>
          </w:p>
        </w:tc>
        <w:tc>
          <w:tcPr>
            <w:tcW w:w="2126" w:type="dxa"/>
          </w:tcPr>
          <w:p w:rsidR="00B95613" w:rsidRPr="00E82083" w:rsidRDefault="00B95613" w:rsidP="00244DC1">
            <w:pPr>
              <w:spacing w:line="360" w:lineRule="auto"/>
              <w:rPr>
                <w:rFonts w:cs="Times New Roman"/>
                <w:szCs w:val="28"/>
              </w:rPr>
            </w:pPr>
            <w:r>
              <w:rPr>
                <w:rFonts w:cs="Times New Roman"/>
                <w:szCs w:val="28"/>
              </w:rPr>
              <w:t>Ответы на вопрос №1</w:t>
            </w:r>
          </w:p>
        </w:tc>
        <w:tc>
          <w:tcPr>
            <w:tcW w:w="2268" w:type="dxa"/>
          </w:tcPr>
          <w:p w:rsidR="00B95613" w:rsidRPr="00E82083" w:rsidRDefault="00C41AD5" w:rsidP="00C41AD5">
            <w:pPr>
              <w:spacing w:line="360" w:lineRule="auto"/>
              <w:rPr>
                <w:rFonts w:cs="Times New Roman"/>
                <w:szCs w:val="28"/>
              </w:rPr>
            </w:pPr>
            <w:r>
              <w:rPr>
                <w:rFonts w:cs="Times New Roman"/>
                <w:szCs w:val="28"/>
              </w:rPr>
              <w:t>Ответы на вопрос №2</w:t>
            </w:r>
          </w:p>
        </w:tc>
        <w:tc>
          <w:tcPr>
            <w:tcW w:w="1979" w:type="dxa"/>
          </w:tcPr>
          <w:p w:rsidR="00B95613" w:rsidRPr="00E82083" w:rsidRDefault="00C41AD5" w:rsidP="00C41AD5">
            <w:pPr>
              <w:spacing w:line="360" w:lineRule="auto"/>
              <w:rPr>
                <w:rFonts w:cs="Times New Roman"/>
                <w:szCs w:val="28"/>
              </w:rPr>
            </w:pPr>
            <w:r>
              <w:rPr>
                <w:rFonts w:cs="Times New Roman"/>
                <w:szCs w:val="28"/>
              </w:rPr>
              <w:t>Ответы на вопрос №3</w:t>
            </w:r>
          </w:p>
        </w:tc>
      </w:tr>
      <w:tr w:rsidR="00B95613" w:rsidRPr="00E82083" w:rsidTr="00244DC1">
        <w:tc>
          <w:tcPr>
            <w:tcW w:w="2972" w:type="dxa"/>
          </w:tcPr>
          <w:p w:rsidR="00B95613" w:rsidRPr="00E82083" w:rsidRDefault="00B95613" w:rsidP="00244DC1">
            <w:pPr>
              <w:spacing w:line="360" w:lineRule="auto"/>
              <w:rPr>
                <w:rFonts w:cs="Times New Roman"/>
                <w:szCs w:val="28"/>
              </w:rPr>
            </w:pPr>
            <w:r w:rsidRPr="00E82083">
              <w:rPr>
                <w:rFonts w:cs="Times New Roman"/>
                <w:szCs w:val="28"/>
              </w:rPr>
              <w:t>Русский язык</w:t>
            </w:r>
          </w:p>
        </w:tc>
        <w:tc>
          <w:tcPr>
            <w:tcW w:w="2126" w:type="dxa"/>
          </w:tcPr>
          <w:p w:rsidR="00B95613" w:rsidRPr="00E82083" w:rsidRDefault="00B95613" w:rsidP="00244DC1">
            <w:pPr>
              <w:spacing w:line="360" w:lineRule="auto"/>
              <w:rPr>
                <w:rFonts w:cs="Times New Roman"/>
                <w:szCs w:val="28"/>
              </w:rPr>
            </w:pPr>
            <w:r w:rsidRPr="00E82083">
              <w:rPr>
                <w:rFonts w:cs="Times New Roman"/>
                <w:szCs w:val="28"/>
              </w:rPr>
              <w:t>12</w:t>
            </w:r>
          </w:p>
        </w:tc>
        <w:tc>
          <w:tcPr>
            <w:tcW w:w="2268" w:type="dxa"/>
          </w:tcPr>
          <w:p w:rsidR="00B95613" w:rsidRPr="00E82083" w:rsidRDefault="00B95613" w:rsidP="00244DC1">
            <w:pPr>
              <w:spacing w:line="360" w:lineRule="auto"/>
              <w:rPr>
                <w:rFonts w:cs="Times New Roman"/>
                <w:szCs w:val="28"/>
              </w:rPr>
            </w:pPr>
            <w:r w:rsidRPr="00E82083">
              <w:rPr>
                <w:rFonts w:cs="Times New Roman"/>
                <w:szCs w:val="28"/>
              </w:rPr>
              <w:t>19</w:t>
            </w:r>
          </w:p>
        </w:tc>
        <w:tc>
          <w:tcPr>
            <w:tcW w:w="1979" w:type="dxa"/>
          </w:tcPr>
          <w:p w:rsidR="00B95613" w:rsidRPr="00E82083" w:rsidRDefault="00B95613" w:rsidP="00244DC1">
            <w:pPr>
              <w:spacing w:line="360" w:lineRule="auto"/>
              <w:rPr>
                <w:rFonts w:cs="Times New Roman"/>
                <w:szCs w:val="28"/>
              </w:rPr>
            </w:pPr>
            <w:r w:rsidRPr="00E82083">
              <w:rPr>
                <w:rFonts w:cs="Times New Roman"/>
                <w:szCs w:val="28"/>
              </w:rPr>
              <w:t>25</w:t>
            </w:r>
          </w:p>
        </w:tc>
      </w:tr>
      <w:tr w:rsidR="00B95613" w:rsidRPr="00E82083" w:rsidTr="00244DC1">
        <w:tc>
          <w:tcPr>
            <w:tcW w:w="2972" w:type="dxa"/>
          </w:tcPr>
          <w:p w:rsidR="00B95613" w:rsidRPr="00E82083" w:rsidRDefault="00B95613" w:rsidP="00244DC1">
            <w:pPr>
              <w:spacing w:line="360" w:lineRule="auto"/>
              <w:rPr>
                <w:rFonts w:cs="Times New Roman"/>
                <w:szCs w:val="28"/>
              </w:rPr>
            </w:pPr>
            <w:r w:rsidRPr="00E82083">
              <w:rPr>
                <w:rFonts w:cs="Times New Roman"/>
                <w:szCs w:val="28"/>
              </w:rPr>
              <w:t>Литература</w:t>
            </w:r>
          </w:p>
        </w:tc>
        <w:tc>
          <w:tcPr>
            <w:tcW w:w="2126" w:type="dxa"/>
          </w:tcPr>
          <w:p w:rsidR="00B95613" w:rsidRPr="00E82083" w:rsidRDefault="00B95613" w:rsidP="00244DC1">
            <w:pPr>
              <w:spacing w:line="360" w:lineRule="auto"/>
              <w:rPr>
                <w:rFonts w:cs="Times New Roman"/>
                <w:szCs w:val="28"/>
              </w:rPr>
            </w:pPr>
            <w:r w:rsidRPr="00E82083">
              <w:rPr>
                <w:rFonts w:cs="Times New Roman"/>
                <w:szCs w:val="28"/>
              </w:rPr>
              <w:t>9</w:t>
            </w:r>
          </w:p>
        </w:tc>
        <w:tc>
          <w:tcPr>
            <w:tcW w:w="2268" w:type="dxa"/>
          </w:tcPr>
          <w:p w:rsidR="00B95613" w:rsidRPr="00E82083" w:rsidRDefault="00B95613" w:rsidP="00244DC1">
            <w:pPr>
              <w:spacing w:line="360" w:lineRule="auto"/>
              <w:rPr>
                <w:rFonts w:cs="Times New Roman"/>
                <w:szCs w:val="28"/>
              </w:rPr>
            </w:pPr>
            <w:r w:rsidRPr="00E82083">
              <w:rPr>
                <w:rFonts w:cs="Times New Roman"/>
                <w:szCs w:val="28"/>
              </w:rPr>
              <w:t>16</w:t>
            </w:r>
          </w:p>
        </w:tc>
        <w:tc>
          <w:tcPr>
            <w:tcW w:w="1979" w:type="dxa"/>
          </w:tcPr>
          <w:p w:rsidR="00B95613" w:rsidRPr="00E82083" w:rsidRDefault="00B95613" w:rsidP="00244DC1">
            <w:pPr>
              <w:spacing w:line="360" w:lineRule="auto"/>
              <w:rPr>
                <w:rFonts w:cs="Times New Roman"/>
                <w:szCs w:val="28"/>
              </w:rPr>
            </w:pPr>
            <w:r w:rsidRPr="00E82083">
              <w:rPr>
                <w:rFonts w:cs="Times New Roman"/>
                <w:szCs w:val="28"/>
              </w:rPr>
              <w:t>11</w:t>
            </w:r>
          </w:p>
        </w:tc>
      </w:tr>
      <w:tr w:rsidR="00B95613" w:rsidRPr="00E82083" w:rsidTr="00244DC1">
        <w:tc>
          <w:tcPr>
            <w:tcW w:w="2972" w:type="dxa"/>
          </w:tcPr>
          <w:p w:rsidR="00B95613" w:rsidRPr="00E82083" w:rsidRDefault="00B95613" w:rsidP="00244DC1">
            <w:pPr>
              <w:spacing w:line="360" w:lineRule="auto"/>
              <w:rPr>
                <w:rFonts w:cs="Times New Roman"/>
                <w:szCs w:val="28"/>
              </w:rPr>
            </w:pPr>
            <w:r w:rsidRPr="00E82083">
              <w:rPr>
                <w:rFonts w:cs="Times New Roman"/>
                <w:szCs w:val="28"/>
              </w:rPr>
              <w:t>Математика</w:t>
            </w:r>
          </w:p>
        </w:tc>
        <w:tc>
          <w:tcPr>
            <w:tcW w:w="2126" w:type="dxa"/>
          </w:tcPr>
          <w:p w:rsidR="00B95613" w:rsidRPr="00E82083" w:rsidRDefault="00B95613" w:rsidP="00244DC1">
            <w:pPr>
              <w:spacing w:line="360" w:lineRule="auto"/>
              <w:rPr>
                <w:rFonts w:cs="Times New Roman"/>
                <w:szCs w:val="28"/>
              </w:rPr>
            </w:pPr>
            <w:r w:rsidRPr="00E82083">
              <w:rPr>
                <w:rFonts w:cs="Times New Roman"/>
                <w:szCs w:val="28"/>
              </w:rPr>
              <w:t>19</w:t>
            </w:r>
          </w:p>
        </w:tc>
        <w:tc>
          <w:tcPr>
            <w:tcW w:w="2268" w:type="dxa"/>
          </w:tcPr>
          <w:p w:rsidR="00B95613" w:rsidRPr="00E82083" w:rsidRDefault="00B95613" w:rsidP="00244DC1">
            <w:pPr>
              <w:spacing w:line="360" w:lineRule="auto"/>
              <w:rPr>
                <w:rFonts w:cs="Times New Roman"/>
                <w:szCs w:val="28"/>
              </w:rPr>
            </w:pPr>
            <w:r w:rsidRPr="00E82083">
              <w:rPr>
                <w:rFonts w:cs="Times New Roman"/>
                <w:szCs w:val="28"/>
              </w:rPr>
              <w:t>23</w:t>
            </w:r>
          </w:p>
        </w:tc>
        <w:tc>
          <w:tcPr>
            <w:tcW w:w="1979" w:type="dxa"/>
          </w:tcPr>
          <w:p w:rsidR="00B95613" w:rsidRPr="00E82083" w:rsidRDefault="00B95613" w:rsidP="00244DC1">
            <w:pPr>
              <w:spacing w:line="360" w:lineRule="auto"/>
              <w:rPr>
                <w:rFonts w:cs="Times New Roman"/>
                <w:szCs w:val="28"/>
              </w:rPr>
            </w:pPr>
            <w:r w:rsidRPr="00E82083">
              <w:rPr>
                <w:rFonts w:cs="Times New Roman"/>
                <w:szCs w:val="28"/>
              </w:rPr>
              <w:t>28</w:t>
            </w:r>
          </w:p>
        </w:tc>
      </w:tr>
      <w:tr w:rsidR="00B95613" w:rsidRPr="00E82083" w:rsidTr="00244DC1">
        <w:tc>
          <w:tcPr>
            <w:tcW w:w="2972" w:type="dxa"/>
          </w:tcPr>
          <w:p w:rsidR="00B95613" w:rsidRPr="00E82083" w:rsidRDefault="00B95613" w:rsidP="00244DC1">
            <w:pPr>
              <w:spacing w:line="360" w:lineRule="auto"/>
              <w:rPr>
                <w:rFonts w:cs="Times New Roman"/>
                <w:szCs w:val="28"/>
              </w:rPr>
            </w:pPr>
            <w:r w:rsidRPr="00E82083">
              <w:rPr>
                <w:rFonts w:cs="Times New Roman"/>
                <w:szCs w:val="28"/>
              </w:rPr>
              <w:t>История</w:t>
            </w:r>
          </w:p>
        </w:tc>
        <w:tc>
          <w:tcPr>
            <w:tcW w:w="2126" w:type="dxa"/>
          </w:tcPr>
          <w:p w:rsidR="00B95613" w:rsidRPr="00E82083" w:rsidRDefault="00B95613" w:rsidP="00244DC1">
            <w:pPr>
              <w:spacing w:line="360" w:lineRule="auto"/>
              <w:rPr>
                <w:rFonts w:cs="Times New Roman"/>
                <w:szCs w:val="28"/>
              </w:rPr>
            </w:pPr>
            <w:r w:rsidRPr="00E82083">
              <w:rPr>
                <w:rFonts w:cs="Times New Roman"/>
                <w:szCs w:val="28"/>
              </w:rPr>
              <w:t>9</w:t>
            </w:r>
          </w:p>
        </w:tc>
        <w:tc>
          <w:tcPr>
            <w:tcW w:w="2268" w:type="dxa"/>
          </w:tcPr>
          <w:p w:rsidR="00B95613" w:rsidRPr="00E82083" w:rsidRDefault="00B95613" w:rsidP="00244DC1">
            <w:pPr>
              <w:spacing w:line="360" w:lineRule="auto"/>
              <w:rPr>
                <w:rFonts w:cs="Times New Roman"/>
                <w:szCs w:val="28"/>
              </w:rPr>
            </w:pPr>
            <w:r w:rsidRPr="00E82083">
              <w:rPr>
                <w:rFonts w:cs="Times New Roman"/>
                <w:szCs w:val="28"/>
              </w:rPr>
              <w:t>6</w:t>
            </w:r>
          </w:p>
        </w:tc>
        <w:tc>
          <w:tcPr>
            <w:tcW w:w="1979" w:type="dxa"/>
          </w:tcPr>
          <w:p w:rsidR="00B95613" w:rsidRPr="00E82083" w:rsidRDefault="00B95613" w:rsidP="00244DC1">
            <w:pPr>
              <w:spacing w:line="360" w:lineRule="auto"/>
              <w:rPr>
                <w:rFonts w:cs="Times New Roman"/>
                <w:szCs w:val="28"/>
              </w:rPr>
            </w:pPr>
            <w:r w:rsidRPr="00E82083">
              <w:rPr>
                <w:rFonts w:cs="Times New Roman"/>
                <w:szCs w:val="28"/>
              </w:rPr>
              <w:t>9</w:t>
            </w:r>
          </w:p>
        </w:tc>
      </w:tr>
      <w:tr w:rsidR="00B95613" w:rsidRPr="00E82083" w:rsidTr="00244DC1">
        <w:tc>
          <w:tcPr>
            <w:tcW w:w="2972" w:type="dxa"/>
          </w:tcPr>
          <w:p w:rsidR="00B95613" w:rsidRPr="00E82083" w:rsidRDefault="00B95613" w:rsidP="00244DC1">
            <w:pPr>
              <w:spacing w:line="360" w:lineRule="auto"/>
              <w:rPr>
                <w:rFonts w:cs="Times New Roman"/>
                <w:szCs w:val="28"/>
              </w:rPr>
            </w:pPr>
            <w:r w:rsidRPr="00E82083">
              <w:rPr>
                <w:rFonts w:cs="Times New Roman"/>
                <w:szCs w:val="28"/>
              </w:rPr>
              <w:t>Обществознание</w:t>
            </w:r>
          </w:p>
        </w:tc>
        <w:tc>
          <w:tcPr>
            <w:tcW w:w="2126" w:type="dxa"/>
          </w:tcPr>
          <w:p w:rsidR="00B95613" w:rsidRPr="00E82083" w:rsidRDefault="00B95613" w:rsidP="00244DC1">
            <w:pPr>
              <w:spacing w:line="360" w:lineRule="auto"/>
              <w:rPr>
                <w:rFonts w:cs="Times New Roman"/>
                <w:szCs w:val="28"/>
              </w:rPr>
            </w:pPr>
            <w:r w:rsidRPr="00E82083">
              <w:rPr>
                <w:rFonts w:cs="Times New Roman"/>
                <w:szCs w:val="28"/>
              </w:rPr>
              <w:t>1</w:t>
            </w:r>
          </w:p>
        </w:tc>
        <w:tc>
          <w:tcPr>
            <w:tcW w:w="2268" w:type="dxa"/>
          </w:tcPr>
          <w:p w:rsidR="00B95613" w:rsidRPr="00E82083" w:rsidRDefault="00B95613" w:rsidP="00244DC1">
            <w:pPr>
              <w:spacing w:line="360" w:lineRule="auto"/>
              <w:rPr>
                <w:rFonts w:cs="Times New Roman"/>
                <w:szCs w:val="28"/>
              </w:rPr>
            </w:pPr>
            <w:r w:rsidRPr="00E82083">
              <w:rPr>
                <w:rFonts w:cs="Times New Roman"/>
                <w:szCs w:val="28"/>
              </w:rPr>
              <w:t>9</w:t>
            </w:r>
          </w:p>
        </w:tc>
        <w:tc>
          <w:tcPr>
            <w:tcW w:w="1979" w:type="dxa"/>
          </w:tcPr>
          <w:p w:rsidR="00B95613" w:rsidRPr="00E82083" w:rsidRDefault="00B95613" w:rsidP="00244DC1">
            <w:pPr>
              <w:spacing w:line="360" w:lineRule="auto"/>
              <w:rPr>
                <w:rFonts w:cs="Times New Roman"/>
                <w:szCs w:val="28"/>
              </w:rPr>
            </w:pPr>
            <w:r w:rsidRPr="00E82083">
              <w:rPr>
                <w:rFonts w:cs="Times New Roman"/>
                <w:szCs w:val="28"/>
              </w:rPr>
              <w:t>3</w:t>
            </w:r>
          </w:p>
        </w:tc>
      </w:tr>
      <w:tr w:rsidR="00B95613" w:rsidRPr="00E82083" w:rsidTr="00244DC1">
        <w:tc>
          <w:tcPr>
            <w:tcW w:w="2972" w:type="dxa"/>
          </w:tcPr>
          <w:p w:rsidR="00B95613" w:rsidRPr="00E82083" w:rsidRDefault="00B95613" w:rsidP="00244DC1">
            <w:pPr>
              <w:spacing w:line="360" w:lineRule="auto"/>
              <w:rPr>
                <w:rFonts w:cs="Times New Roman"/>
                <w:szCs w:val="28"/>
              </w:rPr>
            </w:pPr>
            <w:r w:rsidRPr="00E82083">
              <w:rPr>
                <w:rFonts w:cs="Times New Roman"/>
                <w:szCs w:val="28"/>
              </w:rPr>
              <w:t>География</w:t>
            </w:r>
          </w:p>
        </w:tc>
        <w:tc>
          <w:tcPr>
            <w:tcW w:w="2126" w:type="dxa"/>
          </w:tcPr>
          <w:p w:rsidR="00B95613" w:rsidRPr="00E82083" w:rsidRDefault="00B95613" w:rsidP="00244DC1">
            <w:pPr>
              <w:spacing w:line="360" w:lineRule="auto"/>
              <w:rPr>
                <w:rFonts w:cs="Times New Roman"/>
                <w:szCs w:val="28"/>
              </w:rPr>
            </w:pPr>
            <w:r w:rsidRPr="00E82083">
              <w:rPr>
                <w:rFonts w:cs="Times New Roman"/>
                <w:szCs w:val="28"/>
              </w:rPr>
              <w:t>3</w:t>
            </w:r>
          </w:p>
        </w:tc>
        <w:tc>
          <w:tcPr>
            <w:tcW w:w="2268" w:type="dxa"/>
          </w:tcPr>
          <w:p w:rsidR="00B95613" w:rsidRPr="00E82083" w:rsidRDefault="00B95613" w:rsidP="00244DC1">
            <w:pPr>
              <w:spacing w:line="360" w:lineRule="auto"/>
              <w:rPr>
                <w:rFonts w:cs="Times New Roman"/>
                <w:szCs w:val="28"/>
              </w:rPr>
            </w:pPr>
            <w:r w:rsidRPr="00E82083">
              <w:rPr>
                <w:rFonts w:cs="Times New Roman"/>
                <w:szCs w:val="28"/>
              </w:rPr>
              <w:t>6</w:t>
            </w:r>
          </w:p>
        </w:tc>
        <w:tc>
          <w:tcPr>
            <w:tcW w:w="1979" w:type="dxa"/>
          </w:tcPr>
          <w:p w:rsidR="00B95613" w:rsidRPr="00E82083" w:rsidRDefault="00B95613" w:rsidP="00244DC1">
            <w:pPr>
              <w:spacing w:line="360" w:lineRule="auto"/>
              <w:rPr>
                <w:rFonts w:cs="Times New Roman"/>
                <w:szCs w:val="28"/>
              </w:rPr>
            </w:pPr>
            <w:r w:rsidRPr="00E82083">
              <w:rPr>
                <w:rFonts w:cs="Times New Roman"/>
                <w:szCs w:val="28"/>
              </w:rPr>
              <w:t>3</w:t>
            </w:r>
          </w:p>
        </w:tc>
      </w:tr>
      <w:tr w:rsidR="00B95613" w:rsidRPr="00E82083" w:rsidTr="00244DC1">
        <w:tc>
          <w:tcPr>
            <w:tcW w:w="2972" w:type="dxa"/>
          </w:tcPr>
          <w:p w:rsidR="00B95613" w:rsidRPr="00E82083" w:rsidRDefault="00B95613" w:rsidP="00244DC1">
            <w:pPr>
              <w:spacing w:line="360" w:lineRule="auto"/>
              <w:rPr>
                <w:rFonts w:cs="Times New Roman"/>
                <w:szCs w:val="28"/>
              </w:rPr>
            </w:pPr>
            <w:r w:rsidRPr="00E82083">
              <w:rPr>
                <w:rFonts w:cs="Times New Roman"/>
                <w:szCs w:val="28"/>
              </w:rPr>
              <w:t>Биология</w:t>
            </w:r>
          </w:p>
        </w:tc>
        <w:tc>
          <w:tcPr>
            <w:tcW w:w="2126" w:type="dxa"/>
          </w:tcPr>
          <w:p w:rsidR="00B95613" w:rsidRPr="00E82083" w:rsidRDefault="00B95613" w:rsidP="00244DC1">
            <w:pPr>
              <w:spacing w:line="360" w:lineRule="auto"/>
              <w:rPr>
                <w:rFonts w:cs="Times New Roman"/>
                <w:szCs w:val="28"/>
              </w:rPr>
            </w:pPr>
            <w:r w:rsidRPr="00E82083">
              <w:rPr>
                <w:rFonts w:cs="Times New Roman"/>
                <w:szCs w:val="28"/>
              </w:rPr>
              <w:t>3</w:t>
            </w:r>
          </w:p>
        </w:tc>
        <w:tc>
          <w:tcPr>
            <w:tcW w:w="2268" w:type="dxa"/>
          </w:tcPr>
          <w:p w:rsidR="00B95613" w:rsidRPr="00E82083" w:rsidRDefault="00B95613" w:rsidP="00244DC1">
            <w:pPr>
              <w:spacing w:line="360" w:lineRule="auto"/>
              <w:rPr>
                <w:rFonts w:cs="Times New Roman"/>
                <w:szCs w:val="28"/>
              </w:rPr>
            </w:pPr>
            <w:r w:rsidRPr="00E82083">
              <w:rPr>
                <w:rFonts w:cs="Times New Roman"/>
                <w:szCs w:val="28"/>
              </w:rPr>
              <w:t>3</w:t>
            </w:r>
          </w:p>
        </w:tc>
        <w:tc>
          <w:tcPr>
            <w:tcW w:w="1979" w:type="dxa"/>
          </w:tcPr>
          <w:p w:rsidR="00B95613" w:rsidRPr="00E82083" w:rsidRDefault="00B95613" w:rsidP="00244DC1">
            <w:pPr>
              <w:spacing w:line="360" w:lineRule="auto"/>
              <w:rPr>
                <w:rFonts w:cs="Times New Roman"/>
                <w:szCs w:val="28"/>
              </w:rPr>
            </w:pPr>
            <w:r w:rsidRPr="00E82083">
              <w:rPr>
                <w:rFonts w:cs="Times New Roman"/>
                <w:szCs w:val="28"/>
              </w:rPr>
              <w:t>5</w:t>
            </w:r>
          </w:p>
        </w:tc>
      </w:tr>
      <w:tr w:rsidR="00B95613" w:rsidRPr="00E82083" w:rsidTr="00244DC1">
        <w:tc>
          <w:tcPr>
            <w:tcW w:w="2972" w:type="dxa"/>
          </w:tcPr>
          <w:p w:rsidR="00B95613" w:rsidRPr="00E82083" w:rsidRDefault="00B95613" w:rsidP="00244DC1">
            <w:pPr>
              <w:spacing w:line="360" w:lineRule="auto"/>
              <w:rPr>
                <w:rFonts w:cs="Times New Roman"/>
                <w:szCs w:val="28"/>
              </w:rPr>
            </w:pPr>
            <w:r w:rsidRPr="00E82083">
              <w:rPr>
                <w:rFonts w:cs="Times New Roman"/>
                <w:szCs w:val="28"/>
              </w:rPr>
              <w:t>Физкультура</w:t>
            </w:r>
          </w:p>
        </w:tc>
        <w:tc>
          <w:tcPr>
            <w:tcW w:w="2126" w:type="dxa"/>
          </w:tcPr>
          <w:p w:rsidR="00B95613" w:rsidRPr="00E82083" w:rsidRDefault="00B95613" w:rsidP="00244DC1">
            <w:pPr>
              <w:spacing w:line="360" w:lineRule="auto"/>
              <w:rPr>
                <w:rFonts w:cs="Times New Roman"/>
                <w:szCs w:val="28"/>
              </w:rPr>
            </w:pPr>
            <w:r w:rsidRPr="00E82083">
              <w:rPr>
                <w:rFonts w:cs="Times New Roman"/>
                <w:szCs w:val="28"/>
              </w:rPr>
              <w:t>22</w:t>
            </w:r>
          </w:p>
        </w:tc>
        <w:tc>
          <w:tcPr>
            <w:tcW w:w="2268" w:type="dxa"/>
          </w:tcPr>
          <w:p w:rsidR="00B95613" w:rsidRPr="00E82083" w:rsidRDefault="00B95613" w:rsidP="00244DC1">
            <w:pPr>
              <w:spacing w:line="360" w:lineRule="auto"/>
              <w:rPr>
                <w:rFonts w:cs="Times New Roman"/>
                <w:szCs w:val="28"/>
              </w:rPr>
            </w:pPr>
            <w:r w:rsidRPr="00E82083">
              <w:rPr>
                <w:rFonts w:cs="Times New Roman"/>
                <w:szCs w:val="28"/>
              </w:rPr>
              <w:t>5</w:t>
            </w:r>
          </w:p>
        </w:tc>
        <w:tc>
          <w:tcPr>
            <w:tcW w:w="1979" w:type="dxa"/>
          </w:tcPr>
          <w:p w:rsidR="00B95613" w:rsidRPr="00E82083" w:rsidRDefault="00B95613" w:rsidP="00244DC1">
            <w:pPr>
              <w:spacing w:line="360" w:lineRule="auto"/>
              <w:rPr>
                <w:rFonts w:cs="Times New Roman"/>
                <w:szCs w:val="28"/>
              </w:rPr>
            </w:pPr>
            <w:r w:rsidRPr="00E82083">
              <w:rPr>
                <w:rFonts w:cs="Times New Roman"/>
                <w:szCs w:val="28"/>
              </w:rPr>
              <w:t>2</w:t>
            </w:r>
          </w:p>
        </w:tc>
      </w:tr>
      <w:tr w:rsidR="00B95613" w:rsidRPr="00E82083" w:rsidTr="00244DC1">
        <w:tc>
          <w:tcPr>
            <w:tcW w:w="2972" w:type="dxa"/>
          </w:tcPr>
          <w:p w:rsidR="00B95613" w:rsidRPr="00E82083" w:rsidRDefault="00B95613" w:rsidP="00244DC1">
            <w:pPr>
              <w:spacing w:line="360" w:lineRule="auto"/>
              <w:rPr>
                <w:rFonts w:cs="Times New Roman"/>
                <w:szCs w:val="28"/>
              </w:rPr>
            </w:pPr>
            <w:r w:rsidRPr="00E82083">
              <w:rPr>
                <w:rFonts w:cs="Times New Roman"/>
                <w:szCs w:val="28"/>
              </w:rPr>
              <w:t>ОБЖ</w:t>
            </w:r>
          </w:p>
        </w:tc>
        <w:tc>
          <w:tcPr>
            <w:tcW w:w="2126" w:type="dxa"/>
          </w:tcPr>
          <w:p w:rsidR="00B95613" w:rsidRPr="00E82083" w:rsidRDefault="00B95613" w:rsidP="00244DC1">
            <w:pPr>
              <w:spacing w:line="360" w:lineRule="auto"/>
              <w:rPr>
                <w:rFonts w:cs="Times New Roman"/>
                <w:szCs w:val="28"/>
              </w:rPr>
            </w:pPr>
            <w:r w:rsidRPr="00E82083">
              <w:rPr>
                <w:rFonts w:cs="Times New Roman"/>
                <w:szCs w:val="28"/>
              </w:rPr>
              <w:t>1</w:t>
            </w:r>
          </w:p>
        </w:tc>
        <w:tc>
          <w:tcPr>
            <w:tcW w:w="2268" w:type="dxa"/>
          </w:tcPr>
          <w:p w:rsidR="00B95613" w:rsidRPr="00E82083" w:rsidRDefault="00B95613" w:rsidP="00244DC1">
            <w:pPr>
              <w:spacing w:line="360" w:lineRule="auto"/>
              <w:rPr>
                <w:rFonts w:cs="Times New Roman"/>
                <w:szCs w:val="28"/>
              </w:rPr>
            </w:pPr>
            <w:r w:rsidRPr="00E82083">
              <w:rPr>
                <w:rFonts w:cs="Times New Roman"/>
                <w:szCs w:val="28"/>
              </w:rPr>
              <w:t>-</w:t>
            </w:r>
          </w:p>
        </w:tc>
        <w:tc>
          <w:tcPr>
            <w:tcW w:w="1979" w:type="dxa"/>
          </w:tcPr>
          <w:p w:rsidR="00B95613" w:rsidRPr="00E82083" w:rsidRDefault="00B95613" w:rsidP="00244DC1">
            <w:pPr>
              <w:spacing w:line="360" w:lineRule="auto"/>
              <w:rPr>
                <w:rFonts w:cs="Times New Roman"/>
                <w:szCs w:val="28"/>
              </w:rPr>
            </w:pPr>
            <w:r w:rsidRPr="00E82083">
              <w:rPr>
                <w:rFonts w:cs="Times New Roman"/>
                <w:szCs w:val="28"/>
              </w:rPr>
              <w:t>-</w:t>
            </w:r>
          </w:p>
        </w:tc>
      </w:tr>
      <w:tr w:rsidR="00B95613" w:rsidRPr="00E82083" w:rsidTr="00244DC1">
        <w:tc>
          <w:tcPr>
            <w:tcW w:w="2972" w:type="dxa"/>
          </w:tcPr>
          <w:p w:rsidR="00B95613" w:rsidRPr="00E82083" w:rsidRDefault="00B95613" w:rsidP="00244DC1">
            <w:pPr>
              <w:spacing w:line="360" w:lineRule="auto"/>
              <w:rPr>
                <w:rFonts w:cs="Times New Roman"/>
                <w:szCs w:val="28"/>
              </w:rPr>
            </w:pPr>
            <w:r w:rsidRPr="00E82083">
              <w:rPr>
                <w:rFonts w:cs="Times New Roman"/>
                <w:szCs w:val="28"/>
              </w:rPr>
              <w:t>Иностранный язык</w:t>
            </w:r>
          </w:p>
        </w:tc>
        <w:tc>
          <w:tcPr>
            <w:tcW w:w="2126" w:type="dxa"/>
          </w:tcPr>
          <w:p w:rsidR="00B95613" w:rsidRPr="00E82083" w:rsidRDefault="00B95613" w:rsidP="00244DC1">
            <w:pPr>
              <w:spacing w:line="360" w:lineRule="auto"/>
              <w:rPr>
                <w:rFonts w:cs="Times New Roman"/>
                <w:szCs w:val="28"/>
              </w:rPr>
            </w:pPr>
            <w:r w:rsidRPr="00E82083">
              <w:rPr>
                <w:rFonts w:cs="Times New Roman"/>
                <w:szCs w:val="28"/>
              </w:rPr>
              <w:t>4</w:t>
            </w:r>
          </w:p>
        </w:tc>
        <w:tc>
          <w:tcPr>
            <w:tcW w:w="2268" w:type="dxa"/>
          </w:tcPr>
          <w:p w:rsidR="00B95613" w:rsidRPr="00E82083" w:rsidRDefault="00B95613" w:rsidP="00244DC1">
            <w:pPr>
              <w:spacing w:line="360" w:lineRule="auto"/>
              <w:rPr>
                <w:rFonts w:cs="Times New Roman"/>
                <w:szCs w:val="28"/>
              </w:rPr>
            </w:pPr>
            <w:r w:rsidRPr="00E82083">
              <w:rPr>
                <w:rFonts w:cs="Times New Roman"/>
                <w:szCs w:val="28"/>
              </w:rPr>
              <w:t>5</w:t>
            </w:r>
          </w:p>
        </w:tc>
        <w:tc>
          <w:tcPr>
            <w:tcW w:w="1979" w:type="dxa"/>
          </w:tcPr>
          <w:p w:rsidR="00B95613" w:rsidRPr="00E82083" w:rsidRDefault="00B95613" w:rsidP="00244DC1">
            <w:pPr>
              <w:spacing w:line="360" w:lineRule="auto"/>
              <w:rPr>
                <w:rFonts w:cs="Times New Roman"/>
                <w:szCs w:val="28"/>
              </w:rPr>
            </w:pPr>
            <w:r w:rsidRPr="00E82083">
              <w:rPr>
                <w:rFonts w:cs="Times New Roman"/>
                <w:szCs w:val="28"/>
              </w:rPr>
              <w:t>12</w:t>
            </w:r>
          </w:p>
        </w:tc>
      </w:tr>
    </w:tbl>
    <w:p w:rsidR="00B95613" w:rsidRPr="00E82083" w:rsidRDefault="00B95613" w:rsidP="00B95613">
      <w:pPr>
        <w:spacing w:after="0" w:line="360" w:lineRule="auto"/>
        <w:jc w:val="both"/>
        <w:rPr>
          <w:rFonts w:cs="Times New Roman"/>
          <w:szCs w:val="28"/>
        </w:rPr>
      </w:pPr>
    </w:p>
    <w:p w:rsidR="001246ED" w:rsidRPr="00E82083" w:rsidRDefault="00E15322" w:rsidP="001B1FC3">
      <w:pPr>
        <w:pStyle w:val="a3"/>
        <w:spacing w:before="0" w:beforeAutospacing="0" w:after="0" w:afterAutospacing="0" w:line="360" w:lineRule="auto"/>
        <w:ind w:firstLine="709"/>
        <w:jc w:val="both"/>
        <w:rPr>
          <w:color w:val="000000"/>
          <w:sz w:val="28"/>
          <w:szCs w:val="28"/>
        </w:rPr>
      </w:pPr>
      <w:r w:rsidRPr="00E82083">
        <w:rPr>
          <w:color w:val="000000"/>
          <w:sz w:val="28"/>
          <w:szCs w:val="28"/>
        </w:rPr>
        <w:t>В начале практического исследования необходимо проанализировать возможности содержания данного учебника в использовании дидактических интеллектуальных игр. Содержание учебника структурируется по модульному принципу.</w:t>
      </w:r>
      <w:r w:rsidR="001246ED" w:rsidRPr="00E82083">
        <w:rPr>
          <w:color w:val="000000"/>
          <w:sz w:val="28"/>
          <w:szCs w:val="28"/>
        </w:rPr>
        <w:t xml:space="preserve"> В 8 классе представлены 3 раздела: </w:t>
      </w:r>
      <w:r w:rsidR="001246ED" w:rsidRPr="00E82083">
        <w:rPr>
          <w:bCs/>
          <w:color w:val="000000"/>
          <w:sz w:val="28"/>
          <w:szCs w:val="28"/>
        </w:rPr>
        <w:t>основы комплексной безопасности, защита населения Российской Федерации от чрезвычайных ситуаций, основы здорового образа жизни.</w:t>
      </w:r>
    </w:p>
    <w:p w:rsidR="001246ED" w:rsidRPr="00E82083" w:rsidRDefault="001246ED" w:rsidP="00E82083">
      <w:pPr>
        <w:shd w:val="clear" w:color="auto" w:fill="FFFFFF"/>
        <w:spacing w:after="0" w:line="360" w:lineRule="auto"/>
        <w:ind w:firstLine="360"/>
        <w:jc w:val="both"/>
        <w:rPr>
          <w:rFonts w:eastAsia="Times New Roman" w:cs="Times New Roman"/>
          <w:color w:val="000000"/>
          <w:szCs w:val="28"/>
          <w:lang w:eastAsia="ru-RU"/>
        </w:rPr>
      </w:pPr>
      <w:r w:rsidRPr="00E82083">
        <w:rPr>
          <w:rFonts w:eastAsia="Times New Roman" w:cs="Times New Roman"/>
          <w:color w:val="000000"/>
          <w:szCs w:val="28"/>
          <w:lang w:eastAsia="ru-RU"/>
        </w:rPr>
        <w:t>Курс «Основы безопасности жизнедеятельности»</w:t>
      </w:r>
      <w:r w:rsidR="004E2C65" w:rsidRPr="00E82083">
        <w:rPr>
          <w:rFonts w:eastAsia="Times New Roman" w:cs="Times New Roman"/>
          <w:color w:val="000000"/>
          <w:szCs w:val="28"/>
          <w:lang w:eastAsia="ru-RU"/>
        </w:rPr>
        <w:t xml:space="preserve"> 8 класс</w:t>
      </w:r>
      <w:r w:rsidRPr="00E82083">
        <w:rPr>
          <w:rFonts w:eastAsia="Times New Roman" w:cs="Times New Roman"/>
          <w:color w:val="000000"/>
          <w:szCs w:val="28"/>
          <w:lang w:eastAsia="ru-RU"/>
        </w:rPr>
        <w:t xml:space="preserve"> в основной общеобразовательной школе направлен на достижение следующих целей:</w:t>
      </w:r>
    </w:p>
    <w:p w:rsidR="001246ED" w:rsidRPr="00E82083" w:rsidRDefault="001246ED" w:rsidP="00E82083">
      <w:pPr>
        <w:shd w:val="clear" w:color="auto" w:fill="FFFFFF"/>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-освоение знаний о здоровом образе жизни; об опасных и чрезвычайных ситуациях и основах безопасного поведения при их возникновении;</w:t>
      </w:r>
    </w:p>
    <w:p w:rsidR="001246ED" w:rsidRPr="00E82083" w:rsidRDefault="004E2C65" w:rsidP="00E82083">
      <w:pPr>
        <w:shd w:val="clear" w:color="auto" w:fill="FFFFFF"/>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w:t>
      </w:r>
      <w:r w:rsidR="001246ED" w:rsidRPr="00E82083">
        <w:rPr>
          <w:rFonts w:eastAsia="Times New Roman" w:cs="Times New Roman"/>
          <w:color w:val="000000"/>
          <w:szCs w:val="28"/>
          <w:lang w:eastAsia="ru-RU"/>
        </w:rPr>
        <w:t>развитие качеств личности, необходимых для ведения здорового образа жизни, обеспечения безопасного поведения в опасных и чрезвычайных ситуациях;</w:t>
      </w:r>
    </w:p>
    <w:p w:rsidR="001246ED" w:rsidRPr="00E82083" w:rsidRDefault="004E2C65" w:rsidP="00E82083">
      <w:pPr>
        <w:shd w:val="clear" w:color="auto" w:fill="FFFFFF"/>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w:t>
      </w:r>
      <w:r w:rsidR="001246ED" w:rsidRPr="00E82083">
        <w:rPr>
          <w:rFonts w:eastAsia="Times New Roman" w:cs="Times New Roman"/>
          <w:color w:val="000000"/>
          <w:szCs w:val="28"/>
          <w:lang w:eastAsia="ru-RU"/>
        </w:rPr>
        <w:t>воспитание чувства ответственности за личную безопасность, ценностного отношения к своему здоровью и жизни;</w:t>
      </w:r>
    </w:p>
    <w:p w:rsidR="001246ED" w:rsidRPr="00E82083" w:rsidRDefault="004E2C65" w:rsidP="001B1FC3">
      <w:pPr>
        <w:shd w:val="clear" w:color="auto" w:fill="FFFFFF"/>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lastRenderedPageBreak/>
        <w:t>-</w:t>
      </w:r>
      <w:r w:rsidR="001246ED" w:rsidRPr="00E82083">
        <w:rPr>
          <w:rFonts w:eastAsia="Times New Roman" w:cs="Times New Roman"/>
          <w:color w:val="000000"/>
          <w:szCs w:val="28"/>
          <w:lang w:eastAsia="ru-RU"/>
        </w:rPr>
        <w:t>овладение умениями 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медицинскую помощь.</w:t>
      </w:r>
    </w:p>
    <w:p w:rsidR="004E2C65" w:rsidRPr="00E82083" w:rsidRDefault="004E2C65" w:rsidP="001B1FC3">
      <w:pPr>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 xml:space="preserve">Учебник «Основы безопасности жизнедеятельности. 8 класс» А.Т. Смирнова и Б.О. Хренникова предполагает три основных вида учебной деятельности школьников: </w:t>
      </w:r>
    </w:p>
    <w:p w:rsidR="004E2C65" w:rsidRPr="00E82083" w:rsidRDefault="004E2C65" w:rsidP="001B1FC3">
      <w:pPr>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 xml:space="preserve">1. Учебно-познавательную, включающую: </w:t>
      </w:r>
    </w:p>
    <w:p w:rsidR="004E2C65" w:rsidRPr="00E82083" w:rsidRDefault="004E2C65" w:rsidP="001B1FC3">
      <w:pPr>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 xml:space="preserve">- изучение нового учебного материала на уроках; </w:t>
      </w:r>
    </w:p>
    <w:p w:rsidR="004E2C65" w:rsidRPr="00E82083" w:rsidRDefault="004E2C65" w:rsidP="001B1FC3">
      <w:pPr>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 xml:space="preserve">- выполнение домашней работы с учебной литературой для расширения познания о реальном окружающем мире, факторах риска для жизни и здоровья, об опасных ситуациях, их последствиях, о здоровом образе жизни и его составляющих. </w:t>
      </w:r>
    </w:p>
    <w:p w:rsidR="004E2C65" w:rsidRPr="00E82083" w:rsidRDefault="004E2C65" w:rsidP="001B1FC3">
      <w:pPr>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 xml:space="preserve">2. Аналитическую, включающую: </w:t>
      </w:r>
    </w:p>
    <w:p w:rsidR="004E2C65" w:rsidRPr="00E82083" w:rsidRDefault="004E2C65" w:rsidP="001B1FC3">
      <w:pPr>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 xml:space="preserve">- установление причинно-следственной связи между явлениями и событиями, происходящими в окружающей среде; </w:t>
      </w:r>
    </w:p>
    <w:p w:rsidR="004E2C65" w:rsidRPr="00E82083" w:rsidRDefault="004E2C65" w:rsidP="001B1FC3">
      <w:pPr>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 xml:space="preserve">- планирование личного поведения с учетом реальной ситуации и личных возможностей. </w:t>
      </w:r>
    </w:p>
    <w:p w:rsidR="004E2C65" w:rsidRPr="00E82083" w:rsidRDefault="004E2C65" w:rsidP="001B1FC3">
      <w:pPr>
        <w:spacing w:after="0" w:line="360" w:lineRule="auto"/>
        <w:ind w:firstLine="709"/>
        <w:jc w:val="both"/>
        <w:rPr>
          <w:rFonts w:eastAsia="Times New Roman" w:cs="Times New Roman"/>
          <w:color w:val="000000"/>
          <w:szCs w:val="28"/>
          <w:lang w:eastAsia="ru-RU"/>
        </w:rPr>
      </w:pPr>
      <w:r w:rsidRPr="00E82083">
        <w:rPr>
          <w:rFonts w:eastAsia="Times New Roman" w:cs="Times New Roman"/>
          <w:color w:val="000000"/>
          <w:szCs w:val="28"/>
          <w:lang w:eastAsia="ru-RU"/>
        </w:rPr>
        <w:t xml:space="preserve">3. Практическую, цель которой — формирование личных убеждений, качеств и привычек, способствующих снижению фактора риска для жизни и здоровья в повседневной жизни и в различных опасных ситуациях; формирование современного уровня культуры безопасности жизнедеятельности, индивидуальной системы здорового образа жизни. </w:t>
      </w:r>
    </w:p>
    <w:p w:rsidR="004E2C65" w:rsidRPr="00E82083" w:rsidRDefault="00266180" w:rsidP="001B1FC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 xml:space="preserve">Анализ учебника «Основы безопасности жизнедеятельности» (УМК А.Т. Смирнова, Б.О. Хренникова) для 8 класса показал, что заданий игрового характера не предусмотрено. Вместе с тем теоретический материал учебника представляет хорошую возможность для создания на его основе дидактических интеллектуальных игр. Поэтому мы разработали </w:t>
      </w:r>
      <w:r w:rsidRPr="00E82083">
        <w:rPr>
          <w:color w:val="000000"/>
          <w:sz w:val="28"/>
          <w:szCs w:val="28"/>
          <w:shd w:val="clear" w:color="auto" w:fill="FFFFFF"/>
        </w:rPr>
        <w:t xml:space="preserve">дидактическую игру «Первая помощь», которая была апробирована в </w:t>
      </w:r>
      <w:r w:rsidR="004E2C65" w:rsidRPr="00E82083">
        <w:rPr>
          <w:bCs/>
          <w:color w:val="000000"/>
          <w:sz w:val="28"/>
          <w:szCs w:val="28"/>
        </w:rPr>
        <w:t>Муниципальном бюджетном общеобразовательном учреждении «Школа № 129» городского округа Самара</w:t>
      </w:r>
      <w:r w:rsidR="004E2C65" w:rsidRPr="00E82083">
        <w:rPr>
          <w:color w:val="000000"/>
          <w:sz w:val="28"/>
          <w:szCs w:val="28"/>
        </w:rPr>
        <w:t>, 8 класс.</w:t>
      </w:r>
    </w:p>
    <w:p w:rsidR="00DA4AE3" w:rsidRPr="00E82083" w:rsidRDefault="00266180" w:rsidP="001B1FC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lastRenderedPageBreak/>
        <w:t xml:space="preserve">Дидактическая игра позволит достигнуть следующие результаты:   Личностные результаты: </w:t>
      </w:r>
      <w:r w:rsidRPr="00E82083">
        <w:rPr>
          <w:rFonts w:ascii="Cambria Math" w:hAnsi="Cambria Math" w:cs="Cambria Math"/>
          <w:color w:val="000000"/>
          <w:sz w:val="28"/>
          <w:szCs w:val="28"/>
        </w:rPr>
        <w:t>⎯</w:t>
      </w:r>
      <w:r w:rsidRPr="00E82083">
        <w:rPr>
          <w:color w:val="000000"/>
          <w:sz w:val="28"/>
          <w:szCs w:val="28"/>
        </w:rPr>
        <w:t xml:space="preserve"> 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                                  Метапредметные результаты:  </w:t>
      </w:r>
      <w:r w:rsidRPr="00E82083">
        <w:rPr>
          <w:rFonts w:ascii="Cambria Math" w:hAnsi="Cambria Math" w:cs="Cambria Math"/>
          <w:color w:val="000000"/>
          <w:sz w:val="28"/>
          <w:szCs w:val="28"/>
        </w:rPr>
        <w:t>⎯</w:t>
      </w:r>
      <w:r w:rsidRPr="00E82083">
        <w:rPr>
          <w:color w:val="000000"/>
          <w:sz w:val="28"/>
          <w:szCs w:val="28"/>
        </w:rPr>
        <w:t xml:space="preserve"> 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 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 </w:t>
      </w:r>
      <w:r w:rsidRPr="00E82083">
        <w:rPr>
          <w:rFonts w:ascii="Cambria Math" w:hAnsi="Cambria Math" w:cs="Cambria Math"/>
          <w:color w:val="000000"/>
          <w:sz w:val="28"/>
          <w:szCs w:val="28"/>
        </w:rPr>
        <w:t>⎯</w:t>
      </w:r>
      <w:r w:rsidRPr="00E82083">
        <w:rPr>
          <w:color w:val="000000"/>
          <w:sz w:val="28"/>
          <w:szCs w:val="28"/>
        </w:rPr>
        <w:t xml:space="preserve"> овладение обучающимися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 </w:t>
      </w:r>
      <w:r w:rsidRPr="00E82083">
        <w:rPr>
          <w:rFonts w:ascii="Cambria Math" w:hAnsi="Cambria Math" w:cs="Cambria Math"/>
          <w:color w:val="000000"/>
          <w:sz w:val="28"/>
          <w:szCs w:val="28"/>
        </w:rPr>
        <w:t>⎯</w:t>
      </w:r>
      <w:r w:rsidRPr="00E82083">
        <w:rPr>
          <w:color w:val="000000"/>
          <w:sz w:val="28"/>
          <w:szCs w:val="28"/>
        </w:rPr>
        <w:t xml:space="preserve"> 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 </w:t>
      </w:r>
      <w:r w:rsidRPr="00E82083">
        <w:rPr>
          <w:rFonts w:ascii="Cambria Math" w:hAnsi="Cambria Math" w:cs="Cambria Math"/>
          <w:color w:val="000000"/>
          <w:sz w:val="28"/>
          <w:szCs w:val="28"/>
        </w:rPr>
        <w:t>⎯</w:t>
      </w:r>
      <w:r w:rsidRPr="00E82083">
        <w:rPr>
          <w:color w:val="000000"/>
          <w:sz w:val="28"/>
          <w:szCs w:val="28"/>
        </w:rPr>
        <w:t xml:space="preserve"> освоение приемов действий в опасных и чрезвычайных ситуациях природного, техногенного и социального характера; </w:t>
      </w:r>
      <w:r w:rsidRPr="00E82083">
        <w:rPr>
          <w:rFonts w:ascii="Cambria Math" w:hAnsi="Cambria Math" w:cs="Cambria Math"/>
          <w:color w:val="000000"/>
          <w:sz w:val="28"/>
          <w:szCs w:val="28"/>
        </w:rPr>
        <w:t>⎯</w:t>
      </w:r>
      <w:r w:rsidRPr="00E82083">
        <w:rPr>
          <w:color w:val="000000"/>
          <w:sz w:val="28"/>
          <w:szCs w:val="28"/>
        </w:rPr>
        <w:t xml:space="preserve"> формирование умений  взаимодействовать с окружающими, выполнять  различные социальные роли  во время и при ликвидации последствий чрезвычайных ситуаций.                                                                                                  Предметные результаты:  1. В познавательной сфере: </w:t>
      </w:r>
      <w:r w:rsidRPr="00E82083">
        <w:rPr>
          <w:rFonts w:ascii="Cambria Math" w:hAnsi="Cambria Math" w:cs="Cambria Math"/>
          <w:color w:val="000000"/>
          <w:sz w:val="28"/>
          <w:szCs w:val="28"/>
        </w:rPr>
        <w:t>⎯</w:t>
      </w:r>
      <w:r w:rsidRPr="00E82083">
        <w:rPr>
          <w:color w:val="000000"/>
          <w:sz w:val="28"/>
          <w:szCs w:val="28"/>
        </w:rPr>
        <w:t xml:space="preserve"> знания об опасных и чрезвычайных ситуациях; о влиянии их последствий на безопасность личности, общества и государства. 2. В ценностно-ориентационной сфере: </w:t>
      </w:r>
      <w:r w:rsidRPr="00E82083">
        <w:rPr>
          <w:rFonts w:ascii="Cambria Math" w:hAnsi="Cambria Math" w:cs="Cambria Math"/>
          <w:color w:val="000000"/>
          <w:sz w:val="28"/>
          <w:szCs w:val="28"/>
        </w:rPr>
        <w:t>⎯</w:t>
      </w:r>
      <w:r w:rsidRPr="00E82083">
        <w:rPr>
          <w:color w:val="000000"/>
          <w:sz w:val="28"/>
          <w:szCs w:val="28"/>
        </w:rPr>
        <w:t xml:space="preserve">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 </w:t>
      </w:r>
      <w:r w:rsidRPr="00E82083">
        <w:rPr>
          <w:rFonts w:ascii="Cambria Math" w:hAnsi="Cambria Math" w:cs="Cambria Math"/>
          <w:color w:val="000000"/>
          <w:sz w:val="28"/>
          <w:szCs w:val="28"/>
        </w:rPr>
        <w:t>⎯</w:t>
      </w:r>
      <w:r w:rsidRPr="00E82083">
        <w:rPr>
          <w:color w:val="000000"/>
          <w:sz w:val="28"/>
          <w:szCs w:val="28"/>
        </w:rPr>
        <w:t xml:space="preserve"> умения применять полученные теоретические знания на практике — принимать обоснованные решения и вырабатывать план действий в конкретной опасной ситуации с </w:t>
      </w:r>
      <w:r w:rsidRPr="00E82083">
        <w:rPr>
          <w:color w:val="000000"/>
          <w:sz w:val="28"/>
          <w:szCs w:val="28"/>
        </w:rPr>
        <w:lastRenderedPageBreak/>
        <w:t xml:space="preserve">учетом реально складывающейся обстановки и индивидуальных возможностей; </w:t>
      </w:r>
      <w:r w:rsidRPr="00E82083">
        <w:rPr>
          <w:rFonts w:ascii="Cambria Math" w:hAnsi="Cambria Math" w:cs="Cambria Math"/>
          <w:color w:val="000000"/>
          <w:sz w:val="28"/>
          <w:szCs w:val="28"/>
        </w:rPr>
        <w:t>⎯</w:t>
      </w:r>
      <w:r w:rsidRPr="00E82083">
        <w:rPr>
          <w:color w:val="000000"/>
          <w:sz w:val="28"/>
          <w:szCs w:val="28"/>
        </w:rPr>
        <w:t xml:space="preserve">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3768D1" w:rsidRPr="00E82083" w:rsidRDefault="003768D1" w:rsidP="00E82083">
      <w:pPr>
        <w:pStyle w:val="a3"/>
        <w:shd w:val="clear" w:color="auto" w:fill="FFFFFF"/>
        <w:spacing w:before="0" w:beforeAutospacing="0" w:after="0" w:afterAutospacing="0" w:line="360" w:lineRule="auto"/>
        <w:ind w:firstLine="709"/>
        <w:jc w:val="both"/>
        <w:rPr>
          <w:color w:val="000000"/>
          <w:sz w:val="28"/>
          <w:szCs w:val="28"/>
        </w:rPr>
      </w:pPr>
    </w:p>
    <w:p w:rsidR="00DA4AE3" w:rsidRPr="00E82083" w:rsidRDefault="00DA4AE3" w:rsidP="00EB2DD4">
      <w:pPr>
        <w:pStyle w:val="2"/>
        <w:spacing w:line="360" w:lineRule="auto"/>
        <w:ind w:firstLine="709"/>
        <w:rPr>
          <w:rFonts w:cs="Times New Roman"/>
          <w:szCs w:val="28"/>
        </w:rPr>
      </w:pPr>
      <w:bookmarkStart w:id="6" w:name="_Toc35778738"/>
      <w:r w:rsidRPr="00E82083">
        <w:rPr>
          <w:rFonts w:cs="Times New Roman"/>
          <w:szCs w:val="28"/>
        </w:rPr>
        <w:t>2.2. Совершенствование методики обучения учащихся приемам остановки кровотечения</w:t>
      </w:r>
      <w:bookmarkEnd w:id="6"/>
    </w:p>
    <w:p w:rsidR="00015ABD" w:rsidRPr="00E82083" w:rsidRDefault="00015ABD" w:rsidP="00E82083">
      <w:pPr>
        <w:spacing w:after="0" w:line="360" w:lineRule="auto"/>
        <w:ind w:firstLine="709"/>
        <w:jc w:val="both"/>
        <w:rPr>
          <w:rFonts w:cs="Times New Roman"/>
          <w:szCs w:val="28"/>
          <w:shd w:val="clear" w:color="auto" w:fill="FFFFFF"/>
        </w:rPr>
      </w:pPr>
      <w:r w:rsidRPr="00E82083">
        <w:rPr>
          <w:rStyle w:val="a7"/>
          <w:rFonts w:cs="Times New Roman"/>
          <w:b w:val="0"/>
          <w:szCs w:val="28"/>
        </w:rPr>
        <w:t>Первую   помощь должен уметь оказать каждый человек,</w:t>
      </w:r>
      <w:r w:rsidRPr="00E82083">
        <w:rPr>
          <w:rStyle w:val="a7"/>
          <w:rFonts w:cs="Times New Roman"/>
          <w:szCs w:val="28"/>
        </w:rPr>
        <w:t> </w:t>
      </w:r>
      <w:r w:rsidRPr="00E82083">
        <w:rPr>
          <w:rFonts w:cs="Times New Roman"/>
          <w:szCs w:val="28"/>
        </w:rPr>
        <w:t>тем более выпускник среднего образовательного учреждения</w:t>
      </w:r>
      <w:r w:rsidRPr="00E82083">
        <w:rPr>
          <w:rFonts w:cs="Times New Roman"/>
          <w:b/>
          <w:szCs w:val="28"/>
        </w:rPr>
        <w:t>. </w:t>
      </w:r>
      <w:r w:rsidRPr="00E82083">
        <w:rPr>
          <w:rStyle w:val="a7"/>
          <w:rFonts w:cs="Times New Roman"/>
          <w:b w:val="0"/>
          <w:szCs w:val="28"/>
        </w:rPr>
        <w:t>Основная задача оказания первой помощи при несчастном случае - сохранить жизнь пострадавшего до прибытия спасательных служб, использовать любой шанс для его спасения</w:t>
      </w:r>
      <w:r w:rsidRPr="00E82083">
        <w:rPr>
          <w:rFonts w:cs="Times New Roman"/>
          <w:b/>
          <w:szCs w:val="28"/>
        </w:rPr>
        <w:t xml:space="preserve">. </w:t>
      </w:r>
      <w:r w:rsidRPr="00E82083">
        <w:rPr>
          <w:rFonts w:cs="Times New Roman"/>
          <w:szCs w:val="28"/>
          <w:shd w:val="clear" w:color="auto" w:fill="FFFFFF"/>
        </w:rPr>
        <w:t>Для повышения уровня подготовки учащихся</w:t>
      </w:r>
      <w:r w:rsidRPr="00E82083">
        <w:rPr>
          <w:rStyle w:val="a7"/>
          <w:rFonts w:cs="Times New Roman"/>
          <w:szCs w:val="28"/>
          <w:shd w:val="clear" w:color="auto" w:fill="FFFFFF"/>
        </w:rPr>
        <w:t> </w:t>
      </w:r>
      <w:r w:rsidRPr="00E82083">
        <w:rPr>
          <w:rStyle w:val="a7"/>
          <w:rFonts w:cs="Times New Roman"/>
          <w:b w:val="0"/>
          <w:szCs w:val="28"/>
          <w:shd w:val="clear" w:color="auto" w:fill="FFFFFF"/>
        </w:rPr>
        <w:t>необходимо уйти от формализма, вытащить обучающегося из-за парты и поставить его в ситуацию, близкую к реальной.</w:t>
      </w:r>
      <w:r w:rsidRPr="00E82083">
        <w:rPr>
          <w:rStyle w:val="a7"/>
          <w:rFonts w:cs="Times New Roman"/>
          <w:szCs w:val="28"/>
          <w:shd w:val="clear" w:color="auto" w:fill="FFFFFF"/>
        </w:rPr>
        <w:t> </w:t>
      </w:r>
      <w:r w:rsidR="00F313A3" w:rsidRPr="00E82083">
        <w:rPr>
          <w:rStyle w:val="a7"/>
          <w:rFonts w:cs="Times New Roman"/>
          <w:b w:val="0"/>
          <w:szCs w:val="28"/>
          <w:shd w:val="clear" w:color="auto" w:fill="FFFFFF"/>
        </w:rPr>
        <w:t xml:space="preserve">В этом нам помогает кружковая работа. </w:t>
      </w:r>
      <w:r w:rsidRPr="00E82083">
        <w:rPr>
          <w:rFonts w:cs="Times New Roman"/>
          <w:szCs w:val="28"/>
          <w:shd w:val="clear" w:color="auto" w:fill="FFFFFF"/>
        </w:rPr>
        <w:t>Обучение учащихся оказанию первой помощи при кровотечениях должно строиться в виде проблемных и игровых занятий с имитацией самых различных видов несчастных случаев. Основная цель подобных занятий - отработать тактику и навыки правильного поведения, способы быстрого сбора информации о пострадавшем, схемы оповещения спасательных служб и администрации, а главное - научить мобилизовать все наличные силы и резервы, быстро принимать рациональные решения в затруднительных условиях экстренной ситуации (темнота, дождь, холод, отсутствие необходимых средств  спасения).</w:t>
      </w:r>
    </w:p>
    <w:p w:rsidR="00F313A3" w:rsidRPr="00E82083" w:rsidRDefault="00F313A3"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В кружковой работе нужно взять на вооружение только те методики оказания первой помощи, которые реально может применить подросток. Прежде всего, это методики остановки кровотечения и проведения сердечно-легочной реанимации, придания наиболее благоприятного положения тела пострадавшему.</w:t>
      </w:r>
    </w:p>
    <w:p w:rsidR="003F5D36" w:rsidRPr="00E82083" w:rsidRDefault="003F5D36"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lastRenderedPageBreak/>
        <w:t xml:space="preserve">Необходимо </w:t>
      </w:r>
      <w:r w:rsidR="003503F7" w:rsidRPr="00E82083">
        <w:rPr>
          <w:color w:val="000000"/>
          <w:sz w:val="28"/>
          <w:szCs w:val="28"/>
        </w:rPr>
        <w:t>и</w:t>
      </w:r>
      <w:r w:rsidRPr="00E82083">
        <w:rPr>
          <w:color w:val="000000"/>
          <w:sz w:val="28"/>
          <w:szCs w:val="28"/>
        </w:rPr>
        <w:t>спользовать краткие красочные и компактные инструкции по оказанию первой помощи при несчастных случаях. Три назначения подобной инструкции:</w:t>
      </w:r>
    </w:p>
    <w:p w:rsidR="003F5D36" w:rsidRPr="00E82083" w:rsidRDefault="003F5D36"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1.Нормативно-рекомендательный документ, который дает уверенность в действиях при оказании первой помощи с четко обозначенным кругом компетентности и возможности оказывающего помощь, его прав и обязанностей, последовательностью принятия решений и алгоритмами действий;</w:t>
      </w:r>
    </w:p>
    <w:p w:rsidR="003F5D36" w:rsidRPr="00E82083" w:rsidRDefault="003F5D36"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2.Учебное пособие в качестве сжатого конспекта занятий, которые удобно изучать в любую минуту свободного времени;</w:t>
      </w:r>
    </w:p>
    <w:p w:rsidR="00F313A3" w:rsidRPr="00E82083" w:rsidRDefault="003F5D36"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3. Карманная памятка с элементами экстренного поиска информации.</w:t>
      </w:r>
    </w:p>
    <w:p w:rsidR="00225993" w:rsidRPr="00E82083" w:rsidRDefault="00225993" w:rsidP="00E82083">
      <w:pPr>
        <w:shd w:val="clear" w:color="auto" w:fill="FFFFFF"/>
        <w:spacing w:after="0" w:line="360" w:lineRule="auto"/>
        <w:ind w:firstLine="709"/>
        <w:jc w:val="both"/>
        <w:rPr>
          <w:rFonts w:cs="Times New Roman"/>
          <w:szCs w:val="28"/>
        </w:rPr>
      </w:pPr>
      <w:r w:rsidRPr="00E82083">
        <w:rPr>
          <w:rFonts w:cs="Times New Roman"/>
          <w:szCs w:val="28"/>
        </w:rPr>
        <w:t>Общая характеристика курса внеурочной деятельности</w:t>
      </w:r>
      <w:r w:rsidR="002B4E95" w:rsidRPr="00E82083">
        <w:rPr>
          <w:rFonts w:cs="Times New Roman"/>
          <w:szCs w:val="28"/>
        </w:rPr>
        <w:t>.</w:t>
      </w:r>
    </w:p>
    <w:p w:rsidR="00543326" w:rsidRPr="00E82083" w:rsidRDefault="00225993" w:rsidP="00E82083">
      <w:pPr>
        <w:shd w:val="clear" w:color="auto" w:fill="FFFFFF"/>
        <w:spacing w:after="0" w:line="360" w:lineRule="auto"/>
        <w:ind w:firstLine="709"/>
        <w:jc w:val="both"/>
        <w:rPr>
          <w:rFonts w:cs="Times New Roman"/>
          <w:szCs w:val="28"/>
        </w:rPr>
      </w:pPr>
      <w:r w:rsidRPr="00E82083">
        <w:rPr>
          <w:rFonts w:cs="Times New Roman"/>
          <w:szCs w:val="28"/>
        </w:rPr>
        <w:t xml:space="preserve">Был разработан план кружка «Первая помощь» для одной четверти по теме «Первая помощь при кровотечении», а также материал для занятий. Программа ориентирована на учащихся 10–14 лет и составлена с учётом их возрастных особенностей.  </w:t>
      </w:r>
    </w:p>
    <w:p w:rsidR="00543326" w:rsidRPr="00E82083" w:rsidRDefault="00225993" w:rsidP="00E82083">
      <w:pPr>
        <w:shd w:val="clear" w:color="auto" w:fill="FFFFFF"/>
        <w:spacing w:after="0" w:line="360" w:lineRule="auto"/>
        <w:ind w:firstLine="709"/>
        <w:jc w:val="both"/>
        <w:rPr>
          <w:rFonts w:cs="Times New Roman"/>
          <w:szCs w:val="28"/>
        </w:rPr>
      </w:pPr>
      <w:r w:rsidRPr="00E82083">
        <w:rPr>
          <w:rFonts w:cs="Times New Roman"/>
          <w:szCs w:val="28"/>
        </w:rPr>
        <w:t xml:space="preserve">В </w:t>
      </w:r>
      <w:r w:rsidR="00543326" w:rsidRPr="00E82083">
        <w:rPr>
          <w:rFonts w:cs="Times New Roman"/>
          <w:szCs w:val="28"/>
        </w:rPr>
        <w:t>зависимости от задач, поставленных на занятии,</w:t>
      </w:r>
      <w:r w:rsidRPr="00E82083">
        <w:rPr>
          <w:rFonts w:cs="Times New Roman"/>
          <w:szCs w:val="28"/>
        </w:rPr>
        <w:t xml:space="preserve"> дети делятся на подгруппы для решения и выполнения конкретных задач, выполнения определенной работы. Состав группы </w:t>
      </w:r>
      <w:r w:rsidR="00543326" w:rsidRPr="00E82083">
        <w:rPr>
          <w:rFonts w:cs="Times New Roman"/>
          <w:szCs w:val="28"/>
        </w:rPr>
        <w:t>может из</w:t>
      </w:r>
      <w:r w:rsidRPr="00E82083">
        <w:rPr>
          <w:rFonts w:cs="Times New Roman"/>
          <w:szCs w:val="28"/>
        </w:rPr>
        <w:t>меня</w:t>
      </w:r>
      <w:r w:rsidR="00543326" w:rsidRPr="00E82083">
        <w:rPr>
          <w:rFonts w:cs="Times New Roman"/>
          <w:szCs w:val="28"/>
        </w:rPr>
        <w:t>ть</w:t>
      </w:r>
      <w:r w:rsidRPr="00E82083">
        <w:rPr>
          <w:rFonts w:cs="Times New Roman"/>
          <w:szCs w:val="28"/>
        </w:rPr>
        <w:t>ся в зависимости от цели деятельности. Игровая</w:t>
      </w:r>
      <w:r w:rsidR="00543326" w:rsidRPr="00E82083">
        <w:rPr>
          <w:rFonts w:cs="Times New Roman"/>
          <w:szCs w:val="28"/>
        </w:rPr>
        <w:t xml:space="preserve"> деятельность особенно на первом занятии</w:t>
      </w:r>
      <w:r w:rsidRPr="00E82083">
        <w:rPr>
          <w:rFonts w:cs="Times New Roman"/>
          <w:szCs w:val="28"/>
        </w:rPr>
        <w:t xml:space="preserve"> </w:t>
      </w:r>
      <w:r w:rsidR="00543326" w:rsidRPr="00E82083">
        <w:rPr>
          <w:rFonts w:cs="Times New Roman"/>
          <w:szCs w:val="28"/>
        </w:rPr>
        <w:t>п</w:t>
      </w:r>
      <w:r w:rsidRPr="00E82083">
        <w:rPr>
          <w:rFonts w:cs="Times New Roman"/>
          <w:szCs w:val="28"/>
        </w:rPr>
        <w:t xml:space="preserve">озволяет активно включить детей в деятельность. </w:t>
      </w:r>
    </w:p>
    <w:p w:rsidR="00B21AA9" w:rsidRPr="00E82083" w:rsidRDefault="00225993" w:rsidP="00E82083">
      <w:pPr>
        <w:shd w:val="clear" w:color="auto" w:fill="FFFFFF"/>
        <w:spacing w:after="0" w:line="360" w:lineRule="auto"/>
        <w:ind w:firstLine="709"/>
        <w:jc w:val="both"/>
        <w:rPr>
          <w:rFonts w:cs="Times New Roman"/>
          <w:szCs w:val="28"/>
        </w:rPr>
      </w:pPr>
      <w:r w:rsidRPr="00E82083">
        <w:rPr>
          <w:rFonts w:cs="Times New Roman"/>
          <w:szCs w:val="28"/>
        </w:rPr>
        <w:t>КТД</w:t>
      </w:r>
      <w:r w:rsidR="00543326" w:rsidRPr="00E82083">
        <w:rPr>
          <w:rFonts w:cs="Times New Roman"/>
          <w:szCs w:val="28"/>
        </w:rPr>
        <w:t xml:space="preserve"> (коллективная творческая деятельность) п</w:t>
      </w:r>
      <w:r w:rsidRPr="00E82083">
        <w:rPr>
          <w:rFonts w:cs="Times New Roman"/>
          <w:szCs w:val="28"/>
        </w:rPr>
        <w:t>редполагает совместн</w:t>
      </w:r>
      <w:r w:rsidR="00543326" w:rsidRPr="00E82083">
        <w:rPr>
          <w:rFonts w:cs="Times New Roman"/>
          <w:szCs w:val="28"/>
        </w:rPr>
        <w:t>ую</w:t>
      </w:r>
      <w:r w:rsidRPr="00E82083">
        <w:rPr>
          <w:rFonts w:cs="Times New Roman"/>
          <w:szCs w:val="28"/>
        </w:rPr>
        <w:t xml:space="preserve"> деятельност</w:t>
      </w:r>
      <w:r w:rsidR="00543326" w:rsidRPr="00E82083">
        <w:rPr>
          <w:rFonts w:cs="Times New Roman"/>
          <w:szCs w:val="28"/>
        </w:rPr>
        <w:t>ь</w:t>
      </w:r>
      <w:r w:rsidRPr="00E82083">
        <w:rPr>
          <w:rFonts w:cs="Times New Roman"/>
          <w:szCs w:val="28"/>
        </w:rPr>
        <w:t xml:space="preserve"> </w:t>
      </w:r>
      <w:r w:rsidR="00543326" w:rsidRPr="00E82083">
        <w:rPr>
          <w:rFonts w:cs="Times New Roman"/>
          <w:szCs w:val="28"/>
        </w:rPr>
        <w:t>учеников и учителя</w:t>
      </w:r>
      <w:r w:rsidRPr="00E82083">
        <w:rPr>
          <w:rFonts w:cs="Times New Roman"/>
          <w:szCs w:val="28"/>
        </w:rPr>
        <w:t xml:space="preserve">, при которой все </w:t>
      </w:r>
      <w:r w:rsidR="00543326" w:rsidRPr="00E82083">
        <w:rPr>
          <w:rFonts w:cs="Times New Roman"/>
          <w:szCs w:val="28"/>
        </w:rPr>
        <w:t>вовлечены</w:t>
      </w:r>
      <w:r w:rsidRPr="00E82083">
        <w:rPr>
          <w:rFonts w:cs="Times New Roman"/>
          <w:szCs w:val="28"/>
        </w:rPr>
        <w:t xml:space="preserve"> в планировани</w:t>
      </w:r>
      <w:r w:rsidR="00543326" w:rsidRPr="00E82083">
        <w:rPr>
          <w:rFonts w:cs="Times New Roman"/>
          <w:szCs w:val="28"/>
        </w:rPr>
        <w:t>е</w:t>
      </w:r>
      <w:r w:rsidRPr="00E82083">
        <w:rPr>
          <w:rFonts w:cs="Times New Roman"/>
          <w:szCs w:val="28"/>
        </w:rPr>
        <w:t>, подготовк</w:t>
      </w:r>
      <w:r w:rsidR="00543326" w:rsidRPr="00E82083">
        <w:rPr>
          <w:rFonts w:cs="Times New Roman"/>
          <w:szCs w:val="28"/>
        </w:rPr>
        <w:t>у</w:t>
      </w:r>
      <w:r w:rsidRPr="00E82083">
        <w:rPr>
          <w:rFonts w:cs="Times New Roman"/>
          <w:szCs w:val="28"/>
        </w:rPr>
        <w:t>, осуществлени</w:t>
      </w:r>
      <w:r w:rsidR="00543326" w:rsidRPr="00E82083">
        <w:rPr>
          <w:rFonts w:cs="Times New Roman"/>
          <w:szCs w:val="28"/>
        </w:rPr>
        <w:t>е</w:t>
      </w:r>
      <w:r w:rsidRPr="00E82083">
        <w:rPr>
          <w:rFonts w:cs="Times New Roman"/>
          <w:szCs w:val="28"/>
        </w:rPr>
        <w:t xml:space="preserve"> и анализ любого дела. </w:t>
      </w:r>
    </w:p>
    <w:p w:rsidR="00B21AA9" w:rsidRPr="00E82083" w:rsidRDefault="00B21AA9" w:rsidP="00E82083">
      <w:pPr>
        <w:shd w:val="clear" w:color="auto" w:fill="FFFFFF"/>
        <w:spacing w:after="0" w:line="360" w:lineRule="auto"/>
        <w:ind w:firstLine="709"/>
        <w:jc w:val="both"/>
        <w:rPr>
          <w:rFonts w:eastAsia="Times New Roman" w:cs="Times New Roman"/>
          <w:color w:val="000000"/>
          <w:szCs w:val="28"/>
          <w:lang w:eastAsia="ru-RU"/>
        </w:rPr>
      </w:pPr>
      <w:r w:rsidRPr="00E82083">
        <w:rPr>
          <w:rFonts w:eastAsia="Times New Roman" w:cs="Times New Roman"/>
          <w:color w:val="000000"/>
          <w:szCs w:val="28"/>
          <w:lang w:eastAsia="ru-RU"/>
        </w:rPr>
        <w:t>Для организации проведения кружковой работы используются различные формы занятий:</w:t>
      </w:r>
    </w:p>
    <w:p w:rsidR="00B21AA9" w:rsidRPr="00E82083" w:rsidRDefault="00B21AA9" w:rsidP="00E82083">
      <w:pPr>
        <w:shd w:val="clear" w:color="auto" w:fill="FFFFFF"/>
        <w:spacing w:after="0" w:line="360" w:lineRule="auto"/>
        <w:ind w:firstLine="709"/>
        <w:jc w:val="both"/>
        <w:rPr>
          <w:rFonts w:eastAsia="Times New Roman" w:cs="Times New Roman"/>
          <w:color w:val="000000"/>
          <w:szCs w:val="28"/>
          <w:lang w:eastAsia="ru-RU"/>
        </w:rPr>
      </w:pPr>
      <w:r w:rsidRPr="00E82083">
        <w:rPr>
          <w:rFonts w:eastAsia="Times New Roman" w:cs="Times New Roman"/>
          <w:color w:val="000000"/>
          <w:szCs w:val="28"/>
          <w:lang w:eastAsia="ru-RU"/>
        </w:rPr>
        <w:t>-урок-лекция;</w:t>
      </w:r>
    </w:p>
    <w:p w:rsidR="00B21AA9" w:rsidRPr="00E82083" w:rsidRDefault="00B21AA9" w:rsidP="00E82083">
      <w:pPr>
        <w:shd w:val="clear" w:color="auto" w:fill="FFFFFF"/>
        <w:spacing w:after="0" w:line="360" w:lineRule="auto"/>
        <w:ind w:firstLine="709"/>
        <w:jc w:val="both"/>
        <w:rPr>
          <w:rFonts w:eastAsia="Times New Roman" w:cs="Times New Roman"/>
          <w:color w:val="000000"/>
          <w:szCs w:val="28"/>
          <w:lang w:eastAsia="ru-RU"/>
        </w:rPr>
      </w:pPr>
      <w:r w:rsidRPr="00E82083">
        <w:rPr>
          <w:rFonts w:eastAsia="Times New Roman" w:cs="Times New Roman"/>
          <w:color w:val="000000"/>
          <w:szCs w:val="28"/>
          <w:lang w:eastAsia="ru-RU"/>
        </w:rPr>
        <w:t>-комбинированный урок;</w:t>
      </w:r>
    </w:p>
    <w:p w:rsidR="00B21AA9" w:rsidRPr="00E82083" w:rsidRDefault="00B21AA9" w:rsidP="00E82083">
      <w:pPr>
        <w:shd w:val="clear" w:color="auto" w:fill="FFFFFF"/>
        <w:spacing w:after="0" w:line="360" w:lineRule="auto"/>
        <w:ind w:firstLine="709"/>
        <w:jc w:val="both"/>
        <w:rPr>
          <w:rFonts w:eastAsia="Times New Roman" w:cs="Times New Roman"/>
          <w:color w:val="000000"/>
          <w:szCs w:val="28"/>
          <w:lang w:eastAsia="ru-RU"/>
        </w:rPr>
      </w:pPr>
      <w:r w:rsidRPr="00E82083">
        <w:rPr>
          <w:rFonts w:eastAsia="Times New Roman" w:cs="Times New Roman"/>
          <w:color w:val="000000"/>
          <w:szCs w:val="28"/>
          <w:lang w:eastAsia="ru-RU"/>
        </w:rPr>
        <w:t>-практическая работа;</w:t>
      </w:r>
    </w:p>
    <w:p w:rsidR="00B21AA9" w:rsidRPr="00E82083" w:rsidRDefault="00B21AA9" w:rsidP="00E82083">
      <w:pPr>
        <w:shd w:val="clear" w:color="auto" w:fill="FFFFFF"/>
        <w:spacing w:after="0" w:line="360" w:lineRule="auto"/>
        <w:ind w:firstLine="709"/>
        <w:jc w:val="both"/>
        <w:rPr>
          <w:rFonts w:eastAsia="Times New Roman" w:cs="Times New Roman"/>
          <w:color w:val="000000"/>
          <w:szCs w:val="28"/>
          <w:lang w:eastAsia="ru-RU"/>
        </w:rPr>
      </w:pPr>
      <w:r w:rsidRPr="00E82083">
        <w:rPr>
          <w:rFonts w:eastAsia="Times New Roman" w:cs="Times New Roman"/>
          <w:color w:val="000000"/>
          <w:szCs w:val="28"/>
          <w:lang w:eastAsia="ru-RU"/>
        </w:rPr>
        <w:t>-экскурсия;</w:t>
      </w:r>
    </w:p>
    <w:p w:rsidR="00B21AA9" w:rsidRPr="00E82083" w:rsidRDefault="00B21AA9" w:rsidP="00E82083">
      <w:pPr>
        <w:shd w:val="clear" w:color="auto" w:fill="FFFFFF"/>
        <w:spacing w:after="0" w:line="360" w:lineRule="auto"/>
        <w:ind w:firstLine="709"/>
        <w:jc w:val="both"/>
        <w:rPr>
          <w:rFonts w:eastAsia="Times New Roman" w:cs="Times New Roman"/>
          <w:color w:val="000000"/>
          <w:szCs w:val="28"/>
          <w:lang w:eastAsia="ru-RU"/>
        </w:rPr>
      </w:pPr>
      <w:r w:rsidRPr="00E82083">
        <w:rPr>
          <w:rFonts w:eastAsia="Times New Roman" w:cs="Times New Roman"/>
          <w:color w:val="000000"/>
          <w:szCs w:val="28"/>
          <w:lang w:eastAsia="ru-RU"/>
        </w:rPr>
        <w:lastRenderedPageBreak/>
        <w:t>-урок-практикум;</w:t>
      </w:r>
    </w:p>
    <w:p w:rsidR="00B21AA9" w:rsidRPr="00E82083" w:rsidRDefault="00B21AA9" w:rsidP="00E82083">
      <w:pPr>
        <w:shd w:val="clear" w:color="auto" w:fill="FFFFFF"/>
        <w:spacing w:after="0" w:line="360" w:lineRule="auto"/>
        <w:ind w:firstLine="709"/>
        <w:jc w:val="both"/>
        <w:rPr>
          <w:rFonts w:eastAsia="Times New Roman" w:cs="Times New Roman"/>
          <w:color w:val="000000"/>
          <w:szCs w:val="28"/>
          <w:lang w:eastAsia="ru-RU"/>
        </w:rPr>
      </w:pPr>
      <w:r w:rsidRPr="00E82083">
        <w:rPr>
          <w:rFonts w:eastAsia="Times New Roman" w:cs="Times New Roman"/>
          <w:color w:val="000000"/>
          <w:szCs w:val="28"/>
          <w:lang w:eastAsia="ru-RU"/>
        </w:rPr>
        <w:t>-тестирование.</w:t>
      </w:r>
    </w:p>
    <w:p w:rsidR="00B21AA9" w:rsidRPr="00E82083" w:rsidRDefault="00B21AA9" w:rsidP="00E82083">
      <w:pPr>
        <w:pStyle w:val="a3"/>
        <w:shd w:val="clear" w:color="auto" w:fill="FFFFFF"/>
        <w:spacing w:before="0" w:beforeAutospacing="0" w:after="0" w:afterAutospacing="0" w:line="360" w:lineRule="auto"/>
        <w:ind w:firstLine="709"/>
        <w:jc w:val="both"/>
        <w:rPr>
          <w:sz w:val="28"/>
          <w:szCs w:val="28"/>
        </w:rPr>
      </w:pPr>
      <w:r w:rsidRPr="00E82083">
        <w:rPr>
          <w:sz w:val="28"/>
          <w:szCs w:val="28"/>
        </w:rPr>
        <w:t>Срок реализации программы: четверть: 10 часов из расчета 1-1,5 часа в неделю.</w:t>
      </w:r>
    </w:p>
    <w:p w:rsidR="00B21AA9" w:rsidRPr="00E82083" w:rsidRDefault="00B21AA9" w:rsidP="00E82083">
      <w:pPr>
        <w:pStyle w:val="a3"/>
        <w:shd w:val="clear" w:color="auto" w:fill="FFFFFF"/>
        <w:spacing w:before="0" w:beforeAutospacing="0" w:after="0" w:afterAutospacing="0" w:line="360" w:lineRule="auto"/>
        <w:ind w:firstLine="709"/>
        <w:jc w:val="both"/>
        <w:rPr>
          <w:sz w:val="28"/>
          <w:szCs w:val="28"/>
        </w:rPr>
      </w:pPr>
      <w:r w:rsidRPr="00E82083">
        <w:rPr>
          <w:sz w:val="28"/>
          <w:szCs w:val="28"/>
        </w:rPr>
        <w:t>Форма занятий: очная.</w:t>
      </w:r>
    </w:p>
    <w:p w:rsidR="00B21AA9" w:rsidRPr="00E82083" w:rsidRDefault="00B21AA9" w:rsidP="00E82083">
      <w:pPr>
        <w:pStyle w:val="a3"/>
        <w:shd w:val="clear" w:color="auto" w:fill="FFFFFF"/>
        <w:spacing w:before="0" w:beforeAutospacing="0" w:after="0" w:afterAutospacing="0" w:line="360" w:lineRule="auto"/>
        <w:ind w:firstLine="709"/>
        <w:jc w:val="both"/>
        <w:rPr>
          <w:sz w:val="28"/>
          <w:szCs w:val="28"/>
        </w:rPr>
      </w:pPr>
      <w:r w:rsidRPr="00E82083">
        <w:rPr>
          <w:sz w:val="28"/>
          <w:szCs w:val="28"/>
        </w:rPr>
        <w:t>Форма организации занятий: групповая.</w:t>
      </w:r>
    </w:p>
    <w:p w:rsidR="00B21AA9" w:rsidRPr="00E82083" w:rsidRDefault="00B21AA9" w:rsidP="00E82083">
      <w:pPr>
        <w:pStyle w:val="a3"/>
        <w:shd w:val="clear" w:color="auto" w:fill="FFFFFF"/>
        <w:spacing w:before="0" w:beforeAutospacing="0" w:after="0" w:afterAutospacing="0" w:line="360" w:lineRule="auto"/>
        <w:ind w:firstLine="709"/>
        <w:jc w:val="both"/>
        <w:rPr>
          <w:sz w:val="28"/>
          <w:szCs w:val="28"/>
        </w:rPr>
      </w:pPr>
      <w:r w:rsidRPr="00E82083">
        <w:rPr>
          <w:sz w:val="28"/>
          <w:szCs w:val="28"/>
        </w:rPr>
        <w:t>Программа кружка «Первая помощь при кровотечении» относится к социально-педагогической направленности: создаются условия для социальной практики ребенка в его реальной жизни, накопления нравственного и практического опыта</w:t>
      </w:r>
    </w:p>
    <w:p w:rsidR="00B21AA9" w:rsidRPr="00E82083" w:rsidRDefault="00B21AA9" w:rsidP="00E82083">
      <w:pPr>
        <w:shd w:val="clear" w:color="auto" w:fill="FFFFFF"/>
        <w:spacing w:after="0" w:line="360" w:lineRule="auto"/>
        <w:ind w:firstLine="709"/>
        <w:jc w:val="both"/>
        <w:rPr>
          <w:rFonts w:eastAsia="Times New Roman" w:cs="Times New Roman"/>
          <w:szCs w:val="28"/>
          <w:lang w:eastAsia="ru-RU"/>
        </w:rPr>
      </w:pPr>
      <w:r w:rsidRPr="00E82083">
        <w:rPr>
          <w:rFonts w:cs="Times New Roman"/>
          <w:szCs w:val="28"/>
          <w:shd w:val="clear" w:color="auto" w:fill="FFFFFF"/>
        </w:rPr>
        <w:t>Данная программа направлена на формирование ценностного отношения к своей жизни и к жизни окружающих. Программа позволяет сформировать совокупность устойчивых форм поведения при возникновении опасности и необходимости применения первой помощи. </w:t>
      </w:r>
    </w:p>
    <w:p w:rsidR="00B21AA9" w:rsidRPr="00E82083" w:rsidRDefault="00B21AA9" w:rsidP="00E82083">
      <w:pPr>
        <w:pStyle w:val="a3"/>
        <w:shd w:val="clear" w:color="auto" w:fill="FFFFFF"/>
        <w:spacing w:before="0" w:beforeAutospacing="0" w:after="0" w:afterAutospacing="0" w:line="360" w:lineRule="auto"/>
        <w:ind w:firstLine="709"/>
        <w:jc w:val="both"/>
        <w:rPr>
          <w:color w:val="000000"/>
          <w:sz w:val="28"/>
          <w:szCs w:val="28"/>
        </w:rPr>
      </w:pPr>
      <w:r w:rsidRPr="00E82083">
        <w:rPr>
          <w:bCs/>
          <w:color w:val="000000"/>
          <w:sz w:val="28"/>
          <w:szCs w:val="28"/>
        </w:rPr>
        <w:t>Планируемые результаты</w:t>
      </w:r>
      <w:r w:rsidR="002B4E95" w:rsidRPr="00E82083">
        <w:rPr>
          <w:bCs/>
          <w:color w:val="000000"/>
          <w:sz w:val="28"/>
          <w:szCs w:val="28"/>
        </w:rPr>
        <w:t>.</w:t>
      </w:r>
    </w:p>
    <w:p w:rsidR="00B21AA9" w:rsidRPr="00E82083" w:rsidRDefault="00B21AA9" w:rsidP="00E82083">
      <w:pPr>
        <w:pStyle w:val="a3"/>
        <w:shd w:val="clear" w:color="auto" w:fill="FFFFFF"/>
        <w:spacing w:before="0" w:beforeAutospacing="0" w:after="0" w:afterAutospacing="0" w:line="360" w:lineRule="auto"/>
        <w:ind w:firstLine="709"/>
        <w:jc w:val="both"/>
        <w:rPr>
          <w:color w:val="000000"/>
          <w:sz w:val="28"/>
          <w:szCs w:val="28"/>
        </w:rPr>
      </w:pPr>
      <w:r w:rsidRPr="00E82083">
        <w:rPr>
          <w:i/>
          <w:iCs/>
          <w:color w:val="000000"/>
          <w:sz w:val="28"/>
          <w:szCs w:val="28"/>
          <w:u w:val="single"/>
        </w:rPr>
        <w:t>Личностными результатами являются</w:t>
      </w:r>
      <w:r w:rsidRPr="00E82083">
        <w:rPr>
          <w:i/>
          <w:iCs/>
          <w:color w:val="000000"/>
          <w:sz w:val="28"/>
          <w:szCs w:val="28"/>
        </w:rPr>
        <w:t>:</w:t>
      </w:r>
    </w:p>
    <w:p w:rsidR="00B21AA9" w:rsidRPr="00E82083" w:rsidRDefault="00B21AA9"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 развитие любознательности;</w:t>
      </w:r>
    </w:p>
    <w:p w:rsidR="00B21AA9" w:rsidRPr="00E82083" w:rsidRDefault="00B21AA9"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-обучение навыкам коммуникативной компетентности</w:t>
      </w:r>
    </w:p>
    <w:p w:rsidR="00B21AA9" w:rsidRPr="00E82083" w:rsidRDefault="00B21AA9"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 развитие интеллектуальных и творческих способностей обучающихся;</w:t>
      </w:r>
    </w:p>
    <w:p w:rsidR="00B21AA9" w:rsidRPr="00E82083" w:rsidRDefault="00B21AA9"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 воспитание ответственного отношения к своему здоровью.</w:t>
      </w:r>
    </w:p>
    <w:p w:rsidR="00B21AA9" w:rsidRPr="00E82083" w:rsidRDefault="00B21AA9" w:rsidP="00E82083">
      <w:pPr>
        <w:pStyle w:val="a3"/>
        <w:shd w:val="clear" w:color="auto" w:fill="FFFFFF"/>
        <w:spacing w:before="0" w:beforeAutospacing="0" w:after="0" w:afterAutospacing="0" w:line="360" w:lineRule="auto"/>
        <w:ind w:firstLine="709"/>
        <w:jc w:val="both"/>
        <w:rPr>
          <w:color w:val="000000"/>
          <w:sz w:val="28"/>
          <w:szCs w:val="28"/>
        </w:rPr>
      </w:pPr>
      <w:r w:rsidRPr="00E82083">
        <w:rPr>
          <w:i/>
          <w:iCs/>
          <w:color w:val="000000"/>
          <w:sz w:val="28"/>
          <w:szCs w:val="28"/>
          <w:u w:val="single"/>
        </w:rPr>
        <w:t>Метапредметными результатами являются:</w:t>
      </w:r>
    </w:p>
    <w:p w:rsidR="00B21AA9" w:rsidRPr="00E82083" w:rsidRDefault="00B21AA9"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 овладение способами самоорганизации, что включает в себя умения: ставить цели и планировать свою внеурочную деятельность;</w:t>
      </w:r>
    </w:p>
    <w:p w:rsidR="00B21AA9" w:rsidRPr="00E82083" w:rsidRDefault="00B21AA9"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 формирование приемов работы с информацией, что включает в себя умения поиска и отбора источников информации, систематизации информации;</w:t>
      </w:r>
    </w:p>
    <w:p w:rsidR="00B21AA9" w:rsidRPr="00E82083" w:rsidRDefault="00B21AA9"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 развитие умений корректного ведения диалога и участие в дискуссии;</w:t>
      </w:r>
    </w:p>
    <w:p w:rsidR="00B21AA9" w:rsidRPr="00E82083" w:rsidRDefault="00B21AA9" w:rsidP="00E82083">
      <w:pPr>
        <w:pStyle w:val="a3"/>
        <w:shd w:val="clear" w:color="auto" w:fill="FFFFFF"/>
        <w:spacing w:before="0" w:beforeAutospacing="0" w:after="0" w:afterAutospacing="0" w:line="360" w:lineRule="auto"/>
        <w:ind w:firstLine="709"/>
        <w:jc w:val="both"/>
        <w:rPr>
          <w:color w:val="000000"/>
          <w:sz w:val="28"/>
          <w:szCs w:val="28"/>
        </w:rPr>
      </w:pPr>
      <w:r w:rsidRPr="00E82083">
        <w:rPr>
          <w:i/>
          <w:iCs/>
          <w:color w:val="000000"/>
          <w:sz w:val="28"/>
          <w:szCs w:val="28"/>
          <w:u w:val="single"/>
        </w:rPr>
        <w:t>Предметными результатами являются:</w:t>
      </w:r>
    </w:p>
    <w:p w:rsidR="00B21AA9" w:rsidRPr="00E82083" w:rsidRDefault="00B21AA9"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lastRenderedPageBreak/>
        <w:t>- применение полученных знаний и умений для решения практических задач в повседневной жизни: для осознанного соблюдения норм и правил безопасного поведения в социоприродной среде; при оказании простейших видов первой медицинской помощи;</w:t>
      </w:r>
    </w:p>
    <w:p w:rsidR="00B21AA9" w:rsidRPr="00E82083" w:rsidRDefault="00B21AA9"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 формирование навыков ухода за больными на дому;</w:t>
      </w:r>
    </w:p>
    <w:p w:rsidR="00807D5D" w:rsidRPr="00E82083" w:rsidRDefault="00B21AA9"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-расширение представлений о здоровом образе жизни.</w:t>
      </w:r>
    </w:p>
    <w:p w:rsidR="0016412A" w:rsidRPr="00E82083" w:rsidRDefault="00807D5D"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Для достижения предметных, метапредметных и личностных результатов при изучении предметного содер</w:t>
      </w:r>
      <w:r w:rsidR="0016412A" w:rsidRPr="00E82083">
        <w:rPr>
          <w:color w:val="000000"/>
          <w:sz w:val="28"/>
          <w:szCs w:val="28"/>
        </w:rPr>
        <w:t>жания программы в теме «Первая помощь</w:t>
      </w:r>
      <w:r w:rsidRPr="00E82083">
        <w:rPr>
          <w:color w:val="000000"/>
          <w:sz w:val="28"/>
          <w:szCs w:val="28"/>
        </w:rPr>
        <w:t xml:space="preserve"> </w:t>
      </w:r>
      <w:r w:rsidR="0016412A" w:rsidRPr="00E82083">
        <w:rPr>
          <w:color w:val="000000"/>
          <w:sz w:val="28"/>
          <w:szCs w:val="28"/>
        </w:rPr>
        <w:t>при кровотечении» у учащихся предполагается формирование универсальных учебных действий: познавательных, регулятивных, коммуникативных.</w:t>
      </w:r>
    </w:p>
    <w:p w:rsidR="007D4186" w:rsidRPr="00E82083" w:rsidRDefault="007D4186" w:rsidP="00E82083">
      <w:pPr>
        <w:pStyle w:val="a3"/>
        <w:shd w:val="clear" w:color="auto" w:fill="FFFFFF"/>
        <w:spacing w:before="0" w:beforeAutospacing="0" w:after="0" w:afterAutospacing="0" w:line="360" w:lineRule="auto"/>
        <w:ind w:firstLine="709"/>
        <w:jc w:val="both"/>
        <w:rPr>
          <w:sz w:val="28"/>
          <w:szCs w:val="28"/>
          <w:u w:val="single"/>
        </w:rPr>
      </w:pPr>
      <w:r w:rsidRPr="00E82083">
        <w:rPr>
          <w:sz w:val="28"/>
          <w:szCs w:val="28"/>
          <w:u w:val="single"/>
        </w:rPr>
        <w:t>Познавательные УУД:</w:t>
      </w:r>
    </w:p>
    <w:p w:rsidR="007D4186" w:rsidRPr="00E82083" w:rsidRDefault="007D4186" w:rsidP="00E82083">
      <w:pPr>
        <w:pStyle w:val="a3"/>
        <w:shd w:val="clear" w:color="auto" w:fill="FFFFFF"/>
        <w:spacing w:before="0" w:beforeAutospacing="0" w:after="0" w:afterAutospacing="0" w:line="360" w:lineRule="auto"/>
        <w:ind w:firstLine="709"/>
        <w:jc w:val="both"/>
        <w:rPr>
          <w:sz w:val="28"/>
          <w:szCs w:val="28"/>
        </w:rPr>
      </w:pPr>
      <w:r w:rsidRPr="00E82083">
        <w:rPr>
          <w:sz w:val="28"/>
          <w:szCs w:val="28"/>
        </w:rPr>
        <w:t xml:space="preserve">Обучающиеся научатся: </w:t>
      </w:r>
    </w:p>
    <w:p w:rsidR="007D4186" w:rsidRPr="00E82083" w:rsidRDefault="007D4186" w:rsidP="00E82083">
      <w:pPr>
        <w:shd w:val="clear" w:color="auto" w:fill="FFFFFF"/>
        <w:spacing w:after="0" w:line="360" w:lineRule="auto"/>
        <w:ind w:firstLine="709"/>
        <w:jc w:val="both"/>
        <w:rPr>
          <w:rFonts w:eastAsia="Times New Roman" w:cs="Times New Roman"/>
          <w:color w:val="000000"/>
          <w:szCs w:val="28"/>
          <w:lang w:eastAsia="ru-RU"/>
        </w:rPr>
      </w:pPr>
      <w:r w:rsidRPr="00E82083">
        <w:rPr>
          <w:rFonts w:eastAsia="Times New Roman" w:cs="Times New Roman"/>
          <w:color w:val="000000"/>
          <w:szCs w:val="28"/>
          <w:lang w:eastAsia="ru-RU"/>
        </w:rPr>
        <w:t>оценить степень личной ответственности за сохранение своего здоровья и безопасность окружающих.</w:t>
      </w:r>
    </w:p>
    <w:p w:rsidR="0098025F" w:rsidRPr="00E82083" w:rsidRDefault="007D4186" w:rsidP="00E82083">
      <w:pPr>
        <w:pStyle w:val="a3"/>
        <w:shd w:val="clear" w:color="auto" w:fill="FFFFFF"/>
        <w:spacing w:before="0" w:beforeAutospacing="0" w:after="0" w:afterAutospacing="0" w:line="360" w:lineRule="auto"/>
        <w:ind w:firstLine="709"/>
        <w:jc w:val="both"/>
        <w:rPr>
          <w:sz w:val="28"/>
          <w:szCs w:val="28"/>
        </w:rPr>
      </w:pPr>
      <w:r w:rsidRPr="00E82083">
        <w:rPr>
          <w:sz w:val="28"/>
          <w:szCs w:val="28"/>
        </w:rPr>
        <w:t xml:space="preserve">понимать и применять полученную информацию при выполнении заданий; </w:t>
      </w:r>
    </w:p>
    <w:p w:rsidR="007D4186" w:rsidRPr="00E82083" w:rsidRDefault="007D4186" w:rsidP="00E82083">
      <w:pPr>
        <w:pStyle w:val="a3"/>
        <w:shd w:val="clear" w:color="auto" w:fill="FFFFFF"/>
        <w:spacing w:before="0" w:beforeAutospacing="0" w:after="0" w:afterAutospacing="0" w:line="360" w:lineRule="auto"/>
        <w:ind w:firstLine="709"/>
        <w:jc w:val="both"/>
        <w:rPr>
          <w:sz w:val="28"/>
          <w:szCs w:val="28"/>
        </w:rPr>
      </w:pPr>
      <w:r w:rsidRPr="00E82083">
        <w:rPr>
          <w:sz w:val="28"/>
          <w:szCs w:val="28"/>
        </w:rPr>
        <w:t>проявлять индивидуальные творческие способности.</w:t>
      </w:r>
    </w:p>
    <w:p w:rsidR="007D4186" w:rsidRPr="00E82083" w:rsidRDefault="007D4186" w:rsidP="00E82083">
      <w:pPr>
        <w:pStyle w:val="a3"/>
        <w:shd w:val="clear" w:color="auto" w:fill="FFFFFF"/>
        <w:spacing w:before="0" w:beforeAutospacing="0" w:after="0" w:afterAutospacing="0" w:line="360" w:lineRule="auto"/>
        <w:ind w:firstLine="709"/>
        <w:jc w:val="both"/>
        <w:rPr>
          <w:sz w:val="28"/>
          <w:szCs w:val="28"/>
          <w:u w:val="single"/>
        </w:rPr>
      </w:pPr>
      <w:r w:rsidRPr="00E82083">
        <w:rPr>
          <w:sz w:val="28"/>
          <w:szCs w:val="28"/>
          <w:u w:val="single"/>
        </w:rPr>
        <w:t>Регулятивные УУД:</w:t>
      </w:r>
    </w:p>
    <w:p w:rsidR="007D4186" w:rsidRPr="00E82083" w:rsidRDefault="007D4186" w:rsidP="00E82083">
      <w:pPr>
        <w:pStyle w:val="a3"/>
        <w:shd w:val="clear" w:color="auto" w:fill="FFFFFF"/>
        <w:spacing w:before="0" w:beforeAutospacing="0" w:after="0" w:afterAutospacing="0" w:line="360" w:lineRule="auto"/>
        <w:ind w:firstLine="709"/>
        <w:jc w:val="both"/>
        <w:rPr>
          <w:sz w:val="28"/>
          <w:szCs w:val="28"/>
        </w:rPr>
      </w:pPr>
      <w:r w:rsidRPr="00E82083">
        <w:rPr>
          <w:sz w:val="28"/>
          <w:szCs w:val="28"/>
        </w:rPr>
        <w:t>Обучающиеся научаться:</w:t>
      </w:r>
    </w:p>
    <w:p w:rsidR="007D4186" w:rsidRPr="00E82083" w:rsidRDefault="007D4186" w:rsidP="00E82083">
      <w:pPr>
        <w:pStyle w:val="a3"/>
        <w:shd w:val="clear" w:color="auto" w:fill="FFFFFF"/>
        <w:spacing w:before="0" w:beforeAutospacing="0" w:after="0" w:afterAutospacing="0" w:line="360" w:lineRule="auto"/>
        <w:ind w:firstLine="709"/>
        <w:jc w:val="both"/>
        <w:rPr>
          <w:sz w:val="28"/>
          <w:szCs w:val="28"/>
        </w:rPr>
      </w:pPr>
      <w:r w:rsidRPr="00E82083">
        <w:rPr>
          <w:sz w:val="28"/>
          <w:szCs w:val="28"/>
        </w:rPr>
        <w:t xml:space="preserve"> понимать и принимать поставленную задачу; </w:t>
      </w:r>
    </w:p>
    <w:p w:rsidR="0098025F" w:rsidRPr="00E82083" w:rsidRDefault="0098025F" w:rsidP="00E82083">
      <w:pPr>
        <w:shd w:val="clear" w:color="auto" w:fill="FFFFFF"/>
        <w:spacing w:after="0" w:line="360" w:lineRule="auto"/>
        <w:ind w:firstLine="709"/>
        <w:jc w:val="both"/>
        <w:rPr>
          <w:rFonts w:eastAsia="Times New Roman" w:cs="Times New Roman"/>
          <w:color w:val="000000"/>
          <w:szCs w:val="28"/>
          <w:lang w:eastAsia="ru-RU"/>
        </w:rPr>
      </w:pPr>
      <w:r w:rsidRPr="00E82083">
        <w:rPr>
          <w:rFonts w:eastAsia="Times New Roman" w:cs="Times New Roman"/>
          <w:color w:val="000000"/>
          <w:szCs w:val="28"/>
          <w:lang w:eastAsia="ru-RU"/>
        </w:rPr>
        <w:t>моделировать ситуацию оказания первой помощи при кровотечении;</w:t>
      </w:r>
    </w:p>
    <w:p w:rsidR="007D4186" w:rsidRPr="00E82083" w:rsidRDefault="007D4186" w:rsidP="00E82083">
      <w:pPr>
        <w:pStyle w:val="a3"/>
        <w:shd w:val="clear" w:color="auto" w:fill="FFFFFF"/>
        <w:spacing w:before="0" w:beforeAutospacing="0" w:after="0" w:afterAutospacing="0" w:line="360" w:lineRule="auto"/>
        <w:ind w:firstLine="709"/>
        <w:jc w:val="both"/>
        <w:rPr>
          <w:sz w:val="28"/>
          <w:szCs w:val="28"/>
        </w:rPr>
      </w:pPr>
      <w:r w:rsidRPr="00E82083">
        <w:rPr>
          <w:sz w:val="28"/>
          <w:szCs w:val="28"/>
        </w:rPr>
        <w:t>осуществлять контроль и оценку результатов своей деятельности.</w:t>
      </w:r>
    </w:p>
    <w:p w:rsidR="007D4186" w:rsidRPr="00E82083" w:rsidRDefault="007D4186" w:rsidP="00E82083">
      <w:pPr>
        <w:pStyle w:val="a3"/>
        <w:shd w:val="clear" w:color="auto" w:fill="FFFFFF"/>
        <w:spacing w:before="0" w:beforeAutospacing="0" w:after="0" w:afterAutospacing="0" w:line="360" w:lineRule="auto"/>
        <w:ind w:firstLine="709"/>
        <w:jc w:val="both"/>
        <w:rPr>
          <w:sz w:val="28"/>
          <w:szCs w:val="28"/>
          <w:u w:val="single"/>
        </w:rPr>
      </w:pPr>
      <w:r w:rsidRPr="00E82083">
        <w:rPr>
          <w:sz w:val="28"/>
          <w:szCs w:val="28"/>
          <w:u w:val="single"/>
        </w:rPr>
        <w:t>Коммуникативные УУД:</w:t>
      </w:r>
    </w:p>
    <w:p w:rsidR="007D4186" w:rsidRPr="00E82083" w:rsidRDefault="007D4186" w:rsidP="00E82083">
      <w:pPr>
        <w:pStyle w:val="a3"/>
        <w:shd w:val="clear" w:color="auto" w:fill="FFFFFF"/>
        <w:spacing w:before="0" w:beforeAutospacing="0" w:after="0" w:afterAutospacing="0" w:line="360" w:lineRule="auto"/>
        <w:ind w:firstLine="709"/>
        <w:jc w:val="both"/>
        <w:rPr>
          <w:sz w:val="28"/>
          <w:szCs w:val="28"/>
        </w:rPr>
      </w:pPr>
      <w:r w:rsidRPr="00E82083">
        <w:rPr>
          <w:sz w:val="28"/>
          <w:szCs w:val="28"/>
        </w:rPr>
        <w:t xml:space="preserve">Обучающиеся научаться: </w:t>
      </w:r>
    </w:p>
    <w:p w:rsidR="007D4186" w:rsidRPr="00E82083" w:rsidRDefault="007D4186" w:rsidP="00E82083">
      <w:pPr>
        <w:pStyle w:val="a3"/>
        <w:shd w:val="clear" w:color="auto" w:fill="FFFFFF"/>
        <w:spacing w:before="0" w:beforeAutospacing="0" w:after="0" w:afterAutospacing="0" w:line="360" w:lineRule="auto"/>
        <w:ind w:firstLine="709"/>
        <w:jc w:val="both"/>
        <w:rPr>
          <w:sz w:val="28"/>
          <w:szCs w:val="28"/>
        </w:rPr>
      </w:pPr>
      <w:r w:rsidRPr="00E82083">
        <w:rPr>
          <w:sz w:val="28"/>
          <w:szCs w:val="28"/>
        </w:rPr>
        <w:t>высказывать собственное мнение и позицию;</w:t>
      </w:r>
    </w:p>
    <w:p w:rsidR="007D4186" w:rsidRPr="00E82083" w:rsidRDefault="007D4186" w:rsidP="00E82083">
      <w:pPr>
        <w:pStyle w:val="a3"/>
        <w:shd w:val="clear" w:color="auto" w:fill="FFFFFF"/>
        <w:spacing w:before="0" w:beforeAutospacing="0" w:after="0" w:afterAutospacing="0" w:line="360" w:lineRule="auto"/>
        <w:ind w:firstLine="709"/>
        <w:jc w:val="both"/>
        <w:rPr>
          <w:sz w:val="28"/>
          <w:szCs w:val="28"/>
        </w:rPr>
      </w:pPr>
      <w:r w:rsidRPr="00E82083">
        <w:rPr>
          <w:sz w:val="28"/>
          <w:szCs w:val="28"/>
        </w:rPr>
        <w:t>находить компромисс и осуществлять взаимоконтроль;</w:t>
      </w:r>
    </w:p>
    <w:p w:rsidR="0098025F" w:rsidRPr="00E82083" w:rsidRDefault="007D4186" w:rsidP="00E82083">
      <w:pPr>
        <w:pStyle w:val="a3"/>
        <w:shd w:val="clear" w:color="auto" w:fill="FFFFFF"/>
        <w:spacing w:before="0" w:beforeAutospacing="0" w:after="0" w:afterAutospacing="0" w:line="360" w:lineRule="auto"/>
        <w:ind w:firstLine="709"/>
        <w:jc w:val="both"/>
        <w:rPr>
          <w:sz w:val="28"/>
          <w:szCs w:val="28"/>
        </w:rPr>
      </w:pPr>
      <w:r w:rsidRPr="00E82083">
        <w:rPr>
          <w:sz w:val="28"/>
          <w:szCs w:val="28"/>
        </w:rPr>
        <w:t xml:space="preserve">работать в группе, учитывать отличное от </w:t>
      </w:r>
      <w:r w:rsidR="0098025F" w:rsidRPr="00E82083">
        <w:rPr>
          <w:sz w:val="28"/>
          <w:szCs w:val="28"/>
        </w:rPr>
        <w:t>собственного мнение</w:t>
      </w:r>
      <w:r w:rsidRPr="00E82083">
        <w:rPr>
          <w:sz w:val="28"/>
          <w:szCs w:val="28"/>
        </w:rPr>
        <w:t xml:space="preserve"> других; </w:t>
      </w:r>
    </w:p>
    <w:p w:rsidR="0098025F" w:rsidRPr="00E82083" w:rsidRDefault="0098025F" w:rsidP="00E82083">
      <w:pPr>
        <w:shd w:val="clear" w:color="auto" w:fill="FFFFFF"/>
        <w:spacing w:after="0" w:line="360" w:lineRule="auto"/>
        <w:ind w:firstLine="709"/>
        <w:jc w:val="both"/>
        <w:rPr>
          <w:rFonts w:eastAsia="Times New Roman" w:cs="Times New Roman"/>
          <w:color w:val="000000"/>
          <w:szCs w:val="28"/>
          <w:lang w:eastAsia="ru-RU"/>
        </w:rPr>
      </w:pPr>
      <w:r w:rsidRPr="00E82083">
        <w:rPr>
          <w:rFonts w:eastAsia="Times New Roman" w:cs="Times New Roman"/>
          <w:color w:val="000000"/>
          <w:szCs w:val="28"/>
          <w:lang w:eastAsia="ru-RU"/>
        </w:rPr>
        <w:t>участвовать в ролевых играх.</w:t>
      </w:r>
    </w:p>
    <w:p w:rsidR="0098025F" w:rsidRPr="00E82083" w:rsidRDefault="0098025F" w:rsidP="00E82083">
      <w:pPr>
        <w:shd w:val="clear" w:color="auto" w:fill="FFFFFF"/>
        <w:spacing w:after="0" w:line="360" w:lineRule="auto"/>
        <w:ind w:firstLine="709"/>
        <w:jc w:val="both"/>
        <w:rPr>
          <w:rFonts w:eastAsia="Times New Roman" w:cs="Times New Roman"/>
          <w:color w:val="000000"/>
          <w:szCs w:val="28"/>
          <w:lang w:eastAsia="ru-RU"/>
        </w:rPr>
      </w:pPr>
      <w:r w:rsidRPr="00E82083">
        <w:rPr>
          <w:rFonts w:eastAsia="Times New Roman" w:cs="Times New Roman"/>
          <w:color w:val="000000"/>
          <w:szCs w:val="28"/>
          <w:lang w:eastAsia="ru-RU"/>
        </w:rPr>
        <w:t>формировать умение обобщать и систематизировать информацию;</w:t>
      </w:r>
    </w:p>
    <w:p w:rsidR="007D4186" w:rsidRPr="00E82083" w:rsidRDefault="007D4186" w:rsidP="00E82083">
      <w:pPr>
        <w:pStyle w:val="a3"/>
        <w:shd w:val="clear" w:color="auto" w:fill="FFFFFF"/>
        <w:spacing w:before="0" w:beforeAutospacing="0" w:after="0" w:afterAutospacing="0" w:line="360" w:lineRule="auto"/>
        <w:ind w:firstLine="709"/>
        <w:jc w:val="both"/>
        <w:rPr>
          <w:sz w:val="28"/>
          <w:szCs w:val="28"/>
        </w:rPr>
      </w:pPr>
      <w:r w:rsidRPr="00E82083">
        <w:rPr>
          <w:sz w:val="28"/>
          <w:szCs w:val="28"/>
        </w:rPr>
        <w:lastRenderedPageBreak/>
        <w:t>предлагать и принимать помощь и сотрудничество.</w:t>
      </w:r>
    </w:p>
    <w:p w:rsidR="00953124" w:rsidRPr="002A5648" w:rsidRDefault="001F41F5" w:rsidP="00953124">
      <w:pPr>
        <w:spacing w:after="0" w:line="240" w:lineRule="auto"/>
        <w:ind w:firstLine="709"/>
        <w:jc w:val="both"/>
        <w:rPr>
          <w:rFonts w:cs="Times New Roman"/>
          <w:szCs w:val="28"/>
        </w:rPr>
      </w:pPr>
      <w:r w:rsidRPr="002A5648">
        <w:rPr>
          <w:rFonts w:cs="Times New Roman"/>
          <w:szCs w:val="28"/>
        </w:rPr>
        <w:t xml:space="preserve">Таблица 2 – </w:t>
      </w:r>
      <w:r w:rsidR="003503F7" w:rsidRPr="002A5648">
        <w:rPr>
          <w:rFonts w:cs="Times New Roman"/>
          <w:szCs w:val="28"/>
        </w:rPr>
        <w:t>Паспорт рабочей программы</w:t>
      </w:r>
    </w:p>
    <w:tbl>
      <w:tblPr>
        <w:tblpPr w:leftFromText="180" w:rightFromText="180" w:vertAnchor="text" w:horzAnchor="margin" w:tblpX="-38" w:tblpY="21"/>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4281"/>
      </w:tblGrid>
      <w:tr w:rsidR="003503F7" w:rsidRPr="00953124" w:rsidTr="00225993">
        <w:tc>
          <w:tcPr>
            <w:tcW w:w="4361" w:type="dxa"/>
            <w:shd w:val="clear" w:color="auto" w:fill="auto"/>
          </w:tcPr>
          <w:p w:rsidR="003503F7" w:rsidRPr="00953124" w:rsidRDefault="003503F7" w:rsidP="00953124">
            <w:pPr>
              <w:spacing w:after="0" w:line="240" w:lineRule="auto"/>
              <w:jc w:val="both"/>
              <w:rPr>
                <w:rFonts w:cs="Times New Roman"/>
                <w:szCs w:val="28"/>
              </w:rPr>
            </w:pPr>
            <w:r w:rsidRPr="00953124">
              <w:rPr>
                <w:rFonts w:cs="Times New Roman"/>
                <w:szCs w:val="28"/>
              </w:rPr>
              <w:t>Направление деятельности</w:t>
            </w:r>
          </w:p>
        </w:tc>
        <w:tc>
          <w:tcPr>
            <w:tcW w:w="4281" w:type="dxa"/>
            <w:shd w:val="clear" w:color="auto" w:fill="auto"/>
          </w:tcPr>
          <w:p w:rsidR="003503F7" w:rsidRPr="00953124" w:rsidRDefault="00225993" w:rsidP="00953124">
            <w:pPr>
              <w:spacing w:after="0" w:line="240" w:lineRule="auto"/>
              <w:jc w:val="both"/>
              <w:rPr>
                <w:rFonts w:cs="Times New Roman"/>
                <w:szCs w:val="28"/>
              </w:rPr>
            </w:pPr>
            <w:r w:rsidRPr="00953124">
              <w:rPr>
                <w:rFonts w:cs="Times New Roman"/>
                <w:szCs w:val="28"/>
              </w:rPr>
              <w:t>социально-педагогическая</w:t>
            </w:r>
          </w:p>
        </w:tc>
      </w:tr>
      <w:tr w:rsidR="003503F7" w:rsidRPr="00953124" w:rsidTr="00225993">
        <w:trPr>
          <w:trHeight w:val="458"/>
        </w:trPr>
        <w:tc>
          <w:tcPr>
            <w:tcW w:w="4361" w:type="dxa"/>
            <w:shd w:val="clear" w:color="auto" w:fill="auto"/>
          </w:tcPr>
          <w:p w:rsidR="003503F7" w:rsidRPr="00953124" w:rsidRDefault="003503F7" w:rsidP="00953124">
            <w:pPr>
              <w:spacing w:after="0" w:line="240" w:lineRule="auto"/>
              <w:jc w:val="both"/>
              <w:rPr>
                <w:rFonts w:cs="Times New Roman"/>
                <w:szCs w:val="28"/>
              </w:rPr>
            </w:pPr>
            <w:r w:rsidRPr="00953124">
              <w:rPr>
                <w:rFonts w:cs="Times New Roman"/>
                <w:szCs w:val="28"/>
              </w:rPr>
              <w:t>Количество часов в неделю</w:t>
            </w:r>
          </w:p>
        </w:tc>
        <w:tc>
          <w:tcPr>
            <w:tcW w:w="4281" w:type="dxa"/>
            <w:shd w:val="clear" w:color="auto" w:fill="auto"/>
          </w:tcPr>
          <w:p w:rsidR="003503F7" w:rsidRPr="00953124" w:rsidRDefault="003503F7" w:rsidP="00953124">
            <w:pPr>
              <w:spacing w:after="0" w:line="240" w:lineRule="auto"/>
              <w:jc w:val="both"/>
              <w:rPr>
                <w:rFonts w:cs="Times New Roman"/>
                <w:szCs w:val="28"/>
              </w:rPr>
            </w:pPr>
            <w:r w:rsidRPr="00953124">
              <w:rPr>
                <w:rFonts w:cs="Times New Roman"/>
                <w:szCs w:val="28"/>
              </w:rPr>
              <w:t>1 – 1,5 ч.</w:t>
            </w:r>
          </w:p>
        </w:tc>
      </w:tr>
      <w:tr w:rsidR="003503F7" w:rsidRPr="00953124" w:rsidTr="00225993">
        <w:tc>
          <w:tcPr>
            <w:tcW w:w="4361" w:type="dxa"/>
            <w:shd w:val="clear" w:color="auto" w:fill="auto"/>
          </w:tcPr>
          <w:p w:rsidR="003503F7" w:rsidRPr="00953124" w:rsidRDefault="003503F7" w:rsidP="00953124">
            <w:pPr>
              <w:spacing w:after="0" w:line="240" w:lineRule="auto"/>
              <w:jc w:val="both"/>
              <w:rPr>
                <w:rFonts w:cs="Times New Roman"/>
                <w:szCs w:val="28"/>
              </w:rPr>
            </w:pPr>
            <w:r w:rsidRPr="00953124">
              <w:rPr>
                <w:rFonts w:cs="Times New Roman"/>
                <w:szCs w:val="28"/>
              </w:rPr>
              <w:t>Количество часов в четверть</w:t>
            </w:r>
          </w:p>
        </w:tc>
        <w:tc>
          <w:tcPr>
            <w:tcW w:w="4281" w:type="dxa"/>
            <w:shd w:val="clear" w:color="auto" w:fill="auto"/>
          </w:tcPr>
          <w:p w:rsidR="003503F7" w:rsidRPr="00953124" w:rsidRDefault="003503F7" w:rsidP="00953124">
            <w:pPr>
              <w:spacing w:after="0" w:line="240" w:lineRule="auto"/>
              <w:jc w:val="both"/>
              <w:rPr>
                <w:rFonts w:cs="Times New Roman"/>
                <w:szCs w:val="28"/>
              </w:rPr>
            </w:pPr>
            <w:r w:rsidRPr="00953124">
              <w:rPr>
                <w:rFonts w:cs="Times New Roman"/>
                <w:szCs w:val="28"/>
              </w:rPr>
              <w:t>10 ч.</w:t>
            </w:r>
          </w:p>
        </w:tc>
      </w:tr>
      <w:tr w:rsidR="003503F7" w:rsidRPr="00953124" w:rsidTr="00225993">
        <w:tc>
          <w:tcPr>
            <w:tcW w:w="4361" w:type="dxa"/>
            <w:shd w:val="clear" w:color="auto" w:fill="auto"/>
          </w:tcPr>
          <w:p w:rsidR="003503F7" w:rsidRPr="00953124" w:rsidRDefault="003503F7" w:rsidP="00953124">
            <w:pPr>
              <w:spacing w:after="0" w:line="240" w:lineRule="auto"/>
              <w:jc w:val="both"/>
              <w:rPr>
                <w:rFonts w:cs="Times New Roman"/>
                <w:szCs w:val="28"/>
              </w:rPr>
            </w:pPr>
            <w:r w:rsidRPr="00953124">
              <w:rPr>
                <w:rFonts w:cs="Times New Roman"/>
                <w:szCs w:val="28"/>
              </w:rPr>
              <w:t>Количество занятий в четверть</w:t>
            </w:r>
          </w:p>
        </w:tc>
        <w:tc>
          <w:tcPr>
            <w:tcW w:w="4281" w:type="dxa"/>
            <w:shd w:val="clear" w:color="auto" w:fill="auto"/>
          </w:tcPr>
          <w:p w:rsidR="003503F7" w:rsidRPr="00953124" w:rsidRDefault="003503F7" w:rsidP="00953124">
            <w:pPr>
              <w:spacing w:after="0" w:line="240" w:lineRule="auto"/>
              <w:jc w:val="both"/>
              <w:rPr>
                <w:rFonts w:cs="Times New Roman"/>
                <w:szCs w:val="28"/>
              </w:rPr>
            </w:pPr>
            <w:r w:rsidRPr="00953124">
              <w:rPr>
                <w:rFonts w:cs="Times New Roman"/>
                <w:szCs w:val="28"/>
              </w:rPr>
              <w:t>8</w:t>
            </w:r>
          </w:p>
        </w:tc>
      </w:tr>
      <w:tr w:rsidR="003503F7" w:rsidRPr="00953124" w:rsidTr="00225993">
        <w:tc>
          <w:tcPr>
            <w:tcW w:w="4361" w:type="dxa"/>
            <w:shd w:val="clear" w:color="auto" w:fill="auto"/>
          </w:tcPr>
          <w:p w:rsidR="003503F7" w:rsidRPr="00953124" w:rsidRDefault="003503F7" w:rsidP="00953124">
            <w:pPr>
              <w:spacing w:after="0" w:line="240" w:lineRule="auto"/>
              <w:jc w:val="both"/>
              <w:rPr>
                <w:rFonts w:cs="Times New Roman"/>
                <w:szCs w:val="28"/>
              </w:rPr>
            </w:pPr>
            <w:r w:rsidRPr="00953124">
              <w:rPr>
                <w:rFonts w:cs="Times New Roman"/>
                <w:szCs w:val="28"/>
              </w:rPr>
              <w:t>Рабочая программа составлена в соответствии с требованиями</w:t>
            </w:r>
          </w:p>
        </w:tc>
        <w:tc>
          <w:tcPr>
            <w:tcW w:w="4281" w:type="dxa"/>
            <w:shd w:val="clear" w:color="auto" w:fill="auto"/>
          </w:tcPr>
          <w:p w:rsidR="003503F7" w:rsidRPr="00953124" w:rsidRDefault="003503F7" w:rsidP="00953124">
            <w:pPr>
              <w:spacing w:after="0" w:line="240" w:lineRule="auto"/>
              <w:jc w:val="both"/>
              <w:rPr>
                <w:rFonts w:cs="Times New Roman"/>
                <w:szCs w:val="28"/>
              </w:rPr>
            </w:pPr>
            <w:r w:rsidRPr="00953124">
              <w:rPr>
                <w:rFonts w:cs="Times New Roman"/>
                <w:szCs w:val="28"/>
              </w:rPr>
              <w:t>ФГОС ООО (5-9 кл.)</w:t>
            </w:r>
          </w:p>
        </w:tc>
      </w:tr>
    </w:tbl>
    <w:p w:rsidR="006C1CCD" w:rsidRPr="00953124" w:rsidRDefault="006C1CCD" w:rsidP="00953124">
      <w:pPr>
        <w:shd w:val="clear" w:color="auto" w:fill="FFFFFF"/>
        <w:spacing w:after="0" w:line="240" w:lineRule="auto"/>
        <w:jc w:val="both"/>
        <w:rPr>
          <w:rFonts w:eastAsia="Times New Roman" w:cs="Times New Roman"/>
          <w:szCs w:val="28"/>
          <w:lang w:eastAsia="ru-RU"/>
        </w:rPr>
      </w:pPr>
    </w:p>
    <w:p w:rsidR="001C1B07" w:rsidRPr="00953124" w:rsidRDefault="001C1B07" w:rsidP="00953124">
      <w:pPr>
        <w:shd w:val="clear" w:color="auto" w:fill="FFFFFF"/>
        <w:spacing w:after="0" w:line="240" w:lineRule="auto"/>
        <w:jc w:val="both"/>
        <w:rPr>
          <w:rFonts w:cs="Times New Roman"/>
          <w:b/>
          <w:szCs w:val="28"/>
        </w:rPr>
      </w:pPr>
    </w:p>
    <w:p w:rsidR="001C1B07" w:rsidRPr="00953124" w:rsidRDefault="001C1B07" w:rsidP="00953124">
      <w:pPr>
        <w:shd w:val="clear" w:color="auto" w:fill="FFFFFF"/>
        <w:spacing w:after="0" w:line="240" w:lineRule="auto"/>
        <w:jc w:val="both"/>
        <w:rPr>
          <w:rFonts w:cs="Times New Roman"/>
          <w:b/>
          <w:szCs w:val="28"/>
        </w:rPr>
      </w:pPr>
    </w:p>
    <w:p w:rsidR="0073554C" w:rsidRPr="00953124" w:rsidRDefault="0073554C" w:rsidP="00953124">
      <w:pPr>
        <w:shd w:val="clear" w:color="auto" w:fill="FFFFFF"/>
        <w:spacing w:after="0" w:line="240" w:lineRule="auto"/>
        <w:jc w:val="both"/>
        <w:rPr>
          <w:rFonts w:cs="Times New Roman"/>
          <w:szCs w:val="28"/>
        </w:rPr>
      </w:pPr>
    </w:p>
    <w:p w:rsidR="0073554C" w:rsidRPr="00953124" w:rsidRDefault="0073554C" w:rsidP="00953124">
      <w:pPr>
        <w:shd w:val="clear" w:color="auto" w:fill="FFFFFF"/>
        <w:spacing w:after="0" w:line="240" w:lineRule="auto"/>
        <w:jc w:val="both"/>
        <w:rPr>
          <w:rFonts w:cs="Times New Roman"/>
          <w:szCs w:val="28"/>
        </w:rPr>
      </w:pPr>
    </w:p>
    <w:p w:rsidR="0073554C" w:rsidRPr="00953124" w:rsidRDefault="0073554C" w:rsidP="00953124">
      <w:pPr>
        <w:shd w:val="clear" w:color="auto" w:fill="FFFFFF"/>
        <w:spacing w:after="0" w:line="240" w:lineRule="auto"/>
        <w:jc w:val="both"/>
        <w:rPr>
          <w:rFonts w:cs="Times New Roman"/>
          <w:szCs w:val="28"/>
        </w:rPr>
      </w:pPr>
    </w:p>
    <w:p w:rsidR="0073554C" w:rsidRPr="00953124" w:rsidRDefault="0073554C" w:rsidP="00953124">
      <w:pPr>
        <w:shd w:val="clear" w:color="auto" w:fill="FFFFFF"/>
        <w:spacing w:after="0" w:line="240" w:lineRule="auto"/>
        <w:jc w:val="both"/>
        <w:rPr>
          <w:rFonts w:cs="Times New Roman"/>
          <w:szCs w:val="28"/>
        </w:rPr>
      </w:pPr>
    </w:p>
    <w:p w:rsidR="00953124" w:rsidRPr="00953124" w:rsidRDefault="00953124" w:rsidP="00953124">
      <w:pPr>
        <w:shd w:val="clear" w:color="auto" w:fill="FFFFFF"/>
        <w:spacing w:after="0" w:line="240" w:lineRule="auto"/>
        <w:jc w:val="both"/>
        <w:rPr>
          <w:rFonts w:cs="Times New Roman"/>
          <w:szCs w:val="28"/>
        </w:rPr>
      </w:pPr>
    </w:p>
    <w:p w:rsidR="001C1B07" w:rsidRPr="002A5648" w:rsidRDefault="001F41F5" w:rsidP="002A5648">
      <w:pPr>
        <w:shd w:val="clear" w:color="auto" w:fill="FFFFFF"/>
        <w:spacing w:after="0" w:line="240" w:lineRule="auto"/>
        <w:ind w:firstLine="709"/>
        <w:jc w:val="both"/>
        <w:rPr>
          <w:rFonts w:cs="Times New Roman"/>
          <w:szCs w:val="28"/>
        </w:rPr>
      </w:pPr>
      <w:r w:rsidRPr="002A5648">
        <w:rPr>
          <w:rFonts w:cs="Times New Roman"/>
          <w:szCs w:val="28"/>
        </w:rPr>
        <w:t xml:space="preserve">Таблица </w:t>
      </w:r>
      <w:r w:rsidR="002A5648">
        <w:rPr>
          <w:rFonts w:cs="Times New Roman"/>
          <w:szCs w:val="28"/>
        </w:rPr>
        <w:t>3</w:t>
      </w:r>
      <w:r w:rsidRPr="002A5648">
        <w:rPr>
          <w:rFonts w:cs="Times New Roman"/>
          <w:szCs w:val="28"/>
        </w:rPr>
        <w:t xml:space="preserve"> – </w:t>
      </w:r>
      <w:r w:rsidR="006C1CCD" w:rsidRPr="002A5648">
        <w:rPr>
          <w:rFonts w:cs="Times New Roman"/>
          <w:szCs w:val="28"/>
        </w:rPr>
        <w:t>Учебно</w:t>
      </w:r>
      <w:r w:rsidR="00602BA6" w:rsidRPr="002A5648">
        <w:rPr>
          <w:rFonts w:cs="Times New Roman"/>
          <w:szCs w:val="28"/>
        </w:rPr>
        <w:t>-</w:t>
      </w:r>
      <w:r w:rsidR="006C1CCD" w:rsidRPr="002A5648">
        <w:rPr>
          <w:rFonts w:cs="Times New Roman"/>
          <w:szCs w:val="28"/>
        </w:rPr>
        <w:t>методическое и материально-техническое обеспечение</w:t>
      </w:r>
    </w:p>
    <w:tbl>
      <w:tblPr>
        <w:tblStyle w:val="a4"/>
        <w:tblW w:w="0" w:type="auto"/>
        <w:tblLook w:val="04A0" w:firstRow="1" w:lastRow="0" w:firstColumn="1" w:lastColumn="0" w:noHBand="0" w:noVBand="1"/>
      </w:tblPr>
      <w:tblGrid>
        <w:gridCol w:w="988"/>
        <w:gridCol w:w="4819"/>
        <w:gridCol w:w="3538"/>
      </w:tblGrid>
      <w:tr w:rsidR="006C1CCD" w:rsidRPr="00953124" w:rsidTr="004C7D32">
        <w:tc>
          <w:tcPr>
            <w:tcW w:w="988" w:type="dxa"/>
          </w:tcPr>
          <w:p w:rsidR="006C1CCD" w:rsidRPr="00953124" w:rsidRDefault="006C1CCD" w:rsidP="00953124">
            <w:pPr>
              <w:jc w:val="both"/>
              <w:rPr>
                <w:rFonts w:eastAsia="Times New Roman" w:cs="Times New Roman"/>
                <w:szCs w:val="28"/>
                <w:lang w:eastAsia="ru-RU"/>
              </w:rPr>
            </w:pPr>
            <w:r w:rsidRPr="00953124">
              <w:rPr>
                <w:rFonts w:eastAsia="Times New Roman" w:cs="Times New Roman"/>
                <w:szCs w:val="28"/>
                <w:lang w:eastAsia="ru-RU"/>
              </w:rPr>
              <w:t>№</w:t>
            </w:r>
          </w:p>
        </w:tc>
        <w:tc>
          <w:tcPr>
            <w:tcW w:w="4819" w:type="dxa"/>
          </w:tcPr>
          <w:p w:rsidR="006C1CCD" w:rsidRPr="00953124" w:rsidRDefault="006C1CCD" w:rsidP="00953124">
            <w:pPr>
              <w:jc w:val="both"/>
              <w:rPr>
                <w:rFonts w:eastAsia="Times New Roman" w:cs="Times New Roman"/>
                <w:szCs w:val="28"/>
                <w:lang w:eastAsia="ru-RU"/>
              </w:rPr>
            </w:pPr>
            <w:r w:rsidRPr="00953124">
              <w:rPr>
                <w:rFonts w:cs="Times New Roman"/>
                <w:szCs w:val="28"/>
              </w:rPr>
              <w:t xml:space="preserve">Наименования объектов и средств </w:t>
            </w:r>
            <w:r w:rsidR="004C7D32" w:rsidRPr="00953124">
              <w:rPr>
                <w:rFonts w:cs="Times New Roman"/>
                <w:szCs w:val="28"/>
              </w:rPr>
              <w:t>материально-технического</w:t>
            </w:r>
            <w:r w:rsidRPr="00953124">
              <w:rPr>
                <w:rFonts w:cs="Times New Roman"/>
                <w:szCs w:val="28"/>
              </w:rPr>
              <w:t xml:space="preserve"> обеспечения</w:t>
            </w:r>
          </w:p>
        </w:tc>
        <w:tc>
          <w:tcPr>
            <w:tcW w:w="3538" w:type="dxa"/>
          </w:tcPr>
          <w:p w:rsidR="006C1CCD" w:rsidRPr="00953124" w:rsidRDefault="006C1CCD" w:rsidP="00953124">
            <w:pPr>
              <w:jc w:val="both"/>
              <w:rPr>
                <w:rFonts w:eastAsia="Times New Roman" w:cs="Times New Roman"/>
                <w:szCs w:val="28"/>
                <w:lang w:eastAsia="ru-RU"/>
              </w:rPr>
            </w:pPr>
          </w:p>
        </w:tc>
      </w:tr>
      <w:tr w:rsidR="006C1CCD" w:rsidRPr="00953124" w:rsidTr="004C7D32">
        <w:tc>
          <w:tcPr>
            <w:tcW w:w="988" w:type="dxa"/>
          </w:tcPr>
          <w:p w:rsidR="006C1CCD" w:rsidRPr="00953124" w:rsidRDefault="006C1CCD" w:rsidP="00953124">
            <w:pPr>
              <w:jc w:val="both"/>
              <w:rPr>
                <w:rFonts w:eastAsia="Times New Roman" w:cs="Times New Roman"/>
                <w:szCs w:val="28"/>
                <w:lang w:eastAsia="ru-RU"/>
              </w:rPr>
            </w:pPr>
            <w:r w:rsidRPr="00953124">
              <w:rPr>
                <w:rFonts w:eastAsia="Times New Roman" w:cs="Times New Roman"/>
                <w:szCs w:val="28"/>
                <w:lang w:eastAsia="ru-RU"/>
              </w:rPr>
              <w:t>1</w:t>
            </w:r>
          </w:p>
        </w:tc>
        <w:tc>
          <w:tcPr>
            <w:tcW w:w="4819" w:type="dxa"/>
          </w:tcPr>
          <w:p w:rsidR="006C1CCD" w:rsidRPr="00953124" w:rsidRDefault="006C1CCD" w:rsidP="00953124">
            <w:pPr>
              <w:jc w:val="both"/>
              <w:rPr>
                <w:rFonts w:eastAsia="Times New Roman" w:cs="Times New Roman"/>
                <w:szCs w:val="28"/>
                <w:lang w:eastAsia="ru-RU"/>
              </w:rPr>
            </w:pPr>
            <w:r w:rsidRPr="00953124">
              <w:rPr>
                <w:rFonts w:cs="Times New Roman"/>
                <w:szCs w:val="28"/>
              </w:rPr>
              <w:t>Федеральный государственный образовательный стандарт основного общего образования</w:t>
            </w:r>
          </w:p>
        </w:tc>
        <w:tc>
          <w:tcPr>
            <w:tcW w:w="3538" w:type="dxa"/>
          </w:tcPr>
          <w:p w:rsidR="006C1CCD" w:rsidRPr="00953124" w:rsidRDefault="006C1CCD" w:rsidP="00953124">
            <w:pPr>
              <w:jc w:val="both"/>
              <w:rPr>
                <w:rFonts w:eastAsia="Times New Roman" w:cs="Times New Roman"/>
                <w:szCs w:val="28"/>
                <w:lang w:eastAsia="ru-RU"/>
              </w:rPr>
            </w:pPr>
          </w:p>
        </w:tc>
      </w:tr>
      <w:tr w:rsidR="006C1CCD" w:rsidRPr="00953124" w:rsidTr="004C7D32">
        <w:tc>
          <w:tcPr>
            <w:tcW w:w="988" w:type="dxa"/>
          </w:tcPr>
          <w:p w:rsidR="006C1CCD" w:rsidRPr="00953124" w:rsidRDefault="006C1CCD" w:rsidP="00953124">
            <w:pPr>
              <w:jc w:val="both"/>
              <w:rPr>
                <w:rFonts w:eastAsia="Times New Roman" w:cs="Times New Roman"/>
                <w:szCs w:val="28"/>
                <w:lang w:eastAsia="ru-RU"/>
              </w:rPr>
            </w:pPr>
            <w:r w:rsidRPr="00953124">
              <w:rPr>
                <w:rFonts w:eastAsia="Times New Roman" w:cs="Times New Roman"/>
                <w:szCs w:val="28"/>
                <w:lang w:eastAsia="ru-RU"/>
              </w:rPr>
              <w:t>1.1</w:t>
            </w:r>
          </w:p>
        </w:tc>
        <w:tc>
          <w:tcPr>
            <w:tcW w:w="4819" w:type="dxa"/>
          </w:tcPr>
          <w:p w:rsidR="006C1CCD" w:rsidRPr="00953124" w:rsidRDefault="006C1CCD" w:rsidP="00953124">
            <w:pPr>
              <w:jc w:val="both"/>
              <w:rPr>
                <w:rFonts w:eastAsia="Times New Roman" w:cs="Times New Roman"/>
                <w:szCs w:val="28"/>
                <w:lang w:eastAsia="ru-RU"/>
              </w:rPr>
            </w:pPr>
            <w:r w:rsidRPr="00953124">
              <w:rPr>
                <w:rFonts w:cs="Times New Roman"/>
                <w:szCs w:val="28"/>
              </w:rPr>
              <w:t>Примерная программа основного общего образования по ОБЖ 5-9 класс</w:t>
            </w:r>
          </w:p>
        </w:tc>
        <w:tc>
          <w:tcPr>
            <w:tcW w:w="3538" w:type="dxa"/>
            <w:vMerge w:val="restart"/>
          </w:tcPr>
          <w:p w:rsidR="006C1CCD" w:rsidRPr="00953124" w:rsidRDefault="006C1CCD" w:rsidP="00953124">
            <w:pPr>
              <w:jc w:val="both"/>
              <w:rPr>
                <w:rFonts w:eastAsia="Times New Roman" w:cs="Times New Roman"/>
                <w:szCs w:val="28"/>
                <w:lang w:eastAsia="ru-RU"/>
              </w:rPr>
            </w:pPr>
            <w:r w:rsidRPr="00953124">
              <w:rPr>
                <w:rFonts w:cs="Times New Roman"/>
                <w:szCs w:val="28"/>
              </w:rPr>
              <w:t>В библиотечный фонд входят комплекты учебников, рекомендованных (допущенных) к использованию в учебном провесе.</w:t>
            </w:r>
          </w:p>
        </w:tc>
      </w:tr>
      <w:tr w:rsidR="006C1CCD" w:rsidRPr="00953124" w:rsidTr="004C7D32">
        <w:tc>
          <w:tcPr>
            <w:tcW w:w="988" w:type="dxa"/>
          </w:tcPr>
          <w:p w:rsidR="006C1CCD" w:rsidRPr="00953124" w:rsidRDefault="006C1CCD" w:rsidP="00953124">
            <w:pPr>
              <w:jc w:val="both"/>
              <w:rPr>
                <w:rFonts w:eastAsia="Times New Roman" w:cs="Times New Roman"/>
                <w:szCs w:val="28"/>
                <w:lang w:eastAsia="ru-RU"/>
              </w:rPr>
            </w:pPr>
            <w:r w:rsidRPr="00953124">
              <w:rPr>
                <w:rFonts w:eastAsia="Times New Roman" w:cs="Times New Roman"/>
                <w:szCs w:val="28"/>
                <w:lang w:eastAsia="ru-RU"/>
              </w:rPr>
              <w:t>1.2</w:t>
            </w:r>
          </w:p>
        </w:tc>
        <w:tc>
          <w:tcPr>
            <w:tcW w:w="4819" w:type="dxa"/>
          </w:tcPr>
          <w:p w:rsidR="006C1CCD" w:rsidRPr="00953124" w:rsidRDefault="006C1CCD" w:rsidP="00953124">
            <w:pPr>
              <w:jc w:val="both"/>
              <w:rPr>
                <w:rFonts w:eastAsia="Times New Roman" w:cs="Times New Roman"/>
                <w:szCs w:val="28"/>
                <w:lang w:eastAsia="ru-RU"/>
              </w:rPr>
            </w:pPr>
            <w:r w:rsidRPr="00953124">
              <w:rPr>
                <w:rFonts w:cs="Times New Roman"/>
                <w:szCs w:val="28"/>
              </w:rPr>
              <w:t>Учебники по ОБЖ для 5-7 классов ФГОС Смирнов А.Т</w:t>
            </w:r>
          </w:p>
        </w:tc>
        <w:tc>
          <w:tcPr>
            <w:tcW w:w="3538" w:type="dxa"/>
            <w:vMerge/>
          </w:tcPr>
          <w:p w:rsidR="006C1CCD" w:rsidRPr="00953124" w:rsidRDefault="006C1CCD" w:rsidP="00953124">
            <w:pPr>
              <w:jc w:val="both"/>
              <w:rPr>
                <w:rFonts w:eastAsia="Times New Roman" w:cs="Times New Roman"/>
                <w:szCs w:val="28"/>
                <w:lang w:eastAsia="ru-RU"/>
              </w:rPr>
            </w:pPr>
          </w:p>
        </w:tc>
      </w:tr>
      <w:tr w:rsidR="006C1CCD" w:rsidRPr="00953124" w:rsidTr="004C7D32">
        <w:tc>
          <w:tcPr>
            <w:tcW w:w="988" w:type="dxa"/>
          </w:tcPr>
          <w:p w:rsidR="006C1CCD" w:rsidRPr="00953124" w:rsidRDefault="006C1CCD" w:rsidP="00953124">
            <w:pPr>
              <w:jc w:val="both"/>
              <w:rPr>
                <w:rFonts w:eastAsia="Times New Roman" w:cs="Times New Roman"/>
                <w:szCs w:val="28"/>
                <w:lang w:eastAsia="ru-RU"/>
              </w:rPr>
            </w:pPr>
            <w:r w:rsidRPr="00953124">
              <w:rPr>
                <w:rFonts w:eastAsia="Times New Roman" w:cs="Times New Roman"/>
                <w:szCs w:val="28"/>
                <w:lang w:eastAsia="ru-RU"/>
              </w:rPr>
              <w:t>1.3</w:t>
            </w:r>
          </w:p>
        </w:tc>
        <w:tc>
          <w:tcPr>
            <w:tcW w:w="4819" w:type="dxa"/>
          </w:tcPr>
          <w:p w:rsidR="006C1CCD" w:rsidRPr="00953124" w:rsidRDefault="006C1CCD" w:rsidP="00953124">
            <w:pPr>
              <w:jc w:val="both"/>
              <w:rPr>
                <w:rFonts w:eastAsia="Times New Roman" w:cs="Times New Roman"/>
                <w:szCs w:val="28"/>
                <w:lang w:eastAsia="ru-RU"/>
              </w:rPr>
            </w:pPr>
            <w:r w:rsidRPr="00953124">
              <w:rPr>
                <w:rFonts w:cs="Times New Roman"/>
                <w:szCs w:val="28"/>
              </w:rPr>
              <w:t>Основы безопасности жизнедеятельности. Тесты. В.Н. Суслов</w:t>
            </w:r>
          </w:p>
        </w:tc>
        <w:tc>
          <w:tcPr>
            <w:tcW w:w="3538" w:type="dxa"/>
            <w:vMerge/>
          </w:tcPr>
          <w:p w:rsidR="006C1CCD" w:rsidRPr="00953124" w:rsidRDefault="006C1CCD" w:rsidP="00953124">
            <w:pPr>
              <w:jc w:val="both"/>
              <w:rPr>
                <w:rFonts w:eastAsia="Times New Roman" w:cs="Times New Roman"/>
                <w:szCs w:val="28"/>
                <w:lang w:eastAsia="ru-RU"/>
              </w:rPr>
            </w:pPr>
          </w:p>
        </w:tc>
      </w:tr>
      <w:tr w:rsidR="006C1CCD" w:rsidRPr="00953124" w:rsidTr="004C7D32">
        <w:tc>
          <w:tcPr>
            <w:tcW w:w="988" w:type="dxa"/>
          </w:tcPr>
          <w:p w:rsidR="006C1CCD" w:rsidRPr="00953124" w:rsidRDefault="006C1CCD" w:rsidP="00953124">
            <w:pPr>
              <w:jc w:val="both"/>
              <w:rPr>
                <w:rFonts w:eastAsia="Times New Roman" w:cs="Times New Roman"/>
                <w:szCs w:val="28"/>
                <w:lang w:eastAsia="ru-RU"/>
              </w:rPr>
            </w:pPr>
            <w:r w:rsidRPr="00953124">
              <w:rPr>
                <w:rFonts w:eastAsia="Times New Roman" w:cs="Times New Roman"/>
                <w:szCs w:val="28"/>
                <w:lang w:eastAsia="ru-RU"/>
              </w:rPr>
              <w:t>2</w:t>
            </w:r>
          </w:p>
        </w:tc>
        <w:tc>
          <w:tcPr>
            <w:tcW w:w="4819" w:type="dxa"/>
          </w:tcPr>
          <w:p w:rsidR="006C1CCD" w:rsidRPr="00953124" w:rsidRDefault="006C1CCD" w:rsidP="00953124">
            <w:pPr>
              <w:jc w:val="both"/>
              <w:rPr>
                <w:rFonts w:eastAsia="Times New Roman" w:cs="Times New Roman"/>
                <w:szCs w:val="28"/>
                <w:lang w:eastAsia="ru-RU"/>
              </w:rPr>
            </w:pPr>
            <w:r w:rsidRPr="00953124">
              <w:rPr>
                <w:rFonts w:cs="Times New Roman"/>
                <w:szCs w:val="28"/>
              </w:rPr>
              <w:t>Таблицы по основам безопасности жизнедеятельности</w:t>
            </w:r>
          </w:p>
        </w:tc>
        <w:tc>
          <w:tcPr>
            <w:tcW w:w="3538" w:type="dxa"/>
          </w:tcPr>
          <w:p w:rsidR="006C1CCD" w:rsidRPr="00953124" w:rsidRDefault="006C1CCD" w:rsidP="00953124">
            <w:pPr>
              <w:jc w:val="both"/>
              <w:rPr>
                <w:rFonts w:eastAsia="Times New Roman" w:cs="Times New Roman"/>
                <w:szCs w:val="28"/>
                <w:lang w:eastAsia="ru-RU"/>
              </w:rPr>
            </w:pPr>
            <w:r w:rsidRPr="00953124">
              <w:rPr>
                <w:rFonts w:cs="Times New Roman"/>
                <w:szCs w:val="28"/>
              </w:rPr>
              <w:t>Таблицы по ОБЖ: оказание первой медицинской помощи.</w:t>
            </w:r>
          </w:p>
        </w:tc>
      </w:tr>
      <w:tr w:rsidR="006C1CCD" w:rsidRPr="00953124" w:rsidTr="004C7D32">
        <w:tc>
          <w:tcPr>
            <w:tcW w:w="988" w:type="dxa"/>
          </w:tcPr>
          <w:p w:rsidR="006C1CCD" w:rsidRPr="00953124" w:rsidRDefault="006C1CCD" w:rsidP="00953124">
            <w:pPr>
              <w:jc w:val="both"/>
              <w:rPr>
                <w:rFonts w:eastAsia="Times New Roman" w:cs="Times New Roman"/>
                <w:szCs w:val="28"/>
                <w:lang w:eastAsia="ru-RU"/>
              </w:rPr>
            </w:pPr>
            <w:r w:rsidRPr="00953124">
              <w:rPr>
                <w:rFonts w:eastAsia="Times New Roman" w:cs="Times New Roman"/>
                <w:szCs w:val="28"/>
                <w:lang w:eastAsia="ru-RU"/>
              </w:rPr>
              <w:t>3</w:t>
            </w:r>
          </w:p>
        </w:tc>
        <w:tc>
          <w:tcPr>
            <w:tcW w:w="4819" w:type="dxa"/>
          </w:tcPr>
          <w:p w:rsidR="006C1CCD" w:rsidRPr="00953124" w:rsidRDefault="006C1CCD" w:rsidP="00953124">
            <w:pPr>
              <w:jc w:val="both"/>
              <w:rPr>
                <w:rFonts w:eastAsia="Times New Roman" w:cs="Times New Roman"/>
                <w:szCs w:val="28"/>
                <w:lang w:eastAsia="ru-RU"/>
              </w:rPr>
            </w:pPr>
            <w:r w:rsidRPr="00953124">
              <w:rPr>
                <w:rFonts w:cs="Times New Roman"/>
                <w:szCs w:val="28"/>
              </w:rPr>
              <w:t>Цифровые образовательные ресурсы</w:t>
            </w:r>
          </w:p>
        </w:tc>
        <w:tc>
          <w:tcPr>
            <w:tcW w:w="3538" w:type="dxa"/>
          </w:tcPr>
          <w:p w:rsidR="006C1CCD" w:rsidRPr="00953124" w:rsidRDefault="006C1CCD" w:rsidP="00953124">
            <w:pPr>
              <w:jc w:val="both"/>
              <w:rPr>
                <w:rFonts w:eastAsia="Times New Roman" w:cs="Times New Roman"/>
                <w:szCs w:val="28"/>
                <w:lang w:eastAsia="ru-RU"/>
              </w:rPr>
            </w:pPr>
            <w:r w:rsidRPr="00953124">
              <w:rPr>
                <w:rFonts w:cs="Times New Roman"/>
                <w:szCs w:val="28"/>
              </w:rPr>
              <w:t>К цифровым инструментам учебной деятельности относятся, в частности, редактор создания презентаций, редактор электронных таблиц</w:t>
            </w:r>
          </w:p>
        </w:tc>
      </w:tr>
      <w:tr w:rsidR="006C1CCD" w:rsidRPr="00953124" w:rsidTr="004C7D32">
        <w:tc>
          <w:tcPr>
            <w:tcW w:w="988" w:type="dxa"/>
          </w:tcPr>
          <w:p w:rsidR="006C1CCD" w:rsidRPr="00953124" w:rsidRDefault="006C1CCD" w:rsidP="00953124">
            <w:pPr>
              <w:jc w:val="both"/>
              <w:rPr>
                <w:rFonts w:eastAsia="Times New Roman" w:cs="Times New Roman"/>
                <w:szCs w:val="28"/>
                <w:lang w:eastAsia="ru-RU"/>
              </w:rPr>
            </w:pPr>
            <w:r w:rsidRPr="00953124">
              <w:rPr>
                <w:rFonts w:eastAsia="Times New Roman" w:cs="Times New Roman"/>
                <w:szCs w:val="28"/>
                <w:lang w:eastAsia="ru-RU"/>
              </w:rPr>
              <w:t>4</w:t>
            </w:r>
          </w:p>
        </w:tc>
        <w:tc>
          <w:tcPr>
            <w:tcW w:w="4819" w:type="dxa"/>
          </w:tcPr>
          <w:p w:rsidR="006C1CCD" w:rsidRPr="00953124" w:rsidRDefault="006C1CCD" w:rsidP="00953124">
            <w:pPr>
              <w:jc w:val="both"/>
              <w:rPr>
                <w:rFonts w:eastAsia="Times New Roman" w:cs="Times New Roman"/>
                <w:szCs w:val="28"/>
                <w:lang w:eastAsia="ru-RU"/>
              </w:rPr>
            </w:pPr>
            <w:r w:rsidRPr="00953124">
              <w:rPr>
                <w:rFonts w:cs="Times New Roman"/>
                <w:szCs w:val="28"/>
              </w:rPr>
              <w:t>Персональный компьютер, Мультимедиа проектор</w:t>
            </w:r>
          </w:p>
        </w:tc>
        <w:tc>
          <w:tcPr>
            <w:tcW w:w="3538" w:type="dxa"/>
          </w:tcPr>
          <w:p w:rsidR="006C1CCD" w:rsidRPr="00953124" w:rsidRDefault="006C1CCD" w:rsidP="00953124">
            <w:pPr>
              <w:jc w:val="both"/>
              <w:rPr>
                <w:rFonts w:eastAsia="Times New Roman" w:cs="Times New Roman"/>
                <w:szCs w:val="28"/>
                <w:lang w:eastAsia="ru-RU"/>
              </w:rPr>
            </w:pPr>
            <w:r w:rsidRPr="00953124">
              <w:rPr>
                <w:rFonts w:cs="Times New Roman"/>
                <w:szCs w:val="28"/>
              </w:rPr>
              <w:t>проектор из общешкольной комплектации</w:t>
            </w:r>
          </w:p>
        </w:tc>
      </w:tr>
      <w:tr w:rsidR="006C1CCD" w:rsidRPr="00953124" w:rsidTr="004C7D32">
        <w:tc>
          <w:tcPr>
            <w:tcW w:w="988" w:type="dxa"/>
          </w:tcPr>
          <w:p w:rsidR="006C1CCD" w:rsidRPr="00953124" w:rsidRDefault="006C1CCD" w:rsidP="00953124">
            <w:pPr>
              <w:jc w:val="both"/>
              <w:rPr>
                <w:rFonts w:eastAsia="Times New Roman" w:cs="Times New Roman"/>
                <w:szCs w:val="28"/>
                <w:lang w:eastAsia="ru-RU"/>
              </w:rPr>
            </w:pPr>
            <w:r w:rsidRPr="00953124">
              <w:rPr>
                <w:rFonts w:eastAsia="Times New Roman" w:cs="Times New Roman"/>
                <w:szCs w:val="28"/>
                <w:lang w:eastAsia="ru-RU"/>
              </w:rPr>
              <w:t>5</w:t>
            </w:r>
          </w:p>
        </w:tc>
        <w:tc>
          <w:tcPr>
            <w:tcW w:w="4819" w:type="dxa"/>
          </w:tcPr>
          <w:p w:rsidR="006C1CCD" w:rsidRPr="00953124" w:rsidRDefault="006C1CCD" w:rsidP="00953124">
            <w:pPr>
              <w:jc w:val="both"/>
              <w:rPr>
                <w:rFonts w:cs="Times New Roman"/>
                <w:szCs w:val="28"/>
              </w:rPr>
            </w:pPr>
            <w:r w:rsidRPr="00953124">
              <w:rPr>
                <w:rFonts w:cs="Times New Roman"/>
                <w:szCs w:val="28"/>
              </w:rPr>
              <w:t>Медицинская аптечка с основным набором перевязочных средств и медицинскими препаратами первой необходимости</w:t>
            </w:r>
          </w:p>
        </w:tc>
        <w:tc>
          <w:tcPr>
            <w:tcW w:w="3538" w:type="dxa"/>
          </w:tcPr>
          <w:p w:rsidR="006C1CCD" w:rsidRPr="00953124" w:rsidRDefault="006C1CCD" w:rsidP="00953124">
            <w:pPr>
              <w:jc w:val="both"/>
              <w:rPr>
                <w:rFonts w:cs="Times New Roman"/>
                <w:szCs w:val="28"/>
              </w:rPr>
            </w:pPr>
            <w:r w:rsidRPr="00953124">
              <w:rPr>
                <w:rFonts w:cs="Times New Roman"/>
                <w:szCs w:val="28"/>
              </w:rPr>
              <w:t>Комплект предназначен для проведения практических тренировочных занятий</w:t>
            </w:r>
          </w:p>
        </w:tc>
      </w:tr>
    </w:tbl>
    <w:p w:rsidR="003B4F39" w:rsidRPr="00953124" w:rsidRDefault="003B4F39" w:rsidP="00953124">
      <w:pPr>
        <w:shd w:val="clear" w:color="auto" w:fill="FFFFFF"/>
        <w:spacing w:after="0" w:line="240" w:lineRule="auto"/>
        <w:jc w:val="both"/>
        <w:rPr>
          <w:rFonts w:eastAsia="Times New Roman" w:cs="Times New Roman"/>
          <w:color w:val="000000"/>
          <w:szCs w:val="28"/>
          <w:lang w:eastAsia="ru-RU"/>
        </w:rPr>
      </w:pPr>
    </w:p>
    <w:p w:rsidR="002A5648" w:rsidRDefault="002A5648" w:rsidP="00953124">
      <w:pPr>
        <w:shd w:val="clear" w:color="auto" w:fill="FFFFFF"/>
        <w:spacing w:after="0" w:line="240" w:lineRule="auto"/>
        <w:jc w:val="both"/>
        <w:rPr>
          <w:rFonts w:eastAsia="Times New Roman" w:cs="Times New Roman"/>
          <w:b/>
          <w:bCs/>
          <w:color w:val="000000"/>
          <w:szCs w:val="28"/>
          <w:lang w:eastAsia="ru-RU"/>
        </w:rPr>
      </w:pPr>
    </w:p>
    <w:p w:rsidR="002A5648" w:rsidRDefault="002A5648" w:rsidP="00953124">
      <w:pPr>
        <w:shd w:val="clear" w:color="auto" w:fill="FFFFFF"/>
        <w:spacing w:after="0" w:line="240" w:lineRule="auto"/>
        <w:jc w:val="both"/>
        <w:rPr>
          <w:rFonts w:eastAsia="Times New Roman" w:cs="Times New Roman"/>
          <w:b/>
          <w:bCs/>
          <w:color w:val="000000"/>
          <w:szCs w:val="28"/>
          <w:lang w:eastAsia="ru-RU"/>
        </w:rPr>
      </w:pPr>
    </w:p>
    <w:p w:rsidR="00A1290B" w:rsidRPr="002A5648" w:rsidRDefault="002A5648" w:rsidP="002A5648">
      <w:pPr>
        <w:shd w:val="clear" w:color="auto" w:fill="FFFFFF"/>
        <w:spacing w:after="0" w:line="240" w:lineRule="auto"/>
        <w:ind w:firstLine="709"/>
        <w:jc w:val="both"/>
        <w:rPr>
          <w:rFonts w:eastAsia="Times New Roman" w:cs="Times New Roman"/>
          <w:color w:val="000000"/>
          <w:szCs w:val="28"/>
          <w:lang w:eastAsia="ru-RU"/>
        </w:rPr>
      </w:pPr>
      <w:r w:rsidRPr="002A5648">
        <w:rPr>
          <w:rFonts w:cs="Times New Roman"/>
          <w:szCs w:val="28"/>
        </w:rPr>
        <w:t xml:space="preserve">Таблица 4 – </w:t>
      </w:r>
      <w:r w:rsidR="003B4F39" w:rsidRPr="002A5648">
        <w:rPr>
          <w:rFonts w:eastAsia="Times New Roman" w:cs="Times New Roman"/>
          <w:bCs/>
          <w:color w:val="000000"/>
          <w:szCs w:val="28"/>
          <w:lang w:eastAsia="ru-RU"/>
        </w:rPr>
        <w:t>Учебно-тематический план</w:t>
      </w:r>
    </w:p>
    <w:tbl>
      <w:tblPr>
        <w:tblStyle w:val="a4"/>
        <w:tblW w:w="0" w:type="auto"/>
        <w:tblLayout w:type="fixed"/>
        <w:tblLook w:val="04A0" w:firstRow="1" w:lastRow="0" w:firstColumn="1" w:lastColumn="0" w:noHBand="0" w:noVBand="1"/>
      </w:tblPr>
      <w:tblGrid>
        <w:gridCol w:w="3115"/>
        <w:gridCol w:w="1246"/>
        <w:gridCol w:w="4992"/>
      </w:tblGrid>
      <w:tr w:rsidR="00A1290B" w:rsidRPr="00953124" w:rsidTr="001A423D">
        <w:trPr>
          <w:trHeight w:val="999"/>
        </w:trPr>
        <w:tc>
          <w:tcPr>
            <w:tcW w:w="3115" w:type="dxa"/>
          </w:tcPr>
          <w:p w:rsidR="00A1290B" w:rsidRPr="00953124" w:rsidRDefault="003B4F39" w:rsidP="00953124">
            <w:pPr>
              <w:jc w:val="both"/>
              <w:rPr>
                <w:rFonts w:eastAsia="Times New Roman" w:cs="Times New Roman"/>
                <w:szCs w:val="28"/>
                <w:lang w:eastAsia="ru-RU"/>
              </w:rPr>
            </w:pPr>
            <w:r w:rsidRPr="00953124">
              <w:rPr>
                <w:rFonts w:eastAsia="Times New Roman" w:cs="Times New Roman"/>
                <w:color w:val="000000"/>
                <w:szCs w:val="28"/>
                <w:lang w:eastAsia="ru-RU"/>
              </w:rPr>
              <w:t>Тема</w:t>
            </w:r>
          </w:p>
        </w:tc>
        <w:tc>
          <w:tcPr>
            <w:tcW w:w="1246" w:type="dxa"/>
          </w:tcPr>
          <w:p w:rsidR="001A423D" w:rsidRDefault="003B4F39" w:rsidP="00953124">
            <w:pPr>
              <w:jc w:val="both"/>
              <w:rPr>
                <w:rFonts w:eastAsia="Times New Roman" w:cs="Times New Roman"/>
                <w:szCs w:val="28"/>
                <w:lang w:eastAsia="ru-RU"/>
              </w:rPr>
            </w:pPr>
            <w:r w:rsidRPr="00953124">
              <w:rPr>
                <w:rFonts w:eastAsia="Times New Roman" w:cs="Times New Roman"/>
                <w:szCs w:val="28"/>
                <w:lang w:eastAsia="ru-RU"/>
              </w:rPr>
              <w:t>Коли</w:t>
            </w:r>
          </w:p>
          <w:p w:rsidR="00A1290B" w:rsidRPr="00953124" w:rsidRDefault="003B4F39" w:rsidP="00953124">
            <w:pPr>
              <w:jc w:val="both"/>
              <w:rPr>
                <w:rFonts w:eastAsia="Times New Roman" w:cs="Times New Roman"/>
                <w:szCs w:val="28"/>
                <w:lang w:eastAsia="ru-RU"/>
              </w:rPr>
            </w:pPr>
            <w:r w:rsidRPr="00953124">
              <w:rPr>
                <w:rFonts w:eastAsia="Times New Roman" w:cs="Times New Roman"/>
                <w:szCs w:val="28"/>
                <w:lang w:eastAsia="ru-RU"/>
              </w:rPr>
              <w:t>чество часов</w:t>
            </w:r>
          </w:p>
        </w:tc>
        <w:tc>
          <w:tcPr>
            <w:tcW w:w="4992" w:type="dxa"/>
          </w:tcPr>
          <w:p w:rsidR="00A1290B" w:rsidRPr="00953124" w:rsidRDefault="003B4F39" w:rsidP="00953124">
            <w:pPr>
              <w:jc w:val="both"/>
              <w:rPr>
                <w:rFonts w:eastAsia="Times New Roman" w:cs="Times New Roman"/>
                <w:szCs w:val="28"/>
                <w:lang w:eastAsia="ru-RU"/>
              </w:rPr>
            </w:pPr>
            <w:r w:rsidRPr="00953124">
              <w:rPr>
                <w:rFonts w:eastAsia="Times New Roman" w:cs="Times New Roman"/>
                <w:szCs w:val="28"/>
                <w:lang w:eastAsia="ru-RU"/>
              </w:rPr>
              <w:t>Цели</w:t>
            </w:r>
          </w:p>
        </w:tc>
      </w:tr>
      <w:tr w:rsidR="00A1290B" w:rsidRPr="00953124" w:rsidTr="001A423D">
        <w:tc>
          <w:tcPr>
            <w:tcW w:w="3115" w:type="dxa"/>
          </w:tcPr>
          <w:p w:rsidR="00A1290B" w:rsidRPr="00953124" w:rsidRDefault="00A1290B" w:rsidP="00953124">
            <w:pPr>
              <w:jc w:val="both"/>
              <w:rPr>
                <w:rFonts w:eastAsia="Times New Roman" w:cs="Times New Roman"/>
                <w:color w:val="000000"/>
                <w:szCs w:val="28"/>
                <w:lang w:eastAsia="ru-RU"/>
              </w:rPr>
            </w:pPr>
            <w:r w:rsidRPr="00953124">
              <w:rPr>
                <w:rFonts w:eastAsia="Times New Roman" w:cs="Times New Roman"/>
                <w:color w:val="000000"/>
                <w:szCs w:val="28"/>
                <w:lang w:eastAsia="ru-RU"/>
              </w:rPr>
              <w:t>Введение.  Определение предмета и его задачи.</w:t>
            </w:r>
          </w:p>
          <w:p w:rsidR="00A1290B" w:rsidRPr="00953124" w:rsidRDefault="00A1290B" w:rsidP="00953124">
            <w:pPr>
              <w:jc w:val="both"/>
              <w:rPr>
                <w:rFonts w:eastAsia="Times New Roman" w:cs="Times New Roman"/>
                <w:color w:val="000000"/>
                <w:szCs w:val="28"/>
                <w:lang w:eastAsia="ru-RU"/>
              </w:rPr>
            </w:pPr>
            <w:r w:rsidRPr="00953124">
              <w:rPr>
                <w:rFonts w:eastAsia="Times New Roman" w:cs="Times New Roman"/>
                <w:color w:val="000000"/>
                <w:szCs w:val="28"/>
                <w:lang w:eastAsia="ru-RU"/>
              </w:rPr>
              <w:t>Дидактическая игра</w:t>
            </w:r>
          </w:p>
          <w:p w:rsidR="00A1290B" w:rsidRPr="00953124" w:rsidRDefault="00A1290B" w:rsidP="00953124">
            <w:pPr>
              <w:jc w:val="both"/>
              <w:rPr>
                <w:rFonts w:eastAsia="Times New Roman" w:cs="Times New Roman"/>
                <w:color w:val="000000"/>
                <w:szCs w:val="28"/>
                <w:lang w:eastAsia="ru-RU"/>
              </w:rPr>
            </w:pPr>
            <w:r w:rsidRPr="00953124">
              <w:rPr>
                <w:rFonts w:eastAsia="Times New Roman" w:cs="Times New Roman"/>
                <w:color w:val="000000"/>
                <w:szCs w:val="28"/>
                <w:lang w:eastAsia="ru-RU"/>
              </w:rPr>
              <w:t>Кровеносная система. Малый и большой круг кровообращения.</w:t>
            </w:r>
          </w:p>
        </w:tc>
        <w:tc>
          <w:tcPr>
            <w:tcW w:w="1246" w:type="dxa"/>
          </w:tcPr>
          <w:p w:rsidR="00A1290B" w:rsidRPr="00953124" w:rsidRDefault="00C37B3C" w:rsidP="001A423D">
            <w:pPr>
              <w:jc w:val="both"/>
              <w:rPr>
                <w:rFonts w:eastAsia="Times New Roman" w:cs="Times New Roman"/>
                <w:szCs w:val="28"/>
                <w:lang w:eastAsia="ru-RU"/>
              </w:rPr>
            </w:pPr>
            <w:r w:rsidRPr="00953124">
              <w:rPr>
                <w:rFonts w:eastAsia="Times New Roman" w:cs="Times New Roman"/>
                <w:szCs w:val="28"/>
                <w:lang w:eastAsia="ru-RU"/>
              </w:rPr>
              <w:t>1</w:t>
            </w:r>
            <w:r w:rsidR="00C206BD" w:rsidRPr="00953124">
              <w:rPr>
                <w:rFonts w:eastAsia="Times New Roman" w:cs="Times New Roman"/>
                <w:szCs w:val="28"/>
                <w:lang w:eastAsia="ru-RU"/>
              </w:rPr>
              <w:t>,5</w:t>
            </w:r>
            <w:r w:rsidRPr="00953124">
              <w:rPr>
                <w:rFonts w:eastAsia="Times New Roman" w:cs="Times New Roman"/>
                <w:szCs w:val="28"/>
                <w:lang w:eastAsia="ru-RU"/>
              </w:rPr>
              <w:t xml:space="preserve"> </w:t>
            </w:r>
          </w:p>
        </w:tc>
        <w:tc>
          <w:tcPr>
            <w:tcW w:w="4992" w:type="dxa"/>
          </w:tcPr>
          <w:p w:rsidR="00A1290B" w:rsidRPr="00953124" w:rsidRDefault="00EB4781" w:rsidP="00953124">
            <w:pPr>
              <w:jc w:val="both"/>
              <w:rPr>
                <w:rFonts w:eastAsia="Times New Roman" w:cs="Times New Roman"/>
                <w:szCs w:val="28"/>
                <w:lang w:eastAsia="ru-RU"/>
              </w:rPr>
            </w:pPr>
            <w:r w:rsidRPr="00953124">
              <w:rPr>
                <w:rFonts w:eastAsia="Times New Roman" w:cs="Times New Roman"/>
                <w:szCs w:val="28"/>
                <w:lang w:eastAsia="ru-RU"/>
              </w:rPr>
              <w:t>Познакомить учащихся с курсом «Первая помощь при кровотечении»</w:t>
            </w:r>
          </w:p>
          <w:p w:rsidR="00EB4781" w:rsidRPr="00953124" w:rsidRDefault="00EB4781" w:rsidP="00953124">
            <w:pPr>
              <w:jc w:val="both"/>
              <w:rPr>
                <w:rFonts w:eastAsia="Times New Roman" w:cs="Times New Roman"/>
                <w:szCs w:val="28"/>
                <w:lang w:eastAsia="ru-RU"/>
              </w:rPr>
            </w:pPr>
            <w:r w:rsidRPr="00953124">
              <w:rPr>
                <w:rFonts w:eastAsia="Times New Roman" w:cs="Times New Roman"/>
                <w:szCs w:val="28"/>
                <w:lang w:eastAsia="ru-RU"/>
              </w:rPr>
              <w:t>Проверить их знания в ходе дидактической игры</w:t>
            </w:r>
          </w:p>
          <w:p w:rsidR="00EB4781" w:rsidRPr="00953124" w:rsidRDefault="00EB4781" w:rsidP="00953124">
            <w:pPr>
              <w:jc w:val="both"/>
              <w:rPr>
                <w:rFonts w:eastAsia="Times New Roman" w:cs="Times New Roman"/>
                <w:szCs w:val="28"/>
                <w:lang w:eastAsia="ru-RU"/>
              </w:rPr>
            </w:pPr>
            <w:r w:rsidRPr="00953124">
              <w:rPr>
                <w:rFonts w:eastAsia="Times New Roman" w:cs="Times New Roman"/>
                <w:szCs w:val="28"/>
                <w:lang w:eastAsia="ru-RU"/>
              </w:rPr>
              <w:t>Повторить материал по строению кровеносной системы.</w:t>
            </w:r>
          </w:p>
        </w:tc>
      </w:tr>
      <w:tr w:rsidR="00A1290B" w:rsidRPr="00953124" w:rsidTr="001A423D">
        <w:tc>
          <w:tcPr>
            <w:tcW w:w="3115" w:type="dxa"/>
          </w:tcPr>
          <w:p w:rsidR="00A1290B" w:rsidRPr="00953124" w:rsidRDefault="00A1290B" w:rsidP="00953124">
            <w:pPr>
              <w:jc w:val="both"/>
              <w:rPr>
                <w:rFonts w:eastAsia="Times New Roman" w:cs="Times New Roman"/>
                <w:color w:val="000000"/>
                <w:szCs w:val="28"/>
                <w:lang w:eastAsia="ru-RU"/>
              </w:rPr>
            </w:pPr>
            <w:r w:rsidRPr="00953124">
              <w:rPr>
                <w:rFonts w:eastAsia="Times New Roman" w:cs="Times New Roman"/>
                <w:color w:val="000000"/>
                <w:szCs w:val="28"/>
                <w:lang w:eastAsia="ru-RU"/>
              </w:rPr>
              <w:t>Кровотечение.</w:t>
            </w:r>
          </w:p>
          <w:p w:rsidR="00A1290B" w:rsidRPr="00953124" w:rsidRDefault="00A1290B" w:rsidP="00953124">
            <w:pPr>
              <w:jc w:val="both"/>
              <w:rPr>
                <w:rFonts w:eastAsia="Times New Roman" w:cs="Times New Roman"/>
                <w:color w:val="000000"/>
                <w:szCs w:val="28"/>
                <w:lang w:eastAsia="ru-RU"/>
              </w:rPr>
            </w:pPr>
            <w:r w:rsidRPr="00953124">
              <w:rPr>
                <w:rFonts w:eastAsia="Times New Roman" w:cs="Times New Roman"/>
                <w:color w:val="000000"/>
                <w:szCs w:val="28"/>
                <w:lang w:eastAsia="ru-RU"/>
              </w:rPr>
              <w:t>Виды кровотечения.</w:t>
            </w:r>
          </w:p>
          <w:p w:rsidR="00A1290B" w:rsidRPr="00953124" w:rsidRDefault="000D2992" w:rsidP="00953124">
            <w:pPr>
              <w:jc w:val="both"/>
              <w:rPr>
                <w:rFonts w:eastAsia="Times New Roman" w:cs="Times New Roman"/>
                <w:color w:val="000000"/>
                <w:szCs w:val="28"/>
                <w:lang w:eastAsia="ru-RU"/>
              </w:rPr>
            </w:pPr>
            <w:r w:rsidRPr="00953124">
              <w:rPr>
                <w:rFonts w:eastAsia="Times New Roman" w:cs="Times New Roman"/>
                <w:color w:val="000000"/>
                <w:szCs w:val="28"/>
                <w:lang w:eastAsia="ru-RU"/>
              </w:rPr>
              <w:t>Капиллярное</w:t>
            </w:r>
            <w:r w:rsidR="00A1290B" w:rsidRPr="00953124">
              <w:rPr>
                <w:rFonts w:eastAsia="Times New Roman" w:cs="Times New Roman"/>
                <w:color w:val="000000"/>
                <w:szCs w:val="28"/>
                <w:lang w:eastAsia="ru-RU"/>
              </w:rPr>
              <w:t xml:space="preserve"> и венозное кровотечения. </w:t>
            </w:r>
          </w:p>
          <w:p w:rsidR="000D2992" w:rsidRPr="00953124" w:rsidRDefault="000D2992" w:rsidP="00953124">
            <w:pPr>
              <w:jc w:val="both"/>
              <w:rPr>
                <w:rFonts w:eastAsia="Times New Roman" w:cs="Times New Roman"/>
                <w:color w:val="000000"/>
                <w:szCs w:val="28"/>
                <w:lang w:eastAsia="ru-RU"/>
              </w:rPr>
            </w:pPr>
            <w:r w:rsidRPr="00953124">
              <w:rPr>
                <w:rFonts w:eastAsia="Times New Roman" w:cs="Times New Roman"/>
                <w:color w:val="000000"/>
                <w:szCs w:val="28"/>
                <w:lang w:eastAsia="ru-RU"/>
              </w:rPr>
              <w:t xml:space="preserve">Оказание помощи при капиллярном и венозном кровотечении. </w:t>
            </w:r>
          </w:p>
          <w:p w:rsidR="000D2992" w:rsidRPr="00953124" w:rsidRDefault="003B4F39" w:rsidP="00953124">
            <w:pPr>
              <w:jc w:val="both"/>
              <w:rPr>
                <w:rFonts w:cs="Times New Roman"/>
                <w:color w:val="000000"/>
                <w:szCs w:val="28"/>
              </w:rPr>
            </w:pPr>
            <w:r w:rsidRPr="00953124">
              <w:rPr>
                <w:rFonts w:cs="Times New Roman"/>
                <w:color w:val="000000"/>
                <w:szCs w:val="28"/>
              </w:rPr>
              <w:t>Легкая, средняя форма кровопотери.</w:t>
            </w:r>
          </w:p>
          <w:p w:rsidR="00C00BF2" w:rsidRPr="00953124" w:rsidRDefault="00C00BF2" w:rsidP="00953124">
            <w:pPr>
              <w:jc w:val="both"/>
              <w:rPr>
                <w:rFonts w:eastAsia="Times New Roman" w:cs="Times New Roman"/>
                <w:szCs w:val="28"/>
                <w:lang w:eastAsia="ru-RU"/>
              </w:rPr>
            </w:pPr>
            <w:r w:rsidRPr="00953124">
              <w:rPr>
                <w:rFonts w:eastAsia="Times New Roman" w:cs="Times New Roman"/>
                <w:color w:val="000000"/>
                <w:szCs w:val="28"/>
                <w:lang w:eastAsia="ru-RU"/>
              </w:rPr>
              <w:t>Остановка носового кровотечения.</w:t>
            </w:r>
          </w:p>
        </w:tc>
        <w:tc>
          <w:tcPr>
            <w:tcW w:w="1246" w:type="dxa"/>
          </w:tcPr>
          <w:p w:rsidR="00A1290B" w:rsidRPr="00953124" w:rsidRDefault="00C37B3C" w:rsidP="001A423D">
            <w:pPr>
              <w:jc w:val="both"/>
              <w:rPr>
                <w:rFonts w:eastAsia="Times New Roman" w:cs="Times New Roman"/>
                <w:szCs w:val="28"/>
                <w:lang w:eastAsia="ru-RU"/>
              </w:rPr>
            </w:pPr>
            <w:r w:rsidRPr="00953124">
              <w:rPr>
                <w:rFonts w:eastAsia="Times New Roman" w:cs="Times New Roman"/>
                <w:szCs w:val="28"/>
                <w:lang w:eastAsia="ru-RU"/>
              </w:rPr>
              <w:t xml:space="preserve">1 </w:t>
            </w:r>
          </w:p>
        </w:tc>
        <w:tc>
          <w:tcPr>
            <w:tcW w:w="4992" w:type="dxa"/>
          </w:tcPr>
          <w:p w:rsidR="00A1290B" w:rsidRPr="00953124" w:rsidRDefault="003E1DF4" w:rsidP="00953124">
            <w:pPr>
              <w:jc w:val="both"/>
              <w:rPr>
                <w:rFonts w:cs="Times New Roman"/>
                <w:color w:val="000000"/>
                <w:szCs w:val="28"/>
              </w:rPr>
            </w:pPr>
            <w:r w:rsidRPr="00953124">
              <w:rPr>
                <w:rFonts w:cs="Times New Roman"/>
                <w:color w:val="000000"/>
                <w:szCs w:val="28"/>
              </w:rPr>
              <w:t>познакомить учащихся с видами капиллярного и венозного кровотечения, дать навыки оказания помощи при капиллярном и венозном кровотечениях</w:t>
            </w:r>
          </w:p>
          <w:p w:rsidR="003E1DF4" w:rsidRPr="00953124" w:rsidRDefault="003E1DF4" w:rsidP="00953124">
            <w:pPr>
              <w:pStyle w:val="a3"/>
              <w:shd w:val="clear" w:color="auto" w:fill="FFFFFF"/>
              <w:spacing w:before="0" w:beforeAutospacing="0" w:after="0" w:afterAutospacing="0"/>
              <w:jc w:val="both"/>
              <w:rPr>
                <w:color w:val="000000"/>
                <w:sz w:val="28"/>
                <w:szCs w:val="28"/>
              </w:rPr>
            </w:pPr>
          </w:p>
        </w:tc>
      </w:tr>
      <w:tr w:rsidR="00A1290B" w:rsidRPr="00953124" w:rsidTr="001A423D">
        <w:tc>
          <w:tcPr>
            <w:tcW w:w="3115" w:type="dxa"/>
          </w:tcPr>
          <w:p w:rsidR="00F065B7" w:rsidRPr="00953124" w:rsidRDefault="00F065B7" w:rsidP="00953124">
            <w:pPr>
              <w:jc w:val="both"/>
              <w:rPr>
                <w:rFonts w:eastAsia="Times New Roman" w:cs="Times New Roman"/>
                <w:color w:val="000000"/>
                <w:szCs w:val="28"/>
                <w:lang w:eastAsia="ru-RU"/>
              </w:rPr>
            </w:pPr>
            <w:r w:rsidRPr="00953124">
              <w:rPr>
                <w:rFonts w:eastAsia="Times New Roman" w:cs="Times New Roman"/>
                <w:color w:val="000000"/>
                <w:szCs w:val="28"/>
                <w:lang w:eastAsia="ru-RU"/>
              </w:rPr>
              <w:t>Кровотечение.</w:t>
            </w:r>
          </w:p>
          <w:p w:rsidR="00A1290B" w:rsidRPr="00953124" w:rsidRDefault="00F065B7" w:rsidP="00953124">
            <w:pPr>
              <w:jc w:val="both"/>
              <w:rPr>
                <w:rFonts w:eastAsia="Times New Roman" w:cs="Times New Roman"/>
                <w:color w:val="000000"/>
                <w:szCs w:val="28"/>
                <w:lang w:eastAsia="ru-RU"/>
              </w:rPr>
            </w:pPr>
            <w:r w:rsidRPr="00953124">
              <w:rPr>
                <w:rFonts w:eastAsia="Times New Roman" w:cs="Times New Roman"/>
                <w:color w:val="000000"/>
                <w:szCs w:val="28"/>
                <w:lang w:eastAsia="ru-RU"/>
              </w:rPr>
              <w:t>Виды кровотечения.</w:t>
            </w:r>
          </w:p>
          <w:p w:rsidR="00F065B7" w:rsidRPr="00953124" w:rsidRDefault="00F065B7" w:rsidP="00953124">
            <w:pPr>
              <w:jc w:val="both"/>
              <w:rPr>
                <w:rFonts w:cs="Times New Roman"/>
                <w:color w:val="000000"/>
                <w:szCs w:val="28"/>
              </w:rPr>
            </w:pPr>
            <w:r w:rsidRPr="00953124">
              <w:rPr>
                <w:rFonts w:cs="Times New Roman"/>
                <w:color w:val="000000"/>
                <w:szCs w:val="28"/>
              </w:rPr>
              <w:t xml:space="preserve">Артериальное, смешанное, наружное, внутреннее.  </w:t>
            </w:r>
          </w:p>
          <w:p w:rsidR="000D2992" w:rsidRPr="00953124" w:rsidRDefault="000D2992" w:rsidP="00953124">
            <w:pPr>
              <w:pStyle w:val="a3"/>
              <w:shd w:val="clear" w:color="auto" w:fill="FFFFFF"/>
              <w:spacing w:before="0" w:beforeAutospacing="0" w:after="0" w:afterAutospacing="0"/>
              <w:jc w:val="both"/>
              <w:rPr>
                <w:color w:val="000000"/>
                <w:sz w:val="28"/>
                <w:szCs w:val="28"/>
              </w:rPr>
            </w:pPr>
            <w:r w:rsidRPr="00953124">
              <w:rPr>
                <w:color w:val="000000"/>
                <w:sz w:val="28"/>
                <w:szCs w:val="28"/>
              </w:rPr>
              <w:t>Оказание помощи при артериальном, смешанном, наружном, внутреннем кровотечениях. Временная и окончательная остановка кровотечения. Физические, биологические лекарственные средства для остановки кровотечения.</w:t>
            </w:r>
          </w:p>
          <w:p w:rsidR="00F065B7" w:rsidRPr="00953124" w:rsidRDefault="00F065B7" w:rsidP="00953124">
            <w:pPr>
              <w:jc w:val="both"/>
              <w:rPr>
                <w:rFonts w:eastAsia="Times New Roman" w:cs="Times New Roman"/>
                <w:szCs w:val="28"/>
                <w:lang w:eastAsia="ru-RU"/>
              </w:rPr>
            </w:pPr>
            <w:r w:rsidRPr="00953124">
              <w:rPr>
                <w:rFonts w:eastAsia="Times New Roman" w:cs="Times New Roman"/>
                <w:color w:val="000000"/>
                <w:szCs w:val="28"/>
                <w:lang w:eastAsia="ru-RU"/>
              </w:rPr>
              <w:t xml:space="preserve">Опасность </w:t>
            </w:r>
            <w:r w:rsidRPr="00953124">
              <w:rPr>
                <w:rFonts w:eastAsia="Times New Roman" w:cs="Times New Roman"/>
                <w:color w:val="000000"/>
                <w:szCs w:val="28"/>
                <w:lang w:eastAsia="ru-RU"/>
              </w:rPr>
              <w:lastRenderedPageBreak/>
              <w:t>кровопотери.</w:t>
            </w:r>
          </w:p>
        </w:tc>
        <w:tc>
          <w:tcPr>
            <w:tcW w:w="1246" w:type="dxa"/>
          </w:tcPr>
          <w:p w:rsidR="00A1290B" w:rsidRPr="00953124" w:rsidRDefault="00C37B3C" w:rsidP="001A423D">
            <w:pPr>
              <w:jc w:val="both"/>
              <w:rPr>
                <w:rFonts w:eastAsia="Times New Roman" w:cs="Times New Roman"/>
                <w:szCs w:val="28"/>
                <w:lang w:eastAsia="ru-RU"/>
              </w:rPr>
            </w:pPr>
            <w:r w:rsidRPr="00953124">
              <w:rPr>
                <w:rFonts w:eastAsia="Times New Roman" w:cs="Times New Roman"/>
                <w:szCs w:val="28"/>
                <w:lang w:eastAsia="ru-RU"/>
              </w:rPr>
              <w:lastRenderedPageBreak/>
              <w:t xml:space="preserve">1 </w:t>
            </w:r>
          </w:p>
        </w:tc>
        <w:tc>
          <w:tcPr>
            <w:tcW w:w="4992" w:type="dxa"/>
          </w:tcPr>
          <w:p w:rsidR="003E1DF4" w:rsidRPr="00953124" w:rsidRDefault="003E1DF4" w:rsidP="00953124">
            <w:pPr>
              <w:pStyle w:val="a3"/>
              <w:shd w:val="clear" w:color="auto" w:fill="FFFFFF"/>
              <w:spacing w:before="0" w:beforeAutospacing="0" w:after="0" w:afterAutospacing="0"/>
              <w:jc w:val="both"/>
              <w:rPr>
                <w:color w:val="000000"/>
                <w:sz w:val="28"/>
                <w:szCs w:val="28"/>
              </w:rPr>
            </w:pPr>
            <w:r w:rsidRPr="00953124">
              <w:rPr>
                <w:color w:val="000000"/>
                <w:sz w:val="28"/>
                <w:szCs w:val="28"/>
              </w:rPr>
              <w:t xml:space="preserve">познакомить учащихся с видами кровотечения: артериальное, смешанное, паренхиматозное, наружное, внутреннее.  </w:t>
            </w:r>
          </w:p>
          <w:p w:rsidR="003E1DF4" w:rsidRPr="00953124" w:rsidRDefault="009E5D62" w:rsidP="00953124">
            <w:pPr>
              <w:pStyle w:val="a3"/>
              <w:shd w:val="clear" w:color="auto" w:fill="FFFFFF"/>
              <w:spacing w:before="0" w:beforeAutospacing="0" w:after="0" w:afterAutospacing="0"/>
              <w:jc w:val="both"/>
              <w:rPr>
                <w:color w:val="000000"/>
                <w:sz w:val="28"/>
                <w:szCs w:val="28"/>
              </w:rPr>
            </w:pPr>
            <w:r w:rsidRPr="00953124">
              <w:rPr>
                <w:bCs/>
                <w:color w:val="000000"/>
                <w:sz w:val="28"/>
                <w:szCs w:val="28"/>
              </w:rPr>
              <w:t>Познакомить с в</w:t>
            </w:r>
            <w:r w:rsidR="003E1DF4" w:rsidRPr="00953124">
              <w:rPr>
                <w:color w:val="000000"/>
                <w:sz w:val="28"/>
                <w:szCs w:val="28"/>
              </w:rPr>
              <w:t>ид</w:t>
            </w:r>
            <w:r w:rsidRPr="00953124">
              <w:rPr>
                <w:color w:val="000000"/>
                <w:sz w:val="28"/>
                <w:szCs w:val="28"/>
              </w:rPr>
              <w:t xml:space="preserve">ами </w:t>
            </w:r>
            <w:r w:rsidR="003E1DF4" w:rsidRPr="00953124">
              <w:rPr>
                <w:color w:val="000000"/>
                <w:sz w:val="28"/>
                <w:szCs w:val="28"/>
              </w:rPr>
              <w:t>кровотечени</w:t>
            </w:r>
            <w:r w:rsidR="00166BA8" w:rsidRPr="00953124">
              <w:rPr>
                <w:color w:val="000000"/>
                <w:sz w:val="28"/>
                <w:szCs w:val="28"/>
              </w:rPr>
              <w:t>й</w:t>
            </w:r>
            <w:r w:rsidR="003E1DF4" w:rsidRPr="00953124">
              <w:rPr>
                <w:color w:val="000000"/>
                <w:sz w:val="28"/>
                <w:szCs w:val="28"/>
              </w:rPr>
              <w:t>: артериальное, смешанное, наружное, внутреннее. Тяжелая форма кровопотери. Уменьшение объема крови в сосудах. Тромбы.</w:t>
            </w:r>
          </w:p>
          <w:p w:rsidR="00A1290B" w:rsidRPr="00953124" w:rsidRDefault="00A1290B" w:rsidP="00953124">
            <w:pPr>
              <w:jc w:val="both"/>
              <w:rPr>
                <w:rFonts w:eastAsia="Times New Roman" w:cs="Times New Roman"/>
                <w:szCs w:val="28"/>
                <w:lang w:eastAsia="ru-RU"/>
              </w:rPr>
            </w:pPr>
          </w:p>
        </w:tc>
      </w:tr>
      <w:tr w:rsidR="00A1290B" w:rsidRPr="00953124" w:rsidTr="001A423D">
        <w:tc>
          <w:tcPr>
            <w:tcW w:w="3115" w:type="dxa"/>
          </w:tcPr>
          <w:p w:rsidR="00C37B3C" w:rsidRPr="00953124" w:rsidRDefault="00C37B3C" w:rsidP="00953124">
            <w:pPr>
              <w:jc w:val="both"/>
              <w:rPr>
                <w:rFonts w:eastAsia="Times New Roman" w:cs="Times New Roman"/>
                <w:color w:val="000000"/>
                <w:szCs w:val="28"/>
                <w:lang w:eastAsia="ru-RU"/>
              </w:rPr>
            </w:pPr>
            <w:r w:rsidRPr="00953124">
              <w:rPr>
                <w:rFonts w:eastAsia="Times New Roman" w:cs="Times New Roman"/>
                <w:color w:val="000000"/>
                <w:szCs w:val="28"/>
                <w:lang w:eastAsia="ru-RU"/>
              </w:rPr>
              <w:lastRenderedPageBreak/>
              <w:t>Способы   остановки кровотечения.</w:t>
            </w:r>
          </w:p>
          <w:p w:rsidR="00C37B3C" w:rsidRPr="00953124" w:rsidRDefault="00C37B3C" w:rsidP="00953124">
            <w:pPr>
              <w:jc w:val="both"/>
              <w:rPr>
                <w:rFonts w:eastAsia="Times New Roman" w:cs="Times New Roman"/>
                <w:color w:val="000000"/>
                <w:szCs w:val="28"/>
                <w:lang w:eastAsia="ru-RU"/>
              </w:rPr>
            </w:pPr>
            <w:r w:rsidRPr="00953124">
              <w:rPr>
                <w:rFonts w:eastAsia="Times New Roman" w:cs="Times New Roman"/>
                <w:color w:val="000000"/>
                <w:szCs w:val="28"/>
                <w:lang w:eastAsia="ru-RU"/>
              </w:rPr>
              <w:t xml:space="preserve">Закрытые кровотечения. </w:t>
            </w:r>
          </w:p>
          <w:p w:rsidR="00A1290B" w:rsidRPr="00953124" w:rsidRDefault="00A1290B" w:rsidP="00953124">
            <w:pPr>
              <w:jc w:val="both"/>
              <w:rPr>
                <w:rFonts w:eastAsia="Times New Roman" w:cs="Times New Roman"/>
                <w:szCs w:val="28"/>
                <w:lang w:eastAsia="ru-RU"/>
              </w:rPr>
            </w:pPr>
          </w:p>
        </w:tc>
        <w:tc>
          <w:tcPr>
            <w:tcW w:w="1246" w:type="dxa"/>
          </w:tcPr>
          <w:p w:rsidR="00A1290B" w:rsidRPr="00953124" w:rsidRDefault="000D2992" w:rsidP="001A423D">
            <w:pPr>
              <w:jc w:val="both"/>
              <w:rPr>
                <w:rFonts w:eastAsia="Times New Roman" w:cs="Times New Roman"/>
                <w:szCs w:val="28"/>
                <w:lang w:eastAsia="ru-RU"/>
              </w:rPr>
            </w:pPr>
            <w:r w:rsidRPr="00953124">
              <w:rPr>
                <w:rFonts w:eastAsia="Times New Roman" w:cs="Times New Roman"/>
                <w:szCs w:val="28"/>
                <w:lang w:eastAsia="ru-RU"/>
              </w:rPr>
              <w:t xml:space="preserve">1 </w:t>
            </w:r>
          </w:p>
        </w:tc>
        <w:tc>
          <w:tcPr>
            <w:tcW w:w="4992" w:type="dxa"/>
          </w:tcPr>
          <w:p w:rsidR="00C37B3C" w:rsidRPr="00953124" w:rsidRDefault="00166BA8" w:rsidP="00953124">
            <w:pPr>
              <w:pStyle w:val="a3"/>
              <w:shd w:val="clear" w:color="auto" w:fill="FFFFFF"/>
              <w:spacing w:before="0" w:beforeAutospacing="0" w:after="0" w:afterAutospacing="0"/>
              <w:jc w:val="both"/>
              <w:rPr>
                <w:color w:val="000000"/>
                <w:sz w:val="28"/>
                <w:szCs w:val="28"/>
              </w:rPr>
            </w:pPr>
            <w:r w:rsidRPr="00953124">
              <w:rPr>
                <w:color w:val="000000"/>
                <w:sz w:val="28"/>
                <w:szCs w:val="28"/>
              </w:rPr>
              <w:t>Ознакомить со с</w:t>
            </w:r>
            <w:r w:rsidR="00C37B3C" w:rsidRPr="00953124">
              <w:rPr>
                <w:color w:val="000000"/>
                <w:sz w:val="28"/>
                <w:szCs w:val="28"/>
              </w:rPr>
              <w:t>пособ</w:t>
            </w:r>
            <w:r w:rsidRPr="00953124">
              <w:rPr>
                <w:color w:val="000000"/>
                <w:sz w:val="28"/>
                <w:szCs w:val="28"/>
              </w:rPr>
              <w:t xml:space="preserve">ами </w:t>
            </w:r>
            <w:r w:rsidR="00C37B3C" w:rsidRPr="00953124">
              <w:rPr>
                <w:color w:val="000000"/>
                <w:sz w:val="28"/>
                <w:szCs w:val="28"/>
              </w:rPr>
              <w:t>временной остановки кровотечения. Давящая повязка и возвышенное положение конечности. Прижатие артерии пальцем. Наложение жгута как более надежный способ временной остановки кровотечения. Три вида кровоостанавливающих жгутов. Правила наложения жгута. Срок удержания наложенного жгута. Подручные средства для остановки кровотечения. Доврачебная помощь при внутреннем кровотечении.</w:t>
            </w:r>
          </w:p>
        </w:tc>
      </w:tr>
      <w:tr w:rsidR="00A1290B" w:rsidRPr="00953124" w:rsidTr="001A423D">
        <w:tc>
          <w:tcPr>
            <w:tcW w:w="3115" w:type="dxa"/>
          </w:tcPr>
          <w:p w:rsidR="00A1290B" w:rsidRPr="00953124" w:rsidRDefault="00C37B3C" w:rsidP="00953124">
            <w:pPr>
              <w:jc w:val="both"/>
              <w:rPr>
                <w:rFonts w:eastAsia="Times New Roman" w:cs="Times New Roman"/>
                <w:szCs w:val="28"/>
                <w:lang w:eastAsia="ru-RU"/>
              </w:rPr>
            </w:pPr>
            <w:r w:rsidRPr="00953124">
              <w:rPr>
                <w:rFonts w:eastAsia="Times New Roman" w:cs="Times New Roman"/>
                <w:color w:val="000000"/>
                <w:szCs w:val="28"/>
                <w:lang w:eastAsia="ru-RU"/>
              </w:rPr>
              <w:t>Урок-практикум</w:t>
            </w:r>
          </w:p>
        </w:tc>
        <w:tc>
          <w:tcPr>
            <w:tcW w:w="1246" w:type="dxa"/>
          </w:tcPr>
          <w:p w:rsidR="00A1290B" w:rsidRPr="00953124" w:rsidRDefault="00C206BD" w:rsidP="001A423D">
            <w:pPr>
              <w:jc w:val="both"/>
              <w:rPr>
                <w:rFonts w:eastAsia="Times New Roman" w:cs="Times New Roman"/>
                <w:szCs w:val="28"/>
                <w:lang w:eastAsia="ru-RU"/>
              </w:rPr>
            </w:pPr>
            <w:r w:rsidRPr="00953124">
              <w:rPr>
                <w:rFonts w:eastAsia="Times New Roman" w:cs="Times New Roman"/>
                <w:szCs w:val="28"/>
                <w:lang w:eastAsia="ru-RU"/>
              </w:rPr>
              <w:t>1,5</w:t>
            </w:r>
            <w:r w:rsidR="000D2992" w:rsidRPr="00953124">
              <w:rPr>
                <w:rFonts w:eastAsia="Times New Roman" w:cs="Times New Roman"/>
                <w:szCs w:val="28"/>
                <w:lang w:eastAsia="ru-RU"/>
              </w:rPr>
              <w:t xml:space="preserve"> </w:t>
            </w:r>
          </w:p>
        </w:tc>
        <w:tc>
          <w:tcPr>
            <w:tcW w:w="4992" w:type="dxa"/>
          </w:tcPr>
          <w:p w:rsidR="00C37B3C" w:rsidRPr="00953124" w:rsidRDefault="00C37B3C" w:rsidP="00953124">
            <w:pPr>
              <w:pStyle w:val="a3"/>
              <w:shd w:val="clear" w:color="auto" w:fill="FFFFFF"/>
              <w:spacing w:before="0" w:beforeAutospacing="0" w:after="0" w:afterAutospacing="0"/>
              <w:jc w:val="both"/>
              <w:rPr>
                <w:color w:val="000000"/>
                <w:sz w:val="28"/>
                <w:szCs w:val="28"/>
              </w:rPr>
            </w:pPr>
            <w:r w:rsidRPr="00953124">
              <w:rPr>
                <w:color w:val="000000"/>
                <w:sz w:val="28"/>
                <w:szCs w:val="28"/>
              </w:rPr>
              <w:t xml:space="preserve">Урок-практикум. </w:t>
            </w:r>
            <w:r w:rsidR="00166BA8" w:rsidRPr="00953124">
              <w:rPr>
                <w:color w:val="000000"/>
                <w:sz w:val="28"/>
                <w:szCs w:val="28"/>
              </w:rPr>
              <w:t>Научить практическим навыкам о</w:t>
            </w:r>
            <w:r w:rsidRPr="00953124">
              <w:rPr>
                <w:color w:val="000000"/>
                <w:sz w:val="28"/>
                <w:szCs w:val="28"/>
              </w:rPr>
              <w:t>казани</w:t>
            </w:r>
            <w:r w:rsidR="00166BA8" w:rsidRPr="00953124">
              <w:rPr>
                <w:color w:val="000000"/>
                <w:sz w:val="28"/>
                <w:szCs w:val="28"/>
              </w:rPr>
              <w:t>я</w:t>
            </w:r>
            <w:r w:rsidRPr="00953124">
              <w:rPr>
                <w:color w:val="000000"/>
                <w:sz w:val="28"/>
                <w:szCs w:val="28"/>
              </w:rPr>
              <w:t xml:space="preserve"> доврачебной помощи при кровотечении. Наложение кровоостанавливающего жгута (закрутки) на бедро и плечо.</w:t>
            </w:r>
          </w:p>
        </w:tc>
      </w:tr>
      <w:tr w:rsidR="00A1290B" w:rsidRPr="00953124" w:rsidTr="001A423D">
        <w:tc>
          <w:tcPr>
            <w:tcW w:w="3115" w:type="dxa"/>
          </w:tcPr>
          <w:p w:rsidR="00C37B3C" w:rsidRPr="00953124" w:rsidRDefault="00C37B3C" w:rsidP="00953124">
            <w:pPr>
              <w:jc w:val="both"/>
              <w:rPr>
                <w:rFonts w:eastAsia="Times New Roman" w:cs="Times New Roman"/>
                <w:color w:val="000000"/>
                <w:szCs w:val="28"/>
                <w:lang w:eastAsia="ru-RU"/>
              </w:rPr>
            </w:pPr>
            <w:r w:rsidRPr="00953124">
              <w:rPr>
                <w:rFonts w:eastAsia="Times New Roman" w:cs="Times New Roman"/>
                <w:color w:val="000000"/>
                <w:szCs w:val="28"/>
                <w:lang w:eastAsia="ru-RU"/>
              </w:rPr>
              <w:t>Тест</w:t>
            </w:r>
          </w:p>
          <w:p w:rsidR="00A1290B" w:rsidRPr="00953124" w:rsidRDefault="00C206BD" w:rsidP="00953124">
            <w:pPr>
              <w:jc w:val="both"/>
              <w:rPr>
                <w:rFonts w:eastAsia="Times New Roman" w:cs="Times New Roman"/>
                <w:color w:val="000000"/>
                <w:szCs w:val="28"/>
                <w:lang w:eastAsia="ru-RU"/>
              </w:rPr>
            </w:pPr>
            <w:r w:rsidRPr="00953124">
              <w:rPr>
                <w:rFonts w:eastAsia="Times New Roman" w:cs="Times New Roman"/>
                <w:color w:val="000000"/>
                <w:szCs w:val="28"/>
                <w:lang w:eastAsia="ru-RU"/>
              </w:rPr>
              <w:t>Оформление памятки</w:t>
            </w:r>
            <w:r w:rsidR="00C37B3C" w:rsidRPr="00953124">
              <w:rPr>
                <w:rFonts w:eastAsia="Times New Roman" w:cs="Times New Roman"/>
                <w:color w:val="000000"/>
                <w:szCs w:val="28"/>
                <w:lang w:eastAsia="ru-RU"/>
              </w:rPr>
              <w:t xml:space="preserve"> по теме</w:t>
            </w:r>
          </w:p>
          <w:p w:rsidR="00C37B3C" w:rsidRPr="00953124" w:rsidRDefault="00C37B3C" w:rsidP="00953124">
            <w:pPr>
              <w:jc w:val="both"/>
              <w:rPr>
                <w:rFonts w:eastAsia="Times New Roman" w:cs="Times New Roman"/>
                <w:color w:val="000000"/>
                <w:szCs w:val="28"/>
                <w:lang w:eastAsia="ru-RU"/>
              </w:rPr>
            </w:pPr>
          </w:p>
        </w:tc>
        <w:tc>
          <w:tcPr>
            <w:tcW w:w="1246" w:type="dxa"/>
          </w:tcPr>
          <w:p w:rsidR="00A1290B" w:rsidRPr="00953124" w:rsidRDefault="000D2992" w:rsidP="001A423D">
            <w:pPr>
              <w:jc w:val="both"/>
              <w:rPr>
                <w:rFonts w:eastAsia="Times New Roman" w:cs="Times New Roman"/>
                <w:szCs w:val="28"/>
                <w:lang w:eastAsia="ru-RU"/>
              </w:rPr>
            </w:pPr>
            <w:r w:rsidRPr="00953124">
              <w:rPr>
                <w:rFonts w:eastAsia="Times New Roman" w:cs="Times New Roman"/>
                <w:szCs w:val="28"/>
                <w:lang w:eastAsia="ru-RU"/>
              </w:rPr>
              <w:t xml:space="preserve">1 </w:t>
            </w:r>
          </w:p>
        </w:tc>
        <w:tc>
          <w:tcPr>
            <w:tcW w:w="4992" w:type="dxa"/>
          </w:tcPr>
          <w:p w:rsidR="0098025F" w:rsidRPr="00953124" w:rsidRDefault="00E150E1" w:rsidP="00953124">
            <w:pPr>
              <w:jc w:val="both"/>
              <w:rPr>
                <w:rFonts w:eastAsia="Times New Roman" w:cs="Times New Roman"/>
                <w:szCs w:val="28"/>
                <w:lang w:eastAsia="ru-RU"/>
              </w:rPr>
            </w:pPr>
            <w:r w:rsidRPr="00953124">
              <w:rPr>
                <w:rFonts w:eastAsia="Times New Roman" w:cs="Times New Roman"/>
                <w:szCs w:val="28"/>
                <w:lang w:eastAsia="ru-RU"/>
              </w:rPr>
              <w:t xml:space="preserve">Проверить </w:t>
            </w:r>
            <w:r w:rsidR="00917FCD" w:rsidRPr="00953124">
              <w:rPr>
                <w:rFonts w:eastAsia="Times New Roman" w:cs="Times New Roman"/>
                <w:szCs w:val="28"/>
                <w:lang w:eastAsia="ru-RU"/>
              </w:rPr>
              <w:t>знания учащихся при окончании курса «Первая помощь при кровотечении»</w:t>
            </w:r>
            <w:r w:rsidR="00AD6237" w:rsidRPr="00953124">
              <w:rPr>
                <w:rFonts w:eastAsia="Times New Roman" w:cs="Times New Roman"/>
                <w:szCs w:val="28"/>
                <w:lang w:eastAsia="ru-RU"/>
              </w:rPr>
              <w:t>.</w:t>
            </w:r>
          </w:p>
          <w:p w:rsidR="00AD6237" w:rsidRPr="00953124" w:rsidRDefault="00AD6237" w:rsidP="00953124">
            <w:pPr>
              <w:jc w:val="both"/>
              <w:rPr>
                <w:rFonts w:eastAsia="Times New Roman" w:cs="Times New Roman"/>
                <w:szCs w:val="28"/>
                <w:lang w:eastAsia="ru-RU"/>
              </w:rPr>
            </w:pPr>
            <w:r w:rsidRPr="00953124">
              <w:rPr>
                <w:rFonts w:eastAsia="Times New Roman" w:cs="Times New Roman"/>
                <w:szCs w:val="28"/>
                <w:lang w:eastAsia="ru-RU"/>
              </w:rPr>
              <w:t>Составить памятку.</w:t>
            </w:r>
          </w:p>
        </w:tc>
      </w:tr>
      <w:tr w:rsidR="00C37B3C" w:rsidRPr="00953124" w:rsidTr="001A423D">
        <w:tc>
          <w:tcPr>
            <w:tcW w:w="3115" w:type="dxa"/>
          </w:tcPr>
          <w:p w:rsidR="00C37B3C" w:rsidRPr="00953124" w:rsidRDefault="007010D3" w:rsidP="00953124">
            <w:pPr>
              <w:jc w:val="both"/>
              <w:rPr>
                <w:rFonts w:eastAsia="Times New Roman" w:cs="Times New Roman"/>
                <w:color w:val="000000"/>
                <w:szCs w:val="28"/>
                <w:lang w:eastAsia="ru-RU"/>
              </w:rPr>
            </w:pPr>
            <w:r w:rsidRPr="00953124">
              <w:rPr>
                <w:rFonts w:eastAsia="Times New Roman" w:cs="Times New Roman"/>
                <w:color w:val="000000"/>
                <w:szCs w:val="28"/>
                <w:lang w:eastAsia="ru-RU"/>
              </w:rPr>
              <w:t>Экскурсия в</w:t>
            </w:r>
            <w:r w:rsidR="00C37B3C" w:rsidRPr="00953124">
              <w:rPr>
                <w:rFonts w:eastAsia="Times New Roman" w:cs="Times New Roman"/>
                <w:color w:val="000000"/>
                <w:szCs w:val="28"/>
                <w:lang w:eastAsia="ru-RU"/>
              </w:rPr>
              <w:t xml:space="preserve"> МЧС</w:t>
            </w:r>
          </w:p>
          <w:p w:rsidR="00C37B3C" w:rsidRPr="00953124" w:rsidRDefault="00C37B3C" w:rsidP="00953124">
            <w:pPr>
              <w:jc w:val="both"/>
              <w:rPr>
                <w:rFonts w:eastAsia="Times New Roman" w:cs="Times New Roman"/>
                <w:color w:val="000000"/>
                <w:szCs w:val="28"/>
                <w:lang w:eastAsia="ru-RU"/>
              </w:rPr>
            </w:pPr>
          </w:p>
        </w:tc>
        <w:tc>
          <w:tcPr>
            <w:tcW w:w="1246" w:type="dxa"/>
          </w:tcPr>
          <w:p w:rsidR="00C37B3C" w:rsidRPr="00953124" w:rsidRDefault="000D2992" w:rsidP="001A423D">
            <w:pPr>
              <w:jc w:val="both"/>
              <w:rPr>
                <w:rFonts w:eastAsia="Times New Roman" w:cs="Times New Roman"/>
                <w:szCs w:val="28"/>
                <w:lang w:eastAsia="ru-RU"/>
              </w:rPr>
            </w:pPr>
            <w:r w:rsidRPr="00953124">
              <w:rPr>
                <w:rFonts w:eastAsia="Times New Roman" w:cs="Times New Roman"/>
                <w:szCs w:val="28"/>
                <w:lang w:eastAsia="ru-RU"/>
              </w:rPr>
              <w:t xml:space="preserve">2 </w:t>
            </w:r>
          </w:p>
        </w:tc>
        <w:tc>
          <w:tcPr>
            <w:tcW w:w="4992" w:type="dxa"/>
          </w:tcPr>
          <w:p w:rsidR="000013E5" w:rsidRPr="00953124" w:rsidRDefault="000013E5" w:rsidP="00953124">
            <w:pPr>
              <w:rPr>
                <w:rFonts w:cs="Times New Roman"/>
                <w:szCs w:val="28"/>
              </w:rPr>
            </w:pPr>
            <w:bookmarkStart w:id="7" w:name="_Toc35776753"/>
            <w:r w:rsidRPr="00953124">
              <w:rPr>
                <w:rFonts w:cs="Times New Roman"/>
                <w:szCs w:val="28"/>
              </w:rPr>
              <w:t>Организация и проведение экскурсии в   ГУ МЧС России по Самарской области Отдел надзорной деятельности Г. О. Самара по Куйбышевскому району</w:t>
            </w:r>
            <w:r w:rsidR="00D37B86" w:rsidRPr="00953124">
              <w:rPr>
                <w:rFonts w:cs="Times New Roman"/>
                <w:szCs w:val="28"/>
              </w:rPr>
              <w:t>. Ознакомление со службой МЧС.</w:t>
            </w:r>
            <w:bookmarkEnd w:id="7"/>
          </w:p>
        </w:tc>
      </w:tr>
      <w:tr w:rsidR="00C37B3C" w:rsidRPr="00953124" w:rsidTr="001A423D">
        <w:tc>
          <w:tcPr>
            <w:tcW w:w="3115" w:type="dxa"/>
          </w:tcPr>
          <w:p w:rsidR="00C37B3C" w:rsidRPr="00953124" w:rsidRDefault="008844B1" w:rsidP="00953124">
            <w:pPr>
              <w:pStyle w:val="a3"/>
              <w:shd w:val="clear" w:color="auto" w:fill="FFFFFF"/>
              <w:spacing w:before="0" w:beforeAutospacing="0" w:after="0" w:afterAutospacing="0"/>
              <w:jc w:val="both"/>
              <w:rPr>
                <w:color w:val="000000"/>
                <w:sz w:val="28"/>
                <w:szCs w:val="28"/>
              </w:rPr>
            </w:pPr>
            <w:r w:rsidRPr="00953124">
              <w:rPr>
                <w:color w:val="000000"/>
                <w:sz w:val="28"/>
                <w:szCs w:val="28"/>
              </w:rPr>
              <w:t>Подготовка к стендовой выставке</w:t>
            </w:r>
            <w:r w:rsidR="00C37B3C" w:rsidRPr="00953124">
              <w:rPr>
                <w:color w:val="000000"/>
                <w:sz w:val="28"/>
                <w:szCs w:val="28"/>
              </w:rPr>
              <w:t>.</w:t>
            </w:r>
          </w:p>
          <w:p w:rsidR="00C37B3C" w:rsidRPr="00953124" w:rsidRDefault="00C37B3C" w:rsidP="00953124">
            <w:pPr>
              <w:jc w:val="both"/>
              <w:rPr>
                <w:rFonts w:eastAsia="Times New Roman" w:cs="Times New Roman"/>
                <w:color w:val="000000"/>
                <w:szCs w:val="28"/>
                <w:lang w:eastAsia="ru-RU"/>
              </w:rPr>
            </w:pPr>
          </w:p>
        </w:tc>
        <w:tc>
          <w:tcPr>
            <w:tcW w:w="1246" w:type="dxa"/>
          </w:tcPr>
          <w:p w:rsidR="00C37B3C" w:rsidRPr="00953124" w:rsidRDefault="000D2992" w:rsidP="001A423D">
            <w:pPr>
              <w:jc w:val="both"/>
              <w:rPr>
                <w:rFonts w:eastAsia="Times New Roman" w:cs="Times New Roman"/>
                <w:szCs w:val="28"/>
                <w:lang w:eastAsia="ru-RU"/>
              </w:rPr>
            </w:pPr>
            <w:r w:rsidRPr="00953124">
              <w:rPr>
                <w:rFonts w:eastAsia="Times New Roman" w:cs="Times New Roman"/>
                <w:szCs w:val="28"/>
                <w:lang w:eastAsia="ru-RU"/>
              </w:rPr>
              <w:t xml:space="preserve">1 </w:t>
            </w:r>
          </w:p>
        </w:tc>
        <w:tc>
          <w:tcPr>
            <w:tcW w:w="4992" w:type="dxa"/>
          </w:tcPr>
          <w:p w:rsidR="00C37B3C" w:rsidRPr="00953124" w:rsidRDefault="00C37B3C" w:rsidP="00953124">
            <w:pPr>
              <w:pStyle w:val="a3"/>
              <w:shd w:val="clear" w:color="auto" w:fill="FFFFFF"/>
              <w:spacing w:before="0" w:beforeAutospacing="0" w:after="0" w:afterAutospacing="0"/>
              <w:jc w:val="both"/>
              <w:rPr>
                <w:color w:val="000000"/>
                <w:sz w:val="28"/>
                <w:szCs w:val="28"/>
              </w:rPr>
            </w:pPr>
            <w:r w:rsidRPr="00953124">
              <w:rPr>
                <w:color w:val="000000"/>
                <w:sz w:val="28"/>
                <w:szCs w:val="28"/>
              </w:rPr>
              <w:t>Итоговый урок.</w:t>
            </w:r>
          </w:p>
          <w:p w:rsidR="00C37B3C" w:rsidRPr="00953124" w:rsidRDefault="00D37B86" w:rsidP="00953124">
            <w:pPr>
              <w:pStyle w:val="a3"/>
              <w:shd w:val="clear" w:color="auto" w:fill="FFFFFF"/>
              <w:spacing w:before="0" w:beforeAutospacing="0" w:after="0" w:afterAutospacing="0"/>
              <w:jc w:val="both"/>
              <w:rPr>
                <w:color w:val="000000"/>
                <w:sz w:val="28"/>
                <w:szCs w:val="28"/>
              </w:rPr>
            </w:pPr>
            <w:r w:rsidRPr="00953124">
              <w:rPr>
                <w:color w:val="000000"/>
                <w:sz w:val="28"/>
                <w:szCs w:val="28"/>
              </w:rPr>
              <w:t>О</w:t>
            </w:r>
            <w:r w:rsidR="00C37B3C" w:rsidRPr="00953124">
              <w:rPr>
                <w:color w:val="000000"/>
                <w:sz w:val="28"/>
                <w:szCs w:val="28"/>
              </w:rPr>
              <w:t>бобщение полученных знаний в курсе программы о доврачебной помощи</w:t>
            </w:r>
            <w:r w:rsidR="008844B1" w:rsidRPr="00953124">
              <w:rPr>
                <w:color w:val="000000"/>
                <w:sz w:val="28"/>
                <w:szCs w:val="28"/>
              </w:rPr>
              <w:t xml:space="preserve"> в рисунках и плакатах</w:t>
            </w:r>
            <w:r w:rsidR="00C37B3C" w:rsidRPr="00953124">
              <w:rPr>
                <w:color w:val="000000"/>
                <w:sz w:val="28"/>
                <w:szCs w:val="28"/>
              </w:rPr>
              <w:t>.</w:t>
            </w:r>
          </w:p>
        </w:tc>
      </w:tr>
      <w:tr w:rsidR="008630DB" w:rsidRPr="00953124" w:rsidTr="001A423D">
        <w:tc>
          <w:tcPr>
            <w:tcW w:w="3115" w:type="dxa"/>
          </w:tcPr>
          <w:p w:rsidR="008630DB" w:rsidRPr="00953124" w:rsidRDefault="009E094B" w:rsidP="00953124">
            <w:pPr>
              <w:pStyle w:val="a3"/>
              <w:shd w:val="clear" w:color="auto" w:fill="FFFFFF"/>
              <w:spacing w:before="0" w:beforeAutospacing="0" w:after="0" w:afterAutospacing="0"/>
              <w:jc w:val="both"/>
              <w:rPr>
                <w:color w:val="000000"/>
                <w:sz w:val="28"/>
                <w:szCs w:val="28"/>
              </w:rPr>
            </w:pPr>
            <w:r w:rsidRPr="00953124">
              <w:rPr>
                <w:color w:val="000000"/>
                <w:sz w:val="28"/>
                <w:szCs w:val="28"/>
              </w:rPr>
              <w:t>Итог</w:t>
            </w:r>
          </w:p>
        </w:tc>
        <w:tc>
          <w:tcPr>
            <w:tcW w:w="1246" w:type="dxa"/>
          </w:tcPr>
          <w:p w:rsidR="008630DB" w:rsidRPr="00953124" w:rsidRDefault="001A423D" w:rsidP="00953124">
            <w:pPr>
              <w:jc w:val="both"/>
              <w:rPr>
                <w:rFonts w:eastAsia="Times New Roman" w:cs="Times New Roman"/>
                <w:szCs w:val="28"/>
                <w:lang w:eastAsia="ru-RU"/>
              </w:rPr>
            </w:pPr>
            <w:r>
              <w:rPr>
                <w:rFonts w:eastAsia="Times New Roman" w:cs="Times New Roman"/>
                <w:szCs w:val="28"/>
                <w:lang w:eastAsia="ru-RU"/>
              </w:rPr>
              <w:t>10</w:t>
            </w:r>
            <w:r w:rsidR="009E094B" w:rsidRPr="00953124">
              <w:rPr>
                <w:rFonts w:eastAsia="Times New Roman" w:cs="Times New Roman"/>
                <w:szCs w:val="28"/>
                <w:lang w:eastAsia="ru-RU"/>
              </w:rPr>
              <w:t xml:space="preserve"> </w:t>
            </w:r>
            <w:r w:rsidRPr="001A423D">
              <w:rPr>
                <w:rFonts w:eastAsia="Times New Roman" w:cs="Times New Roman"/>
                <w:sz w:val="24"/>
                <w:szCs w:val="24"/>
                <w:lang w:eastAsia="ru-RU"/>
              </w:rPr>
              <w:t>8</w:t>
            </w:r>
            <w:r w:rsidR="009E094B" w:rsidRPr="001A423D">
              <w:rPr>
                <w:rFonts w:eastAsia="Times New Roman" w:cs="Times New Roman"/>
                <w:sz w:val="24"/>
                <w:szCs w:val="24"/>
                <w:lang w:eastAsia="ru-RU"/>
              </w:rPr>
              <w:t>занятий</w:t>
            </w:r>
          </w:p>
        </w:tc>
        <w:tc>
          <w:tcPr>
            <w:tcW w:w="4992" w:type="dxa"/>
          </w:tcPr>
          <w:p w:rsidR="008630DB" w:rsidRPr="00953124" w:rsidRDefault="008630DB" w:rsidP="00953124">
            <w:pPr>
              <w:pStyle w:val="a3"/>
              <w:shd w:val="clear" w:color="auto" w:fill="FFFFFF"/>
              <w:spacing w:before="0" w:beforeAutospacing="0" w:after="0" w:afterAutospacing="0"/>
              <w:jc w:val="both"/>
              <w:rPr>
                <w:color w:val="000000"/>
                <w:sz w:val="28"/>
                <w:szCs w:val="28"/>
              </w:rPr>
            </w:pPr>
          </w:p>
        </w:tc>
      </w:tr>
    </w:tbl>
    <w:p w:rsidR="00784DC9" w:rsidRPr="00953124" w:rsidRDefault="00784DC9" w:rsidP="00E82083">
      <w:pPr>
        <w:shd w:val="clear" w:color="auto" w:fill="FFFFFF"/>
        <w:spacing w:after="0" w:line="360" w:lineRule="auto"/>
        <w:jc w:val="both"/>
        <w:rPr>
          <w:rFonts w:eastAsia="Times New Roman" w:cs="Times New Roman"/>
          <w:szCs w:val="28"/>
          <w:lang w:val="en-US" w:eastAsia="ru-RU"/>
        </w:rPr>
      </w:pPr>
    </w:p>
    <w:p w:rsidR="00784DC9" w:rsidRPr="00A454A9" w:rsidRDefault="00784DC9" w:rsidP="00A454A9">
      <w:pPr>
        <w:shd w:val="clear" w:color="auto" w:fill="FFFFFF"/>
        <w:spacing w:after="0" w:line="360" w:lineRule="auto"/>
        <w:ind w:firstLine="709"/>
        <w:jc w:val="both"/>
        <w:rPr>
          <w:rFonts w:eastAsia="Times New Roman" w:cs="Times New Roman"/>
          <w:b/>
          <w:szCs w:val="28"/>
          <w:lang w:eastAsia="ru-RU"/>
        </w:rPr>
      </w:pPr>
      <w:r w:rsidRPr="00A454A9">
        <w:rPr>
          <w:rFonts w:eastAsia="Times New Roman" w:cs="Times New Roman"/>
          <w:b/>
          <w:szCs w:val="28"/>
          <w:lang w:eastAsia="ru-RU"/>
        </w:rPr>
        <w:t xml:space="preserve">Занятие 1 </w:t>
      </w:r>
    </w:p>
    <w:p w:rsidR="00784DC9" w:rsidRPr="00953124" w:rsidRDefault="00205D37" w:rsidP="00E82083">
      <w:pPr>
        <w:spacing w:after="0" w:line="360" w:lineRule="auto"/>
        <w:jc w:val="both"/>
        <w:rPr>
          <w:rFonts w:eastAsia="Times New Roman" w:cs="Times New Roman"/>
          <w:color w:val="000000"/>
          <w:szCs w:val="28"/>
          <w:lang w:eastAsia="ru-RU"/>
        </w:rPr>
      </w:pPr>
      <w:r w:rsidRPr="00953124">
        <w:rPr>
          <w:rFonts w:eastAsia="Times New Roman" w:cs="Times New Roman"/>
          <w:color w:val="000000"/>
          <w:szCs w:val="28"/>
          <w:lang w:eastAsia="ru-RU"/>
        </w:rPr>
        <w:t>Введение.  Определение предмета и его задачи. Дидактическая игра Кровеносная система. Малый и большой круг кровообращения.</w:t>
      </w:r>
    </w:p>
    <w:p w:rsidR="00205D37" w:rsidRPr="00953124" w:rsidRDefault="002A417A" w:rsidP="00E82083">
      <w:pPr>
        <w:spacing w:after="0" w:line="360" w:lineRule="auto"/>
        <w:jc w:val="both"/>
        <w:rPr>
          <w:rFonts w:eastAsia="Times New Roman" w:cs="Times New Roman"/>
          <w:color w:val="000000"/>
          <w:szCs w:val="28"/>
          <w:lang w:eastAsia="ru-RU"/>
        </w:rPr>
      </w:pPr>
      <w:r w:rsidRPr="00953124">
        <w:rPr>
          <w:rFonts w:eastAsia="Times New Roman" w:cs="Times New Roman"/>
          <w:color w:val="000000"/>
          <w:szCs w:val="28"/>
          <w:lang w:eastAsia="ru-RU"/>
        </w:rPr>
        <w:t>Ход занятия.</w:t>
      </w:r>
    </w:p>
    <w:p w:rsidR="002A417A" w:rsidRPr="00953124" w:rsidRDefault="002A417A" w:rsidP="00E82083">
      <w:pPr>
        <w:pStyle w:val="a6"/>
        <w:numPr>
          <w:ilvl w:val="0"/>
          <w:numId w:val="5"/>
        </w:numPr>
        <w:spacing w:after="0" w:line="360" w:lineRule="auto"/>
        <w:ind w:left="0"/>
        <w:jc w:val="both"/>
        <w:rPr>
          <w:rFonts w:cs="Times New Roman"/>
          <w:bCs/>
          <w:color w:val="000000"/>
          <w:szCs w:val="28"/>
          <w:shd w:val="clear" w:color="auto" w:fill="FFFFFF"/>
        </w:rPr>
      </w:pPr>
      <w:r w:rsidRPr="00953124">
        <w:rPr>
          <w:rFonts w:cs="Times New Roman"/>
          <w:bCs/>
          <w:color w:val="000000"/>
          <w:szCs w:val="28"/>
          <w:shd w:val="clear" w:color="auto" w:fill="FFFFFF"/>
        </w:rPr>
        <w:t>Организационный момент</w:t>
      </w:r>
    </w:p>
    <w:p w:rsidR="002A417A" w:rsidRPr="00953124" w:rsidRDefault="002A417A" w:rsidP="00E82083">
      <w:pPr>
        <w:pStyle w:val="a6"/>
        <w:numPr>
          <w:ilvl w:val="0"/>
          <w:numId w:val="5"/>
        </w:numPr>
        <w:spacing w:after="0" w:line="360" w:lineRule="auto"/>
        <w:ind w:left="0"/>
        <w:jc w:val="both"/>
        <w:rPr>
          <w:rFonts w:eastAsia="Times New Roman" w:cs="Times New Roman"/>
          <w:color w:val="000000"/>
          <w:szCs w:val="28"/>
          <w:lang w:eastAsia="ru-RU"/>
        </w:rPr>
      </w:pPr>
      <w:r w:rsidRPr="00953124">
        <w:rPr>
          <w:rFonts w:cs="Times New Roman"/>
          <w:bCs/>
          <w:color w:val="000000"/>
          <w:szCs w:val="28"/>
          <w:shd w:val="clear" w:color="auto" w:fill="FFFFFF"/>
        </w:rPr>
        <w:lastRenderedPageBreak/>
        <w:t>Актуализация знаний</w:t>
      </w:r>
    </w:p>
    <w:p w:rsidR="00205D37" w:rsidRPr="00E82083" w:rsidRDefault="00784DC9" w:rsidP="00E82083">
      <w:pPr>
        <w:shd w:val="clear" w:color="auto" w:fill="FFFFFF"/>
        <w:spacing w:after="0" w:line="360" w:lineRule="auto"/>
        <w:jc w:val="both"/>
        <w:rPr>
          <w:rFonts w:eastAsia="Times New Roman" w:cs="Times New Roman"/>
          <w:color w:val="000000"/>
          <w:szCs w:val="28"/>
          <w:lang w:eastAsia="ru-RU"/>
        </w:rPr>
      </w:pPr>
      <w:r w:rsidRPr="00953124">
        <w:rPr>
          <w:rFonts w:eastAsia="Times New Roman" w:cs="Times New Roman"/>
          <w:color w:val="000000"/>
          <w:szCs w:val="28"/>
          <w:shd w:val="clear" w:color="auto" w:fill="FFFFFF"/>
          <w:lang w:eastAsia="ru-RU"/>
        </w:rPr>
        <w:t>В ходе происшествий, пострадавшие могут получать</w:t>
      </w:r>
      <w:r w:rsidRPr="00953124">
        <w:rPr>
          <w:rFonts w:eastAsia="Times New Roman" w:cs="Times New Roman"/>
          <w:color w:val="000000"/>
          <w:szCs w:val="28"/>
          <w:shd w:val="clear" w:color="auto" w:fill="FAFAFA"/>
          <w:lang w:eastAsia="ru-RU"/>
        </w:rPr>
        <w:t> </w:t>
      </w:r>
      <w:r w:rsidRPr="00953124">
        <w:rPr>
          <w:rFonts w:eastAsia="Times New Roman" w:cs="Times New Roman"/>
          <w:color w:val="000000"/>
          <w:szCs w:val="28"/>
          <w:shd w:val="clear" w:color="auto" w:fill="FFFFFF"/>
          <w:lang w:eastAsia="ru-RU"/>
        </w:rPr>
        <w:t>различные травмы.</w:t>
      </w:r>
      <w:r w:rsidR="00205D37" w:rsidRPr="00953124">
        <w:rPr>
          <w:rFonts w:eastAsia="Times New Roman" w:cs="Times New Roman"/>
          <w:color w:val="000000"/>
          <w:szCs w:val="28"/>
          <w:shd w:val="clear" w:color="auto" w:fill="FFFFFF"/>
          <w:lang w:eastAsia="ru-RU"/>
        </w:rPr>
        <w:t xml:space="preserve"> </w:t>
      </w:r>
      <w:r w:rsidRPr="00953124">
        <w:rPr>
          <w:rFonts w:eastAsia="Times New Roman" w:cs="Times New Roman"/>
          <w:color w:val="000000"/>
          <w:szCs w:val="28"/>
          <w:lang w:eastAsia="ru-RU"/>
        </w:rPr>
        <w:t xml:space="preserve">Поэтому очень важно уметь оказывать первую помощь пострадавшим. Первая помощь </w:t>
      </w:r>
      <w:r w:rsidR="00205D37" w:rsidRPr="00953124">
        <w:rPr>
          <w:rFonts w:eastAsia="Times New Roman" w:cs="Times New Roman"/>
          <w:color w:val="000000"/>
          <w:szCs w:val="28"/>
          <w:lang w:eastAsia="ru-RU"/>
        </w:rPr>
        <w:t>— это</w:t>
      </w:r>
      <w:r w:rsidRPr="00953124">
        <w:rPr>
          <w:rFonts w:eastAsia="Times New Roman" w:cs="Times New Roman"/>
          <w:color w:val="000000"/>
          <w:szCs w:val="28"/>
          <w:lang w:eastAsia="ru-RU"/>
        </w:rPr>
        <w:t xml:space="preserve"> комплекс мероприятий, направленных на восстановление или сохранение жизни пострадавшего. При оказании первой помощи очень </w:t>
      </w:r>
      <w:r w:rsidR="00205D37" w:rsidRPr="00953124">
        <w:rPr>
          <w:rFonts w:eastAsia="Times New Roman" w:cs="Times New Roman"/>
          <w:color w:val="000000"/>
          <w:szCs w:val="28"/>
          <w:lang w:eastAsia="ru-RU"/>
        </w:rPr>
        <w:t>важно,</w:t>
      </w:r>
      <w:r w:rsidRPr="00953124">
        <w:rPr>
          <w:rFonts w:eastAsia="Times New Roman" w:cs="Times New Roman"/>
          <w:color w:val="000000"/>
          <w:szCs w:val="28"/>
          <w:lang w:eastAsia="ru-RU"/>
        </w:rPr>
        <w:t xml:space="preserve"> насколько своевременно </w:t>
      </w:r>
      <w:r w:rsidR="00205D37" w:rsidRPr="00953124">
        <w:rPr>
          <w:rFonts w:eastAsia="Times New Roman" w:cs="Times New Roman"/>
          <w:color w:val="000000"/>
          <w:szCs w:val="28"/>
          <w:lang w:eastAsia="ru-RU"/>
        </w:rPr>
        <w:t xml:space="preserve">и </w:t>
      </w:r>
      <w:r w:rsidRPr="00953124">
        <w:rPr>
          <w:rFonts w:eastAsia="Times New Roman" w:cs="Times New Roman"/>
          <w:color w:val="000000"/>
          <w:szCs w:val="28"/>
          <w:lang w:eastAsia="ru-RU"/>
        </w:rPr>
        <w:t>умело она оказана. Своевременность оказания помощи</w:t>
      </w:r>
      <w:r w:rsidRPr="00E82083">
        <w:rPr>
          <w:rFonts w:eastAsia="Times New Roman" w:cs="Times New Roman"/>
          <w:color w:val="000000"/>
          <w:szCs w:val="28"/>
          <w:lang w:eastAsia="ru-RU"/>
        </w:rPr>
        <w:t xml:space="preserve"> важна для дальнейшего прогноза жизни и здоровья человека.</w:t>
      </w:r>
    </w:p>
    <w:p w:rsidR="002A417A" w:rsidRPr="00E82083" w:rsidRDefault="002A417A" w:rsidP="00E82083">
      <w:pPr>
        <w:pStyle w:val="c7"/>
        <w:shd w:val="clear" w:color="auto" w:fill="FFFFFF"/>
        <w:spacing w:before="0" w:beforeAutospacing="0" w:after="0" w:afterAutospacing="0" w:line="360" w:lineRule="auto"/>
        <w:jc w:val="both"/>
        <w:rPr>
          <w:color w:val="000000"/>
          <w:sz w:val="28"/>
          <w:szCs w:val="28"/>
        </w:rPr>
      </w:pPr>
      <w:r w:rsidRPr="00E82083">
        <w:rPr>
          <w:rStyle w:val="c25"/>
          <w:bCs/>
          <w:color w:val="152A3D"/>
          <w:sz w:val="28"/>
          <w:szCs w:val="28"/>
        </w:rPr>
        <w:t>Опасные осложнения ранений:</w:t>
      </w:r>
    </w:p>
    <w:p w:rsidR="002A417A" w:rsidRPr="00E82083" w:rsidRDefault="002A417A" w:rsidP="00E82083">
      <w:pPr>
        <w:pStyle w:val="c31"/>
        <w:numPr>
          <w:ilvl w:val="0"/>
          <w:numId w:val="4"/>
        </w:numPr>
        <w:shd w:val="clear" w:color="auto" w:fill="FFFFFF"/>
        <w:spacing w:before="0" w:beforeAutospacing="0" w:after="0" w:afterAutospacing="0" w:line="360" w:lineRule="auto"/>
        <w:ind w:left="0"/>
        <w:jc w:val="both"/>
        <w:rPr>
          <w:color w:val="000000"/>
          <w:sz w:val="28"/>
          <w:szCs w:val="28"/>
        </w:rPr>
      </w:pPr>
      <w:r w:rsidRPr="00E82083">
        <w:rPr>
          <w:rStyle w:val="c2"/>
          <w:color w:val="152A3D"/>
          <w:sz w:val="28"/>
          <w:szCs w:val="28"/>
        </w:rPr>
        <w:t>острая кровопотеря, которая может непосредственно угрожать жизни пострадавшего на месте происшествия;</w:t>
      </w:r>
    </w:p>
    <w:p w:rsidR="002A417A" w:rsidRPr="00E82083" w:rsidRDefault="002A417A" w:rsidP="00E82083">
      <w:pPr>
        <w:pStyle w:val="c3"/>
        <w:numPr>
          <w:ilvl w:val="0"/>
          <w:numId w:val="4"/>
        </w:numPr>
        <w:shd w:val="clear" w:color="auto" w:fill="FFFFFF"/>
        <w:spacing w:before="0" w:beforeAutospacing="0" w:after="0" w:afterAutospacing="0" w:line="360" w:lineRule="auto"/>
        <w:ind w:left="0"/>
        <w:jc w:val="both"/>
        <w:rPr>
          <w:color w:val="000000"/>
          <w:sz w:val="28"/>
          <w:szCs w:val="28"/>
        </w:rPr>
      </w:pPr>
      <w:r w:rsidRPr="00E82083">
        <w:rPr>
          <w:rStyle w:val="c2"/>
          <w:color w:val="152A3D"/>
          <w:sz w:val="28"/>
          <w:szCs w:val="28"/>
        </w:rPr>
        <w:t>травматический шок;</w:t>
      </w:r>
    </w:p>
    <w:p w:rsidR="002A417A" w:rsidRPr="00E82083" w:rsidRDefault="002A417A" w:rsidP="00E82083">
      <w:pPr>
        <w:pStyle w:val="c3"/>
        <w:numPr>
          <w:ilvl w:val="0"/>
          <w:numId w:val="4"/>
        </w:numPr>
        <w:shd w:val="clear" w:color="auto" w:fill="FFFFFF"/>
        <w:spacing w:before="0" w:beforeAutospacing="0" w:after="0" w:afterAutospacing="0" w:line="360" w:lineRule="auto"/>
        <w:ind w:left="0"/>
        <w:jc w:val="both"/>
        <w:rPr>
          <w:rStyle w:val="c2"/>
          <w:color w:val="000000"/>
          <w:sz w:val="28"/>
          <w:szCs w:val="28"/>
        </w:rPr>
      </w:pPr>
      <w:r w:rsidRPr="00E82083">
        <w:rPr>
          <w:rStyle w:val="c2"/>
          <w:color w:val="152A3D"/>
          <w:sz w:val="28"/>
          <w:szCs w:val="28"/>
        </w:rPr>
        <w:t>повреждения жизненно важных органов (головного мозга, легких, сердца)</w:t>
      </w:r>
    </w:p>
    <w:p w:rsidR="006E3081" w:rsidRPr="00E82083" w:rsidRDefault="002A417A" w:rsidP="00E82083">
      <w:pPr>
        <w:pStyle w:val="a3"/>
        <w:numPr>
          <w:ilvl w:val="0"/>
          <w:numId w:val="5"/>
        </w:numPr>
        <w:shd w:val="clear" w:color="auto" w:fill="FFFFFF"/>
        <w:spacing w:before="0" w:beforeAutospacing="0" w:after="0" w:afterAutospacing="0" w:line="360" w:lineRule="auto"/>
        <w:ind w:left="0"/>
        <w:jc w:val="both"/>
        <w:rPr>
          <w:color w:val="000000"/>
          <w:sz w:val="28"/>
          <w:szCs w:val="28"/>
        </w:rPr>
      </w:pPr>
      <w:r w:rsidRPr="00E82083">
        <w:rPr>
          <w:color w:val="000000"/>
          <w:sz w:val="28"/>
          <w:szCs w:val="28"/>
        </w:rPr>
        <w:t xml:space="preserve">Дидактическая </w:t>
      </w:r>
      <w:r w:rsidR="00C945CB" w:rsidRPr="00E82083">
        <w:rPr>
          <w:color w:val="000000"/>
          <w:sz w:val="28"/>
          <w:szCs w:val="28"/>
        </w:rPr>
        <w:t>игра «</w:t>
      </w:r>
      <w:r w:rsidR="006E3081" w:rsidRPr="00E82083">
        <w:rPr>
          <w:color w:val="000000"/>
          <w:sz w:val="28"/>
          <w:szCs w:val="28"/>
        </w:rPr>
        <w:t>Первая помощь».</w:t>
      </w:r>
      <w:r w:rsidR="00B971E0" w:rsidRPr="00E82083">
        <w:rPr>
          <w:color w:val="000000"/>
          <w:sz w:val="28"/>
          <w:szCs w:val="28"/>
        </w:rPr>
        <w:t xml:space="preserve"> </w:t>
      </w:r>
    </w:p>
    <w:p w:rsidR="00420128" w:rsidRPr="00E82083" w:rsidRDefault="00B971E0" w:rsidP="00E82083">
      <w:pPr>
        <w:pStyle w:val="c3"/>
        <w:shd w:val="clear" w:color="auto" w:fill="FFFFFF"/>
        <w:spacing w:before="0" w:beforeAutospacing="0" w:after="0" w:afterAutospacing="0" w:line="360" w:lineRule="auto"/>
        <w:jc w:val="both"/>
        <w:rPr>
          <w:color w:val="000000"/>
          <w:sz w:val="28"/>
          <w:szCs w:val="28"/>
        </w:rPr>
      </w:pPr>
      <w:r w:rsidRPr="00E82083">
        <w:rPr>
          <w:color w:val="000000"/>
          <w:sz w:val="28"/>
          <w:szCs w:val="28"/>
        </w:rPr>
        <w:t xml:space="preserve">(материалы к игре представлены в Приложении </w:t>
      </w:r>
      <w:r w:rsidR="00C33CD1">
        <w:rPr>
          <w:color w:val="000000"/>
          <w:sz w:val="28"/>
          <w:szCs w:val="28"/>
        </w:rPr>
        <w:t>А</w:t>
      </w:r>
      <w:r w:rsidRPr="00E82083">
        <w:rPr>
          <w:color w:val="000000"/>
          <w:sz w:val="28"/>
          <w:szCs w:val="28"/>
        </w:rPr>
        <w:t>)</w:t>
      </w:r>
    </w:p>
    <w:p w:rsidR="00774FE0" w:rsidRPr="00E82083" w:rsidRDefault="00774FE0" w:rsidP="00E82083">
      <w:pPr>
        <w:pStyle w:val="a6"/>
        <w:numPr>
          <w:ilvl w:val="0"/>
          <w:numId w:val="5"/>
        </w:numPr>
        <w:spacing w:after="0" w:line="360" w:lineRule="auto"/>
        <w:ind w:left="0"/>
        <w:jc w:val="both"/>
        <w:rPr>
          <w:rFonts w:eastAsia="Times New Roman" w:cs="Times New Roman"/>
          <w:color w:val="000000"/>
          <w:szCs w:val="28"/>
          <w:lang w:eastAsia="ru-RU"/>
        </w:rPr>
      </w:pPr>
      <w:r w:rsidRPr="00E82083">
        <w:rPr>
          <w:rFonts w:eastAsia="Times New Roman" w:cs="Times New Roman"/>
          <w:szCs w:val="28"/>
          <w:lang w:eastAsia="ru-RU"/>
        </w:rPr>
        <w:t>Рассказ учителя по теме «</w:t>
      </w:r>
      <w:r w:rsidRPr="00E82083">
        <w:rPr>
          <w:rFonts w:eastAsia="Times New Roman" w:cs="Times New Roman"/>
          <w:color w:val="000000"/>
          <w:szCs w:val="28"/>
          <w:lang w:eastAsia="ru-RU"/>
        </w:rPr>
        <w:t>Кровеносная система. Малый и большой круг кровообращения.»</w:t>
      </w:r>
    </w:p>
    <w:p w:rsidR="00774FE0" w:rsidRPr="00E82083" w:rsidRDefault="00774FE0" w:rsidP="00E82083">
      <w:pPr>
        <w:pStyle w:val="a6"/>
        <w:spacing w:after="0" w:line="360" w:lineRule="auto"/>
        <w:ind w:left="0"/>
        <w:jc w:val="both"/>
        <w:rPr>
          <w:rFonts w:eastAsia="Times New Roman" w:cs="Times New Roman"/>
          <w:szCs w:val="28"/>
          <w:lang w:eastAsia="ru-RU"/>
        </w:rPr>
      </w:pPr>
      <w:r w:rsidRPr="00E82083">
        <w:rPr>
          <w:rFonts w:eastAsia="Times New Roman" w:cs="Times New Roman"/>
          <w:szCs w:val="28"/>
          <w:lang w:eastAsia="ru-RU"/>
        </w:rPr>
        <w:t>Материал предоставлен в презентации. (на носителе)</w:t>
      </w:r>
    </w:p>
    <w:p w:rsidR="00774FE0" w:rsidRPr="00E82083" w:rsidRDefault="00774FE0" w:rsidP="00E82083">
      <w:pPr>
        <w:pStyle w:val="a6"/>
        <w:numPr>
          <w:ilvl w:val="0"/>
          <w:numId w:val="5"/>
        </w:numPr>
        <w:spacing w:after="0" w:line="360" w:lineRule="auto"/>
        <w:ind w:left="0"/>
        <w:jc w:val="both"/>
        <w:rPr>
          <w:rFonts w:eastAsia="Times New Roman" w:cs="Times New Roman"/>
          <w:color w:val="000000"/>
          <w:szCs w:val="28"/>
          <w:lang w:eastAsia="ru-RU"/>
        </w:rPr>
      </w:pPr>
      <w:r w:rsidRPr="00E82083">
        <w:rPr>
          <w:rFonts w:eastAsia="Times New Roman" w:cs="Times New Roman"/>
          <w:color w:val="000000"/>
          <w:szCs w:val="28"/>
          <w:lang w:eastAsia="ru-RU"/>
        </w:rPr>
        <w:t>Рефлексия.</w:t>
      </w:r>
    </w:p>
    <w:p w:rsidR="00774FE0" w:rsidRPr="00E82083" w:rsidRDefault="00774FE0" w:rsidP="00E82083">
      <w:pPr>
        <w:pStyle w:val="a6"/>
        <w:shd w:val="clear" w:color="auto" w:fill="FFFFFF"/>
        <w:spacing w:after="0" w:line="360" w:lineRule="auto"/>
        <w:ind w:left="0"/>
        <w:jc w:val="both"/>
        <w:rPr>
          <w:rFonts w:eastAsia="Times New Roman" w:cs="Times New Roman"/>
          <w:color w:val="000000"/>
          <w:szCs w:val="28"/>
          <w:lang w:eastAsia="ru-RU"/>
        </w:rPr>
      </w:pPr>
      <w:r w:rsidRPr="00E82083">
        <w:rPr>
          <w:rFonts w:eastAsia="Times New Roman" w:cs="Times New Roman"/>
          <w:color w:val="000000"/>
          <w:szCs w:val="28"/>
          <w:lang w:eastAsia="ru-RU"/>
        </w:rPr>
        <w:t>- Что вы запомнили на занятии?</w:t>
      </w:r>
    </w:p>
    <w:p w:rsidR="00774FE0" w:rsidRPr="00E82083" w:rsidRDefault="00774FE0" w:rsidP="00E82083">
      <w:pPr>
        <w:pStyle w:val="a6"/>
        <w:shd w:val="clear" w:color="auto" w:fill="FFFFFF"/>
        <w:spacing w:after="0" w:line="360" w:lineRule="auto"/>
        <w:ind w:left="0"/>
        <w:jc w:val="both"/>
        <w:rPr>
          <w:rFonts w:eastAsia="Times New Roman" w:cs="Times New Roman"/>
          <w:color w:val="000000"/>
          <w:szCs w:val="28"/>
          <w:lang w:eastAsia="ru-RU"/>
        </w:rPr>
      </w:pPr>
      <w:r w:rsidRPr="00E82083">
        <w:rPr>
          <w:rFonts w:eastAsia="Times New Roman" w:cs="Times New Roman"/>
          <w:color w:val="000000"/>
          <w:szCs w:val="28"/>
          <w:lang w:eastAsia="ru-RU"/>
        </w:rPr>
        <w:t>- О чём захотелось узнать больше?</w:t>
      </w:r>
    </w:p>
    <w:p w:rsidR="00813E76" w:rsidRPr="00A454A9" w:rsidRDefault="00813E76" w:rsidP="00E82083">
      <w:pPr>
        <w:spacing w:after="0" w:line="360" w:lineRule="auto"/>
        <w:ind w:firstLine="709"/>
        <w:jc w:val="both"/>
        <w:rPr>
          <w:rFonts w:eastAsia="Times New Roman" w:cs="Times New Roman"/>
          <w:b/>
          <w:szCs w:val="28"/>
          <w:lang w:eastAsia="ru-RU"/>
        </w:rPr>
      </w:pPr>
      <w:r w:rsidRPr="00A454A9">
        <w:rPr>
          <w:rFonts w:eastAsia="Times New Roman" w:cs="Times New Roman"/>
          <w:b/>
          <w:szCs w:val="28"/>
          <w:lang w:eastAsia="ru-RU"/>
        </w:rPr>
        <w:t>Занятие 2.</w:t>
      </w:r>
    </w:p>
    <w:p w:rsidR="00813E76" w:rsidRPr="00E82083" w:rsidRDefault="00813E76" w:rsidP="00E82083">
      <w:pPr>
        <w:spacing w:after="0" w:line="360" w:lineRule="auto"/>
        <w:ind w:firstLine="709"/>
        <w:jc w:val="both"/>
        <w:rPr>
          <w:rFonts w:eastAsia="Times New Roman" w:cs="Times New Roman"/>
          <w:color w:val="000000"/>
          <w:szCs w:val="28"/>
          <w:lang w:eastAsia="ru-RU"/>
        </w:rPr>
      </w:pPr>
      <w:r w:rsidRPr="00E82083">
        <w:rPr>
          <w:rFonts w:eastAsia="Times New Roman" w:cs="Times New Roman"/>
          <w:color w:val="000000"/>
          <w:szCs w:val="28"/>
          <w:lang w:eastAsia="ru-RU"/>
        </w:rPr>
        <w:t xml:space="preserve">Кровотечение. Виды кровотечения. Капиллярное и венозное кровотечения. </w:t>
      </w:r>
    </w:p>
    <w:p w:rsidR="00813E76" w:rsidRPr="00E82083" w:rsidRDefault="00813E76" w:rsidP="00E82083">
      <w:pPr>
        <w:spacing w:after="0" w:line="360" w:lineRule="auto"/>
        <w:ind w:firstLine="709"/>
        <w:jc w:val="both"/>
        <w:rPr>
          <w:rFonts w:eastAsia="Times New Roman" w:cs="Times New Roman"/>
          <w:color w:val="000000"/>
          <w:szCs w:val="28"/>
          <w:lang w:eastAsia="ru-RU"/>
        </w:rPr>
      </w:pPr>
      <w:r w:rsidRPr="00E82083">
        <w:rPr>
          <w:rFonts w:eastAsia="Times New Roman" w:cs="Times New Roman"/>
          <w:color w:val="000000"/>
          <w:szCs w:val="28"/>
          <w:lang w:eastAsia="ru-RU"/>
        </w:rPr>
        <w:t xml:space="preserve">Оказание помощи при капиллярном и венозном кровотечении. </w:t>
      </w:r>
    </w:p>
    <w:p w:rsidR="00813E76" w:rsidRPr="00E82083" w:rsidRDefault="00813E76" w:rsidP="00E82083">
      <w:pPr>
        <w:spacing w:after="0" w:line="360" w:lineRule="auto"/>
        <w:ind w:firstLine="709"/>
        <w:jc w:val="both"/>
        <w:rPr>
          <w:rFonts w:cs="Times New Roman"/>
          <w:color w:val="000000"/>
          <w:szCs w:val="28"/>
        </w:rPr>
      </w:pPr>
      <w:r w:rsidRPr="00E82083">
        <w:rPr>
          <w:rFonts w:cs="Times New Roman"/>
          <w:color w:val="000000"/>
          <w:szCs w:val="28"/>
        </w:rPr>
        <w:t xml:space="preserve">Легкая, средняя форма кровопотери. </w:t>
      </w:r>
      <w:r w:rsidRPr="00E82083">
        <w:rPr>
          <w:rFonts w:eastAsia="Times New Roman" w:cs="Times New Roman"/>
          <w:color w:val="000000"/>
          <w:szCs w:val="28"/>
          <w:lang w:eastAsia="ru-RU"/>
        </w:rPr>
        <w:t>Остановка носового кровотечения.</w:t>
      </w:r>
    </w:p>
    <w:p w:rsidR="00EF02CE" w:rsidRPr="00E82083" w:rsidRDefault="00EF02CE" w:rsidP="00E82083">
      <w:pPr>
        <w:spacing w:after="0" w:line="360" w:lineRule="auto"/>
        <w:ind w:firstLine="709"/>
        <w:jc w:val="both"/>
        <w:rPr>
          <w:rFonts w:eastAsia="Times New Roman" w:cs="Times New Roman"/>
          <w:color w:val="000000"/>
          <w:szCs w:val="28"/>
          <w:lang w:eastAsia="ru-RU"/>
        </w:rPr>
      </w:pPr>
      <w:r w:rsidRPr="00E82083">
        <w:rPr>
          <w:rFonts w:eastAsia="Times New Roman" w:cs="Times New Roman"/>
          <w:color w:val="000000"/>
          <w:szCs w:val="28"/>
          <w:lang w:eastAsia="ru-RU"/>
        </w:rPr>
        <w:t>Ход занятия.</w:t>
      </w:r>
    </w:p>
    <w:p w:rsidR="00EF02CE" w:rsidRPr="00E82083" w:rsidRDefault="00EF02CE" w:rsidP="00E82083">
      <w:pPr>
        <w:pStyle w:val="a6"/>
        <w:numPr>
          <w:ilvl w:val="0"/>
          <w:numId w:val="6"/>
        </w:numPr>
        <w:spacing w:after="0" w:line="360" w:lineRule="auto"/>
        <w:ind w:left="0" w:firstLine="709"/>
        <w:jc w:val="both"/>
        <w:rPr>
          <w:rFonts w:cs="Times New Roman"/>
          <w:bCs/>
          <w:color w:val="000000"/>
          <w:szCs w:val="28"/>
          <w:shd w:val="clear" w:color="auto" w:fill="FFFFFF"/>
        </w:rPr>
      </w:pPr>
      <w:r w:rsidRPr="00E82083">
        <w:rPr>
          <w:rFonts w:cs="Times New Roman"/>
          <w:bCs/>
          <w:color w:val="000000"/>
          <w:szCs w:val="28"/>
          <w:shd w:val="clear" w:color="auto" w:fill="FFFFFF"/>
        </w:rPr>
        <w:t>Организационный момент</w:t>
      </w:r>
    </w:p>
    <w:p w:rsidR="00B053CD" w:rsidRPr="00E82083" w:rsidRDefault="00B053CD" w:rsidP="00E82083">
      <w:pPr>
        <w:pStyle w:val="a6"/>
        <w:numPr>
          <w:ilvl w:val="0"/>
          <w:numId w:val="6"/>
        </w:numPr>
        <w:spacing w:after="0" w:line="360" w:lineRule="auto"/>
        <w:ind w:left="0" w:firstLine="709"/>
        <w:jc w:val="both"/>
        <w:rPr>
          <w:rFonts w:eastAsia="Times New Roman" w:cs="Times New Roman"/>
          <w:color w:val="000000"/>
          <w:szCs w:val="28"/>
          <w:lang w:eastAsia="ru-RU"/>
        </w:rPr>
      </w:pPr>
      <w:r w:rsidRPr="00E82083">
        <w:rPr>
          <w:rFonts w:eastAsia="Times New Roman" w:cs="Times New Roman"/>
          <w:szCs w:val="28"/>
          <w:lang w:eastAsia="ru-RU"/>
        </w:rPr>
        <w:t>Рассказ учителя по теме «</w:t>
      </w:r>
      <w:r w:rsidRPr="00E82083">
        <w:rPr>
          <w:rFonts w:eastAsia="Times New Roman" w:cs="Times New Roman"/>
          <w:color w:val="000000"/>
          <w:szCs w:val="28"/>
          <w:lang w:eastAsia="ru-RU"/>
        </w:rPr>
        <w:t xml:space="preserve">Кровотечение. Виды кровотечения. Капиллярное и венозное кровотечения. Оказание помощи при капиллярном и </w:t>
      </w:r>
      <w:r w:rsidRPr="00E82083">
        <w:rPr>
          <w:rFonts w:eastAsia="Times New Roman" w:cs="Times New Roman"/>
          <w:color w:val="000000"/>
          <w:szCs w:val="28"/>
          <w:lang w:eastAsia="ru-RU"/>
        </w:rPr>
        <w:lastRenderedPageBreak/>
        <w:t xml:space="preserve">венозном кровотечении. </w:t>
      </w:r>
      <w:r w:rsidRPr="00E82083">
        <w:rPr>
          <w:rFonts w:cs="Times New Roman"/>
          <w:color w:val="000000"/>
          <w:szCs w:val="28"/>
        </w:rPr>
        <w:t xml:space="preserve">Легкая, средняя форма кровопотери. </w:t>
      </w:r>
      <w:r w:rsidRPr="00E82083">
        <w:rPr>
          <w:rFonts w:eastAsia="Times New Roman" w:cs="Times New Roman"/>
          <w:color w:val="000000"/>
          <w:szCs w:val="28"/>
          <w:lang w:eastAsia="ru-RU"/>
        </w:rPr>
        <w:t>Остановка носового кровотечения.</w:t>
      </w:r>
      <w:r w:rsidR="00E5703A" w:rsidRPr="00E82083">
        <w:rPr>
          <w:rFonts w:eastAsia="Times New Roman" w:cs="Times New Roman"/>
          <w:color w:val="000000"/>
          <w:szCs w:val="28"/>
          <w:lang w:eastAsia="ru-RU"/>
        </w:rPr>
        <w:t>»</w:t>
      </w:r>
    </w:p>
    <w:p w:rsidR="00E5703A" w:rsidRPr="00E82083" w:rsidRDefault="00E5703A" w:rsidP="00E82083">
      <w:pPr>
        <w:pStyle w:val="a6"/>
        <w:spacing w:after="0" w:line="360" w:lineRule="auto"/>
        <w:ind w:left="0" w:firstLine="709"/>
        <w:jc w:val="both"/>
        <w:rPr>
          <w:rFonts w:eastAsia="Times New Roman" w:cs="Times New Roman"/>
          <w:szCs w:val="28"/>
          <w:lang w:eastAsia="ru-RU"/>
        </w:rPr>
      </w:pPr>
      <w:r w:rsidRPr="00E82083">
        <w:rPr>
          <w:rFonts w:eastAsia="Times New Roman" w:cs="Times New Roman"/>
          <w:szCs w:val="28"/>
          <w:lang w:eastAsia="ru-RU"/>
        </w:rPr>
        <w:t>Материал предоставлен в презентации. (на носителе)</w:t>
      </w:r>
    </w:p>
    <w:p w:rsidR="00E5703A" w:rsidRPr="00E82083" w:rsidRDefault="00E5703A" w:rsidP="00E82083">
      <w:pPr>
        <w:pStyle w:val="a6"/>
        <w:spacing w:after="0" w:line="360" w:lineRule="auto"/>
        <w:ind w:left="0" w:firstLine="709"/>
        <w:jc w:val="both"/>
        <w:rPr>
          <w:rFonts w:eastAsia="Times New Roman" w:cs="Times New Roman"/>
          <w:szCs w:val="28"/>
          <w:lang w:eastAsia="ru-RU"/>
        </w:rPr>
      </w:pPr>
      <w:r w:rsidRPr="00E82083">
        <w:rPr>
          <w:rFonts w:eastAsia="Times New Roman" w:cs="Times New Roman"/>
          <w:szCs w:val="28"/>
          <w:lang w:eastAsia="ru-RU"/>
        </w:rPr>
        <w:t xml:space="preserve">В ходе презентации учитель демонстрирует </w:t>
      </w:r>
      <w:r w:rsidR="00675A1D" w:rsidRPr="00E82083">
        <w:rPr>
          <w:rFonts w:eastAsia="Times New Roman" w:cs="Times New Roman"/>
          <w:szCs w:val="28"/>
          <w:lang w:eastAsia="ru-RU"/>
        </w:rPr>
        <w:t xml:space="preserve">как остановить данные виды кровотечения и </w:t>
      </w:r>
      <w:r w:rsidRPr="00E82083">
        <w:rPr>
          <w:rFonts w:eastAsia="Times New Roman" w:cs="Times New Roman"/>
          <w:szCs w:val="28"/>
          <w:lang w:eastAsia="ru-RU"/>
        </w:rPr>
        <w:t>правильность наложения повязок:</w:t>
      </w:r>
    </w:p>
    <w:p w:rsidR="00E5703A" w:rsidRPr="00E82083" w:rsidRDefault="00E5703A" w:rsidP="00E82083">
      <w:pPr>
        <w:pStyle w:val="a6"/>
        <w:spacing w:after="0" w:line="360" w:lineRule="auto"/>
        <w:ind w:left="0"/>
        <w:jc w:val="both"/>
        <w:rPr>
          <w:rFonts w:eastAsia="Times New Roman" w:cs="Times New Roman"/>
          <w:szCs w:val="28"/>
          <w:lang w:eastAsia="ru-RU"/>
        </w:rPr>
      </w:pPr>
      <w:r w:rsidRPr="00E82083">
        <w:rPr>
          <w:rFonts w:eastAsia="Times New Roman" w:cs="Times New Roman"/>
          <w:szCs w:val="28"/>
          <w:lang w:eastAsia="ru-RU"/>
        </w:rPr>
        <w:t>- остановка капиллярного кровотечения;</w:t>
      </w:r>
    </w:p>
    <w:p w:rsidR="00E5703A" w:rsidRPr="00E82083" w:rsidRDefault="00E5703A" w:rsidP="00E82083">
      <w:pPr>
        <w:pStyle w:val="a6"/>
        <w:spacing w:after="0" w:line="360" w:lineRule="auto"/>
        <w:ind w:left="0"/>
        <w:jc w:val="both"/>
        <w:rPr>
          <w:rFonts w:eastAsia="Times New Roman" w:cs="Times New Roman"/>
          <w:szCs w:val="28"/>
          <w:lang w:eastAsia="ru-RU"/>
        </w:rPr>
      </w:pPr>
      <w:r w:rsidRPr="00E82083">
        <w:rPr>
          <w:rFonts w:eastAsia="Times New Roman" w:cs="Times New Roman"/>
          <w:szCs w:val="28"/>
          <w:lang w:eastAsia="ru-RU"/>
        </w:rPr>
        <w:t>- остановка венозного кровотечения;</w:t>
      </w:r>
    </w:p>
    <w:p w:rsidR="00E5703A" w:rsidRPr="00E82083" w:rsidRDefault="00E5703A" w:rsidP="00E82083">
      <w:pPr>
        <w:pStyle w:val="a6"/>
        <w:spacing w:after="0" w:line="360" w:lineRule="auto"/>
        <w:ind w:left="0"/>
        <w:jc w:val="both"/>
        <w:rPr>
          <w:rFonts w:eastAsia="Times New Roman" w:cs="Times New Roman"/>
          <w:color w:val="000000"/>
          <w:szCs w:val="28"/>
          <w:lang w:eastAsia="ru-RU"/>
        </w:rPr>
      </w:pPr>
      <w:r w:rsidRPr="00E82083">
        <w:rPr>
          <w:rFonts w:eastAsia="Times New Roman" w:cs="Times New Roman"/>
          <w:szCs w:val="28"/>
          <w:lang w:eastAsia="ru-RU"/>
        </w:rPr>
        <w:t xml:space="preserve">- </w:t>
      </w:r>
      <w:r w:rsidRPr="00E82083">
        <w:rPr>
          <w:rFonts w:eastAsia="Times New Roman" w:cs="Times New Roman"/>
          <w:color w:val="000000"/>
          <w:szCs w:val="28"/>
          <w:lang w:eastAsia="ru-RU"/>
        </w:rPr>
        <w:t>остановка носового кровотечения.</w:t>
      </w:r>
    </w:p>
    <w:p w:rsidR="00675A1D" w:rsidRPr="00E82083" w:rsidRDefault="00675A1D" w:rsidP="00E82083">
      <w:pPr>
        <w:pStyle w:val="a6"/>
        <w:spacing w:after="0" w:line="360" w:lineRule="auto"/>
        <w:ind w:left="0"/>
        <w:jc w:val="both"/>
        <w:rPr>
          <w:rFonts w:eastAsia="Times New Roman" w:cs="Times New Roman"/>
          <w:szCs w:val="28"/>
          <w:lang w:eastAsia="ru-RU"/>
        </w:rPr>
      </w:pPr>
      <w:r w:rsidRPr="00E82083">
        <w:rPr>
          <w:rFonts w:eastAsia="Times New Roman" w:cs="Times New Roman"/>
          <w:color w:val="000000"/>
          <w:szCs w:val="28"/>
          <w:lang w:eastAsia="ru-RU"/>
        </w:rPr>
        <w:t xml:space="preserve">Просматриваются учебные видеоматериалы по первой помощи при капиллярном и венозном кровотечениях. </w:t>
      </w:r>
      <w:r w:rsidRPr="00E82083">
        <w:rPr>
          <w:rFonts w:eastAsia="Times New Roman" w:cs="Times New Roman"/>
          <w:szCs w:val="28"/>
          <w:lang w:eastAsia="ru-RU"/>
        </w:rPr>
        <w:t>(на носителе)</w:t>
      </w:r>
    </w:p>
    <w:p w:rsidR="00711B6D" w:rsidRPr="00E82083" w:rsidRDefault="001543DC" w:rsidP="00E82083">
      <w:pPr>
        <w:pStyle w:val="a6"/>
        <w:spacing w:after="0" w:line="360" w:lineRule="auto"/>
        <w:ind w:left="0"/>
        <w:jc w:val="both"/>
        <w:rPr>
          <w:rFonts w:eastAsia="Times New Roman" w:cs="Times New Roman"/>
          <w:szCs w:val="28"/>
          <w:lang w:eastAsia="ru-RU"/>
        </w:rPr>
      </w:pPr>
      <w:r w:rsidRPr="00E82083">
        <w:rPr>
          <w:rFonts w:cs="Times New Roman"/>
          <w:color w:val="333333"/>
          <w:szCs w:val="28"/>
        </w:rPr>
        <w:t>«Перечень состояний, при которых оказывается первая помощь, и перечень мероприятий по оказанию первой помощи" (Приложение</w:t>
      </w:r>
      <w:r w:rsidR="000E05C6" w:rsidRPr="00E82083">
        <w:rPr>
          <w:rFonts w:cs="Times New Roman"/>
          <w:color w:val="333333"/>
          <w:szCs w:val="28"/>
        </w:rPr>
        <w:t xml:space="preserve"> </w:t>
      </w:r>
      <w:r w:rsidR="00C33CD1">
        <w:rPr>
          <w:rFonts w:cs="Times New Roman"/>
          <w:color w:val="333333"/>
          <w:szCs w:val="28"/>
        </w:rPr>
        <w:t>Б</w:t>
      </w:r>
      <w:r w:rsidRPr="00E82083">
        <w:rPr>
          <w:rFonts w:cs="Times New Roman"/>
          <w:color w:val="333333"/>
          <w:szCs w:val="28"/>
        </w:rPr>
        <w:t>)</w:t>
      </w:r>
    </w:p>
    <w:p w:rsidR="00711B6D" w:rsidRPr="00E82083" w:rsidRDefault="00711B6D" w:rsidP="00E82083">
      <w:pPr>
        <w:pStyle w:val="a6"/>
        <w:spacing w:after="0" w:line="360" w:lineRule="auto"/>
        <w:ind w:left="0"/>
        <w:jc w:val="both"/>
        <w:rPr>
          <w:rFonts w:eastAsia="Times New Roman" w:cs="Times New Roman"/>
          <w:szCs w:val="28"/>
          <w:u w:val="single"/>
          <w:lang w:eastAsia="ru-RU"/>
        </w:rPr>
      </w:pPr>
      <w:r w:rsidRPr="00E82083">
        <w:rPr>
          <w:rFonts w:eastAsia="Times New Roman" w:cs="Times New Roman"/>
          <w:szCs w:val="28"/>
          <w:u w:val="single"/>
          <w:lang w:eastAsia="ru-RU"/>
        </w:rPr>
        <w:t xml:space="preserve">Памятка.  </w:t>
      </w:r>
      <w:r w:rsidRPr="00E82083">
        <w:rPr>
          <w:rStyle w:val="c25"/>
          <w:rFonts w:cs="Times New Roman"/>
          <w:bCs/>
          <w:color w:val="152A3D"/>
          <w:szCs w:val="28"/>
          <w:u w:val="single"/>
        </w:rPr>
        <w:t>Порядок оказания первой помощи:</w:t>
      </w:r>
    </w:p>
    <w:p w:rsidR="00711B6D" w:rsidRPr="00E82083" w:rsidRDefault="00711B6D" w:rsidP="00E82083">
      <w:pPr>
        <w:pStyle w:val="c19"/>
        <w:shd w:val="clear" w:color="auto" w:fill="FFFFFF"/>
        <w:spacing w:before="0" w:beforeAutospacing="0" w:after="0" w:afterAutospacing="0" w:line="360" w:lineRule="auto"/>
        <w:jc w:val="both"/>
        <w:rPr>
          <w:color w:val="000000"/>
          <w:sz w:val="28"/>
          <w:szCs w:val="28"/>
        </w:rPr>
      </w:pPr>
      <w:r w:rsidRPr="00E82083">
        <w:rPr>
          <w:rStyle w:val="c2"/>
          <w:color w:val="152A3D"/>
          <w:sz w:val="28"/>
          <w:szCs w:val="28"/>
        </w:rPr>
        <w:t>- оценить состояние пострадавшего, осмотреть его;</w:t>
      </w:r>
    </w:p>
    <w:p w:rsidR="00711B6D" w:rsidRPr="00E82083" w:rsidRDefault="00711B6D" w:rsidP="00E82083">
      <w:pPr>
        <w:pStyle w:val="c3"/>
        <w:shd w:val="clear" w:color="auto" w:fill="FFFFFF"/>
        <w:spacing w:before="0" w:beforeAutospacing="0" w:after="0" w:afterAutospacing="0" w:line="360" w:lineRule="auto"/>
        <w:jc w:val="both"/>
        <w:rPr>
          <w:color w:val="000000"/>
          <w:sz w:val="28"/>
          <w:szCs w:val="28"/>
        </w:rPr>
      </w:pPr>
      <w:r w:rsidRPr="00E82083">
        <w:rPr>
          <w:rStyle w:val="c2"/>
          <w:color w:val="152A3D"/>
          <w:sz w:val="28"/>
          <w:szCs w:val="28"/>
        </w:rPr>
        <w:t>- привлекая помощника или самостоятельно вызвать скорую медицинскую помощь;</w:t>
      </w:r>
    </w:p>
    <w:p w:rsidR="00711B6D" w:rsidRPr="00E82083" w:rsidRDefault="00711B6D" w:rsidP="00E82083">
      <w:pPr>
        <w:pStyle w:val="c3"/>
        <w:shd w:val="clear" w:color="auto" w:fill="FFFFFF"/>
        <w:spacing w:before="0" w:beforeAutospacing="0" w:after="0" w:afterAutospacing="0" w:line="360" w:lineRule="auto"/>
        <w:jc w:val="both"/>
        <w:rPr>
          <w:color w:val="000000"/>
          <w:sz w:val="28"/>
          <w:szCs w:val="28"/>
        </w:rPr>
      </w:pPr>
      <w:r w:rsidRPr="00E82083">
        <w:rPr>
          <w:rStyle w:val="c2"/>
          <w:color w:val="152A3D"/>
          <w:sz w:val="28"/>
          <w:szCs w:val="28"/>
        </w:rPr>
        <w:t>- выполнить необходимые мероприятия первой помощи: остановить кровотечение, наложить повязки, придать пострадавшему необходимое в зависимости от вида травмы положение;</w:t>
      </w:r>
    </w:p>
    <w:p w:rsidR="00711B6D" w:rsidRPr="00E82083" w:rsidRDefault="00711B6D" w:rsidP="00E82083">
      <w:pPr>
        <w:pStyle w:val="c21"/>
        <w:shd w:val="clear" w:color="auto" w:fill="FFFFFF"/>
        <w:spacing w:before="0" w:beforeAutospacing="0" w:after="0" w:afterAutospacing="0" w:line="360" w:lineRule="auto"/>
        <w:jc w:val="both"/>
        <w:rPr>
          <w:color w:val="000000"/>
          <w:sz w:val="28"/>
          <w:szCs w:val="28"/>
        </w:rPr>
      </w:pPr>
      <w:r w:rsidRPr="00E82083">
        <w:rPr>
          <w:rStyle w:val="c2"/>
          <w:color w:val="152A3D"/>
          <w:sz w:val="28"/>
          <w:szCs w:val="28"/>
        </w:rPr>
        <w:t>- контролировать состояние пострадавшего до прибытия скорой медицинской помощи.</w:t>
      </w:r>
    </w:p>
    <w:p w:rsidR="00E5703A" w:rsidRPr="00E82083" w:rsidRDefault="00E5703A" w:rsidP="00E82083">
      <w:pPr>
        <w:spacing w:after="0" w:line="360" w:lineRule="auto"/>
        <w:jc w:val="both"/>
        <w:rPr>
          <w:rFonts w:eastAsia="Times New Roman" w:cs="Times New Roman"/>
          <w:color w:val="000000"/>
          <w:szCs w:val="28"/>
          <w:lang w:eastAsia="ru-RU"/>
        </w:rPr>
      </w:pPr>
      <w:r w:rsidRPr="00E82083">
        <w:rPr>
          <w:rFonts w:eastAsia="Times New Roman" w:cs="Times New Roman"/>
          <w:szCs w:val="28"/>
          <w:lang w:eastAsia="ru-RU"/>
        </w:rPr>
        <w:t xml:space="preserve">3. </w:t>
      </w:r>
      <w:r w:rsidRPr="00E82083">
        <w:rPr>
          <w:rFonts w:eastAsia="Times New Roman" w:cs="Times New Roman"/>
          <w:color w:val="000000"/>
          <w:szCs w:val="28"/>
          <w:lang w:eastAsia="ru-RU"/>
        </w:rPr>
        <w:t>Рефлексия.</w:t>
      </w:r>
    </w:p>
    <w:p w:rsidR="00E5703A" w:rsidRPr="00E82083" w:rsidRDefault="00E5703A" w:rsidP="00E82083">
      <w:pPr>
        <w:pStyle w:val="a6"/>
        <w:shd w:val="clear" w:color="auto" w:fill="FFFFFF"/>
        <w:spacing w:after="0" w:line="360" w:lineRule="auto"/>
        <w:ind w:left="0"/>
        <w:jc w:val="both"/>
        <w:rPr>
          <w:rFonts w:eastAsia="Times New Roman" w:cs="Times New Roman"/>
          <w:color w:val="000000"/>
          <w:szCs w:val="28"/>
          <w:lang w:eastAsia="ru-RU"/>
        </w:rPr>
      </w:pPr>
      <w:r w:rsidRPr="00E82083">
        <w:rPr>
          <w:rFonts w:eastAsia="Times New Roman" w:cs="Times New Roman"/>
          <w:color w:val="000000"/>
          <w:szCs w:val="28"/>
          <w:lang w:eastAsia="ru-RU"/>
        </w:rPr>
        <w:t>- Что вы запомнили на занятии?</w:t>
      </w:r>
    </w:p>
    <w:p w:rsidR="00E5703A" w:rsidRPr="00E82083" w:rsidRDefault="00E5703A" w:rsidP="00E82083">
      <w:pPr>
        <w:pStyle w:val="a6"/>
        <w:shd w:val="clear" w:color="auto" w:fill="FFFFFF"/>
        <w:spacing w:after="0" w:line="360" w:lineRule="auto"/>
        <w:ind w:left="0"/>
        <w:jc w:val="both"/>
        <w:rPr>
          <w:rFonts w:eastAsia="Times New Roman" w:cs="Times New Roman"/>
          <w:color w:val="000000"/>
          <w:szCs w:val="28"/>
          <w:lang w:eastAsia="ru-RU"/>
        </w:rPr>
      </w:pPr>
      <w:r w:rsidRPr="00E82083">
        <w:rPr>
          <w:rFonts w:eastAsia="Times New Roman" w:cs="Times New Roman"/>
          <w:color w:val="000000"/>
          <w:szCs w:val="28"/>
          <w:lang w:eastAsia="ru-RU"/>
        </w:rPr>
        <w:t>- О чём захотелось узнать больше?</w:t>
      </w:r>
    </w:p>
    <w:p w:rsidR="00E5703A" w:rsidRPr="00A454A9" w:rsidRDefault="00E53E59" w:rsidP="00A454A9">
      <w:pPr>
        <w:pStyle w:val="a6"/>
        <w:spacing w:after="0" w:line="360" w:lineRule="auto"/>
        <w:ind w:left="0" w:firstLine="709"/>
        <w:jc w:val="both"/>
        <w:rPr>
          <w:rFonts w:eastAsia="Times New Roman" w:cs="Times New Roman"/>
          <w:b/>
          <w:color w:val="000000"/>
          <w:szCs w:val="28"/>
          <w:lang w:eastAsia="ru-RU"/>
        </w:rPr>
      </w:pPr>
      <w:r w:rsidRPr="00A454A9">
        <w:rPr>
          <w:rFonts w:eastAsia="Times New Roman" w:cs="Times New Roman"/>
          <w:b/>
          <w:color w:val="000000"/>
          <w:szCs w:val="28"/>
          <w:lang w:eastAsia="ru-RU"/>
        </w:rPr>
        <w:t>Занятие 3.</w:t>
      </w:r>
    </w:p>
    <w:p w:rsidR="00E53E59" w:rsidRPr="00E82083" w:rsidRDefault="00E53E59" w:rsidP="00E82083">
      <w:pPr>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 xml:space="preserve">Кровотечение. Виды кровотечения. </w:t>
      </w:r>
      <w:r w:rsidRPr="00E82083">
        <w:rPr>
          <w:rFonts w:cs="Times New Roman"/>
          <w:color w:val="000000"/>
          <w:szCs w:val="28"/>
        </w:rPr>
        <w:t>Артериальное, смешанное, наружное, внутреннее.  Оказание помощи при артериальном, смешанном, наружном, внутреннем кровотечениях. Временная и окончательная остановка кровотечения. Физические, биологические лекарственные средства для остановки кровотечения.</w:t>
      </w:r>
      <w:r w:rsidRPr="00E82083">
        <w:rPr>
          <w:rFonts w:eastAsia="Times New Roman" w:cs="Times New Roman"/>
          <w:color w:val="000000"/>
          <w:szCs w:val="28"/>
          <w:lang w:eastAsia="ru-RU"/>
        </w:rPr>
        <w:t xml:space="preserve"> Опасность кровопотери.</w:t>
      </w:r>
    </w:p>
    <w:p w:rsidR="00675A1D" w:rsidRPr="00E82083" w:rsidRDefault="00675A1D" w:rsidP="00E82083">
      <w:pPr>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lastRenderedPageBreak/>
        <w:t>Ход занятия.</w:t>
      </w:r>
    </w:p>
    <w:p w:rsidR="00675A1D" w:rsidRPr="00E82083" w:rsidRDefault="00675A1D" w:rsidP="00E82083">
      <w:pPr>
        <w:pStyle w:val="a6"/>
        <w:numPr>
          <w:ilvl w:val="0"/>
          <w:numId w:val="7"/>
        </w:numPr>
        <w:spacing w:after="0" w:line="360" w:lineRule="auto"/>
        <w:ind w:left="0"/>
        <w:jc w:val="both"/>
        <w:rPr>
          <w:rFonts w:cs="Times New Roman"/>
          <w:bCs/>
          <w:color w:val="000000"/>
          <w:szCs w:val="28"/>
          <w:shd w:val="clear" w:color="auto" w:fill="FFFFFF"/>
        </w:rPr>
      </w:pPr>
      <w:r w:rsidRPr="00E82083">
        <w:rPr>
          <w:rFonts w:cs="Times New Roman"/>
          <w:bCs/>
          <w:color w:val="000000"/>
          <w:szCs w:val="28"/>
          <w:shd w:val="clear" w:color="auto" w:fill="FFFFFF"/>
        </w:rPr>
        <w:t>Организационный момент</w:t>
      </w:r>
    </w:p>
    <w:p w:rsidR="00675A1D" w:rsidRPr="00E82083" w:rsidRDefault="00675A1D" w:rsidP="00E82083">
      <w:pPr>
        <w:pStyle w:val="a6"/>
        <w:numPr>
          <w:ilvl w:val="0"/>
          <w:numId w:val="7"/>
        </w:numPr>
        <w:spacing w:after="0" w:line="360" w:lineRule="auto"/>
        <w:ind w:left="0"/>
        <w:jc w:val="both"/>
        <w:rPr>
          <w:rFonts w:eastAsia="Times New Roman" w:cs="Times New Roman"/>
          <w:color w:val="000000"/>
          <w:szCs w:val="28"/>
          <w:lang w:eastAsia="ru-RU"/>
        </w:rPr>
      </w:pPr>
      <w:r w:rsidRPr="00E82083">
        <w:rPr>
          <w:rFonts w:eastAsia="Times New Roman" w:cs="Times New Roman"/>
          <w:szCs w:val="28"/>
          <w:lang w:eastAsia="ru-RU"/>
        </w:rPr>
        <w:t>«Рассказ учителя по теме «</w:t>
      </w:r>
      <w:r w:rsidRPr="00E82083">
        <w:rPr>
          <w:rFonts w:eastAsia="Times New Roman" w:cs="Times New Roman"/>
          <w:color w:val="000000"/>
          <w:szCs w:val="28"/>
          <w:lang w:eastAsia="ru-RU"/>
        </w:rPr>
        <w:t xml:space="preserve">Кровотечение. Виды кровотечения. </w:t>
      </w:r>
      <w:r w:rsidRPr="00E82083">
        <w:rPr>
          <w:rFonts w:cs="Times New Roman"/>
          <w:color w:val="000000"/>
          <w:szCs w:val="28"/>
        </w:rPr>
        <w:t>Артериальное, смешанное, наружное, внутреннее.  Оказание помощи при артериальном, смешанном, наружном, внутреннем кровотечениях. Временная и окончательная остановка кровотечения. Физические, биологические лекарственные средства для остановки кровотечения.</w:t>
      </w:r>
      <w:r w:rsidRPr="00E82083">
        <w:rPr>
          <w:rFonts w:eastAsia="Times New Roman" w:cs="Times New Roman"/>
          <w:color w:val="000000"/>
          <w:szCs w:val="28"/>
          <w:lang w:eastAsia="ru-RU"/>
        </w:rPr>
        <w:t xml:space="preserve"> Опасность кровопотери.»</w:t>
      </w:r>
    </w:p>
    <w:p w:rsidR="00675A1D" w:rsidRPr="00E82083" w:rsidRDefault="00675A1D" w:rsidP="00E82083">
      <w:pPr>
        <w:pStyle w:val="a6"/>
        <w:spacing w:after="0" w:line="360" w:lineRule="auto"/>
        <w:ind w:left="0"/>
        <w:jc w:val="both"/>
        <w:rPr>
          <w:rFonts w:eastAsia="Times New Roman" w:cs="Times New Roman"/>
          <w:szCs w:val="28"/>
          <w:lang w:eastAsia="ru-RU"/>
        </w:rPr>
      </w:pPr>
      <w:r w:rsidRPr="00E82083">
        <w:rPr>
          <w:rFonts w:eastAsia="Times New Roman" w:cs="Times New Roman"/>
          <w:szCs w:val="28"/>
          <w:lang w:eastAsia="ru-RU"/>
        </w:rPr>
        <w:t>Материал предоставлен в презентации. (на носителе)</w:t>
      </w:r>
    </w:p>
    <w:p w:rsidR="00675A1D" w:rsidRPr="00E82083" w:rsidRDefault="00675A1D" w:rsidP="00E82083">
      <w:pPr>
        <w:pStyle w:val="a6"/>
        <w:spacing w:after="0" w:line="360" w:lineRule="auto"/>
        <w:ind w:left="0"/>
        <w:jc w:val="both"/>
        <w:rPr>
          <w:rFonts w:eastAsia="Times New Roman" w:cs="Times New Roman"/>
          <w:szCs w:val="28"/>
          <w:lang w:eastAsia="ru-RU"/>
        </w:rPr>
      </w:pPr>
      <w:r w:rsidRPr="00E82083">
        <w:rPr>
          <w:rFonts w:eastAsia="Times New Roman" w:cs="Times New Roman"/>
          <w:szCs w:val="28"/>
          <w:lang w:eastAsia="ru-RU"/>
        </w:rPr>
        <w:t>В ходе презентации учитель демонстрирует как остановить данные виды кровотечения и правильность наложения повязок:</w:t>
      </w:r>
    </w:p>
    <w:p w:rsidR="00675A1D" w:rsidRPr="00E82083" w:rsidRDefault="00675A1D" w:rsidP="00E82083">
      <w:pPr>
        <w:pStyle w:val="a6"/>
        <w:spacing w:after="0" w:line="360" w:lineRule="auto"/>
        <w:ind w:left="0"/>
        <w:jc w:val="both"/>
        <w:rPr>
          <w:rFonts w:eastAsia="Times New Roman" w:cs="Times New Roman"/>
          <w:szCs w:val="28"/>
          <w:lang w:eastAsia="ru-RU"/>
        </w:rPr>
      </w:pPr>
      <w:r w:rsidRPr="00E82083">
        <w:rPr>
          <w:rFonts w:eastAsia="Times New Roman" w:cs="Times New Roman"/>
          <w:szCs w:val="28"/>
          <w:lang w:eastAsia="ru-RU"/>
        </w:rPr>
        <w:t>- остановка артериального кровотечения;</w:t>
      </w:r>
    </w:p>
    <w:p w:rsidR="00675A1D" w:rsidRPr="00E82083" w:rsidRDefault="00675A1D" w:rsidP="00E82083">
      <w:pPr>
        <w:pStyle w:val="a6"/>
        <w:spacing w:after="0" w:line="360" w:lineRule="auto"/>
        <w:ind w:left="0"/>
        <w:jc w:val="both"/>
        <w:rPr>
          <w:rFonts w:eastAsia="Times New Roman" w:cs="Times New Roman"/>
          <w:szCs w:val="28"/>
          <w:lang w:eastAsia="ru-RU"/>
        </w:rPr>
      </w:pPr>
      <w:r w:rsidRPr="00E82083">
        <w:rPr>
          <w:rFonts w:eastAsia="Times New Roman" w:cs="Times New Roman"/>
          <w:color w:val="000000"/>
          <w:szCs w:val="28"/>
          <w:lang w:eastAsia="ru-RU"/>
        </w:rPr>
        <w:t xml:space="preserve">Просматриваются учебные видеоматериалы по первой помощи при артериальном кровотечении. </w:t>
      </w:r>
      <w:r w:rsidRPr="00E82083">
        <w:rPr>
          <w:rFonts w:eastAsia="Times New Roman" w:cs="Times New Roman"/>
          <w:szCs w:val="28"/>
          <w:lang w:eastAsia="ru-RU"/>
        </w:rPr>
        <w:t>(на носителе)</w:t>
      </w:r>
    </w:p>
    <w:p w:rsidR="00C5331D" w:rsidRPr="00E82083" w:rsidRDefault="00C5331D" w:rsidP="00E82083">
      <w:pPr>
        <w:pStyle w:val="a3"/>
        <w:numPr>
          <w:ilvl w:val="0"/>
          <w:numId w:val="7"/>
        </w:numPr>
        <w:shd w:val="clear" w:color="auto" w:fill="FFFFFF"/>
        <w:spacing w:before="0" w:beforeAutospacing="0" w:after="0" w:afterAutospacing="0" w:line="360" w:lineRule="auto"/>
        <w:ind w:left="0"/>
        <w:jc w:val="both"/>
        <w:rPr>
          <w:color w:val="000000"/>
          <w:sz w:val="28"/>
          <w:szCs w:val="28"/>
        </w:rPr>
      </w:pPr>
      <w:r w:rsidRPr="00E82083">
        <w:rPr>
          <w:color w:val="000000"/>
          <w:sz w:val="28"/>
          <w:szCs w:val="28"/>
        </w:rPr>
        <w:t>«</w:t>
      </w:r>
      <w:r w:rsidRPr="00E82083">
        <w:rPr>
          <w:color w:val="000000"/>
          <w:sz w:val="28"/>
          <w:szCs w:val="28"/>
          <w:lang w:val="en-US"/>
        </w:rPr>
        <w:t>C</w:t>
      </w:r>
      <w:r w:rsidRPr="00E82083">
        <w:rPr>
          <w:color w:val="000000"/>
          <w:sz w:val="28"/>
          <w:szCs w:val="28"/>
        </w:rPr>
        <w:t>оберем свою аптечку»</w:t>
      </w:r>
    </w:p>
    <w:p w:rsidR="00C5331D" w:rsidRPr="00E82083" w:rsidRDefault="001C1B07" w:rsidP="00E82083">
      <w:pPr>
        <w:pStyle w:val="a3"/>
        <w:shd w:val="clear" w:color="auto" w:fill="FFFFFF"/>
        <w:spacing w:before="0" w:beforeAutospacing="0" w:after="0" w:afterAutospacing="0" w:line="360" w:lineRule="auto"/>
        <w:jc w:val="both"/>
        <w:rPr>
          <w:color w:val="000000"/>
          <w:sz w:val="28"/>
          <w:szCs w:val="28"/>
        </w:rPr>
      </w:pPr>
      <w:r w:rsidRPr="00E82083">
        <w:rPr>
          <w:color w:val="000000"/>
          <w:sz w:val="28"/>
          <w:szCs w:val="28"/>
        </w:rPr>
        <w:t>Назовите только</w:t>
      </w:r>
      <w:r w:rsidR="00C5331D" w:rsidRPr="00E82083">
        <w:rPr>
          <w:color w:val="000000"/>
          <w:sz w:val="28"/>
          <w:szCs w:val="28"/>
        </w:rPr>
        <w:t xml:space="preserve"> те предметы с плаката, которые должны быть в аптечке.</w:t>
      </w:r>
    </w:p>
    <w:p w:rsidR="00C5331D" w:rsidRPr="00E82083" w:rsidRDefault="00C5331D" w:rsidP="00E82083">
      <w:pPr>
        <w:pStyle w:val="a3"/>
        <w:shd w:val="clear" w:color="auto" w:fill="FFFFFF"/>
        <w:spacing w:before="0" w:beforeAutospacing="0" w:after="0" w:afterAutospacing="0" w:line="360" w:lineRule="auto"/>
        <w:jc w:val="both"/>
        <w:rPr>
          <w:color w:val="000000"/>
          <w:sz w:val="28"/>
          <w:szCs w:val="28"/>
        </w:rPr>
      </w:pPr>
      <w:r w:rsidRPr="00E82083">
        <w:rPr>
          <w:color w:val="000000"/>
          <w:sz w:val="28"/>
          <w:szCs w:val="28"/>
        </w:rPr>
        <w:t>Итак, что же у вас получилось?</w:t>
      </w:r>
    </w:p>
    <w:p w:rsidR="00C5331D" w:rsidRPr="00E82083" w:rsidRDefault="00C5331D" w:rsidP="00E82083">
      <w:pPr>
        <w:pStyle w:val="a3"/>
        <w:numPr>
          <w:ilvl w:val="0"/>
          <w:numId w:val="9"/>
        </w:numPr>
        <w:shd w:val="clear" w:color="auto" w:fill="FFFFFF"/>
        <w:spacing w:before="0" w:beforeAutospacing="0" w:after="0" w:afterAutospacing="0" w:line="360" w:lineRule="auto"/>
        <w:ind w:left="0"/>
        <w:jc w:val="both"/>
        <w:rPr>
          <w:color w:val="000000"/>
          <w:sz w:val="28"/>
          <w:szCs w:val="28"/>
        </w:rPr>
      </w:pPr>
      <w:r w:rsidRPr="00E82083">
        <w:rPr>
          <w:color w:val="000000"/>
          <w:sz w:val="28"/>
          <w:szCs w:val="28"/>
        </w:rPr>
        <w:t>Резиновый жгут для остановки кровотечения;</w:t>
      </w:r>
    </w:p>
    <w:p w:rsidR="00C5331D" w:rsidRPr="00E82083" w:rsidRDefault="00C5331D" w:rsidP="00E82083">
      <w:pPr>
        <w:pStyle w:val="a3"/>
        <w:numPr>
          <w:ilvl w:val="0"/>
          <w:numId w:val="9"/>
        </w:numPr>
        <w:shd w:val="clear" w:color="auto" w:fill="FFFFFF"/>
        <w:spacing w:before="0" w:beforeAutospacing="0" w:after="0" w:afterAutospacing="0" w:line="360" w:lineRule="auto"/>
        <w:ind w:left="0"/>
        <w:jc w:val="both"/>
        <w:rPr>
          <w:color w:val="000000"/>
          <w:sz w:val="28"/>
          <w:szCs w:val="28"/>
        </w:rPr>
      </w:pPr>
      <w:r w:rsidRPr="00E82083">
        <w:rPr>
          <w:color w:val="000000"/>
          <w:sz w:val="28"/>
          <w:szCs w:val="28"/>
        </w:rPr>
        <w:t>Стерильные бинты и салфетки;</w:t>
      </w:r>
    </w:p>
    <w:p w:rsidR="00C5331D" w:rsidRPr="00E82083" w:rsidRDefault="00C5331D" w:rsidP="00E82083">
      <w:pPr>
        <w:pStyle w:val="a3"/>
        <w:numPr>
          <w:ilvl w:val="0"/>
          <w:numId w:val="9"/>
        </w:numPr>
        <w:shd w:val="clear" w:color="auto" w:fill="FFFFFF"/>
        <w:spacing w:before="0" w:beforeAutospacing="0" w:after="0" w:afterAutospacing="0" w:line="360" w:lineRule="auto"/>
        <w:ind w:left="0"/>
        <w:jc w:val="both"/>
        <w:rPr>
          <w:color w:val="000000"/>
          <w:sz w:val="28"/>
          <w:szCs w:val="28"/>
        </w:rPr>
      </w:pPr>
      <w:r w:rsidRPr="00E82083">
        <w:rPr>
          <w:color w:val="000000"/>
          <w:sz w:val="28"/>
          <w:szCs w:val="28"/>
        </w:rPr>
        <w:t>Бактерицидный пластырь;</w:t>
      </w:r>
    </w:p>
    <w:p w:rsidR="00C5331D" w:rsidRPr="00E82083" w:rsidRDefault="00C5331D" w:rsidP="00E82083">
      <w:pPr>
        <w:pStyle w:val="a3"/>
        <w:numPr>
          <w:ilvl w:val="0"/>
          <w:numId w:val="9"/>
        </w:numPr>
        <w:shd w:val="clear" w:color="auto" w:fill="FFFFFF"/>
        <w:spacing w:before="0" w:beforeAutospacing="0" w:after="0" w:afterAutospacing="0" w:line="360" w:lineRule="auto"/>
        <w:ind w:left="0"/>
        <w:jc w:val="both"/>
        <w:rPr>
          <w:color w:val="000000"/>
          <w:sz w:val="28"/>
          <w:szCs w:val="28"/>
        </w:rPr>
      </w:pPr>
      <w:r w:rsidRPr="00E82083">
        <w:rPr>
          <w:color w:val="000000"/>
          <w:sz w:val="28"/>
          <w:szCs w:val="28"/>
        </w:rPr>
        <w:t>Перекись;</w:t>
      </w:r>
    </w:p>
    <w:p w:rsidR="00C5331D" w:rsidRPr="00E82083" w:rsidRDefault="00C5331D" w:rsidP="00E82083">
      <w:pPr>
        <w:pStyle w:val="a3"/>
        <w:numPr>
          <w:ilvl w:val="0"/>
          <w:numId w:val="9"/>
        </w:numPr>
        <w:shd w:val="clear" w:color="auto" w:fill="FFFFFF"/>
        <w:spacing w:before="0" w:beforeAutospacing="0" w:after="0" w:afterAutospacing="0" w:line="360" w:lineRule="auto"/>
        <w:ind w:left="0"/>
        <w:jc w:val="both"/>
        <w:rPr>
          <w:color w:val="000000"/>
          <w:sz w:val="28"/>
          <w:szCs w:val="28"/>
        </w:rPr>
      </w:pPr>
      <w:r w:rsidRPr="00E82083">
        <w:rPr>
          <w:color w:val="000000"/>
          <w:sz w:val="28"/>
          <w:szCs w:val="28"/>
        </w:rPr>
        <w:t>Ножницы.</w:t>
      </w:r>
    </w:p>
    <w:p w:rsidR="00C5331D" w:rsidRPr="00E82083" w:rsidRDefault="00C5331D" w:rsidP="00E82083">
      <w:pPr>
        <w:pStyle w:val="a3"/>
        <w:numPr>
          <w:ilvl w:val="0"/>
          <w:numId w:val="9"/>
        </w:numPr>
        <w:shd w:val="clear" w:color="auto" w:fill="FFFFFF"/>
        <w:spacing w:before="0" w:beforeAutospacing="0" w:after="0" w:afterAutospacing="0" w:line="360" w:lineRule="auto"/>
        <w:ind w:left="0"/>
        <w:jc w:val="both"/>
        <w:rPr>
          <w:color w:val="000000"/>
          <w:sz w:val="28"/>
          <w:szCs w:val="28"/>
        </w:rPr>
      </w:pPr>
      <w:r w:rsidRPr="00E82083">
        <w:rPr>
          <w:color w:val="000000"/>
          <w:sz w:val="28"/>
          <w:szCs w:val="28"/>
        </w:rPr>
        <w:t>Перчатки</w:t>
      </w:r>
    </w:p>
    <w:p w:rsidR="00675A1D" w:rsidRPr="00E82083" w:rsidRDefault="00C5331D" w:rsidP="00E82083">
      <w:pPr>
        <w:spacing w:after="0" w:line="360" w:lineRule="auto"/>
        <w:jc w:val="both"/>
        <w:rPr>
          <w:rFonts w:eastAsia="Times New Roman" w:cs="Times New Roman"/>
          <w:color w:val="000000"/>
          <w:szCs w:val="28"/>
          <w:lang w:eastAsia="ru-RU"/>
        </w:rPr>
      </w:pPr>
      <w:r w:rsidRPr="00E82083">
        <w:rPr>
          <w:rFonts w:eastAsia="Times New Roman" w:cs="Times New Roman"/>
          <w:szCs w:val="28"/>
          <w:lang w:eastAsia="ru-RU"/>
        </w:rPr>
        <w:t>4</w:t>
      </w:r>
      <w:r w:rsidR="00675A1D" w:rsidRPr="00E82083">
        <w:rPr>
          <w:rFonts w:eastAsia="Times New Roman" w:cs="Times New Roman"/>
          <w:szCs w:val="28"/>
          <w:lang w:eastAsia="ru-RU"/>
        </w:rPr>
        <w:t xml:space="preserve">. </w:t>
      </w:r>
      <w:r w:rsidR="00675A1D" w:rsidRPr="00E82083">
        <w:rPr>
          <w:rFonts w:eastAsia="Times New Roman" w:cs="Times New Roman"/>
          <w:color w:val="000000"/>
          <w:szCs w:val="28"/>
          <w:lang w:eastAsia="ru-RU"/>
        </w:rPr>
        <w:t>Рефлексия.</w:t>
      </w:r>
    </w:p>
    <w:p w:rsidR="00675A1D" w:rsidRPr="00E82083" w:rsidRDefault="00675A1D" w:rsidP="00E82083">
      <w:pPr>
        <w:pStyle w:val="a6"/>
        <w:shd w:val="clear" w:color="auto" w:fill="FFFFFF"/>
        <w:spacing w:after="0" w:line="360" w:lineRule="auto"/>
        <w:ind w:left="0"/>
        <w:jc w:val="both"/>
        <w:rPr>
          <w:rFonts w:eastAsia="Times New Roman" w:cs="Times New Roman"/>
          <w:color w:val="000000"/>
          <w:szCs w:val="28"/>
          <w:lang w:eastAsia="ru-RU"/>
        </w:rPr>
      </w:pPr>
      <w:r w:rsidRPr="00E82083">
        <w:rPr>
          <w:rFonts w:eastAsia="Times New Roman" w:cs="Times New Roman"/>
          <w:color w:val="000000"/>
          <w:szCs w:val="28"/>
          <w:lang w:eastAsia="ru-RU"/>
        </w:rPr>
        <w:t>- Что вы запомнили на занятии?</w:t>
      </w:r>
    </w:p>
    <w:p w:rsidR="00E53E59" w:rsidRPr="00E82083" w:rsidRDefault="00675A1D" w:rsidP="00E82083">
      <w:pPr>
        <w:pStyle w:val="a6"/>
        <w:shd w:val="clear" w:color="auto" w:fill="FFFFFF"/>
        <w:spacing w:after="0" w:line="360" w:lineRule="auto"/>
        <w:ind w:left="0"/>
        <w:jc w:val="both"/>
        <w:rPr>
          <w:rFonts w:eastAsia="Times New Roman" w:cs="Times New Roman"/>
          <w:color w:val="000000"/>
          <w:szCs w:val="28"/>
          <w:lang w:eastAsia="ru-RU"/>
        </w:rPr>
      </w:pPr>
      <w:r w:rsidRPr="00E82083">
        <w:rPr>
          <w:rFonts w:eastAsia="Times New Roman" w:cs="Times New Roman"/>
          <w:color w:val="000000"/>
          <w:szCs w:val="28"/>
          <w:lang w:eastAsia="ru-RU"/>
        </w:rPr>
        <w:t>- О чём захотелось узнать больше?</w:t>
      </w:r>
    </w:p>
    <w:p w:rsidR="00E53E59" w:rsidRPr="00A454A9" w:rsidRDefault="001A5B98" w:rsidP="00E82083">
      <w:pPr>
        <w:pStyle w:val="a6"/>
        <w:spacing w:after="0" w:line="360" w:lineRule="auto"/>
        <w:ind w:left="0"/>
        <w:jc w:val="both"/>
        <w:rPr>
          <w:rFonts w:eastAsia="Times New Roman" w:cs="Times New Roman"/>
          <w:b/>
          <w:color w:val="000000"/>
          <w:szCs w:val="28"/>
          <w:lang w:eastAsia="ru-RU"/>
        </w:rPr>
      </w:pPr>
      <w:r w:rsidRPr="00A454A9">
        <w:rPr>
          <w:rFonts w:eastAsia="Times New Roman" w:cs="Times New Roman"/>
          <w:b/>
          <w:color w:val="000000"/>
          <w:szCs w:val="28"/>
          <w:lang w:eastAsia="ru-RU"/>
        </w:rPr>
        <w:t>Занятие 4.</w:t>
      </w:r>
    </w:p>
    <w:p w:rsidR="001A5B98" w:rsidRPr="00E82083" w:rsidRDefault="001A5B98" w:rsidP="00E82083">
      <w:pPr>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Способы   остановки кровотечения.</w:t>
      </w:r>
      <w:r w:rsidR="003B21CE" w:rsidRPr="00E82083">
        <w:rPr>
          <w:rFonts w:eastAsia="Times New Roman" w:cs="Times New Roman"/>
          <w:color w:val="000000"/>
          <w:szCs w:val="28"/>
          <w:lang w:eastAsia="ru-RU"/>
        </w:rPr>
        <w:t xml:space="preserve"> </w:t>
      </w:r>
      <w:r w:rsidRPr="00E82083">
        <w:rPr>
          <w:rFonts w:eastAsia="Times New Roman" w:cs="Times New Roman"/>
          <w:color w:val="000000"/>
          <w:szCs w:val="28"/>
          <w:lang w:eastAsia="ru-RU"/>
        </w:rPr>
        <w:t xml:space="preserve">Закрытые кровотечения. </w:t>
      </w:r>
    </w:p>
    <w:p w:rsidR="003B21CE" w:rsidRPr="00E82083" w:rsidRDefault="003B21CE" w:rsidP="00E82083">
      <w:pPr>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Ход занятия.</w:t>
      </w:r>
    </w:p>
    <w:p w:rsidR="003B21CE" w:rsidRPr="00E82083" w:rsidRDefault="003B21CE" w:rsidP="00E82083">
      <w:pPr>
        <w:pStyle w:val="a6"/>
        <w:numPr>
          <w:ilvl w:val="0"/>
          <w:numId w:val="8"/>
        </w:numPr>
        <w:spacing w:after="0" w:line="360" w:lineRule="auto"/>
        <w:ind w:left="0"/>
        <w:jc w:val="both"/>
        <w:rPr>
          <w:rFonts w:cs="Times New Roman"/>
          <w:bCs/>
          <w:color w:val="000000"/>
          <w:szCs w:val="28"/>
          <w:shd w:val="clear" w:color="auto" w:fill="FFFFFF"/>
        </w:rPr>
      </w:pPr>
      <w:r w:rsidRPr="00E82083">
        <w:rPr>
          <w:rFonts w:cs="Times New Roman"/>
          <w:bCs/>
          <w:color w:val="000000"/>
          <w:szCs w:val="28"/>
          <w:shd w:val="clear" w:color="auto" w:fill="FFFFFF"/>
        </w:rPr>
        <w:t>Организационный момент</w:t>
      </w:r>
    </w:p>
    <w:p w:rsidR="003B21CE" w:rsidRPr="00E82083" w:rsidRDefault="003B21CE" w:rsidP="00E82083">
      <w:pPr>
        <w:pStyle w:val="a6"/>
        <w:numPr>
          <w:ilvl w:val="0"/>
          <w:numId w:val="8"/>
        </w:numPr>
        <w:spacing w:after="0" w:line="360" w:lineRule="auto"/>
        <w:ind w:left="0"/>
        <w:jc w:val="both"/>
        <w:rPr>
          <w:rFonts w:eastAsia="Times New Roman" w:cs="Times New Roman"/>
          <w:color w:val="000000"/>
          <w:szCs w:val="28"/>
          <w:lang w:eastAsia="ru-RU"/>
        </w:rPr>
      </w:pPr>
      <w:r w:rsidRPr="00E82083">
        <w:rPr>
          <w:rFonts w:eastAsia="Times New Roman" w:cs="Times New Roman"/>
          <w:szCs w:val="28"/>
          <w:lang w:eastAsia="ru-RU"/>
        </w:rPr>
        <w:lastRenderedPageBreak/>
        <w:t>Рассказ учителя по теме «</w:t>
      </w:r>
      <w:r w:rsidRPr="00E82083">
        <w:rPr>
          <w:rFonts w:eastAsia="Times New Roman" w:cs="Times New Roman"/>
          <w:color w:val="000000"/>
          <w:szCs w:val="28"/>
          <w:lang w:eastAsia="ru-RU"/>
        </w:rPr>
        <w:t>Способы   остановки кровотечения. Закрытые кровотечения.»</w:t>
      </w:r>
    </w:p>
    <w:p w:rsidR="00452B87" w:rsidRPr="00E82083" w:rsidRDefault="00452B87" w:rsidP="00E82083">
      <w:pPr>
        <w:pStyle w:val="a6"/>
        <w:spacing w:after="0" w:line="360" w:lineRule="auto"/>
        <w:ind w:left="0"/>
        <w:jc w:val="both"/>
        <w:rPr>
          <w:rFonts w:eastAsia="Times New Roman" w:cs="Times New Roman"/>
          <w:szCs w:val="28"/>
          <w:lang w:eastAsia="ru-RU"/>
        </w:rPr>
      </w:pPr>
      <w:r w:rsidRPr="00E82083">
        <w:rPr>
          <w:rFonts w:eastAsia="Times New Roman" w:cs="Times New Roman"/>
          <w:szCs w:val="28"/>
          <w:lang w:eastAsia="ru-RU"/>
        </w:rPr>
        <w:t>Материал предоставлен в презентации. (на носителе)</w:t>
      </w:r>
    </w:p>
    <w:p w:rsidR="00B02159" w:rsidRPr="00E82083" w:rsidRDefault="00B02159" w:rsidP="00E82083">
      <w:pPr>
        <w:pStyle w:val="c7"/>
        <w:shd w:val="clear" w:color="auto" w:fill="FFFFFF"/>
        <w:spacing w:before="0" w:beforeAutospacing="0" w:after="0" w:afterAutospacing="0" w:line="360" w:lineRule="auto"/>
        <w:jc w:val="both"/>
        <w:rPr>
          <w:color w:val="000000"/>
          <w:sz w:val="28"/>
          <w:szCs w:val="28"/>
        </w:rPr>
      </w:pPr>
      <w:r w:rsidRPr="00E82083">
        <w:rPr>
          <w:rStyle w:val="c25"/>
          <w:bCs/>
          <w:color w:val="152A3D"/>
          <w:sz w:val="28"/>
          <w:szCs w:val="28"/>
        </w:rPr>
        <w:t>Опасные осложнения ранений:</w:t>
      </w:r>
    </w:p>
    <w:p w:rsidR="00B02159" w:rsidRPr="00E82083" w:rsidRDefault="00B02159" w:rsidP="00E82083">
      <w:pPr>
        <w:pStyle w:val="c31"/>
        <w:numPr>
          <w:ilvl w:val="0"/>
          <w:numId w:val="10"/>
        </w:numPr>
        <w:shd w:val="clear" w:color="auto" w:fill="FFFFFF"/>
        <w:spacing w:before="0" w:beforeAutospacing="0" w:after="0" w:afterAutospacing="0" w:line="360" w:lineRule="auto"/>
        <w:ind w:left="0"/>
        <w:jc w:val="both"/>
        <w:rPr>
          <w:color w:val="000000"/>
          <w:sz w:val="28"/>
          <w:szCs w:val="28"/>
        </w:rPr>
      </w:pPr>
      <w:r w:rsidRPr="00E82083">
        <w:rPr>
          <w:rStyle w:val="c2"/>
          <w:color w:val="152A3D"/>
          <w:sz w:val="28"/>
          <w:szCs w:val="28"/>
        </w:rPr>
        <w:t>острая кровопотеря, которая может непосредственно угрожать жизни пострадавшего на месте происшествия;</w:t>
      </w:r>
    </w:p>
    <w:p w:rsidR="00B02159" w:rsidRPr="00E82083" w:rsidRDefault="00B02159" w:rsidP="00E82083">
      <w:pPr>
        <w:pStyle w:val="c3"/>
        <w:numPr>
          <w:ilvl w:val="0"/>
          <w:numId w:val="10"/>
        </w:numPr>
        <w:shd w:val="clear" w:color="auto" w:fill="FFFFFF"/>
        <w:spacing w:before="0" w:beforeAutospacing="0" w:after="0" w:afterAutospacing="0" w:line="360" w:lineRule="auto"/>
        <w:ind w:left="0"/>
        <w:jc w:val="both"/>
        <w:rPr>
          <w:color w:val="000000"/>
          <w:sz w:val="28"/>
          <w:szCs w:val="28"/>
        </w:rPr>
      </w:pPr>
      <w:r w:rsidRPr="00E82083">
        <w:rPr>
          <w:rStyle w:val="c2"/>
          <w:color w:val="152A3D"/>
          <w:sz w:val="28"/>
          <w:szCs w:val="28"/>
        </w:rPr>
        <w:t>травматический шок;</w:t>
      </w:r>
    </w:p>
    <w:p w:rsidR="00B02159" w:rsidRPr="00E82083" w:rsidRDefault="00B02159" w:rsidP="00E82083">
      <w:pPr>
        <w:pStyle w:val="c3"/>
        <w:numPr>
          <w:ilvl w:val="0"/>
          <w:numId w:val="10"/>
        </w:numPr>
        <w:shd w:val="clear" w:color="auto" w:fill="FFFFFF"/>
        <w:spacing w:before="0" w:beforeAutospacing="0" w:after="0" w:afterAutospacing="0" w:line="360" w:lineRule="auto"/>
        <w:ind w:left="0"/>
        <w:jc w:val="both"/>
        <w:rPr>
          <w:color w:val="000000"/>
          <w:sz w:val="28"/>
          <w:szCs w:val="28"/>
        </w:rPr>
      </w:pPr>
      <w:r w:rsidRPr="00E82083">
        <w:rPr>
          <w:rStyle w:val="c2"/>
          <w:color w:val="152A3D"/>
          <w:sz w:val="28"/>
          <w:szCs w:val="28"/>
        </w:rPr>
        <w:t>повреждения жизненно важных органов (головного мозга, легких, сердца)</w:t>
      </w:r>
    </w:p>
    <w:p w:rsidR="003B21CE" w:rsidRPr="00E82083" w:rsidRDefault="00452B87" w:rsidP="00E82083">
      <w:pPr>
        <w:pStyle w:val="a6"/>
        <w:spacing w:after="0" w:line="360" w:lineRule="auto"/>
        <w:ind w:left="0"/>
        <w:jc w:val="both"/>
        <w:rPr>
          <w:rFonts w:eastAsia="Times New Roman" w:cs="Times New Roman"/>
          <w:szCs w:val="28"/>
          <w:lang w:eastAsia="ru-RU"/>
        </w:rPr>
      </w:pPr>
      <w:r w:rsidRPr="00E82083">
        <w:rPr>
          <w:rFonts w:eastAsia="Times New Roman" w:cs="Times New Roman"/>
          <w:color w:val="000000"/>
          <w:szCs w:val="28"/>
          <w:lang w:eastAsia="ru-RU"/>
        </w:rPr>
        <w:t xml:space="preserve">Просматриваются учебные видеоматериалы по первой помощи и транспортировке при внутренних кровотечениях. </w:t>
      </w:r>
      <w:r w:rsidRPr="00E82083">
        <w:rPr>
          <w:rFonts w:eastAsia="Times New Roman" w:cs="Times New Roman"/>
          <w:szCs w:val="28"/>
          <w:lang w:eastAsia="ru-RU"/>
        </w:rPr>
        <w:t>(на носителе)</w:t>
      </w:r>
    </w:p>
    <w:p w:rsidR="003B21CE" w:rsidRPr="00E82083" w:rsidRDefault="003B21CE" w:rsidP="00E82083">
      <w:pPr>
        <w:pStyle w:val="a6"/>
        <w:spacing w:after="0" w:line="360" w:lineRule="auto"/>
        <w:ind w:left="0"/>
        <w:jc w:val="both"/>
        <w:rPr>
          <w:rFonts w:eastAsia="Times New Roman" w:cs="Times New Roman"/>
          <w:color w:val="000000"/>
          <w:szCs w:val="28"/>
          <w:lang w:eastAsia="ru-RU"/>
        </w:rPr>
      </w:pPr>
      <w:r w:rsidRPr="00E82083">
        <w:rPr>
          <w:rFonts w:eastAsia="Times New Roman" w:cs="Times New Roman"/>
          <w:color w:val="000000"/>
          <w:szCs w:val="28"/>
          <w:lang w:eastAsia="ru-RU"/>
        </w:rPr>
        <w:t xml:space="preserve">С помощью плакатов </w:t>
      </w:r>
      <w:r w:rsidR="00452B87" w:rsidRPr="00E82083">
        <w:rPr>
          <w:rFonts w:eastAsia="Times New Roman" w:cs="Times New Roman"/>
          <w:color w:val="000000"/>
          <w:szCs w:val="28"/>
          <w:lang w:eastAsia="ru-RU"/>
        </w:rPr>
        <w:t>закрепляются</w:t>
      </w:r>
      <w:r w:rsidRPr="00E82083">
        <w:rPr>
          <w:rFonts w:eastAsia="Times New Roman" w:cs="Times New Roman"/>
          <w:color w:val="000000"/>
          <w:szCs w:val="28"/>
          <w:lang w:eastAsia="ru-RU"/>
        </w:rPr>
        <w:t xml:space="preserve"> правила переноски пострадавших при внутренних кровотечениях</w:t>
      </w:r>
    </w:p>
    <w:p w:rsidR="00452B87" w:rsidRPr="00E82083" w:rsidRDefault="00452B87" w:rsidP="00E82083">
      <w:pPr>
        <w:pStyle w:val="a6"/>
        <w:numPr>
          <w:ilvl w:val="0"/>
          <w:numId w:val="8"/>
        </w:numPr>
        <w:spacing w:after="0" w:line="360" w:lineRule="auto"/>
        <w:ind w:left="0"/>
        <w:jc w:val="both"/>
        <w:rPr>
          <w:rFonts w:eastAsia="Times New Roman" w:cs="Times New Roman"/>
          <w:color w:val="000000"/>
          <w:szCs w:val="28"/>
          <w:lang w:eastAsia="ru-RU"/>
        </w:rPr>
      </w:pPr>
      <w:r w:rsidRPr="00E82083">
        <w:rPr>
          <w:rFonts w:eastAsia="Times New Roman" w:cs="Times New Roman"/>
          <w:color w:val="000000"/>
          <w:szCs w:val="28"/>
          <w:lang w:eastAsia="ru-RU"/>
        </w:rPr>
        <w:t>Рефлексия.</w:t>
      </w:r>
    </w:p>
    <w:p w:rsidR="00452B87" w:rsidRPr="00E82083" w:rsidRDefault="00452B87" w:rsidP="00E82083">
      <w:pPr>
        <w:pStyle w:val="a6"/>
        <w:shd w:val="clear" w:color="auto" w:fill="FFFFFF"/>
        <w:spacing w:after="0" w:line="360" w:lineRule="auto"/>
        <w:ind w:left="0"/>
        <w:jc w:val="both"/>
        <w:rPr>
          <w:rFonts w:eastAsia="Times New Roman" w:cs="Times New Roman"/>
          <w:color w:val="000000"/>
          <w:szCs w:val="28"/>
          <w:lang w:eastAsia="ru-RU"/>
        </w:rPr>
      </w:pPr>
      <w:r w:rsidRPr="00E82083">
        <w:rPr>
          <w:rFonts w:eastAsia="Times New Roman" w:cs="Times New Roman"/>
          <w:color w:val="000000"/>
          <w:szCs w:val="28"/>
          <w:lang w:eastAsia="ru-RU"/>
        </w:rPr>
        <w:t>- Что вы запомнили на занятии?</w:t>
      </w:r>
    </w:p>
    <w:p w:rsidR="00452B87" w:rsidRPr="00E82083" w:rsidRDefault="00452B87" w:rsidP="00E82083">
      <w:pPr>
        <w:pStyle w:val="a6"/>
        <w:shd w:val="clear" w:color="auto" w:fill="FFFFFF"/>
        <w:spacing w:after="0" w:line="360" w:lineRule="auto"/>
        <w:ind w:left="0"/>
        <w:jc w:val="both"/>
        <w:rPr>
          <w:rFonts w:eastAsia="Times New Roman" w:cs="Times New Roman"/>
          <w:color w:val="000000"/>
          <w:szCs w:val="28"/>
          <w:lang w:eastAsia="ru-RU"/>
        </w:rPr>
      </w:pPr>
      <w:r w:rsidRPr="00E82083">
        <w:rPr>
          <w:rFonts w:eastAsia="Times New Roman" w:cs="Times New Roman"/>
          <w:color w:val="000000"/>
          <w:szCs w:val="28"/>
          <w:lang w:eastAsia="ru-RU"/>
        </w:rPr>
        <w:t>- О чём захотелось узнать больше?</w:t>
      </w:r>
    </w:p>
    <w:p w:rsidR="00452B87" w:rsidRPr="009C3024" w:rsidRDefault="00452B87" w:rsidP="009C3024">
      <w:pPr>
        <w:pStyle w:val="a6"/>
        <w:shd w:val="clear" w:color="auto" w:fill="FFFFFF"/>
        <w:spacing w:after="0" w:line="360" w:lineRule="auto"/>
        <w:ind w:left="0" w:firstLine="709"/>
        <w:jc w:val="both"/>
        <w:rPr>
          <w:rFonts w:eastAsia="Times New Roman" w:cs="Times New Roman"/>
          <w:b/>
          <w:color w:val="000000"/>
          <w:szCs w:val="28"/>
          <w:lang w:eastAsia="ru-RU"/>
        </w:rPr>
      </w:pPr>
      <w:r w:rsidRPr="009C3024">
        <w:rPr>
          <w:rFonts w:eastAsia="Times New Roman" w:cs="Times New Roman"/>
          <w:b/>
          <w:color w:val="000000"/>
          <w:szCs w:val="28"/>
          <w:lang w:eastAsia="ru-RU"/>
        </w:rPr>
        <w:t>Занятие 5.</w:t>
      </w:r>
    </w:p>
    <w:p w:rsidR="00452B87" w:rsidRPr="00E82083" w:rsidRDefault="00566AB1" w:rsidP="00E82083">
      <w:pPr>
        <w:pStyle w:val="a6"/>
        <w:shd w:val="clear" w:color="auto" w:fill="FFFFFF"/>
        <w:spacing w:after="0" w:line="360" w:lineRule="auto"/>
        <w:ind w:left="0"/>
        <w:jc w:val="both"/>
        <w:rPr>
          <w:rFonts w:eastAsia="Times New Roman" w:cs="Times New Roman"/>
          <w:color w:val="000000"/>
          <w:szCs w:val="28"/>
          <w:lang w:eastAsia="ru-RU"/>
        </w:rPr>
      </w:pPr>
      <w:r w:rsidRPr="00E82083">
        <w:rPr>
          <w:rFonts w:cs="Times New Roman"/>
          <w:color w:val="000000"/>
          <w:szCs w:val="28"/>
        </w:rPr>
        <w:t>Урок-практикум. Отработка практических навыков оказания доврачебной помощи при кровотечении. Наложение повязок.</w:t>
      </w:r>
    </w:p>
    <w:p w:rsidR="00BF3472" w:rsidRPr="00E82083" w:rsidRDefault="00BF3472" w:rsidP="00E82083">
      <w:pPr>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Ход занятия.</w:t>
      </w:r>
    </w:p>
    <w:p w:rsidR="00BF3472" w:rsidRPr="00E82083" w:rsidRDefault="00BF3472" w:rsidP="00E82083">
      <w:pPr>
        <w:pStyle w:val="c23"/>
        <w:numPr>
          <w:ilvl w:val="0"/>
          <w:numId w:val="17"/>
        </w:numPr>
        <w:shd w:val="clear" w:color="auto" w:fill="FFFFFF"/>
        <w:spacing w:before="0" w:beforeAutospacing="0" w:after="0" w:afterAutospacing="0" w:line="360" w:lineRule="auto"/>
        <w:ind w:left="0"/>
        <w:jc w:val="both"/>
        <w:rPr>
          <w:b/>
          <w:bCs/>
          <w:color w:val="000000"/>
          <w:sz w:val="28"/>
          <w:szCs w:val="28"/>
        </w:rPr>
      </w:pPr>
      <w:r w:rsidRPr="00E82083">
        <w:rPr>
          <w:bCs/>
          <w:color w:val="000000"/>
          <w:sz w:val="28"/>
          <w:szCs w:val="28"/>
          <w:shd w:val="clear" w:color="auto" w:fill="FFFFFF"/>
        </w:rPr>
        <w:t>Организационный момент</w:t>
      </w:r>
    </w:p>
    <w:p w:rsidR="00BF3472" w:rsidRPr="00E82083" w:rsidRDefault="00BF3472" w:rsidP="00E82083">
      <w:pPr>
        <w:pStyle w:val="a3"/>
        <w:numPr>
          <w:ilvl w:val="0"/>
          <w:numId w:val="17"/>
        </w:numPr>
        <w:spacing w:before="0" w:beforeAutospacing="0" w:after="0" w:afterAutospacing="0" w:line="360" w:lineRule="auto"/>
        <w:ind w:left="0"/>
        <w:jc w:val="both"/>
        <w:rPr>
          <w:sz w:val="28"/>
          <w:szCs w:val="28"/>
        </w:rPr>
      </w:pPr>
      <w:r w:rsidRPr="00E82083">
        <w:rPr>
          <w:sz w:val="28"/>
          <w:szCs w:val="28"/>
        </w:rPr>
        <w:t>Решение ситуационных задач</w:t>
      </w:r>
    </w:p>
    <w:p w:rsidR="00BF3472" w:rsidRPr="00E82083" w:rsidRDefault="00BF3472" w:rsidP="00E82083">
      <w:pPr>
        <w:pStyle w:val="a3"/>
        <w:spacing w:before="0" w:beforeAutospacing="0" w:after="0" w:afterAutospacing="0" w:line="360" w:lineRule="auto"/>
        <w:jc w:val="both"/>
        <w:rPr>
          <w:sz w:val="28"/>
          <w:szCs w:val="28"/>
        </w:rPr>
      </w:pPr>
      <w:r w:rsidRPr="00E82083">
        <w:rPr>
          <w:bCs/>
          <w:sz w:val="28"/>
          <w:szCs w:val="28"/>
        </w:rPr>
        <w:t>Задача 1.</w:t>
      </w:r>
    </w:p>
    <w:p w:rsidR="00BF3472" w:rsidRPr="00E82083" w:rsidRDefault="00BF3472" w:rsidP="00E82083">
      <w:pPr>
        <w:pStyle w:val="a3"/>
        <w:spacing w:before="0" w:beforeAutospacing="0" w:after="0" w:afterAutospacing="0" w:line="360" w:lineRule="auto"/>
        <w:jc w:val="both"/>
        <w:rPr>
          <w:sz w:val="28"/>
          <w:szCs w:val="28"/>
        </w:rPr>
      </w:pPr>
      <w:r w:rsidRPr="00E82083">
        <w:rPr>
          <w:sz w:val="28"/>
          <w:szCs w:val="28"/>
        </w:rPr>
        <w:t>Упавшее стекло нанесло резаную рану на передней поверхности предплечья. Из раны струей вытекает венозная кровь. Специальных приспособлений для остановки кровотечения нет. Нет стерильного перевязочного материала. В распоряжении оказывающего помощь имеются носовой платок, раствор акридина лак тата (риванол), электрический утюг, кипящий чайник на плите. Какова последовательность действий при оказании первой помощи?</w:t>
      </w:r>
    </w:p>
    <w:p w:rsidR="00BF3472" w:rsidRPr="00E82083" w:rsidRDefault="00BF3472" w:rsidP="00E82083">
      <w:pPr>
        <w:pStyle w:val="a3"/>
        <w:spacing w:before="0" w:beforeAutospacing="0" w:after="0" w:afterAutospacing="0" w:line="360" w:lineRule="auto"/>
        <w:jc w:val="both"/>
        <w:rPr>
          <w:sz w:val="28"/>
          <w:szCs w:val="28"/>
        </w:rPr>
      </w:pPr>
      <w:r w:rsidRPr="00E82083">
        <w:rPr>
          <w:sz w:val="28"/>
          <w:szCs w:val="28"/>
        </w:rPr>
        <w:t xml:space="preserve">Задача </w:t>
      </w:r>
      <w:r w:rsidRPr="00E82083">
        <w:rPr>
          <w:b/>
          <w:bCs/>
          <w:sz w:val="28"/>
          <w:szCs w:val="28"/>
        </w:rPr>
        <w:t>2.</w:t>
      </w:r>
    </w:p>
    <w:p w:rsidR="00BF3472" w:rsidRPr="00E82083" w:rsidRDefault="00BF3472" w:rsidP="00E82083">
      <w:pPr>
        <w:pStyle w:val="a3"/>
        <w:spacing w:before="0" w:beforeAutospacing="0" w:after="0" w:afterAutospacing="0" w:line="360" w:lineRule="auto"/>
        <w:jc w:val="both"/>
        <w:rPr>
          <w:sz w:val="28"/>
          <w:szCs w:val="28"/>
        </w:rPr>
      </w:pPr>
      <w:r w:rsidRPr="00E82083">
        <w:rPr>
          <w:sz w:val="28"/>
          <w:szCs w:val="28"/>
        </w:rPr>
        <w:lastRenderedPageBreak/>
        <w:t>В результате удара тупым предметом возникло значительное носовое кровотечение. В распоряжении имеются вата и полоска ткани (ширина 5 см, длина 50 см). Какова последовательность оказания первой помощи?</w:t>
      </w:r>
    </w:p>
    <w:p w:rsidR="00BF3472" w:rsidRPr="00E82083" w:rsidRDefault="00BF3472" w:rsidP="00E82083">
      <w:pPr>
        <w:pStyle w:val="a3"/>
        <w:spacing w:before="0" w:beforeAutospacing="0" w:after="0" w:afterAutospacing="0" w:line="360" w:lineRule="auto"/>
        <w:jc w:val="both"/>
        <w:rPr>
          <w:sz w:val="28"/>
          <w:szCs w:val="28"/>
        </w:rPr>
      </w:pPr>
      <w:r w:rsidRPr="00E82083">
        <w:rPr>
          <w:sz w:val="28"/>
          <w:szCs w:val="28"/>
        </w:rPr>
        <w:t xml:space="preserve">Задача </w:t>
      </w:r>
      <w:r w:rsidRPr="00E82083">
        <w:rPr>
          <w:b/>
          <w:bCs/>
          <w:sz w:val="28"/>
          <w:szCs w:val="28"/>
        </w:rPr>
        <w:t>3.</w:t>
      </w:r>
    </w:p>
    <w:p w:rsidR="00BF3472" w:rsidRPr="00E82083" w:rsidRDefault="00BF3472" w:rsidP="00E82083">
      <w:pPr>
        <w:pStyle w:val="a3"/>
        <w:spacing w:before="0" w:beforeAutospacing="0" w:after="0" w:afterAutospacing="0" w:line="360" w:lineRule="auto"/>
        <w:jc w:val="both"/>
        <w:rPr>
          <w:sz w:val="28"/>
          <w:szCs w:val="28"/>
        </w:rPr>
      </w:pPr>
      <w:r w:rsidRPr="00E82083">
        <w:rPr>
          <w:sz w:val="28"/>
          <w:szCs w:val="28"/>
        </w:rPr>
        <w:t>В результате ножевого ранения возникло сильное артериальное кровотечение из подколенной артерии. Никаких инструментов и перевязочного материала нет, кроме собственной одежды. Какова последовательность оказания первой помощи?</w:t>
      </w:r>
    </w:p>
    <w:p w:rsidR="00BF3472" w:rsidRPr="00E82083" w:rsidRDefault="00BF3472" w:rsidP="00E82083">
      <w:pPr>
        <w:pStyle w:val="a3"/>
        <w:spacing w:before="0" w:beforeAutospacing="0" w:after="0" w:afterAutospacing="0" w:line="360" w:lineRule="auto"/>
        <w:jc w:val="both"/>
        <w:rPr>
          <w:sz w:val="28"/>
          <w:szCs w:val="28"/>
        </w:rPr>
      </w:pPr>
      <w:r w:rsidRPr="00E82083">
        <w:rPr>
          <w:sz w:val="28"/>
          <w:szCs w:val="28"/>
        </w:rPr>
        <w:t xml:space="preserve">Задача </w:t>
      </w:r>
      <w:r w:rsidRPr="00E82083">
        <w:rPr>
          <w:bCs/>
          <w:sz w:val="28"/>
          <w:szCs w:val="28"/>
        </w:rPr>
        <w:t>4.</w:t>
      </w:r>
    </w:p>
    <w:p w:rsidR="00BF3472" w:rsidRPr="00E82083" w:rsidRDefault="00BF3472" w:rsidP="00E82083">
      <w:pPr>
        <w:pStyle w:val="a3"/>
        <w:spacing w:before="0" w:beforeAutospacing="0" w:after="0" w:afterAutospacing="0" w:line="360" w:lineRule="auto"/>
        <w:jc w:val="both"/>
        <w:rPr>
          <w:sz w:val="28"/>
          <w:szCs w:val="28"/>
        </w:rPr>
      </w:pPr>
      <w:r w:rsidRPr="00E82083">
        <w:rPr>
          <w:sz w:val="28"/>
          <w:szCs w:val="28"/>
        </w:rPr>
        <w:t>Молодой человек получил ножевое ранение в грудь. Под ключицей справа резаная рана размером 3x1,5 см, из которой вытекает пенистая кровь. В распоряжении оказывающего помощь имеются флакон со спиртовым раствором йода, нестерильный целлофановый мешочек, нестерильный бинт. Какова первая помощь?</w:t>
      </w:r>
    </w:p>
    <w:p w:rsidR="00BF3472" w:rsidRPr="00E82083" w:rsidRDefault="00BF3472" w:rsidP="00E82083">
      <w:pPr>
        <w:pStyle w:val="c23"/>
        <w:numPr>
          <w:ilvl w:val="0"/>
          <w:numId w:val="17"/>
        </w:numPr>
        <w:shd w:val="clear" w:color="auto" w:fill="FFFFFF"/>
        <w:spacing w:before="0" w:beforeAutospacing="0" w:after="0" w:afterAutospacing="0" w:line="360" w:lineRule="auto"/>
        <w:ind w:left="0"/>
        <w:jc w:val="both"/>
        <w:rPr>
          <w:rStyle w:val="c10"/>
          <w:bCs/>
          <w:color w:val="000000"/>
          <w:sz w:val="28"/>
          <w:szCs w:val="28"/>
        </w:rPr>
      </w:pPr>
      <w:r w:rsidRPr="00E82083">
        <w:rPr>
          <w:rStyle w:val="c10"/>
          <w:bCs/>
          <w:color w:val="000000"/>
          <w:sz w:val="28"/>
          <w:szCs w:val="28"/>
        </w:rPr>
        <w:t>Практическое закрепление знаний</w:t>
      </w:r>
    </w:p>
    <w:p w:rsidR="00957FEB" w:rsidRPr="00E82083" w:rsidRDefault="00957FEB" w:rsidP="00E82083">
      <w:pPr>
        <w:pStyle w:val="c23"/>
        <w:shd w:val="clear" w:color="auto" w:fill="FFFFFF"/>
        <w:spacing w:before="0" w:beforeAutospacing="0" w:after="0" w:afterAutospacing="0" w:line="360" w:lineRule="auto"/>
        <w:jc w:val="both"/>
        <w:rPr>
          <w:bCs/>
          <w:color w:val="000000"/>
          <w:sz w:val="28"/>
          <w:szCs w:val="28"/>
        </w:rPr>
      </w:pPr>
      <w:r w:rsidRPr="00E82083">
        <w:rPr>
          <w:iCs/>
          <w:color w:val="000000"/>
          <w:sz w:val="28"/>
          <w:szCs w:val="28"/>
          <w:shd w:val="clear" w:color="auto" w:fill="FFFFFF"/>
        </w:rPr>
        <w:t>Инструктаж по технике безопасности</w:t>
      </w:r>
      <w:r w:rsidR="001C1167" w:rsidRPr="00E82083">
        <w:rPr>
          <w:iCs/>
          <w:color w:val="000000"/>
          <w:sz w:val="28"/>
          <w:szCs w:val="28"/>
          <w:shd w:val="clear" w:color="auto" w:fill="FFFFFF"/>
        </w:rPr>
        <w:t xml:space="preserve"> (приложение 4)</w:t>
      </w:r>
    </w:p>
    <w:p w:rsidR="00345740" w:rsidRPr="00E82083" w:rsidRDefault="000776F2" w:rsidP="00E82083">
      <w:pPr>
        <w:pStyle w:val="c28"/>
        <w:shd w:val="clear" w:color="auto" w:fill="FFFFFF"/>
        <w:spacing w:before="0" w:beforeAutospacing="0" w:after="0" w:afterAutospacing="0" w:line="360" w:lineRule="auto"/>
        <w:jc w:val="both"/>
        <w:rPr>
          <w:bCs/>
          <w:color w:val="000000"/>
          <w:sz w:val="28"/>
          <w:szCs w:val="28"/>
          <w:shd w:val="clear" w:color="auto" w:fill="FFFFFF"/>
        </w:rPr>
      </w:pPr>
      <w:r w:rsidRPr="00E82083">
        <w:rPr>
          <w:rStyle w:val="c6"/>
          <w:color w:val="000000"/>
          <w:sz w:val="28"/>
          <w:szCs w:val="28"/>
        </w:rPr>
        <w:t xml:space="preserve">- Оказание </w:t>
      </w:r>
      <w:r w:rsidRPr="00E82083">
        <w:rPr>
          <w:bCs/>
          <w:color w:val="000000"/>
          <w:sz w:val="28"/>
          <w:szCs w:val="28"/>
          <w:shd w:val="clear" w:color="auto" w:fill="FFFFFF"/>
        </w:rPr>
        <w:t>первой помощи при незначительных ранениях</w:t>
      </w:r>
    </w:p>
    <w:p w:rsidR="000776F2" w:rsidRPr="00E82083" w:rsidRDefault="000776F2" w:rsidP="00E82083">
      <w:pPr>
        <w:pStyle w:val="c28"/>
        <w:shd w:val="clear" w:color="auto" w:fill="FFFFFF"/>
        <w:spacing w:before="0" w:beforeAutospacing="0" w:after="0" w:afterAutospacing="0" w:line="360" w:lineRule="auto"/>
        <w:jc w:val="both"/>
        <w:rPr>
          <w:color w:val="000000"/>
          <w:sz w:val="28"/>
          <w:szCs w:val="28"/>
        </w:rPr>
      </w:pPr>
      <w:r w:rsidRPr="00E82083">
        <w:rPr>
          <w:color w:val="000000"/>
          <w:sz w:val="28"/>
          <w:szCs w:val="28"/>
        </w:rPr>
        <w:t xml:space="preserve">-правила наложения давящей повязки </w:t>
      </w:r>
      <w:r w:rsidR="00AA19E9" w:rsidRPr="00E82083">
        <w:rPr>
          <w:color w:val="000000"/>
          <w:sz w:val="28"/>
          <w:szCs w:val="28"/>
        </w:rPr>
        <w:t>при венозном кровотечении;</w:t>
      </w:r>
    </w:p>
    <w:p w:rsidR="00170C1F" w:rsidRPr="00E82083" w:rsidRDefault="00170C1F" w:rsidP="00E82083">
      <w:pPr>
        <w:shd w:val="clear" w:color="auto" w:fill="FFFFFF"/>
        <w:spacing w:after="0" w:line="360" w:lineRule="auto"/>
        <w:jc w:val="both"/>
        <w:rPr>
          <w:rFonts w:eastAsia="Times New Roman" w:cs="Times New Roman"/>
          <w:color w:val="000000"/>
          <w:szCs w:val="28"/>
          <w:lang w:eastAsia="ru-RU"/>
        </w:rPr>
      </w:pPr>
      <w:r w:rsidRPr="00E82083">
        <w:rPr>
          <w:rFonts w:eastAsia="Times New Roman" w:cs="Times New Roman"/>
          <w:b/>
          <w:bCs/>
          <w:i/>
          <w:iCs/>
          <w:color w:val="000000"/>
          <w:szCs w:val="28"/>
          <w:lang w:eastAsia="ru-RU"/>
        </w:rPr>
        <w:t>Примечание:</w:t>
      </w:r>
      <w:r w:rsidRPr="00E82083">
        <w:rPr>
          <w:rFonts w:eastAsia="Times New Roman" w:cs="Times New Roman"/>
          <w:color w:val="000000"/>
          <w:szCs w:val="28"/>
          <w:lang w:eastAsia="ru-RU"/>
        </w:rPr>
        <w:t> давящая повязка наложена правильно, если кровотечение прекрати</w:t>
      </w:r>
      <w:r w:rsidRPr="00E82083">
        <w:rPr>
          <w:rFonts w:eastAsia="Times New Roman" w:cs="Times New Roman"/>
          <w:color w:val="000000"/>
          <w:szCs w:val="28"/>
          <w:lang w:eastAsia="ru-RU"/>
        </w:rPr>
        <w:softHyphen/>
        <w:t>лось, повязка не промокает и прочно зафиксирована на теле.</w:t>
      </w:r>
    </w:p>
    <w:p w:rsidR="00170C1F" w:rsidRPr="00E82083" w:rsidRDefault="00170C1F" w:rsidP="00E82083">
      <w:pPr>
        <w:shd w:val="clear" w:color="auto" w:fill="FFFFFF"/>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Если используется индивидуальный перевязочный пакет, то на рану накладывают одну подушечку на другую и фиксируют турами бинта.</w:t>
      </w:r>
    </w:p>
    <w:p w:rsidR="00345740" w:rsidRPr="00E82083" w:rsidRDefault="000776F2" w:rsidP="00E82083">
      <w:pPr>
        <w:pStyle w:val="c28"/>
        <w:shd w:val="clear" w:color="auto" w:fill="FFFFFF"/>
        <w:spacing w:before="0" w:beforeAutospacing="0" w:after="0" w:afterAutospacing="0" w:line="360" w:lineRule="auto"/>
        <w:jc w:val="both"/>
        <w:rPr>
          <w:rStyle w:val="c6"/>
          <w:color w:val="000000"/>
          <w:sz w:val="28"/>
          <w:szCs w:val="28"/>
        </w:rPr>
      </w:pPr>
      <w:r w:rsidRPr="00E82083">
        <w:rPr>
          <w:rStyle w:val="c6"/>
          <w:color w:val="000000"/>
          <w:sz w:val="28"/>
          <w:szCs w:val="28"/>
        </w:rPr>
        <w:t xml:space="preserve">- </w:t>
      </w:r>
      <w:r w:rsidR="00345740" w:rsidRPr="00E82083">
        <w:rPr>
          <w:rStyle w:val="c6"/>
          <w:color w:val="000000"/>
          <w:sz w:val="28"/>
          <w:szCs w:val="28"/>
        </w:rPr>
        <w:t>правила наложения жгута   при артериальном кровотечении;</w:t>
      </w:r>
    </w:p>
    <w:p w:rsidR="00345740" w:rsidRPr="00E82083" w:rsidRDefault="002617F3" w:rsidP="00E82083">
      <w:pPr>
        <w:pStyle w:val="c28"/>
        <w:shd w:val="clear" w:color="auto" w:fill="FFFFFF"/>
        <w:spacing w:before="0" w:beforeAutospacing="0" w:after="0" w:afterAutospacing="0" w:line="360" w:lineRule="auto"/>
        <w:jc w:val="both"/>
        <w:rPr>
          <w:color w:val="000000"/>
          <w:sz w:val="28"/>
          <w:szCs w:val="28"/>
        </w:rPr>
      </w:pPr>
      <w:r w:rsidRPr="00E82083">
        <w:rPr>
          <w:b/>
          <w:bCs/>
          <w:i/>
          <w:iCs/>
          <w:color w:val="000000"/>
          <w:sz w:val="28"/>
          <w:szCs w:val="28"/>
          <w:shd w:val="clear" w:color="auto" w:fill="FFFFFF"/>
        </w:rPr>
        <w:t>Примечание:</w:t>
      </w:r>
      <w:r w:rsidRPr="00E82083">
        <w:rPr>
          <w:b/>
          <w:bCs/>
          <w:color w:val="000000"/>
          <w:sz w:val="28"/>
          <w:szCs w:val="28"/>
          <w:shd w:val="clear" w:color="auto" w:fill="FFFFFF"/>
        </w:rPr>
        <w:t> </w:t>
      </w:r>
      <w:r w:rsidRPr="00E82083">
        <w:rPr>
          <w:color w:val="000000"/>
          <w:sz w:val="28"/>
          <w:szCs w:val="28"/>
          <w:shd w:val="clear" w:color="auto" w:fill="FFFFFF"/>
        </w:rPr>
        <w:t>закрутку накладывают на 1 час, а в холодное время года - не более 30 минут. После истечения заданного времени закрутку необходимо ослабить на несколько минут, а затем снова затянуть. Закрутка должна быть наложена в общей сложности не более одного часа</w:t>
      </w:r>
      <w:r w:rsidR="00345740" w:rsidRPr="00E82083">
        <w:rPr>
          <w:rStyle w:val="c6"/>
          <w:color w:val="000000"/>
          <w:sz w:val="28"/>
          <w:szCs w:val="28"/>
        </w:rPr>
        <w:t>;</w:t>
      </w:r>
    </w:p>
    <w:p w:rsidR="00345740" w:rsidRPr="00E82083" w:rsidRDefault="00345740" w:rsidP="00E82083">
      <w:pPr>
        <w:pStyle w:val="c28"/>
        <w:shd w:val="clear" w:color="auto" w:fill="FFFFFF"/>
        <w:spacing w:before="0" w:beforeAutospacing="0" w:after="0" w:afterAutospacing="0" w:line="360" w:lineRule="auto"/>
        <w:jc w:val="both"/>
        <w:rPr>
          <w:color w:val="000000"/>
          <w:sz w:val="28"/>
          <w:szCs w:val="28"/>
        </w:rPr>
      </w:pPr>
      <w:r w:rsidRPr="00E82083">
        <w:rPr>
          <w:rStyle w:val="c6"/>
          <w:color w:val="000000"/>
          <w:sz w:val="28"/>
          <w:szCs w:val="28"/>
        </w:rPr>
        <w:t>Учащиеся выполняют практическую работу.</w:t>
      </w:r>
    </w:p>
    <w:p w:rsidR="00345740" w:rsidRPr="00E82083" w:rsidRDefault="00345740" w:rsidP="00E82083">
      <w:pPr>
        <w:pStyle w:val="c18"/>
        <w:shd w:val="clear" w:color="auto" w:fill="FFFFFF"/>
        <w:spacing w:before="0" w:beforeAutospacing="0" w:after="0" w:afterAutospacing="0" w:line="360" w:lineRule="auto"/>
        <w:jc w:val="both"/>
        <w:rPr>
          <w:color w:val="000000"/>
          <w:sz w:val="28"/>
          <w:szCs w:val="28"/>
        </w:rPr>
      </w:pPr>
      <w:r w:rsidRPr="00E82083">
        <w:rPr>
          <w:rStyle w:val="c30"/>
          <w:i/>
          <w:iCs/>
          <w:color w:val="000000"/>
          <w:sz w:val="28"/>
          <w:szCs w:val="28"/>
          <w:u w:val="single"/>
        </w:rPr>
        <w:t>Правила:</w:t>
      </w:r>
    </w:p>
    <w:p w:rsidR="00345740" w:rsidRPr="00E82083" w:rsidRDefault="00A12866" w:rsidP="00E82083">
      <w:pPr>
        <w:pStyle w:val="c18"/>
        <w:shd w:val="clear" w:color="auto" w:fill="FFFFFF"/>
        <w:spacing w:before="0" w:beforeAutospacing="0" w:after="0" w:afterAutospacing="0" w:line="360" w:lineRule="auto"/>
        <w:jc w:val="both"/>
        <w:rPr>
          <w:color w:val="000000"/>
          <w:sz w:val="28"/>
          <w:szCs w:val="28"/>
        </w:rPr>
      </w:pPr>
      <w:r w:rsidRPr="00E82083">
        <w:rPr>
          <w:rStyle w:val="c6"/>
          <w:color w:val="000000"/>
          <w:sz w:val="28"/>
          <w:szCs w:val="28"/>
        </w:rPr>
        <w:t xml:space="preserve">- </w:t>
      </w:r>
      <w:r w:rsidR="00345740" w:rsidRPr="00E82083">
        <w:rPr>
          <w:rStyle w:val="c6"/>
          <w:color w:val="000000"/>
          <w:sz w:val="28"/>
          <w:szCs w:val="28"/>
        </w:rPr>
        <w:t>Не теряйтесь, что бы с вами не случилось.</w:t>
      </w:r>
    </w:p>
    <w:p w:rsidR="00345740" w:rsidRPr="00E82083" w:rsidRDefault="00A12866" w:rsidP="00E82083">
      <w:pPr>
        <w:pStyle w:val="c18"/>
        <w:shd w:val="clear" w:color="auto" w:fill="FFFFFF"/>
        <w:spacing w:before="0" w:beforeAutospacing="0" w:after="0" w:afterAutospacing="0" w:line="360" w:lineRule="auto"/>
        <w:jc w:val="both"/>
        <w:rPr>
          <w:color w:val="000000"/>
          <w:sz w:val="28"/>
          <w:szCs w:val="28"/>
        </w:rPr>
      </w:pPr>
      <w:r w:rsidRPr="00E82083">
        <w:rPr>
          <w:rStyle w:val="c6"/>
          <w:color w:val="000000"/>
          <w:sz w:val="28"/>
          <w:szCs w:val="28"/>
        </w:rPr>
        <w:lastRenderedPageBreak/>
        <w:t xml:space="preserve">- </w:t>
      </w:r>
      <w:r w:rsidR="00345740" w:rsidRPr="00E82083">
        <w:rPr>
          <w:rStyle w:val="c6"/>
          <w:color w:val="000000"/>
          <w:sz w:val="28"/>
          <w:szCs w:val="28"/>
        </w:rPr>
        <w:t>В любой ситуации всегда боритесь до конца.</w:t>
      </w:r>
    </w:p>
    <w:p w:rsidR="00345740" w:rsidRPr="00E82083" w:rsidRDefault="00A12866" w:rsidP="00E82083">
      <w:pPr>
        <w:pStyle w:val="c18"/>
        <w:shd w:val="clear" w:color="auto" w:fill="FFFFFF"/>
        <w:spacing w:before="0" w:beforeAutospacing="0" w:after="0" w:afterAutospacing="0" w:line="360" w:lineRule="auto"/>
        <w:jc w:val="both"/>
        <w:rPr>
          <w:color w:val="000000"/>
          <w:sz w:val="28"/>
          <w:szCs w:val="28"/>
        </w:rPr>
      </w:pPr>
      <w:r w:rsidRPr="00E82083">
        <w:rPr>
          <w:rStyle w:val="c6"/>
          <w:color w:val="000000"/>
          <w:sz w:val="28"/>
          <w:szCs w:val="28"/>
        </w:rPr>
        <w:t xml:space="preserve">- </w:t>
      </w:r>
      <w:r w:rsidR="00345740" w:rsidRPr="00E82083">
        <w:rPr>
          <w:rStyle w:val="c6"/>
          <w:color w:val="000000"/>
          <w:sz w:val="28"/>
          <w:szCs w:val="28"/>
        </w:rPr>
        <w:t>Никогда не пренебрегайте советам опытных, знающих людей.</w:t>
      </w:r>
    </w:p>
    <w:p w:rsidR="00345740" w:rsidRPr="00E82083" w:rsidRDefault="00A12866" w:rsidP="00E82083">
      <w:pPr>
        <w:pStyle w:val="c18"/>
        <w:shd w:val="clear" w:color="auto" w:fill="FFFFFF"/>
        <w:spacing w:before="0" w:beforeAutospacing="0" w:after="0" w:afterAutospacing="0" w:line="360" w:lineRule="auto"/>
        <w:jc w:val="both"/>
        <w:rPr>
          <w:color w:val="000000"/>
          <w:sz w:val="28"/>
          <w:szCs w:val="28"/>
        </w:rPr>
      </w:pPr>
      <w:r w:rsidRPr="00E82083">
        <w:rPr>
          <w:rStyle w:val="c6"/>
          <w:color w:val="000000"/>
          <w:sz w:val="28"/>
          <w:szCs w:val="28"/>
        </w:rPr>
        <w:t xml:space="preserve">- </w:t>
      </w:r>
      <w:r w:rsidR="00345740" w:rsidRPr="00E82083">
        <w:rPr>
          <w:rStyle w:val="c6"/>
          <w:color w:val="000000"/>
          <w:sz w:val="28"/>
          <w:szCs w:val="28"/>
        </w:rPr>
        <w:t xml:space="preserve">Будьте добры к людям, попавшим </w:t>
      </w:r>
      <w:r w:rsidR="00BF3472" w:rsidRPr="00E82083">
        <w:rPr>
          <w:rStyle w:val="c6"/>
          <w:color w:val="000000"/>
          <w:sz w:val="28"/>
          <w:szCs w:val="28"/>
        </w:rPr>
        <w:t>в беду</w:t>
      </w:r>
      <w:r w:rsidR="00345740" w:rsidRPr="00E82083">
        <w:rPr>
          <w:rStyle w:val="c6"/>
          <w:color w:val="000000"/>
          <w:sz w:val="28"/>
          <w:szCs w:val="28"/>
        </w:rPr>
        <w:t>.</w:t>
      </w:r>
    </w:p>
    <w:p w:rsidR="00452B87" w:rsidRPr="00E82083" w:rsidRDefault="00A12866" w:rsidP="00E82083">
      <w:pPr>
        <w:pStyle w:val="c18"/>
        <w:shd w:val="clear" w:color="auto" w:fill="FFFFFF"/>
        <w:spacing w:before="0" w:beforeAutospacing="0" w:after="0" w:afterAutospacing="0" w:line="360" w:lineRule="auto"/>
        <w:jc w:val="both"/>
        <w:rPr>
          <w:color w:val="000000"/>
          <w:sz w:val="28"/>
          <w:szCs w:val="28"/>
        </w:rPr>
      </w:pPr>
      <w:r w:rsidRPr="00E82083">
        <w:rPr>
          <w:rStyle w:val="c6"/>
          <w:color w:val="000000"/>
          <w:sz w:val="28"/>
          <w:szCs w:val="28"/>
        </w:rPr>
        <w:t xml:space="preserve">- </w:t>
      </w:r>
      <w:r w:rsidR="00345740" w:rsidRPr="00E82083">
        <w:rPr>
          <w:rStyle w:val="c6"/>
          <w:color w:val="000000"/>
          <w:sz w:val="28"/>
          <w:szCs w:val="28"/>
        </w:rPr>
        <w:t xml:space="preserve">Никогда не проходите мимо, если </w:t>
      </w:r>
      <w:r w:rsidR="00BF3472" w:rsidRPr="00E82083">
        <w:rPr>
          <w:rStyle w:val="c6"/>
          <w:color w:val="000000"/>
          <w:sz w:val="28"/>
          <w:szCs w:val="28"/>
        </w:rPr>
        <w:t>можете чем</w:t>
      </w:r>
      <w:r w:rsidR="00345740" w:rsidRPr="00E82083">
        <w:rPr>
          <w:rStyle w:val="c6"/>
          <w:color w:val="000000"/>
          <w:sz w:val="28"/>
          <w:szCs w:val="28"/>
        </w:rPr>
        <w:t>-то помочь.</w:t>
      </w:r>
    </w:p>
    <w:p w:rsidR="00A12866" w:rsidRPr="00E82083" w:rsidRDefault="00A12866" w:rsidP="00E82083">
      <w:pPr>
        <w:pStyle w:val="a6"/>
        <w:numPr>
          <w:ilvl w:val="0"/>
          <w:numId w:val="8"/>
        </w:numPr>
        <w:spacing w:after="0" w:line="360" w:lineRule="auto"/>
        <w:ind w:left="0"/>
        <w:jc w:val="both"/>
        <w:rPr>
          <w:rFonts w:eastAsia="Times New Roman" w:cs="Times New Roman"/>
          <w:color w:val="000000"/>
          <w:szCs w:val="28"/>
          <w:lang w:eastAsia="ru-RU"/>
        </w:rPr>
      </w:pPr>
      <w:r w:rsidRPr="00E82083">
        <w:rPr>
          <w:rFonts w:eastAsia="Times New Roman" w:cs="Times New Roman"/>
          <w:color w:val="000000"/>
          <w:szCs w:val="28"/>
          <w:lang w:eastAsia="ru-RU"/>
        </w:rPr>
        <w:t>Рефлексия.</w:t>
      </w:r>
    </w:p>
    <w:p w:rsidR="00A12866" w:rsidRPr="00E82083" w:rsidRDefault="00A12866" w:rsidP="00E82083">
      <w:pPr>
        <w:pStyle w:val="a6"/>
        <w:shd w:val="clear" w:color="auto" w:fill="FFFFFF"/>
        <w:spacing w:after="0" w:line="360" w:lineRule="auto"/>
        <w:ind w:left="0"/>
        <w:jc w:val="both"/>
        <w:rPr>
          <w:rFonts w:eastAsia="Times New Roman" w:cs="Times New Roman"/>
          <w:color w:val="000000"/>
          <w:szCs w:val="28"/>
          <w:lang w:eastAsia="ru-RU"/>
        </w:rPr>
      </w:pPr>
      <w:r w:rsidRPr="00E82083">
        <w:rPr>
          <w:rFonts w:eastAsia="Times New Roman" w:cs="Times New Roman"/>
          <w:color w:val="000000"/>
          <w:szCs w:val="28"/>
          <w:lang w:eastAsia="ru-RU"/>
        </w:rPr>
        <w:t>- Что вы запомнили на занятии?</w:t>
      </w:r>
    </w:p>
    <w:p w:rsidR="004A3A54" w:rsidRPr="00E82083" w:rsidRDefault="00A12866" w:rsidP="00E82083">
      <w:pPr>
        <w:pStyle w:val="a6"/>
        <w:shd w:val="clear" w:color="auto" w:fill="FFFFFF"/>
        <w:spacing w:after="0" w:line="360" w:lineRule="auto"/>
        <w:ind w:left="0"/>
        <w:jc w:val="both"/>
        <w:rPr>
          <w:rFonts w:eastAsia="Times New Roman" w:cs="Times New Roman"/>
          <w:color w:val="000000"/>
          <w:szCs w:val="28"/>
          <w:lang w:eastAsia="ru-RU"/>
        </w:rPr>
      </w:pPr>
      <w:r w:rsidRPr="00E82083">
        <w:rPr>
          <w:rFonts w:eastAsia="Times New Roman" w:cs="Times New Roman"/>
          <w:color w:val="000000"/>
          <w:szCs w:val="28"/>
          <w:lang w:eastAsia="ru-RU"/>
        </w:rPr>
        <w:t>- О чём захотелось узнать больше?</w:t>
      </w:r>
    </w:p>
    <w:p w:rsidR="004A3A54" w:rsidRPr="00E82083" w:rsidRDefault="00A12866" w:rsidP="009C3024">
      <w:pPr>
        <w:spacing w:after="0" w:line="360" w:lineRule="auto"/>
        <w:ind w:firstLine="709"/>
        <w:rPr>
          <w:rFonts w:cs="Times New Roman"/>
          <w:b/>
          <w:szCs w:val="28"/>
          <w:shd w:val="clear" w:color="auto" w:fill="FFFFFF"/>
        </w:rPr>
      </w:pPr>
      <w:bookmarkStart w:id="8" w:name="_Toc35776754"/>
      <w:r w:rsidRPr="00E82083">
        <w:rPr>
          <w:rFonts w:cs="Times New Roman"/>
          <w:b/>
          <w:szCs w:val="28"/>
          <w:shd w:val="clear" w:color="auto" w:fill="FFFFFF"/>
        </w:rPr>
        <w:t>Занятие 6.</w:t>
      </w:r>
      <w:bookmarkEnd w:id="8"/>
    </w:p>
    <w:p w:rsidR="004A3A54" w:rsidRPr="00E82083" w:rsidRDefault="00A12866" w:rsidP="001B1FC3">
      <w:pPr>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Тес</w:t>
      </w:r>
      <w:r w:rsidR="00F10D42" w:rsidRPr="00E82083">
        <w:rPr>
          <w:rFonts w:eastAsia="Times New Roman" w:cs="Times New Roman"/>
          <w:color w:val="000000"/>
          <w:szCs w:val="28"/>
          <w:lang w:eastAsia="ru-RU"/>
        </w:rPr>
        <w:t xml:space="preserve">т.  </w:t>
      </w:r>
      <w:r w:rsidRPr="00E82083">
        <w:rPr>
          <w:rFonts w:eastAsia="Times New Roman" w:cs="Times New Roman"/>
          <w:color w:val="000000"/>
          <w:szCs w:val="28"/>
          <w:lang w:eastAsia="ru-RU"/>
        </w:rPr>
        <w:t xml:space="preserve">Оформление памятки </w:t>
      </w:r>
      <w:r w:rsidR="00F10D42" w:rsidRPr="00E82083">
        <w:rPr>
          <w:rFonts w:eastAsia="Times New Roman" w:cs="Times New Roman"/>
          <w:color w:val="000000"/>
          <w:szCs w:val="28"/>
          <w:lang w:eastAsia="ru-RU"/>
        </w:rPr>
        <w:t>«Алгоритм оказания первой помощи при кровотечениях»</w:t>
      </w:r>
    </w:p>
    <w:p w:rsidR="004A3A54" w:rsidRPr="00E82083" w:rsidRDefault="004A3A54" w:rsidP="001B1FC3">
      <w:pPr>
        <w:shd w:val="clear" w:color="auto" w:fill="FFFFFF"/>
        <w:spacing w:after="0" w:line="360" w:lineRule="auto"/>
        <w:jc w:val="both"/>
        <w:rPr>
          <w:rFonts w:cs="Times New Roman"/>
          <w:szCs w:val="28"/>
          <w:shd w:val="clear" w:color="auto" w:fill="FFFFFF"/>
        </w:rPr>
      </w:pPr>
      <w:r w:rsidRPr="00E82083">
        <w:rPr>
          <w:rFonts w:cs="Times New Roman"/>
          <w:szCs w:val="28"/>
          <w:shd w:val="clear" w:color="auto" w:fill="FFFFFF"/>
        </w:rPr>
        <w:t xml:space="preserve">Цель   контрольного   эксперимента:   </w:t>
      </w:r>
    </w:p>
    <w:p w:rsidR="004A3A54" w:rsidRPr="00E82083" w:rsidRDefault="004A3A54" w:rsidP="001B1FC3">
      <w:pPr>
        <w:shd w:val="clear" w:color="auto" w:fill="FFFFFF"/>
        <w:spacing w:after="0" w:line="360" w:lineRule="auto"/>
        <w:jc w:val="both"/>
        <w:rPr>
          <w:rFonts w:cs="Times New Roman"/>
          <w:szCs w:val="28"/>
          <w:shd w:val="clear" w:color="auto" w:fill="FFFFFF"/>
        </w:rPr>
      </w:pPr>
      <w:r w:rsidRPr="00E82083">
        <w:rPr>
          <w:rFonts w:cs="Times New Roman"/>
          <w:szCs w:val="28"/>
          <w:shd w:val="clear" w:color="auto" w:fill="FFFFFF"/>
        </w:rPr>
        <w:t xml:space="preserve">определение   уровня </w:t>
      </w:r>
      <w:r w:rsidR="00F10D42" w:rsidRPr="00E82083">
        <w:rPr>
          <w:rFonts w:cs="Times New Roman"/>
          <w:szCs w:val="28"/>
          <w:shd w:val="clear" w:color="auto" w:fill="FFFFFF"/>
        </w:rPr>
        <w:t>знаний</w:t>
      </w:r>
      <w:r w:rsidRPr="00E82083">
        <w:rPr>
          <w:rFonts w:cs="Times New Roman"/>
          <w:szCs w:val="28"/>
          <w:shd w:val="clear" w:color="auto" w:fill="FFFFFF"/>
        </w:rPr>
        <w:t xml:space="preserve"> по оказанию первой    помощи школьников после проведённых занятий. </w:t>
      </w:r>
    </w:p>
    <w:p w:rsidR="00A12866" w:rsidRPr="00E82083" w:rsidRDefault="00A12866" w:rsidP="00E82083">
      <w:pPr>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Ход занятия.</w:t>
      </w:r>
    </w:p>
    <w:p w:rsidR="00A12866" w:rsidRPr="00E82083" w:rsidRDefault="00A12866" w:rsidP="00E82083">
      <w:pPr>
        <w:pStyle w:val="c23"/>
        <w:numPr>
          <w:ilvl w:val="0"/>
          <w:numId w:val="18"/>
        </w:numPr>
        <w:shd w:val="clear" w:color="auto" w:fill="FFFFFF"/>
        <w:spacing w:before="0" w:beforeAutospacing="0" w:after="0" w:afterAutospacing="0" w:line="360" w:lineRule="auto"/>
        <w:ind w:left="0"/>
        <w:jc w:val="both"/>
        <w:rPr>
          <w:b/>
          <w:bCs/>
          <w:color w:val="000000"/>
          <w:sz w:val="28"/>
          <w:szCs w:val="28"/>
        </w:rPr>
      </w:pPr>
      <w:r w:rsidRPr="00E82083">
        <w:rPr>
          <w:bCs/>
          <w:color w:val="000000"/>
          <w:sz w:val="28"/>
          <w:szCs w:val="28"/>
          <w:shd w:val="clear" w:color="auto" w:fill="FFFFFF"/>
        </w:rPr>
        <w:t>Организационный момент</w:t>
      </w:r>
    </w:p>
    <w:p w:rsidR="00A12866" w:rsidRPr="00E82083" w:rsidRDefault="00A12866" w:rsidP="00E82083">
      <w:pPr>
        <w:pStyle w:val="a6"/>
        <w:numPr>
          <w:ilvl w:val="0"/>
          <w:numId w:val="18"/>
        </w:numPr>
        <w:shd w:val="clear" w:color="auto" w:fill="FFFFFF"/>
        <w:spacing w:after="0" w:line="360" w:lineRule="auto"/>
        <w:ind w:left="0"/>
        <w:jc w:val="both"/>
        <w:rPr>
          <w:rFonts w:cs="Times New Roman"/>
          <w:szCs w:val="28"/>
          <w:shd w:val="clear" w:color="auto" w:fill="FFFFFF"/>
        </w:rPr>
      </w:pPr>
      <w:r w:rsidRPr="00E82083">
        <w:rPr>
          <w:rFonts w:cs="Times New Roman"/>
          <w:szCs w:val="28"/>
        </w:rPr>
        <w:t>Решение контрольного теста. (</w:t>
      </w:r>
      <w:r w:rsidRPr="00E82083">
        <w:rPr>
          <w:rFonts w:cs="Times New Roman"/>
          <w:szCs w:val="28"/>
          <w:shd w:val="clear" w:color="auto" w:fill="FFFFFF"/>
        </w:rPr>
        <w:t>Приложение</w:t>
      </w:r>
      <w:r w:rsidR="00E9555E" w:rsidRPr="00E82083">
        <w:rPr>
          <w:rFonts w:cs="Times New Roman"/>
          <w:szCs w:val="28"/>
          <w:shd w:val="clear" w:color="auto" w:fill="FFFFFF"/>
        </w:rPr>
        <w:t xml:space="preserve"> </w:t>
      </w:r>
      <w:r w:rsidR="00FB5D01">
        <w:rPr>
          <w:rFonts w:cs="Times New Roman"/>
          <w:szCs w:val="28"/>
          <w:shd w:val="clear" w:color="auto" w:fill="FFFFFF"/>
        </w:rPr>
        <w:t>Г</w:t>
      </w:r>
      <w:r w:rsidRPr="00E82083">
        <w:rPr>
          <w:rFonts w:cs="Times New Roman"/>
          <w:szCs w:val="28"/>
          <w:shd w:val="clear" w:color="auto" w:fill="FFFFFF"/>
        </w:rPr>
        <w:t>)</w:t>
      </w:r>
    </w:p>
    <w:p w:rsidR="00A12866" w:rsidRPr="00E82083" w:rsidRDefault="00A12866" w:rsidP="00E82083">
      <w:pPr>
        <w:pStyle w:val="a6"/>
        <w:shd w:val="clear" w:color="auto" w:fill="FFFFFF"/>
        <w:spacing w:after="0" w:line="360" w:lineRule="auto"/>
        <w:ind w:left="0"/>
        <w:jc w:val="both"/>
        <w:rPr>
          <w:rFonts w:cs="Times New Roman"/>
          <w:szCs w:val="28"/>
          <w:shd w:val="clear" w:color="auto" w:fill="FFFFFF"/>
        </w:rPr>
      </w:pPr>
      <w:r w:rsidRPr="00E82083">
        <w:rPr>
          <w:rFonts w:cs="Times New Roman"/>
          <w:szCs w:val="28"/>
          <w:shd w:val="clear" w:color="auto" w:fill="FFFFFF"/>
        </w:rPr>
        <w:t>Итог.</w:t>
      </w:r>
    </w:p>
    <w:p w:rsidR="004A3A54" w:rsidRPr="00E82083" w:rsidRDefault="004A3A54" w:rsidP="00E82083">
      <w:pPr>
        <w:shd w:val="clear" w:color="auto" w:fill="FFFFFF"/>
        <w:spacing w:after="0" w:line="360" w:lineRule="auto"/>
        <w:jc w:val="both"/>
        <w:rPr>
          <w:rFonts w:eastAsia="Times New Roman" w:cs="Times New Roman"/>
          <w:szCs w:val="28"/>
          <w:lang w:eastAsia="ru-RU"/>
        </w:rPr>
      </w:pPr>
      <w:r w:rsidRPr="00E82083">
        <w:rPr>
          <w:rFonts w:eastAsia="Times New Roman" w:cs="Times New Roman"/>
          <w:szCs w:val="28"/>
          <w:lang w:eastAsia="ru-RU"/>
        </w:rPr>
        <w:t xml:space="preserve">На  завершающем  этапе    был проведен тест в </w:t>
      </w:r>
      <w:hyperlink r:id="rId9" w:tgtFrame="_blank" w:history="1"/>
      <w:r w:rsidRPr="00E82083">
        <w:rPr>
          <w:rFonts w:eastAsia="Times New Roman" w:cs="Times New Roman"/>
          <w:szCs w:val="28"/>
          <w:lang w:eastAsia="ru-RU"/>
        </w:rPr>
        <w:t xml:space="preserve"> М</w:t>
      </w:r>
      <w:r w:rsidR="00152699" w:rsidRPr="00E82083">
        <w:rPr>
          <w:rFonts w:eastAsia="Times New Roman" w:cs="Times New Roman"/>
          <w:szCs w:val="28"/>
          <w:lang w:eastAsia="ru-RU"/>
        </w:rPr>
        <w:t>Б</w:t>
      </w:r>
      <w:r w:rsidRPr="00E82083">
        <w:rPr>
          <w:rFonts w:eastAsia="Times New Roman" w:cs="Times New Roman"/>
          <w:szCs w:val="28"/>
          <w:lang w:eastAsia="ru-RU"/>
        </w:rPr>
        <w:t xml:space="preserve">ОУ </w:t>
      </w:r>
      <w:r w:rsidR="000674D7" w:rsidRPr="00E82083">
        <w:rPr>
          <w:rFonts w:eastAsia="Times New Roman" w:cs="Times New Roman"/>
          <w:szCs w:val="28"/>
          <w:lang w:eastAsia="ru-RU"/>
        </w:rPr>
        <w:t>школы</w:t>
      </w:r>
      <w:r w:rsidRPr="00E82083">
        <w:rPr>
          <w:rFonts w:eastAsia="Times New Roman" w:cs="Times New Roman"/>
          <w:szCs w:val="28"/>
          <w:lang w:eastAsia="ru-RU"/>
        </w:rPr>
        <w:t xml:space="preserve"> №</w:t>
      </w:r>
      <w:r w:rsidR="00152699" w:rsidRPr="00E82083">
        <w:rPr>
          <w:rFonts w:eastAsia="Times New Roman" w:cs="Times New Roman"/>
          <w:szCs w:val="28"/>
          <w:lang w:eastAsia="ru-RU"/>
        </w:rPr>
        <w:t xml:space="preserve">129 </w:t>
      </w:r>
      <w:r w:rsidR="000674D7" w:rsidRPr="00E82083">
        <w:rPr>
          <w:rFonts w:eastAsia="Times New Roman" w:cs="Times New Roman"/>
          <w:szCs w:val="28"/>
          <w:lang w:eastAsia="ru-RU"/>
        </w:rPr>
        <w:t xml:space="preserve">г.о. </w:t>
      </w:r>
      <w:r w:rsidR="00152699" w:rsidRPr="00E82083">
        <w:rPr>
          <w:rFonts w:eastAsia="Times New Roman" w:cs="Times New Roman"/>
          <w:szCs w:val="28"/>
          <w:lang w:eastAsia="ru-RU"/>
        </w:rPr>
        <w:t>Самары</w:t>
      </w:r>
      <w:r w:rsidRPr="00E82083">
        <w:rPr>
          <w:rFonts w:eastAsia="Times New Roman" w:cs="Times New Roman"/>
          <w:szCs w:val="28"/>
          <w:lang w:eastAsia="ru-RU"/>
        </w:rPr>
        <w:t xml:space="preserve">  в 8-х классах.</w:t>
      </w:r>
    </w:p>
    <w:p w:rsidR="00152699" w:rsidRPr="00E82083" w:rsidRDefault="00152699" w:rsidP="00E82083">
      <w:pPr>
        <w:spacing w:after="0" w:line="360" w:lineRule="auto"/>
        <w:jc w:val="both"/>
        <w:rPr>
          <w:rFonts w:cs="Times New Roman"/>
          <w:szCs w:val="28"/>
        </w:rPr>
      </w:pPr>
      <w:r w:rsidRPr="00E82083">
        <w:rPr>
          <w:rFonts w:cs="Times New Roman"/>
          <w:szCs w:val="28"/>
        </w:rPr>
        <w:t>Тест решили</w:t>
      </w:r>
      <w:r w:rsidR="004A3A54" w:rsidRPr="00E82083">
        <w:rPr>
          <w:rFonts w:cs="Times New Roman"/>
          <w:szCs w:val="28"/>
        </w:rPr>
        <w:t xml:space="preserve"> 40 человек  </w:t>
      </w:r>
    </w:p>
    <w:p w:rsidR="004A3A54" w:rsidRPr="00E82083" w:rsidRDefault="004A3A54" w:rsidP="00E82083">
      <w:pPr>
        <w:spacing w:after="0" w:line="360" w:lineRule="auto"/>
        <w:jc w:val="both"/>
        <w:rPr>
          <w:rFonts w:cs="Times New Roman"/>
          <w:szCs w:val="28"/>
        </w:rPr>
      </w:pPr>
      <w:r w:rsidRPr="00E82083">
        <w:rPr>
          <w:rFonts w:cs="Times New Roman"/>
          <w:szCs w:val="28"/>
        </w:rPr>
        <w:t>(</w:t>
      </w:r>
      <w:r w:rsidR="00152699" w:rsidRPr="00E82083">
        <w:rPr>
          <w:rFonts w:cs="Times New Roman"/>
          <w:szCs w:val="28"/>
        </w:rPr>
        <w:t>положительные ответы</w:t>
      </w:r>
      <w:r w:rsidRPr="00E82083">
        <w:rPr>
          <w:rFonts w:cs="Times New Roman"/>
          <w:szCs w:val="28"/>
        </w:rPr>
        <w:t>)</w:t>
      </w:r>
    </w:p>
    <w:p w:rsidR="004A3A54" w:rsidRPr="00E82083" w:rsidRDefault="004A3A54" w:rsidP="00E82083">
      <w:pPr>
        <w:spacing w:after="0" w:line="360" w:lineRule="auto"/>
        <w:jc w:val="both"/>
        <w:rPr>
          <w:rFonts w:cs="Times New Roman"/>
          <w:szCs w:val="28"/>
        </w:rPr>
      </w:pPr>
      <w:r w:rsidRPr="00E82083">
        <w:rPr>
          <w:rFonts w:cs="Times New Roman"/>
          <w:szCs w:val="28"/>
        </w:rPr>
        <w:t>1 вопрос - 24 чел - 60%</w:t>
      </w:r>
    </w:p>
    <w:p w:rsidR="004A3A54" w:rsidRPr="00E82083" w:rsidRDefault="004A3A54" w:rsidP="00E82083">
      <w:pPr>
        <w:spacing w:after="0" w:line="360" w:lineRule="auto"/>
        <w:jc w:val="both"/>
        <w:rPr>
          <w:rFonts w:cs="Times New Roman"/>
          <w:szCs w:val="28"/>
        </w:rPr>
      </w:pPr>
      <w:r w:rsidRPr="00E82083">
        <w:rPr>
          <w:rFonts w:cs="Times New Roman"/>
          <w:szCs w:val="28"/>
        </w:rPr>
        <w:t>2 вопрос - 32 чел - 80%</w:t>
      </w:r>
    </w:p>
    <w:p w:rsidR="004A3A54" w:rsidRPr="00E82083" w:rsidRDefault="004A3A54" w:rsidP="00E82083">
      <w:pPr>
        <w:spacing w:after="0" w:line="360" w:lineRule="auto"/>
        <w:jc w:val="both"/>
        <w:rPr>
          <w:rFonts w:cs="Times New Roman"/>
          <w:szCs w:val="28"/>
        </w:rPr>
      </w:pPr>
      <w:r w:rsidRPr="00E82083">
        <w:rPr>
          <w:rFonts w:cs="Times New Roman"/>
          <w:szCs w:val="28"/>
        </w:rPr>
        <w:t xml:space="preserve">3 </w:t>
      </w:r>
      <w:r w:rsidR="00152699" w:rsidRPr="00E82083">
        <w:rPr>
          <w:rFonts w:cs="Times New Roman"/>
          <w:szCs w:val="28"/>
        </w:rPr>
        <w:t>вопрос -</w:t>
      </w:r>
      <w:r w:rsidRPr="00E82083">
        <w:rPr>
          <w:rFonts w:cs="Times New Roman"/>
          <w:szCs w:val="28"/>
        </w:rPr>
        <w:t xml:space="preserve"> 38 чел - 95%</w:t>
      </w:r>
    </w:p>
    <w:p w:rsidR="004A3A54" w:rsidRPr="00E82083" w:rsidRDefault="004A3A54" w:rsidP="00E82083">
      <w:pPr>
        <w:spacing w:after="0" w:line="360" w:lineRule="auto"/>
        <w:jc w:val="both"/>
        <w:rPr>
          <w:rFonts w:cs="Times New Roman"/>
          <w:szCs w:val="28"/>
        </w:rPr>
      </w:pPr>
      <w:r w:rsidRPr="00E82083">
        <w:rPr>
          <w:rFonts w:cs="Times New Roman"/>
          <w:szCs w:val="28"/>
        </w:rPr>
        <w:t xml:space="preserve">4 </w:t>
      </w:r>
      <w:r w:rsidR="00152699" w:rsidRPr="00E82083">
        <w:rPr>
          <w:rFonts w:cs="Times New Roman"/>
          <w:szCs w:val="28"/>
        </w:rPr>
        <w:t>вопрос -</w:t>
      </w:r>
      <w:r w:rsidRPr="00E82083">
        <w:rPr>
          <w:rFonts w:cs="Times New Roman"/>
          <w:szCs w:val="28"/>
        </w:rPr>
        <w:t xml:space="preserve"> нет правильных ответов - 0%</w:t>
      </w:r>
    </w:p>
    <w:p w:rsidR="004A3A54" w:rsidRPr="00E82083" w:rsidRDefault="004A3A54" w:rsidP="00E82083">
      <w:pPr>
        <w:spacing w:after="0" w:line="360" w:lineRule="auto"/>
        <w:jc w:val="both"/>
        <w:rPr>
          <w:rFonts w:cs="Times New Roman"/>
          <w:szCs w:val="28"/>
        </w:rPr>
      </w:pPr>
      <w:r w:rsidRPr="00E82083">
        <w:rPr>
          <w:rFonts w:cs="Times New Roman"/>
          <w:szCs w:val="28"/>
        </w:rPr>
        <w:t xml:space="preserve">5 </w:t>
      </w:r>
      <w:r w:rsidR="00152699" w:rsidRPr="00E82083">
        <w:rPr>
          <w:rFonts w:cs="Times New Roman"/>
          <w:szCs w:val="28"/>
        </w:rPr>
        <w:t>вопрос -</w:t>
      </w:r>
      <w:r w:rsidRPr="00E82083">
        <w:rPr>
          <w:rFonts w:cs="Times New Roman"/>
          <w:szCs w:val="28"/>
        </w:rPr>
        <w:t xml:space="preserve"> 22 чел - 55%</w:t>
      </w:r>
    </w:p>
    <w:p w:rsidR="004A3A54" w:rsidRPr="00E82083" w:rsidRDefault="004A3A54" w:rsidP="00E82083">
      <w:pPr>
        <w:spacing w:after="0" w:line="360" w:lineRule="auto"/>
        <w:jc w:val="both"/>
        <w:rPr>
          <w:rFonts w:cs="Times New Roman"/>
          <w:szCs w:val="28"/>
        </w:rPr>
      </w:pPr>
      <w:r w:rsidRPr="00E82083">
        <w:rPr>
          <w:rFonts w:cs="Times New Roman"/>
          <w:szCs w:val="28"/>
        </w:rPr>
        <w:t>6 вопрос - 10чел - 25%</w:t>
      </w:r>
    </w:p>
    <w:p w:rsidR="004A3A54" w:rsidRPr="00E82083" w:rsidRDefault="004A3A54" w:rsidP="00E82083">
      <w:pPr>
        <w:spacing w:after="0" w:line="360" w:lineRule="auto"/>
        <w:jc w:val="both"/>
        <w:rPr>
          <w:rFonts w:cs="Times New Roman"/>
          <w:szCs w:val="28"/>
        </w:rPr>
      </w:pPr>
      <w:r w:rsidRPr="00E82083">
        <w:rPr>
          <w:rFonts w:cs="Times New Roman"/>
          <w:szCs w:val="28"/>
        </w:rPr>
        <w:t xml:space="preserve">7 </w:t>
      </w:r>
      <w:r w:rsidR="00152699" w:rsidRPr="00E82083">
        <w:rPr>
          <w:rFonts w:cs="Times New Roman"/>
          <w:szCs w:val="28"/>
        </w:rPr>
        <w:t>вопрос -</w:t>
      </w:r>
      <w:r w:rsidRPr="00E82083">
        <w:rPr>
          <w:rFonts w:cs="Times New Roman"/>
          <w:szCs w:val="28"/>
        </w:rPr>
        <w:t xml:space="preserve"> 30 </w:t>
      </w:r>
      <w:r w:rsidR="00152699" w:rsidRPr="00E82083">
        <w:rPr>
          <w:rFonts w:cs="Times New Roman"/>
          <w:szCs w:val="28"/>
        </w:rPr>
        <w:t>чел -</w:t>
      </w:r>
      <w:r w:rsidRPr="00E82083">
        <w:rPr>
          <w:rFonts w:cs="Times New Roman"/>
          <w:szCs w:val="28"/>
        </w:rPr>
        <w:t xml:space="preserve"> 75%</w:t>
      </w:r>
    </w:p>
    <w:p w:rsidR="004A3A54" w:rsidRPr="00E82083" w:rsidRDefault="004A3A54" w:rsidP="00E82083">
      <w:pPr>
        <w:spacing w:after="0" w:line="360" w:lineRule="auto"/>
        <w:jc w:val="both"/>
        <w:rPr>
          <w:rFonts w:cs="Times New Roman"/>
          <w:szCs w:val="28"/>
        </w:rPr>
      </w:pPr>
      <w:r w:rsidRPr="00E82083">
        <w:rPr>
          <w:rFonts w:cs="Times New Roman"/>
          <w:szCs w:val="28"/>
        </w:rPr>
        <w:t>8 вопрос - 22 чел - 55%</w:t>
      </w:r>
    </w:p>
    <w:p w:rsidR="004A3A54" w:rsidRPr="00E82083" w:rsidRDefault="004A3A54" w:rsidP="00E82083">
      <w:pPr>
        <w:spacing w:after="0" w:line="360" w:lineRule="auto"/>
        <w:jc w:val="both"/>
        <w:rPr>
          <w:rFonts w:cs="Times New Roman"/>
          <w:szCs w:val="28"/>
        </w:rPr>
      </w:pPr>
      <w:r w:rsidRPr="00E82083">
        <w:rPr>
          <w:rFonts w:cs="Times New Roman"/>
          <w:szCs w:val="28"/>
        </w:rPr>
        <w:t>9 вопрос - 26 чел - 65%</w:t>
      </w:r>
    </w:p>
    <w:p w:rsidR="004A3A54" w:rsidRPr="00E82083" w:rsidRDefault="004A3A54" w:rsidP="00E82083">
      <w:pPr>
        <w:spacing w:after="0" w:line="360" w:lineRule="auto"/>
        <w:jc w:val="both"/>
        <w:rPr>
          <w:rFonts w:cs="Times New Roman"/>
          <w:szCs w:val="28"/>
        </w:rPr>
      </w:pPr>
      <w:r w:rsidRPr="00E82083">
        <w:rPr>
          <w:rFonts w:cs="Times New Roman"/>
          <w:szCs w:val="28"/>
        </w:rPr>
        <w:lastRenderedPageBreak/>
        <w:t>10 вопрос - 20 чел - 50%</w:t>
      </w:r>
    </w:p>
    <w:p w:rsidR="004A3A54" w:rsidRPr="00E82083" w:rsidRDefault="004A3A54" w:rsidP="00E82083">
      <w:pPr>
        <w:spacing w:after="0" w:line="360" w:lineRule="auto"/>
        <w:jc w:val="both"/>
        <w:rPr>
          <w:rFonts w:cs="Times New Roman"/>
          <w:szCs w:val="28"/>
        </w:rPr>
      </w:pPr>
      <w:r w:rsidRPr="00E82083">
        <w:rPr>
          <w:rFonts w:cs="Times New Roman"/>
          <w:szCs w:val="28"/>
        </w:rPr>
        <w:t>11 вопрос - 20 чел - 50%</w:t>
      </w:r>
    </w:p>
    <w:p w:rsidR="004A3A54" w:rsidRPr="00E82083" w:rsidRDefault="004A3A54" w:rsidP="00E82083">
      <w:pPr>
        <w:spacing w:after="0" w:line="360" w:lineRule="auto"/>
        <w:jc w:val="both"/>
        <w:rPr>
          <w:rFonts w:cs="Times New Roman"/>
          <w:szCs w:val="28"/>
        </w:rPr>
      </w:pPr>
      <w:r w:rsidRPr="00E82083">
        <w:rPr>
          <w:rFonts w:cs="Times New Roman"/>
          <w:szCs w:val="28"/>
        </w:rPr>
        <w:t>12 вопрос - 38 чел - 95%</w:t>
      </w:r>
    </w:p>
    <w:p w:rsidR="00A12866" w:rsidRPr="00E82083" w:rsidRDefault="00A12866" w:rsidP="00E82083">
      <w:pPr>
        <w:pStyle w:val="a6"/>
        <w:numPr>
          <w:ilvl w:val="0"/>
          <w:numId w:val="18"/>
        </w:numPr>
        <w:spacing w:after="0" w:line="360" w:lineRule="auto"/>
        <w:ind w:left="0"/>
        <w:jc w:val="both"/>
        <w:rPr>
          <w:rFonts w:eastAsia="Times New Roman" w:cs="Times New Roman"/>
          <w:color w:val="000000"/>
          <w:szCs w:val="28"/>
          <w:lang w:eastAsia="ru-RU"/>
        </w:rPr>
      </w:pPr>
      <w:r w:rsidRPr="00E82083">
        <w:rPr>
          <w:rFonts w:cs="Times New Roman"/>
          <w:szCs w:val="28"/>
        </w:rPr>
        <w:t xml:space="preserve">Составление памятки </w:t>
      </w:r>
      <w:r w:rsidR="00F10D42" w:rsidRPr="00E82083">
        <w:rPr>
          <w:rFonts w:eastAsia="Times New Roman" w:cs="Times New Roman"/>
          <w:color w:val="000000"/>
          <w:szCs w:val="28"/>
          <w:lang w:eastAsia="ru-RU"/>
        </w:rPr>
        <w:t>«Алгоритм оказания первой помощи при кровотечениях»</w:t>
      </w:r>
      <w:r w:rsidR="00AA19E9" w:rsidRPr="00E82083">
        <w:rPr>
          <w:rFonts w:eastAsia="Times New Roman" w:cs="Times New Roman"/>
          <w:color w:val="000000"/>
          <w:szCs w:val="28"/>
          <w:lang w:eastAsia="ru-RU"/>
        </w:rPr>
        <w:t xml:space="preserve"> (Приложение</w:t>
      </w:r>
      <w:r w:rsidR="00A135A4" w:rsidRPr="00E82083">
        <w:rPr>
          <w:rFonts w:eastAsia="Times New Roman" w:cs="Times New Roman"/>
          <w:color w:val="000000"/>
          <w:szCs w:val="28"/>
          <w:lang w:eastAsia="ru-RU"/>
        </w:rPr>
        <w:t xml:space="preserve"> </w:t>
      </w:r>
      <w:r w:rsidR="00FB5D01">
        <w:rPr>
          <w:rFonts w:eastAsia="Times New Roman" w:cs="Times New Roman"/>
          <w:color w:val="000000"/>
          <w:szCs w:val="28"/>
          <w:lang w:eastAsia="ru-RU"/>
        </w:rPr>
        <w:t>Д</w:t>
      </w:r>
      <w:r w:rsidR="00F41977" w:rsidRPr="00E82083">
        <w:rPr>
          <w:rFonts w:eastAsia="Times New Roman" w:cs="Times New Roman"/>
          <w:color w:val="000000"/>
          <w:szCs w:val="28"/>
          <w:lang w:eastAsia="ru-RU"/>
        </w:rPr>
        <w:t>.</w:t>
      </w:r>
      <w:r w:rsidR="00AA19E9" w:rsidRPr="00E82083">
        <w:rPr>
          <w:rFonts w:eastAsia="Times New Roman" w:cs="Times New Roman"/>
          <w:color w:val="000000"/>
          <w:szCs w:val="28"/>
          <w:lang w:eastAsia="ru-RU"/>
        </w:rPr>
        <w:t>)</w:t>
      </w:r>
    </w:p>
    <w:p w:rsidR="00A12866" w:rsidRPr="00E82083" w:rsidRDefault="00A12866" w:rsidP="00E82083">
      <w:pPr>
        <w:pStyle w:val="a6"/>
        <w:numPr>
          <w:ilvl w:val="0"/>
          <w:numId w:val="18"/>
        </w:numPr>
        <w:spacing w:after="0" w:line="360" w:lineRule="auto"/>
        <w:ind w:left="0"/>
        <w:jc w:val="both"/>
        <w:rPr>
          <w:rFonts w:eastAsia="Times New Roman" w:cs="Times New Roman"/>
          <w:color w:val="000000"/>
          <w:szCs w:val="28"/>
          <w:lang w:eastAsia="ru-RU"/>
        </w:rPr>
      </w:pPr>
      <w:r w:rsidRPr="00E82083">
        <w:rPr>
          <w:rFonts w:eastAsia="Times New Roman" w:cs="Times New Roman"/>
          <w:color w:val="000000"/>
          <w:szCs w:val="28"/>
          <w:lang w:eastAsia="ru-RU"/>
        </w:rPr>
        <w:t>Рефлексия.</w:t>
      </w:r>
    </w:p>
    <w:p w:rsidR="00A12866" w:rsidRPr="00E82083" w:rsidRDefault="00A12866" w:rsidP="00E82083">
      <w:pPr>
        <w:pStyle w:val="a6"/>
        <w:shd w:val="clear" w:color="auto" w:fill="FFFFFF"/>
        <w:spacing w:after="0" w:line="360" w:lineRule="auto"/>
        <w:ind w:left="0"/>
        <w:jc w:val="both"/>
        <w:rPr>
          <w:rFonts w:eastAsia="Times New Roman" w:cs="Times New Roman"/>
          <w:color w:val="000000"/>
          <w:szCs w:val="28"/>
          <w:lang w:eastAsia="ru-RU"/>
        </w:rPr>
      </w:pPr>
      <w:r w:rsidRPr="00E82083">
        <w:rPr>
          <w:rFonts w:eastAsia="Times New Roman" w:cs="Times New Roman"/>
          <w:color w:val="000000"/>
          <w:szCs w:val="28"/>
          <w:lang w:eastAsia="ru-RU"/>
        </w:rPr>
        <w:t>- Что вы запомнили на занятии?</w:t>
      </w:r>
    </w:p>
    <w:p w:rsidR="00A12866" w:rsidRPr="00E82083" w:rsidRDefault="00A12866" w:rsidP="00E82083">
      <w:pPr>
        <w:pStyle w:val="a6"/>
        <w:shd w:val="clear" w:color="auto" w:fill="FFFFFF"/>
        <w:spacing w:after="0" w:line="360" w:lineRule="auto"/>
        <w:ind w:left="0"/>
        <w:jc w:val="both"/>
        <w:rPr>
          <w:rFonts w:eastAsia="Times New Roman" w:cs="Times New Roman"/>
          <w:color w:val="000000"/>
          <w:szCs w:val="28"/>
          <w:lang w:eastAsia="ru-RU"/>
        </w:rPr>
      </w:pPr>
      <w:r w:rsidRPr="00E82083">
        <w:rPr>
          <w:rFonts w:eastAsia="Times New Roman" w:cs="Times New Roman"/>
          <w:color w:val="000000"/>
          <w:szCs w:val="28"/>
          <w:lang w:eastAsia="ru-RU"/>
        </w:rPr>
        <w:t>- О чём захотелось узнать больше?</w:t>
      </w:r>
    </w:p>
    <w:p w:rsidR="00DC3A10" w:rsidRPr="009C3024" w:rsidRDefault="00DC3A10" w:rsidP="009C3024">
      <w:pPr>
        <w:pStyle w:val="a6"/>
        <w:spacing w:after="0" w:line="360" w:lineRule="auto"/>
        <w:ind w:left="0" w:firstLine="709"/>
        <w:jc w:val="both"/>
        <w:rPr>
          <w:rFonts w:cs="Times New Roman"/>
          <w:b/>
          <w:szCs w:val="28"/>
        </w:rPr>
      </w:pPr>
      <w:r w:rsidRPr="009C3024">
        <w:rPr>
          <w:rFonts w:cs="Times New Roman"/>
          <w:b/>
          <w:szCs w:val="28"/>
        </w:rPr>
        <w:t>Занятие 7.</w:t>
      </w:r>
    </w:p>
    <w:p w:rsidR="00DC3A10" w:rsidRPr="00E82083" w:rsidRDefault="00DC3A10" w:rsidP="00E82083">
      <w:pPr>
        <w:pStyle w:val="a6"/>
        <w:spacing w:after="0" w:line="360" w:lineRule="auto"/>
        <w:ind w:left="0"/>
        <w:jc w:val="both"/>
        <w:rPr>
          <w:rFonts w:cs="Times New Roman"/>
          <w:bCs/>
          <w:color w:val="000000"/>
          <w:szCs w:val="28"/>
        </w:rPr>
      </w:pPr>
      <w:r w:rsidRPr="00E82083">
        <w:rPr>
          <w:rFonts w:cs="Times New Roman"/>
          <w:color w:val="000000"/>
          <w:szCs w:val="28"/>
        </w:rPr>
        <w:t xml:space="preserve">Экскурсия в   </w:t>
      </w:r>
      <w:r w:rsidRPr="00E82083">
        <w:rPr>
          <w:rFonts w:cs="Times New Roman"/>
          <w:bCs/>
          <w:color w:val="000000"/>
          <w:szCs w:val="28"/>
        </w:rPr>
        <w:t>ГУ МЧС России по Самарской области Отдел надзорной деятельности Г. О. Самара по Куйбышевскому району.</w:t>
      </w:r>
    </w:p>
    <w:p w:rsidR="00DC3A10" w:rsidRPr="00E82083" w:rsidRDefault="00DC3A10" w:rsidP="00E82083">
      <w:pPr>
        <w:pStyle w:val="a6"/>
        <w:spacing w:after="0" w:line="360" w:lineRule="auto"/>
        <w:ind w:left="0"/>
        <w:jc w:val="both"/>
        <w:rPr>
          <w:rFonts w:cs="Times New Roman"/>
          <w:szCs w:val="28"/>
        </w:rPr>
      </w:pPr>
      <w:r w:rsidRPr="00E82083">
        <w:rPr>
          <w:rFonts w:cs="Times New Roman"/>
          <w:szCs w:val="28"/>
        </w:rPr>
        <w:t>Заранее оформлены соответствующие документы (Приложение</w:t>
      </w:r>
      <w:r w:rsidR="00FB5D01">
        <w:rPr>
          <w:rFonts w:cs="Times New Roman"/>
          <w:szCs w:val="28"/>
        </w:rPr>
        <w:t xml:space="preserve"> Е</w:t>
      </w:r>
      <w:r w:rsidRPr="00E82083">
        <w:rPr>
          <w:rFonts w:cs="Times New Roman"/>
          <w:szCs w:val="28"/>
        </w:rPr>
        <w:t>)</w:t>
      </w:r>
    </w:p>
    <w:p w:rsidR="00DC3A10" w:rsidRPr="00E82083" w:rsidRDefault="00DC3A10" w:rsidP="00E82083">
      <w:pPr>
        <w:pStyle w:val="a6"/>
        <w:spacing w:after="0" w:line="360" w:lineRule="auto"/>
        <w:ind w:left="0"/>
        <w:jc w:val="both"/>
        <w:rPr>
          <w:rFonts w:cs="Times New Roman"/>
          <w:szCs w:val="28"/>
        </w:rPr>
      </w:pPr>
      <w:r w:rsidRPr="00E82083">
        <w:rPr>
          <w:rFonts w:cs="Times New Roman"/>
          <w:szCs w:val="28"/>
        </w:rPr>
        <w:t xml:space="preserve">Проведен </w:t>
      </w:r>
      <w:r w:rsidR="000C697F" w:rsidRPr="00E82083">
        <w:rPr>
          <w:rFonts w:cs="Times New Roman"/>
          <w:iCs/>
          <w:color w:val="000000"/>
          <w:szCs w:val="28"/>
          <w:shd w:val="clear" w:color="auto" w:fill="FFFFFF"/>
        </w:rPr>
        <w:t>Инструктаж по технике безопасности</w:t>
      </w:r>
      <w:r w:rsidR="006504C9" w:rsidRPr="00E82083">
        <w:rPr>
          <w:rFonts w:cs="Times New Roman"/>
          <w:iCs/>
          <w:color w:val="000000"/>
          <w:szCs w:val="28"/>
          <w:shd w:val="clear" w:color="auto" w:fill="FFFFFF"/>
        </w:rPr>
        <w:t xml:space="preserve"> во время экскурсии</w:t>
      </w:r>
      <w:r w:rsidR="000C697F" w:rsidRPr="00E82083">
        <w:rPr>
          <w:rFonts w:cs="Times New Roman"/>
          <w:szCs w:val="28"/>
        </w:rPr>
        <w:t xml:space="preserve"> </w:t>
      </w:r>
      <w:r w:rsidRPr="00E82083">
        <w:rPr>
          <w:rFonts w:cs="Times New Roman"/>
          <w:szCs w:val="28"/>
        </w:rPr>
        <w:t>(Приложение</w:t>
      </w:r>
      <w:r w:rsidR="006504C9" w:rsidRPr="00E82083">
        <w:rPr>
          <w:rFonts w:cs="Times New Roman"/>
          <w:szCs w:val="28"/>
        </w:rPr>
        <w:t xml:space="preserve"> </w:t>
      </w:r>
      <w:r w:rsidR="00414AD6">
        <w:rPr>
          <w:rFonts w:cs="Times New Roman"/>
          <w:szCs w:val="28"/>
        </w:rPr>
        <w:t>Ё</w:t>
      </w:r>
      <w:r w:rsidR="006504C9" w:rsidRPr="00E82083">
        <w:rPr>
          <w:rFonts w:cs="Times New Roman"/>
          <w:szCs w:val="28"/>
        </w:rPr>
        <w:t>.</w:t>
      </w:r>
      <w:r w:rsidRPr="00E82083">
        <w:rPr>
          <w:rFonts w:cs="Times New Roman"/>
          <w:szCs w:val="28"/>
        </w:rPr>
        <w:t>)</w:t>
      </w:r>
    </w:p>
    <w:p w:rsidR="00164455" w:rsidRPr="00E82083" w:rsidRDefault="001C1B07" w:rsidP="00E82083">
      <w:pPr>
        <w:pStyle w:val="a6"/>
        <w:spacing w:after="0" w:line="360" w:lineRule="auto"/>
        <w:ind w:left="0"/>
        <w:jc w:val="both"/>
        <w:rPr>
          <w:rFonts w:cs="Times New Roman"/>
          <w:szCs w:val="28"/>
        </w:rPr>
      </w:pPr>
      <w:r w:rsidRPr="00E82083">
        <w:rPr>
          <w:rFonts w:cs="Times New Roman"/>
          <w:szCs w:val="28"/>
        </w:rPr>
        <w:t>Выезд производится на школьном автобусе.</w:t>
      </w:r>
    </w:p>
    <w:p w:rsidR="00164455" w:rsidRPr="00E82083" w:rsidRDefault="00164455" w:rsidP="00847ED7">
      <w:pPr>
        <w:pStyle w:val="a6"/>
        <w:spacing w:after="0" w:line="360" w:lineRule="auto"/>
        <w:ind w:left="0" w:firstLine="709"/>
        <w:jc w:val="both"/>
        <w:rPr>
          <w:rFonts w:cs="Times New Roman"/>
          <w:szCs w:val="28"/>
        </w:rPr>
      </w:pPr>
      <w:r w:rsidRPr="00847ED7">
        <w:rPr>
          <w:rFonts w:cs="Times New Roman"/>
          <w:b/>
          <w:szCs w:val="28"/>
        </w:rPr>
        <w:t>Занятие 8</w:t>
      </w:r>
      <w:r w:rsidRPr="00E82083">
        <w:rPr>
          <w:rFonts w:cs="Times New Roman"/>
          <w:szCs w:val="28"/>
        </w:rPr>
        <w:t>.</w:t>
      </w:r>
    </w:p>
    <w:p w:rsidR="00164455" w:rsidRPr="00E82083" w:rsidRDefault="00164455" w:rsidP="00E82083">
      <w:pPr>
        <w:pStyle w:val="a3"/>
        <w:shd w:val="clear" w:color="auto" w:fill="FFFFFF"/>
        <w:spacing w:before="0" w:beforeAutospacing="0" w:after="0" w:afterAutospacing="0" w:line="360" w:lineRule="auto"/>
        <w:jc w:val="both"/>
        <w:rPr>
          <w:color w:val="000000"/>
          <w:sz w:val="28"/>
          <w:szCs w:val="28"/>
        </w:rPr>
      </w:pPr>
      <w:r w:rsidRPr="00E82083">
        <w:rPr>
          <w:color w:val="000000"/>
          <w:sz w:val="28"/>
          <w:szCs w:val="28"/>
        </w:rPr>
        <w:t>Подготовка к стендовой выставке.</w:t>
      </w:r>
    </w:p>
    <w:p w:rsidR="00164455" w:rsidRPr="00E82083" w:rsidRDefault="00164455" w:rsidP="00E82083">
      <w:pPr>
        <w:pStyle w:val="a3"/>
        <w:shd w:val="clear" w:color="auto" w:fill="FFFFFF"/>
        <w:spacing w:before="0" w:beforeAutospacing="0" w:after="0" w:afterAutospacing="0" w:line="360" w:lineRule="auto"/>
        <w:jc w:val="both"/>
        <w:rPr>
          <w:color w:val="000000"/>
          <w:sz w:val="28"/>
          <w:szCs w:val="28"/>
        </w:rPr>
      </w:pPr>
      <w:r w:rsidRPr="00E82083">
        <w:rPr>
          <w:color w:val="000000"/>
          <w:sz w:val="28"/>
          <w:szCs w:val="28"/>
        </w:rPr>
        <w:t>Итоговый урок.</w:t>
      </w:r>
    </w:p>
    <w:p w:rsidR="00876537" w:rsidRPr="00E82083" w:rsidRDefault="00164455" w:rsidP="00E82083">
      <w:pPr>
        <w:pStyle w:val="a3"/>
        <w:shd w:val="clear" w:color="auto" w:fill="FFFFFF"/>
        <w:spacing w:before="0" w:beforeAutospacing="0" w:after="0" w:afterAutospacing="0" w:line="360" w:lineRule="auto"/>
        <w:jc w:val="both"/>
        <w:rPr>
          <w:b/>
          <w:sz w:val="28"/>
          <w:szCs w:val="28"/>
        </w:rPr>
      </w:pPr>
      <w:r w:rsidRPr="00E82083">
        <w:rPr>
          <w:color w:val="000000"/>
          <w:sz w:val="28"/>
          <w:szCs w:val="28"/>
        </w:rPr>
        <w:t xml:space="preserve">Обобщение полученных знаний в курсе программы о доврачебной помощи в </w:t>
      </w:r>
    </w:p>
    <w:p w:rsidR="00144DB9" w:rsidRPr="00E82083" w:rsidRDefault="00144DB9" w:rsidP="00E82083">
      <w:pPr>
        <w:pStyle w:val="a3"/>
        <w:shd w:val="clear" w:color="auto" w:fill="FFFFFF"/>
        <w:spacing w:before="0" w:beforeAutospacing="0" w:after="0" w:afterAutospacing="0" w:line="360" w:lineRule="auto"/>
        <w:jc w:val="both"/>
        <w:rPr>
          <w:color w:val="000000"/>
          <w:sz w:val="28"/>
          <w:szCs w:val="28"/>
        </w:rPr>
      </w:pPr>
    </w:p>
    <w:p w:rsidR="00AD2A49" w:rsidRPr="00E82083" w:rsidRDefault="00AF0A60" w:rsidP="00AF0A60">
      <w:pPr>
        <w:pStyle w:val="2"/>
        <w:spacing w:line="360" w:lineRule="auto"/>
        <w:ind w:firstLine="709"/>
        <w:rPr>
          <w:rFonts w:cs="Times New Roman"/>
          <w:szCs w:val="28"/>
        </w:rPr>
      </w:pPr>
      <w:bookmarkStart w:id="9" w:name="_Toc35778739"/>
      <w:r>
        <w:rPr>
          <w:rFonts w:cs="Times New Roman"/>
          <w:szCs w:val="28"/>
        </w:rPr>
        <w:t xml:space="preserve">2.3 </w:t>
      </w:r>
      <w:r w:rsidR="00AD2A49" w:rsidRPr="00E82083">
        <w:rPr>
          <w:rFonts w:cs="Times New Roman"/>
          <w:szCs w:val="28"/>
        </w:rPr>
        <w:t>Дидактическая игра</w:t>
      </w:r>
      <w:r w:rsidR="00B04A26" w:rsidRPr="00E82083">
        <w:rPr>
          <w:rFonts w:cs="Times New Roman"/>
          <w:szCs w:val="28"/>
        </w:rPr>
        <w:t>-викторина «Первая помощь»</w:t>
      </w:r>
      <w:r w:rsidR="00C87531">
        <w:rPr>
          <w:rFonts w:cs="Times New Roman"/>
          <w:szCs w:val="28"/>
        </w:rPr>
        <w:t xml:space="preserve"> на внеурочном </w:t>
      </w:r>
      <w:r w:rsidR="00AD2A49" w:rsidRPr="00E82083">
        <w:rPr>
          <w:rFonts w:cs="Times New Roman"/>
          <w:szCs w:val="28"/>
        </w:rPr>
        <w:t xml:space="preserve">мероприятии по  </w:t>
      </w:r>
      <w:r w:rsidR="00B04A26" w:rsidRPr="00E82083">
        <w:rPr>
          <w:rFonts w:cs="Times New Roman"/>
          <w:szCs w:val="28"/>
        </w:rPr>
        <w:t xml:space="preserve">основам безопасности жизнедеятельности </w:t>
      </w:r>
      <w:r w:rsidR="00C235F0" w:rsidRPr="00E82083">
        <w:rPr>
          <w:rFonts w:cs="Times New Roman"/>
          <w:szCs w:val="28"/>
        </w:rPr>
        <w:t>в 8 классе</w:t>
      </w:r>
      <w:bookmarkEnd w:id="9"/>
    </w:p>
    <w:p w:rsidR="00AD7949" w:rsidRDefault="00735F7E" w:rsidP="004654F0">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E82083">
        <w:rPr>
          <w:color w:val="000000"/>
          <w:sz w:val="28"/>
          <w:szCs w:val="28"/>
          <w:shd w:val="clear" w:color="auto" w:fill="FFFFFF"/>
        </w:rPr>
        <w:t>Конспект мероприятия по ОБЖ</w:t>
      </w:r>
      <w:r w:rsidR="00C51FBA" w:rsidRPr="00E82083">
        <w:rPr>
          <w:color w:val="000000"/>
          <w:sz w:val="28"/>
          <w:szCs w:val="28"/>
          <w:shd w:val="clear" w:color="auto" w:fill="FFFFFF"/>
        </w:rPr>
        <w:t>, рассчитанный</w:t>
      </w:r>
      <w:r w:rsidRPr="00E82083">
        <w:rPr>
          <w:color w:val="000000"/>
          <w:sz w:val="28"/>
          <w:szCs w:val="28"/>
          <w:shd w:val="clear" w:color="auto" w:fill="FFFFFF"/>
        </w:rPr>
        <w:t xml:space="preserve"> для 5-9 классов</w:t>
      </w:r>
      <w:r w:rsidR="00C51FBA" w:rsidRPr="00E82083">
        <w:rPr>
          <w:color w:val="000000"/>
          <w:sz w:val="28"/>
          <w:szCs w:val="28"/>
          <w:shd w:val="clear" w:color="auto" w:fill="FFFFFF"/>
        </w:rPr>
        <w:t>,</w:t>
      </w:r>
      <w:r w:rsidRPr="00E82083">
        <w:rPr>
          <w:color w:val="000000"/>
          <w:sz w:val="28"/>
          <w:szCs w:val="28"/>
          <w:shd w:val="clear" w:color="auto" w:fill="FFFFFF"/>
        </w:rPr>
        <w:t xml:space="preserve"> включает конспект, карточки с вопросами, приложение для ведущего с ответами, игровое поле. Игра-викторина </w:t>
      </w:r>
      <w:r w:rsidRPr="00E82083">
        <w:rPr>
          <w:color w:val="000000"/>
          <w:sz w:val="28"/>
          <w:szCs w:val="28"/>
        </w:rPr>
        <w:t>«Первая помощь»</w:t>
      </w:r>
      <w:r w:rsidRPr="00E82083">
        <w:rPr>
          <w:b/>
          <w:color w:val="000000"/>
          <w:sz w:val="28"/>
          <w:szCs w:val="28"/>
        </w:rPr>
        <w:t xml:space="preserve"> </w:t>
      </w:r>
      <w:r w:rsidRPr="00E82083">
        <w:rPr>
          <w:color w:val="000000"/>
          <w:sz w:val="28"/>
          <w:szCs w:val="28"/>
          <w:shd w:val="clear" w:color="auto" w:fill="FFFFFF"/>
        </w:rPr>
        <w:t>содержит увлекательные вопросы по оказанию первой доврачебной помощи человеку</w:t>
      </w:r>
      <w:r w:rsidR="00AD7949">
        <w:rPr>
          <w:color w:val="000000"/>
          <w:sz w:val="28"/>
          <w:szCs w:val="28"/>
          <w:shd w:val="clear" w:color="auto" w:fill="FFFFFF"/>
        </w:rPr>
        <w:t xml:space="preserve"> (приложение А)</w:t>
      </w:r>
    </w:p>
    <w:p w:rsidR="00735F7E" w:rsidRPr="00E82083" w:rsidRDefault="00735F7E" w:rsidP="004654F0">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shd w:val="clear" w:color="auto" w:fill="FFFFFF"/>
        </w:rPr>
        <w:t>.</w:t>
      </w:r>
    </w:p>
    <w:p w:rsidR="00735F7E" w:rsidRPr="00E82083" w:rsidRDefault="00735F7E" w:rsidP="00E82083">
      <w:pPr>
        <w:pStyle w:val="a3"/>
        <w:shd w:val="clear" w:color="auto" w:fill="FFFFFF"/>
        <w:spacing w:before="0" w:beforeAutospacing="0" w:after="0" w:afterAutospacing="0" w:line="360" w:lineRule="auto"/>
        <w:ind w:firstLine="709"/>
        <w:jc w:val="both"/>
        <w:rPr>
          <w:bCs/>
          <w:color w:val="333333"/>
          <w:sz w:val="28"/>
          <w:szCs w:val="28"/>
        </w:rPr>
      </w:pPr>
      <w:r w:rsidRPr="00E82083">
        <w:rPr>
          <w:bCs/>
          <w:color w:val="333333"/>
          <w:sz w:val="28"/>
          <w:szCs w:val="28"/>
        </w:rPr>
        <w:lastRenderedPageBreak/>
        <w:t>Цели:</w:t>
      </w:r>
    </w:p>
    <w:p w:rsidR="00735F7E" w:rsidRPr="00E82083" w:rsidRDefault="00735F7E" w:rsidP="00E82083">
      <w:pPr>
        <w:pStyle w:val="a3"/>
        <w:shd w:val="clear" w:color="auto" w:fill="FFFFFF"/>
        <w:spacing w:before="0" w:beforeAutospacing="0" w:after="0" w:afterAutospacing="0" w:line="360" w:lineRule="auto"/>
        <w:jc w:val="both"/>
        <w:rPr>
          <w:color w:val="333333"/>
          <w:sz w:val="28"/>
          <w:szCs w:val="28"/>
        </w:rPr>
      </w:pPr>
      <w:r w:rsidRPr="00E82083">
        <w:rPr>
          <w:color w:val="333333"/>
          <w:sz w:val="28"/>
          <w:szCs w:val="28"/>
        </w:rPr>
        <w:t>– психологическая помощь в подготовке учащихся при оказании первой доврачебной помощи пострадавшим;</w:t>
      </w:r>
    </w:p>
    <w:p w:rsidR="00735F7E" w:rsidRPr="00E82083" w:rsidRDefault="00735F7E" w:rsidP="00E82083">
      <w:pPr>
        <w:pStyle w:val="a3"/>
        <w:shd w:val="clear" w:color="auto" w:fill="FFFFFF"/>
        <w:spacing w:before="0" w:beforeAutospacing="0" w:after="0" w:afterAutospacing="0" w:line="360" w:lineRule="auto"/>
        <w:jc w:val="both"/>
        <w:rPr>
          <w:color w:val="333333"/>
          <w:sz w:val="28"/>
          <w:szCs w:val="28"/>
        </w:rPr>
      </w:pPr>
      <w:r w:rsidRPr="00E82083">
        <w:rPr>
          <w:color w:val="333333"/>
          <w:sz w:val="28"/>
          <w:szCs w:val="28"/>
        </w:rPr>
        <w:t>– закрепить полученные на ОБЖ знания учащихся;</w:t>
      </w:r>
    </w:p>
    <w:p w:rsidR="00735F7E" w:rsidRPr="00E82083" w:rsidRDefault="00735F7E" w:rsidP="00E82083">
      <w:pPr>
        <w:pStyle w:val="a3"/>
        <w:shd w:val="clear" w:color="auto" w:fill="FFFFFF"/>
        <w:spacing w:before="0" w:beforeAutospacing="0" w:after="0" w:afterAutospacing="0" w:line="360" w:lineRule="auto"/>
        <w:jc w:val="both"/>
        <w:rPr>
          <w:color w:val="333333"/>
          <w:sz w:val="28"/>
          <w:szCs w:val="28"/>
        </w:rPr>
      </w:pPr>
      <w:r w:rsidRPr="00E82083">
        <w:rPr>
          <w:color w:val="333333"/>
          <w:sz w:val="28"/>
          <w:szCs w:val="28"/>
        </w:rPr>
        <w:t>– заострить внимание ребят к необходимости соблюдения здорового</w:t>
      </w:r>
      <w:r w:rsidR="003C21AE" w:rsidRPr="00E82083">
        <w:rPr>
          <w:color w:val="333333"/>
          <w:sz w:val="28"/>
          <w:szCs w:val="28"/>
        </w:rPr>
        <w:t xml:space="preserve"> </w:t>
      </w:r>
      <w:r w:rsidRPr="00E82083">
        <w:rPr>
          <w:color w:val="333333"/>
          <w:sz w:val="28"/>
          <w:szCs w:val="28"/>
        </w:rPr>
        <w:t>образа</w:t>
      </w:r>
      <w:r w:rsidR="003C21AE" w:rsidRPr="00E82083">
        <w:rPr>
          <w:color w:val="333333"/>
          <w:sz w:val="28"/>
          <w:szCs w:val="28"/>
        </w:rPr>
        <w:t xml:space="preserve"> </w:t>
      </w:r>
      <w:r w:rsidRPr="00E82083">
        <w:rPr>
          <w:color w:val="333333"/>
          <w:sz w:val="28"/>
          <w:szCs w:val="28"/>
        </w:rPr>
        <w:t>жизни.</w:t>
      </w:r>
      <w:r w:rsidRPr="00E82083">
        <w:rPr>
          <w:color w:val="333333"/>
          <w:sz w:val="28"/>
          <w:szCs w:val="28"/>
        </w:rPr>
        <w:br/>
        <w:t>– повторить материал по правилам оказания первой доврачебной помощи;</w:t>
      </w:r>
      <w:r w:rsidRPr="00E82083">
        <w:rPr>
          <w:color w:val="333333"/>
          <w:sz w:val="28"/>
          <w:szCs w:val="28"/>
        </w:rPr>
        <w:br/>
        <w:t>– развивать умение работать в коллективе;</w:t>
      </w:r>
    </w:p>
    <w:p w:rsidR="00735F7E" w:rsidRPr="00E82083" w:rsidRDefault="00735F7E" w:rsidP="00E82083">
      <w:pPr>
        <w:pStyle w:val="a3"/>
        <w:shd w:val="clear" w:color="auto" w:fill="FFFFFF"/>
        <w:spacing w:before="0" w:beforeAutospacing="0" w:after="0" w:afterAutospacing="0" w:line="360" w:lineRule="auto"/>
        <w:ind w:firstLine="709"/>
        <w:jc w:val="both"/>
        <w:rPr>
          <w:bCs/>
          <w:color w:val="000000"/>
          <w:sz w:val="28"/>
          <w:szCs w:val="28"/>
          <w:shd w:val="clear" w:color="auto" w:fill="FFFFFF"/>
        </w:rPr>
      </w:pPr>
      <w:r w:rsidRPr="00E82083">
        <w:rPr>
          <w:bCs/>
          <w:color w:val="000000"/>
          <w:sz w:val="28"/>
          <w:szCs w:val="28"/>
          <w:shd w:val="clear" w:color="auto" w:fill="FFFFFF"/>
        </w:rPr>
        <w:t>Задачи:</w:t>
      </w:r>
    </w:p>
    <w:p w:rsidR="008E265A" w:rsidRPr="00E82083" w:rsidRDefault="00735F7E" w:rsidP="00E82083">
      <w:pPr>
        <w:pStyle w:val="a3"/>
        <w:shd w:val="clear" w:color="auto" w:fill="FFFFFF"/>
        <w:spacing w:before="0" w:beforeAutospacing="0" w:after="0" w:afterAutospacing="0" w:line="360" w:lineRule="auto"/>
        <w:ind w:firstLine="709"/>
        <w:jc w:val="both"/>
        <w:rPr>
          <w:color w:val="000000"/>
          <w:sz w:val="28"/>
          <w:szCs w:val="28"/>
        </w:rPr>
      </w:pPr>
      <w:r w:rsidRPr="00E82083">
        <w:rPr>
          <w:i/>
          <w:color w:val="000000"/>
          <w:sz w:val="28"/>
          <w:szCs w:val="28"/>
          <w:shd w:val="clear" w:color="auto" w:fill="FFFFFF"/>
        </w:rPr>
        <w:t>Образовательные</w:t>
      </w:r>
      <w:r w:rsidRPr="00E82083">
        <w:rPr>
          <w:color w:val="000000"/>
          <w:sz w:val="28"/>
          <w:szCs w:val="28"/>
          <w:shd w:val="clear" w:color="auto" w:fill="FFFFFF"/>
        </w:rPr>
        <w:t xml:space="preserve"> – учить определять различные виды травм, повреждений кожи, кровотечений. </w:t>
      </w:r>
    </w:p>
    <w:p w:rsidR="008E265A" w:rsidRPr="00E82083" w:rsidRDefault="008E265A" w:rsidP="00E82083">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E82083">
        <w:rPr>
          <w:color w:val="000000"/>
          <w:sz w:val="28"/>
          <w:szCs w:val="28"/>
          <w:shd w:val="clear" w:color="auto" w:fill="FFFFFF"/>
        </w:rPr>
        <w:t xml:space="preserve"> </w:t>
      </w:r>
      <w:r w:rsidR="00735F7E" w:rsidRPr="00E82083">
        <w:rPr>
          <w:i/>
          <w:color w:val="000000"/>
          <w:sz w:val="28"/>
          <w:szCs w:val="28"/>
          <w:shd w:val="clear" w:color="auto" w:fill="FFFFFF"/>
        </w:rPr>
        <w:t>Коррекционно-развивающие</w:t>
      </w:r>
      <w:r w:rsidR="00735F7E" w:rsidRPr="00E82083">
        <w:rPr>
          <w:color w:val="000000"/>
          <w:sz w:val="28"/>
          <w:szCs w:val="28"/>
          <w:shd w:val="clear" w:color="auto" w:fill="FFFFFF"/>
        </w:rPr>
        <w:t xml:space="preserve"> </w:t>
      </w:r>
      <w:r w:rsidRPr="00E82083">
        <w:rPr>
          <w:color w:val="000000"/>
          <w:sz w:val="28"/>
          <w:szCs w:val="28"/>
          <w:shd w:val="clear" w:color="auto" w:fill="FFFFFF"/>
        </w:rPr>
        <w:t>–</w:t>
      </w:r>
      <w:r w:rsidR="00735F7E" w:rsidRPr="00E82083">
        <w:rPr>
          <w:color w:val="000000"/>
          <w:sz w:val="28"/>
          <w:szCs w:val="28"/>
          <w:shd w:val="clear" w:color="auto" w:fill="FFFFFF"/>
        </w:rPr>
        <w:t xml:space="preserve"> развивать память, мышление в ходе практической деятельности, учить ориентироваться в чрезвычайных ситуациях.</w:t>
      </w:r>
    </w:p>
    <w:p w:rsidR="00735F7E" w:rsidRPr="00E82083" w:rsidRDefault="00735F7E" w:rsidP="00E82083">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E82083">
        <w:rPr>
          <w:i/>
          <w:color w:val="000000"/>
          <w:sz w:val="28"/>
          <w:szCs w:val="28"/>
          <w:shd w:val="clear" w:color="auto" w:fill="FFFFFF"/>
        </w:rPr>
        <w:t>Воспитательные</w:t>
      </w:r>
      <w:r w:rsidRPr="00E82083">
        <w:rPr>
          <w:color w:val="000000"/>
          <w:sz w:val="28"/>
          <w:szCs w:val="28"/>
        </w:rPr>
        <w:t xml:space="preserve"> </w:t>
      </w:r>
      <w:r w:rsidR="008E265A" w:rsidRPr="00E82083">
        <w:rPr>
          <w:color w:val="000000"/>
          <w:sz w:val="28"/>
          <w:szCs w:val="28"/>
          <w:shd w:val="clear" w:color="auto" w:fill="FFFFFF"/>
        </w:rPr>
        <w:t>–</w:t>
      </w:r>
      <w:r w:rsidRPr="00E82083">
        <w:rPr>
          <w:color w:val="000000"/>
          <w:sz w:val="28"/>
          <w:szCs w:val="28"/>
          <w:shd w:val="clear" w:color="auto" w:fill="FFFFFF"/>
        </w:rPr>
        <w:t xml:space="preserve"> </w:t>
      </w:r>
      <w:r w:rsidR="008E265A" w:rsidRPr="00E82083">
        <w:rPr>
          <w:color w:val="000000"/>
          <w:sz w:val="28"/>
          <w:szCs w:val="28"/>
          <w:shd w:val="clear" w:color="auto" w:fill="FFFFFF"/>
        </w:rPr>
        <w:t>в</w:t>
      </w:r>
      <w:r w:rsidRPr="00E82083">
        <w:rPr>
          <w:color w:val="000000"/>
          <w:sz w:val="28"/>
          <w:szCs w:val="28"/>
          <w:shd w:val="clear" w:color="auto" w:fill="FFFFFF"/>
        </w:rPr>
        <w:t xml:space="preserve">оспитывать ответственное отношение к своему здоровью; формировать черты характера необходимые в чрезвычайных ситуациях для безопасного поведения; </w:t>
      </w:r>
    </w:p>
    <w:p w:rsidR="00735F7E" w:rsidRPr="00E82083" w:rsidRDefault="00735F7E" w:rsidP="00E82083">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E82083">
        <w:rPr>
          <w:bCs/>
          <w:color w:val="000000"/>
          <w:sz w:val="28"/>
          <w:szCs w:val="28"/>
          <w:shd w:val="clear" w:color="auto" w:fill="FFFFFF"/>
        </w:rPr>
        <w:t>Оборудование</w:t>
      </w:r>
      <w:r w:rsidRPr="00E82083">
        <w:rPr>
          <w:color w:val="000000"/>
          <w:sz w:val="28"/>
          <w:szCs w:val="28"/>
          <w:shd w:val="clear" w:color="auto" w:fill="FFFFFF"/>
        </w:rPr>
        <w:t xml:space="preserve">: </w:t>
      </w:r>
    </w:p>
    <w:p w:rsidR="00735F7E" w:rsidRPr="00E82083" w:rsidRDefault="00735F7E" w:rsidP="00E82083">
      <w:pPr>
        <w:pStyle w:val="a3"/>
        <w:shd w:val="clear" w:color="auto" w:fill="FFFFFF"/>
        <w:spacing w:before="0" w:beforeAutospacing="0" w:after="0" w:afterAutospacing="0" w:line="360" w:lineRule="auto"/>
        <w:ind w:firstLine="709"/>
        <w:jc w:val="both"/>
        <w:rPr>
          <w:color w:val="333333"/>
          <w:sz w:val="28"/>
          <w:szCs w:val="28"/>
        </w:rPr>
      </w:pPr>
      <w:r w:rsidRPr="00E82083">
        <w:rPr>
          <w:color w:val="000000"/>
          <w:sz w:val="28"/>
          <w:szCs w:val="28"/>
          <w:shd w:val="clear" w:color="auto" w:fill="FFFFFF"/>
        </w:rPr>
        <w:t xml:space="preserve">мультимедийная презентация, игровое поле, фишки, карточки с вопросами и ответами для ведущего, таймер, красный и зеленый знак. </w:t>
      </w:r>
      <w:r w:rsidRPr="00E82083">
        <w:rPr>
          <w:color w:val="333333"/>
          <w:sz w:val="28"/>
          <w:szCs w:val="28"/>
        </w:rPr>
        <w:t>В конкурсной программе участвуют 2 команды по 5 человек.</w:t>
      </w:r>
    </w:p>
    <w:p w:rsidR="00735F7E" w:rsidRPr="00E82083" w:rsidRDefault="00735F7E" w:rsidP="00E82083">
      <w:pPr>
        <w:pStyle w:val="a3"/>
        <w:shd w:val="clear" w:color="auto" w:fill="FFFFFF"/>
        <w:spacing w:before="0" w:beforeAutospacing="0" w:after="0" w:afterAutospacing="0" w:line="360" w:lineRule="auto"/>
        <w:ind w:firstLine="709"/>
        <w:jc w:val="both"/>
        <w:rPr>
          <w:bCs/>
          <w:color w:val="333333"/>
          <w:sz w:val="28"/>
          <w:szCs w:val="28"/>
        </w:rPr>
      </w:pPr>
      <w:r w:rsidRPr="00E82083">
        <w:rPr>
          <w:bCs/>
          <w:color w:val="333333"/>
          <w:sz w:val="28"/>
          <w:szCs w:val="28"/>
        </w:rPr>
        <w:t>Ход мероприятия</w:t>
      </w:r>
    </w:p>
    <w:p w:rsidR="00735F7E" w:rsidRPr="00E82083" w:rsidRDefault="00735F7E" w:rsidP="00E82083">
      <w:pPr>
        <w:pStyle w:val="a3"/>
        <w:numPr>
          <w:ilvl w:val="0"/>
          <w:numId w:val="2"/>
        </w:numPr>
        <w:shd w:val="clear" w:color="auto" w:fill="FFFFFF"/>
        <w:spacing w:before="0" w:beforeAutospacing="0" w:after="0" w:afterAutospacing="0" w:line="360" w:lineRule="auto"/>
        <w:ind w:left="0" w:firstLine="0"/>
        <w:jc w:val="both"/>
        <w:rPr>
          <w:bCs/>
          <w:color w:val="333333"/>
          <w:sz w:val="28"/>
          <w:szCs w:val="28"/>
        </w:rPr>
      </w:pPr>
      <w:r w:rsidRPr="00E82083">
        <w:rPr>
          <w:bCs/>
          <w:color w:val="333333"/>
          <w:sz w:val="28"/>
          <w:szCs w:val="28"/>
        </w:rPr>
        <w:t>Организационный этап.</w:t>
      </w:r>
    </w:p>
    <w:p w:rsidR="00735F7E" w:rsidRPr="00E82083" w:rsidRDefault="00735F7E" w:rsidP="00E82083">
      <w:pPr>
        <w:pStyle w:val="a3"/>
        <w:shd w:val="clear" w:color="auto" w:fill="FFFFFF"/>
        <w:spacing w:before="0" w:beforeAutospacing="0" w:after="0" w:afterAutospacing="0" w:line="360" w:lineRule="auto"/>
        <w:jc w:val="both"/>
        <w:rPr>
          <w:bCs/>
          <w:color w:val="333333"/>
          <w:sz w:val="28"/>
          <w:szCs w:val="28"/>
        </w:rPr>
      </w:pPr>
      <w:r w:rsidRPr="00E82083">
        <w:rPr>
          <w:bCs/>
          <w:color w:val="333333"/>
          <w:sz w:val="28"/>
          <w:szCs w:val="28"/>
        </w:rPr>
        <w:t>Из класса выбирается 10 человек в 2 команды, которые будут учувствовать в игре.</w:t>
      </w:r>
    </w:p>
    <w:p w:rsidR="00735F7E" w:rsidRPr="00E82083" w:rsidRDefault="00735F7E" w:rsidP="00E82083">
      <w:pPr>
        <w:pStyle w:val="a3"/>
        <w:shd w:val="clear" w:color="auto" w:fill="FFFFFF"/>
        <w:spacing w:before="0" w:beforeAutospacing="0" w:after="0" w:afterAutospacing="0" w:line="360" w:lineRule="auto"/>
        <w:jc w:val="both"/>
        <w:rPr>
          <w:color w:val="333333"/>
          <w:sz w:val="28"/>
          <w:szCs w:val="28"/>
        </w:rPr>
      </w:pPr>
      <w:r w:rsidRPr="00E82083">
        <w:rPr>
          <w:bCs/>
          <w:color w:val="333333"/>
          <w:sz w:val="28"/>
          <w:szCs w:val="28"/>
        </w:rPr>
        <w:t>Ведущий:</w:t>
      </w:r>
      <w:r w:rsidRPr="00E82083">
        <w:rPr>
          <w:color w:val="333333"/>
          <w:sz w:val="28"/>
          <w:szCs w:val="28"/>
        </w:rPr>
        <w:t xml:space="preserve"> В наше время часто возникают чрезвычайные ситуации, во время которых происходят несчастные случаи. И жизнь пострадавших зависит от того насколько быстро и правильно оказана первая доврачебная помощь. Сегодня мы проверим насколько вы знаете, как оказывать первую помощь пострадавшим. </w:t>
      </w:r>
    </w:p>
    <w:p w:rsidR="00735F7E" w:rsidRPr="00E82083" w:rsidRDefault="00735F7E" w:rsidP="00E82083">
      <w:pPr>
        <w:pStyle w:val="a3"/>
        <w:shd w:val="clear" w:color="auto" w:fill="FFFFFF"/>
        <w:spacing w:before="0" w:beforeAutospacing="0" w:after="0" w:afterAutospacing="0" w:line="360" w:lineRule="auto"/>
        <w:jc w:val="both"/>
        <w:rPr>
          <w:color w:val="333333"/>
          <w:sz w:val="28"/>
          <w:szCs w:val="28"/>
        </w:rPr>
      </w:pPr>
      <w:r w:rsidRPr="00E82083">
        <w:rPr>
          <w:color w:val="333333"/>
          <w:sz w:val="28"/>
          <w:szCs w:val="28"/>
        </w:rPr>
        <w:lastRenderedPageBreak/>
        <w:t>На пульт Скорой помощи поступил вызов к больному. У нас есть две бригады. Посмотрим в какой из них более квалифицированные специалисты. Кто первым сможет прийти на помощь?</w:t>
      </w:r>
    </w:p>
    <w:p w:rsidR="00735F7E" w:rsidRPr="00E82083" w:rsidRDefault="00735F7E" w:rsidP="00E82083">
      <w:pPr>
        <w:pStyle w:val="a3"/>
        <w:shd w:val="clear" w:color="auto" w:fill="FFFFFF"/>
        <w:spacing w:before="0" w:beforeAutospacing="0" w:after="0" w:afterAutospacing="0" w:line="360" w:lineRule="auto"/>
        <w:jc w:val="both"/>
        <w:rPr>
          <w:color w:val="000000"/>
          <w:sz w:val="28"/>
          <w:szCs w:val="28"/>
          <w:shd w:val="clear" w:color="auto" w:fill="FFFFFF"/>
        </w:rPr>
      </w:pPr>
      <w:r w:rsidRPr="00E82083">
        <w:rPr>
          <w:color w:val="000000"/>
          <w:sz w:val="28"/>
          <w:szCs w:val="28"/>
          <w:shd w:val="clear" w:color="auto" w:fill="FFFFFF"/>
        </w:rPr>
        <w:t>(Соревнуются 2 команды   по 5 человек в команде, остальные ученики - болельщики. Команды будут отвечать на вопросы и проходить по игровому полю.)</w:t>
      </w:r>
    </w:p>
    <w:p w:rsidR="00735F7E" w:rsidRPr="00E82083" w:rsidRDefault="00735F7E" w:rsidP="00E82083">
      <w:pPr>
        <w:pStyle w:val="a3"/>
        <w:shd w:val="clear" w:color="auto" w:fill="FFFFFF"/>
        <w:spacing w:before="0" w:beforeAutospacing="0" w:after="0" w:afterAutospacing="0" w:line="360" w:lineRule="auto"/>
        <w:jc w:val="both"/>
        <w:rPr>
          <w:color w:val="000000"/>
          <w:sz w:val="28"/>
          <w:szCs w:val="28"/>
          <w:shd w:val="clear" w:color="auto" w:fill="FFFFFF"/>
        </w:rPr>
      </w:pPr>
      <w:r w:rsidRPr="00E82083">
        <w:rPr>
          <w:color w:val="000000"/>
          <w:sz w:val="28"/>
          <w:szCs w:val="28"/>
          <w:shd w:val="clear" w:color="auto" w:fill="FFFFFF"/>
        </w:rPr>
        <w:t>Правила.</w:t>
      </w:r>
    </w:p>
    <w:p w:rsidR="00735F7E" w:rsidRPr="00E82083" w:rsidRDefault="00735F7E"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В каждой команде надо выбрать капитана, который будет давать ответ на вопрос.      На обсуждение вопроса команде дается 15 секунд. Карточку с вопросом выбирает капитан.      Вопрос дублируется на экране, чт</w:t>
      </w:r>
      <w:r w:rsidR="00412CFC" w:rsidRPr="00E82083">
        <w:rPr>
          <w:color w:val="000000"/>
          <w:sz w:val="28"/>
          <w:szCs w:val="28"/>
        </w:rPr>
        <w:t xml:space="preserve">обы его могли видеть все зрители. </w:t>
      </w:r>
      <w:r w:rsidRPr="00E82083">
        <w:rPr>
          <w:color w:val="000000"/>
          <w:sz w:val="28"/>
          <w:szCs w:val="28"/>
        </w:rPr>
        <w:t>При правильном ответе команды ведущий поднимает зеленый знак, при неправильном – красный.</w:t>
      </w:r>
      <w:r w:rsidR="00412CFC" w:rsidRPr="00E82083">
        <w:rPr>
          <w:color w:val="000000"/>
          <w:sz w:val="28"/>
          <w:szCs w:val="28"/>
        </w:rPr>
        <w:t xml:space="preserve"> </w:t>
      </w:r>
      <w:r w:rsidRPr="00E82083">
        <w:rPr>
          <w:color w:val="000000"/>
          <w:sz w:val="28"/>
          <w:szCs w:val="28"/>
        </w:rPr>
        <w:t xml:space="preserve">Фишки представляют две машинки скорой помощи. </w:t>
      </w:r>
      <w:r w:rsidR="00412CFC" w:rsidRPr="00E82083">
        <w:rPr>
          <w:color w:val="000000"/>
          <w:sz w:val="28"/>
          <w:szCs w:val="28"/>
        </w:rPr>
        <w:t>П</w:t>
      </w:r>
      <w:r w:rsidRPr="00E82083">
        <w:rPr>
          <w:color w:val="000000"/>
          <w:sz w:val="28"/>
          <w:szCs w:val="28"/>
        </w:rPr>
        <w:t xml:space="preserve">ри правильном   ответе команда продвигается на следующий кружок, при неправильном ответе </w:t>
      </w:r>
      <w:r w:rsidR="00412CFC" w:rsidRPr="00E82083">
        <w:rPr>
          <w:color w:val="000000"/>
          <w:sz w:val="28"/>
          <w:szCs w:val="28"/>
        </w:rPr>
        <w:t xml:space="preserve">– </w:t>
      </w:r>
      <w:r w:rsidRPr="00E82083">
        <w:rPr>
          <w:color w:val="000000"/>
          <w:sz w:val="28"/>
          <w:szCs w:val="28"/>
        </w:rPr>
        <w:t xml:space="preserve"> остается на месте.</w:t>
      </w:r>
    </w:p>
    <w:p w:rsidR="00735F7E" w:rsidRPr="00E82083" w:rsidRDefault="00735F7E"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Каждая команда отвечает на 25 вопросов. Одна команда передвигает фишки по нечетным элементам поля, другая – по четным.</w:t>
      </w:r>
    </w:p>
    <w:p w:rsidR="00735F7E" w:rsidRPr="00E82083" w:rsidRDefault="00735F7E"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При подсказках со стороны болельщиков команда теряет ход.</w:t>
      </w:r>
    </w:p>
    <w:p w:rsidR="00735F7E" w:rsidRPr="00E82083" w:rsidRDefault="00735F7E"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 xml:space="preserve">Та команда, которая придет к финишу первой </w:t>
      </w:r>
      <w:r w:rsidR="002C680A" w:rsidRPr="00E82083">
        <w:rPr>
          <w:color w:val="000000"/>
          <w:sz w:val="28"/>
          <w:szCs w:val="28"/>
        </w:rPr>
        <w:t xml:space="preserve">– </w:t>
      </w:r>
      <w:r w:rsidRPr="00E82083">
        <w:rPr>
          <w:color w:val="000000"/>
          <w:sz w:val="28"/>
          <w:szCs w:val="28"/>
        </w:rPr>
        <w:t xml:space="preserve"> побеждает.</w:t>
      </w:r>
    </w:p>
    <w:p w:rsidR="00735F7E" w:rsidRPr="00E82083" w:rsidRDefault="00735F7E"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Подведение итогов.</w:t>
      </w:r>
    </w:p>
    <w:p w:rsidR="00774FE0" w:rsidRPr="00E82083" w:rsidRDefault="00D841D9"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Предложенная нами дидактическая игра охватывает основные темы учебника ОБЖ за 5-9 классы, основана на их материалах, позволяет в активной игровой форме закрепить полученные знания, усвоить важные умения действий при первой помощи.</w:t>
      </w:r>
    </w:p>
    <w:p w:rsidR="00633F76" w:rsidRPr="00E82083" w:rsidRDefault="00633F76" w:rsidP="00E82083">
      <w:pPr>
        <w:pStyle w:val="a3"/>
        <w:shd w:val="clear" w:color="auto" w:fill="FFFFFF"/>
        <w:spacing w:before="0" w:beforeAutospacing="0" w:after="0" w:afterAutospacing="0" w:line="360" w:lineRule="auto"/>
        <w:jc w:val="both"/>
        <w:rPr>
          <w:color w:val="000000"/>
          <w:sz w:val="28"/>
          <w:szCs w:val="28"/>
        </w:rPr>
      </w:pPr>
    </w:p>
    <w:p w:rsidR="00AD2A49" w:rsidRPr="00E82083" w:rsidRDefault="00AD2A49" w:rsidP="00C87531">
      <w:pPr>
        <w:pStyle w:val="2"/>
        <w:numPr>
          <w:ilvl w:val="1"/>
          <w:numId w:val="6"/>
        </w:numPr>
        <w:spacing w:before="0" w:line="360" w:lineRule="auto"/>
        <w:ind w:left="0" w:firstLine="709"/>
        <w:rPr>
          <w:rFonts w:cs="Times New Roman"/>
          <w:szCs w:val="28"/>
        </w:rPr>
      </w:pPr>
      <w:bookmarkStart w:id="10" w:name="_Toc35778740"/>
      <w:r w:rsidRPr="00E82083">
        <w:rPr>
          <w:rFonts w:cs="Times New Roman"/>
          <w:szCs w:val="28"/>
        </w:rPr>
        <w:t>Оценка эффективности применения игровых педагогических технологий на уроках</w:t>
      </w:r>
      <w:r w:rsidR="00202182" w:rsidRPr="00E82083">
        <w:rPr>
          <w:rFonts w:cs="Times New Roman"/>
          <w:szCs w:val="28"/>
        </w:rPr>
        <w:t xml:space="preserve"> и внеурочных мероприятиях по</w:t>
      </w:r>
      <w:r w:rsidRPr="00E82083">
        <w:rPr>
          <w:rFonts w:cs="Times New Roman"/>
          <w:szCs w:val="28"/>
        </w:rPr>
        <w:t xml:space="preserve"> </w:t>
      </w:r>
      <w:r w:rsidR="00CD6EC3" w:rsidRPr="00E82083">
        <w:rPr>
          <w:rFonts w:cs="Times New Roman"/>
          <w:szCs w:val="28"/>
        </w:rPr>
        <w:t>основам безопасности жизнедеятельности</w:t>
      </w:r>
      <w:bookmarkEnd w:id="10"/>
    </w:p>
    <w:p w:rsidR="00512FC7" w:rsidRPr="00E82083" w:rsidRDefault="003E7AB7" w:rsidP="00C87531">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 xml:space="preserve">Практическая апробация </w:t>
      </w:r>
      <w:r w:rsidRPr="00E82083">
        <w:rPr>
          <w:color w:val="000000"/>
          <w:sz w:val="28"/>
          <w:szCs w:val="28"/>
          <w:shd w:val="clear" w:color="auto" w:fill="FFFFFF"/>
        </w:rPr>
        <w:t xml:space="preserve">дидактической игры «Первая помощь» проводилась </w:t>
      </w:r>
      <w:r w:rsidR="00293E4C" w:rsidRPr="00E82083">
        <w:rPr>
          <w:color w:val="000000"/>
          <w:sz w:val="28"/>
          <w:szCs w:val="28"/>
          <w:shd w:val="clear" w:color="auto" w:fill="FFFFFF"/>
        </w:rPr>
        <w:t xml:space="preserve">в </w:t>
      </w:r>
      <w:r w:rsidR="00A9117A" w:rsidRPr="00E82083">
        <w:rPr>
          <w:bCs/>
          <w:color w:val="000000"/>
          <w:sz w:val="28"/>
          <w:szCs w:val="28"/>
        </w:rPr>
        <w:t>Муниципально</w:t>
      </w:r>
      <w:r w:rsidR="00293E4C" w:rsidRPr="00E82083">
        <w:rPr>
          <w:bCs/>
          <w:color w:val="000000"/>
          <w:sz w:val="28"/>
          <w:szCs w:val="28"/>
        </w:rPr>
        <w:t>м</w:t>
      </w:r>
      <w:r w:rsidR="00A9117A" w:rsidRPr="00E82083">
        <w:rPr>
          <w:bCs/>
          <w:color w:val="000000"/>
          <w:sz w:val="28"/>
          <w:szCs w:val="28"/>
        </w:rPr>
        <w:t xml:space="preserve"> бюджетно</w:t>
      </w:r>
      <w:r w:rsidR="00293E4C" w:rsidRPr="00E82083">
        <w:rPr>
          <w:bCs/>
          <w:color w:val="000000"/>
          <w:sz w:val="28"/>
          <w:szCs w:val="28"/>
        </w:rPr>
        <w:t>м</w:t>
      </w:r>
      <w:r w:rsidR="00A9117A" w:rsidRPr="00E82083">
        <w:rPr>
          <w:bCs/>
          <w:color w:val="000000"/>
          <w:sz w:val="28"/>
          <w:szCs w:val="28"/>
        </w:rPr>
        <w:t xml:space="preserve"> общеобразовательно</w:t>
      </w:r>
      <w:r w:rsidR="00293E4C" w:rsidRPr="00E82083">
        <w:rPr>
          <w:bCs/>
          <w:color w:val="000000"/>
          <w:sz w:val="28"/>
          <w:szCs w:val="28"/>
        </w:rPr>
        <w:t>м</w:t>
      </w:r>
      <w:r w:rsidR="00A9117A" w:rsidRPr="00E82083">
        <w:rPr>
          <w:bCs/>
          <w:color w:val="000000"/>
          <w:sz w:val="28"/>
          <w:szCs w:val="28"/>
        </w:rPr>
        <w:t xml:space="preserve"> учреждени</w:t>
      </w:r>
      <w:r w:rsidR="00293E4C" w:rsidRPr="00E82083">
        <w:rPr>
          <w:bCs/>
          <w:color w:val="000000"/>
          <w:sz w:val="28"/>
          <w:szCs w:val="28"/>
        </w:rPr>
        <w:t>и</w:t>
      </w:r>
      <w:r w:rsidR="00A9117A" w:rsidRPr="00E82083">
        <w:rPr>
          <w:bCs/>
          <w:color w:val="000000"/>
          <w:sz w:val="28"/>
          <w:szCs w:val="28"/>
        </w:rPr>
        <w:t xml:space="preserve"> «Школа № 129» городского округа Самара</w:t>
      </w:r>
      <w:r w:rsidR="00A9117A" w:rsidRPr="00E82083">
        <w:rPr>
          <w:color w:val="000000"/>
          <w:sz w:val="28"/>
          <w:szCs w:val="28"/>
        </w:rPr>
        <w:t>, 8 класс.</w:t>
      </w:r>
      <w:r w:rsidR="00293E4C" w:rsidRPr="00E82083">
        <w:rPr>
          <w:color w:val="000000"/>
          <w:sz w:val="28"/>
          <w:szCs w:val="28"/>
        </w:rPr>
        <w:t xml:space="preserve"> </w:t>
      </w:r>
      <w:r w:rsidR="006D0AA8" w:rsidRPr="00E82083">
        <w:rPr>
          <w:color w:val="000000"/>
          <w:sz w:val="28"/>
          <w:szCs w:val="28"/>
        </w:rPr>
        <w:t xml:space="preserve">Мы провели </w:t>
      </w:r>
      <w:r w:rsidR="006D0AA8" w:rsidRPr="00E82083">
        <w:rPr>
          <w:color w:val="000000"/>
          <w:sz w:val="28"/>
          <w:szCs w:val="28"/>
        </w:rPr>
        <w:lastRenderedPageBreak/>
        <w:t>анкетирование с целью выяснить отношение обучающихся среднего звена к предмету «Основы безопасности жизнедеятельности». Нами были получены следующие результаты, представленные в Приложении 1. Ученики показали низкий уровень интереса к изучению ОБЖ. Выяснилось, что обучающиеся с большим интересом изучали основы безопасности жизнедеятельности, если бы в процессе обучения использовались инновационные педагогические технологии, а именно – игровые технологии.</w:t>
      </w:r>
      <w:r w:rsidR="00F43768" w:rsidRPr="00E82083">
        <w:rPr>
          <w:color w:val="000000"/>
          <w:sz w:val="28"/>
          <w:szCs w:val="28"/>
        </w:rPr>
        <w:t xml:space="preserve">                                                                           </w:t>
      </w:r>
      <w:r w:rsidR="007111B7" w:rsidRPr="00E82083">
        <w:rPr>
          <w:color w:val="000000"/>
          <w:sz w:val="28"/>
          <w:szCs w:val="28"/>
        </w:rPr>
        <w:t>После апробации дидактической игры на внеурочном мероприятии по ОБЖ в 8 классе, повысился интерес у обучающихся к предмету ОБЖ.</w:t>
      </w:r>
      <w:r w:rsidR="00B45186" w:rsidRPr="00E82083">
        <w:rPr>
          <w:color w:val="000000"/>
          <w:sz w:val="28"/>
          <w:szCs w:val="28"/>
        </w:rPr>
        <w:t xml:space="preserve"> Полученные ответы учащихся после проведения дидактической игры свидетельствуют о повышении уровня мотивации к изучению по предмету «Основы безопасности жизнедеятельности» вследствие включения в учебный процесс инновационных игровых технологий. Таким образом, гипотеза исследования подтвердилась и цель достигнута.</w:t>
      </w:r>
    </w:p>
    <w:p w:rsidR="00F43768" w:rsidRPr="00E82083" w:rsidRDefault="00F43768"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 xml:space="preserve">Проведенный нами анализ содержания учебника «Основы безопасности жизнедеятельности. 8 класс» А.Т. Смирнова и Б.О. Хренникова выявил, что учебник не предусматривает заданий игрового типа. Но некоторые задания практического типа могут быть переработаны учителем и даны обучающимся в форме дидактической игры.  Нами была разработана дидактическая игра по тематике, связанной с оказанием первой помощи и апробирована </w:t>
      </w:r>
      <w:r w:rsidRPr="00E82083">
        <w:rPr>
          <w:color w:val="000000"/>
          <w:sz w:val="28"/>
          <w:szCs w:val="28"/>
          <w:shd w:val="clear" w:color="auto" w:fill="FFFFFF"/>
        </w:rPr>
        <w:t xml:space="preserve">в </w:t>
      </w:r>
      <w:r w:rsidRPr="00E82083">
        <w:rPr>
          <w:bCs/>
          <w:color w:val="000000"/>
          <w:sz w:val="28"/>
          <w:szCs w:val="28"/>
        </w:rPr>
        <w:t>Муниципальном бюджетном общеобразовательном учреждении «Школа № 129» городского округа Самара</w:t>
      </w:r>
      <w:r w:rsidRPr="00E82083">
        <w:rPr>
          <w:color w:val="000000"/>
          <w:sz w:val="28"/>
          <w:szCs w:val="28"/>
        </w:rPr>
        <w:t xml:space="preserve">, 8 класс на внеурочном мероприятии по ОБЖ. Оценка эффективности дидактической игры показала, что у восьмиклассников вырос уровень мотивации к изучению предмета «Основы безопасности жизнедеятельности» вследствие включения в учебный процесс инновационных игровых технологий.  </w:t>
      </w:r>
    </w:p>
    <w:p w:rsidR="00F43768" w:rsidRDefault="00F43768" w:rsidP="00E82083">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 xml:space="preserve">Нами был составлен план кружковой работы по ОБЖ по теме «Первая помощь при кровотечении» на четверть. Разработаны занятия кружка по теме «Первая помощь при кровотечении» на четверть. Занятия по отработке навыков первой медицинской помощи были построены с учетом возрастных </w:t>
      </w:r>
      <w:r w:rsidRPr="00E82083">
        <w:rPr>
          <w:color w:val="000000"/>
          <w:sz w:val="28"/>
          <w:szCs w:val="28"/>
        </w:rPr>
        <w:lastRenderedPageBreak/>
        <w:t>особенностей учащихся подросткового возраста. Занятия, посвященные первой медицинской помощи пострадавшим, позволяют заинтересовать подростков, повысить их активность, что благотворно влияет на освоение ими курса ОБЖ.</w:t>
      </w:r>
    </w:p>
    <w:p w:rsidR="00A0457C" w:rsidRDefault="00A0457C" w:rsidP="00E82083">
      <w:pPr>
        <w:pStyle w:val="a3"/>
        <w:shd w:val="clear" w:color="auto" w:fill="FFFFFF"/>
        <w:spacing w:before="0" w:beforeAutospacing="0" w:after="0" w:afterAutospacing="0" w:line="360" w:lineRule="auto"/>
        <w:ind w:firstLine="709"/>
        <w:jc w:val="both"/>
        <w:rPr>
          <w:b/>
          <w:color w:val="000000"/>
          <w:sz w:val="28"/>
          <w:szCs w:val="28"/>
        </w:rPr>
      </w:pPr>
      <w:r>
        <w:rPr>
          <w:b/>
          <w:color w:val="000000"/>
          <w:sz w:val="28"/>
          <w:szCs w:val="28"/>
        </w:rPr>
        <w:t>Выводы по второй главе</w:t>
      </w:r>
    </w:p>
    <w:p w:rsidR="00A0457C" w:rsidRDefault="00A0457C" w:rsidP="00A0457C">
      <w:pPr>
        <w:spacing w:after="0" w:line="360" w:lineRule="auto"/>
        <w:ind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Проведенный нами анализ содержания учебника «Основы безопасности жизнедеятельности. 8 класс» А.Т. Смирнова и Б.О. Хренникова выявил, что учебник не предусматривает заданий игрового типа. </w:t>
      </w:r>
    </w:p>
    <w:p w:rsidR="00A0457C" w:rsidRDefault="00A737C3" w:rsidP="0077144C">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Р</w:t>
      </w:r>
      <w:r w:rsidR="00A0457C">
        <w:rPr>
          <w:color w:val="000000"/>
          <w:sz w:val="28"/>
          <w:szCs w:val="28"/>
        </w:rPr>
        <w:t>азработан</w:t>
      </w:r>
      <w:r>
        <w:rPr>
          <w:color w:val="000000"/>
          <w:sz w:val="28"/>
          <w:szCs w:val="28"/>
        </w:rPr>
        <w:t>н</w:t>
      </w:r>
      <w:r w:rsidR="00A0457C">
        <w:rPr>
          <w:color w:val="000000"/>
          <w:sz w:val="28"/>
          <w:szCs w:val="28"/>
        </w:rPr>
        <w:t>а</w:t>
      </w:r>
      <w:r>
        <w:rPr>
          <w:color w:val="000000"/>
          <w:sz w:val="28"/>
          <w:szCs w:val="28"/>
        </w:rPr>
        <w:t xml:space="preserve">я нами </w:t>
      </w:r>
      <w:r w:rsidR="00A0457C">
        <w:rPr>
          <w:color w:val="000000"/>
          <w:sz w:val="28"/>
          <w:szCs w:val="28"/>
        </w:rPr>
        <w:t xml:space="preserve"> дидактическая игра-викторина «Первая помощь», содержащая </w:t>
      </w:r>
      <w:r w:rsidR="00A0457C">
        <w:rPr>
          <w:color w:val="000000"/>
          <w:sz w:val="28"/>
          <w:szCs w:val="28"/>
          <w:shd w:val="clear" w:color="auto" w:fill="FFFFFF"/>
        </w:rPr>
        <w:t xml:space="preserve"> увлекательные вопросы по </w:t>
      </w:r>
      <w:r>
        <w:rPr>
          <w:color w:val="000000"/>
          <w:sz w:val="28"/>
          <w:szCs w:val="28"/>
          <w:shd w:val="clear" w:color="auto" w:fill="FFFFFF"/>
        </w:rPr>
        <w:t>оказанию первой помощи человеку,</w:t>
      </w:r>
      <w:r w:rsidR="00A0457C">
        <w:rPr>
          <w:color w:val="000000"/>
          <w:sz w:val="28"/>
          <w:szCs w:val="28"/>
          <w:shd w:val="clear" w:color="auto" w:fill="FFFFFF"/>
        </w:rPr>
        <w:t xml:space="preserve">  </w:t>
      </w:r>
      <w:r w:rsidR="0077144C">
        <w:rPr>
          <w:color w:val="000000"/>
          <w:sz w:val="28"/>
          <w:szCs w:val="28"/>
        </w:rPr>
        <w:t xml:space="preserve"> </w:t>
      </w:r>
      <w:r>
        <w:rPr>
          <w:color w:val="000000"/>
          <w:sz w:val="28"/>
          <w:szCs w:val="28"/>
        </w:rPr>
        <w:t>п</w:t>
      </w:r>
      <w:r w:rsidR="0077144C">
        <w:rPr>
          <w:color w:val="000000"/>
          <w:sz w:val="28"/>
          <w:szCs w:val="28"/>
        </w:rPr>
        <w:t>о</w:t>
      </w:r>
      <w:r>
        <w:rPr>
          <w:color w:val="000000"/>
          <w:sz w:val="28"/>
          <w:szCs w:val="28"/>
        </w:rPr>
        <w:t xml:space="preserve">зволяет значительно повысить </w:t>
      </w:r>
      <w:r w:rsidR="0077144C">
        <w:rPr>
          <w:color w:val="000000"/>
          <w:sz w:val="28"/>
          <w:szCs w:val="28"/>
        </w:rPr>
        <w:t xml:space="preserve"> у</w:t>
      </w:r>
      <w:r w:rsidR="00A0457C">
        <w:rPr>
          <w:color w:val="000000"/>
          <w:sz w:val="28"/>
          <w:szCs w:val="28"/>
        </w:rPr>
        <w:t xml:space="preserve">ровень мотивации к изучению  предмета «Основы безопасности жизнедеятельности» </w:t>
      </w:r>
      <w:r w:rsidR="0077144C">
        <w:rPr>
          <w:color w:val="000000"/>
          <w:sz w:val="28"/>
          <w:szCs w:val="28"/>
        </w:rPr>
        <w:t>у учащихся</w:t>
      </w:r>
      <w:r>
        <w:rPr>
          <w:color w:val="000000"/>
          <w:sz w:val="28"/>
          <w:szCs w:val="28"/>
        </w:rPr>
        <w:t>.</w:t>
      </w:r>
      <w:r w:rsidR="00A0457C">
        <w:rPr>
          <w:color w:val="000000"/>
          <w:sz w:val="28"/>
          <w:szCs w:val="28"/>
        </w:rPr>
        <w:t xml:space="preserve"> </w:t>
      </w:r>
    </w:p>
    <w:p w:rsidR="00A737C3" w:rsidRDefault="00A737C3" w:rsidP="00B33111">
      <w:pPr>
        <w:pStyle w:val="1"/>
        <w:spacing w:line="360" w:lineRule="auto"/>
        <w:jc w:val="center"/>
        <w:rPr>
          <w:szCs w:val="28"/>
        </w:rPr>
      </w:pPr>
      <w:bookmarkStart w:id="11" w:name="_Toc35778741"/>
    </w:p>
    <w:p w:rsidR="00A737C3" w:rsidRDefault="00A737C3" w:rsidP="00B33111">
      <w:pPr>
        <w:pStyle w:val="1"/>
        <w:spacing w:line="360" w:lineRule="auto"/>
        <w:jc w:val="center"/>
        <w:rPr>
          <w:szCs w:val="28"/>
        </w:rPr>
      </w:pPr>
    </w:p>
    <w:p w:rsidR="00A737C3" w:rsidRDefault="00A737C3" w:rsidP="00B33111">
      <w:pPr>
        <w:pStyle w:val="1"/>
        <w:spacing w:line="360" w:lineRule="auto"/>
        <w:jc w:val="center"/>
        <w:rPr>
          <w:szCs w:val="28"/>
        </w:rPr>
      </w:pPr>
    </w:p>
    <w:p w:rsidR="00A737C3" w:rsidRDefault="00A737C3" w:rsidP="00B33111">
      <w:pPr>
        <w:pStyle w:val="1"/>
        <w:spacing w:line="360" w:lineRule="auto"/>
        <w:jc w:val="center"/>
        <w:rPr>
          <w:szCs w:val="28"/>
        </w:rPr>
      </w:pPr>
    </w:p>
    <w:p w:rsidR="00A737C3" w:rsidRDefault="00A737C3" w:rsidP="00B33111">
      <w:pPr>
        <w:pStyle w:val="1"/>
        <w:spacing w:line="360" w:lineRule="auto"/>
        <w:jc w:val="center"/>
        <w:rPr>
          <w:szCs w:val="28"/>
        </w:rPr>
      </w:pPr>
    </w:p>
    <w:p w:rsidR="00A737C3" w:rsidRDefault="00A737C3" w:rsidP="00B33111">
      <w:pPr>
        <w:pStyle w:val="1"/>
        <w:spacing w:line="360" w:lineRule="auto"/>
        <w:jc w:val="center"/>
        <w:rPr>
          <w:szCs w:val="28"/>
        </w:rPr>
      </w:pPr>
    </w:p>
    <w:p w:rsidR="007346C0" w:rsidRDefault="007346C0" w:rsidP="00B33111">
      <w:pPr>
        <w:pStyle w:val="1"/>
        <w:spacing w:line="360" w:lineRule="auto"/>
        <w:jc w:val="center"/>
        <w:rPr>
          <w:szCs w:val="28"/>
        </w:rPr>
      </w:pPr>
    </w:p>
    <w:p w:rsidR="007346C0" w:rsidRDefault="007346C0" w:rsidP="00B33111">
      <w:pPr>
        <w:pStyle w:val="1"/>
        <w:spacing w:line="360" w:lineRule="auto"/>
        <w:jc w:val="center"/>
        <w:rPr>
          <w:szCs w:val="28"/>
        </w:rPr>
      </w:pPr>
    </w:p>
    <w:p w:rsidR="007346C0" w:rsidRDefault="007346C0" w:rsidP="00B33111">
      <w:pPr>
        <w:pStyle w:val="1"/>
        <w:spacing w:line="360" w:lineRule="auto"/>
        <w:jc w:val="center"/>
        <w:rPr>
          <w:szCs w:val="28"/>
        </w:rPr>
      </w:pPr>
    </w:p>
    <w:p w:rsidR="007346C0" w:rsidRDefault="007346C0" w:rsidP="00B33111">
      <w:pPr>
        <w:pStyle w:val="1"/>
        <w:spacing w:line="360" w:lineRule="auto"/>
        <w:jc w:val="center"/>
        <w:rPr>
          <w:szCs w:val="28"/>
        </w:rPr>
      </w:pPr>
    </w:p>
    <w:p w:rsidR="007346C0" w:rsidRDefault="007346C0" w:rsidP="00B33111">
      <w:pPr>
        <w:pStyle w:val="1"/>
        <w:spacing w:line="360" w:lineRule="auto"/>
        <w:jc w:val="center"/>
        <w:rPr>
          <w:szCs w:val="28"/>
        </w:rPr>
      </w:pPr>
    </w:p>
    <w:p w:rsidR="003771D8" w:rsidRPr="00E82083" w:rsidRDefault="0046386B" w:rsidP="00B33111">
      <w:pPr>
        <w:pStyle w:val="1"/>
        <w:spacing w:line="360" w:lineRule="auto"/>
        <w:jc w:val="center"/>
        <w:rPr>
          <w:szCs w:val="28"/>
        </w:rPr>
      </w:pPr>
      <w:r w:rsidRPr="00E82083">
        <w:rPr>
          <w:szCs w:val="28"/>
        </w:rPr>
        <w:lastRenderedPageBreak/>
        <w:t>ЗАКЛЮЧЕНИЕ</w:t>
      </w:r>
      <w:bookmarkEnd w:id="11"/>
    </w:p>
    <w:p w:rsidR="00431D71" w:rsidRPr="00E82083" w:rsidRDefault="00431D71" w:rsidP="008118E9">
      <w:pPr>
        <w:pStyle w:val="a3"/>
        <w:shd w:val="clear" w:color="auto" w:fill="FFFFFF"/>
        <w:spacing w:before="0" w:beforeAutospacing="0" w:after="0" w:afterAutospacing="0" w:line="360" w:lineRule="auto"/>
        <w:ind w:firstLine="709"/>
        <w:jc w:val="both"/>
        <w:rPr>
          <w:color w:val="000000"/>
          <w:sz w:val="28"/>
          <w:szCs w:val="28"/>
        </w:rPr>
      </w:pPr>
      <w:r w:rsidRPr="00E82083">
        <w:rPr>
          <w:color w:val="000000"/>
          <w:sz w:val="28"/>
          <w:szCs w:val="28"/>
        </w:rPr>
        <w:t xml:space="preserve">Жизнь человека </w:t>
      </w:r>
      <w:r w:rsidR="00A4648C" w:rsidRPr="00E82083">
        <w:rPr>
          <w:color w:val="000000"/>
          <w:sz w:val="28"/>
          <w:szCs w:val="28"/>
        </w:rPr>
        <w:t>– бесценный</w:t>
      </w:r>
      <w:r w:rsidRPr="00E82083">
        <w:rPr>
          <w:color w:val="000000"/>
          <w:sz w:val="28"/>
          <w:szCs w:val="28"/>
        </w:rPr>
        <w:t xml:space="preserve"> дар. От каждого из нас зависят жизнь и здоровье наших близких, друзей и нации в целом. Таким образом, в рамках внеурочной деятельности по предмету </w:t>
      </w:r>
      <w:r w:rsidR="00DE683C" w:rsidRPr="00E82083">
        <w:rPr>
          <w:color w:val="000000"/>
          <w:sz w:val="28"/>
          <w:szCs w:val="28"/>
        </w:rPr>
        <w:t>«Основы безопасности жизнедеятельности»</w:t>
      </w:r>
      <w:r w:rsidRPr="00E82083">
        <w:rPr>
          <w:color w:val="000000"/>
          <w:sz w:val="28"/>
          <w:szCs w:val="28"/>
        </w:rPr>
        <w:t xml:space="preserve"> необходимо прививать детям и подросткам навыки оказания первой помощи. Недостаточно давать только теоретические знания. Для того, чтобы подросток не растерялся в трудной ситуации и смог оказать доврачебную помощь, необходимо </w:t>
      </w:r>
      <w:r w:rsidR="00DE683C" w:rsidRPr="00E82083">
        <w:rPr>
          <w:color w:val="000000"/>
          <w:sz w:val="28"/>
          <w:szCs w:val="28"/>
        </w:rPr>
        <w:t>во время занятий в кружке</w:t>
      </w:r>
      <w:r w:rsidRPr="00E82083">
        <w:rPr>
          <w:color w:val="000000"/>
          <w:sz w:val="28"/>
          <w:szCs w:val="28"/>
        </w:rPr>
        <w:t xml:space="preserve"> отрабатывать необходимые действия до автоматизма. Подросток должен знать какую первую  помощь он сможет оказать пос</w:t>
      </w:r>
      <w:r w:rsidR="00DE683C" w:rsidRPr="00E82083">
        <w:rPr>
          <w:color w:val="000000"/>
          <w:sz w:val="28"/>
          <w:szCs w:val="28"/>
        </w:rPr>
        <w:t>традавшему, да и себе в экстремальной ситуации.</w:t>
      </w:r>
      <w:r w:rsidR="00AF6607" w:rsidRPr="00E82083">
        <w:rPr>
          <w:color w:val="000000"/>
          <w:sz w:val="28"/>
          <w:szCs w:val="28"/>
        </w:rPr>
        <w:t xml:space="preserve"> Для этого необходимо использовать эффективные педагогические технологии.</w:t>
      </w:r>
    </w:p>
    <w:p w:rsidR="00611A06" w:rsidRPr="00E82083" w:rsidRDefault="00611A06" w:rsidP="0036778B">
      <w:pPr>
        <w:spacing w:after="0" w:line="360" w:lineRule="auto"/>
        <w:ind w:firstLine="709"/>
        <w:jc w:val="both"/>
        <w:rPr>
          <w:rFonts w:eastAsia="Times New Roman" w:cs="Times New Roman"/>
          <w:color w:val="000000"/>
          <w:szCs w:val="28"/>
          <w:lang w:eastAsia="ru-RU"/>
        </w:rPr>
      </w:pPr>
      <w:r w:rsidRPr="00E82083">
        <w:rPr>
          <w:rFonts w:eastAsia="Times New Roman" w:cs="Times New Roman"/>
          <w:color w:val="000000"/>
          <w:szCs w:val="28"/>
          <w:lang w:eastAsia="ru-RU"/>
        </w:rPr>
        <w:t xml:space="preserve">Проведя анализ по теме курсовой работы, мы пришли к следующим выводам: </w:t>
      </w:r>
    </w:p>
    <w:p w:rsidR="00611A06" w:rsidRPr="00E82083" w:rsidRDefault="00611A06" w:rsidP="008118E9">
      <w:pPr>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 xml:space="preserve">1. В современной психолого-педагогической и методической литературе нет единого определения понятия «педагогическая технология», наиболее точное определение дала Г.М. Коджаспирова, которая под педагогической технологией понимает систему способов, приемов, шагов, последовательность выполнения которых обеспечивает решение задач воспитания, обучения и развития личности воспитанника, а сама деятельность представлена процедурно, то есть как определенная система действий; разработка и процедурное воплощение компонентов педагогического процесса в виде системы действий, обеспечивающих гарантированный результат. То есть педагогическая технология – это воспроизводимый на практике проект педагогической системы, ведущий к ее оптимизации. </w:t>
      </w:r>
    </w:p>
    <w:p w:rsidR="00611A06" w:rsidRPr="00E82083" w:rsidRDefault="00611A06" w:rsidP="008118E9">
      <w:pPr>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 xml:space="preserve">2. Инновационные педагогические технологии – это, с одной стороны, новые, возникшее в последние время формы или средства обучения, с </w:t>
      </w:r>
      <w:r w:rsidR="00C15857" w:rsidRPr="00E82083">
        <w:rPr>
          <w:rFonts w:eastAsia="Times New Roman" w:cs="Times New Roman"/>
          <w:color w:val="000000"/>
          <w:szCs w:val="28"/>
          <w:lang w:eastAsia="ru-RU"/>
        </w:rPr>
        <w:t>д</w:t>
      </w:r>
      <w:r w:rsidRPr="00E82083">
        <w:rPr>
          <w:rFonts w:eastAsia="Times New Roman" w:cs="Times New Roman"/>
          <w:color w:val="000000"/>
          <w:szCs w:val="28"/>
          <w:lang w:eastAsia="ru-RU"/>
        </w:rPr>
        <w:t xml:space="preserve">ругой – они улучшают, совершенствуют, оптимизируют педагогический процесс. Мы </w:t>
      </w:r>
      <w:r w:rsidRPr="00E82083">
        <w:rPr>
          <w:rFonts w:eastAsia="Times New Roman" w:cs="Times New Roman"/>
          <w:color w:val="000000"/>
          <w:szCs w:val="28"/>
          <w:lang w:eastAsia="ru-RU"/>
        </w:rPr>
        <w:lastRenderedPageBreak/>
        <w:t>рассмотрели инновационные педагогические технологии, которые в большей степени отвечают задачам предмета «Основы безопасности</w:t>
      </w:r>
      <w:r w:rsidR="00C15857" w:rsidRPr="00E82083">
        <w:rPr>
          <w:rFonts w:eastAsia="Times New Roman" w:cs="Times New Roman"/>
          <w:color w:val="000000"/>
          <w:szCs w:val="28"/>
          <w:lang w:eastAsia="ru-RU"/>
        </w:rPr>
        <w:t xml:space="preserve"> </w:t>
      </w:r>
      <w:r w:rsidRPr="00E82083">
        <w:rPr>
          <w:rFonts w:eastAsia="Times New Roman" w:cs="Times New Roman"/>
          <w:color w:val="000000"/>
          <w:szCs w:val="28"/>
          <w:lang w:eastAsia="ru-RU"/>
        </w:rPr>
        <w:t xml:space="preserve">жизнедеятельности» в основной школе и выдели среди существующего многообразия проектные, ИКТ-технологии, игровые, технологии интегрированного и дифференцированного обучения. Наш опыт, полученный в ходе педагогический практики доказал, что использование игровых технологий дает положительный результат в изучении ОБЖ. </w:t>
      </w:r>
    </w:p>
    <w:p w:rsidR="00611A06" w:rsidRPr="00E82083" w:rsidRDefault="00C15857" w:rsidP="008118E9">
      <w:pPr>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3</w:t>
      </w:r>
      <w:r w:rsidR="00611A06" w:rsidRPr="00E82083">
        <w:rPr>
          <w:rFonts w:eastAsia="Times New Roman" w:cs="Times New Roman"/>
          <w:color w:val="000000"/>
          <w:szCs w:val="28"/>
          <w:lang w:eastAsia="ru-RU"/>
        </w:rPr>
        <w:t xml:space="preserve">. Практическая часть исследования проводилась нами </w:t>
      </w:r>
      <w:r w:rsidRPr="00E82083">
        <w:rPr>
          <w:rFonts w:cs="Times New Roman"/>
          <w:color w:val="000000"/>
          <w:szCs w:val="28"/>
          <w:shd w:val="clear" w:color="auto" w:fill="FFFFFF"/>
        </w:rPr>
        <w:t xml:space="preserve">в </w:t>
      </w:r>
      <w:r w:rsidRPr="00E82083">
        <w:rPr>
          <w:rFonts w:cs="Times New Roman"/>
          <w:bCs/>
          <w:color w:val="000000"/>
          <w:szCs w:val="28"/>
        </w:rPr>
        <w:t>Муниципальном бюджетном общеобразовательном учреждении «Школа № 129» городского округа Самара</w:t>
      </w:r>
      <w:r w:rsidRPr="00E82083">
        <w:rPr>
          <w:rFonts w:cs="Times New Roman"/>
          <w:color w:val="000000"/>
          <w:szCs w:val="28"/>
        </w:rPr>
        <w:t>, 8 класс.</w:t>
      </w:r>
      <w:r w:rsidR="00611A06" w:rsidRPr="00E82083">
        <w:rPr>
          <w:rFonts w:eastAsia="Times New Roman" w:cs="Times New Roman"/>
          <w:color w:val="000000"/>
          <w:szCs w:val="28"/>
          <w:lang w:eastAsia="ru-RU"/>
        </w:rPr>
        <w:t xml:space="preserve"> Проведенный нами анализ содержания учебника «Основы безопасности жизнедеятельности. </w:t>
      </w:r>
      <w:r w:rsidRPr="00E82083">
        <w:rPr>
          <w:rFonts w:eastAsia="Times New Roman" w:cs="Times New Roman"/>
          <w:color w:val="000000"/>
          <w:szCs w:val="28"/>
          <w:lang w:eastAsia="ru-RU"/>
        </w:rPr>
        <w:t>8</w:t>
      </w:r>
      <w:r w:rsidR="00611A06" w:rsidRPr="00E82083">
        <w:rPr>
          <w:rFonts w:eastAsia="Times New Roman" w:cs="Times New Roman"/>
          <w:color w:val="000000"/>
          <w:szCs w:val="28"/>
          <w:lang w:eastAsia="ru-RU"/>
        </w:rPr>
        <w:t xml:space="preserve"> класс» А.Т. Смирнова и Б.О. Хренникова выявил, что учебник не предусматривает заданий игрового типа. Но некоторые задания практического типа, данные в рубриках «Практикум» или «После уроков» могут быть переработаны учителем и даны обучающимся в форме дидактической или ролевой игры. Таких заданий, в целом, немного, что сужает возможности применения игровых технологий. Кроме того, выделенные задания больше подходят для ролевых игр, хотя большим образовательным потенциалом обладают дидактические интеллектуальные игры. </w:t>
      </w:r>
    </w:p>
    <w:p w:rsidR="00611A06" w:rsidRPr="00E82083" w:rsidRDefault="0068770B" w:rsidP="008118E9">
      <w:pPr>
        <w:pStyle w:val="a3"/>
        <w:spacing w:before="0" w:beforeAutospacing="0" w:after="0" w:afterAutospacing="0" w:line="360" w:lineRule="auto"/>
        <w:jc w:val="both"/>
        <w:rPr>
          <w:color w:val="000000"/>
          <w:sz w:val="28"/>
          <w:szCs w:val="28"/>
        </w:rPr>
      </w:pPr>
      <w:r w:rsidRPr="00E82083">
        <w:rPr>
          <w:color w:val="000000"/>
          <w:sz w:val="28"/>
          <w:szCs w:val="28"/>
        </w:rPr>
        <w:t>4</w:t>
      </w:r>
      <w:r w:rsidR="00611A06" w:rsidRPr="00E82083">
        <w:rPr>
          <w:color w:val="000000"/>
          <w:sz w:val="28"/>
          <w:szCs w:val="28"/>
        </w:rPr>
        <w:t>. Нами был</w:t>
      </w:r>
      <w:r w:rsidR="00C15857" w:rsidRPr="00E82083">
        <w:rPr>
          <w:color w:val="000000"/>
          <w:sz w:val="28"/>
          <w:szCs w:val="28"/>
        </w:rPr>
        <w:t>а</w:t>
      </w:r>
      <w:r w:rsidR="00611A06" w:rsidRPr="00E82083">
        <w:rPr>
          <w:color w:val="000000"/>
          <w:sz w:val="28"/>
          <w:szCs w:val="28"/>
        </w:rPr>
        <w:t xml:space="preserve"> разработан</w:t>
      </w:r>
      <w:r w:rsidR="00C15857" w:rsidRPr="00E82083">
        <w:rPr>
          <w:color w:val="000000"/>
          <w:sz w:val="28"/>
          <w:szCs w:val="28"/>
        </w:rPr>
        <w:t>а</w:t>
      </w:r>
      <w:r w:rsidR="00611A06" w:rsidRPr="00E82083">
        <w:rPr>
          <w:color w:val="000000"/>
          <w:sz w:val="28"/>
          <w:szCs w:val="28"/>
        </w:rPr>
        <w:t xml:space="preserve"> </w:t>
      </w:r>
      <w:r w:rsidR="00C15857" w:rsidRPr="00E82083">
        <w:rPr>
          <w:color w:val="000000"/>
          <w:sz w:val="28"/>
          <w:szCs w:val="28"/>
        </w:rPr>
        <w:t>дидактическая</w:t>
      </w:r>
      <w:r w:rsidR="00611A06" w:rsidRPr="00E82083">
        <w:rPr>
          <w:color w:val="000000"/>
          <w:sz w:val="28"/>
          <w:szCs w:val="28"/>
        </w:rPr>
        <w:t xml:space="preserve"> игр</w:t>
      </w:r>
      <w:r w:rsidR="00C15857" w:rsidRPr="00E82083">
        <w:rPr>
          <w:color w:val="000000"/>
          <w:sz w:val="28"/>
          <w:szCs w:val="28"/>
        </w:rPr>
        <w:t>а</w:t>
      </w:r>
      <w:r w:rsidR="00611A06" w:rsidRPr="00E82083">
        <w:rPr>
          <w:color w:val="000000"/>
          <w:sz w:val="28"/>
          <w:szCs w:val="28"/>
        </w:rPr>
        <w:t xml:space="preserve"> по тематике</w:t>
      </w:r>
      <w:r w:rsidR="00C15857" w:rsidRPr="00E82083">
        <w:rPr>
          <w:color w:val="000000"/>
          <w:sz w:val="28"/>
          <w:szCs w:val="28"/>
        </w:rPr>
        <w:t xml:space="preserve"> первая помощь при </w:t>
      </w:r>
      <w:r w:rsidR="002D5635">
        <w:rPr>
          <w:color w:val="000000"/>
          <w:sz w:val="28"/>
          <w:szCs w:val="28"/>
        </w:rPr>
        <w:t xml:space="preserve">остановке кровотечения </w:t>
      </w:r>
      <w:r w:rsidR="00C15857" w:rsidRPr="00E82083">
        <w:rPr>
          <w:color w:val="000000"/>
          <w:sz w:val="28"/>
          <w:szCs w:val="28"/>
        </w:rPr>
        <w:t xml:space="preserve"> и </w:t>
      </w:r>
      <w:r w:rsidR="00611A06" w:rsidRPr="00E82083">
        <w:rPr>
          <w:color w:val="000000"/>
          <w:sz w:val="28"/>
          <w:szCs w:val="28"/>
        </w:rPr>
        <w:t xml:space="preserve"> апробирова</w:t>
      </w:r>
      <w:r w:rsidR="00C15857" w:rsidRPr="00E82083">
        <w:rPr>
          <w:color w:val="000000"/>
          <w:sz w:val="28"/>
          <w:szCs w:val="28"/>
        </w:rPr>
        <w:t>на</w:t>
      </w:r>
      <w:r w:rsidR="00611A06" w:rsidRPr="00E82083">
        <w:rPr>
          <w:color w:val="000000"/>
          <w:sz w:val="28"/>
          <w:szCs w:val="28"/>
        </w:rPr>
        <w:t xml:space="preserve"> </w:t>
      </w:r>
      <w:r w:rsidR="00C15857" w:rsidRPr="00E82083">
        <w:rPr>
          <w:color w:val="000000"/>
          <w:sz w:val="28"/>
          <w:szCs w:val="28"/>
        </w:rPr>
        <w:t xml:space="preserve"> </w:t>
      </w:r>
      <w:r w:rsidR="00611A06" w:rsidRPr="00E82083">
        <w:rPr>
          <w:color w:val="000000"/>
          <w:sz w:val="28"/>
          <w:szCs w:val="28"/>
        </w:rPr>
        <w:t xml:space="preserve">на </w:t>
      </w:r>
      <w:r w:rsidR="00C15857" w:rsidRPr="00E82083">
        <w:rPr>
          <w:color w:val="000000"/>
          <w:sz w:val="28"/>
          <w:szCs w:val="28"/>
        </w:rPr>
        <w:t>вне</w:t>
      </w:r>
      <w:r w:rsidR="00611A06" w:rsidRPr="00E82083">
        <w:rPr>
          <w:color w:val="000000"/>
          <w:sz w:val="28"/>
          <w:szCs w:val="28"/>
        </w:rPr>
        <w:t>уро</w:t>
      </w:r>
      <w:r w:rsidR="00C15857" w:rsidRPr="00E82083">
        <w:rPr>
          <w:color w:val="000000"/>
          <w:sz w:val="28"/>
          <w:szCs w:val="28"/>
        </w:rPr>
        <w:t>чном мероприятии по</w:t>
      </w:r>
      <w:r w:rsidR="00611A06" w:rsidRPr="00E82083">
        <w:rPr>
          <w:color w:val="000000"/>
          <w:sz w:val="28"/>
          <w:szCs w:val="28"/>
        </w:rPr>
        <w:t xml:space="preserve"> </w:t>
      </w:r>
      <w:r w:rsidR="002D5635">
        <w:rPr>
          <w:color w:val="000000"/>
          <w:sz w:val="28"/>
          <w:szCs w:val="28"/>
        </w:rPr>
        <w:t>основам безопасности жизнедеятельности.</w:t>
      </w:r>
      <w:r w:rsidR="00611A06" w:rsidRPr="00E82083">
        <w:rPr>
          <w:color w:val="000000"/>
          <w:sz w:val="28"/>
          <w:szCs w:val="28"/>
        </w:rPr>
        <w:t xml:space="preserve"> Интеллектуальн</w:t>
      </w:r>
      <w:r w:rsidR="002D5635">
        <w:rPr>
          <w:color w:val="000000"/>
          <w:sz w:val="28"/>
          <w:szCs w:val="28"/>
        </w:rPr>
        <w:t>ая</w:t>
      </w:r>
      <w:r w:rsidR="00611A06" w:rsidRPr="00E82083">
        <w:rPr>
          <w:color w:val="000000"/>
          <w:sz w:val="28"/>
          <w:szCs w:val="28"/>
        </w:rPr>
        <w:t xml:space="preserve"> дидактическ</w:t>
      </w:r>
      <w:r w:rsidR="002D5635">
        <w:rPr>
          <w:color w:val="000000"/>
          <w:sz w:val="28"/>
          <w:szCs w:val="28"/>
        </w:rPr>
        <w:t>ая</w:t>
      </w:r>
      <w:r w:rsidR="00611A06" w:rsidRPr="00E82083">
        <w:rPr>
          <w:color w:val="000000"/>
          <w:sz w:val="28"/>
          <w:szCs w:val="28"/>
        </w:rPr>
        <w:t xml:space="preserve"> игр</w:t>
      </w:r>
      <w:r w:rsidR="002D5635">
        <w:rPr>
          <w:color w:val="000000"/>
          <w:sz w:val="28"/>
          <w:szCs w:val="28"/>
        </w:rPr>
        <w:t>а</w:t>
      </w:r>
      <w:r w:rsidR="00611A06" w:rsidRPr="00E82083">
        <w:rPr>
          <w:color w:val="000000"/>
          <w:sz w:val="28"/>
          <w:szCs w:val="28"/>
        </w:rPr>
        <w:t xml:space="preserve"> охватывают основные темы </w:t>
      </w:r>
      <w:r w:rsidR="002709D4" w:rsidRPr="00E82083">
        <w:rPr>
          <w:color w:val="000000"/>
          <w:sz w:val="28"/>
          <w:szCs w:val="28"/>
        </w:rPr>
        <w:t>третьего</w:t>
      </w:r>
      <w:r w:rsidR="00611A06" w:rsidRPr="00E82083">
        <w:rPr>
          <w:color w:val="000000"/>
          <w:sz w:val="28"/>
          <w:szCs w:val="28"/>
        </w:rPr>
        <w:t xml:space="preserve"> модуля учебника «</w:t>
      </w:r>
      <w:r w:rsidR="002709D4" w:rsidRPr="00E82083">
        <w:rPr>
          <w:bCs/>
          <w:color w:val="000000"/>
          <w:sz w:val="28"/>
          <w:szCs w:val="28"/>
        </w:rPr>
        <w:t>Основы здорового образа жизни</w:t>
      </w:r>
      <w:r w:rsidR="00611A06" w:rsidRPr="00E82083">
        <w:rPr>
          <w:color w:val="000000"/>
          <w:sz w:val="28"/>
          <w:szCs w:val="28"/>
        </w:rPr>
        <w:t>», основан</w:t>
      </w:r>
      <w:r w:rsidR="002D5635">
        <w:rPr>
          <w:color w:val="000000"/>
          <w:sz w:val="28"/>
          <w:szCs w:val="28"/>
        </w:rPr>
        <w:t>а</w:t>
      </w:r>
      <w:r w:rsidR="00611A06" w:rsidRPr="00E82083">
        <w:rPr>
          <w:color w:val="000000"/>
          <w:sz w:val="28"/>
          <w:szCs w:val="28"/>
        </w:rPr>
        <w:t xml:space="preserve"> на его материале, позволя</w:t>
      </w:r>
      <w:r w:rsidR="002D5635">
        <w:rPr>
          <w:color w:val="000000"/>
          <w:sz w:val="28"/>
          <w:szCs w:val="28"/>
        </w:rPr>
        <w:t>ет</w:t>
      </w:r>
      <w:r w:rsidR="00611A06" w:rsidRPr="00E82083">
        <w:rPr>
          <w:color w:val="000000"/>
          <w:sz w:val="28"/>
          <w:szCs w:val="28"/>
        </w:rPr>
        <w:t xml:space="preserve"> в активной игровой форме закрепить полученные знания, усвоить важные умения действий в чрезвычайных ситуациях. </w:t>
      </w:r>
    </w:p>
    <w:p w:rsidR="0009669B" w:rsidRDefault="0068770B" w:rsidP="0009669B">
      <w:pPr>
        <w:pStyle w:val="a3"/>
        <w:spacing w:before="0" w:beforeAutospacing="0" w:after="0" w:afterAutospacing="0" w:line="360" w:lineRule="auto"/>
        <w:rPr>
          <w:color w:val="000000"/>
          <w:szCs w:val="28"/>
        </w:rPr>
      </w:pPr>
      <w:r w:rsidRPr="00E82083">
        <w:rPr>
          <w:color w:val="000000"/>
          <w:sz w:val="28"/>
          <w:szCs w:val="28"/>
        </w:rPr>
        <w:t>5</w:t>
      </w:r>
      <w:r w:rsidR="00611A06" w:rsidRPr="00E82083">
        <w:rPr>
          <w:color w:val="000000"/>
          <w:sz w:val="28"/>
          <w:szCs w:val="28"/>
        </w:rPr>
        <w:t xml:space="preserve">. Оценка эффективности </w:t>
      </w:r>
      <w:r w:rsidR="002709D4" w:rsidRPr="00E82083">
        <w:rPr>
          <w:color w:val="000000"/>
          <w:sz w:val="28"/>
          <w:szCs w:val="28"/>
        </w:rPr>
        <w:t>дидактической</w:t>
      </w:r>
      <w:r w:rsidR="00611A06" w:rsidRPr="00E82083">
        <w:rPr>
          <w:color w:val="000000"/>
          <w:sz w:val="28"/>
          <w:szCs w:val="28"/>
        </w:rPr>
        <w:t xml:space="preserve"> игр</w:t>
      </w:r>
      <w:r w:rsidR="002709D4" w:rsidRPr="00E82083">
        <w:rPr>
          <w:color w:val="000000"/>
          <w:sz w:val="28"/>
          <w:szCs w:val="28"/>
        </w:rPr>
        <w:t>ы</w:t>
      </w:r>
      <w:r w:rsidR="00611A06" w:rsidRPr="00E82083">
        <w:rPr>
          <w:color w:val="000000"/>
          <w:sz w:val="28"/>
          <w:szCs w:val="28"/>
        </w:rPr>
        <w:t xml:space="preserve"> показала, что у </w:t>
      </w:r>
      <w:r w:rsidR="002709D4" w:rsidRPr="00E82083">
        <w:rPr>
          <w:color w:val="000000"/>
          <w:sz w:val="28"/>
          <w:szCs w:val="28"/>
        </w:rPr>
        <w:t>восьмиклассников</w:t>
      </w:r>
      <w:r w:rsidR="00611A06" w:rsidRPr="00E82083">
        <w:rPr>
          <w:color w:val="000000"/>
          <w:sz w:val="28"/>
          <w:szCs w:val="28"/>
        </w:rPr>
        <w:t xml:space="preserve"> вырос уровень мотивации к изучению </w:t>
      </w:r>
      <w:r w:rsidR="002709D4" w:rsidRPr="00E82083">
        <w:rPr>
          <w:color w:val="000000"/>
          <w:sz w:val="28"/>
          <w:szCs w:val="28"/>
        </w:rPr>
        <w:t xml:space="preserve"> предмет</w:t>
      </w:r>
      <w:r w:rsidR="002D5635">
        <w:rPr>
          <w:color w:val="000000"/>
          <w:sz w:val="28"/>
          <w:szCs w:val="28"/>
        </w:rPr>
        <w:t>а</w:t>
      </w:r>
      <w:r w:rsidR="002709D4" w:rsidRPr="00E82083">
        <w:rPr>
          <w:color w:val="000000"/>
          <w:sz w:val="28"/>
          <w:szCs w:val="28"/>
        </w:rPr>
        <w:t xml:space="preserve"> «Основы безопасности жизнедеятельности» </w:t>
      </w:r>
      <w:r w:rsidR="00611A06" w:rsidRPr="00E82083">
        <w:rPr>
          <w:color w:val="000000"/>
          <w:sz w:val="28"/>
          <w:szCs w:val="28"/>
        </w:rPr>
        <w:t>вследствие включения в учебный процесс</w:t>
      </w:r>
      <w:r w:rsidR="0009669B">
        <w:rPr>
          <w:color w:val="000000"/>
          <w:sz w:val="28"/>
          <w:szCs w:val="28"/>
        </w:rPr>
        <w:t xml:space="preserve"> </w:t>
      </w:r>
      <w:r w:rsidR="00611A06" w:rsidRPr="00E82083">
        <w:rPr>
          <w:color w:val="000000"/>
          <w:sz w:val="28"/>
          <w:szCs w:val="28"/>
        </w:rPr>
        <w:t xml:space="preserve">инновационных игровых технологий. </w:t>
      </w:r>
      <w:r w:rsidR="006F0BB2" w:rsidRPr="00E82083">
        <w:rPr>
          <w:color w:val="000000"/>
          <w:szCs w:val="28"/>
        </w:rPr>
        <w:br w:type="page"/>
      </w:r>
      <w:bookmarkStart w:id="12" w:name="_Toc35778742"/>
    </w:p>
    <w:p w:rsidR="0009669B" w:rsidRDefault="0009669B" w:rsidP="0009669B">
      <w:pPr>
        <w:pStyle w:val="a3"/>
        <w:spacing w:before="0" w:beforeAutospacing="0" w:after="0" w:afterAutospacing="0" w:line="360" w:lineRule="auto"/>
        <w:rPr>
          <w:color w:val="000000"/>
          <w:szCs w:val="28"/>
        </w:rPr>
      </w:pPr>
    </w:p>
    <w:p w:rsidR="00AF2D20" w:rsidRDefault="0009669B" w:rsidP="0009669B">
      <w:pPr>
        <w:pStyle w:val="a3"/>
        <w:spacing w:before="0" w:beforeAutospacing="0" w:after="0" w:afterAutospacing="0" w:line="360" w:lineRule="auto"/>
        <w:rPr>
          <w:b/>
          <w:szCs w:val="28"/>
          <w:shd w:val="clear" w:color="auto" w:fill="FFFFFF"/>
        </w:rPr>
      </w:pPr>
      <w:r>
        <w:rPr>
          <w:b/>
          <w:szCs w:val="28"/>
          <w:shd w:val="clear" w:color="auto" w:fill="FFFFFF"/>
        </w:rPr>
        <w:t xml:space="preserve">                                </w:t>
      </w:r>
      <w:r w:rsidR="00883435" w:rsidRPr="001B71C3">
        <w:rPr>
          <w:b/>
          <w:szCs w:val="28"/>
          <w:shd w:val="clear" w:color="auto" w:fill="FFFFFF"/>
        </w:rPr>
        <w:t>СПИСОК</w:t>
      </w:r>
      <w:r w:rsidR="00403493" w:rsidRPr="001B71C3">
        <w:rPr>
          <w:b/>
          <w:szCs w:val="28"/>
          <w:shd w:val="clear" w:color="auto" w:fill="FFFFFF"/>
        </w:rPr>
        <w:t xml:space="preserve"> </w:t>
      </w:r>
      <w:r w:rsidR="00883435" w:rsidRPr="001B71C3">
        <w:rPr>
          <w:b/>
          <w:szCs w:val="28"/>
          <w:shd w:val="clear" w:color="auto" w:fill="FFFFFF"/>
        </w:rPr>
        <w:t>ИСПОЛЬЗОВАННЫХ ИСТОЧНИКОВ</w:t>
      </w:r>
      <w:bookmarkEnd w:id="12"/>
    </w:p>
    <w:p w:rsidR="00AB213B" w:rsidRPr="001B71C3" w:rsidRDefault="00AB213B" w:rsidP="001B71C3">
      <w:pPr>
        <w:spacing w:after="0" w:line="360" w:lineRule="auto"/>
        <w:jc w:val="center"/>
        <w:rPr>
          <w:rFonts w:cs="Times New Roman"/>
          <w:b/>
          <w:szCs w:val="28"/>
          <w:shd w:val="clear" w:color="auto" w:fill="FFFFFF"/>
        </w:rPr>
      </w:pPr>
    </w:p>
    <w:p w:rsidR="0039113B" w:rsidRPr="00E82083" w:rsidRDefault="0039113B" w:rsidP="00E82083">
      <w:pPr>
        <w:pStyle w:val="a3"/>
        <w:shd w:val="clear" w:color="auto" w:fill="FFFFFF"/>
        <w:spacing w:before="0" w:beforeAutospacing="0" w:after="0" w:afterAutospacing="0" w:line="360" w:lineRule="auto"/>
        <w:jc w:val="both"/>
        <w:rPr>
          <w:color w:val="000000"/>
          <w:sz w:val="28"/>
          <w:szCs w:val="28"/>
        </w:rPr>
      </w:pPr>
      <w:r w:rsidRPr="00E82083">
        <w:rPr>
          <w:color w:val="000000"/>
          <w:sz w:val="28"/>
          <w:szCs w:val="28"/>
        </w:rPr>
        <w:t xml:space="preserve">1. Горбунова, Т. С. К вопросу об организации внеурочной деятельности в образовательных стандартах / Методист. 2010. № 8. С. 4-7. </w:t>
      </w:r>
    </w:p>
    <w:p w:rsidR="0039113B" w:rsidRPr="00E82083" w:rsidRDefault="00307F89" w:rsidP="00E82083">
      <w:pPr>
        <w:pStyle w:val="a3"/>
        <w:shd w:val="clear" w:color="auto" w:fill="FFFFFF"/>
        <w:spacing w:before="0" w:beforeAutospacing="0" w:after="0" w:afterAutospacing="0" w:line="360" w:lineRule="auto"/>
        <w:jc w:val="both"/>
        <w:rPr>
          <w:color w:val="000000"/>
          <w:sz w:val="28"/>
          <w:szCs w:val="28"/>
        </w:rPr>
      </w:pPr>
      <w:r w:rsidRPr="00E82083">
        <w:rPr>
          <w:color w:val="000000"/>
          <w:sz w:val="28"/>
          <w:szCs w:val="28"/>
        </w:rPr>
        <w:t>2</w:t>
      </w:r>
      <w:r w:rsidR="0039113B" w:rsidRPr="00E82083">
        <w:rPr>
          <w:color w:val="000000"/>
          <w:sz w:val="28"/>
          <w:szCs w:val="28"/>
        </w:rPr>
        <w:t>. Калечиц, Т. Н. Внеклассная и внешкольная работа с учащимися /</w:t>
      </w:r>
      <w:r w:rsidR="0040264B" w:rsidRPr="00E82083">
        <w:rPr>
          <w:color w:val="000000"/>
          <w:sz w:val="28"/>
          <w:szCs w:val="28"/>
        </w:rPr>
        <w:t xml:space="preserve"> </w:t>
      </w:r>
      <w:r w:rsidR="0039113B" w:rsidRPr="00E82083">
        <w:rPr>
          <w:color w:val="000000"/>
          <w:sz w:val="28"/>
          <w:szCs w:val="28"/>
        </w:rPr>
        <w:t>М.: Просвещение, 2010. 88 с.</w:t>
      </w:r>
    </w:p>
    <w:p w:rsidR="0039113B" w:rsidRPr="00E82083" w:rsidRDefault="00307F89" w:rsidP="00E82083">
      <w:pPr>
        <w:pStyle w:val="a3"/>
        <w:shd w:val="clear" w:color="auto" w:fill="FFFFFF"/>
        <w:spacing w:before="0" w:beforeAutospacing="0" w:after="0" w:afterAutospacing="0" w:line="360" w:lineRule="auto"/>
        <w:jc w:val="both"/>
        <w:rPr>
          <w:color w:val="000000"/>
          <w:sz w:val="28"/>
          <w:szCs w:val="28"/>
        </w:rPr>
      </w:pPr>
      <w:r w:rsidRPr="00E82083">
        <w:rPr>
          <w:color w:val="000000"/>
          <w:sz w:val="28"/>
          <w:szCs w:val="28"/>
        </w:rPr>
        <w:t>3</w:t>
      </w:r>
      <w:r w:rsidR="0039113B" w:rsidRPr="00E82083">
        <w:rPr>
          <w:color w:val="000000"/>
          <w:sz w:val="28"/>
          <w:szCs w:val="28"/>
        </w:rPr>
        <w:t>. Салангина, Н. Я. Классификация форм внеурочной деятельности / Вестник Московского государственного университета культуры и искусств. 2011. №3. С.8-11.</w:t>
      </w:r>
    </w:p>
    <w:p w:rsidR="00D741B5" w:rsidRPr="00E82083" w:rsidRDefault="00307F89" w:rsidP="00E82083">
      <w:pPr>
        <w:spacing w:after="0" w:line="360" w:lineRule="auto"/>
        <w:jc w:val="both"/>
        <w:rPr>
          <w:rFonts w:cs="Times New Roman"/>
          <w:color w:val="000000"/>
          <w:szCs w:val="28"/>
          <w:shd w:val="clear" w:color="auto" w:fill="FFFFFF"/>
        </w:rPr>
      </w:pPr>
      <w:r w:rsidRPr="00E82083">
        <w:rPr>
          <w:rFonts w:cs="Times New Roman"/>
          <w:color w:val="000000"/>
          <w:szCs w:val="28"/>
          <w:shd w:val="clear" w:color="auto" w:fill="FFFFFF"/>
        </w:rPr>
        <w:t>4</w:t>
      </w:r>
      <w:r w:rsidR="0039113B" w:rsidRPr="00E82083">
        <w:rPr>
          <w:rFonts w:cs="Times New Roman"/>
          <w:color w:val="000000"/>
          <w:szCs w:val="28"/>
          <w:shd w:val="clear" w:color="auto" w:fill="FFFFFF"/>
        </w:rPr>
        <w:t>. Степанов, П. В. Внеурочная деятельность в стандарте начального общего образования: вопросы, ответы, комментарии / Завуч начальной школы. - 2011. № 6. С.15-19.</w:t>
      </w:r>
    </w:p>
    <w:p w:rsidR="00403493" w:rsidRPr="00E82083" w:rsidRDefault="00785339" w:rsidP="00E82083">
      <w:pPr>
        <w:spacing w:after="0" w:line="360" w:lineRule="auto"/>
        <w:jc w:val="both"/>
        <w:rPr>
          <w:rFonts w:cs="Times New Roman"/>
          <w:szCs w:val="28"/>
          <w:shd w:val="clear" w:color="auto" w:fill="FFFFFF"/>
        </w:rPr>
      </w:pPr>
      <w:r w:rsidRPr="00E82083">
        <w:rPr>
          <w:rFonts w:cs="Times New Roman"/>
          <w:szCs w:val="28"/>
        </w:rPr>
        <w:t xml:space="preserve">5. </w:t>
      </w:r>
      <w:r w:rsidRPr="00E82083">
        <w:rPr>
          <w:rFonts w:cs="Times New Roman"/>
          <w:szCs w:val="28"/>
          <w:shd w:val="clear" w:color="auto" w:fill="FFFFFF"/>
        </w:rPr>
        <w:t xml:space="preserve">Основы медицинских знаний: учебное пособие. Гайворонский И.В., Гайворонский А.И., Ничипрук Г.И., Виноградов С.В. Изд.: СпецЛит, 2013г </w:t>
      </w:r>
    </w:p>
    <w:p w:rsidR="00B668CC" w:rsidRPr="00E82083" w:rsidRDefault="009E27BA" w:rsidP="00E82083">
      <w:pPr>
        <w:spacing w:line="360" w:lineRule="auto"/>
        <w:jc w:val="both"/>
        <w:rPr>
          <w:rStyle w:val="a5"/>
          <w:rFonts w:cs="Times New Roman"/>
          <w:color w:val="auto"/>
          <w:szCs w:val="28"/>
          <w:shd w:val="clear" w:color="auto" w:fill="FFFFFF"/>
        </w:rPr>
      </w:pPr>
      <w:r w:rsidRPr="00E82083">
        <w:rPr>
          <w:rStyle w:val="a5"/>
          <w:rFonts w:cs="Times New Roman"/>
          <w:color w:val="auto"/>
          <w:szCs w:val="28"/>
          <w:u w:val="none"/>
          <w:shd w:val="clear" w:color="auto" w:fill="FFFFFF"/>
        </w:rPr>
        <w:t xml:space="preserve">6. </w:t>
      </w:r>
      <w:r w:rsidR="00B668CC" w:rsidRPr="00E82083">
        <w:rPr>
          <w:rFonts w:cs="Times New Roman"/>
          <w:szCs w:val="28"/>
          <w:shd w:val="clear" w:color="auto" w:fill="F4F4F4"/>
        </w:rPr>
        <w:t>Оказание первой помощи в зависимости от ситуаций</w:t>
      </w:r>
      <w:r w:rsidR="00B668CC" w:rsidRPr="00E82083">
        <w:rPr>
          <w:rFonts w:cs="Times New Roman"/>
          <w:szCs w:val="28"/>
        </w:rPr>
        <w:t xml:space="preserve"> </w:t>
      </w:r>
      <w:hyperlink r:id="rId10" w:history="1">
        <w:r w:rsidR="00B668CC" w:rsidRPr="00E82083">
          <w:rPr>
            <w:rStyle w:val="a5"/>
            <w:rFonts w:cs="Times New Roman"/>
            <w:color w:val="auto"/>
            <w:szCs w:val="28"/>
            <w:bdr w:val="none" w:sz="0" w:space="0" w:color="auto" w:frame="1"/>
          </w:rPr>
          <w:t>https://fireman.club/statyi-polzovateley/pravilnoe-okazanie-pervoj-pomoshhi/</w:t>
        </w:r>
      </w:hyperlink>
      <w:r w:rsidR="00B668CC" w:rsidRPr="00E82083">
        <w:rPr>
          <w:rFonts w:cs="Times New Roman"/>
          <w:szCs w:val="28"/>
        </w:rPr>
        <w:t> </w:t>
      </w:r>
      <w:r w:rsidR="00B668CC" w:rsidRPr="00E82083">
        <w:rPr>
          <w:rStyle w:val="a5"/>
          <w:rFonts w:cs="Times New Roman"/>
          <w:color w:val="auto"/>
          <w:szCs w:val="28"/>
          <w:shd w:val="clear" w:color="auto" w:fill="FFFFFF"/>
        </w:rPr>
        <w:t xml:space="preserve"> </w:t>
      </w:r>
    </w:p>
    <w:p w:rsidR="00B668CC" w:rsidRPr="00E82083" w:rsidRDefault="00B668CC" w:rsidP="00E82083">
      <w:pPr>
        <w:spacing w:line="360" w:lineRule="auto"/>
        <w:rPr>
          <w:rFonts w:cs="Times New Roman"/>
          <w:szCs w:val="28"/>
        </w:rPr>
      </w:pPr>
      <w:bookmarkStart w:id="13" w:name="_Toc35776755"/>
      <w:r w:rsidRPr="00E82083">
        <w:rPr>
          <w:rStyle w:val="a5"/>
          <w:rFonts w:cs="Times New Roman"/>
          <w:b/>
          <w:color w:val="auto"/>
          <w:szCs w:val="28"/>
          <w:u w:val="none"/>
          <w:shd w:val="clear" w:color="auto" w:fill="FFFFFF"/>
        </w:rPr>
        <w:t>7</w:t>
      </w:r>
      <w:r w:rsidRPr="00E82083">
        <w:rPr>
          <w:rFonts w:cs="Times New Roman"/>
          <w:szCs w:val="28"/>
        </w:rPr>
        <w:t>.  Оказание первой помощи: базовые правила, пошаговые рекомендации   https://getfirsthelp.ru/tips/okazanie-pervoj-pomoshhi</w:t>
      </w:r>
      <w:bookmarkEnd w:id="13"/>
    </w:p>
    <w:p w:rsidR="00883BC1" w:rsidRPr="00E82083" w:rsidRDefault="007F3390" w:rsidP="00E82083">
      <w:pPr>
        <w:pStyle w:val="a6"/>
        <w:numPr>
          <w:ilvl w:val="0"/>
          <w:numId w:val="39"/>
        </w:numPr>
        <w:spacing w:after="0" w:line="360" w:lineRule="auto"/>
        <w:jc w:val="both"/>
        <w:rPr>
          <w:rFonts w:cs="Times New Roman"/>
          <w:szCs w:val="28"/>
        </w:rPr>
      </w:pPr>
      <w:r w:rsidRPr="00E82083">
        <w:rPr>
          <w:rFonts w:cs="Times New Roman"/>
          <w:szCs w:val="28"/>
        </w:rPr>
        <w:t>Коджаспирова, Г.М. Педагогика / Г.М. Коджаспирова. М.: Юрайт, 2016, 720 с.</w:t>
      </w:r>
    </w:p>
    <w:p w:rsidR="00611A06" w:rsidRPr="00E82083" w:rsidRDefault="00611A06" w:rsidP="00E82083">
      <w:pPr>
        <w:pStyle w:val="a6"/>
        <w:numPr>
          <w:ilvl w:val="0"/>
          <w:numId w:val="39"/>
        </w:numPr>
        <w:spacing w:before="100" w:beforeAutospacing="1" w:after="100" w:afterAutospacing="1"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Волков, И.П. Одна цель – дорог много : Из опыта работы / И.П. Волков. М.: Просвещение, 1990, 160 с.</w:t>
      </w:r>
    </w:p>
    <w:p w:rsidR="00B668CC" w:rsidRPr="00E82083" w:rsidRDefault="00B668CC" w:rsidP="00E82083">
      <w:pPr>
        <w:pStyle w:val="a6"/>
        <w:numPr>
          <w:ilvl w:val="0"/>
          <w:numId w:val="39"/>
        </w:numPr>
        <w:spacing w:before="100" w:beforeAutospacing="1" w:after="100" w:afterAutospacing="1"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 xml:space="preserve">Селевко, Г.К. Энциклопедия педагогических технологий / Г.К. Селевко: в 2 тт. Т. 2., М.: НИИ школьных технологий, 2006, 816 с. </w:t>
      </w:r>
    </w:p>
    <w:p w:rsidR="00B668CC" w:rsidRPr="00E82083" w:rsidRDefault="00B668CC" w:rsidP="00E82083">
      <w:pPr>
        <w:pStyle w:val="a6"/>
        <w:numPr>
          <w:ilvl w:val="0"/>
          <w:numId w:val="39"/>
        </w:numPr>
        <w:spacing w:before="100" w:beforeAutospacing="1" w:after="100" w:afterAutospacing="1"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 xml:space="preserve"> Сластенин, В.А. Педашгогика / В.А. сластенин, И.Ф. Исаев, А.Н. Мищенко, Е.Н. Шиянов. М.: Школьная пресса, 512 с. </w:t>
      </w:r>
    </w:p>
    <w:p w:rsidR="00B668CC" w:rsidRPr="00E82083" w:rsidRDefault="00B668CC" w:rsidP="00E82083">
      <w:pPr>
        <w:pStyle w:val="a6"/>
        <w:numPr>
          <w:ilvl w:val="0"/>
          <w:numId w:val="39"/>
        </w:numPr>
        <w:spacing w:before="100" w:beforeAutospacing="1" w:after="100" w:afterAutospacing="1"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 xml:space="preserve"> Смирнов, А.Т. Основы безопасности жизнедеятельности. 8 класс / А.Т. Смирнов, Б.О. Хренников. М.: Просвещение</w:t>
      </w:r>
    </w:p>
    <w:p w:rsidR="00F60F8A" w:rsidRPr="00E82083" w:rsidRDefault="00F60F8A" w:rsidP="007346C0">
      <w:pPr>
        <w:pStyle w:val="a3"/>
        <w:spacing w:before="0" w:beforeAutospacing="0" w:after="0" w:afterAutospacing="0" w:line="360" w:lineRule="auto"/>
        <w:jc w:val="both"/>
        <w:rPr>
          <w:color w:val="000000"/>
          <w:sz w:val="28"/>
          <w:szCs w:val="28"/>
        </w:rPr>
      </w:pPr>
      <w:r w:rsidRPr="00E82083">
        <w:rPr>
          <w:sz w:val="28"/>
          <w:szCs w:val="28"/>
        </w:rPr>
        <w:lastRenderedPageBreak/>
        <w:t xml:space="preserve"> 12. </w:t>
      </w:r>
      <w:r w:rsidRPr="00E82083">
        <w:rPr>
          <w:color w:val="000000"/>
          <w:sz w:val="28"/>
          <w:szCs w:val="28"/>
        </w:rPr>
        <w:t xml:space="preserve">Шафрин, Ю.С. Информационные технологии / Ю.С. Шафрин. М.: Бином, 2013. 128 с. </w:t>
      </w:r>
    </w:p>
    <w:p w:rsidR="00F60F8A" w:rsidRPr="00E82083" w:rsidRDefault="00F60F8A" w:rsidP="007346C0">
      <w:pPr>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13. . Шевченко, Г.Н. Основы безопасности жизнедеятельности : поурочные планы / Г.Н. Шевченко. Волгоград, 2013. 112 с.</w:t>
      </w:r>
    </w:p>
    <w:p w:rsidR="00F60F8A" w:rsidRPr="00E82083" w:rsidRDefault="00F60F8A" w:rsidP="007346C0">
      <w:pPr>
        <w:pStyle w:val="a3"/>
        <w:spacing w:before="0" w:beforeAutospacing="0" w:after="0" w:afterAutospacing="0" w:line="360" w:lineRule="auto"/>
        <w:jc w:val="both"/>
        <w:rPr>
          <w:color w:val="000000"/>
          <w:sz w:val="28"/>
          <w:szCs w:val="28"/>
        </w:rPr>
      </w:pPr>
      <w:r w:rsidRPr="00E82083">
        <w:rPr>
          <w:sz w:val="28"/>
          <w:szCs w:val="28"/>
        </w:rPr>
        <w:t xml:space="preserve">14. </w:t>
      </w:r>
      <w:r w:rsidRPr="00E82083">
        <w:rPr>
          <w:color w:val="000000"/>
          <w:sz w:val="28"/>
          <w:szCs w:val="28"/>
        </w:rPr>
        <w:t>Данильченко, С.П. Основы безопасности жизнедеятельности / С.П. Данильченко. Волгоград: Учитель, 2016. 152 с.</w:t>
      </w:r>
    </w:p>
    <w:p w:rsidR="00F60F8A" w:rsidRPr="00E82083" w:rsidRDefault="00F60F8A" w:rsidP="007346C0">
      <w:pPr>
        <w:pStyle w:val="a3"/>
        <w:spacing w:before="0" w:beforeAutospacing="0" w:after="0" w:afterAutospacing="0" w:line="360" w:lineRule="auto"/>
        <w:jc w:val="both"/>
        <w:rPr>
          <w:color w:val="000000"/>
          <w:sz w:val="28"/>
          <w:szCs w:val="28"/>
        </w:rPr>
      </w:pPr>
      <w:r w:rsidRPr="00E82083">
        <w:rPr>
          <w:sz w:val="28"/>
          <w:szCs w:val="28"/>
        </w:rPr>
        <w:t xml:space="preserve">15. </w:t>
      </w:r>
      <w:r w:rsidRPr="00E82083">
        <w:rPr>
          <w:color w:val="000000"/>
          <w:sz w:val="28"/>
          <w:szCs w:val="28"/>
        </w:rPr>
        <w:t>Бубнов, В.Г. Атлас добровольного спасателя. Учебное пособие / В.Г. Бубнов, Н.В. Бубнова; под редакцией Г.А. Короткина. М.: АСТ Астрель, 2014. 80с.</w:t>
      </w:r>
    </w:p>
    <w:p w:rsidR="007F3390" w:rsidRPr="00E82083" w:rsidRDefault="007F3390" w:rsidP="00E82083">
      <w:pPr>
        <w:pStyle w:val="a6"/>
        <w:spacing w:after="0" w:line="360" w:lineRule="auto"/>
        <w:ind w:left="360"/>
        <w:jc w:val="both"/>
        <w:rPr>
          <w:rFonts w:cs="Times New Roman"/>
          <w:szCs w:val="28"/>
        </w:rPr>
      </w:pPr>
    </w:p>
    <w:p w:rsidR="00883BC1" w:rsidRPr="00E82083" w:rsidRDefault="00883BC1" w:rsidP="00E82083">
      <w:pPr>
        <w:spacing w:after="0" w:line="360" w:lineRule="auto"/>
        <w:jc w:val="both"/>
        <w:rPr>
          <w:rFonts w:cs="Times New Roman"/>
          <w:szCs w:val="28"/>
        </w:rPr>
      </w:pPr>
    </w:p>
    <w:p w:rsidR="00883BC1" w:rsidRPr="00E82083" w:rsidRDefault="00883BC1" w:rsidP="00E82083">
      <w:pPr>
        <w:spacing w:after="0" w:line="360" w:lineRule="auto"/>
        <w:jc w:val="both"/>
        <w:rPr>
          <w:rFonts w:cs="Times New Roman"/>
          <w:szCs w:val="28"/>
        </w:rPr>
      </w:pPr>
    </w:p>
    <w:p w:rsidR="007F3390" w:rsidRPr="00E82083" w:rsidRDefault="007F3390" w:rsidP="00E82083">
      <w:pPr>
        <w:spacing w:after="0" w:line="360" w:lineRule="auto"/>
        <w:jc w:val="both"/>
        <w:rPr>
          <w:rFonts w:cs="Times New Roman"/>
          <w:szCs w:val="28"/>
        </w:rPr>
      </w:pPr>
    </w:p>
    <w:p w:rsidR="007F3390" w:rsidRPr="00E82083" w:rsidRDefault="007F3390" w:rsidP="00E82083">
      <w:pPr>
        <w:spacing w:after="0" w:line="360" w:lineRule="auto"/>
        <w:jc w:val="both"/>
        <w:rPr>
          <w:rFonts w:cs="Times New Roman"/>
          <w:szCs w:val="28"/>
        </w:rPr>
      </w:pPr>
    </w:p>
    <w:p w:rsidR="007F3390" w:rsidRPr="00E82083" w:rsidRDefault="007F3390" w:rsidP="00E82083">
      <w:pPr>
        <w:spacing w:after="0" w:line="360" w:lineRule="auto"/>
        <w:jc w:val="both"/>
        <w:rPr>
          <w:rFonts w:cs="Times New Roman"/>
          <w:szCs w:val="28"/>
        </w:rPr>
      </w:pPr>
    </w:p>
    <w:p w:rsidR="007F3390" w:rsidRPr="00E82083" w:rsidRDefault="007F3390" w:rsidP="00E82083">
      <w:pPr>
        <w:spacing w:after="0" w:line="360" w:lineRule="auto"/>
        <w:jc w:val="both"/>
        <w:rPr>
          <w:rFonts w:cs="Times New Roman"/>
          <w:szCs w:val="28"/>
        </w:rPr>
      </w:pPr>
    </w:p>
    <w:p w:rsidR="007F3390" w:rsidRPr="00E82083" w:rsidRDefault="007F3390" w:rsidP="00E82083">
      <w:pPr>
        <w:spacing w:after="0" w:line="360" w:lineRule="auto"/>
        <w:jc w:val="both"/>
        <w:rPr>
          <w:rFonts w:cs="Times New Roman"/>
          <w:szCs w:val="28"/>
        </w:rPr>
      </w:pPr>
    </w:p>
    <w:p w:rsidR="007F3390" w:rsidRPr="00E82083" w:rsidRDefault="007F3390" w:rsidP="00E82083">
      <w:pPr>
        <w:spacing w:after="0" w:line="360" w:lineRule="auto"/>
        <w:jc w:val="both"/>
        <w:rPr>
          <w:rFonts w:cs="Times New Roman"/>
          <w:szCs w:val="28"/>
        </w:rPr>
      </w:pPr>
    </w:p>
    <w:p w:rsidR="007F3390" w:rsidRPr="00E82083" w:rsidRDefault="007F3390" w:rsidP="00E82083">
      <w:pPr>
        <w:spacing w:after="0" w:line="360" w:lineRule="auto"/>
        <w:jc w:val="both"/>
        <w:rPr>
          <w:rFonts w:cs="Times New Roman"/>
          <w:szCs w:val="28"/>
        </w:rPr>
      </w:pPr>
    </w:p>
    <w:p w:rsidR="002709D4" w:rsidRPr="00E82083" w:rsidRDefault="002709D4" w:rsidP="00E82083">
      <w:pPr>
        <w:spacing w:after="0" w:line="360" w:lineRule="auto"/>
        <w:jc w:val="both"/>
        <w:rPr>
          <w:rFonts w:cs="Times New Roman"/>
          <w:szCs w:val="28"/>
        </w:rPr>
      </w:pPr>
    </w:p>
    <w:p w:rsidR="002709D4" w:rsidRPr="00E82083" w:rsidRDefault="002709D4" w:rsidP="00E82083">
      <w:pPr>
        <w:spacing w:after="0" w:line="360" w:lineRule="auto"/>
        <w:jc w:val="both"/>
        <w:rPr>
          <w:rFonts w:cs="Times New Roman"/>
          <w:szCs w:val="28"/>
        </w:rPr>
      </w:pPr>
    </w:p>
    <w:p w:rsidR="002709D4" w:rsidRPr="00E82083" w:rsidRDefault="002709D4" w:rsidP="00E82083">
      <w:pPr>
        <w:spacing w:after="0" w:line="360" w:lineRule="auto"/>
        <w:jc w:val="both"/>
        <w:rPr>
          <w:rFonts w:cs="Times New Roman"/>
          <w:szCs w:val="28"/>
        </w:rPr>
      </w:pPr>
    </w:p>
    <w:p w:rsidR="002709D4" w:rsidRPr="00E82083" w:rsidRDefault="002709D4" w:rsidP="00E82083">
      <w:pPr>
        <w:spacing w:after="0" w:line="360" w:lineRule="auto"/>
        <w:jc w:val="both"/>
        <w:rPr>
          <w:rFonts w:cs="Times New Roman"/>
          <w:szCs w:val="28"/>
        </w:rPr>
      </w:pPr>
    </w:p>
    <w:p w:rsidR="002709D4" w:rsidRPr="00E82083" w:rsidRDefault="002709D4" w:rsidP="00E82083">
      <w:pPr>
        <w:spacing w:after="0" w:line="360" w:lineRule="auto"/>
        <w:jc w:val="both"/>
        <w:rPr>
          <w:rFonts w:cs="Times New Roman"/>
          <w:szCs w:val="28"/>
        </w:rPr>
      </w:pPr>
    </w:p>
    <w:p w:rsidR="002709D4" w:rsidRPr="00E82083" w:rsidRDefault="002709D4" w:rsidP="00E82083">
      <w:pPr>
        <w:spacing w:after="0" w:line="360" w:lineRule="auto"/>
        <w:jc w:val="both"/>
        <w:rPr>
          <w:rFonts w:cs="Times New Roman"/>
          <w:szCs w:val="28"/>
        </w:rPr>
      </w:pPr>
    </w:p>
    <w:p w:rsidR="002709D4" w:rsidRPr="00E82083" w:rsidRDefault="002709D4" w:rsidP="00E82083">
      <w:pPr>
        <w:spacing w:after="0" w:line="360" w:lineRule="auto"/>
        <w:jc w:val="both"/>
        <w:rPr>
          <w:rFonts w:cs="Times New Roman"/>
          <w:szCs w:val="28"/>
        </w:rPr>
      </w:pPr>
    </w:p>
    <w:p w:rsidR="002709D4" w:rsidRPr="00E82083" w:rsidRDefault="002709D4" w:rsidP="00E82083">
      <w:pPr>
        <w:spacing w:after="0" w:line="360" w:lineRule="auto"/>
        <w:jc w:val="both"/>
        <w:rPr>
          <w:rFonts w:cs="Times New Roman"/>
          <w:szCs w:val="28"/>
        </w:rPr>
      </w:pPr>
    </w:p>
    <w:p w:rsidR="00883BC1" w:rsidRPr="00E82083" w:rsidRDefault="00883BC1" w:rsidP="004914D9">
      <w:pPr>
        <w:spacing w:after="0" w:line="360" w:lineRule="auto"/>
        <w:jc w:val="both"/>
        <w:rPr>
          <w:rFonts w:eastAsia="Times New Roman" w:cs="Times New Roman"/>
          <w:szCs w:val="28"/>
          <w:lang w:eastAsia="ru-RU"/>
        </w:rPr>
      </w:pPr>
    </w:p>
    <w:p w:rsidR="002709D4" w:rsidRPr="00E82083" w:rsidRDefault="002709D4" w:rsidP="004914D9">
      <w:pPr>
        <w:spacing w:after="0" w:line="360" w:lineRule="auto"/>
        <w:jc w:val="both"/>
        <w:rPr>
          <w:rFonts w:eastAsia="Times New Roman" w:cs="Times New Roman"/>
          <w:szCs w:val="28"/>
          <w:lang w:eastAsia="ru-RU"/>
        </w:rPr>
      </w:pPr>
    </w:p>
    <w:p w:rsidR="002709D4" w:rsidRPr="00E82083" w:rsidRDefault="002709D4" w:rsidP="004914D9">
      <w:pPr>
        <w:spacing w:after="0" w:line="360" w:lineRule="auto"/>
        <w:jc w:val="both"/>
        <w:rPr>
          <w:rFonts w:eastAsia="Times New Roman" w:cs="Times New Roman"/>
          <w:szCs w:val="28"/>
          <w:lang w:eastAsia="ru-RU"/>
        </w:rPr>
      </w:pPr>
    </w:p>
    <w:p w:rsidR="000D0517" w:rsidRPr="00E82083" w:rsidRDefault="000D0517" w:rsidP="00E82083">
      <w:pPr>
        <w:pStyle w:val="a3"/>
        <w:shd w:val="clear" w:color="auto" w:fill="FFFFFF"/>
        <w:spacing w:before="0" w:beforeAutospacing="0" w:after="0" w:afterAutospacing="0" w:line="360" w:lineRule="auto"/>
        <w:jc w:val="right"/>
        <w:rPr>
          <w:color w:val="000000"/>
          <w:sz w:val="28"/>
          <w:szCs w:val="28"/>
        </w:rPr>
      </w:pPr>
      <w:r w:rsidRPr="00E82083">
        <w:rPr>
          <w:color w:val="000000"/>
          <w:sz w:val="28"/>
          <w:szCs w:val="28"/>
        </w:rPr>
        <w:lastRenderedPageBreak/>
        <w:t xml:space="preserve">Приложение </w:t>
      </w:r>
      <w:r w:rsidR="00B778D8">
        <w:rPr>
          <w:color w:val="000000"/>
          <w:sz w:val="28"/>
          <w:szCs w:val="28"/>
        </w:rPr>
        <w:t>А</w:t>
      </w:r>
      <w:r w:rsidRPr="00E82083">
        <w:rPr>
          <w:color w:val="000000"/>
          <w:sz w:val="28"/>
          <w:szCs w:val="28"/>
        </w:rPr>
        <w:t>.</w:t>
      </w:r>
    </w:p>
    <w:p w:rsidR="00C945CB" w:rsidRPr="00E82083" w:rsidRDefault="00C945CB" w:rsidP="00E82083">
      <w:pPr>
        <w:pStyle w:val="a3"/>
        <w:shd w:val="clear" w:color="auto" w:fill="FFFFFF"/>
        <w:spacing w:before="0" w:beforeAutospacing="0" w:after="0" w:afterAutospacing="0" w:line="360" w:lineRule="auto"/>
        <w:jc w:val="both"/>
        <w:rPr>
          <w:color w:val="000000"/>
          <w:sz w:val="28"/>
          <w:szCs w:val="28"/>
        </w:rPr>
      </w:pPr>
      <w:r w:rsidRPr="00E82083">
        <w:rPr>
          <w:color w:val="000000"/>
          <w:sz w:val="28"/>
          <w:szCs w:val="28"/>
        </w:rPr>
        <w:t xml:space="preserve">Игровое поле и </w:t>
      </w:r>
      <w:r w:rsidR="00B778D8">
        <w:rPr>
          <w:color w:val="000000"/>
          <w:sz w:val="28"/>
          <w:szCs w:val="28"/>
        </w:rPr>
        <w:t>к</w:t>
      </w:r>
      <w:r w:rsidRPr="00E82083">
        <w:rPr>
          <w:color w:val="000000"/>
          <w:sz w:val="28"/>
          <w:szCs w:val="28"/>
        </w:rPr>
        <w:t>арточки с вопросами для 1 и 2 команды</w:t>
      </w:r>
      <w:r w:rsidR="00DB6A2D">
        <w:rPr>
          <w:color w:val="000000"/>
          <w:sz w:val="28"/>
          <w:szCs w:val="28"/>
        </w:rPr>
        <w:t xml:space="preserve"> игры-викторины «Первая помощь»</w:t>
      </w:r>
    </w:p>
    <w:p w:rsidR="000D0517" w:rsidRPr="00E82083" w:rsidRDefault="000D0517" w:rsidP="00E82083">
      <w:pPr>
        <w:pStyle w:val="a3"/>
        <w:shd w:val="clear" w:color="auto" w:fill="FFFFFF"/>
        <w:spacing w:before="0" w:beforeAutospacing="0" w:after="0" w:afterAutospacing="0" w:line="360" w:lineRule="auto"/>
        <w:jc w:val="both"/>
        <w:rPr>
          <w:color w:val="000000"/>
          <w:sz w:val="28"/>
          <w:szCs w:val="28"/>
        </w:rPr>
      </w:pPr>
    </w:p>
    <w:p w:rsidR="00D96809" w:rsidRPr="00E82083" w:rsidRDefault="000D0517" w:rsidP="00E82083">
      <w:pPr>
        <w:pStyle w:val="a3"/>
        <w:shd w:val="clear" w:color="auto" w:fill="FFFFFF"/>
        <w:spacing w:before="0" w:beforeAutospacing="0" w:after="0" w:afterAutospacing="0" w:line="360" w:lineRule="auto"/>
        <w:jc w:val="both"/>
        <w:rPr>
          <w:color w:val="000000"/>
          <w:sz w:val="28"/>
          <w:szCs w:val="28"/>
        </w:rPr>
      </w:pPr>
      <w:bookmarkStart w:id="14" w:name="_GoBack"/>
      <w:r w:rsidRPr="00E82083">
        <w:rPr>
          <w:noProof/>
          <w:color w:val="000000"/>
          <w:sz w:val="28"/>
          <w:szCs w:val="28"/>
        </w:rPr>
        <w:drawing>
          <wp:inline distT="0" distB="0" distL="0" distR="0" wp14:anchorId="452994E2" wp14:editId="67416B61">
            <wp:extent cx="7797366" cy="5851982"/>
            <wp:effectExtent l="127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7811022" cy="5862231"/>
                    </a:xfrm>
                    <a:prstGeom prst="rect">
                      <a:avLst/>
                    </a:prstGeom>
                  </pic:spPr>
                </pic:pic>
              </a:graphicData>
            </a:graphic>
          </wp:inline>
        </w:drawing>
      </w:r>
      <w:bookmarkEnd w:id="14"/>
    </w:p>
    <w:p w:rsidR="00601A0E" w:rsidRPr="00E82083" w:rsidRDefault="00601A0E" w:rsidP="00E82083">
      <w:pPr>
        <w:pStyle w:val="a3"/>
        <w:shd w:val="clear" w:color="auto" w:fill="FFFFFF"/>
        <w:spacing w:before="0" w:beforeAutospacing="0" w:after="0" w:afterAutospacing="0" w:line="360" w:lineRule="auto"/>
        <w:jc w:val="both"/>
        <w:rPr>
          <w:color w:val="000000"/>
          <w:sz w:val="28"/>
          <w:szCs w:val="28"/>
          <w:lang w:val="en-US"/>
        </w:rPr>
      </w:pPr>
      <w:r w:rsidRPr="00E82083">
        <w:rPr>
          <w:noProof/>
          <w:color w:val="000000"/>
          <w:sz w:val="28"/>
          <w:szCs w:val="28"/>
        </w:rPr>
        <w:lastRenderedPageBreak/>
        <w:drawing>
          <wp:inline distT="0" distB="0" distL="0" distR="0" wp14:anchorId="53C15ACE" wp14:editId="3BC56043">
            <wp:extent cx="8994140" cy="5940425"/>
            <wp:effectExtent l="2857" t="0" r="318" b="317"/>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994140" cy="5940425"/>
                    </a:xfrm>
                    <a:prstGeom prst="rect">
                      <a:avLst/>
                    </a:prstGeom>
                  </pic:spPr>
                </pic:pic>
              </a:graphicData>
            </a:graphic>
          </wp:inline>
        </w:drawing>
      </w:r>
    </w:p>
    <w:p w:rsidR="00601A0E" w:rsidRPr="00E82083" w:rsidRDefault="00601A0E" w:rsidP="00E82083">
      <w:pPr>
        <w:pStyle w:val="a3"/>
        <w:shd w:val="clear" w:color="auto" w:fill="FFFFFF"/>
        <w:spacing w:before="0" w:beforeAutospacing="0" w:after="0" w:afterAutospacing="0" w:line="360" w:lineRule="auto"/>
        <w:jc w:val="both"/>
        <w:rPr>
          <w:color w:val="000000"/>
          <w:sz w:val="28"/>
          <w:szCs w:val="28"/>
          <w:lang w:val="en-US"/>
        </w:rPr>
      </w:pPr>
      <w:r w:rsidRPr="00E82083">
        <w:rPr>
          <w:noProof/>
          <w:color w:val="000000"/>
          <w:sz w:val="28"/>
          <w:szCs w:val="28"/>
        </w:rPr>
        <w:lastRenderedPageBreak/>
        <w:drawing>
          <wp:inline distT="0" distB="0" distL="0" distR="0" wp14:anchorId="1E0AB280" wp14:editId="1B6E88E8">
            <wp:extent cx="9215120" cy="5940425"/>
            <wp:effectExtent l="0" t="953" r="4128" b="4127"/>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9215120" cy="5940425"/>
                    </a:xfrm>
                    <a:prstGeom prst="rect">
                      <a:avLst/>
                    </a:prstGeom>
                  </pic:spPr>
                </pic:pic>
              </a:graphicData>
            </a:graphic>
          </wp:inline>
        </w:drawing>
      </w:r>
    </w:p>
    <w:p w:rsidR="00601A0E" w:rsidRPr="00E82083" w:rsidRDefault="00601A0E" w:rsidP="00E82083">
      <w:pPr>
        <w:pStyle w:val="a3"/>
        <w:shd w:val="clear" w:color="auto" w:fill="FFFFFF"/>
        <w:spacing w:before="0" w:beforeAutospacing="0" w:after="0" w:afterAutospacing="0" w:line="360" w:lineRule="auto"/>
        <w:jc w:val="both"/>
        <w:rPr>
          <w:color w:val="000000"/>
          <w:sz w:val="28"/>
          <w:szCs w:val="28"/>
          <w:lang w:val="en-US"/>
        </w:rPr>
      </w:pPr>
      <w:r w:rsidRPr="00E82083">
        <w:rPr>
          <w:noProof/>
          <w:color w:val="000000"/>
          <w:sz w:val="28"/>
          <w:szCs w:val="28"/>
        </w:rPr>
        <w:lastRenderedPageBreak/>
        <w:drawing>
          <wp:inline distT="0" distB="0" distL="0" distR="0" wp14:anchorId="7A86ECCB" wp14:editId="253710A6">
            <wp:extent cx="9043670" cy="5940425"/>
            <wp:effectExtent l="8572"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043670" cy="5940425"/>
                    </a:xfrm>
                    <a:prstGeom prst="rect">
                      <a:avLst/>
                    </a:prstGeom>
                  </pic:spPr>
                </pic:pic>
              </a:graphicData>
            </a:graphic>
          </wp:inline>
        </w:drawing>
      </w:r>
    </w:p>
    <w:p w:rsidR="00601A0E" w:rsidRPr="00E82083" w:rsidRDefault="00601A0E" w:rsidP="00E82083">
      <w:pPr>
        <w:pStyle w:val="a3"/>
        <w:shd w:val="clear" w:color="auto" w:fill="FFFFFF"/>
        <w:spacing w:before="0" w:beforeAutospacing="0" w:after="0" w:afterAutospacing="0" w:line="360" w:lineRule="auto"/>
        <w:jc w:val="both"/>
        <w:rPr>
          <w:color w:val="000000"/>
          <w:sz w:val="28"/>
          <w:szCs w:val="28"/>
          <w:lang w:val="en-US"/>
        </w:rPr>
      </w:pPr>
      <w:r w:rsidRPr="00E82083">
        <w:rPr>
          <w:noProof/>
          <w:color w:val="000000"/>
          <w:sz w:val="28"/>
          <w:szCs w:val="28"/>
        </w:rPr>
        <w:lastRenderedPageBreak/>
        <w:drawing>
          <wp:inline distT="0" distB="0" distL="0" distR="0" wp14:anchorId="4C866F2B" wp14:editId="5C63ADAB">
            <wp:extent cx="9251950" cy="5812155"/>
            <wp:effectExtent l="5397"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9251950" cy="5812155"/>
                    </a:xfrm>
                    <a:prstGeom prst="rect">
                      <a:avLst/>
                    </a:prstGeom>
                  </pic:spPr>
                </pic:pic>
              </a:graphicData>
            </a:graphic>
          </wp:inline>
        </w:drawing>
      </w:r>
    </w:p>
    <w:p w:rsidR="00601A0E" w:rsidRPr="00E82083" w:rsidRDefault="00601A0E" w:rsidP="00E82083">
      <w:pPr>
        <w:pStyle w:val="a3"/>
        <w:shd w:val="clear" w:color="auto" w:fill="FFFFFF"/>
        <w:spacing w:before="0" w:beforeAutospacing="0" w:after="0" w:afterAutospacing="0" w:line="360" w:lineRule="auto"/>
        <w:jc w:val="both"/>
        <w:rPr>
          <w:color w:val="000000"/>
          <w:sz w:val="28"/>
          <w:szCs w:val="28"/>
          <w:lang w:val="en-US"/>
        </w:rPr>
      </w:pPr>
      <w:r w:rsidRPr="00E82083">
        <w:rPr>
          <w:noProof/>
          <w:color w:val="000000"/>
          <w:sz w:val="28"/>
          <w:szCs w:val="28"/>
        </w:rPr>
        <w:lastRenderedPageBreak/>
        <w:drawing>
          <wp:inline distT="0" distB="0" distL="0" distR="0" wp14:anchorId="770A6C48" wp14:editId="65E90D53">
            <wp:extent cx="9251950" cy="5892165"/>
            <wp:effectExtent l="3492"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251950" cy="5892165"/>
                    </a:xfrm>
                    <a:prstGeom prst="rect">
                      <a:avLst/>
                    </a:prstGeom>
                  </pic:spPr>
                </pic:pic>
              </a:graphicData>
            </a:graphic>
          </wp:inline>
        </w:drawing>
      </w:r>
    </w:p>
    <w:p w:rsidR="00601A0E" w:rsidRPr="00E82083" w:rsidRDefault="00601A0E" w:rsidP="00E82083">
      <w:pPr>
        <w:pStyle w:val="a3"/>
        <w:shd w:val="clear" w:color="auto" w:fill="FFFFFF"/>
        <w:spacing w:before="0" w:beforeAutospacing="0" w:after="0" w:afterAutospacing="0" w:line="360" w:lineRule="auto"/>
        <w:jc w:val="both"/>
        <w:rPr>
          <w:color w:val="000000"/>
          <w:sz w:val="28"/>
          <w:szCs w:val="28"/>
          <w:lang w:val="en-US"/>
        </w:rPr>
      </w:pPr>
      <w:r w:rsidRPr="00E82083">
        <w:rPr>
          <w:noProof/>
          <w:color w:val="000000"/>
          <w:sz w:val="28"/>
          <w:szCs w:val="28"/>
        </w:rPr>
        <w:lastRenderedPageBreak/>
        <w:drawing>
          <wp:inline distT="0" distB="0" distL="0" distR="0" wp14:anchorId="38B11D11" wp14:editId="7DB4EEF0">
            <wp:extent cx="9251950" cy="5888990"/>
            <wp:effectExtent l="508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jp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9251950" cy="5888990"/>
                    </a:xfrm>
                    <a:prstGeom prst="rect">
                      <a:avLst/>
                    </a:prstGeom>
                  </pic:spPr>
                </pic:pic>
              </a:graphicData>
            </a:graphic>
          </wp:inline>
        </w:drawing>
      </w:r>
    </w:p>
    <w:p w:rsidR="00601A0E" w:rsidRPr="00E82083" w:rsidRDefault="00601A0E" w:rsidP="00E82083">
      <w:pPr>
        <w:pStyle w:val="a3"/>
        <w:shd w:val="clear" w:color="auto" w:fill="FFFFFF"/>
        <w:spacing w:before="0" w:beforeAutospacing="0" w:after="0" w:afterAutospacing="0" w:line="360" w:lineRule="auto"/>
        <w:jc w:val="both"/>
        <w:rPr>
          <w:color w:val="000000"/>
          <w:sz w:val="28"/>
          <w:szCs w:val="28"/>
          <w:lang w:val="en-US"/>
        </w:rPr>
      </w:pPr>
      <w:r w:rsidRPr="00E82083">
        <w:rPr>
          <w:noProof/>
          <w:color w:val="000000"/>
          <w:sz w:val="28"/>
          <w:szCs w:val="28"/>
        </w:rPr>
        <w:lastRenderedPageBreak/>
        <w:drawing>
          <wp:inline distT="0" distB="0" distL="0" distR="0" wp14:anchorId="213F5E42" wp14:editId="170FC134">
            <wp:extent cx="9179560" cy="5940425"/>
            <wp:effectExtent l="317" t="0" r="2858" b="2857"/>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9179560" cy="5940425"/>
                    </a:xfrm>
                    <a:prstGeom prst="rect">
                      <a:avLst/>
                    </a:prstGeom>
                  </pic:spPr>
                </pic:pic>
              </a:graphicData>
            </a:graphic>
          </wp:inline>
        </w:drawing>
      </w:r>
    </w:p>
    <w:p w:rsidR="00601A0E" w:rsidRPr="00E82083" w:rsidRDefault="00601A0E" w:rsidP="00E82083">
      <w:pPr>
        <w:pStyle w:val="a3"/>
        <w:shd w:val="clear" w:color="auto" w:fill="FFFFFF"/>
        <w:spacing w:before="0" w:beforeAutospacing="0" w:after="0" w:afterAutospacing="0" w:line="360" w:lineRule="auto"/>
        <w:jc w:val="both"/>
        <w:rPr>
          <w:color w:val="000000"/>
          <w:sz w:val="28"/>
          <w:szCs w:val="28"/>
          <w:lang w:val="en-US"/>
        </w:rPr>
      </w:pPr>
      <w:r w:rsidRPr="00E82083">
        <w:rPr>
          <w:noProof/>
          <w:color w:val="000000"/>
          <w:sz w:val="28"/>
          <w:szCs w:val="28"/>
        </w:rPr>
        <w:lastRenderedPageBreak/>
        <w:drawing>
          <wp:inline distT="0" distB="0" distL="0" distR="0" wp14:anchorId="52739658" wp14:editId="375B9F7C">
            <wp:extent cx="9251950" cy="5939155"/>
            <wp:effectExtent l="0" t="953" r="5398" b="5397"/>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9251950" cy="5939155"/>
                    </a:xfrm>
                    <a:prstGeom prst="rect">
                      <a:avLst/>
                    </a:prstGeom>
                  </pic:spPr>
                </pic:pic>
              </a:graphicData>
            </a:graphic>
          </wp:inline>
        </w:drawing>
      </w:r>
    </w:p>
    <w:p w:rsidR="00601A0E" w:rsidRPr="00E82083" w:rsidRDefault="00601A0E" w:rsidP="00E82083">
      <w:pPr>
        <w:pStyle w:val="a3"/>
        <w:shd w:val="clear" w:color="auto" w:fill="FFFFFF"/>
        <w:spacing w:before="0" w:beforeAutospacing="0" w:after="0" w:afterAutospacing="0" w:line="360" w:lineRule="auto"/>
        <w:jc w:val="both"/>
        <w:rPr>
          <w:color w:val="000000"/>
          <w:sz w:val="28"/>
          <w:szCs w:val="28"/>
          <w:lang w:val="en-US"/>
        </w:rPr>
      </w:pPr>
      <w:r w:rsidRPr="00E82083">
        <w:rPr>
          <w:noProof/>
          <w:color w:val="000000"/>
          <w:sz w:val="28"/>
          <w:szCs w:val="28"/>
        </w:rPr>
        <w:lastRenderedPageBreak/>
        <w:drawing>
          <wp:inline distT="0" distB="0" distL="0" distR="0" wp14:anchorId="51023901" wp14:editId="5D51B6D9">
            <wp:extent cx="9251950" cy="5790565"/>
            <wp:effectExtent l="0" t="2858" r="3493" b="3492"/>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9251950" cy="5790565"/>
                    </a:xfrm>
                    <a:prstGeom prst="rect">
                      <a:avLst/>
                    </a:prstGeom>
                  </pic:spPr>
                </pic:pic>
              </a:graphicData>
            </a:graphic>
          </wp:inline>
        </w:drawing>
      </w:r>
    </w:p>
    <w:p w:rsidR="00601A0E" w:rsidRPr="00E82083" w:rsidRDefault="00601A0E" w:rsidP="00E82083">
      <w:pPr>
        <w:pStyle w:val="a3"/>
        <w:shd w:val="clear" w:color="auto" w:fill="FFFFFF"/>
        <w:spacing w:before="0" w:beforeAutospacing="0" w:after="0" w:afterAutospacing="0" w:line="360" w:lineRule="auto"/>
        <w:jc w:val="both"/>
        <w:rPr>
          <w:color w:val="000000"/>
          <w:sz w:val="28"/>
          <w:szCs w:val="28"/>
          <w:lang w:val="en-US"/>
        </w:rPr>
      </w:pPr>
      <w:r w:rsidRPr="00E82083">
        <w:rPr>
          <w:noProof/>
          <w:color w:val="000000"/>
          <w:sz w:val="28"/>
          <w:szCs w:val="28"/>
        </w:rPr>
        <w:lastRenderedPageBreak/>
        <w:drawing>
          <wp:inline distT="0" distB="0" distL="0" distR="0" wp14:anchorId="22E09AB8" wp14:editId="1D9C504D">
            <wp:extent cx="9251950" cy="5863590"/>
            <wp:effectExtent l="0" t="1270" r="508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jp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9251950" cy="5863590"/>
                    </a:xfrm>
                    <a:prstGeom prst="rect">
                      <a:avLst/>
                    </a:prstGeom>
                  </pic:spPr>
                </pic:pic>
              </a:graphicData>
            </a:graphic>
          </wp:inline>
        </w:drawing>
      </w:r>
    </w:p>
    <w:p w:rsidR="00601A0E" w:rsidRPr="00E82083" w:rsidRDefault="00601A0E" w:rsidP="00E82083">
      <w:pPr>
        <w:pStyle w:val="a3"/>
        <w:shd w:val="clear" w:color="auto" w:fill="FFFFFF"/>
        <w:spacing w:before="0" w:beforeAutospacing="0" w:after="0" w:afterAutospacing="0" w:line="360" w:lineRule="auto"/>
        <w:jc w:val="both"/>
        <w:rPr>
          <w:color w:val="000000"/>
          <w:sz w:val="28"/>
          <w:szCs w:val="28"/>
          <w:lang w:val="en-US"/>
        </w:rPr>
      </w:pPr>
      <w:r w:rsidRPr="00E82083">
        <w:rPr>
          <w:noProof/>
          <w:color w:val="000000"/>
          <w:sz w:val="28"/>
          <w:szCs w:val="28"/>
        </w:rPr>
        <w:lastRenderedPageBreak/>
        <w:drawing>
          <wp:inline distT="0" distB="0" distL="0" distR="0" wp14:anchorId="10C14A14" wp14:editId="6243AC44">
            <wp:extent cx="9251950" cy="5841365"/>
            <wp:effectExtent l="0" t="9208"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jp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9251950" cy="5841365"/>
                    </a:xfrm>
                    <a:prstGeom prst="rect">
                      <a:avLst/>
                    </a:prstGeom>
                  </pic:spPr>
                </pic:pic>
              </a:graphicData>
            </a:graphic>
          </wp:inline>
        </w:drawing>
      </w:r>
    </w:p>
    <w:p w:rsidR="00601A0E" w:rsidRPr="00E82083" w:rsidRDefault="00601A0E" w:rsidP="00E82083">
      <w:pPr>
        <w:pStyle w:val="a3"/>
        <w:shd w:val="clear" w:color="auto" w:fill="FFFFFF"/>
        <w:spacing w:before="0" w:beforeAutospacing="0" w:after="0" w:afterAutospacing="0" w:line="360" w:lineRule="auto"/>
        <w:jc w:val="both"/>
        <w:rPr>
          <w:color w:val="000000"/>
          <w:sz w:val="28"/>
          <w:szCs w:val="28"/>
          <w:lang w:val="en-US"/>
        </w:rPr>
      </w:pPr>
      <w:r w:rsidRPr="00E82083">
        <w:rPr>
          <w:noProof/>
          <w:color w:val="000000"/>
          <w:sz w:val="28"/>
          <w:szCs w:val="28"/>
        </w:rPr>
        <w:lastRenderedPageBreak/>
        <w:drawing>
          <wp:inline distT="0" distB="0" distL="0" distR="0" wp14:anchorId="5934A616" wp14:editId="53D47DB9">
            <wp:extent cx="9251950" cy="5782310"/>
            <wp:effectExtent l="1270" t="0" r="762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jp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9251950" cy="5782310"/>
                    </a:xfrm>
                    <a:prstGeom prst="rect">
                      <a:avLst/>
                    </a:prstGeom>
                  </pic:spPr>
                </pic:pic>
              </a:graphicData>
            </a:graphic>
          </wp:inline>
        </w:drawing>
      </w:r>
    </w:p>
    <w:p w:rsidR="000E05C6" w:rsidRPr="00E82083" w:rsidRDefault="00601A0E" w:rsidP="00E82083">
      <w:pPr>
        <w:pStyle w:val="a3"/>
        <w:shd w:val="clear" w:color="auto" w:fill="FFFFFF"/>
        <w:spacing w:before="0" w:beforeAutospacing="0" w:after="0" w:afterAutospacing="0" w:line="360" w:lineRule="auto"/>
        <w:jc w:val="both"/>
        <w:rPr>
          <w:color w:val="000000"/>
          <w:sz w:val="28"/>
          <w:szCs w:val="28"/>
          <w:lang w:val="en-US"/>
        </w:rPr>
      </w:pPr>
      <w:r w:rsidRPr="00E82083">
        <w:rPr>
          <w:noProof/>
          <w:color w:val="000000"/>
          <w:sz w:val="28"/>
          <w:szCs w:val="28"/>
        </w:rPr>
        <w:lastRenderedPageBreak/>
        <w:drawing>
          <wp:inline distT="0" distB="0" distL="0" distR="0" wp14:anchorId="19E7F2FB" wp14:editId="726159AD">
            <wp:extent cx="9251950" cy="5844540"/>
            <wp:effectExtent l="8255"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jp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9251950" cy="5844540"/>
                    </a:xfrm>
                    <a:prstGeom prst="rect">
                      <a:avLst/>
                    </a:prstGeom>
                  </pic:spPr>
                </pic:pic>
              </a:graphicData>
            </a:graphic>
          </wp:inline>
        </w:drawing>
      </w:r>
    </w:p>
    <w:p w:rsidR="000E05C6" w:rsidRPr="00E82083" w:rsidRDefault="000E05C6" w:rsidP="00E82083">
      <w:pPr>
        <w:shd w:val="clear" w:color="auto" w:fill="FFFFFF"/>
        <w:spacing w:after="0" w:line="360" w:lineRule="auto"/>
        <w:jc w:val="right"/>
        <w:rPr>
          <w:rFonts w:eastAsia="Times New Roman" w:cs="Times New Roman"/>
          <w:color w:val="333333"/>
          <w:szCs w:val="28"/>
          <w:lang w:eastAsia="ru-RU"/>
        </w:rPr>
      </w:pPr>
      <w:r w:rsidRPr="00E82083">
        <w:rPr>
          <w:rFonts w:eastAsia="Times New Roman" w:cs="Times New Roman"/>
          <w:color w:val="333333"/>
          <w:szCs w:val="28"/>
          <w:lang w:eastAsia="ru-RU"/>
        </w:rPr>
        <w:lastRenderedPageBreak/>
        <w:t xml:space="preserve">Приложение </w:t>
      </w:r>
      <w:r w:rsidR="001C712A">
        <w:rPr>
          <w:rFonts w:eastAsia="Times New Roman" w:cs="Times New Roman"/>
          <w:color w:val="333333"/>
          <w:szCs w:val="28"/>
          <w:lang w:eastAsia="ru-RU"/>
        </w:rPr>
        <w:t>Б</w:t>
      </w:r>
      <w:r w:rsidRPr="00E82083">
        <w:rPr>
          <w:rFonts w:eastAsia="Times New Roman" w:cs="Times New Roman"/>
          <w:color w:val="333333"/>
          <w:szCs w:val="28"/>
          <w:lang w:eastAsia="ru-RU"/>
        </w:rPr>
        <w:t>.</w:t>
      </w:r>
    </w:p>
    <w:p w:rsidR="000E05C6" w:rsidRPr="00E82083" w:rsidRDefault="000E05C6" w:rsidP="00E82083">
      <w:pPr>
        <w:shd w:val="clear" w:color="auto" w:fill="FFFFFF"/>
        <w:spacing w:after="0" w:line="360" w:lineRule="auto"/>
        <w:jc w:val="both"/>
        <w:rPr>
          <w:rFonts w:eastAsia="Times New Roman" w:cs="Times New Roman"/>
          <w:color w:val="333333"/>
          <w:szCs w:val="28"/>
          <w:lang w:eastAsia="ru-RU"/>
        </w:rPr>
      </w:pPr>
    </w:p>
    <w:p w:rsidR="000E05C6" w:rsidRPr="00E82083" w:rsidRDefault="000E05C6" w:rsidP="00E82083">
      <w:pPr>
        <w:spacing w:line="360" w:lineRule="auto"/>
        <w:rPr>
          <w:rFonts w:cs="Times New Roman"/>
          <w:szCs w:val="28"/>
        </w:rPr>
      </w:pPr>
      <w:bookmarkStart w:id="15" w:name="_Toc35776759"/>
      <w:r w:rsidRPr="00E82083">
        <w:rPr>
          <w:rFonts w:cs="Times New Roman"/>
          <w:szCs w:val="28"/>
        </w:rPr>
        <w:t>Приказ Минздравсоцразвития России от 04.05.2012 N 477н (ред. от 07.11.2012) "Об утверждении перечня состояний, при которых оказывается первая помощь, и перечня мероприятий по оказанию первой помощи" (Зарегистрировано в Минюсте России 16.05.2012 N 24183)</w:t>
      </w:r>
      <w:bookmarkEnd w:id="15"/>
    </w:p>
    <w:p w:rsidR="000E05C6" w:rsidRPr="00E82083" w:rsidRDefault="000E05C6" w:rsidP="00E82083">
      <w:pPr>
        <w:spacing w:after="0" w:line="360" w:lineRule="auto"/>
        <w:jc w:val="both"/>
        <w:rPr>
          <w:rFonts w:cs="Times New Roman"/>
          <w:szCs w:val="28"/>
        </w:rPr>
      </w:pPr>
    </w:p>
    <w:p w:rsidR="000E05C6" w:rsidRPr="00E82083" w:rsidRDefault="000E05C6" w:rsidP="00E82083">
      <w:pPr>
        <w:shd w:val="clear" w:color="auto" w:fill="FFFFFF"/>
        <w:spacing w:after="0" w:line="360" w:lineRule="auto"/>
        <w:jc w:val="both"/>
        <w:rPr>
          <w:rFonts w:eastAsia="Times New Roman" w:cs="Times New Roman"/>
          <w:color w:val="333333"/>
          <w:szCs w:val="28"/>
          <w:lang w:eastAsia="ru-RU"/>
        </w:rPr>
      </w:pPr>
      <w:r w:rsidRPr="00E82083">
        <w:rPr>
          <w:rFonts w:eastAsia="Times New Roman" w:cs="Times New Roman"/>
          <w:color w:val="333333"/>
          <w:szCs w:val="28"/>
          <w:lang w:eastAsia="ru-RU"/>
        </w:rPr>
        <w:t> Мероприятия по обзорному осмотру пострадавшего и временной остановке наружного кровотечения:</w:t>
      </w:r>
    </w:p>
    <w:p w:rsidR="000E05C6" w:rsidRPr="00E82083" w:rsidRDefault="000E05C6" w:rsidP="00E82083">
      <w:pPr>
        <w:shd w:val="clear" w:color="auto" w:fill="FFFFFF"/>
        <w:spacing w:after="0" w:line="360" w:lineRule="auto"/>
        <w:jc w:val="both"/>
        <w:rPr>
          <w:rFonts w:eastAsia="Times New Roman" w:cs="Times New Roman"/>
          <w:color w:val="333333"/>
          <w:szCs w:val="28"/>
          <w:lang w:eastAsia="ru-RU"/>
        </w:rPr>
      </w:pPr>
      <w:bookmarkStart w:id="16" w:name="dst100052"/>
      <w:bookmarkEnd w:id="16"/>
      <w:r w:rsidRPr="00E82083">
        <w:rPr>
          <w:rFonts w:eastAsia="Times New Roman" w:cs="Times New Roman"/>
          <w:color w:val="333333"/>
          <w:szCs w:val="28"/>
          <w:lang w:eastAsia="ru-RU"/>
        </w:rPr>
        <w:t>1) обзорный осмотр пострадавшего на наличие кровотечений;</w:t>
      </w:r>
    </w:p>
    <w:p w:rsidR="000E05C6" w:rsidRPr="00E82083" w:rsidRDefault="000E05C6" w:rsidP="00E82083">
      <w:pPr>
        <w:shd w:val="clear" w:color="auto" w:fill="FFFFFF"/>
        <w:spacing w:after="0" w:line="360" w:lineRule="auto"/>
        <w:jc w:val="both"/>
        <w:rPr>
          <w:rFonts w:eastAsia="Times New Roman" w:cs="Times New Roman"/>
          <w:color w:val="333333"/>
          <w:szCs w:val="28"/>
          <w:lang w:eastAsia="ru-RU"/>
        </w:rPr>
      </w:pPr>
      <w:bookmarkStart w:id="17" w:name="dst100053"/>
      <w:bookmarkEnd w:id="17"/>
      <w:r w:rsidRPr="00E82083">
        <w:rPr>
          <w:rFonts w:eastAsia="Times New Roman" w:cs="Times New Roman"/>
          <w:color w:val="333333"/>
          <w:szCs w:val="28"/>
          <w:lang w:eastAsia="ru-RU"/>
        </w:rPr>
        <w:t>2) пальцевое прижатие артерии;</w:t>
      </w:r>
    </w:p>
    <w:p w:rsidR="000E05C6" w:rsidRPr="00E82083" w:rsidRDefault="000E05C6" w:rsidP="00E82083">
      <w:pPr>
        <w:shd w:val="clear" w:color="auto" w:fill="FFFFFF"/>
        <w:spacing w:after="0" w:line="360" w:lineRule="auto"/>
        <w:jc w:val="both"/>
        <w:rPr>
          <w:rFonts w:eastAsia="Times New Roman" w:cs="Times New Roman"/>
          <w:color w:val="333333"/>
          <w:szCs w:val="28"/>
          <w:lang w:eastAsia="ru-RU"/>
        </w:rPr>
      </w:pPr>
      <w:bookmarkStart w:id="18" w:name="dst100054"/>
      <w:bookmarkEnd w:id="18"/>
      <w:r w:rsidRPr="00E82083">
        <w:rPr>
          <w:rFonts w:eastAsia="Times New Roman" w:cs="Times New Roman"/>
          <w:color w:val="333333"/>
          <w:szCs w:val="28"/>
          <w:lang w:eastAsia="ru-RU"/>
        </w:rPr>
        <w:t>3) наложение жгута;</w:t>
      </w:r>
    </w:p>
    <w:p w:rsidR="000E05C6" w:rsidRPr="00E82083" w:rsidRDefault="000E05C6" w:rsidP="00E82083">
      <w:pPr>
        <w:shd w:val="clear" w:color="auto" w:fill="FFFFFF"/>
        <w:spacing w:after="0" w:line="360" w:lineRule="auto"/>
        <w:jc w:val="both"/>
        <w:rPr>
          <w:rFonts w:eastAsia="Times New Roman" w:cs="Times New Roman"/>
          <w:color w:val="333333"/>
          <w:szCs w:val="28"/>
          <w:lang w:eastAsia="ru-RU"/>
        </w:rPr>
      </w:pPr>
      <w:bookmarkStart w:id="19" w:name="dst100055"/>
      <w:bookmarkEnd w:id="19"/>
      <w:r w:rsidRPr="00E82083">
        <w:rPr>
          <w:rFonts w:eastAsia="Times New Roman" w:cs="Times New Roman"/>
          <w:color w:val="333333"/>
          <w:szCs w:val="28"/>
          <w:lang w:eastAsia="ru-RU"/>
        </w:rPr>
        <w:t>4) максимальное сгибание конечности в суставе;</w:t>
      </w:r>
    </w:p>
    <w:p w:rsidR="000E05C6" w:rsidRPr="00E82083" w:rsidRDefault="000E05C6" w:rsidP="00E82083">
      <w:pPr>
        <w:shd w:val="clear" w:color="auto" w:fill="FFFFFF"/>
        <w:spacing w:after="0" w:line="360" w:lineRule="auto"/>
        <w:jc w:val="both"/>
        <w:rPr>
          <w:rFonts w:eastAsia="Times New Roman" w:cs="Times New Roman"/>
          <w:color w:val="333333"/>
          <w:szCs w:val="28"/>
          <w:lang w:eastAsia="ru-RU"/>
        </w:rPr>
      </w:pPr>
      <w:bookmarkStart w:id="20" w:name="dst100056"/>
      <w:bookmarkEnd w:id="20"/>
      <w:r w:rsidRPr="00E82083">
        <w:rPr>
          <w:rFonts w:eastAsia="Times New Roman" w:cs="Times New Roman"/>
          <w:color w:val="333333"/>
          <w:szCs w:val="28"/>
          <w:lang w:eastAsia="ru-RU"/>
        </w:rPr>
        <w:t>5) прямое давление на рану;</w:t>
      </w:r>
    </w:p>
    <w:p w:rsidR="000E05C6" w:rsidRPr="00E82083" w:rsidRDefault="000E05C6" w:rsidP="00E82083">
      <w:pPr>
        <w:shd w:val="clear" w:color="auto" w:fill="FFFFFF"/>
        <w:spacing w:after="0" w:line="360" w:lineRule="auto"/>
        <w:jc w:val="both"/>
        <w:rPr>
          <w:rFonts w:eastAsia="Times New Roman" w:cs="Times New Roman"/>
          <w:color w:val="333333"/>
          <w:szCs w:val="28"/>
          <w:lang w:eastAsia="ru-RU"/>
        </w:rPr>
      </w:pPr>
      <w:bookmarkStart w:id="21" w:name="dst100057"/>
      <w:bookmarkEnd w:id="21"/>
      <w:r w:rsidRPr="00E82083">
        <w:rPr>
          <w:rFonts w:eastAsia="Times New Roman" w:cs="Times New Roman"/>
          <w:color w:val="333333"/>
          <w:szCs w:val="28"/>
          <w:lang w:eastAsia="ru-RU"/>
        </w:rPr>
        <w:t>6) наложение давящей повязки.</w:t>
      </w:r>
    </w:p>
    <w:p w:rsidR="00E9555E" w:rsidRPr="00E82083" w:rsidRDefault="00E9555E" w:rsidP="00E82083">
      <w:pPr>
        <w:spacing w:after="0" w:line="360" w:lineRule="auto"/>
        <w:jc w:val="both"/>
        <w:rPr>
          <w:rFonts w:cs="Times New Roman"/>
          <w:szCs w:val="28"/>
        </w:rPr>
      </w:pPr>
    </w:p>
    <w:p w:rsidR="00E9555E" w:rsidRPr="00E82083" w:rsidRDefault="001C712A" w:rsidP="00E82083">
      <w:pPr>
        <w:shd w:val="clear" w:color="auto" w:fill="FFFFFF"/>
        <w:spacing w:after="0" w:line="360" w:lineRule="auto"/>
        <w:jc w:val="right"/>
        <w:rPr>
          <w:rFonts w:eastAsia="Times New Roman" w:cs="Times New Roman"/>
          <w:color w:val="333333"/>
          <w:szCs w:val="28"/>
          <w:lang w:eastAsia="ru-RU"/>
        </w:rPr>
      </w:pPr>
      <w:r>
        <w:rPr>
          <w:rFonts w:eastAsia="Times New Roman" w:cs="Times New Roman"/>
          <w:color w:val="333333"/>
          <w:szCs w:val="28"/>
          <w:lang w:eastAsia="ru-RU"/>
        </w:rPr>
        <w:t>Приложение В</w:t>
      </w:r>
      <w:r w:rsidR="00E9555E" w:rsidRPr="00E82083">
        <w:rPr>
          <w:rFonts w:eastAsia="Times New Roman" w:cs="Times New Roman"/>
          <w:color w:val="333333"/>
          <w:szCs w:val="28"/>
          <w:lang w:eastAsia="ru-RU"/>
        </w:rPr>
        <w:t>.</w:t>
      </w:r>
    </w:p>
    <w:p w:rsidR="008532E6" w:rsidRPr="00E82083" w:rsidRDefault="008532E6" w:rsidP="00E82083">
      <w:pPr>
        <w:pStyle w:val="a3"/>
        <w:shd w:val="clear" w:color="auto" w:fill="FFFFFF"/>
        <w:spacing w:before="0" w:beforeAutospacing="0" w:after="0" w:afterAutospacing="0" w:line="360" w:lineRule="auto"/>
        <w:rPr>
          <w:b/>
          <w:bCs/>
          <w:color w:val="000000"/>
          <w:sz w:val="28"/>
          <w:szCs w:val="28"/>
        </w:rPr>
      </w:pPr>
      <w:r w:rsidRPr="00E82083">
        <w:rPr>
          <w:b/>
          <w:bCs/>
          <w:color w:val="000000"/>
          <w:sz w:val="28"/>
          <w:szCs w:val="28"/>
        </w:rPr>
        <w:t xml:space="preserve">Инструкция по правилам </w:t>
      </w:r>
      <w:r w:rsidR="006065D4" w:rsidRPr="00E82083">
        <w:rPr>
          <w:b/>
          <w:bCs/>
          <w:color w:val="000000"/>
          <w:sz w:val="28"/>
          <w:szCs w:val="28"/>
        </w:rPr>
        <w:t>безопасности для</w:t>
      </w:r>
      <w:r w:rsidRPr="00E82083">
        <w:rPr>
          <w:b/>
          <w:bCs/>
          <w:color w:val="000000"/>
          <w:sz w:val="28"/>
          <w:szCs w:val="28"/>
        </w:rPr>
        <w:t xml:space="preserve"> учащихся в кабинете ОБЖ</w:t>
      </w:r>
      <w:r w:rsidRPr="00E82083">
        <w:rPr>
          <w:color w:val="000000"/>
          <w:sz w:val="28"/>
          <w:szCs w:val="28"/>
        </w:rPr>
        <w:t> </w:t>
      </w:r>
      <w:r w:rsidRPr="00E82083">
        <w:rPr>
          <w:color w:val="000000"/>
          <w:sz w:val="28"/>
          <w:szCs w:val="28"/>
        </w:rPr>
        <w:br/>
      </w:r>
    </w:p>
    <w:p w:rsidR="008532E6" w:rsidRPr="00E82083" w:rsidRDefault="008532E6" w:rsidP="00E82083">
      <w:pPr>
        <w:pStyle w:val="a3"/>
        <w:shd w:val="clear" w:color="auto" w:fill="FFFFFF"/>
        <w:spacing w:before="0" w:beforeAutospacing="0" w:after="0" w:afterAutospacing="0" w:line="360" w:lineRule="auto"/>
        <w:rPr>
          <w:color w:val="000000"/>
          <w:sz w:val="28"/>
          <w:szCs w:val="28"/>
        </w:rPr>
      </w:pPr>
      <w:r w:rsidRPr="00E82083">
        <w:rPr>
          <w:color w:val="000000"/>
          <w:sz w:val="28"/>
          <w:szCs w:val="28"/>
        </w:rPr>
        <w:t>I. Общие требования безопасности </w:t>
      </w:r>
    </w:p>
    <w:p w:rsidR="008532E6" w:rsidRPr="00E82083" w:rsidRDefault="008532E6" w:rsidP="00E82083">
      <w:pPr>
        <w:pStyle w:val="a3"/>
        <w:numPr>
          <w:ilvl w:val="0"/>
          <w:numId w:val="20"/>
        </w:numPr>
        <w:shd w:val="clear" w:color="auto" w:fill="FFFFFF"/>
        <w:spacing w:before="0" w:beforeAutospacing="0" w:after="0" w:afterAutospacing="0" w:line="360" w:lineRule="auto"/>
        <w:ind w:left="0"/>
        <w:rPr>
          <w:color w:val="000000"/>
          <w:sz w:val="28"/>
          <w:szCs w:val="28"/>
        </w:rPr>
      </w:pPr>
      <w:r w:rsidRPr="00E82083">
        <w:rPr>
          <w:color w:val="000000"/>
          <w:sz w:val="28"/>
          <w:szCs w:val="28"/>
        </w:rPr>
        <w:t>Соблюдение данной инструкции обязательно для всех учащихся, занимающихся в кабинете. </w:t>
      </w:r>
      <w:r w:rsidRPr="00E82083">
        <w:rPr>
          <w:color w:val="000000"/>
          <w:sz w:val="28"/>
          <w:szCs w:val="28"/>
        </w:rPr>
        <w:br/>
        <w:t>2. Спокойно, не торопясь, соблюдая дисциплину и порядок, входить и выходить из кабинета. </w:t>
      </w:r>
      <w:r w:rsidRPr="00E82083">
        <w:rPr>
          <w:color w:val="000000"/>
          <w:sz w:val="28"/>
          <w:szCs w:val="28"/>
        </w:rPr>
        <w:br/>
        <w:t>3. Не загромождать проходы сумками и портфелями. </w:t>
      </w:r>
      <w:r w:rsidRPr="00E82083">
        <w:rPr>
          <w:color w:val="000000"/>
          <w:sz w:val="28"/>
          <w:szCs w:val="28"/>
        </w:rPr>
        <w:br/>
        <w:t>4. Не включать электроосвещение и средства ТСО. </w:t>
      </w:r>
      <w:r w:rsidRPr="00E82083">
        <w:rPr>
          <w:color w:val="000000"/>
          <w:sz w:val="28"/>
          <w:szCs w:val="28"/>
        </w:rPr>
        <w:br/>
        <w:t>5. Не открывать форточки и окна. </w:t>
      </w:r>
      <w:r w:rsidRPr="00E82083">
        <w:rPr>
          <w:color w:val="000000"/>
          <w:sz w:val="28"/>
          <w:szCs w:val="28"/>
        </w:rPr>
        <w:br/>
        <w:t>6. Не передвигать учебные столы и стулья. </w:t>
      </w:r>
      <w:r w:rsidRPr="00E82083">
        <w:rPr>
          <w:color w:val="000000"/>
          <w:sz w:val="28"/>
          <w:szCs w:val="28"/>
        </w:rPr>
        <w:br/>
        <w:t>7. Не трогать руками электрические розетки. </w:t>
      </w:r>
      <w:r w:rsidRPr="00E82083">
        <w:rPr>
          <w:color w:val="000000"/>
          <w:sz w:val="28"/>
          <w:szCs w:val="28"/>
        </w:rPr>
        <w:br/>
      </w:r>
      <w:r w:rsidRPr="00E82083">
        <w:rPr>
          <w:color w:val="000000"/>
          <w:sz w:val="28"/>
          <w:szCs w:val="28"/>
        </w:rPr>
        <w:lastRenderedPageBreak/>
        <w:t>8. Не приносить на занятия посторонние, ненужные предметы, чтобы не отвлекаться и не травмировать своих товарищей. </w:t>
      </w:r>
      <w:r w:rsidRPr="00E82083">
        <w:rPr>
          <w:color w:val="000000"/>
          <w:sz w:val="28"/>
          <w:szCs w:val="28"/>
        </w:rPr>
        <w:br/>
        <w:t>9. Не садиться на трубы и радиаторы водяного отопления, а также на подоконник.</w:t>
      </w:r>
    </w:p>
    <w:p w:rsidR="008532E6" w:rsidRPr="00E82083" w:rsidRDefault="008532E6" w:rsidP="00E82083">
      <w:pPr>
        <w:pStyle w:val="a3"/>
        <w:shd w:val="clear" w:color="auto" w:fill="FFFFFF"/>
        <w:spacing w:before="0" w:beforeAutospacing="0" w:after="0" w:afterAutospacing="0" w:line="360" w:lineRule="auto"/>
        <w:rPr>
          <w:color w:val="000000"/>
          <w:sz w:val="28"/>
          <w:szCs w:val="28"/>
        </w:rPr>
      </w:pPr>
      <w:r w:rsidRPr="00E82083">
        <w:rPr>
          <w:color w:val="000000"/>
          <w:sz w:val="28"/>
          <w:szCs w:val="28"/>
        </w:rPr>
        <w:t>II. Требования безопасности перед началом занятий </w:t>
      </w:r>
    </w:p>
    <w:p w:rsidR="008532E6" w:rsidRPr="00E82083" w:rsidRDefault="008532E6" w:rsidP="00E82083">
      <w:pPr>
        <w:pStyle w:val="a3"/>
        <w:shd w:val="clear" w:color="auto" w:fill="FFFFFF"/>
        <w:spacing w:before="0" w:beforeAutospacing="0" w:after="0" w:afterAutospacing="0" w:line="360" w:lineRule="auto"/>
        <w:rPr>
          <w:color w:val="000000"/>
          <w:sz w:val="28"/>
          <w:szCs w:val="28"/>
        </w:rPr>
      </w:pPr>
      <w:r w:rsidRPr="00E82083">
        <w:rPr>
          <w:color w:val="000000"/>
          <w:sz w:val="28"/>
          <w:szCs w:val="28"/>
        </w:rPr>
        <w:t>1. Не входить в кабинет если там нет учителя.</w:t>
      </w:r>
      <w:r w:rsidRPr="00E82083">
        <w:rPr>
          <w:color w:val="000000"/>
          <w:sz w:val="28"/>
          <w:szCs w:val="28"/>
        </w:rPr>
        <w:br/>
        <w:t>2. Входить в кабинет с разрешения учителя, спокойно, не торопясь. </w:t>
      </w:r>
      <w:r w:rsidRPr="00E82083">
        <w:rPr>
          <w:color w:val="000000"/>
          <w:sz w:val="28"/>
          <w:szCs w:val="28"/>
        </w:rPr>
        <w:br/>
        <w:t>3. Подготовить своё рабочее место, учебные принадлежности. </w:t>
      </w:r>
      <w:r w:rsidRPr="00E82083">
        <w:rPr>
          <w:color w:val="000000"/>
          <w:sz w:val="28"/>
          <w:szCs w:val="28"/>
        </w:rPr>
        <w:br/>
        <w:t>4. Не менять рабочее место без разрешения учителя. </w:t>
      </w:r>
      <w:r w:rsidRPr="00E82083">
        <w:rPr>
          <w:color w:val="000000"/>
          <w:sz w:val="28"/>
          <w:szCs w:val="28"/>
        </w:rPr>
        <w:br/>
        <w:t>5. Дежурным учащимся протереть доску чистой, влажной тканью. </w:t>
      </w:r>
    </w:p>
    <w:p w:rsidR="008532E6" w:rsidRPr="00E82083" w:rsidRDefault="008532E6" w:rsidP="00E82083">
      <w:pPr>
        <w:pStyle w:val="a3"/>
        <w:shd w:val="clear" w:color="auto" w:fill="FFFFFF"/>
        <w:spacing w:before="0" w:beforeAutospacing="0" w:after="0" w:afterAutospacing="0" w:line="360" w:lineRule="auto"/>
        <w:rPr>
          <w:color w:val="000000"/>
          <w:sz w:val="28"/>
          <w:szCs w:val="28"/>
        </w:rPr>
      </w:pPr>
      <w:r w:rsidRPr="00E82083">
        <w:rPr>
          <w:color w:val="000000"/>
          <w:sz w:val="28"/>
          <w:szCs w:val="28"/>
        </w:rPr>
        <w:t>III. Требования безопасности во время занятий </w:t>
      </w:r>
    </w:p>
    <w:p w:rsidR="008532E6" w:rsidRPr="00E82083" w:rsidRDefault="008532E6" w:rsidP="00E82083">
      <w:pPr>
        <w:pStyle w:val="a3"/>
        <w:shd w:val="clear" w:color="auto" w:fill="FFFFFF"/>
        <w:spacing w:before="0" w:beforeAutospacing="0" w:after="0" w:afterAutospacing="0" w:line="360" w:lineRule="auto"/>
        <w:rPr>
          <w:color w:val="000000"/>
          <w:sz w:val="28"/>
          <w:szCs w:val="28"/>
        </w:rPr>
      </w:pPr>
      <w:r w:rsidRPr="00E82083">
        <w:rPr>
          <w:color w:val="000000"/>
          <w:sz w:val="28"/>
          <w:szCs w:val="28"/>
        </w:rPr>
        <w:t>1. Внимательно слушать объяснения и указания учителя. </w:t>
      </w:r>
      <w:r w:rsidRPr="00E82083">
        <w:rPr>
          <w:color w:val="000000"/>
          <w:sz w:val="28"/>
          <w:szCs w:val="28"/>
        </w:rPr>
        <w:br/>
        <w:t>2. Соблюдать порядок и дисциплину во время урока. </w:t>
      </w:r>
      <w:r w:rsidRPr="00E82083">
        <w:rPr>
          <w:color w:val="000000"/>
          <w:sz w:val="28"/>
          <w:szCs w:val="28"/>
        </w:rPr>
        <w:br/>
        <w:t>3. Не включать самостоятельно электроприборы в сеть . </w:t>
      </w:r>
      <w:r w:rsidRPr="00E82083">
        <w:rPr>
          <w:color w:val="000000"/>
          <w:sz w:val="28"/>
          <w:szCs w:val="28"/>
        </w:rPr>
        <w:br/>
        <w:t>4. Не переносить оборудование и ТСО . </w:t>
      </w:r>
      <w:r w:rsidRPr="00E82083">
        <w:rPr>
          <w:color w:val="000000"/>
          <w:sz w:val="28"/>
          <w:szCs w:val="28"/>
        </w:rPr>
        <w:br/>
        <w:t>5. Всю учебную работу выполнять после указания учителя. </w:t>
      </w:r>
      <w:r w:rsidRPr="00E82083">
        <w:rPr>
          <w:color w:val="000000"/>
          <w:sz w:val="28"/>
          <w:szCs w:val="28"/>
        </w:rPr>
        <w:br/>
        <w:t>6. Поддерживать чистоту и порядок на рабочем месте. </w:t>
      </w:r>
    </w:p>
    <w:p w:rsidR="008532E6" w:rsidRPr="00E82083" w:rsidRDefault="008532E6" w:rsidP="00E82083">
      <w:pPr>
        <w:pStyle w:val="a3"/>
        <w:shd w:val="clear" w:color="auto" w:fill="FFFFFF"/>
        <w:spacing w:before="0" w:beforeAutospacing="0" w:after="0" w:afterAutospacing="0" w:line="360" w:lineRule="auto"/>
        <w:rPr>
          <w:color w:val="000000"/>
          <w:sz w:val="28"/>
          <w:szCs w:val="28"/>
        </w:rPr>
      </w:pPr>
      <w:r w:rsidRPr="00E82083">
        <w:rPr>
          <w:color w:val="000000"/>
          <w:sz w:val="28"/>
          <w:szCs w:val="28"/>
        </w:rPr>
        <w:t>IV. Требования безопасности в аварийных ситуациях </w:t>
      </w:r>
    </w:p>
    <w:p w:rsidR="008532E6" w:rsidRPr="00E82083" w:rsidRDefault="008532E6" w:rsidP="00E82083">
      <w:pPr>
        <w:pStyle w:val="a3"/>
        <w:shd w:val="clear" w:color="auto" w:fill="FFFFFF"/>
        <w:spacing w:before="0" w:beforeAutospacing="0" w:after="0" w:afterAutospacing="0" w:line="360" w:lineRule="auto"/>
        <w:rPr>
          <w:color w:val="000000"/>
          <w:sz w:val="28"/>
          <w:szCs w:val="28"/>
        </w:rPr>
      </w:pPr>
      <w:r w:rsidRPr="00E82083">
        <w:rPr>
          <w:color w:val="000000"/>
          <w:sz w:val="28"/>
          <w:szCs w:val="28"/>
        </w:rPr>
        <w:t>1. При возникновении аварийных ситуаций (пожар и т.д.), покинуть кабинет по указанию учителя в организованном порядке, без паники. </w:t>
      </w:r>
      <w:r w:rsidRPr="00E82083">
        <w:rPr>
          <w:color w:val="000000"/>
          <w:sz w:val="28"/>
          <w:szCs w:val="28"/>
        </w:rPr>
        <w:br/>
        <w:t>2. В случае травматизма обратитесь к учителю за помощью. </w:t>
      </w:r>
      <w:r w:rsidRPr="00E82083">
        <w:rPr>
          <w:color w:val="000000"/>
          <w:sz w:val="28"/>
          <w:szCs w:val="28"/>
        </w:rPr>
        <w:br/>
        <w:t>3. При плохом самочувствии или внезапном заболевании сообщите учителю. </w:t>
      </w:r>
    </w:p>
    <w:p w:rsidR="008532E6" w:rsidRPr="00E82083" w:rsidRDefault="008532E6" w:rsidP="00E82083">
      <w:pPr>
        <w:pStyle w:val="a3"/>
        <w:shd w:val="clear" w:color="auto" w:fill="FFFFFF"/>
        <w:spacing w:before="0" w:beforeAutospacing="0" w:after="0" w:afterAutospacing="0" w:line="360" w:lineRule="auto"/>
        <w:rPr>
          <w:color w:val="000000"/>
          <w:sz w:val="28"/>
          <w:szCs w:val="28"/>
        </w:rPr>
      </w:pPr>
      <w:r w:rsidRPr="00E82083">
        <w:rPr>
          <w:color w:val="000000"/>
          <w:sz w:val="28"/>
          <w:szCs w:val="28"/>
        </w:rPr>
        <w:t>V. Требования безопасности по окончании занятий </w:t>
      </w:r>
    </w:p>
    <w:p w:rsidR="008532E6" w:rsidRPr="00E82083" w:rsidRDefault="008532E6" w:rsidP="00E82083">
      <w:pPr>
        <w:pStyle w:val="a3"/>
        <w:shd w:val="clear" w:color="auto" w:fill="FFFFFF"/>
        <w:spacing w:before="0" w:beforeAutospacing="0" w:after="0" w:afterAutospacing="0" w:line="360" w:lineRule="auto"/>
        <w:rPr>
          <w:color w:val="000000"/>
          <w:sz w:val="28"/>
          <w:szCs w:val="28"/>
        </w:rPr>
      </w:pPr>
      <w:r w:rsidRPr="00E82083">
        <w:rPr>
          <w:color w:val="000000"/>
          <w:sz w:val="28"/>
          <w:szCs w:val="28"/>
        </w:rPr>
        <w:t>1. Приведите своё рабочее место в порядок. </w:t>
      </w:r>
      <w:r w:rsidRPr="00E82083">
        <w:rPr>
          <w:color w:val="000000"/>
          <w:sz w:val="28"/>
          <w:szCs w:val="28"/>
        </w:rPr>
        <w:br/>
        <w:t>2. Не покидайте рабочее место без разрешения учителя. </w:t>
      </w:r>
      <w:r w:rsidRPr="00E82083">
        <w:rPr>
          <w:color w:val="000000"/>
          <w:sz w:val="28"/>
          <w:szCs w:val="28"/>
        </w:rPr>
        <w:br/>
        <w:t>3. О всех недостатках, обнаруженных во время занятий, сообщите учителю. </w:t>
      </w:r>
      <w:r w:rsidRPr="00E82083">
        <w:rPr>
          <w:color w:val="000000"/>
          <w:sz w:val="28"/>
          <w:szCs w:val="28"/>
        </w:rPr>
        <w:br/>
        <w:t>4. Выходите из кабинета спокойно, не толкаясь, соблюдая дисциплину.</w:t>
      </w:r>
    </w:p>
    <w:p w:rsidR="008532E6" w:rsidRPr="00E82083" w:rsidRDefault="008532E6" w:rsidP="00E82083">
      <w:pPr>
        <w:pStyle w:val="a3"/>
        <w:shd w:val="clear" w:color="auto" w:fill="FFFFFF"/>
        <w:spacing w:before="0" w:beforeAutospacing="0" w:after="0" w:afterAutospacing="0" w:line="360" w:lineRule="auto"/>
        <w:rPr>
          <w:color w:val="000000"/>
          <w:sz w:val="28"/>
          <w:szCs w:val="28"/>
        </w:rPr>
      </w:pPr>
    </w:p>
    <w:p w:rsidR="001C1167" w:rsidRPr="00E82083" w:rsidRDefault="001C1167" w:rsidP="00E82083">
      <w:pPr>
        <w:shd w:val="clear" w:color="auto" w:fill="FFFFFF"/>
        <w:spacing w:after="0" w:line="360" w:lineRule="auto"/>
        <w:rPr>
          <w:rFonts w:eastAsia="Times New Roman" w:cs="Times New Roman"/>
          <w:color w:val="333333"/>
          <w:szCs w:val="28"/>
          <w:lang w:eastAsia="ru-RU"/>
        </w:rPr>
      </w:pPr>
    </w:p>
    <w:p w:rsidR="002709D4" w:rsidRPr="00E82083" w:rsidRDefault="002709D4" w:rsidP="00E82083">
      <w:pPr>
        <w:shd w:val="clear" w:color="auto" w:fill="FFFFFF"/>
        <w:spacing w:after="0" w:line="360" w:lineRule="auto"/>
        <w:jc w:val="both"/>
        <w:rPr>
          <w:rFonts w:eastAsia="Times New Roman" w:cs="Times New Roman"/>
          <w:color w:val="333333"/>
          <w:szCs w:val="28"/>
          <w:lang w:eastAsia="ru-RU"/>
        </w:rPr>
      </w:pPr>
    </w:p>
    <w:p w:rsidR="001C1167" w:rsidRPr="00E82083" w:rsidRDefault="001C1167" w:rsidP="00E82083">
      <w:pPr>
        <w:shd w:val="clear" w:color="auto" w:fill="FFFFFF"/>
        <w:spacing w:after="0" w:line="360" w:lineRule="auto"/>
        <w:jc w:val="right"/>
        <w:rPr>
          <w:rFonts w:eastAsia="Times New Roman" w:cs="Times New Roman"/>
          <w:color w:val="333333"/>
          <w:szCs w:val="28"/>
          <w:lang w:eastAsia="ru-RU"/>
        </w:rPr>
      </w:pPr>
      <w:r w:rsidRPr="00E82083">
        <w:rPr>
          <w:rFonts w:eastAsia="Times New Roman" w:cs="Times New Roman"/>
          <w:color w:val="333333"/>
          <w:szCs w:val="28"/>
          <w:lang w:eastAsia="ru-RU"/>
        </w:rPr>
        <w:lastRenderedPageBreak/>
        <w:t xml:space="preserve">Приложение </w:t>
      </w:r>
      <w:r w:rsidR="001C712A">
        <w:rPr>
          <w:rFonts w:eastAsia="Times New Roman" w:cs="Times New Roman"/>
          <w:color w:val="333333"/>
          <w:szCs w:val="28"/>
          <w:lang w:eastAsia="ru-RU"/>
        </w:rPr>
        <w:t>Г</w:t>
      </w:r>
      <w:r w:rsidRPr="00E82083">
        <w:rPr>
          <w:rFonts w:eastAsia="Times New Roman" w:cs="Times New Roman"/>
          <w:color w:val="333333"/>
          <w:szCs w:val="28"/>
          <w:lang w:eastAsia="ru-RU"/>
        </w:rPr>
        <w:t>.</w:t>
      </w:r>
    </w:p>
    <w:p w:rsidR="00E9555E" w:rsidRPr="00E82083" w:rsidRDefault="00E9555E" w:rsidP="00E82083">
      <w:pPr>
        <w:shd w:val="clear" w:color="auto" w:fill="FFFFFF"/>
        <w:spacing w:after="0" w:line="360" w:lineRule="auto"/>
        <w:jc w:val="both"/>
        <w:rPr>
          <w:rFonts w:eastAsia="Times New Roman" w:cs="Times New Roman"/>
          <w:color w:val="333333"/>
          <w:szCs w:val="28"/>
          <w:lang w:eastAsia="ru-RU"/>
        </w:rPr>
      </w:pPr>
    </w:p>
    <w:p w:rsidR="00E9555E" w:rsidRPr="00E82083" w:rsidRDefault="00E9555E" w:rsidP="00E82083">
      <w:pPr>
        <w:spacing w:after="0" w:line="360" w:lineRule="auto"/>
        <w:rPr>
          <w:rFonts w:cs="Times New Roman"/>
          <w:szCs w:val="28"/>
        </w:rPr>
      </w:pPr>
      <w:r w:rsidRPr="00E82083">
        <w:rPr>
          <w:rFonts w:cs="Times New Roman"/>
          <w:szCs w:val="28"/>
        </w:rPr>
        <w:t>Тест «Первая помощь при кровотечениях»</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1. Кровотечение – это:</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1)  потеря организмом какого-либо количества крови;</w:t>
      </w:r>
      <w:r w:rsidRPr="00E82083">
        <w:rPr>
          <w:rFonts w:eastAsia="Times New Roman" w:cs="Times New Roman"/>
          <w:szCs w:val="28"/>
          <w:lang w:eastAsia="ru-RU"/>
        </w:rPr>
        <w:br/>
        <w:t> 2) истечение крови из кровеносных сосудов при нарушении целостности их стенок;</w:t>
      </w:r>
      <w:r w:rsidRPr="00E82083">
        <w:rPr>
          <w:rFonts w:eastAsia="Times New Roman" w:cs="Times New Roman"/>
          <w:szCs w:val="28"/>
          <w:lang w:eastAsia="ru-RU"/>
        </w:rPr>
        <w:br/>
        <w:t> 3) выход крови наружу из поврежденных органов.</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2. Самым надежным способом остановки кровотечения в случае повреждения крупных артериальных сосудов рук и ног является:</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1)  наложение жгута;</w:t>
      </w:r>
      <w:r w:rsidRPr="00E82083">
        <w:rPr>
          <w:rFonts w:eastAsia="Times New Roman" w:cs="Times New Roman"/>
          <w:szCs w:val="28"/>
          <w:lang w:eastAsia="ru-RU"/>
        </w:rPr>
        <w:br/>
        <w:t> 2) обработка раны пероксидом водорода.</w:t>
      </w:r>
      <w:r w:rsidRPr="00E82083">
        <w:rPr>
          <w:rFonts w:eastAsia="Times New Roman" w:cs="Times New Roman"/>
          <w:szCs w:val="28"/>
          <w:lang w:eastAsia="ru-RU"/>
        </w:rPr>
        <w:br/>
        <w:t xml:space="preserve"> 3) наложение давящей повязки;</w:t>
      </w:r>
      <w:r w:rsidRPr="00E82083">
        <w:rPr>
          <w:rFonts w:eastAsia="Times New Roman" w:cs="Times New Roman"/>
          <w:szCs w:val="28"/>
          <w:lang w:eastAsia="ru-RU"/>
        </w:rPr>
        <w:br/>
        <w:t> 4) пальцевое прижатие.</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3. Кровотечения бывают следующих видов:</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1) легочное, венозное, носовое;</w:t>
      </w:r>
      <w:r w:rsidRPr="00E82083">
        <w:rPr>
          <w:rFonts w:eastAsia="Times New Roman" w:cs="Times New Roman"/>
          <w:szCs w:val="28"/>
          <w:lang w:eastAsia="ru-RU"/>
        </w:rPr>
        <w:br/>
        <w:t> 2) поверхностное, глубокое, смешанное;</w:t>
      </w:r>
      <w:r w:rsidRPr="00E82083">
        <w:rPr>
          <w:rFonts w:eastAsia="Times New Roman" w:cs="Times New Roman"/>
          <w:szCs w:val="28"/>
          <w:lang w:eastAsia="ru-RU"/>
        </w:rPr>
        <w:br/>
        <w:t> 3) венозное, артериальное, капиллярное.</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4. Определите ваши действия и поставьте их в порядке очередности при ранениях с сильным кровотечением:</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1)  Прижать рану стерильной салфеткой;</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2)  Приподнять раненную часть тела;</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3)  Наложить жгут выше раны;</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4)  Обработать края раны;</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5)   Наложить стерильную повязку;</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6)  Наложить закрутку ниже раны;</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7)   Обнажить рану;</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8)  Принять противошоковые меры</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9) Вызвать скорую помощь.</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5. Максимальное время наложения жгута летом:</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lastRenderedPageBreak/>
        <w:t xml:space="preserve">  1) 60 минут;</w:t>
      </w:r>
      <w:r w:rsidRPr="00E82083">
        <w:rPr>
          <w:rFonts w:eastAsia="Times New Roman" w:cs="Times New Roman"/>
          <w:szCs w:val="28"/>
          <w:lang w:eastAsia="ru-RU"/>
        </w:rPr>
        <w:br/>
        <w:t>  2) 120 минут;</w:t>
      </w:r>
      <w:r w:rsidRPr="00E82083">
        <w:rPr>
          <w:rFonts w:eastAsia="Times New Roman" w:cs="Times New Roman"/>
          <w:szCs w:val="28"/>
          <w:lang w:eastAsia="ru-RU"/>
        </w:rPr>
        <w:br/>
        <w:t xml:space="preserve">  3) 45 минут.</w:t>
      </w:r>
      <w:r w:rsidRPr="00E82083">
        <w:rPr>
          <w:rFonts w:eastAsia="Times New Roman" w:cs="Times New Roman"/>
          <w:szCs w:val="28"/>
          <w:lang w:eastAsia="ru-RU"/>
        </w:rPr>
        <w:br/>
        <w:t xml:space="preserve">  4) 30 минут.</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6. Определите последовательность действий при ранениях:</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1).   Обработать края раны;</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2).  Принять противошоковые меры;</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3).   Приподнять раненную часть тела, прижать стерильной салфеткой;</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4).   Остановить кровотечение, наложив жгут или давящую повязку;</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5).   Обнажить рану;</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6).   Доставить в больницу</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7. Какую информацию нужно указать в записке, прикрепляемой к жгуту:</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1) дату и точное время (часы, минуты) наложения жгута;</w:t>
      </w:r>
      <w:r w:rsidRPr="00E82083">
        <w:rPr>
          <w:rFonts w:eastAsia="Times New Roman" w:cs="Times New Roman"/>
          <w:szCs w:val="28"/>
          <w:lang w:eastAsia="ru-RU"/>
        </w:rPr>
        <w:br/>
        <w:t>  2) фамилию, имя, отчество пострадавшего, время получения ранения;</w:t>
      </w:r>
      <w:r w:rsidRPr="00E82083">
        <w:rPr>
          <w:rFonts w:eastAsia="Times New Roman" w:cs="Times New Roman"/>
          <w:szCs w:val="28"/>
          <w:lang w:eastAsia="ru-RU"/>
        </w:rPr>
        <w:br/>
        <w:t>  3) фамилию, имя, отчество пострадавшего, время наложения жгута, фамилию, имя, отчество наложившего жгут. </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8. Временную остановку артериального кровотечения можно осуществить:</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1) наложением асептической повязки на место кровотечения;</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2) максимальным разгибанием конечности;</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3) минимальным сгибанием конечности;</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4) пальцевым прижатием артериального сосуда выше раны. </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9.  При временной остановке артериального кровотечения максимальным сгибанием конечности, где необходимо согнуть конечность и подложить валик, если кровотечение в голени:</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1) в локтевом сгибе;</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2)  в бедренном;</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3)   в подколенном.</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10 . При ранении сонной артерии необходимо срочно:</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1) наложить тугую повязку;</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2) наложить жгут;</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lastRenderedPageBreak/>
        <w:t xml:space="preserve"> 3) зажать пальцем артерию ниже раны;</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4) зажать пальцем артерию выше раны.</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11.Поставьте в правильном порядке. При   носовом кровотечении для его остановки нужно:</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1)   прижать крыло носа пальцем снаружи к носовой перегородке и удерживать его в течение 10-15 минут.   </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2)   в кровоточащую половину носа ввести ватный или марлевый шарик, смоченный сосудосуживающим раствором   3% раствором перекиси водорода;</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3)   наложить «холод» на область переносицы (мокрое полотенце, резиновый пузырь со льдом и др.);</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4)   придать пострадавшему сидячее </w:t>
      </w:r>
      <w:r w:rsidR="00F51829" w:rsidRPr="00E82083">
        <w:rPr>
          <w:rFonts w:eastAsia="Times New Roman" w:cs="Times New Roman"/>
          <w:szCs w:val="28"/>
          <w:lang w:eastAsia="ru-RU"/>
        </w:rPr>
        <w:t>положение (</w:t>
      </w:r>
      <w:r w:rsidRPr="00E82083">
        <w:rPr>
          <w:rFonts w:eastAsia="Times New Roman" w:cs="Times New Roman"/>
          <w:szCs w:val="28"/>
          <w:lang w:eastAsia="ru-RU"/>
        </w:rPr>
        <w:t>голова не запрокидывается).</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12.  При отсутствии стандартного жгута временную останов</w:t>
      </w:r>
      <w:r w:rsidRPr="00E82083">
        <w:rPr>
          <w:rFonts w:eastAsia="Times New Roman" w:cs="Times New Roman"/>
          <w:szCs w:val="28"/>
          <w:lang w:eastAsia="ru-RU"/>
        </w:rPr>
        <w:softHyphen/>
        <w:t>ку кровотечения на месте происшествия можно осуще</w:t>
      </w:r>
      <w:r w:rsidRPr="00E82083">
        <w:rPr>
          <w:rFonts w:eastAsia="Times New Roman" w:cs="Times New Roman"/>
          <w:szCs w:val="28"/>
          <w:lang w:eastAsia="ru-RU"/>
        </w:rPr>
        <w:softHyphen/>
        <w:t>ствить подручными средствами: </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1) тонкие веревки и шнуры, проволока, леска, нитки, телефонный кабель, электропровод</w:t>
      </w:r>
    </w:p>
    <w:p w:rsidR="00E9555E" w:rsidRPr="00E82083" w:rsidRDefault="00E9555E" w:rsidP="00E82083">
      <w:pPr>
        <w:spacing w:after="0" w:line="360" w:lineRule="auto"/>
        <w:rPr>
          <w:rFonts w:eastAsia="Times New Roman" w:cs="Times New Roman"/>
          <w:szCs w:val="28"/>
          <w:lang w:eastAsia="ru-RU"/>
        </w:rPr>
      </w:pPr>
      <w:r w:rsidRPr="00E82083">
        <w:rPr>
          <w:rFonts w:eastAsia="Times New Roman" w:cs="Times New Roman"/>
          <w:szCs w:val="28"/>
          <w:lang w:eastAsia="ru-RU"/>
        </w:rPr>
        <w:t xml:space="preserve"> 2) резиновым бинтом, ре</w:t>
      </w:r>
      <w:r w:rsidRPr="00E82083">
        <w:rPr>
          <w:rFonts w:eastAsia="Times New Roman" w:cs="Times New Roman"/>
          <w:szCs w:val="28"/>
          <w:lang w:eastAsia="ru-RU"/>
        </w:rPr>
        <w:softHyphen/>
        <w:t>зиновой трубкой, поясным ремнем, косынкой, шарфом, галстуком, носовым платком, куском материи </w:t>
      </w:r>
    </w:p>
    <w:p w:rsidR="00E9555E" w:rsidRPr="00E82083" w:rsidRDefault="00E9555E" w:rsidP="00E82083">
      <w:pPr>
        <w:spacing w:after="0" w:line="360" w:lineRule="auto"/>
        <w:rPr>
          <w:rFonts w:eastAsia="Times New Roman" w:cs="Times New Roman"/>
          <w:szCs w:val="28"/>
          <w:lang w:eastAsia="ru-RU"/>
        </w:rPr>
      </w:pPr>
    </w:p>
    <w:p w:rsidR="00E9555E" w:rsidRPr="00E82083" w:rsidRDefault="00E9555E" w:rsidP="00E82083">
      <w:pPr>
        <w:shd w:val="clear" w:color="auto" w:fill="FFFFFF"/>
        <w:spacing w:after="0" w:line="360" w:lineRule="auto"/>
        <w:rPr>
          <w:rFonts w:eastAsia="Times New Roman" w:cs="Times New Roman"/>
          <w:szCs w:val="28"/>
          <w:lang w:eastAsia="ru-RU"/>
        </w:rPr>
      </w:pPr>
      <w:r w:rsidRPr="00E82083">
        <w:rPr>
          <w:rFonts w:eastAsia="Times New Roman" w:cs="Times New Roman"/>
          <w:szCs w:val="28"/>
          <w:lang w:eastAsia="ru-RU"/>
        </w:rPr>
        <w:t>Инструкция: ученикам было предложено ответить на вопросы теста, выбрав единственно верный ответ или   последовательность действий.</w:t>
      </w:r>
    </w:p>
    <w:p w:rsidR="00E9555E" w:rsidRPr="00E82083" w:rsidRDefault="00E9555E" w:rsidP="00E82083">
      <w:pPr>
        <w:shd w:val="clear" w:color="auto" w:fill="FFFFFF"/>
        <w:spacing w:after="0" w:line="360" w:lineRule="auto"/>
        <w:rPr>
          <w:rFonts w:eastAsia="Times New Roman" w:cs="Times New Roman"/>
          <w:szCs w:val="28"/>
          <w:lang w:eastAsia="ru-RU"/>
        </w:rPr>
      </w:pPr>
      <w:r w:rsidRPr="00E82083">
        <w:rPr>
          <w:rFonts w:eastAsia="Times New Roman" w:cs="Times New Roman"/>
          <w:szCs w:val="28"/>
          <w:lang w:eastAsia="ru-RU"/>
        </w:rPr>
        <w:t>Оценка результатов: за каждый верный ответ - 1 балл.</w:t>
      </w:r>
    </w:p>
    <w:p w:rsidR="00E9555E" w:rsidRPr="00E82083" w:rsidRDefault="00E9555E" w:rsidP="00E82083">
      <w:pPr>
        <w:shd w:val="clear" w:color="auto" w:fill="FFFFFF"/>
        <w:spacing w:after="0" w:line="360" w:lineRule="auto"/>
        <w:rPr>
          <w:rFonts w:eastAsia="Times New Roman" w:cs="Times New Roman"/>
          <w:szCs w:val="28"/>
          <w:lang w:eastAsia="ru-RU"/>
        </w:rPr>
      </w:pPr>
      <w:r w:rsidRPr="00E82083">
        <w:rPr>
          <w:rFonts w:eastAsia="Times New Roman" w:cs="Times New Roman"/>
          <w:szCs w:val="28"/>
          <w:lang w:eastAsia="ru-RU"/>
        </w:rPr>
        <w:t xml:space="preserve">Высокий уровень (5) - </w:t>
      </w:r>
      <w:r w:rsidRPr="00E82083">
        <w:rPr>
          <w:rFonts w:cs="Times New Roman"/>
          <w:szCs w:val="28"/>
          <w:shd w:val="clear" w:color="auto" w:fill="FFFFFF"/>
        </w:rPr>
        <w:t xml:space="preserve">10-12 </w:t>
      </w:r>
      <w:r w:rsidRPr="00E82083">
        <w:rPr>
          <w:rFonts w:eastAsia="Times New Roman" w:cs="Times New Roman"/>
          <w:szCs w:val="28"/>
          <w:lang w:eastAsia="ru-RU"/>
        </w:rPr>
        <w:t>баллов;</w:t>
      </w:r>
    </w:p>
    <w:p w:rsidR="00E9555E" w:rsidRPr="00E82083" w:rsidRDefault="00E9555E" w:rsidP="00E82083">
      <w:pPr>
        <w:shd w:val="clear" w:color="auto" w:fill="FFFFFF"/>
        <w:spacing w:after="0" w:line="360" w:lineRule="auto"/>
        <w:rPr>
          <w:rFonts w:eastAsia="Times New Roman" w:cs="Times New Roman"/>
          <w:szCs w:val="28"/>
          <w:lang w:eastAsia="ru-RU"/>
        </w:rPr>
      </w:pPr>
      <w:r w:rsidRPr="00E82083">
        <w:rPr>
          <w:rFonts w:eastAsia="Times New Roman" w:cs="Times New Roman"/>
          <w:szCs w:val="28"/>
          <w:lang w:eastAsia="ru-RU"/>
        </w:rPr>
        <w:t xml:space="preserve">Средний уровень (4) – </w:t>
      </w:r>
      <w:r w:rsidRPr="00E82083">
        <w:rPr>
          <w:rFonts w:cs="Times New Roman"/>
          <w:szCs w:val="28"/>
          <w:shd w:val="clear" w:color="auto" w:fill="FFFFFF"/>
        </w:rPr>
        <w:t xml:space="preserve">7-9 </w:t>
      </w:r>
      <w:r w:rsidRPr="00E82083">
        <w:rPr>
          <w:rFonts w:eastAsia="Times New Roman" w:cs="Times New Roman"/>
          <w:szCs w:val="28"/>
          <w:lang w:eastAsia="ru-RU"/>
        </w:rPr>
        <w:t>баллов;</w:t>
      </w:r>
    </w:p>
    <w:p w:rsidR="00E9555E" w:rsidRPr="00E82083" w:rsidRDefault="00E9555E" w:rsidP="00E82083">
      <w:pPr>
        <w:shd w:val="clear" w:color="auto" w:fill="FFFFFF"/>
        <w:spacing w:after="0" w:line="360" w:lineRule="auto"/>
        <w:rPr>
          <w:rFonts w:eastAsia="Times New Roman" w:cs="Times New Roman"/>
          <w:szCs w:val="28"/>
          <w:lang w:eastAsia="ru-RU"/>
        </w:rPr>
      </w:pPr>
      <w:r w:rsidRPr="00E82083">
        <w:rPr>
          <w:rFonts w:eastAsia="Times New Roman" w:cs="Times New Roman"/>
          <w:szCs w:val="28"/>
          <w:lang w:eastAsia="ru-RU"/>
        </w:rPr>
        <w:t xml:space="preserve">Низкий уровень (3)– </w:t>
      </w:r>
      <w:r w:rsidRPr="00E82083">
        <w:rPr>
          <w:rFonts w:cs="Times New Roman"/>
          <w:szCs w:val="28"/>
          <w:shd w:val="clear" w:color="auto" w:fill="FFFFFF"/>
        </w:rPr>
        <w:t xml:space="preserve">4-6  </w:t>
      </w:r>
      <w:r w:rsidRPr="00E82083">
        <w:rPr>
          <w:rFonts w:eastAsia="Times New Roman" w:cs="Times New Roman"/>
          <w:szCs w:val="28"/>
          <w:lang w:eastAsia="ru-RU"/>
        </w:rPr>
        <w:t>баллов;</w:t>
      </w:r>
    </w:p>
    <w:p w:rsidR="00E9555E" w:rsidRPr="00E82083" w:rsidRDefault="00E9555E" w:rsidP="00E82083">
      <w:pPr>
        <w:shd w:val="clear" w:color="auto" w:fill="FFFFFF"/>
        <w:spacing w:after="0" w:line="360" w:lineRule="auto"/>
        <w:rPr>
          <w:rFonts w:eastAsia="Times New Roman" w:cs="Times New Roman"/>
          <w:szCs w:val="28"/>
          <w:lang w:eastAsia="ru-RU"/>
        </w:rPr>
      </w:pPr>
      <w:r w:rsidRPr="00E82083">
        <w:rPr>
          <w:rFonts w:eastAsia="Times New Roman" w:cs="Times New Roman"/>
          <w:szCs w:val="28"/>
          <w:lang w:eastAsia="ru-RU"/>
        </w:rPr>
        <w:t>Недопустимо низкий уровень (2) – 0-3 баллов.</w:t>
      </w:r>
    </w:p>
    <w:p w:rsidR="00174F04" w:rsidRPr="00E82083" w:rsidRDefault="00174F04" w:rsidP="00E82083">
      <w:pPr>
        <w:shd w:val="clear" w:color="auto" w:fill="FFFFFF"/>
        <w:spacing w:after="0" w:line="360" w:lineRule="auto"/>
        <w:rPr>
          <w:rFonts w:eastAsia="Times New Roman" w:cs="Times New Roman"/>
          <w:color w:val="333333"/>
          <w:szCs w:val="28"/>
          <w:lang w:eastAsia="ru-RU"/>
        </w:rPr>
      </w:pPr>
    </w:p>
    <w:p w:rsidR="00883BC1" w:rsidRPr="00E82083" w:rsidRDefault="00883BC1" w:rsidP="00E82083">
      <w:pPr>
        <w:shd w:val="clear" w:color="auto" w:fill="FFFFFF"/>
        <w:spacing w:after="0" w:line="360" w:lineRule="auto"/>
        <w:jc w:val="both"/>
        <w:rPr>
          <w:rFonts w:eastAsia="Times New Roman" w:cs="Times New Roman"/>
          <w:color w:val="333333"/>
          <w:szCs w:val="28"/>
          <w:lang w:eastAsia="ru-RU"/>
        </w:rPr>
      </w:pPr>
    </w:p>
    <w:p w:rsidR="002709D4" w:rsidRPr="00E82083" w:rsidRDefault="002709D4" w:rsidP="00E82083">
      <w:pPr>
        <w:shd w:val="clear" w:color="auto" w:fill="FFFFFF"/>
        <w:spacing w:after="0" w:line="360" w:lineRule="auto"/>
        <w:jc w:val="both"/>
        <w:rPr>
          <w:rFonts w:eastAsia="Times New Roman" w:cs="Times New Roman"/>
          <w:color w:val="333333"/>
          <w:szCs w:val="28"/>
          <w:lang w:eastAsia="ru-RU"/>
        </w:rPr>
      </w:pPr>
    </w:p>
    <w:p w:rsidR="00883BC1" w:rsidRPr="00E82083" w:rsidRDefault="00883BC1" w:rsidP="00E82083">
      <w:pPr>
        <w:shd w:val="clear" w:color="auto" w:fill="FFFFFF"/>
        <w:spacing w:after="0" w:line="360" w:lineRule="auto"/>
        <w:jc w:val="both"/>
        <w:rPr>
          <w:rFonts w:eastAsia="Times New Roman" w:cs="Times New Roman"/>
          <w:color w:val="333333"/>
          <w:szCs w:val="28"/>
          <w:lang w:eastAsia="ru-RU"/>
        </w:rPr>
      </w:pPr>
    </w:p>
    <w:p w:rsidR="00F41977" w:rsidRPr="00E82083" w:rsidRDefault="00F41977" w:rsidP="00E82083">
      <w:pPr>
        <w:shd w:val="clear" w:color="auto" w:fill="FFFFFF"/>
        <w:spacing w:after="0" w:line="360" w:lineRule="auto"/>
        <w:jc w:val="right"/>
        <w:rPr>
          <w:rFonts w:eastAsia="Times New Roman" w:cs="Times New Roman"/>
          <w:color w:val="333333"/>
          <w:szCs w:val="28"/>
          <w:lang w:eastAsia="ru-RU"/>
        </w:rPr>
      </w:pPr>
      <w:r w:rsidRPr="00E82083">
        <w:rPr>
          <w:rFonts w:eastAsia="Times New Roman" w:cs="Times New Roman"/>
          <w:color w:val="333333"/>
          <w:szCs w:val="28"/>
          <w:lang w:eastAsia="ru-RU"/>
        </w:rPr>
        <w:lastRenderedPageBreak/>
        <w:t xml:space="preserve">Приложение </w:t>
      </w:r>
      <w:r w:rsidR="001C712A">
        <w:rPr>
          <w:rFonts w:eastAsia="Times New Roman" w:cs="Times New Roman"/>
          <w:color w:val="333333"/>
          <w:szCs w:val="28"/>
          <w:lang w:eastAsia="ru-RU"/>
        </w:rPr>
        <w:t>Д</w:t>
      </w:r>
      <w:r w:rsidRPr="00E82083">
        <w:rPr>
          <w:rFonts w:eastAsia="Times New Roman" w:cs="Times New Roman"/>
          <w:color w:val="333333"/>
          <w:szCs w:val="28"/>
          <w:lang w:eastAsia="ru-RU"/>
        </w:rPr>
        <w:t>.</w:t>
      </w:r>
    </w:p>
    <w:p w:rsidR="00B70F30" w:rsidRPr="00E82083" w:rsidRDefault="00F41977" w:rsidP="00E82083">
      <w:pPr>
        <w:pStyle w:val="a3"/>
        <w:spacing w:before="0" w:beforeAutospacing="0" w:after="0" w:afterAutospacing="0" w:line="360" w:lineRule="auto"/>
        <w:jc w:val="both"/>
        <w:rPr>
          <w:color w:val="000000"/>
          <w:sz w:val="28"/>
          <w:szCs w:val="28"/>
        </w:rPr>
      </w:pPr>
      <w:r w:rsidRPr="00E82083">
        <w:rPr>
          <w:sz w:val="28"/>
          <w:szCs w:val="28"/>
        </w:rPr>
        <w:t xml:space="preserve">Памятка </w:t>
      </w:r>
      <w:r w:rsidRPr="00E82083">
        <w:rPr>
          <w:color w:val="000000"/>
          <w:sz w:val="28"/>
          <w:szCs w:val="28"/>
        </w:rPr>
        <w:t>«Алгоритм оказания первой помощи при кровотечениях»</w:t>
      </w:r>
      <w:r w:rsidR="00A03589" w:rsidRPr="00E82083">
        <w:rPr>
          <w:color w:val="000000"/>
          <w:sz w:val="28"/>
          <w:szCs w:val="28"/>
        </w:rPr>
        <w:t>.</w:t>
      </w:r>
    </w:p>
    <w:p w:rsidR="00A03589" w:rsidRPr="00E82083" w:rsidRDefault="00A03589" w:rsidP="00E82083">
      <w:pPr>
        <w:pStyle w:val="a3"/>
        <w:spacing w:before="0" w:beforeAutospacing="0" w:after="0" w:afterAutospacing="0" w:line="360" w:lineRule="auto"/>
        <w:jc w:val="both"/>
        <w:rPr>
          <w:color w:val="000000"/>
          <w:sz w:val="28"/>
          <w:szCs w:val="28"/>
        </w:rPr>
      </w:pPr>
    </w:p>
    <w:p w:rsidR="00A03589" w:rsidRPr="00E82083" w:rsidRDefault="00A03589" w:rsidP="00E82083">
      <w:pPr>
        <w:shd w:val="clear" w:color="auto" w:fill="FFFFFF"/>
        <w:spacing w:after="0" w:line="360" w:lineRule="auto"/>
        <w:rPr>
          <w:rFonts w:eastAsia="Times New Roman" w:cs="Times New Roman"/>
          <w:color w:val="515151"/>
          <w:szCs w:val="28"/>
          <w:lang w:eastAsia="ru-RU"/>
        </w:rPr>
      </w:pPr>
      <w:r w:rsidRPr="00E82083">
        <w:rPr>
          <w:rFonts w:eastAsia="Times New Roman" w:cs="Times New Roman"/>
          <w:color w:val="515151"/>
          <w:szCs w:val="28"/>
          <w:lang w:eastAsia="ru-RU"/>
        </w:rPr>
        <w:t>Выяснив вид наружного кровотечения, можно определиться, что нужно делать в отношении оказания первой помощи. Они могут быть такими:</w:t>
      </w:r>
    </w:p>
    <w:p w:rsidR="00A03589" w:rsidRPr="00E82083" w:rsidRDefault="00A03589" w:rsidP="00E82083">
      <w:pPr>
        <w:shd w:val="clear" w:color="auto" w:fill="FFFFFF"/>
        <w:spacing w:after="0" w:line="360" w:lineRule="auto"/>
        <w:rPr>
          <w:rFonts w:eastAsia="Times New Roman" w:cs="Times New Roman"/>
          <w:color w:val="515151"/>
          <w:szCs w:val="28"/>
          <w:lang w:eastAsia="ru-RU"/>
        </w:rPr>
      </w:pPr>
      <w:r w:rsidRPr="00E82083">
        <w:rPr>
          <w:rFonts w:eastAsia="Times New Roman" w:cs="Times New Roman"/>
          <w:color w:val="515151"/>
          <w:szCs w:val="28"/>
          <w:lang w:eastAsia="ru-RU"/>
        </w:rPr>
        <w:t>- Капиллярного типа. Встречаются чаще всего в быту. Они самые безобидные. Раны при этом поверхностные, из которых яркая кровь истекает каплями. Что делать для его остановки? Оказание первой помощи должно быть представлено наложением тугой повязки, даже из подручных средств, на кровоточащее место;</w:t>
      </w:r>
    </w:p>
    <w:p w:rsidR="00A03589" w:rsidRPr="00E82083" w:rsidRDefault="00A03589" w:rsidP="00E82083">
      <w:pPr>
        <w:shd w:val="clear" w:color="auto" w:fill="FFFFFF"/>
        <w:spacing w:after="0" w:line="360" w:lineRule="auto"/>
        <w:rPr>
          <w:rFonts w:eastAsia="Times New Roman" w:cs="Times New Roman"/>
          <w:color w:val="515151"/>
          <w:szCs w:val="28"/>
          <w:lang w:eastAsia="ru-RU"/>
        </w:rPr>
      </w:pPr>
      <w:r w:rsidRPr="00E82083">
        <w:rPr>
          <w:rFonts w:eastAsia="Times New Roman" w:cs="Times New Roman"/>
          <w:color w:val="515151"/>
          <w:szCs w:val="28"/>
          <w:lang w:eastAsia="ru-RU"/>
        </w:rPr>
        <w:t>- Венозного типа. При этом из раны очень интенсивно истекает темная кровь. Неотложная медицинская помощь: на кровоточащем участке, а также выше и ниже него выполняется тугое бинтование. Это нужно для того, чтобы кровоточащие концы пересеченных вен были сдавленными, так как они кровоточат с одинаковой интенсивностью;</w:t>
      </w:r>
    </w:p>
    <w:p w:rsidR="006504C9" w:rsidRPr="00E82083" w:rsidRDefault="00A03589" w:rsidP="00E82083">
      <w:pPr>
        <w:shd w:val="clear" w:color="auto" w:fill="FFFFFF"/>
        <w:spacing w:after="0" w:line="360" w:lineRule="auto"/>
        <w:rPr>
          <w:rFonts w:eastAsia="Times New Roman" w:cs="Times New Roman"/>
          <w:color w:val="515151"/>
          <w:szCs w:val="28"/>
          <w:lang w:eastAsia="ru-RU"/>
        </w:rPr>
      </w:pPr>
      <w:r w:rsidRPr="00E82083">
        <w:rPr>
          <w:rFonts w:eastAsia="Times New Roman" w:cs="Times New Roman"/>
          <w:color w:val="515151"/>
          <w:szCs w:val="28"/>
          <w:lang w:eastAsia="ru-RU"/>
        </w:rPr>
        <w:t>- Артериального типа. Когда оно открылось, яркая кровь выделяется активно по типу пульсирующей струи. Как правило, раны при этом расположены в проекции хода крупных артерий (по внутренним поверхностям предплечий, плеча, подмышечной области, бедра, голени и шеи). Алгоритм оказания первой помощи представлен сдавливанием травмированной артерии выше места повреждения. Для этого можно наложить жгут (медицинский или из подручных средств в домашних условиях): тугое циркулярное перевязывание всего вышележащего сегмента (бедра, голени, плеча и т.д.). Длительность подобного сдавливания не должна превышать 2-х часового промежутка. Оказание первых мероприятий при кровотечении на шее осуществляется путем придавливания сосуда пальцами в ране. Существует множество обучающих видео, при помощи которых можно освоить основы правильного наложения жгута.</w:t>
      </w:r>
    </w:p>
    <w:p w:rsidR="002709D4" w:rsidRPr="00E82083" w:rsidRDefault="002709D4" w:rsidP="00E82083">
      <w:pPr>
        <w:shd w:val="clear" w:color="auto" w:fill="FFFFFF"/>
        <w:spacing w:after="0" w:line="360" w:lineRule="auto"/>
        <w:rPr>
          <w:rFonts w:eastAsia="Times New Roman" w:cs="Times New Roman"/>
          <w:color w:val="515151"/>
          <w:szCs w:val="28"/>
          <w:lang w:eastAsia="ru-RU"/>
        </w:rPr>
      </w:pPr>
    </w:p>
    <w:p w:rsidR="002709D4" w:rsidRPr="00E82083" w:rsidRDefault="002709D4" w:rsidP="00E82083">
      <w:pPr>
        <w:shd w:val="clear" w:color="auto" w:fill="FFFFFF"/>
        <w:spacing w:after="0" w:line="360" w:lineRule="auto"/>
        <w:rPr>
          <w:rFonts w:eastAsia="Times New Roman" w:cs="Times New Roman"/>
          <w:color w:val="515151"/>
          <w:szCs w:val="28"/>
          <w:lang w:eastAsia="ru-RU"/>
        </w:rPr>
      </w:pPr>
    </w:p>
    <w:p w:rsidR="006504C9" w:rsidRPr="00E82083" w:rsidRDefault="006504C9" w:rsidP="00E82083">
      <w:pPr>
        <w:shd w:val="clear" w:color="auto" w:fill="FFFFFF"/>
        <w:spacing w:after="0" w:line="360" w:lineRule="auto"/>
        <w:jc w:val="right"/>
        <w:rPr>
          <w:rFonts w:eastAsia="Times New Roman" w:cs="Times New Roman"/>
          <w:color w:val="333333"/>
          <w:szCs w:val="28"/>
          <w:lang w:eastAsia="ru-RU"/>
        </w:rPr>
      </w:pPr>
      <w:r w:rsidRPr="00E82083">
        <w:rPr>
          <w:rFonts w:eastAsia="Times New Roman" w:cs="Times New Roman"/>
          <w:color w:val="333333"/>
          <w:szCs w:val="28"/>
          <w:lang w:eastAsia="ru-RU"/>
        </w:rPr>
        <w:lastRenderedPageBreak/>
        <w:t xml:space="preserve">Приложение </w:t>
      </w:r>
      <w:r w:rsidR="001C712A">
        <w:rPr>
          <w:rFonts w:eastAsia="Times New Roman" w:cs="Times New Roman"/>
          <w:color w:val="333333"/>
          <w:szCs w:val="28"/>
          <w:lang w:eastAsia="ru-RU"/>
        </w:rPr>
        <w:t>Е</w:t>
      </w:r>
      <w:r w:rsidRPr="00E82083">
        <w:rPr>
          <w:rFonts w:eastAsia="Times New Roman" w:cs="Times New Roman"/>
          <w:color w:val="333333"/>
          <w:szCs w:val="28"/>
          <w:lang w:eastAsia="ru-RU"/>
        </w:rPr>
        <w:t>.</w:t>
      </w:r>
    </w:p>
    <w:p w:rsidR="006504C9" w:rsidRPr="00E82083" w:rsidRDefault="006504C9" w:rsidP="00E82083">
      <w:pPr>
        <w:spacing w:line="360" w:lineRule="auto"/>
        <w:rPr>
          <w:rFonts w:cs="Times New Roman"/>
          <w:szCs w:val="28"/>
          <w:lang w:eastAsia="ru-RU"/>
        </w:rPr>
      </w:pPr>
    </w:p>
    <w:p w:rsidR="006504C9" w:rsidRPr="00E82083" w:rsidRDefault="006504C9" w:rsidP="00E82083">
      <w:pPr>
        <w:spacing w:line="360" w:lineRule="auto"/>
        <w:rPr>
          <w:rFonts w:cs="Times New Roman"/>
          <w:b/>
          <w:bCs/>
          <w:color w:val="000000"/>
          <w:kern w:val="36"/>
          <w:szCs w:val="28"/>
          <w:lang w:eastAsia="ru-RU"/>
        </w:rPr>
      </w:pPr>
      <w:bookmarkStart w:id="22" w:name="_Toc35776760"/>
      <w:r w:rsidRPr="00E82083">
        <w:rPr>
          <w:rFonts w:cs="Times New Roman"/>
          <w:b/>
          <w:bCs/>
          <w:color w:val="000000"/>
          <w:kern w:val="36"/>
          <w:szCs w:val="28"/>
          <w:lang w:eastAsia="ru-RU"/>
        </w:rPr>
        <w:t>Как подать заявку на экскурсию в подразделение МЧС</w:t>
      </w:r>
      <w:bookmarkEnd w:id="22"/>
    </w:p>
    <w:p w:rsidR="006504C9" w:rsidRPr="00E82083" w:rsidRDefault="006504C9" w:rsidP="00E82083">
      <w:pPr>
        <w:shd w:val="clear" w:color="auto" w:fill="FFFFFF"/>
        <w:spacing w:after="0" w:line="360" w:lineRule="auto"/>
        <w:jc w:val="both"/>
        <w:rPr>
          <w:rFonts w:eastAsia="Times New Roman" w:cs="Times New Roman"/>
          <w:color w:val="000000"/>
          <w:szCs w:val="28"/>
          <w:lang w:eastAsia="ru-RU"/>
        </w:rPr>
      </w:pPr>
      <w:r w:rsidRPr="00E82083">
        <w:rPr>
          <w:rFonts w:eastAsia="Times New Roman" w:cs="Times New Roman"/>
          <w:bCs/>
          <w:color w:val="9B9B9B"/>
          <w:szCs w:val="28"/>
          <w:lang w:eastAsia="ru-RU"/>
        </w:rPr>
        <w:t xml:space="preserve"> </w:t>
      </w:r>
      <w:r w:rsidRPr="00E82083">
        <w:rPr>
          <w:rFonts w:eastAsia="Times New Roman" w:cs="Times New Roman"/>
          <w:color w:val="000000"/>
          <w:szCs w:val="28"/>
          <w:lang w:eastAsia="ru-RU"/>
        </w:rPr>
        <w:t xml:space="preserve"> Чтобы записаться на экскурсию в одно из подразделений   от образовательного учреждения, необходимо направить письмо.</w:t>
      </w:r>
    </w:p>
    <w:p w:rsidR="006504C9" w:rsidRPr="00E82083" w:rsidRDefault="006504C9" w:rsidP="00E82083">
      <w:pPr>
        <w:spacing w:line="360" w:lineRule="auto"/>
        <w:rPr>
          <w:rFonts w:cs="Times New Roman"/>
          <w:bCs/>
          <w:szCs w:val="28"/>
        </w:rPr>
      </w:pPr>
      <w:bookmarkStart w:id="23" w:name="_Toc35776761"/>
      <w:r w:rsidRPr="00E82083">
        <w:rPr>
          <w:rFonts w:cs="Times New Roman"/>
          <w:szCs w:val="28"/>
        </w:rPr>
        <w:t xml:space="preserve">Письма от образовательных учреждений (на официальном бланке) привозятся нарочным не менее чем за неделю до даты проведения экскурсии в   </w:t>
      </w:r>
      <w:r w:rsidRPr="00E82083">
        <w:rPr>
          <w:rFonts w:cs="Times New Roman"/>
          <w:bCs/>
          <w:szCs w:val="28"/>
        </w:rPr>
        <w:t>ГУ МЧС России по Самарской области Отдел надзорной деятельности Г. О. Самара по Куйбышевскому району</w:t>
      </w:r>
      <w:bookmarkEnd w:id="23"/>
    </w:p>
    <w:p w:rsidR="006504C9" w:rsidRPr="00E82083" w:rsidRDefault="006504C9" w:rsidP="00E82083">
      <w:pPr>
        <w:shd w:val="clear" w:color="auto" w:fill="FFFFFF"/>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Адрес +7 (846) 330-08-00    ул. Войкова, 1</w:t>
      </w:r>
    </w:p>
    <w:p w:rsidR="006504C9" w:rsidRPr="00E82083" w:rsidRDefault="006504C9" w:rsidP="00E82083">
      <w:pPr>
        <w:shd w:val="clear" w:color="auto" w:fill="FFFFFF"/>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Прием документов осуществляется в будние дни с 09.00 до 13.00. Экскурсии чаще всего проводятся также в будние дни после 14.30.</w:t>
      </w:r>
    </w:p>
    <w:p w:rsidR="006504C9" w:rsidRPr="00E82083" w:rsidRDefault="006504C9" w:rsidP="00E82083">
      <w:pPr>
        <w:shd w:val="clear" w:color="auto" w:fill="FFFFFF"/>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Общее количество человек в группе, точная дата и время проведения экскурсии заранее согласовываются непосредственно с подразделением, которое хотите посетить, и указываются в письме.</w:t>
      </w:r>
    </w:p>
    <w:p w:rsidR="006504C9" w:rsidRPr="00E82083" w:rsidRDefault="006504C9" w:rsidP="00E82083">
      <w:pPr>
        <w:shd w:val="clear" w:color="auto" w:fill="FFFFFF"/>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Экскурсии проводятся на БЕЗВОЗМЕЗДНОЙ ОСНОВЕ.</w:t>
      </w:r>
    </w:p>
    <w:p w:rsidR="006504C9" w:rsidRPr="00E82083" w:rsidRDefault="006504C9" w:rsidP="00E82083">
      <w:pPr>
        <w:shd w:val="clear" w:color="auto" w:fill="FFFFFF"/>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Продолжительность экскурсии – в среднем около часа.</w:t>
      </w:r>
    </w:p>
    <w:p w:rsidR="006504C9" w:rsidRPr="00E82083" w:rsidRDefault="006504C9" w:rsidP="00E82083">
      <w:pPr>
        <w:shd w:val="clear" w:color="auto" w:fill="FFFFFF"/>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Также в приложении к письму необходимо предоставить:</w:t>
      </w:r>
    </w:p>
    <w:p w:rsidR="006504C9" w:rsidRPr="00E82083" w:rsidRDefault="006504C9" w:rsidP="00E82083">
      <w:pPr>
        <w:shd w:val="clear" w:color="auto" w:fill="FFFFFF"/>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 приказ школы о выездной экскурсии;</w:t>
      </w:r>
    </w:p>
    <w:p w:rsidR="006504C9" w:rsidRPr="00E82083" w:rsidRDefault="006504C9" w:rsidP="00E82083">
      <w:pPr>
        <w:shd w:val="clear" w:color="auto" w:fill="FFFFFF"/>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 список Ф.И.О. всех детей;</w:t>
      </w:r>
    </w:p>
    <w:p w:rsidR="006504C9" w:rsidRPr="00E82083" w:rsidRDefault="006504C9" w:rsidP="00E82083">
      <w:pPr>
        <w:shd w:val="clear" w:color="auto" w:fill="FFFFFF"/>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 список Ф.И.О. сопровождающих взрослых (не менее 5 человек из расчета на группу детей из 25 человек) с указанием паспортных данных и мобильных телефонов.</w:t>
      </w:r>
    </w:p>
    <w:p w:rsidR="00A03589" w:rsidRPr="00E82083" w:rsidRDefault="006504C9" w:rsidP="00E82083">
      <w:pPr>
        <w:shd w:val="clear" w:color="auto" w:fill="FFFFFF"/>
        <w:spacing w:after="0" w:line="360" w:lineRule="auto"/>
        <w:jc w:val="both"/>
        <w:rPr>
          <w:rFonts w:eastAsia="Times New Roman" w:cs="Times New Roman"/>
          <w:color w:val="000000"/>
          <w:szCs w:val="28"/>
          <w:lang w:eastAsia="ru-RU"/>
        </w:rPr>
      </w:pPr>
      <w:r w:rsidRPr="00E82083">
        <w:rPr>
          <w:rFonts w:eastAsia="Times New Roman" w:cs="Times New Roman"/>
          <w:color w:val="000000"/>
          <w:szCs w:val="28"/>
          <w:lang w:eastAsia="ru-RU"/>
        </w:rPr>
        <w:t>И не забудьте указать в письме контактный телефон исполнителя!</w:t>
      </w:r>
    </w:p>
    <w:p w:rsidR="00A03589" w:rsidRPr="00E82083" w:rsidRDefault="00A03589" w:rsidP="00E82083">
      <w:pPr>
        <w:shd w:val="clear" w:color="auto" w:fill="FFFFFF"/>
        <w:spacing w:after="0" w:line="360" w:lineRule="auto"/>
        <w:jc w:val="both"/>
        <w:rPr>
          <w:rFonts w:eastAsia="Times New Roman" w:cs="Times New Roman"/>
          <w:color w:val="333333"/>
          <w:szCs w:val="28"/>
          <w:lang w:eastAsia="ru-RU"/>
        </w:rPr>
      </w:pPr>
    </w:p>
    <w:p w:rsidR="00883BC1" w:rsidRPr="00E82083" w:rsidRDefault="00883BC1" w:rsidP="00E82083">
      <w:pPr>
        <w:shd w:val="clear" w:color="auto" w:fill="FFFFFF"/>
        <w:spacing w:after="0" w:line="360" w:lineRule="auto"/>
        <w:jc w:val="both"/>
        <w:rPr>
          <w:rFonts w:eastAsia="Times New Roman" w:cs="Times New Roman"/>
          <w:color w:val="333333"/>
          <w:szCs w:val="28"/>
          <w:lang w:eastAsia="ru-RU"/>
        </w:rPr>
      </w:pPr>
    </w:p>
    <w:p w:rsidR="00883BC1" w:rsidRPr="00E82083" w:rsidRDefault="00883BC1" w:rsidP="00E82083">
      <w:pPr>
        <w:shd w:val="clear" w:color="auto" w:fill="FFFFFF"/>
        <w:spacing w:after="0" w:line="360" w:lineRule="auto"/>
        <w:jc w:val="both"/>
        <w:rPr>
          <w:rFonts w:eastAsia="Times New Roman" w:cs="Times New Roman"/>
          <w:color w:val="333333"/>
          <w:szCs w:val="28"/>
          <w:lang w:eastAsia="ru-RU"/>
        </w:rPr>
      </w:pPr>
    </w:p>
    <w:p w:rsidR="00883BC1" w:rsidRPr="00E82083" w:rsidRDefault="00883BC1" w:rsidP="00E82083">
      <w:pPr>
        <w:shd w:val="clear" w:color="auto" w:fill="FFFFFF"/>
        <w:spacing w:after="0" w:line="360" w:lineRule="auto"/>
        <w:jc w:val="both"/>
        <w:rPr>
          <w:rFonts w:eastAsia="Times New Roman" w:cs="Times New Roman"/>
          <w:color w:val="333333"/>
          <w:szCs w:val="28"/>
          <w:lang w:eastAsia="ru-RU"/>
        </w:rPr>
      </w:pPr>
    </w:p>
    <w:p w:rsidR="00883BC1" w:rsidRPr="00E82083" w:rsidRDefault="00883BC1" w:rsidP="00E82083">
      <w:pPr>
        <w:shd w:val="clear" w:color="auto" w:fill="FFFFFF"/>
        <w:spacing w:after="0" w:line="360" w:lineRule="auto"/>
        <w:jc w:val="both"/>
        <w:rPr>
          <w:rFonts w:eastAsia="Times New Roman" w:cs="Times New Roman"/>
          <w:color w:val="333333"/>
          <w:szCs w:val="28"/>
          <w:lang w:eastAsia="ru-RU"/>
        </w:rPr>
      </w:pPr>
    </w:p>
    <w:p w:rsidR="00F45516" w:rsidRPr="00E82083" w:rsidRDefault="00F45516" w:rsidP="00E82083">
      <w:pPr>
        <w:shd w:val="clear" w:color="auto" w:fill="FFFFFF"/>
        <w:spacing w:after="0" w:line="360" w:lineRule="auto"/>
        <w:jc w:val="right"/>
        <w:rPr>
          <w:rFonts w:eastAsia="Times New Roman" w:cs="Times New Roman"/>
          <w:color w:val="333333"/>
          <w:szCs w:val="28"/>
          <w:lang w:eastAsia="ru-RU"/>
        </w:rPr>
      </w:pPr>
      <w:r w:rsidRPr="00E82083">
        <w:rPr>
          <w:rFonts w:eastAsia="Times New Roman" w:cs="Times New Roman"/>
          <w:color w:val="333333"/>
          <w:szCs w:val="28"/>
          <w:lang w:eastAsia="ru-RU"/>
        </w:rPr>
        <w:lastRenderedPageBreak/>
        <w:t xml:space="preserve">Приложение </w:t>
      </w:r>
      <w:r w:rsidR="001C712A">
        <w:rPr>
          <w:rFonts w:eastAsia="Times New Roman" w:cs="Times New Roman"/>
          <w:color w:val="333333"/>
          <w:szCs w:val="28"/>
          <w:lang w:eastAsia="ru-RU"/>
        </w:rPr>
        <w:t>Ё</w:t>
      </w:r>
      <w:r w:rsidRPr="00E82083">
        <w:rPr>
          <w:rFonts w:eastAsia="Times New Roman" w:cs="Times New Roman"/>
          <w:color w:val="333333"/>
          <w:szCs w:val="28"/>
          <w:lang w:eastAsia="ru-RU"/>
        </w:rPr>
        <w:t>.</w:t>
      </w:r>
    </w:p>
    <w:p w:rsidR="006504C9" w:rsidRPr="00E82083" w:rsidRDefault="006504C9" w:rsidP="00E82083">
      <w:pPr>
        <w:pStyle w:val="a3"/>
        <w:spacing w:before="0" w:beforeAutospacing="0" w:after="0" w:afterAutospacing="0" w:line="360" w:lineRule="auto"/>
        <w:jc w:val="both"/>
        <w:rPr>
          <w:b/>
          <w:bCs/>
          <w:color w:val="000000"/>
          <w:sz w:val="28"/>
          <w:szCs w:val="28"/>
        </w:rPr>
      </w:pPr>
    </w:p>
    <w:p w:rsidR="00F45516" w:rsidRPr="00E82083" w:rsidRDefault="00F45516" w:rsidP="00E82083">
      <w:pPr>
        <w:pStyle w:val="a3"/>
        <w:spacing w:before="0" w:beforeAutospacing="0" w:after="0" w:afterAutospacing="0" w:line="360" w:lineRule="auto"/>
        <w:jc w:val="both"/>
        <w:rPr>
          <w:iCs/>
          <w:color w:val="000000"/>
          <w:sz w:val="28"/>
          <w:szCs w:val="28"/>
          <w:shd w:val="clear" w:color="auto" w:fill="FFFFFF"/>
        </w:rPr>
      </w:pPr>
      <w:r w:rsidRPr="00E82083">
        <w:rPr>
          <w:iCs/>
          <w:color w:val="000000"/>
          <w:sz w:val="28"/>
          <w:szCs w:val="28"/>
          <w:shd w:val="clear" w:color="auto" w:fill="FFFFFF"/>
        </w:rPr>
        <w:t xml:space="preserve">Инструктаж по технике безопасности </w:t>
      </w:r>
      <w:r w:rsidR="00A60A80" w:rsidRPr="00E82083">
        <w:rPr>
          <w:iCs/>
          <w:color w:val="000000"/>
          <w:sz w:val="28"/>
          <w:szCs w:val="28"/>
          <w:shd w:val="clear" w:color="auto" w:fill="FFFFFF"/>
        </w:rPr>
        <w:t>для проведения</w:t>
      </w:r>
      <w:r w:rsidRPr="00E82083">
        <w:rPr>
          <w:iCs/>
          <w:color w:val="000000"/>
          <w:sz w:val="28"/>
          <w:szCs w:val="28"/>
          <w:shd w:val="clear" w:color="auto" w:fill="FFFFFF"/>
        </w:rPr>
        <w:t xml:space="preserve"> экскурсии</w:t>
      </w:r>
    </w:p>
    <w:p w:rsidR="00100F6D" w:rsidRPr="00E82083" w:rsidRDefault="00100F6D" w:rsidP="00E82083">
      <w:pPr>
        <w:pStyle w:val="a3"/>
        <w:shd w:val="clear" w:color="auto" w:fill="FFFFFF"/>
        <w:spacing w:before="0" w:beforeAutospacing="0" w:after="0" w:afterAutospacing="0" w:line="360" w:lineRule="auto"/>
        <w:jc w:val="both"/>
        <w:textAlignment w:val="baseline"/>
        <w:rPr>
          <w:color w:val="000000"/>
          <w:sz w:val="28"/>
          <w:szCs w:val="28"/>
        </w:rPr>
      </w:pPr>
      <w:r w:rsidRPr="00E82083">
        <w:rPr>
          <w:bCs/>
          <w:color w:val="000000"/>
          <w:sz w:val="28"/>
          <w:szCs w:val="28"/>
          <w:bdr w:val="none" w:sz="0" w:space="0" w:color="auto" w:frame="1"/>
        </w:rPr>
        <w:t>ОБЩИЕ ТРЕБОВАНИЯ БЕЗОПАСНОСТИ</w:t>
      </w:r>
    </w:p>
    <w:p w:rsidR="00100F6D" w:rsidRPr="00E82083" w:rsidRDefault="00100F6D" w:rsidP="00E82083">
      <w:pPr>
        <w:pStyle w:val="a3"/>
        <w:shd w:val="clear" w:color="auto" w:fill="FFFFFF"/>
        <w:spacing w:before="0" w:beforeAutospacing="0" w:after="0" w:afterAutospacing="0" w:line="360" w:lineRule="auto"/>
        <w:jc w:val="both"/>
        <w:textAlignment w:val="baseline"/>
        <w:rPr>
          <w:color w:val="000000"/>
          <w:sz w:val="28"/>
          <w:szCs w:val="28"/>
        </w:rPr>
      </w:pPr>
      <w:r w:rsidRPr="00E82083">
        <w:rPr>
          <w:bCs/>
          <w:i/>
          <w:iCs/>
          <w:color w:val="000000"/>
          <w:sz w:val="28"/>
          <w:szCs w:val="28"/>
          <w:bdr w:val="none" w:sz="0" w:space="0" w:color="auto" w:frame="1"/>
        </w:rPr>
        <w:t>К экскурсиям допускаются:</w:t>
      </w:r>
      <w:r w:rsidRPr="00E82083">
        <w:rPr>
          <w:color w:val="000000"/>
          <w:sz w:val="28"/>
          <w:szCs w:val="28"/>
        </w:rPr>
        <w:t xml:space="preserve"> </w:t>
      </w:r>
      <w:r w:rsidR="005849C8" w:rsidRPr="00E82083">
        <w:rPr>
          <w:color w:val="000000"/>
          <w:sz w:val="28"/>
          <w:szCs w:val="28"/>
        </w:rPr>
        <w:t>учащиеся классов</w:t>
      </w:r>
      <w:r w:rsidRPr="00E82083">
        <w:rPr>
          <w:color w:val="000000"/>
          <w:sz w:val="28"/>
          <w:szCs w:val="28"/>
        </w:rPr>
        <w:t>, не имеющие медицинских противопоказаний для участия в конкретном мероприятии (экскурсии);</w:t>
      </w:r>
    </w:p>
    <w:p w:rsidR="00100F6D" w:rsidRPr="00E82083" w:rsidRDefault="00100F6D" w:rsidP="00E82083">
      <w:pPr>
        <w:pStyle w:val="a3"/>
        <w:shd w:val="clear" w:color="auto" w:fill="FFFFFF"/>
        <w:spacing w:before="0" w:beforeAutospacing="0" w:after="0" w:afterAutospacing="0" w:line="360" w:lineRule="auto"/>
        <w:jc w:val="both"/>
        <w:textAlignment w:val="baseline"/>
        <w:rPr>
          <w:color w:val="000000"/>
          <w:sz w:val="28"/>
          <w:szCs w:val="28"/>
        </w:rPr>
      </w:pPr>
      <w:r w:rsidRPr="00E82083">
        <w:rPr>
          <w:color w:val="000000"/>
          <w:sz w:val="28"/>
          <w:szCs w:val="28"/>
        </w:rPr>
        <w:t>·  прошедшие инструктаж по </w:t>
      </w:r>
      <w:hyperlink r:id="rId25" w:tooltip="Техника безопасности" w:history="1">
        <w:r w:rsidRPr="00E82083">
          <w:rPr>
            <w:rStyle w:val="a5"/>
            <w:color w:val="auto"/>
            <w:sz w:val="28"/>
            <w:szCs w:val="28"/>
            <w:u w:val="none"/>
            <w:bdr w:val="none" w:sz="0" w:space="0" w:color="auto" w:frame="1"/>
          </w:rPr>
          <w:t>технике безопасности</w:t>
        </w:r>
      </w:hyperlink>
      <w:r w:rsidRPr="00E82083">
        <w:rPr>
          <w:sz w:val="28"/>
          <w:szCs w:val="28"/>
        </w:rPr>
        <w:t>.</w:t>
      </w:r>
    </w:p>
    <w:p w:rsidR="00100F6D" w:rsidRPr="00E82083" w:rsidRDefault="00100F6D" w:rsidP="00E82083">
      <w:pPr>
        <w:pStyle w:val="a3"/>
        <w:shd w:val="clear" w:color="auto" w:fill="FFFFFF"/>
        <w:spacing w:before="0" w:beforeAutospacing="0" w:after="0" w:afterAutospacing="0" w:line="360" w:lineRule="auto"/>
        <w:jc w:val="both"/>
        <w:textAlignment w:val="baseline"/>
        <w:rPr>
          <w:color w:val="000000"/>
          <w:sz w:val="28"/>
          <w:szCs w:val="28"/>
        </w:rPr>
      </w:pPr>
      <w:r w:rsidRPr="00E82083">
        <w:rPr>
          <w:color w:val="000000"/>
          <w:sz w:val="28"/>
          <w:szCs w:val="28"/>
        </w:rPr>
        <w:t>Во время экскурсий воспитанники обязаны соблюдать правила поведения во время экскурсий, правила пользования транспортом. Время и место проведения мероприятий определяется приказом директора (распоряжением заместителя директора в пределах его компетенции).</w:t>
      </w:r>
    </w:p>
    <w:p w:rsidR="00A03589" w:rsidRPr="00E82083" w:rsidRDefault="00100F6D" w:rsidP="00E82083">
      <w:pPr>
        <w:pStyle w:val="a3"/>
        <w:shd w:val="clear" w:color="auto" w:fill="FFFFFF"/>
        <w:spacing w:before="0" w:beforeAutospacing="0" w:after="0" w:afterAutospacing="0" w:line="360" w:lineRule="auto"/>
        <w:jc w:val="both"/>
        <w:textAlignment w:val="baseline"/>
        <w:rPr>
          <w:color w:val="000000"/>
          <w:sz w:val="28"/>
          <w:szCs w:val="28"/>
        </w:rPr>
      </w:pPr>
      <w:r w:rsidRPr="00E82083">
        <w:rPr>
          <w:color w:val="000000"/>
          <w:sz w:val="28"/>
          <w:szCs w:val="28"/>
        </w:rPr>
        <w:t>Обучающиеся обязаны соблюдать правила </w:t>
      </w:r>
      <w:hyperlink r:id="rId26" w:tooltip="Пожарная безопасность" w:history="1">
        <w:r w:rsidRPr="00E82083">
          <w:rPr>
            <w:rStyle w:val="a5"/>
            <w:color w:val="auto"/>
            <w:sz w:val="28"/>
            <w:szCs w:val="28"/>
            <w:u w:val="none"/>
            <w:bdr w:val="none" w:sz="0" w:space="0" w:color="auto" w:frame="1"/>
          </w:rPr>
          <w:t>пожарной безопасности</w:t>
        </w:r>
      </w:hyperlink>
      <w:r w:rsidRPr="00E82083">
        <w:rPr>
          <w:sz w:val="28"/>
          <w:szCs w:val="28"/>
        </w:rPr>
        <w:t>.</w:t>
      </w:r>
    </w:p>
    <w:p w:rsidR="00A03589" w:rsidRPr="00E82083" w:rsidRDefault="00100F6D" w:rsidP="00E82083">
      <w:pPr>
        <w:pStyle w:val="a3"/>
        <w:shd w:val="clear" w:color="auto" w:fill="FFFFFF"/>
        <w:spacing w:before="0" w:beforeAutospacing="0" w:after="0" w:afterAutospacing="0" w:line="360" w:lineRule="auto"/>
        <w:jc w:val="both"/>
        <w:textAlignment w:val="baseline"/>
        <w:rPr>
          <w:color w:val="000000"/>
          <w:sz w:val="28"/>
          <w:szCs w:val="28"/>
        </w:rPr>
      </w:pPr>
      <w:r w:rsidRPr="00E82083">
        <w:rPr>
          <w:color w:val="000000"/>
          <w:sz w:val="28"/>
          <w:szCs w:val="28"/>
        </w:rPr>
        <w:t>Обучающиеся должны уметь оказывать доврачебную медицинскую помощь.</w:t>
      </w:r>
    </w:p>
    <w:p w:rsidR="00A03589" w:rsidRPr="00E82083" w:rsidRDefault="00100F6D" w:rsidP="00E82083">
      <w:pPr>
        <w:pStyle w:val="a3"/>
        <w:shd w:val="clear" w:color="auto" w:fill="FFFFFF"/>
        <w:spacing w:before="0" w:beforeAutospacing="0" w:after="0" w:afterAutospacing="0" w:line="360" w:lineRule="auto"/>
        <w:jc w:val="both"/>
        <w:textAlignment w:val="baseline"/>
        <w:rPr>
          <w:color w:val="000000"/>
          <w:sz w:val="28"/>
          <w:szCs w:val="28"/>
        </w:rPr>
      </w:pPr>
      <w:r w:rsidRPr="00E82083">
        <w:rPr>
          <w:color w:val="000000"/>
          <w:sz w:val="28"/>
          <w:szCs w:val="28"/>
        </w:rPr>
        <w:t>О каждом </w:t>
      </w:r>
      <w:hyperlink r:id="rId27" w:tooltip="Несчастный случай" w:history="1">
        <w:r w:rsidRPr="00E82083">
          <w:rPr>
            <w:rStyle w:val="a5"/>
            <w:color w:val="auto"/>
            <w:sz w:val="28"/>
            <w:szCs w:val="28"/>
            <w:u w:val="none"/>
            <w:bdr w:val="none" w:sz="0" w:space="0" w:color="auto" w:frame="1"/>
          </w:rPr>
          <w:t>несчастном случае</w:t>
        </w:r>
      </w:hyperlink>
      <w:r w:rsidRPr="00E82083">
        <w:rPr>
          <w:sz w:val="28"/>
          <w:szCs w:val="28"/>
        </w:rPr>
        <w:t> </w:t>
      </w:r>
      <w:r w:rsidRPr="00E82083">
        <w:rPr>
          <w:color w:val="000000"/>
          <w:sz w:val="28"/>
          <w:szCs w:val="28"/>
        </w:rPr>
        <w:t>пострадавший или очевидец обязан немедленно сообщить сопровождающему работнику.</w:t>
      </w:r>
    </w:p>
    <w:p w:rsidR="00100F6D" w:rsidRPr="00E82083" w:rsidRDefault="00100F6D" w:rsidP="00E82083">
      <w:pPr>
        <w:pStyle w:val="a3"/>
        <w:shd w:val="clear" w:color="auto" w:fill="FFFFFF"/>
        <w:spacing w:before="0" w:beforeAutospacing="0" w:after="0" w:afterAutospacing="0" w:line="360" w:lineRule="auto"/>
        <w:jc w:val="both"/>
        <w:textAlignment w:val="baseline"/>
        <w:rPr>
          <w:color w:val="000000"/>
          <w:sz w:val="28"/>
          <w:szCs w:val="28"/>
        </w:rPr>
      </w:pPr>
      <w:r w:rsidRPr="00E82083">
        <w:rPr>
          <w:color w:val="000000"/>
          <w:sz w:val="28"/>
          <w:szCs w:val="28"/>
        </w:rPr>
        <w:t>Обучающимся, допустившим невыполнение или нарушение настоящей Инструкции, выносится замечание, кроме того, вопрос об их участии в последующих экскурсиях, решается в индивидуальном порядке.</w:t>
      </w:r>
    </w:p>
    <w:p w:rsidR="00A03589" w:rsidRPr="00E82083" w:rsidRDefault="00100F6D" w:rsidP="00E82083">
      <w:pPr>
        <w:pStyle w:val="a3"/>
        <w:numPr>
          <w:ilvl w:val="0"/>
          <w:numId w:val="20"/>
        </w:numPr>
        <w:shd w:val="clear" w:color="auto" w:fill="FFFFFF"/>
        <w:spacing w:before="0" w:beforeAutospacing="0" w:after="0" w:afterAutospacing="0" w:line="360" w:lineRule="auto"/>
        <w:ind w:left="0"/>
        <w:jc w:val="both"/>
        <w:textAlignment w:val="baseline"/>
        <w:rPr>
          <w:color w:val="000000"/>
          <w:sz w:val="28"/>
          <w:szCs w:val="28"/>
        </w:rPr>
      </w:pPr>
      <w:r w:rsidRPr="00E82083">
        <w:rPr>
          <w:bCs/>
          <w:color w:val="000000"/>
          <w:sz w:val="28"/>
          <w:szCs w:val="28"/>
          <w:bdr w:val="none" w:sz="0" w:space="0" w:color="auto" w:frame="1"/>
        </w:rPr>
        <w:t>ТРЕБОВАНИЯ БЕЗОПАСНОСТИ ПЕРЕД НАЧАЛОМ ЭКСКУРСИЙ.</w:t>
      </w:r>
    </w:p>
    <w:p w:rsidR="00A03589" w:rsidRPr="00E82083" w:rsidRDefault="00100F6D" w:rsidP="00E82083">
      <w:pPr>
        <w:pStyle w:val="a3"/>
        <w:shd w:val="clear" w:color="auto" w:fill="FFFFFF"/>
        <w:spacing w:before="0" w:beforeAutospacing="0" w:after="0" w:afterAutospacing="0" w:line="360" w:lineRule="auto"/>
        <w:jc w:val="both"/>
        <w:textAlignment w:val="baseline"/>
        <w:rPr>
          <w:color w:val="000000"/>
          <w:sz w:val="28"/>
          <w:szCs w:val="28"/>
        </w:rPr>
      </w:pPr>
      <w:r w:rsidRPr="00E82083">
        <w:rPr>
          <w:color w:val="000000"/>
          <w:sz w:val="28"/>
          <w:szCs w:val="28"/>
        </w:rPr>
        <w:t>Изучить содержание настоящей Инструкции.</w:t>
      </w:r>
    </w:p>
    <w:p w:rsidR="00A03589" w:rsidRPr="00E82083" w:rsidRDefault="00100F6D" w:rsidP="00E82083">
      <w:pPr>
        <w:pStyle w:val="a3"/>
        <w:shd w:val="clear" w:color="auto" w:fill="FFFFFF"/>
        <w:spacing w:before="0" w:beforeAutospacing="0" w:after="0" w:afterAutospacing="0" w:line="360" w:lineRule="auto"/>
        <w:jc w:val="both"/>
        <w:textAlignment w:val="baseline"/>
        <w:rPr>
          <w:color w:val="000000"/>
          <w:sz w:val="28"/>
          <w:szCs w:val="28"/>
        </w:rPr>
      </w:pPr>
      <w:r w:rsidRPr="00E82083">
        <w:rPr>
          <w:color w:val="000000"/>
          <w:sz w:val="28"/>
          <w:szCs w:val="28"/>
        </w:rPr>
        <w:t>Пройти соответствующую подготовку, инструктаж.</w:t>
      </w:r>
    </w:p>
    <w:p w:rsidR="00100F6D" w:rsidRPr="00E82083" w:rsidRDefault="00100F6D" w:rsidP="00E82083">
      <w:pPr>
        <w:pStyle w:val="a3"/>
        <w:shd w:val="clear" w:color="auto" w:fill="FFFFFF"/>
        <w:spacing w:before="0" w:beforeAutospacing="0" w:after="0" w:afterAutospacing="0" w:line="360" w:lineRule="auto"/>
        <w:jc w:val="both"/>
        <w:textAlignment w:val="baseline"/>
        <w:rPr>
          <w:color w:val="000000"/>
          <w:sz w:val="28"/>
          <w:szCs w:val="28"/>
        </w:rPr>
      </w:pPr>
      <w:r w:rsidRPr="00E82083">
        <w:rPr>
          <w:color w:val="000000"/>
          <w:sz w:val="28"/>
          <w:szCs w:val="28"/>
        </w:rPr>
        <w:t>Подобрать удобную одежду и обувь, не стесняющую движений и соответствующую сезону и погоде.</w:t>
      </w:r>
    </w:p>
    <w:p w:rsidR="00100F6D" w:rsidRPr="00E82083" w:rsidRDefault="00100F6D" w:rsidP="00E82083">
      <w:pPr>
        <w:pStyle w:val="a3"/>
        <w:shd w:val="clear" w:color="auto" w:fill="FFFFFF"/>
        <w:spacing w:before="0" w:beforeAutospacing="0" w:after="0" w:afterAutospacing="0" w:line="360" w:lineRule="auto"/>
        <w:jc w:val="both"/>
        <w:textAlignment w:val="baseline"/>
        <w:rPr>
          <w:color w:val="000000"/>
          <w:sz w:val="28"/>
          <w:szCs w:val="28"/>
        </w:rPr>
      </w:pPr>
      <w:r w:rsidRPr="00E82083">
        <w:rPr>
          <w:bCs/>
          <w:color w:val="000000"/>
          <w:sz w:val="28"/>
          <w:szCs w:val="28"/>
          <w:bdr w:val="none" w:sz="0" w:space="0" w:color="auto" w:frame="1"/>
        </w:rPr>
        <w:t>3. ТРЕБОВАНИЯ БЕЗОПАСНОСТИ ВО ВРЕМЯ ЭКСКУРСИЙ.</w:t>
      </w:r>
    </w:p>
    <w:p w:rsidR="00A03589" w:rsidRPr="00E82083" w:rsidRDefault="00100F6D" w:rsidP="00E82083">
      <w:pPr>
        <w:pStyle w:val="a3"/>
        <w:shd w:val="clear" w:color="auto" w:fill="FFFFFF"/>
        <w:spacing w:before="0" w:beforeAutospacing="0" w:after="0" w:afterAutospacing="0" w:line="360" w:lineRule="auto"/>
        <w:jc w:val="both"/>
        <w:textAlignment w:val="baseline"/>
        <w:rPr>
          <w:color w:val="000000"/>
          <w:sz w:val="28"/>
          <w:szCs w:val="28"/>
        </w:rPr>
      </w:pPr>
      <w:r w:rsidRPr="00E82083">
        <w:rPr>
          <w:bCs/>
          <w:i/>
          <w:iCs/>
          <w:color w:val="000000"/>
          <w:sz w:val="28"/>
          <w:szCs w:val="28"/>
          <w:bdr w:val="none" w:sz="0" w:space="0" w:color="auto" w:frame="1"/>
        </w:rPr>
        <w:t>Во время экскурсии воспитанник обязан:</w:t>
      </w:r>
    </w:p>
    <w:p w:rsidR="00A03589" w:rsidRPr="00E82083" w:rsidRDefault="005849C8" w:rsidP="00E82083">
      <w:pPr>
        <w:pStyle w:val="a3"/>
        <w:shd w:val="clear" w:color="auto" w:fill="FFFFFF"/>
        <w:spacing w:before="0" w:beforeAutospacing="0" w:after="0" w:afterAutospacing="0" w:line="360" w:lineRule="auto"/>
        <w:jc w:val="both"/>
        <w:textAlignment w:val="baseline"/>
        <w:rPr>
          <w:color w:val="000000"/>
          <w:sz w:val="28"/>
          <w:szCs w:val="28"/>
        </w:rPr>
      </w:pPr>
      <w:r w:rsidRPr="00E82083">
        <w:rPr>
          <w:color w:val="000000"/>
          <w:sz w:val="28"/>
          <w:szCs w:val="28"/>
        </w:rPr>
        <w:t>· соблюдать</w:t>
      </w:r>
      <w:r w:rsidR="00100F6D" w:rsidRPr="00E82083">
        <w:rPr>
          <w:color w:val="000000"/>
          <w:sz w:val="28"/>
          <w:szCs w:val="28"/>
        </w:rPr>
        <w:t xml:space="preserve"> настоящую инструкцию;</w:t>
      </w:r>
    </w:p>
    <w:p w:rsidR="00A03589" w:rsidRPr="00E82083" w:rsidRDefault="005849C8" w:rsidP="00E82083">
      <w:pPr>
        <w:pStyle w:val="a3"/>
        <w:shd w:val="clear" w:color="auto" w:fill="FFFFFF"/>
        <w:spacing w:before="0" w:beforeAutospacing="0" w:after="0" w:afterAutospacing="0" w:line="360" w:lineRule="auto"/>
        <w:jc w:val="both"/>
        <w:textAlignment w:val="baseline"/>
        <w:rPr>
          <w:color w:val="000000"/>
          <w:sz w:val="28"/>
          <w:szCs w:val="28"/>
        </w:rPr>
      </w:pPr>
      <w:r w:rsidRPr="00E82083">
        <w:rPr>
          <w:color w:val="000000"/>
          <w:sz w:val="28"/>
          <w:szCs w:val="28"/>
        </w:rPr>
        <w:t>· соблюдать</w:t>
      </w:r>
      <w:r w:rsidR="00100F6D" w:rsidRPr="00E82083">
        <w:rPr>
          <w:color w:val="000000"/>
          <w:sz w:val="28"/>
          <w:szCs w:val="28"/>
        </w:rPr>
        <w:t xml:space="preserve"> программу, маршрут, график проведения и установленный порядок проведения экскурсии,</w:t>
      </w:r>
    </w:p>
    <w:p w:rsidR="00A03589" w:rsidRPr="00E82083" w:rsidRDefault="005849C8" w:rsidP="00E82083">
      <w:pPr>
        <w:pStyle w:val="a3"/>
        <w:shd w:val="clear" w:color="auto" w:fill="FFFFFF"/>
        <w:spacing w:before="0" w:beforeAutospacing="0" w:after="0" w:afterAutospacing="0" w:line="360" w:lineRule="auto"/>
        <w:jc w:val="both"/>
        <w:textAlignment w:val="baseline"/>
        <w:rPr>
          <w:color w:val="000000"/>
          <w:sz w:val="28"/>
          <w:szCs w:val="28"/>
        </w:rPr>
      </w:pPr>
      <w:r w:rsidRPr="00E82083">
        <w:rPr>
          <w:color w:val="000000"/>
          <w:sz w:val="28"/>
          <w:szCs w:val="28"/>
        </w:rPr>
        <w:t>· соблюдать</w:t>
      </w:r>
      <w:r w:rsidR="00100F6D" w:rsidRPr="00E82083">
        <w:rPr>
          <w:color w:val="000000"/>
          <w:sz w:val="28"/>
          <w:szCs w:val="28"/>
        </w:rPr>
        <w:t xml:space="preserve"> правила личной гигиены;</w:t>
      </w:r>
    </w:p>
    <w:p w:rsidR="00A03589" w:rsidRPr="00E82083" w:rsidRDefault="005849C8" w:rsidP="00E82083">
      <w:pPr>
        <w:pStyle w:val="a3"/>
        <w:shd w:val="clear" w:color="auto" w:fill="FFFFFF"/>
        <w:spacing w:before="0" w:beforeAutospacing="0" w:after="0" w:afterAutospacing="0" w:line="360" w:lineRule="auto"/>
        <w:jc w:val="both"/>
        <w:textAlignment w:val="baseline"/>
        <w:rPr>
          <w:color w:val="000000"/>
          <w:sz w:val="28"/>
          <w:szCs w:val="28"/>
        </w:rPr>
      </w:pPr>
      <w:r w:rsidRPr="00E82083">
        <w:rPr>
          <w:color w:val="000000"/>
          <w:sz w:val="28"/>
          <w:szCs w:val="28"/>
        </w:rPr>
        <w:t>· соблюдать</w:t>
      </w:r>
      <w:r w:rsidR="00100F6D" w:rsidRPr="00E82083">
        <w:rPr>
          <w:color w:val="000000"/>
          <w:sz w:val="28"/>
          <w:szCs w:val="28"/>
        </w:rPr>
        <w:t xml:space="preserve"> установленную руководителем группы форму одежды;</w:t>
      </w:r>
    </w:p>
    <w:p w:rsidR="00A03589" w:rsidRPr="00E82083" w:rsidRDefault="005849C8" w:rsidP="00E82083">
      <w:pPr>
        <w:pStyle w:val="a3"/>
        <w:shd w:val="clear" w:color="auto" w:fill="FFFFFF"/>
        <w:spacing w:before="0" w:beforeAutospacing="0" w:after="0" w:afterAutospacing="0" w:line="360" w:lineRule="auto"/>
        <w:jc w:val="both"/>
        <w:textAlignment w:val="baseline"/>
        <w:rPr>
          <w:color w:val="000000"/>
          <w:sz w:val="28"/>
          <w:szCs w:val="28"/>
        </w:rPr>
      </w:pPr>
      <w:r w:rsidRPr="00E82083">
        <w:rPr>
          <w:color w:val="000000"/>
          <w:sz w:val="28"/>
          <w:szCs w:val="28"/>
        </w:rPr>
        <w:lastRenderedPageBreak/>
        <w:t>· соблюдать</w:t>
      </w:r>
      <w:r w:rsidR="00100F6D" w:rsidRPr="00E82083">
        <w:rPr>
          <w:color w:val="000000"/>
          <w:sz w:val="28"/>
          <w:szCs w:val="28"/>
        </w:rPr>
        <w:t xml:space="preserve"> правила безопасности в конкретных природных и погодных условиях;</w:t>
      </w:r>
    </w:p>
    <w:p w:rsidR="00A03589" w:rsidRPr="00E82083" w:rsidRDefault="005849C8" w:rsidP="00E82083">
      <w:pPr>
        <w:pStyle w:val="a3"/>
        <w:shd w:val="clear" w:color="auto" w:fill="FFFFFF"/>
        <w:spacing w:before="0" w:beforeAutospacing="0" w:after="0" w:afterAutospacing="0" w:line="360" w:lineRule="auto"/>
        <w:jc w:val="both"/>
        <w:textAlignment w:val="baseline"/>
        <w:rPr>
          <w:color w:val="000000"/>
          <w:sz w:val="28"/>
          <w:szCs w:val="28"/>
        </w:rPr>
      </w:pPr>
      <w:r w:rsidRPr="00E82083">
        <w:rPr>
          <w:color w:val="000000"/>
          <w:sz w:val="28"/>
          <w:szCs w:val="28"/>
        </w:rPr>
        <w:t>· соблюдать</w:t>
      </w:r>
      <w:r w:rsidR="00100F6D" w:rsidRPr="00E82083">
        <w:rPr>
          <w:color w:val="000000"/>
          <w:sz w:val="28"/>
          <w:szCs w:val="28"/>
        </w:rPr>
        <w:t xml:space="preserve"> правила дорожного движения и пользования транспортом;</w:t>
      </w:r>
    </w:p>
    <w:p w:rsidR="00A03589" w:rsidRPr="00E82083" w:rsidRDefault="005849C8" w:rsidP="00E82083">
      <w:pPr>
        <w:pStyle w:val="a3"/>
        <w:shd w:val="clear" w:color="auto" w:fill="FFFFFF"/>
        <w:spacing w:before="0" w:beforeAutospacing="0" w:after="0" w:afterAutospacing="0" w:line="360" w:lineRule="auto"/>
        <w:jc w:val="both"/>
        <w:textAlignment w:val="baseline"/>
        <w:rPr>
          <w:color w:val="000000"/>
          <w:sz w:val="28"/>
          <w:szCs w:val="28"/>
        </w:rPr>
      </w:pPr>
      <w:r w:rsidRPr="00E82083">
        <w:rPr>
          <w:color w:val="000000"/>
          <w:sz w:val="28"/>
          <w:szCs w:val="28"/>
        </w:rPr>
        <w:t>· бережно</w:t>
      </w:r>
      <w:r w:rsidR="00100F6D" w:rsidRPr="00E82083">
        <w:rPr>
          <w:color w:val="000000"/>
          <w:sz w:val="28"/>
          <w:szCs w:val="28"/>
        </w:rPr>
        <w:t xml:space="preserve"> относиться к природе, памятникам истории и культуры, к личному и групповому имуществу;</w:t>
      </w:r>
    </w:p>
    <w:p w:rsidR="00100F6D" w:rsidRPr="00E82083" w:rsidRDefault="005849C8" w:rsidP="00E82083">
      <w:pPr>
        <w:pStyle w:val="a3"/>
        <w:shd w:val="clear" w:color="auto" w:fill="FFFFFF"/>
        <w:spacing w:before="0" w:beforeAutospacing="0" w:after="0" w:afterAutospacing="0" w:line="360" w:lineRule="auto"/>
        <w:jc w:val="both"/>
        <w:textAlignment w:val="baseline"/>
        <w:rPr>
          <w:color w:val="000000"/>
          <w:sz w:val="28"/>
          <w:szCs w:val="28"/>
        </w:rPr>
      </w:pPr>
      <w:r w:rsidRPr="00E82083">
        <w:rPr>
          <w:color w:val="000000"/>
          <w:sz w:val="28"/>
          <w:szCs w:val="28"/>
        </w:rPr>
        <w:t>· беспрекословно</w:t>
      </w:r>
      <w:r w:rsidR="00100F6D" w:rsidRPr="00E82083">
        <w:rPr>
          <w:color w:val="000000"/>
          <w:sz w:val="28"/>
          <w:szCs w:val="28"/>
        </w:rPr>
        <w:t xml:space="preserve"> выполнять все требования и указания сопровождающих лиц.</w:t>
      </w:r>
    </w:p>
    <w:p w:rsidR="00A60A80" w:rsidRPr="00E82083" w:rsidRDefault="00100F6D" w:rsidP="00E82083">
      <w:pPr>
        <w:pStyle w:val="a3"/>
        <w:shd w:val="clear" w:color="auto" w:fill="FFFFFF"/>
        <w:spacing w:before="0" w:beforeAutospacing="0" w:after="0" w:afterAutospacing="0" w:line="360" w:lineRule="auto"/>
        <w:jc w:val="both"/>
        <w:textAlignment w:val="baseline"/>
        <w:rPr>
          <w:bCs/>
          <w:i/>
          <w:iCs/>
          <w:color w:val="000000"/>
          <w:sz w:val="28"/>
          <w:szCs w:val="28"/>
          <w:bdr w:val="none" w:sz="0" w:space="0" w:color="auto" w:frame="1"/>
        </w:rPr>
      </w:pPr>
      <w:r w:rsidRPr="00E82083">
        <w:rPr>
          <w:bCs/>
          <w:i/>
          <w:iCs/>
          <w:color w:val="000000"/>
          <w:sz w:val="28"/>
          <w:szCs w:val="28"/>
          <w:bdr w:val="none" w:sz="0" w:space="0" w:color="auto" w:frame="1"/>
        </w:rPr>
        <w:t xml:space="preserve">Воспитанникам </w:t>
      </w:r>
      <w:r w:rsidR="00A03589" w:rsidRPr="00E82083">
        <w:rPr>
          <w:bCs/>
          <w:i/>
          <w:iCs/>
          <w:color w:val="000000"/>
          <w:sz w:val="28"/>
          <w:szCs w:val="28"/>
          <w:bdr w:val="none" w:sz="0" w:space="0" w:color="auto" w:frame="1"/>
        </w:rPr>
        <w:t xml:space="preserve">запрещается:                                                                           </w:t>
      </w:r>
      <w:r w:rsidRPr="00E82083">
        <w:rPr>
          <w:color w:val="000000"/>
          <w:sz w:val="28"/>
          <w:szCs w:val="28"/>
        </w:rPr>
        <w:t>·  покидать место расположения группы;</w:t>
      </w:r>
      <w:r w:rsidR="00A03589" w:rsidRPr="00E82083">
        <w:rPr>
          <w:color w:val="000000"/>
          <w:sz w:val="28"/>
          <w:szCs w:val="28"/>
        </w:rPr>
        <w:t xml:space="preserve">                                                         </w:t>
      </w:r>
      <w:r w:rsidRPr="00E82083">
        <w:rPr>
          <w:color w:val="000000"/>
          <w:sz w:val="28"/>
          <w:szCs w:val="28"/>
        </w:rPr>
        <w:t xml:space="preserve"> пробовать на вкус незнакомые растения, грибы, ягоды, рыбу и другие «дары природы»;</w:t>
      </w:r>
      <w:r w:rsidR="00A03589" w:rsidRPr="00E82083">
        <w:rPr>
          <w:bCs/>
          <w:i/>
          <w:iCs/>
          <w:color w:val="000000"/>
          <w:sz w:val="28"/>
          <w:szCs w:val="28"/>
          <w:bdr w:val="none" w:sz="0" w:space="0" w:color="auto" w:frame="1"/>
        </w:rPr>
        <w:t xml:space="preserve">                                                                                                                </w:t>
      </w:r>
      <w:r w:rsidRPr="00E82083">
        <w:rPr>
          <w:color w:val="000000"/>
          <w:sz w:val="28"/>
          <w:szCs w:val="28"/>
        </w:rPr>
        <w:t>·  трогать ядовитых, жалящих и незнакомых насекомых, рыб и животных;</w:t>
      </w:r>
      <w:r w:rsidR="00A03589" w:rsidRPr="00E82083">
        <w:rPr>
          <w:bCs/>
          <w:i/>
          <w:iCs/>
          <w:color w:val="000000"/>
          <w:sz w:val="28"/>
          <w:szCs w:val="28"/>
          <w:bdr w:val="none" w:sz="0" w:space="0" w:color="auto" w:frame="1"/>
        </w:rPr>
        <w:t xml:space="preserve">                                                                                                                     </w:t>
      </w:r>
      <w:r w:rsidRPr="00E82083">
        <w:rPr>
          <w:color w:val="000000"/>
          <w:sz w:val="28"/>
          <w:szCs w:val="28"/>
        </w:rPr>
        <w:t>  пить воду из водоемов без соответствующей обработки;</w:t>
      </w:r>
      <w:r w:rsidR="00A03589" w:rsidRPr="00E82083">
        <w:rPr>
          <w:bCs/>
          <w:i/>
          <w:iCs/>
          <w:color w:val="000000"/>
          <w:sz w:val="28"/>
          <w:szCs w:val="28"/>
          <w:bdr w:val="none" w:sz="0" w:space="0" w:color="auto" w:frame="1"/>
        </w:rPr>
        <w:t xml:space="preserve">                                   </w:t>
      </w:r>
      <w:r w:rsidRPr="00E82083">
        <w:rPr>
          <w:color w:val="000000"/>
          <w:sz w:val="28"/>
          <w:szCs w:val="28"/>
        </w:rPr>
        <w:t>·  без разрешения сопровождающих удалятся от группы на расстояние, превышающее пределы прямой видимости;     ·  без разрешения сопровождающих трогать руками и приближаться к каким-либо приспособлениям, техническим устройствам, птицам и животным;        ·  выполнять любые действия без разрешения сопровождающего работника.</w:t>
      </w:r>
      <w:r w:rsidR="00A03589" w:rsidRPr="00E82083">
        <w:rPr>
          <w:bCs/>
          <w:i/>
          <w:iCs/>
          <w:color w:val="000000"/>
          <w:sz w:val="28"/>
          <w:szCs w:val="28"/>
          <w:bdr w:val="none" w:sz="0" w:space="0" w:color="auto" w:frame="1"/>
        </w:rPr>
        <w:t xml:space="preserve">     4. </w:t>
      </w:r>
      <w:r w:rsidRPr="00E82083">
        <w:rPr>
          <w:bCs/>
          <w:color w:val="000000"/>
          <w:sz w:val="28"/>
          <w:szCs w:val="28"/>
          <w:bdr w:val="none" w:sz="0" w:space="0" w:color="auto" w:frame="1"/>
        </w:rPr>
        <w:t>ТРЕБОВАНИЯ БЕЗОПАСНОСТИ ПО ОКОНЧАНИИ ЭКСКУРСИЙ.</w:t>
      </w:r>
      <w:r w:rsidR="00A03589" w:rsidRPr="00E82083">
        <w:rPr>
          <w:bCs/>
          <w:i/>
          <w:iCs/>
          <w:color w:val="000000"/>
          <w:sz w:val="28"/>
          <w:szCs w:val="28"/>
          <w:bdr w:val="none" w:sz="0" w:space="0" w:color="auto" w:frame="1"/>
        </w:rPr>
        <w:t xml:space="preserve">    </w:t>
      </w:r>
      <w:r w:rsidRPr="00E82083">
        <w:rPr>
          <w:color w:val="000000"/>
          <w:sz w:val="28"/>
          <w:szCs w:val="28"/>
        </w:rPr>
        <w:t>Только с разрешения руководителя группы можно уйти домой.</w:t>
      </w:r>
    </w:p>
    <w:sectPr w:rsidR="00A60A80" w:rsidRPr="00E82083" w:rsidSect="00A41AD8">
      <w:footerReference w:type="default" r:id="rId28"/>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049" w:rsidRDefault="00EC6049" w:rsidP="00A41AD8">
      <w:pPr>
        <w:spacing w:after="0" w:line="240" w:lineRule="auto"/>
      </w:pPr>
      <w:r>
        <w:separator/>
      </w:r>
    </w:p>
  </w:endnote>
  <w:endnote w:type="continuationSeparator" w:id="0">
    <w:p w:rsidR="00EC6049" w:rsidRDefault="00EC6049" w:rsidP="00A41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8967785"/>
      <w:docPartObj>
        <w:docPartGallery w:val="Page Numbers (Bottom of Page)"/>
        <w:docPartUnique/>
      </w:docPartObj>
    </w:sdtPr>
    <w:sdtEndPr/>
    <w:sdtContent>
      <w:p w:rsidR="001A423D" w:rsidRDefault="001A423D">
        <w:pPr>
          <w:pStyle w:val="ac"/>
          <w:jc w:val="right"/>
        </w:pPr>
        <w:r>
          <w:fldChar w:fldCharType="begin"/>
        </w:r>
        <w:r>
          <w:instrText>PAGE   \* MERGEFORMAT</w:instrText>
        </w:r>
        <w:r>
          <w:fldChar w:fldCharType="separate"/>
        </w:r>
        <w:r w:rsidR="004058C8">
          <w:rPr>
            <w:noProof/>
          </w:rPr>
          <w:t>60</w:t>
        </w:r>
        <w:r>
          <w:fldChar w:fldCharType="end"/>
        </w:r>
      </w:p>
    </w:sdtContent>
  </w:sdt>
  <w:p w:rsidR="001A423D" w:rsidRDefault="001A423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049" w:rsidRDefault="00EC6049" w:rsidP="00A41AD8">
      <w:pPr>
        <w:spacing w:after="0" w:line="240" w:lineRule="auto"/>
      </w:pPr>
      <w:r>
        <w:separator/>
      </w:r>
    </w:p>
  </w:footnote>
  <w:footnote w:type="continuationSeparator" w:id="0">
    <w:p w:rsidR="00EC6049" w:rsidRDefault="00EC6049" w:rsidP="00A41A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AE1"/>
    <w:multiLevelType w:val="hybridMultilevel"/>
    <w:tmpl w:val="A9B87060"/>
    <w:lvl w:ilvl="0" w:tplc="94168BE8">
      <w:start w:val="1"/>
      <w:numFmt w:val="decimal"/>
      <w:lvlText w:val="%1."/>
      <w:lvlJc w:val="left"/>
    </w:lvl>
    <w:lvl w:ilvl="1" w:tplc="A55E8A48">
      <w:numFmt w:val="decimal"/>
      <w:lvlText w:val=""/>
      <w:lvlJc w:val="left"/>
    </w:lvl>
    <w:lvl w:ilvl="2" w:tplc="9758A40A">
      <w:numFmt w:val="decimal"/>
      <w:lvlText w:val=""/>
      <w:lvlJc w:val="left"/>
    </w:lvl>
    <w:lvl w:ilvl="3" w:tplc="7B3060B2">
      <w:numFmt w:val="decimal"/>
      <w:lvlText w:val=""/>
      <w:lvlJc w:val="left"/>
    </w:lvl>
    <w:lvl w:ilvl="4" w:tplc="07602792">
      <w:numFmt w:val="decimal"/>
      <w:lvlText w:val=""/>
      <w:lvlJc w:val="left"/>
    </w:lvl>
    <w:lvl w:ilvl="5" w:tplc="95D8E734">
      <w:numFmt w:val="decimal"/>
      <w:lvlText w:val=""/>
      <w:lvlJc w:val="left"/>
    </w:lvl>
    <w:lvl w:ilvl="6" w:tplc="46B4E64A">
      <w:numFmt w:val="decimal"/>
      <w:lvlText w:val=""/>
      <w:lvlJc w:val="left"/>
    </w:lvl>
    <w:lvl w:ilvl="7" w:tplc="3692002E">
      <w:numFmt w:val="decimal"/>
      <w:lvlText w:val=""/>
      <w:lvlJc w:val="left"/>
    </w:lvl>
    <w:lvl w:ilvl="8" w:tplc="64349096">
      <w:numFmt w:val="decimal"/>
      <w:lvlText w:val=""/>
      <w:lvlJc w:val="left"/>
    </w:lvl>
  </w:abstractNum>
  <w:abstractNum w:abstractNumId="1">
    <w:nsid w:val="05293222"/>
    <w:multiLevelType w:val="hybridMultilevel"/>
    <w:tmpl w:val="2B8E3A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4F44AB"/>
    <w:multiLevelType w:val="multilevel"/>
    <w:tmpl w:val="1442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3C10E7"/>
    <w:multiLevelType w:val="multilevel"/>
    <w:tmpl w:val="484AB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3F074B"/>
    <w:multiLevelType w:val="hybridMultilevel"/>
    <w:tmpl w:val="679C33F8"/>
    <w:lvl w:ilvl="0" w:tplc="F5D46DBC">
      <w:start w:val="1"/>
      <w:numFmt w:val="decimal"/>
      <w:lvlText w:val="%1."/>
      <w:lvlJc w:val="left"/>
      <w:pPr>
        <w:ind w:left="1305" w:hanging="360"/>
      </w:pPr>
      <w:rPr>
        <w:rFonts w:hint="default"/>
      </w:rPr>
    </w:lvl>
    <w:lvl w:ilvl="1" w:tplc="04190019" w:tentative="1">
      <w:start w:val="1"/>
      <w:numFmt w:val="lowerLetter"/>
      <w:lvlText w:val="%2."/>
      <w:lvlJc w:val="left"/>
      <w:pPr>
        <w:ind w:left="2025" w:hanging="360"/>
      </w:pPr>
    </w:lvl>
    <w:lvl w:ilvl="2" w:tplc="0419001B" w:tentative="1">
      <w:start w:val="1"/>
      <w:numFmt w:val="lowerRoman"/>
      <w:lvlText w:val="%3."/>
      <w:lvlJc w:val="right"/>
      <w:pPr>
        <w:ind w:left="2745" w:hanging="180"/>
      </w:pPr>
    </w:lvl>
    <w:lvl w:ilvl="3" w:tplc="0419000F" w:tentative="1">
      <w:start w:val="1"/>
      <w:numFmt w:val="decimal"/>
      <w:lvlText w:val="%4."/>
      <w:lvlJc w:val="left"/>
      <w:pPr>
        <w:ind w:left="3465" w:hanging="360"/>
      </w:pPr>
    </w:lvl>
    <w:lvl w:ilvl="4" w:tplc="04190019" w:tentative="1">
      <w:start w:val="1"/>
      <w:numFmt w:val="lowerLetter"/>
      <w:lvlText w:val="%5."/>
      <w:lvlJc w:val="left"/>
      <w:pPr>
        <w:ind w:left="4185" w:hanging="360"/>
      </w:pPr>
    </w:lvl>
    <w:lvl w:ilvl="5" w:tplc="0419001B" w:tentative="1">
      <w:start w:val="1"/>
      <w:numFmt w:val="lowerRoman"/>
      <w:lvlText w:val="%6."/>
      <w:lvlJc w:val="right"/>
      <w:pPr>
        <w:ind w:left="4905" w:hanging="180"/>
      </w:pPr>
    </w:lvl>
    <w:lvl w:ilvl="6" w:tplc="0419000F" w:tentative="1">
      <w:start w:val="1"/>
      <w:numFmt w:val="decimal"/>
      <w:lvlText w:val="%7."/>
      <w:lvlJc w:val="left"/>
      <w:pPr>
        <w:ind w:left="5625" w:hanging="360"/>
      </w:pPr>
    </w:lvl>
    <w:lvl w:ilvl="7" w:tplc="04190019" w:tentative="1">
      <w:start w:val="1"/>
      <w:numFmt w:val="lowerLetter"/>
      <w:lvlText w:val="%8."/>
      <w:lvlJc w:val="left"/>
      <w:pPr>
        <w:ind w:left="6345" w:hanging="360"/>
      </w:pPr>
    </w:lvl>
    <w:lvl w:ilvl="8" w:tplc="0419001B" w:tentative="1">
      <w:start w:val="1"/>
      <w:numFmt w:val="lowerRoman"/>
      <w:lvlText w:val="%9."/>
      <w:lvlJc w:val="right"/>
      <w:pPr>
        <w:ind w:left="7065" w:hanging="180"/>
      </w:pPr>
    </w:lvl>
  </w:abstractNum>
  <w:abstractNum w:abstractNumId="5">
    <w:nsid w:val="1C220798"/>
    <w:multiLevelType w:val="hybridMultilevel"/>
    <w:tmpl w:val="C17E9D1E"/>
    <w:lvl w:ilvl="0" w:tplc="0419000F">
      <w:start w:val="8"/>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C534B93"/>
    <w:multiLevelType w:val="hybridMultilevel"/>
    <w:tmpl w:val="CAB29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E809CF"/>
    <w:multiLevelType w:val="multilevel"/>
    <w:tmpl w:val="01A8E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7B7D75"/>
    <w:multiLevelType w:val="multilevel"/>
    <w:tmpl w:val="D4E4DE38"/>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7A92900"/>
    <w:multiLevelType w:val="hybridMultilevel"/>
    <w:tmpl w:val="CCE89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CD269C"/>
    <w:multiLevelType w:val="multilevel"/>
    <w:tmpl w:val="F6F0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A555D5"/>
    <w:multiLevelType w:val="hybridMultilevel"/>
    <w:tmpl w:val="4470095E"/>
    <w:lvl w:ilvl="0" w:tplc="EA02EAEE">
      <w:start w:val="6"/>
      <w:numFmt w:val="decimal"/>
      <w:lvlText w:val="%1."/>
      <w:lvlJc w:val="left"/>
      <w:pPr>
        <w:ind w:left="360" w:hanging="360"/>
      </w:pPr>
      <w:rPr>
        <w:rFonts w:hint="default"/>
        <w:color w:val="0563C1"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E30E5A"/>
    <w:multiLevelType w:val="hybridMultilevel"/>
    <w:tmpl w:val="05781E8E"/>
    <w:lvl w:ilvl="0" w:tplc="DEC0E5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2BE5326"/>
    <w:multiLevelType w:val="multilevel"/>
    <w:tmpl w:val="33B29C4C"/>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35535E46"/>
    <w:multiLevelType w:val="multilevel"/>
    <w:tmpl w:val="F53ED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F630BC"/>
    <w:multiLevelType w:val="hybridMultilevel"/>
    <w:tmpl w:val="CCE89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4E52B0"/>
    <w:multiLevelType w:val="multilevel"/>
    <w:tmpl w:val="F842BEC6"/>
    <w:lvl w:ilvl="0">
      <w:start w:val="1"/>
      <w:numFmt w:val="decimal"/>
      <w:lvlText w:val="%1"/>
      <w:lvlJc w:val="left"/>
      <w:pPr>
        <w:ind w:left="945" w:hanging="585"/>
      </w:pPr>
      <w:rPr>
        <w:rFonts w:hint="default"/>
      </w:rPr>
    </w:lvl>
    <w:lvl w:ilvl="1">
      <w:start w:val="1"/>
      <w:numFmt w:val="decimal"/>
      <w:isLgl/>
      <w:lvlText w:val="%1.%2"/>
      <w:lvlJc w:val="left"/>
      <w:pPr>
        <w:ind w:left="1680" w:hanging="375"/>
      </w:pPr>
      <w:rPr>
        <w:rFonts w:hint="default"/>
      </w:rPr>
    </w:lvl>
    <w:lvl w:ilvl="2">
      <w:start w:val="1"/>
      <w:numFmt w:val="decimal"/>
      <w:isLgl/>
      <w:lvlText w:val="%1.%2.%3"/>
      <w:lvlJc w:val="left"/>
      <w:pPr>
        <w:ind w:left="2970" w:hanging="720"/>
      </w:pPr>
      <w:rPr>
        <w:rFonts w:hint="default"/>
      </w:rPr>
    </w:lvl>
    <w:lvl w:ilvl="3">
      <w:start w:val="1"/>
      <w:numFmt w:val="decimal"/>
      <w:isLgl/>
      <w:lvlText w:val="%1.%2.%3.%4"/>
      <w:lvlJc w:val="left"/>
      <w:pPr>
        <w:ind w:left="4275" w:hanging="1080"/>
      </w:pPr>
      <w:rPr>
        <w:rFonts w:hint="default"/>
      </w:rPr>
    </w:lvl>
    <w:lvl w:ilvl="4">
      <w:start w:val="1"/>
      <w:numFmt w:val="decimal"/>
      <w:isLgl/>
      <w:lvlText w:val="%1.%2.%3.%4.%5"/>
      <w:lvlJc w:val="left"/>
      <w:pPr>
        <w:ind w:left="5220" w:hanging="1080"/>
      </w:pPr>
      <w:rPr>
        <w:rFonts w:hint="default"/>
      </w:rPr>
    </w:lvl>
    <w:lvl w:ilvl="5">
      <w:start w:val="1"/>
      <w:numFmt w:val="decimal"/>
      <w:isLgl/>
      <w:lvlText w:val="%1.%2.%3.%4.%5.%6"/>
      <w:lvlJc w:val="left"/>
      <w:pPr>
        <w:ind w:left="6525" w:hanging="1440"/>
      </w:pPr>
      <w:rPr>
        <w:rFonts w:hint="default"/>
      </w:rPr>
    </w:lvl>
    <w:lvl w:ilvl="6">
      <w:start w:val="1"/>
      <w:numFmt w:val="decimal"/>
      <w:isLgl/>
      <w:lvlText w:val="%1.%2.%3.%4.%5.%6.%7"/>
      <w:lvlJc w:val="left"/>
      <w:pPr>
        <w:ind w:left="7470" w:hanging="1440"/>
      </w:pPr>
      <w:rPr>
        <w:rFonts w:hint="default"/>
      </w:rPr>
    </w:lvl>
    <w:lvl w:ilvl="7">
      <w:start w:val="1"/>
      <w:numFmt w:val="decimal"/>
      <w:isLgl/>
      <w:lvlText w:val="%1.%2.%3.%4.%5.%6.%7.%8"/>
      <w:lvlJc w:val="left"/>
      <w:pPr>
        <w:ind w:left="8775" w:hanging="1800"/>
      </w:pPr>
      <w:rPr>
        <w:rFonts w:hint="default"/>
      </w:rPr>
    </w:lvl>
    <w:lvl w:ilvl="8">
      <w:start w:val="1"/>
      <w:numFmt w:val="decimal"/>
      <w:isLgl/>
      <w:lvlText w:val="%1.%2.%3.%4.%5.%6.%7.%8.%9"/>
      <w:lvlJc w:val="left"/>
      <w:pPr>
        <w:ind w:left="10080" w:hanging="2160"/>
      </w:pPr>
      <w:rPr>
        <w:rFonts w:hint="default"/>
      </w:rPr>
    </w:lvl>
  </w:abstractNum>
  <w:abstractNum w:abstractNumId="17">
    <w:nsid w:val="388C1B6F"/>
    <w:multiLevelType w:val="multilevel"/>
    <w:tmpl w:val="2F3A4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0C27A9"/>
    <w:multiLevelType w:val="multilevel"/>
    <w:tmpl w:val="68E21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2D7499"/>
    <w:multiLevelType w:val="multilevel"/>
    <w:tmpl w:val="C97C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09123D"/>
    <w:multiLevelType w:val="hybridMultilevel"/>
    <w:tmpl w:val="44CA4C3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87E59D1"/>
    <w:multiLevelType w:val="multilevel"/>
    <w:tmpl w:val="CED2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CA7BAD"/>
    <w:multiLevelType w:val="hybridMultilevel"/>
    <w:tmpl w:val="86DAC09A"/>
    <w:lvl w:ilvl="0" w:tplc="0BFAEB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0E656C7"/>
    <w:multiLevelType w:val="hybridMultilevel"/>
    <w:tmpl w:val="CCE8937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353856"/>
    <w:multiLevelType w:val="multilevel"/>
    <w:tmpl w:val="D4E4DE38"/>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6B77198"/>
    <w:multiLevelType w:val="multilevel"/>
    <w:tmpl w:val="5B4CF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5640B6"/>
    <w:multiLevelType w:val="multilevel"/>
    <w:tmpl w:val="3E4A0194"/>
    <w:lvl w:ilvl="0">
      <w:start w:val="1"/>
      <w:numFmt w:val="decimal"/>
      <w:lvlText w:val="%1."/>
      <w:lvlJc w:val="left"/>
      <w:pPr>
        <w:ind w:left="720" w:hanging="360"/>
      </w:pPr>
      <w:rPr>
        <w:rFonts w:hint="default"/>
        <w:b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58C72355"/>
    <w:multiLevelType w:val="multilevel"/>
    <w:tmpl w:val="D4E4DE38"/>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A6060BA"/>
    <w:multiLevelType w:val="multilevel"/>
    <w:tmpl w:val="1A60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B72E8D"/>
    <w:multiLevelType w:val="multilevel"/>
    <w:tmpl w:val="0CB84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C12FF9"/>
    <w:multiLevelType w:val="hybridMultilevel"/>
    <w:tmpl w:val="4F168E7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5E814BCF"/>
    <w:multiLevelType w:val="multilevel"/>
    <w:tmpl w:val="F9803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0AF6D07"/>
    <w:multiLevelType w:val="multilevel"/>
    <w:tmpl w:val="F6189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F75558"/>
    <w:multiLevelType w:val="multilevel"/>
    <w:tmpl w:val="B7388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DD3CFA"/>
    <w:multiLevelType w:val="multilevel"/>
    <w:tmpl w:val="2B4A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833DC5"/>
    <w:multiLevelType w:val="multilevel"/>
    <w:tmpl w:val="CE7294C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0525B6C"/>
    <w:multiLevelType w:val="multilevel"/>
    <w:tmpl w:val="19764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7E350D"/>
    <w:multiLevelType w:val="multilevel"/>
    <w:tmpl w:val="FE64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CA5795"/>
    <w:multiLevelType w:val="multilevel"/>
    <w:tmpl w:val="792C1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83F62F6"/>
    <w:multiLevelType w:val="multilevel"/>
    <w:tmpl w:val="A1F47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8FB7666"/>
    <w:multiLevelType w:val="multilevel"/>
    <w:tmpl w:val="CF7A3B54"/>
    <w:lvl w:ilvl="0">
      <w:start w:val="1"/>
      <w:numFmt w:val="decimal"/>
      <w:lvlText w:val="%1."/>
      <w:lvlJc w:val="left"/>
      <w:pPr>
        <w:ind w:left="720" w:hanging="360"/>
      </w:pPr>
      <w:rPr>
        <w:rFonts w:hint="default"/>
      </w:rPr>
    </w:lvl>
    <w:lvl w:ilvl="1">
      <w:start w:val="3"/>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CDF57E6"/>
    <w:multiLevelType w:val="multilevel"/>
    <w:tmpl w:val="182E16B2"/>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E32938"/>
    <w:multiLevelType w:val="hybridMultilevel"/>
    <w:tmpl w:val="EF30C22C"/>
    <w:lvl w:ilvl="0" w:tplc="9418C4FE">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EEA1B44"/>
    <w:multiLevelType w:val="multilevel"/>
    <w:tmpl w:val="6A04B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6"/>
  </w:num>
  <w:num w:numId="3">
    <w:abstractNumId w:val="11"/>
  </w:num>
  <w:num w:numId="4">
    <w:abstractNumId w:val="41"/>
  </w:num>
  <w:num w:numId="5">
    <w:abstractNumId w:val="23"/>
  </w:num>
  <w:num w:numId="6">
    <w:abstractNumId w:val="40"/>
  </w:num>
  <w:num w:numId="7">
    <w:abstractNumId w:val="9"/>
  </w:num>
  <w:num w:numId="8">
    <w:abstractNumId w:val="15"/>
  </w:num>
  <w:num w:numId="9">
    <w:abstractNumId w:val="43"/>
  </w:num>
  <w:num w:numId="10">
    <w:abstractNumId w:val="19"/>
  </w:num>
  <w:num w:numId="11">
    <w:abstractNumId w:val="18"/>
  </w:num>
  <w:num w:numId="12">
    <w:abstractNumId w:val="28"/>
  </w:num>
  <w:num w:numId="13">
    <w:abstractNumId w:val="10"/>
  </w:num>
  <w:num w:numId="14">
    <w:abstractNumId w:val="36"/>
  </w:num>
  <w:num w:numId="15">
    <w:abstractNumId w:val="38"/>
  </w:num>
  <w:num w:numId="16">
    <w:abstractNumId w:val="7"/>
  </w:num>
  <w:num w:numId="17">
    <w:abstractNumId w:val="26"/>
  </w:num>
  <w:num w:numId="18">
    <w:abstractNumId w:val="1"/>
  </w:num>
  <w:num w:numId="19">
    <w:abstractNumId w:val="30"/>
  </w:num>
  <w:num w:numId="20">
    <w:abstractNumId w:val="31"/>
  </w:num>
  <w:num w:numId="21">
    <w:abstractNumId w:val="21"/>
  </w:num>
  <w:num w:numId="22">
    <w:abstractNumId w:val="16"/>
  </w:num>
  <w:num w:numId="23">
    <w:abstractNumId w:val="4"/>
  </w:num>
  <w:num w:numId="24">
    <w:abstractNumId w:val="35"/>
  </w:num>
  <w:num w:numId="25">
    <w:abstractNumId w:val="24"/>
  </w:num>
  <w:num w:numId="26">
    <w:abstractNumId w:val="27"/>
  </w:num>
  <w:num w:numId="27">
    <w:abstractNumId w:val="8"/>
  </w:num>
  <w:num w:numId="28">
    <w:abstractNumId w:val="37"/>
  </w:num>
  <w:num w:numId="29">
    <w:abstractNumId w:val="32"/>
  </w:num>
  <w:num w:numId="30">
    <w:abstractNumId w:val="17"/>
  </w:num>
  <w:num w:numId="31">
    <w:abstractNumId w:val="3"/>
  </w:num>
  <w:num w:numId="32">
    <w:abstractNumId w:val="14"/>
  </w:num>
  <w:num w:numId="33">
    <w:abstractNumId w:val="39"/>
  </w:num>
  <w:num w:numId="34">
    <w:abstractNumId w:val="25"/>
  </w:num>
  <w:num w:numId="35">
    <w:abstractNumId w:val="34"/>
  </w:num>
  <w:num w:numId="36">
    <w:abstractNumId w:val="2"/>
  </w:num>
  <w:num w:numId="37">
    <w:abstractNumId w:val="29"/>
  </w:num>
  <w:num w:numId="38">
    <w:abstractNumId w:val="33"/>
  </w:num>
  <w:num w:numId="39">
    <w:abstractNumId w:val="5"/>
  </w:num>
  <w:num w:numId="40">
    <w:abstractNumId w:val="42"/>
  </w:num>
  <w:num w:numId="41">
    <w:abstractNumId w:val="22"/>
  </w:num>
  <w:num w:numId="42">
    <w:abstractNumId w:val="13"/>
  </w:num>
  <w:num w:numId="43">
    <w:abstractNumId w:val="0"/>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844"/>
    <w:rsid w:val="000013E5"/>
    <w:rsid w:val="00015ABD"/>
    <w:rsid w:val="00017F67"/>
    <w:rsid w:val="000208EC"/>
    <w:rsid w:val="00021E8F"/>
    <w:rsid w:val="00033402"/>
    <w:rsid w:val="0003511B"/>
    <w:rsid w:val="00056335"/>
    <w:rsid w:val="000674D7"/>
    <w:rsid w:val="000776F2"/>
    <w:rsid w:val="000777C8"/>
    <w:rsid w:val="000820BF"/>
    <w:rsid w:val="000859CB"/>
    <w:rsid w:val="000931EB"/>
    <w:rsid w:val="0009669B"/>
    <w:rsid w:val="00096F0C"/>
    <w:rsid w:val="000B299B"/>
    <w:rsid w:val="000C697F"/>
    <w:rsid w:val="000D0517"/>
    <w:rsid w:val="000D2992"/>
    <w:rsid w:val="000D7022"/>
    <w:rsid w:val="000D70E2"/>
    <w:rsid w:val="000E05C6"/>
    <w:rsid w:val="000E3C26"/>
    <w:rsid w:val="000E52DC"/>
    <w:rsid w:val="000F0728"/>
    <w:rsid w:val="000F33FC"/>
    <w:rsid w:val="000F66FD"/>
    <w:rsid w:val="00100F6D"/>
    <w:rsid w:val="00106CB9"/>
    <w:rsid w:val="001246ED"/>
    <w:rsid w:val="0013147F"/>
    <w:rsid w:val="00134A93"/>
    <w:rsid w:val="00134E05"/>
    <w:rsid w:val="00143DC4"/>
    <w:rsid w:val="00144DB9"/>
    <w:rsid w:val="00152699"/>
    <w:rsid w:val="001543DC"/>
    <w:rsid w:val="0016412A"/>
    <w:rsid w:val="00164455"/>
    <w:rsid w:val="00166BA8"/>
    <w:rsid w:val="0016720F"/>
    <w:rsid w:val="00170C1F"/>
    <w:rsid w:val="00174F04"/>
    <w:rsid w:val="00183BD3"/>
    <w:rsid w:val="00193DB3"/>
    <w:rsid w:val="001A2A23"/>
    <w:rsid w:val="001A2BBD"/>
    <w:rsid w:val="001A359C"/>
    <w:rsid w:val="001A423D"/>
    <w:rsid w:val="001A5B98"/>
    <w:rsid w:val="001B1FC3"/>
    <w:rsid w:val="001B71C3"/>
    <w:rsid w:val="001C1167"/>
    <w:rsid w:val="001C14F8"/>
    <w:rsid w:val="001C1B07"/>
    <w:rsid w:val="001C4084"/>
    <w:rsid w:val="001C4FE2"/>
    <w:rsid w:val="001C712A"/>
    <w:rsid w:val="001E5BE5"/>
    <w:rsid w:val="001F2328"/>
    <w:rsid w:val="001F41F5"/>
    <w:rsid w:val="00200A31"/>
    <w:rsid w:val="00202182"/>
    <w:rsid w:val="00205D37"/>
    <w:rsid w:val="00217A2B"/>
    <w:rsid w:val="00221C4F"/>
    <w:rsid w:val="00225993"/>
    <w:rsid w:val="00241C4D"/>
    <w:rsid w:val="00253027"/>
    <w:rsid w:val="0025617F"/>
    <w:rsid w:val="002617F3"/>
    <w:rsid w:val="00266180"/>
    <w:rsid w:val="002709D4"/>
    <w:rsid w:val="002804EF"/>
    <w:rsid w:val="00286B3F"/>
    <w:rsid w:val="00286D31"/>
    <w:rsid w:val="00293E4C"/>
    <w:rsid w:val="00294352"/>
    <w:rsid w:val="00297246"/>
    <w:rsid w:val="002A417A"/>
    <w:rsid w:val="002A5648"/>
    <w:rsid w:val="002B23E6"/>
    <w:rsid w:val="002B4E95"/>
    <w:rsid w:val="002B71FC"/>
    <w:rsid w:val="002C4173"/>
    <w:rsid w:val="002C494C"/>
    <w:rsid w:val="002C680A"/>
    <w:rsid w:val="002D0ACE"/>
    <w:rsid w:val="002D2F86"/>
    <w:rsid w:val="002D5635"/>
    <w:rsid w:val="002E48A1"/>
    <w:rsid w:val="002F7CA6"/>
    <w:rsid w:val="00307F89"/>
    <w:rsid w:val="00332B8B"/>
    <w:rsid w:val="00345575"/>
    <w:rsid w:val="00345740"/>
    <w:rsid w:val="003503F7"/>
    <w:rsid w:val="0036778B"/>
    <w:rsid w:val="00374800"/>
    <w:rsid w:val="00374F17"/>
    <w:rsid w:val="003768D1"/>
    <w:rsid w:val="003771D8"/>
    <w:rsid w:val="00380315"/>
    <w:rsid w:val="0039113B"/>
    <w:rsid w:val="00391402"/>
    <w:rsid w:val="003B21CE"/>
    <w:rsid w:val="003B4F39"/>
    <w:rsid w:val="003C21AE"/>
    <w:rsid w:val="003D1B72"/>
    <w:rsid w:val="003D2032"/>
    <w:rsid w:val="003E1DF4"/>
    <w:rsid w:val="003E52A8"/>
    <w:rsid w:val="003E7AB7"/>
    <w:rsid w:val="003F4407"/>
    <w:rsid w:val="003F5D36"/>
    <w:rsid w:val="00401992"/>
    <w:rsid w:val="0040264B"/>
    <w:rsid w:val="00403493"/>
    <w:rsid w:val="004058C8"/>
    <w:rsid w:val="00412CFC"/>
    <w:rsid w:val="00414AD6"/>
    <w:rsid w:val="00420128"/>
    <w:rsid w:val="0042773F"/>
    <w:rsid w:val="00431D71"/>
    <w:rsid w:val="00431FFF"/>
    <w:rsid w:val="00436828"/>
    <w:rsid w:val="00452B87"/>
    <w:rsid w:val="0045528B"/>
    <w:rsid w:val="0046265E"/>
    <w:rsid w:val="0046386B"/>
    <w:rsid w:val="004654F0"/>
    <w:rsid w:val="0047651E"/>
    <w:rsid w:val="004824B0"/>
    <w:rsid w:val="00486844"/>
    <w:rsid w:val="004914D9"/>
    <w:rsid w:val="004A3A54"/>
    <w:rsid w:val="004B2D98"/>
    <w:rsid w:val="004C7D32"/>
    <w:rsid w:val="004E0741"/>
    <w:rsid w:val="004E2C65"/>
    <w:rsid w:val="00512FC7"/>
    <w:rsid w:val="00543326"/>
    <w:rsid w:val="005559FB"/>
    <w:rsid w:val="00556382"/>
    <w:rsid w:val="00560377"/>
    <w:rsid w:val="00564547"/>
    <w:rsid w:val="00566AB1"/>
    <w:rsid w:val="005710DB"/>
    <w:rsid w:val="005849C8"/>
    <w:rsid w:val="00593832"/>
    <w:rsid w:val="0059798B"/>
    <w:rsid w:val="005A29A5"/>
    <w:rsid w:val="005A4C0C"/>
    <w:rsid w:val="005A73B2"/>
    <w:rsid w:val="005A7A84"/>
    <w:rsid w:val="005B22AB"/>
    <w:rsid w:val="005B254F"/>
    <w:rsid w:val="005C7755"/>
    <w:rsid w:val="005D5820"/>
    <w:rsid w:val="005E4BCD"/>
    <w:rsid w:val="005E6AB1"/>
    <w:rsid w:val="00601A0E"/>
    <w:rsid w:val="0060235A"/>
    <w:rsid w:val="00602BA6"/>
    <w:rsid w:val="00602CF8"/>
    <w:rsid w:val="006065D4"/>
    <w:rsid w:val="00606FD2"/>
    <w:rsid w:val="00611A06"/>
    <w:rsid w:val="00633F76"/>
    <w:rsid w:val="006504C9"/>
    <w:rsid w:val="00675A1D"/>
    <w:rsid w:val="0068494C"/>
    <w:rsid w:val="0068770B"/>
    <w:rsid w:val="00690AEF"/>
    <w:rsid w:val="00690B40"/>
    <w:rsid w:val="006B49FE"/>
    <w:rsid w:val="006B7F14"/>
    <w:rsid w:val="006C1CCD"/>
    <w:rsid w:val="006C3728"/>
    <w:rsid w:val="006C3D1A"/>
    <w:rsid w:val="006D0AA8"/>
    <w:rsid w:val="006E0B70"/>
    <w:rsid w:val="006E3081"/>
    <w:rsid w:val="006F0BB2"/>
    <w:rsid w:val="007010D3"/>
    <w:rsid w:val="007111B7"/>
    <w:rsid w:val="00711B6D"/>
    <w:rsid w:val="00716B76"/>
    <w:rsid w:val="007346C0"/>
    <w:rsid w:val="0073554C"/>
    <w:rsid w:val="00735CE4"/>
    <w:rsid w:val="00735F7E"/>
    <w:rsid w:val="00756760"/>
    <w:rsid w:val="00764882"/>
    <w:rsid w:val="007659BB"/>
    <w:rsid w:val="0077144C"/>
    <w:rsid w:val="00774FE0"/>
    <w:rsid w:val="00784DC9"/>
    <w:rsid w:val="00785339"/>
    <w:rsid w:val="00786CAB"/>
    <w:rsid w:val="00795354"/>
    <w:rsid w:val="007959C2"/>
    <w:rsid w:val="007A069D"/>
    <w:rsid w:val="007B2244"/>
    <w:rsid w:val="007C1999"/>
    <w:rsid w:val="007D4186"/>
    <w:rsid w:val="007E08FB"/>
    <w:rsid w:val="007F0F88"/>
    <w:rsid w:val="007F2E10"/>
    <w:rsid w:val="007F3390"/>
    <w:rsid w:val="0080135E"/>
    <w:rsid w:val="00801E77"/>
    <w:rsid w:val="00807D5D"/>
    <w:rsid w:val="008118E9"/>
    <w:rsid w:val="00813E76"/>
    <w:rsid w:val="00820CD8"/>
    <w:rsid w:val="008245EA"/>
    <w:rsid w:val="0083251D"/>
    <w:rsid w:val="00833030"/>
    <w:rsid w:val="0083585A"/>
    <w:rsid w:val="00847764"/>
    <w:rsid w:val="00847ED7"/>
    <w:rsid w:val="008528C0"/>
    <w:rsid w:val="008532E6"/>
    <w:rsid w:val="00856AAE"/>
    <w:rsid w:val="008624C7"/>
    <w:rsid w:val="008630DB"/>
    <w:rsid w:val="00876537"/>
    <w:rsid w:val="00883435"/>
    <w:rsid w:val="00883BC1"/>
    <w:rsid w:val="008844B1"/>
    <w:rsid w:val="00893F72"/>
    <w:rsid w:val="008A28CB"/>
    <w:rsid w:val="008B0404"/>
    <w:rsid w:val="008D2F82"/>
    <w:rsid w:val="008E265A"/>
    <w:rsid w:val="008E4A3A"/>
    <w:rsid w:val="009107F0"/>
    <w:rsid w:val="00914C1C"/>
    <w:rsid w:val="00917BC3"/>
    <w:rsid w:val="00917FCD"/>
    <w:rsid w:val="00921CD6"/>
    <w:rsid w:val="00923AE9"/>
    <w:rsid w:val="0093326E"/>
    <w:rsid w:val="009370A5"/>
    <w:rsid w:val="009442B1"/>
    <w:rsid w:val="00950A08"/>
    <w:rsid w:val="00951C9B"/>
    <w:rsid w:val="00953124"/>
    <w:rsid w:val="00957FEB"/>
    <w:rsid w:val="0098025F"/>
    <w:rsid w:val="00983E47"/>
    <w:rsid w:val="0098631E"/>
    <w:rsid w:val="009B3CD7"/>
    <w:rsid w:val="009C3024"/>
    <w:rsid w:val="009D36BD"/>
    <w:rsid w:val="009E094B"/>
    <w:rsid w:val="009E0D8F"/>
    <w:rsid w:val="009E1EA0"/>
    <w:rsid w:val="009E27BA"/>
    <w:rsid w:val="009E5D62"/>
    <w:rsid w:val="009F7377"/>
    <w:rsid w:val="00A03589"/>
    <w:rsid w:val="00A0457C"/>
    <w:rsid w:val="00A11ED4"/>
    <w:rsid w:val="00A12866"/>
    <w:rsid w:val="00A1290B"/>
    <w:rsid w:val="00A135A4"/>
    <w:rsid w:val="00A159F3"/>
    <w:rsid w:val="00A25C9E"/>
    <w:rsid w:val="00A26E39"/>
    <w:rsid w:val="00A35D97"/>
    <w:rsid w:val="00A4184C"/>
    <w:rsid w:val="00A41AD8"/>
    <w:rsid w:val="00A454A9"/>
    <w:rsid w:val="00A45F1B"/>
    <w:rsid w:val="00A4648C"/>
    <w:rsid w:val="00A46E71"/>
    <w:rsid w:val="00A54210"/>
    <w:rsid w:val="00A55DAC"/>
    <w:rsid w:val="00A60A80"/>
    <w:rsid w:val="00A62865"/>
    <w:rsid w:val="00A737C3"/>
    <w:rsid w:val="00A84863"/>
    <w:rsid w:val="00A9117A"/>
    <w:rsid w:val="00A9796E"/>
    <w:rsid w:val="00AA19E9"/>
    <w:rsid w:val="00AB17BC"/>
    <w:rsid w:val="00AB1A0F"/>
    <w:rsid w:val="00AB213B"/>
    <w:rsid w:val="00AB53DB"/>
    <w:rsid w:val="00AD2A49"/>
    <w:rsid w:val="00AD3492"/>
    <w:rsid w:val="00AD55A4"/>
    <w:rsid w:val="00AD6237"/>
    <w:rsid w:val="00AD7949"/>
    <w:rsid w:val="00AE5292"/>
    <w:rsid w:val="00AF04BC"/>
    <w:rsid w:val="00AF0A60"/>
    <w:rsid w:val="00AF2AB0"/>
    <w:rsid w:val="00AF2D20"/>
    <w:rsid w:val="00AF4B35"/>
    <w:rsid w:val="00AF6607"/>
    <w:rsid w:val="00B02159"/>
    <w:rsid w:val="00B04A26"/>
    <w:rsid w:val="00B053CD"/>
    <w:rsid w:val="00B101BD"/>
    <w:rsid w:val="00B10856"/>
    <w:rsid w:val="00B10C00"/>
    <w:rsid w:val="00B10F3D"/>
    <w:rsid w:val="00B121CA"/>
    <w:rsid w:val="00B12E98"/>
    <w:rsid w:val="00B21AA9"/>
    <w:rsid w:val="00B3083E"/>
    <w:rsid w:val="00B33111"/>
    <w:rsid w:val="00B3721E"/>
    <w:rsid w:val="00B45186"/>
    <w:rsid w:val="00B47962"/>
    <w:rsid w:val="00B64F3C"/>
    <w:rsid w:val="00B668CC"/>
    <w:rsid w:val="00B70F30"/>
    <w:rsid w:val="00B72572"/>
    <w:rsid w:val="00B732C1"/>
    <w:rsid w:val="00B73414"/>
    <w:rsid w:val="00B743E5"/>
    <w:rsid w:val="00B76BC6"/>
    <w:rsid w:val="00B778D8"/>
    <w:rsid w:val="00B9478A"/>
    <w:rsid w:val="00B95613"/>
    <w:rsid w:val="00B971E0"/>
    <w:rsid w:val="00BA04D7"/>
    <w:rsid w:val="00BD14ED"/>
    <w:rsid w:val="00BF3472"/>
    <w:rsid w:val="00BF4166"/>
    <w:rsid w:val="00C00BF2"/>
    <w:rsid w:val="00C15857"/>
    <w:rsid w:val="00C206BD"/>
    <w:rsid w:val="00C21C0E"/>
    <w:rsid w:val="00C221AC"/>
    <w:rsid w:val="00C235F0"/>
    <w:rsid w:val="00C27A0F"/>
    <w:rsid w:val="00C31C8C"/>
    <w:rsid w:val="00C33CD1"/>
    <w:rsid w:val="00C3645D"/>
    <w:rsid w:val="00C37B3C"/>
    <w:rsid w:val="00C404E6"/>
    <w:rsid w:val="00C41AD5"/>
    <w:rsid w:val="00C51FBA"/>
    <w:rsid w:val="00C5331D"/>
    <w:rsid w:val="00C56F20"/>
    <w:rsid w:val="00C61833"/>
    <w:rsid w:val="00C7337A"/>
    <w:rsid w:val="00C80954"/>
    <w:rsid w:val="00C86E01"/>
    <w:rsid w:val="00C87531"/>
    <w:rsid w:val="00C900F5"/>
    <w:rsid w:val="00C945CB"/>
    <w:rsid w:val="00CA23D4"/>
    <w:rsid w:val="00CC1FB2"/>
    <w:rsid w:val="00CC7CD8"/>
    <w:rsid w:val="00CD0506"/>
    <w:rsid w:val="00CD6EC3"/>
    <w:rsid w:val="00CE3918"/>
    <w:rsid w:val="00CF5715"/>
    <w:rsid w:val="00D068ED"/>
    <w:rsid w:val="00D12901"/>
    <w:rsid w:val="00D27456"/>
    <w:rsid w:val="00D37B86"/>
    <w:rsid w:val="00D60F13"/>
    <w:rsid w:val="00D62DC3"/>
    <w:rsid w:val="00D728E7"/>
    <w:rsid w:val="00D741B5"/>
    <w:rsid w:val="00D841D9"/>
    <w:rsid w:val="00D86C46"/>
    <w:rsid w:val="00D92216"/>
    <w:rsid w:val="00D94C92"/>
    <w:rsid w:val="00D96809"/>
    <w:rsid w:val="00DA4AE3"/>
    <w:rsid w:val="00DA60BE"/>
    <w:rsid w:val="00DB6A2D"/>
    <w:rsid w:val="00DC3A10"/>
    <w:rsid w:val="00DD3787"/>
    <w:rsid w:val="00DE33C5"/>
    <w:rsid w:val="00DE3BF7"/>
    <w:rsid w:val="00DE5046"/>
    <w:rsid w:val="00DE5663"/>
    <w:rsid w:val="00DE683C"/>
    <w:rsid w:val="00DF2DDC"/>
    <w:rsid w:val="00DF67E9"/>
    <w:rsid w:val="00E04CFA"/>
    <w:rsid w:val="00E115E1"/>
    <w:rsid w:val="00E150E1"/>
    <w:rsid w:val="00E15322"/>
    <w:rsid w:val="00E2014D"/>
    <w:rsid w:val="00E2036D"/>
    <w:rsid w:val="00E27CFA"/>
    <w:rsid w:val="00E33CDC"/>
    <w:rsid w:val="00E42542"/>
    <w:rsid w:val="00E442D3"/>
    <w:rsid w:val="00E463DA"/>
    <w:rsid w:val="00E53E59"/>
    <w:rsid w:val="00E5703A"/>
    <w:rsid w:val="00E81F4E"/>
    <w:rsid w:val="00E82083"/>
    <w:rsid w:val="00E9555E"/>
    <w:rsid w:val="00E97C75"/>
    <w:rsid w:val="00EB2DD4"/>
    <w:rsid w:val="00EB4781"/>
    <w:rsid w:val="00EC355D"/>
    <w:rsid w:val="00EC6049"/>
    <w:rsid w:val="00EC69E4"/>
    <w:rsid w:val="00ED19C7"/>
    <w:rsid w:val="00ED5C17"/>
    <w:rsid w:val="00EE09A3"/>
    <w:rsid w:val="00EF02CE"/>
    <w:rsid w:val="00F02746"/>
    <w:rsid w:val="00F03C97"/>
    <w:rsid w:val="00F065B7"/>
    <w:rsid w:val="00F10D42"/>
    <w:rsid w:val="00F1662D"/>
    <w:rsid w:val="00F16BDC"/>
    <w:rsid w:val="00F1796E"/>
    <w:rsid w:val="00F30B63"/>
    <w:rsid w:val="00F313A3"/>
    <w:rsid w:val="00F32F8F"/>
    <w:rsid w:val="00F41977"/>
    <w:rsid w:val="00F43768"/>
    <w:rsid w:val="00F45516"/>
    <w:rsid w:val="00F50175"/>
    <w:rsid w:val="00F51829"/>
    <w:rsid w:val="00F60682"/>
    <w:rsid w:val="00F60F8A"/>
    <w:rsid w:val="00F6196F"/>
    <w:rsid w:val="00F61A2D"/>
    <w:rsid w:val="00F968BF"/>
    <w:rsid w:val="00F97344"/>
    <w:rsid w:val="00FA58D9"/>
    <w:rsid w:val="00FB3927"/>
    <w:rsid w:val="00FB5D01"/>
    <w:rsid w:val="00FC76A0"/>
    <w:rsid w:val="00FD2C46"/>
    <w:rsid w:val="00FF593F"/>
    <w:rsid w:val="00FF73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0BB2"/>
    <w:rPr>
      <w:rFonts w:ascii="Times New Roman" w:hAnsi="Times New Roman"/>
      <w:sz w:val="28"/>
    </w:rPr>
  </w:style>
  <w:style w:type="paragraph" w:styleId="1">
    <w:name w:val="heading 1"/>
    <w:basedOn w:val="a"/>
    <w:link w:val="10"/>
    <w:uiPriority w:val="9"/>
    <w:qFormat/>
    <w:rsid w:val="009E1EA0"/>
    <w:pPr>
      <w:spacing w:before="100" w:beforeAutospacing="1" w:after="100" w:afterAutospacing="1" w:line="240" w:lineRule="auto"/>
      <w:outlineLvl w:val="0"/>
    </w:pPr>
    <w:rPr>
      <w:rFonts w:eastAsia="Times New Roman" w:cs="Times New Roman"/>
      <w:b/>
      <w:bCs/>
      <w:kern w:val="36"/>
      <w:szCs w:val="48"/>
      <w:lang w:eastAsia="ru-RU"/>
    </w:rPr>
  </w:style>
  <w:style w:type="paragraph" w:styleId="2">
    <w:name w:val="heading 2"/>
    <w:basedOn w:val="a"/>
    <w:next w:val="a"/>
    <w:link w:val="20"/>
    <w:uiPriority w:val="9"/>
    <w:unhideWhenUsed/>
    <w:qFormat/>
    <w:rsid w:val="009E1EA0"/>
    <w:pPr>
      <w:keepNext/>
      <w:keepLines/>
      <w:spacing w:before="40" w:after="0"/>
      <w:outlineLvl w:val="1"/>
    </w:pPr>
    <w:rPr>
      <w:rFonts w:eastAsiaTheme="majorEastAsia" w:cstheme="majorBidi"/>
      <w:b/>
      <w:szCs w:val="26"/>
    </w:rPr>
  </w:style>
  <w:style w:type="paragraph" w:styleId="3">
    <w:name w:val="heading 3"/>
    <w:basedOn w:val="a"/>
    <w:next w:val="a"/>
    <w:link w:val="30"/>
    <w:uiPriority w:val="9"/>
    <w:semiHidden/>
    <w:unhideWhenUsed/>
    <w:qFormat/>
    <w:rsid w:val="00D62DC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1EA0"/>
    <w:rPr>
      <w:rFonts w:ascii="Times New Roman" w:eastAsia="Times New Roman" w:hAnsi="Times New Roman" w:cs="Times New Roman"/>
      <w:b/>
      <w:bCs/>
      <w:kern w:val="36"/>
      <w:sz w:val="28"/>
      <w:szCs w:val="48"/>
      <w:lang w:eastAsia="ru-RU"/>
    </w:rPr>
  </w:style>
  <w:style w:type="paragraph" w:styleId="a3">
    <w:name w:val="Normal (Web)"/>
    <w:basedOn w:val="a"/>
    <w:uiPriority w:val="99"/>
    <w:unhideWhenUsed/>
    <w:rsid w:val="00486844"/>
    <w:pPr>
      <w:spacing w:before="100" w:beforeAutospacing="1" w:after="100" w:afterAutospacing="1" w:line="240" w:lineRule="auto"/>
    </w:pPr>
    <w:rPr>
      <w:rFonts w:eastAsia="Times New Roman" w:cs="Times New Roman"/>
      <w:sz w:val="24"/>
      <w:szCs w:val="24"/>
      <w:lang w:eastAsia="ru-RU"/>
    </w:rPr>
  </w:style>
  <w:style w:type="character" w:customStyle="1" w:styleId="blk">
    <w:name w:val="blk"/>
    <w:basedOn w:val="a0"/>
    <w:rsid w:val="003D1B72"/>
  </w:style>
  <w:style w:type="paragraph" w:customStyle="1" w:styleId="c0">
    <w:name w:val="c0"/>
    <w:basedOn w:val="a"/>
    <w:rsid w:val="00B70F30"/>
    <w:pPr>
      <w:spacing w:before="100" w:beforeAutospacing="1" w:after="100" w:afterAutospacing="1" w:line="240" w:lineRule="auto"/>
    </w:pPr>
    <w:rPr>
      <w:rFonts w:eastAsia="Times New Roman" w:cs="Times New Roman"/>
      <w:sz w:val="24"/>
      <w:szCs w:val="24"/>
      <w:lang w:eastAsia="ru-RU"/>
    </w:rPr>
  </w:style>
  <w:style w:type="character" w:customStyle="1" w:styleId="c4">
    <w:name w:val="c4"/>
    <w:basedOn w:val="a0"/>
    <w:rsid w:val="00B70F30"/>
  </w:style>
  <w:style w:type="character" w:customStyle="1" w:styleId="c13">
    <w:name w:val="c13"/>
    <w:basedOn w:val="a0"/>
    <w:rsid w:val="00B70F30"/>
  </w:style>
  <w:style w:type="character" w:customStyle="1" w:styleId="c8">
    <w:name w:val="c8"/>
    <w:basedOn w:val="a0"/>
    <w:rsid w:val="00B70F30"/>
  </w:style>
  <w:style w:type="table" w:styleId="a4">
    <w:name w:val="Table Grid"/>
    <w:basedOn w:val="a1"/>
    <w:uiPriority w:val="39"/>
    <w:rsid w:val="00DE3B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0D0517"/>
    <w:rPr>
      <w:color w:val="0563C1" w:themeColor="hyperlink"/>
      <w:u w:val="single"/>
    </w:rPr>
  </w:style>
  <w:style w:type="paragraph" w:styleId="a6">
    <w:name w:val="List Paragraph"/>
    <w:basedOn w:val="a"/>
    <w:uiPriority w:val="34"/>
    <w:qFormat/>
    <w:rsid w:val="000D0517"/>
    <w:pPr>
      <w:ind w:left="720"/>
      <w:contextualSpacing/>
    </w:pPr>
  </w:style>
  <w:style w:type="character" w:styleId="a7">
    <w:name w:val="Strong"/>
    <w:basedOn w:val="a0"/>
    <w:uiPriority w:val="22"/>
    <w:qFormat/>
    <w:rsid w:val="00015ABD"/>
    <w:rPr>
      <w:b/>
      <w:bCs/>
    </w:rPr>
  </w:style>
  <w:style w:type="character" w:customStyle="1" w:styleId="20">
    <w:name w:val="Заголовок 2 Знак"/>
    <w:basedOn w:val="a0"/>
    <w:link w:val="2"/>
    <w:uiPriority w:val="9"/>
    <w:rsid w:val="009E1EA0"/>
    <w:rPr>
      <w:rFonts w:ascii="Times New Roman" w:eastAsiaTheme="majorEastAsia" w:hAnsi="Times New Roman" w:cstheme="majorBidi"/>
      <w:b/>
      <w:sz w:val="28"/>
      <w:szCs w:val="26"/>
    </w:rPr>
  </w:style>
  <w:style w:type="character" w:customStyle="1" w:styleId="11">
    <w:name w:val="Неразрешенное упоминание1"/>
    <w:basedOn w:val="a0"/>
    <w:uiPriority w:val="99"/>
    <w:semiHidden/>
    <w:unhideWhenUsed/>
    <w:rsid w:val="00403493"/>
    <w:rPr>
      <w:color w:val="605E5C"/>
      <w:shd w:val="clear" w:color="auto" w:fill="E1DFDD"/>
    </w:rPr>
  </w:style>
  <w:style w:type="paragraph" w:customStyle="1" w:styleId="c28">
    <w:name w:val="c28"/>
    <w:basedOn w:val="a"/>
    <w:rsid w:val="00784DC9"/>
    <w:pPr>
      <w:spacing w:before="100" w:beforeAutospacing="1" w:after="100" w:afterAutospacing="1" w:line="240" w:lineRule="auto"/>
    </w:pPr>
    <w:rPr>
      <w:rFonts w:eastAsia="Times New Roman" w:cs="Times New Roman"/>
      <w:sz w:val="24"/>
      <w:szCs w:val="24"/>
      <w:lang w:eastAsia="ru-RU"/>
    </w:rPr>
  </w:style>
  <w:style w:type="character" w:customStyle="1" w:styleId="c6">
    <w:name w:val="c6"/>
    <w:basedOn w:val="a0"/>
    <w:rsid w:val="00784DC9"/>
  </w:style>
  <w:style w:type="paragraph" w:customStyle="1" w:styleId="c7">
    <w:name w:val="c7"/>
    <w:basedOn w:val="a"/>
    <w:rsid w:val="002A417A"/>
    <w:pPr>
      <w:spacing w:before="100" w:beforeAutospacing="1" w:after="100" w:afterAutospacing="1" w:line="240" w:lineRule="auto"/>
    </w:pPr>
    <w:rPr>
      <w:rFonts w:eastAsia="Times New Roman" w:cs="Times New Roman"/>
      <w:sz w:val="24"/>
      <w:szCs w:val="24"/>
      <w:lang w:eastAsia="ru-RU"/>
    </w:rPr>
  </w:style>
  <w:style w:type="character" w:customStyle="1" w:styleId="c25">
    <w:name w:val="c25"/>
    <w:basedOn w:val="a0"/>
    <w:rsid w:val="002A417A"/>
  </w:style>
  <w:style w:type="paragraph" w:customStyle="1" w:styleId="c31">
    <w:name w:val="c31"/>
    <w:basedOn w:val="a"/>
    <w:rsid w:val="002A417A"/>
    <w:pPr>
      <w:spacing w:before="100" w:beforeAutospacing="1" w:after="100" w:afterAutospacing="1" w:line="240" w:lineRule="auto"/>
    </w:pPr>
    <w:rPr>
      <w:rFonts w:eastAsia="Times New Roman" w:cs="Times New Roman"/>
      <w:sz w:val="24"/>
      <w:szCs w:val="24"/>
      <w:lang w:eastAsia="ru-RU"/>
    </w:rPr>
  </w:style>
  <w:style w:type="character" w:customStyle="1" w:styleId="c2">
    <w:name w:val="c2"/>
    <w:basedOn w:val="a0"/>
    <w:rsid w:val="002A417A"/>
  </w:style>
  <w:style w:type="paragraph" w:customStyle="1" w:styleId="c3">
    <w:name w:val="c3"/>
    <w:basedOn w:val="a"/>
    <w:rsid w:val="002A417A"/>
    <w:pPr>
      <w:spacing w:before="100" w:beforeAutospacing="1" w:after="100" w:afterAutospacing="1" w:line="240" w:lineRule="auto"/>
    </w:pPr>
    <w:rPr>
      <w:rFonts w:eastAsia="Times New Roman" w:cs="Times New Roman"/>
      <w:sz w:val="24"/>
      <w:szCs w:val="24"/>
      <w:lang w:eastAsia="ru-RU"/>
    </w:rPr>
  </w:style>
  <w:style w:type="paragraph" w:customStyle="1" w:styleId="c19">
    <w:name w:val="c19"/>
    <w:basedOn w:val="a"/>
    <w:rsid w:val="00711B6D"/>
    <w:pPr>
      <w:spacing w:before="100" w:beforeAutospacing="1" w:after="100" w:afterAutospacing="1" w:line="240" w:lineRule="auto"/>
    </w:pPr>
    <w:rPr>
      <w:rFonts w:eastAsia="Times New Roman" w:cs="Times New Roman"/>
      <w:sz w:val="24"/>
      <w:szCs w:val="24"/>
      <w:lang w:eastAsia="ru-RU"/>
    </w:rPr>
  </w:style>
  <w:style w:type="paragraph" w:customStyle="1" w:styleId="c21">
    <w:name w:val="c21"/>
    <w:basedOn w:val="a"/>
    <w:rsid w:val="00711B6D"/>
    <w:pPr>
      <w:spacing w:before="100" w:beforeAutospacing="1" w:after="100" w:afterAutospacing="1" w:line="240" w:lineRule="auto"/>
    </w:pPr>
    <w:rPr>
      <w:rFonts w:eastAsia="Times New Roman" w:cs="Times New Roman"/>
      <w:sz w:val="24"/>
      <w:szCs w:val="24"/>
      <w:lang w:eastAsia="ru-RU"/>
    </w:rPr>
  </w:style>
  <w:style w:type="paragraph" w:customStyle="1" w:styleId="c23">
    <w:name w:val="c23"/>
    <w:basedOn w:val="a"/>
    <w:rsid w:val="00345740"/>
    <w:pPr>
      <w:spacing w:before="100" w:beforeAutospacing="1" w:after="100" w:afterAutospacing="1" w:line="240" w:lineRule="auto"/>
    </w:pPr>
    <w:rPr>
      <w:rFonts w:eastAsia="Times New Roman" w:cs="Times New Roman"/>
      <w:sz w:val="24"/>
      <w:szCs w:val="24"/>
      <w:lang w:eastAsia="ru-RU"/>
    </w:rPr>
  </w:style>
  <w:style w:type="character" w:customStyle="1" w:styleId="c10">
    <w:name w:val="c10"/>
    <w:basedOn w:val="a0"/>
    <w:rsid w:val="00345740"/>
  </w:style>
  <w:style w:type="paragraph" w:customStyle="1" w:styleId="c18">
    <w:name w:val="c18"/>
    <w:basedOn w:val="a"/>
    <w:rsid w:val="00345740"/>
    <w:pPr>
      <w:spacing w:before="100" w:beforeAutospacing="1" w:after="100" w:afterAutospacing="1" w:line="240" w:lineRule="auto"/>
    </w:pPr>
    <w:rPr>
      <w:rFonts w:eastAsia="Times New Roman" w:cs="Times New Roman"/>
      <w:sz w:val="24"/>
      <w:szCs w:val="24"/>
      <w:lang w:eastAsia="ru-RU"/>
    </w:rPr>
  </w:style>
  <w:style w:type="character" w:customStyle="1" w:styleId="c30">
    <w:name w:val="c30"/>
    <w:basedOn w:val="a0"/>
    <w:rsid w:val="00345740"/>
  </w:style>
  <w:style w:type="character" w:customStyle="1" w:styleId="30">
    <w:name w:val="Заголовок 3 Знак"/>
    <w:basedOn w:val="a0"/>
    <w:link w:val="3"/>
    <w:uiPriority w:val="9"/>
    <w:semiHidden/>
    <w:rsid w:val="00D62DC3"/>
    <w:rPr>
      <w:rFonts w:asciiTheme="majorHAnsi" w:eastAsiaTheme="majorEastAsia" w:hAnsiTheme="majorHAnsi" w:cstheme="majorBidi"/>
      <w:color w:val="1F3763" w:themeColor="accent1" w:themeShade="7F"/>
      <w:sz w:val="24"/>
      <w:szCs w:val="24"/>
    </w:rPr>
  </w:style>
  <w:style w:type="paragraph" w:customStyle="1" w:styleId="la-93-8j3495e02jla-mediadesc">
    <w:name w:val="la-93-8j3495e02jla-media__desc"/>
    <w:basedOn w:val="a"/>
    <w:rsid w:val="00100F6D"/>
    <w:pPr>
      <w:spacing w:before="100" w:beforeAutospacing="1" w:after="100" w:afterAutospacing="1" w:line="240" w:lineRule="auto"/>
    </w:pPr>
    <w:rPr>
      <w:rFonts w:eastAsia="Times New Roman" w:cs="Times New Roman"/>
      <w:sz w:val="24"/>
      <w:szCs w:val="24"/>
      <w:lang w:eastAsia="ru-RU"/>
    </w:rPr>
  </w:style>
  <w:style w:type="paragraph" w:styleId="a8">
    <w:name w:val="Balloon Text"/>
    <w:basedOn w:val="a"/>
    <w:link w:val="a9"/>
    <w:uiPriority w:val="99"/>
    <w:semiHidden/>
    <w:unhideWhenUsed/>
    <w:rsid w:val="007E08F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E08FB"/>
    <w:rPr>
      <w:rFonts w:ascii="Tahoma" w:hAnsi="Tahoma" w:cs="Tahoma"/>
      <w:sz w:val="16"/>
      <w:szCs w:val="16"/>
    </w:rPr>
  </w:style>
  <w:style w:type="paragraph" w:customStyle="1" w:styleId="c5">
    <w:name w:val="c5"/>
    <w:basedOn w:val="a"/>
    <w:rsid w:val="001246ED"/>
    <w:pPr>
      <w:spacing w:before="100" w:beforeAutospacing="1" w:after="100" w:afterAutospacing="1" w:line="240" w:lineRule="auto"/>
    </w:pPr>
    <w:rPr>
      <w:rFonts w:eastAsia="Times New Roman" w:cs="Times New Roman"/>
      <w:sz w:val="24"/>
      <w:szCs w:val="24"/>
      <w:lang w:eastAsia="ru-RU"/>
    </w:rPr>
  </w:style>
  <w:style w:type="paragraph" w:customStyle="1" w:styleId="c1">
    <w:name w:val="c1"/>
    <w:basedOn w:val="a"/>
    <w:rsid w:val="001246ED"/>
    <w:pPr>
      <w:spacing w:before="100" w:beforeAutospacing="1" w:after="100" w:afterAutospacing="1" w:line="240" w:lineRule="auto"/>
    </w:pPr>
    <w:rPr>
      <w:rFonts w:eastAsia="Times New Roman" w:cs="Times New Roman"/>
      <w:sz w:val="24"/>
      <w:szCs w:val="24"/>
      <w:lang w:eastAsia="ru-RU"/>
    </w:rPr>
  </w:style>
  <w:style w:type="character" w:customStyle="1" w:styleId="UnresolvedMention">
    <w:name w:val="Unresolved Mention"/>
    <w:basedOn w:val="a0"/>
    <w:uiPriority w:val="99"/>
    <w:semiHidden/>
    <w:unhideWhenUsed/>
    <w:rsid w:val="00B668CC"/>
    <w:rPr>
      <w:color w:val="605E5C"/>
      <w:shd w:val="clear" w:color="auto" w:fill="E1DFDD"/>
    </w:rPr>
  </w:style>
  <w:style w:type="paragraph" w:styleId="aa">
    <w:name w:val="header"/>
    <w:basedOn w:val="a"/>
    <w:link w:val="ab"/>
    <w:uiPriority w:val="99"/>
    <w:unhideWhenUsed/>
    <w:rsid w:val="00A41AD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41AD8"/>
  </w:style>
  <w:style w:type="paragraph" w:styleId="ac">
    <w:name w:val="footer"/>
    <w:basedOn w:val="a"/>
    <w:link w:val="ad"/>
    <w:uiPriority w:val="99"/>
    <w:unhideWhenUsed/>
    <w:rsid w:val="00A41AD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41AD8"/>
  </w:style>
  <w:style w:type="paragraph" w:styleId="12">
    <w:name w:val="toc 1"/>
    <w:basedOn w:val="a"/>
    <w:next w:val="a"/>
    <w:autoRedefine/>
    <w:uiPriority w:val="39"/>
    <w:unhideWhenUsed/>
    <w:rsid w:val="005B254F"/>
    <w:pPr>
      <w:spacing w:after="100"/>
    </w:pPr>
  </w:style>
  <w:style w:type="paragraph" w:styleId="21">
    <w:name w:val="toc 2"/>
    <w:basedOn w:val="a"/>
    <w:next w:val="a"/>
    <w:autoRedefine/>
    <w:uiPriority w:val="39"/>
    <w:unhideWhenUsed/>
    <w:rsid w:val="005B254F"/>
    <w:pPr>
      <w:spacing w:after="100"/>
      <w:ind w:left="220"/>
    </w:pPr>
  </w:style>
  <w:style w:type="paragraph" w:styleId="31">
    <w:name w:val="toc 3"/>
    <w:basedOn w:val="a"/>
    <w:next w:val="a"/>
    <w:autoRedefine/>
    <w:uiPriority w:val="39"/>
    <w:unhideWhenUsed/>
    <w:rsid w:val="005B254F"/>
    <w:pPr>
      <w:spacing w:after="100"/>
      <w:ind w:left="440"/>
    </w:pPr>
  </w:style>
  <w:style w:type="paragraph" w:styleId="ae">
    <w:name w:val="TOC Heading"/>
    <w:basedOn w:val="1"/>
    <w:next w:val="a"/>
    <w:uiPriority w:val="39"/>
    <w:unhideWhenUsed/>
    <w:qFormat/>
    <w:rsid w:val="009E1EA0"/>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0BB2"/>
    <w:rPr>
      <w:rFonts w:ascii="Times New Roman" w:hAnsi="Times New Roman"/>
      <w:sz w:val="28"/>
    </w:rPr>
  </w:style>
  <w:style w:type="paragraph" w:styleId="1">
    <w:name w:val="heading 1"/>
    <w:basedOn w:val="a"/>
    <w:link w:val="10"/>
    <w:uiPriority w:val="9"/>
    <w:qFormat/>
    <w:rsid w:val="009E1EA0"/>
    <w:pPr>
      <w:spacing w:before="100" w:beforeAutospacing="1" w:after="100" w:afterAutospacing="1" w:line="240" w:lineRule="auto"/>
      <w:outlineLvl w:val="0"/>
    </w:pPr>
    <w:rPr>
      <w:rFonts w:eastAsia="Times New Roman" w:cs="Times New Roman"/>
      <w:b/>
      <w:bCs/>
      <w:kern w:val="36"/>
      <w:szCs w:val="48"/>
      <w:lang w:eastAsia="ru-RU"/>
    </w:rPr>
  </w:style>
  <w:style w:type="paragraph" w:styleId="2">
    <w:name w:val="heading 2"/>
    <w:basedOn w:val="a"/>
    <w:next w:val="a"/>
    <w:link w:val="20"/>
    <w:uiPriority w:val="9"/>
    <w:unhideWhenUsed/>
    <w:qFormat/>
    <w:rsid w:val="009E1EA0"/>
    <w:pPr>
      <w:keepNext/>
      <w:keepLines/>
      <w:spacing w:before="40" w:after="0"/>
      <w:outlineLvl w:val="1"/>
    </w:pPr>
    <w:rPr>
      <w:rFonts w:eastAsiaTheme="majorEastAsia" w:cstheme="majorBidi"/>
      <w:b/>
      <w:szCs w:val="26"/>
    </w:rPr>
  </w:style>
  <w:style w:type="paragraph" w:styleId="3">
    <w:name w:val="heading 3"/>
    <w:basedOn w:val="a"/>
    <w:next w:val="a"/>
    <w:link w:val="30"/>
    <w:uiPriority w:val="9"/>
    <w:semiHidden/>
    <w:unhideWhenUsed/>
    <w:qFormat/>
    <w:rsid w:val="00D62DC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1EA0"/>
    <w:rPr>
      <w:rFonts w:ascii="Times New Roman" w:eastAsia="Times New Roman" w:hAnsi="Times New Roman" w:cs="Times New Roman"/>
      <w:b/>
      <w:bCs/>
      <w:kern w:val="36"/>
      <w:sz w:val="28"/>
      <w:szCs w:val="48"/>
      <w:lang w:eastAsia="ru-RU"/>
    </w:rPr>
  </w:style>
  <w:style w:type="paragraph" w:styleId="a3">
    <w:name w:val="Normal (Web)"/>
    <w:basedOn w:val="a"/>
    <w:uiPriority w:val="99"/>
    <w:unhideWhenUsed/>
    <w:rsid w:val="00486844"/>
    <w:pPr>
      <w:spacing w:before="100" w:beforeAutospacing="1" w:after="100" w:afterAutospacing="1" w:line="240" w:lineRule="auto"/>
    </w:pPr>
    <w:rPr>
      <w:rFonts w:eastAsia="Times New Roman" w:cs="Times New Roman"/>
      <w:sz w:val="24"/>
      <w:szCs w:val="24"/>
      <w:lang w:eastAsia="ru-RU"/>
    </w:rPr>
  </w:style>
  <w:style w:type="character" w:customStyle="1" w:styleId="blk">
    <w:name w:val="blk"/>
    <w:basedOn w:val="a0"/>
    <w:rsid w:val="003D1B72"/>
  </w:style>
  <w:style w:type="paragraph" w:customStyle="1" w:styleId="c0">
    <w:name w:val="c0"/>
    <w:basedOn w:val="a"/>
    <w:rsid w:val="00B70F30"/>
    <w:pPr>
      <w:spacing w:before="100" w:beforeAutospacing="1" w:after="100" w:afterAutospacing="1" w:line="240" w:lineRule="auto"/>
    </w:pPr>
    <w:rPr>
      <w:rFonts w:eastAsia="Times New Roman" w:cs="Times New Roman"/>
      <w:sz w:val="24"/>
      <w:szCs w:val="24"/>
      <w:lang w:eastAsia="ru-RU"/>
    </w:rPr>
  </w:style>
  <w:style w:type="character" w:customStyle="1" w:styleId="c4">
    <w:name w:val="c4"/>
    <w:basedOn w:val="a0"/>
    <w:rsid w:val="00B70F30"/>
  </w:style>
  <w:style w:type="character" w:customStyle="1" w:styleId="c13">
    <w:name w:val="c13"/>
    <w:basedOn w:val="a0"/>
    <w:rsid w:val="00B70F30"/>
  </w:style>
  <w:style w:type="character" w:customStyle="1" w:styleId="c8">
    <w:name w:val="c8"/>
    <w:basedOn w:val="a0"/>
    <w:rsid w:val="00B70F30"/>
  </w:style>
  <w:style w:type="table" w:styleId="a4">
    <w:name w:val="Table Grid"/>
    <w:basedOn w:val="a1"/>
    <w:uiPriority w:val="39"/>
    <w:rsid w:val="00DE3B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0D0517"/>
    <w:rPr>
      <w:color w:val="0563C1" w:themeColor="hyperlink"/>
      <w:u w:val="single"/>
    </w:rPr>
  </w:style>
  <w:style w:type="paragraph" w:styleId="a6">
    <w:name w:val="List Paragraph"/>
    <w:basedOn w:val="a"/>
    <w:uiPriority w:val="34"/>
    <w:qFormat/>
    <w:rsid w:val="000D0517"/>
    <w:pPr>
      <w:ind w:left="720"/>
      <w:contextualSpacing/>
    </w:pPr>
  </w:style>
  <w:style w:type="character" w:styleId="a7">
    <w:name w:val="Strong"/>
    <w:basedOn w:val="a0"/>
    <w:uiPriority w:val="22"/>
    <w:qFormat/>
    <w:rsid w:val="00015ABD"/>
    <w:rPr>
      <w:b/>
      <w:bCs/>
    </w:rPr>
  </w:style>
  <w:style w:type="character" w:customStyle="1" w:styleId="20">
    <w:name w:val="Заголовок 2 Знак"/>
    <w:basedOn w:val="a0"/>
    <w:link w:val="2"/>
    <w:uiPriority w:val="9"/>
    <w:rsid w:val="009E1EA0"/>
    <w:rPr>
      <w:rFonts w:ascii="Times New Roman" w:eastAsiaTheme="majorEastAsia" w:hAnsi="Times New Roman" w:cstheme="majorBidi"/>
      <w:b/>
      <w:sz w:val="28"/>
      <w:szCs w:val="26"/>
    </w:rPr>
  </w:style>
  <w:style w:type="character" w:customStyle="1" w:styleId="11">
    <w:name w:val="Неразрешенное упоминание1"/>
    <w:basedOn w:val="a0"/>
    <w:uiPriority w:val="99"/>
    <w:semiHidden/>
    <w:unhideWhenUsed/>
    <w:rsid w:val="00403493"/>
    <w:rPr>
      <w:color w:val="605E5C"/>
      <w:shd w:val="clear" w:color="auto" w:fill="E1DFDD"/>
    </w:rPr>
  </w:style>
  <w:style w:type="paragraph" w:customStyle="1" w:styleId="c28">
    <w:name w:val="c28"/>
    <w:basedOn w:val="a"/>
    <w:rsid w:val="00784DC9"/>
    <w:pPr>
      <w:spacing w:before="100" w:beforeAutospacing="1" w:after="100" w:afterAutospacing="1" w:line="240" w:lineRule="auto"/>
    </w:pPr>
    <w:rPr>
      <w:rFonts w:eastAsia="Times New Roman" w:cs="Times New Roman"/>
      <w:sz w:val="24"/>
      <w:szCs w:val="24"/>
      <w:lang w:eastAsia="ru-RU"/>
    </w:rPr>
  </w:style>
  <w:style w:type="character" w:customStyle="1" w:styleId="c6">
    <w:name w:val="c6"/>
    <w:basedOn w:val="a0"/>
    <w:rsid w:val="00784DC9"/>
  </w:style>
  <w:style w:type="paragraph" w:customStyle="1" w:styleId="c7">
    <w:name w:val="c7"/>
    <w:basedOn w:val="a"/>
    <w:rsid w:val="002A417A"/>
    <w:pPr>
      <w:spacing w:before="100" w:beforeAutospacing="1" w:after="100" w:afterAutospacing="1" w:line="240" w:lineRule="auto"/>
    </w:pPr>
    <w:rPr>
      <w:rFonts w:eastAsia="Times New Roman" w:cs="Times New Roman"/>
      <w:sz w:val="24"/>
      <w:szCs w:val="24"/>
      <w:lang w:eastAsia="ru-RU"/>
    </w:rPr>
  </w:style>
  <w:style w:type="character" w:customStyle="1" w:styleId="c25">
    <w:name w:val="c25"/>
    <w:basedOn w:val="a0"/>
    <w:rsid w:val="002A417A"/>
  </w:style>
  <w:style w:type="paragraph" w:customStyle="1" w:styleId="c31">
    <w:name w:val="c31"/>
    <w:basedOn w:val="a"/>
    <w:rsid w:val="002A417A"/>
    <w:pPr>
      <w:spacing w:before="100" w:beforeAutospacing="1" w:after="100" w:afterAutospacing="1" w:line="240" w:lineRule="auto"/>
    </w:pPr>
    <w:rPr>
      <w:rFonts w:eastAsia="Times New Roman" w:cs="Times New Roman"/>
      <w:sz w:val="24"/>
      <w:szCs w:val="24"/>
      <w:lang w:eastAsia="ru-RU"/>
    </w:rPr>
  </w:style>
  <w:style w:type="character" w:customStyle="1" w:styleId="c2">
    <w:name w:val="c2"/>
    <w:basedOn w:val="a0"/>
    <w:rsid w:val="002A417A"/>
  </w:style>
  <w:style w:type="paragraph" w:customStyle="1" w:styleId="c3">
    <w:name w:val="c3"/>
    <w:basedOn w:val="a"/>
    <w:rsid w:val="002A417A"/>
    <w:pPr>
      <w:spacing w:before="100" w:beforeAutospacing="1" w:after="100" w:afterAutospacing="1" w:line="240" w:lineRule="auto"/>
    </w:pPr>
    <w:rPr>
      <w:rFonts w:eastAsia="Times New Roman" w:cs="Times New Roman"/>
      <w:sz w:val="24"/>
      <w:szCs w:val="24"/>
      <w:lang w:eastAsia="ru-RU"/>
    </w:rPr>
  </w:style>
  <w:style w:type="paragraph" w:customStyle="1" w:styleId="c19">
    <w:name w:val="c19"/>
    <w:basedOn w:val="a"/>
    <w:rsid w:val="00711B6D"/>
    <w:pPr>
      <w:spacing w:before="100" w:beforeAutospacing="1" w:after="100" w:afterAutospacing="1" w:line="240" w:lineRule="auto"/>
    </w:pPr>
    <w:rPr>
      <w:rFonts w:eastAsia="Times New Roman" w:cs="Times New Roman"/>
      <w:sz w:val="24"/>
      <w:szCs w:val="24"/>
      <w:lang w:eastAsia="ru-RU"/>
    </w:rPr>
  </w:style>
  <w:style w:type="paragraph" w:customStyle="1" w:styleId="c21">
    <w:name w:val="c21"/>
    <w:basedOn w:val="a"/>
    <w:rsid w:val="00711B6D"/>
    <w:pPr>
      <w:spacing w:before="100" w:beforeAutospacing="1" w:after="100" w:afterAutospacing="1" w:line="240" w:lineRule="auto"/>
    </w:pPr>
    <w:rPr>
      <w:rFonts w:eastAsia="Times New Roman" w:cs="Times New Roman"/>
      <w:sz w:val="24"/>
      <w:szCs w:val="24"/>
      <w:lang w:eastAsia="ru-RU"/>
    </w:rPr>
  </w:style>
  <w:style w:type="paragraph" w:customStyle="1" w:styleId="c23">
    <w:name w:val="c23"/>
    <w:basedOn w:val="a"/>
    <w:rsid w:val="00345740"/>
    <w:pPr>
      <w:spacing w:before="100" w:beforeAutospacing="1" w:after="100" w:afterAutospacing="1" w:line="240" w:lineRule="auto"/>
    </w:pPr>
    <w:rPr>
      <w:rFonts w:eastAsia="Times New Roman" w:cs="Times New Roman"/>
      <w:sz w:val="24"/>
      <w:szCs w:val="24"/>
      <w:lang w:eastAsia="ru-RU"/>
    </w:rPr>
  </w:style>
  <w:style w:type="character" w:customStyle="1" w:styleId="c10">
    <w:name w:val="c10"/>
    <w:basedOn w:val="a0"/>
    <w:rsid w:val="00345740"/>
  </w:style>
  <w:style w:type="paragraph" w:customStyle="1" w:styleId="c18">
    <w:name w:val="c18"/>
    <w:basedOn w:val="a"/>
    <w:rsid w:val="00345740"/>
    <w:pPr>
      <w:spacing w:before="100" w:beforeAutospacing="1" w:after="100" w:afterAutospacing="1" w:line="240" w:lineRule="auto"/>
    </w:pPr>
    <w:rPr>
      <w:rFonts w:eastAsia="Times New Roman" w:cs="Times New Roman"/>
      <w:sz w:val="24"/>
      <w:szCs w:val="24"/>
      <w:lang w:eastAsia="ru-RU"/>
    </w:rPr>
  </w:style>
  <w:style w:type="character" w:customStyle="1" w:styleId="c30">
    <w:name w:val="c30"/>
    <w:basedOn w:val="a0"/>
    <w:rsid w:val="00345740"/>
  </w:style>
  <w:style w:type="character" w:customStyle="1" w:styleId="30">
    <w:name w:val="Заголовок 3 Знак"/>
    <w:basedOn w:val="a0"/>
    <w:link w:val="3"/>
    <w:uiPriority w:val="9"/>
    <w:semiHidden/>
    <w:rsid w:val="00D62DC3"/>
    <w:rPr>
      <w:rFonts w:asciiTheme="majorHAnsi" w:eastAsiaTheme="majorEastAsia" w:hAnsiTheme="majorHAnsi" w:cstheme="majorBidi"/>
      <w:color w:val="1F3763" w:themeColor="accent1" w:themeShade="7F"/>
      <w:sz w:val="24"/>
      <w:szCs w:val="24"/>
    </w:rPr>
  </w:style>
  <w:style w:type="paragraph" w:customStyle="1" w:styleId="la-93-8j3495e02jla-mediadesc">
    <w:name w:val="la-93-8j3495e02jla-media__desc"/>
    <w:basedOn w:val="a"/>
    <w:rsid w:val="00100F6D"/>
    <w:pPr>
      <w:spacing w:before="100" w:beforeAutospacing="1" w:after="100" w:afterAutospacing="1" w:line="240" w:lineRule="auto"/>
    </w:pPr>
    <w:rPr>
      <w:rFonts w:eastAsia="Times New Roman" w:cs="Times New Roman"/>
      <w:sz w:val="24"/>
      <w:szCs w:val="24"/>
      <w:lang w:eastAsia="ru-RU"/>
    </w:rPr>
  </w:style>
  <w:style w:type="paragraph" w:styleId="a8">
    <w:name w:val="Balloon Text"/>
    <w:basedOn w:val="a"/>
    <w:link w:val="a9"/>
    <w:uiPriority w:val="99"/>
    <w:semiHidden/>
    <w:unhideWhenUsed/>
    <w:rsid w:val="007E08F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E08FB"/>
    <w:rPr>
      <w:rFonts w:ascii="Tahoma" w:hAnsi="Tahoma" w:cs="Tahoma"/>
      <w:sz w:val="16"/>
      <w:szCs w:val="16"/>
    </w:rPr>
  </w:style>
  <w:style w:type="paragraph" w:customStyle="1" w:styleId="c5">
    <w:name w:val="c5"/>
    <w:basedOn w:val="a"/>
    <w:rsid w:val="001246ED"/>
    <w:pPr>
      <w:spacing w:before="100" w:beforeAutospacing="1" w:after="100" w:afterAutospacing="1" w:line="240" w:lineRule="auto"/>
    </w:pPr>
    <w:rPr>
      <w:rFonts w:eastAsia="Times New Roman" w:cs="Times New Roman"/>
      <w:sz w:val="24"/>
      <w:szCs w:val="24"/>
      <w:lang w:eastAsia="ru-RU"/>
    </w:rPr>
  </w:style>
  <w:style w:type="paragraph" w:customStyle="1" w:styleId="c1">
    <w:name w:val="c1"/>
    <w:basedOn w:val="a"/>
    <w:rsid w:val="001246ED"/>
    <w:pPr>
      <w:spacing w:before="100" w:beforeAutospacing="1" w:after="100" w:afterAutospacing="1" w:line="240" w:lineRule="auto"/>
    </w:pPr>
    <w:rPr>
      <w:rFonts w:eastAsia="Times New Roman" w:cs="Times New Roman"/>
      <w:sz w:val="24"/>
      <w:szCs w:val="24"/>
      <w:lang w:eastAsia="ru-RU"/>
    </w:rPr>
  </w:style>
  <w:style w:type="character" w:customStyle="1" w:styleId="UnresolvedMention">
    <w:name w:val="Unresolved Mention"/>
    <w:basedOn w:val="a0"/>
    <w:uiPriority w:val="99"/>
    <w:semiHidden/>
    <w:unhideWhenUsed/>
    <w:rsid w:val="00B668CC"/>
    <w:rPr>
      <w:color w:val="605E5C"/>
      <w:shd w:val="clear" w:color="auto" w:fill="E1DFDD"/>
    </w:rPr>
  </w:style>
  <w:style w:type="paragraph" w:styleId="aa">
    <w:name w:val="header"/>
    <w:basedOn w:val="a"/>
    <w:link w:val="ab"/>
    <w:uiPriority w:val="99"/>
    <w:unhideWhenUsed/>
    <w:rsid w:val="00A41AD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41AD8"/>
  </w:style>
  <w:style w:type="paragraph" w:styleId="ac">
    <w:name w:val="footer"/>
    <w:basedOn w:val="a"/>
    <w:link w:val="ad"/>
    <w:uiPriority w:val="99"/>
    <w:unhideWhenUsed/>
    <w:rsid w:val="00A41AD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41AD8"/>
  </w:style>
  <w:style w:type="paragraph" w:styleId="12">
    <w:name w:val="toc 1"/>
    <w:basedOn w:val="a"/>
    <w:next w:val="a"/>
    <w:autoRedefine/>
    <w:uiPriority w:val="39"/>
    <w:unhideWhenUsed/>
    <w:rsid w:val="005B254F"/>
    <w:pPr>
      <w:spacing w:after="100"/>
    </w:pPr>
  </w:style>
  <w:style w:type="paragraph" w:styleId="21">
    <w:name w:val="toc 2"/>
    <w:basedOn w:val="a"/>
    <w:next w:val="a"/>
    <w:autoRedefine/>
    <w:uiPriority w:val="39"/>
    <w:unhideWhenUsed/>
    <w:rsid w:val="005B254F"/>
    <w:pPr>
      <w:spacing w:after="100"/>
      <w:ind w:left="220"/>
    </w:pPr>
  </w:style>
  <w:style w:type="paragraph" w:styleId="31">
    <w:name w:val="toc 3"/>
    <w:basedOn w:val="a"/>
    <w:next w:val="a"/>
    <w:autoRedefine/>
    <w:uiPriority w:val="39"/>
    <w:unhideWhenUsed/>
    <w:rsid w:val="005B254F"/>
    <w:pPr>
      <w:spacing w:after="100"/>
      <w:ind w:left="440"/>
    </w:pPr>
  </w:style>
  <w:style w:type="paragraph" w:styleId="ae">
    <w:name w:val="TOC Heading"/>
    <w:basedOn w:val="1"/>
    <w:next w:val="a"/>
    <w:uiPriority w:val="39"/>
    <w:unhideWhenUsed/>
    <w:qFormat/>
    <w:rsid w:val="009E1EA0"/>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37105">
      <w:bodyDiv w:val="1"/>
      <w:marLeft w:val="0"/>
      <w:marRight w:val="0"/>
      <w:marTop w:val="0"/>
      <w:marBottom w:val="0"/>
      <w:divBdr>
        <w:top w:val="none" w:sz="0" w:space="0" w:color="auto"/>
        <w:left w:val="none" w:sz="0" w:space="0" w:color="auto"/>
        <w:bottom w:val="none" w:sz="0" w:space="0" w:color="auto"/>
        <w:right w:val="none" w:sz="0" w:space="0" w:color="auto"/>
      </w:divBdr>
    </w:div>
    <w:div w:id="110513389">
      <w:bodyDiv w:val="1"/>
      <w:marLeft w:val="0"/>
      <w:marRight w:val="0"/>
      <w:marTop w:val="0"/>
      <w:marBottom w:val="0"/>
      <w:divBdr>
        <w:top w:val="none" w:sz="0" w:space="0" w:color="auto"/>
        <w:left w:val="none" w:sz="0" w:space="0" w:color="auto"/>
        <w:bottom w:val="none" w:sz="0" w:space="0" w:color="auto"/>
        <w:right w:val="none" w:sz="0" w:space="0" w:color="auto"/>
      </w:divBdr>
    </w:div>
    <w:div w:id="123163711">
      <w:bodyDiv w:val="1"/>
      <w:marLeft w:val="0"/>
      <w:marRight w:val="0"/>
      <w:marTop w:val="0"/>
      <w:marBottom w:val="0"/>
      <w:divBdr>
        <w:top w:val="none" w:sz="0" w:space="0" w:color="auto"/>
        <w:left w:val="none" w:sz="0" w:space="0" w:color="auto"/>
        <w:bottom w:val="none" w:sz="0" w:space="0" w:color="auto"/>
        <w:right w:val="none" w:sz="0" w:space="0" w:color="auto"/>
      </w:divBdr>
    </w:div>
    <w:div w:id="147938315">
      <w:bodyDiv w:val="1"/>
      <w:marLeft w:val="0"/>
      <w:marRight w:val="0"/>
      <w:marTop w:val="0"/>
      <w:marBottom w:val="0"/>
      <w:divBdr>
        <w:top w:val="none" w:sz="0" w:space="0" w:color="auto"/>
        <w:left w:val="none" w:sz="0" w:space="0" w:color="auto"/>
        <w:bottom w:val="none" w:sz="0" w:space="0" w:color="auto"/>
        <w:right w:val="none" w:sz="0" w:space="0" w:color="auto"/>
      </w:divBdr>
    </w:div>
    <w:div w:id="254361802">
      <w:bodyDiv w:val="1"/>
      <w:marLeft w:val="0"/>
      <w:marRight w:val="0"/>
      <w:marTop w:val="0"/>
      <w:marBottom w:val="0"/>
      <w:divBdr>
        <w:top w:val="none" w:sz="0" w:space="0" w:color="auto"/>
        <w:left w:val="none" w:sz="0" w:space="0" w:color="auto"/>
        <w:bottom w:val="none" w:sz="0" w:space="0" w:color="auto"/>
        <w:right w:val="none" w:sz="0" w:space="0" w:color="auto"/>
      </w:divBdr>
    </w:div>
    <w:div w:id="273829044">
      <w:bodyDiv w:val="1"/>
      <w:marLeft w:val="0"/>
      <w:marRight w:val="0"/>
      <w:marTop w:val="0"/>
      <w:marBottom w:val="0"/>
      <w:divBdr>
        <w:top w:val="none" w:sz="0" w:space="0" w:color="auto"/>
        <w:left w:val="none" w:sz="0" w:space="0" w:color="auto"/>
        <w:bottom w:val="none" w:sz="0" w:space="0" w:color="auto"/>
        <w:right w:val="none" w:sz="0" w:space="0" w:color="auto"/>
      </w:divBdr>
      <w:divsChild>
        <w:div w:id="1444887402">
          <w:marLeft w:val="0"/>
          <w:marRight w:val="360"/>
          <w:marTop w:val="0"/>
          <w:marBottom w:val="0"/>
          <w:divBdr>
            <w:top w:val="none" w:sz="0" w:space="0" w:color="auto"/>
            <w:left w:val="none" w:sz="0" w:space="0" w:color="auto"/>
            <w:bottom w:val="none" w:sz="0" w:space="0" w:color="auto"/>
            <w:right w:val="none" w:sz="0" w:space="0" w:color="auto"/>
          </w:divBdr>
          <w:divsChild>
            <w:div w:id="1417172443">
              <w:marLeft w:val="0"/>
              <w:marRight w:val="0"/>
              <w:marTop w:val="0"/>
              <w:marBottom w:val="0"/>
              <w:divBdr>
                <w:top w:val="none" w:sz="0" w:space="0" w:color="auto"/>
                <w:left w:val="none" w:sz="0" w:space="0" w:color="auto"/>
                <w:bottom w:val="none" w:sz="0" w:space="0" w:color="auto"/>
                <w:right w:val="none" w:sz="0" w:space="0" w:color="auto"/>
              </w:divBdr>
              <w:divsChild>
                <w:div w:id="206972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0442">
          <w:marLeft w:val="0"/>
          <w:marRight w:val="0"/>
          <w:marTop w:val="0"/>
          <w:marBottom w:val="0"/>
          <w:divBdr>
            <w:top w:val="none" w:sz="0" w:space="0" w:color="auto"/>
            <w:left w:val="none" w:sz="0" w:space="0" w:color="auto"/>
            <w:bottom w:val="none" w:sz="0" w:space="0" w:color="auto"/>
            <w:right w:val="none" w:sz="0" w:space="0" w:color="auto"/>
          </w:divBdr>
          <w:divsChild>
            <w:div w:id="152852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9495">
      <w:bodyDiv w:val="1"/>
      <w:marLeft w:val="0"/>
      <w:marRight w:val="0"/>
      <w:marTop w:val="0"/>
      <w:marBottom w:val="0"/>
      <w:divBdr>
        <w:top w:val="none" w:sz="0" w:space="0" w:color="auto"/>
        <w:left w:val="none" w:sz="0" w:space="0" w:color="auto"/>
        <w:bottom w:val="none" w:sz="0" w:space="0" w:color="auto"/>
        <w:right w:val="none" w:sz="0" w:space="0" w:color="auto"/>
      </w:divBdr>
    </w:div>
    <w:div w:id="324281799">
      <w:bodyDiv w:val="1"/>
      <w:marLeft w:val="0"/>
      <w:marRight w:val="0"/>
      <w:marTop w:val="0"/>
      <w:marBottom w:val="0"/>
      <w:divBdr>
        <w:top w:val="none" w:sz="0" w:space="0" w:color="auto"/>
        <w:left w:val="none" w:sz="0" w:space="0" w:color="auto"/>
        <w:bottom w:val="none" w:sz="0" w:space="0" w:color="auto"/>
        <w:right w:val="none" w:sz="0" w:space="0" w:color="auto"/>
      </w:divBdr>
    </w:div>
    <w:div w:id="371195971">
      <w:bodyDiv w:val="1"/>
      <w:marLeft w:val="0"/>
      <w:marRight w:val="0"/>
      <w:marTop w:val="0"/>
      <w:marBottom w:val="0"/>
      <w:divBdr>
        <w:top w:val="none" w:sz="0" w:space="0" w:color="auto"/>
        <w:left w:val="none" w:sz="0" w:space="0" w:color="auto"/>
        <w:bottom w:val="none" w:sz="0" w:space="0" w:color="auto"/>
        <w:right w:val="none" w:sz="0" w:space="0" w:color="auto"/>
      </w:divBdr>
    </w:div>
    <w:div w:id="384530985">
      <w:bodyDiv w:val="1"/>
      <w:marLeft w:val="0"/>
      <w:marRight w:val="0"/>
      <w:marTop w:val="0"/>
      <w:marBottom w:val="0"/>
      <w:divBdr>
        <w:top w:val="none" w:sz="0" w:space="0" w:color="auto"/>
        <w:left w:val="none" w:sz="0" w:space="0" w:color="auto"/>
        <w:bottom w:val="none" w:sz="0" w:space="0" w:color="auto"/>
        <w:right w:val="none" w:sz="0" w:space="0" w:color="auto"/>
      </w:divBdr>
    </w:div>
    <w:div w:id="517814768">
      <w:bodyDiv w:val="1"/>
      <w:marLeft w:val="0"/>
      <w:marRight w:val="0"/>
      <w:marTop w:val="0"/>
      <w:marBottom w:val="0"/>
      <w:divBdr>
        <w:top w:val="none" w:sz="0" w:space="0" w:color="auto"/>
        <w:left w:val="none" w:sz="0" w:space="0" w:color="auto"/>
        <w:bottom w:val="none" w:sz="0" w:space="0" w:color="auto"/>
        <w:right w:val="none" w:sz="0" w:space="0" w:color="auto"/>
      </w:divBdr>
      <w:divsChild>
        <w:div w:id="1489786997">
          <w:marLeft w:val="0"/>
          <w:marRight w:val="0"/>
          <w:marTop w:val="0"/>
          <w:marBottom w:val="0"/>
          <w:divBdr>
            <w:top w:val="none" w:sz="0" w:space="0" w:color="auto"/>
            <w:left w:val="none" w:sz="0" w:space="0" w:color="auto"/>
            <w:bottom w:val="none" w:sz="0" w:space="0" w:color="auto"/>
            <w:right w:val="none" w:sz="0" w:space="0" w:color="auto"/>
          </w:divBdr>
          <w:divsChild>
            <w:div w:id="2026204757">
              <w:marLeft w:val="0"/>
              <w:marRight w:val="0"/>
              <w:marTop w:val="0"/>
              <w:marBottom w:val="0"/>
              <w:divBdr>
                <w:top w:val="none" w:sz="0" w:space="0" w:color="auto"/>
                <w:left w:val="none" w:sz="0" w:space="0" w:color="auto"/>
                <w:bottom w:val="none" w:sz="0" w:space="0" w:color="auto"/>
                <w:right w:val="none" w:sz="0" w:space="0" w:color="auto"/>
              </w:divBdr>
              <w:divsChild>
                <w:div w:id="315570867">
                  <w:marLeft w:val="0"/>
                  <w:marRight w:val="0"/>
                  <w:marTop w:val="0"/>
                  <w:marBottom w:val="0"/>
                  <w:divBdr>
                    <w:top w:val="none" w:sz="0" w:space="0" w:color="auto"/>
                    <w:left w:val="none" w:sz="0" w:space="0" w:color="auto"/>
                    <w:bottom w:val="none" w:sz="0" w:space="0" w:color="auto"/>
                    <w:right w:val="none" w:sz="0" w:space="0" w:color="auto"/>
                  </w:divBdr>
                  <w:divsChild>
                    <w:div w:id="1794135300">
                      <w:marLeft w:val="0"/>
                      <w:marRight w:val="0"/>
                      <w:marTop w:val="0"/>
                      <w:marBottom w:val="0"/>
                      <w:divBdr>
                        <w:top w:val="none" w:sz="0" w:space="0" w:color="auto"/>
                        <w:left w:val="none" w:sz="0" w:space="0" w:color="auto"/>
                        <w:bottom w:val="none" w:sz="0" w:space="0" w:color="auto"/>
                        <w:right w:val="none" w:sz="0" w:space="0" w:color="auto"/>
                      </w:divBdr>
                      <w:divsChild>
                        <w:div w:id="1643341112">
                          <w:marLeft w:val="0"/>
                          <w:marRight w:val="0"/>
                          <w:marTop w:val="0"/>
                          <w:marBottom w:val="0"/>
                          <w:divBdr>
                            <w:top w:val="none" w:sz="0" w:space="0" w:color="auto"/>
                            <w:left w:val="none" w:sz="0" w:space="0" w:color="auto"/>
                            <w:bottom w:val="none" w:sz="0" w:space="0" w:color="auto"/>
                            <w:right w:val="none" w:sz="0" w:space="0" w:color="auto"/>
                          </w:divBdr>
                          <w:divsChild>
                            <w:div w:id="1610046610">
                              <w:marLeft w:val="0"/>
                              <w:marRight w:val="0"/>
                              <w:marTop w:val="0"/>
                              <w:marBottom w:val="0"/>
                              <w:divBdr>
                                <w:top w:val="none" w:sz="0" w:space="0" w:color="auto"/>
                                <w:left w:val="none" w:sz="0" w:space="0" w:color="auto"/>
                                <w:bottom w:val="none" w:sz="0" w:space="0" w:color="auto"/>
                                <w:right w:val="none" w:sz="0" w:space="0" w:color="auto"/>
                              </w:divBdr>
                            </w:div>
                          </w:divsChild>
                        </w:div>
                        <w:div w:id="2071028498">
                          <w:marLeft w:val="0"/>
                          <w:marRight w:val="0"/>
                          <w:marTop w:val="0"/>
                          <w:marBottom w:val="0"/>
                          <w:divBdr>
                            <w:top w:val="none" w:sz="0" w:space="0" w:color="auto"/>
                            <w:left w:val="none" w:sz="0" w:space="0" w:color="auto"/>
                            <w:bottom w:val="none" w:sz="0" w:space="0" w:color="auto"/>
                            <w:right w:val="none" w:sz="0" w:space="0" w:color="auto"/>
                          </w:divBdr>
                          <w:divsChild>
                            <w:div w:id="1826628347">
                              <w:marLeft w:val="0"/>
                              <w:marRight w:val="0"/>
                              <w:marTop w:val="0"/>
                              <w:marBottom w:val="0"/>
                              <w:divBdr>
                                <w:top w:val="none" w:sz="0" w:space="0" w:color="auto"/>
                                <w:left w:val="none" w:sz="0" w:space="0" w:color="auto"/>
                                <w:bottom w:val="none" w:sz="0" w:space="0" w:color="auto"/>
                                <w:right w:val="none" w:sz="0" w:space="0" w:color="auto"/>
                              </w:divBdr>
                            </w:div>
                          </w:divsChild>
                        </w:div>
                        <w:div w:id="817722098">
                          <w:marLeft w:val="0"/>
                          <w:marRight w:val="0"/>
                          <w:marTop w:val="0"/>
                          <w:marBottom w:val="0"/>
                          <w:divBdr>
                            <w:top w:val="none" w:sz="0" w:space="0" w:color="auto"/>
                            <w:left w:val="none" w:sz="0" w:space="0" w:color="auto"/>
                            <w:bottom w:val="none" w:sz="0" w:space="0" w:color="auto"/>
                            <w:right w:val="none" w:sz="0" w:space="0" w:color="auto"/>
                          </w:divBdr>
                          <w:divsChild>
                            <w:div w:id="1691292861">
                              <w:marLeft w:val="0"/>
                              <w:marRight w:val="0"/>
                              <w:marTop w:val="0"/>
                              <w:marBottom w:val="0"/>
                              <w:divBdr>
                                <w:top w:val="none" w:sz="0" w:space="0" w:color="auto"/>
                                <w:left w:val="none" w:sz="0" w:space="0" w:color="auto"/>
                                <w:bottom w:val="none" w:sz="0" w:space="0" w:color="auto"/>
                                <w:right w:val="none" w:sz="0" w:space="0" w:color="auto"/>
                              </w:divBdr>
                            </w:div>
                          </w:divsChild>
                        </w:div>
                        <w:div w:id="1848060329">
                          <w:marLeft w:val="0"/>
                          <w:marRight w:val="0"/>
                          <w:marTop w:val="0"/>
                          <w:marBottom w:val="0"/>
                          <w:divBdr>
                            <w:top w:val="none" w:sz="0" w:space="0" w:color="auto"/>
                            <w:left w:val="none" w:sz="0" w:space="0" w:color="auto"/>
                            <w:bottom w:val="none" w:sz="0" w:space="0" w:color="auto"/>
                            <w:right w:val="none" w:sz="0" w:space="0" w:color="auto"/>
                          </w:divBdr>
                          <w:divsChild>
                            <w:div w:id="873541098">
                              <w:marLeft w:val="0"/>
                              <w:marRight w:val="0"/>
                              <w:marTop w:val="0"/>
                              <w:marBottom w:val="0"/>
                              <w:divBdr>
                                <w:top w:val="none" w:sz="0" w:space="0" w:color="auto"/>
                                <w:left w:val="none" w:sz="0" w:space="0" w:color="auto"/>
                                <w:bottom w:val="none" w:sz="0" w:space="0" w:color="auto"/>
                                <w:right w:val="none" w:sz="0" w:space="0" w:color="auto"/>
                              </w:divBdr>
                            </w:div>
                          </w:divsChild>
                        </w:div>
                        <w:div w:id="115562602">
                          <w:marLeft w:val="0"/>
                          <w:marRight w:val="0"/>
                          <w:marTop w:val="0"/>
                          <w:marBottom w:val="0"/>
                          <w:divBdr>
                            <w:top w:val="none" w:sz="0" w:space="0" w:color="auto"/>
                            <w:left w:val="none" w:sz="0" w:space="0" w:color="auto"/>
                            <w:bottom w:val="none" w:sz="0" w:space="0" w:color="auto"/>
                            <w:right w:val="none" w:sz="0" w:space="0" w:color="auto"/>
                          </w:divBdr>
                          <w:divsChild>
                            <w:div w:id="179051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581380">
      <w:bodyDiv w:val="1"/>
      <w:marLeft w:val="0"/>
      <w:marRight w:val="0"/>
      <w:marTop w:val="0"/>
      <w:marBottom w:val="0"/>
      <w:divBdr>
        <w:top w:val="none" w:sz="0" w:space="0" w:color="auto"/>
        <w:left w:val="none" w:sz="0" w:space="0" w:color="auto"/>
        <w:bottom w:val="none" w:sz="0" w:space="0" w:color="auto"/>
        <w:right w:val="none" w:sz="0" w:space="0" w:color="auto"/>
      </w:divBdr>
    </w:div>
    <w:div w:id="580867019">
      <w:bodyDiv w:val="1"/>
      <w:marLeft w:val="0"/>
      <w:marRight w:val="0"/>
      <w:marTop w:val="0"/>
      <w:marBottom w:val="0"/>
      <w:divBdr>
        <w:top w:val="none" w:sz="0" w:space="0" w:color="auto"/>
        <w:left w:val="none" w:sz="0" w:space="0" w:color="auto"/>
        <w:bottom w:val="none" w:sz="0" w:space="0" w:color="auto"/>
        <w:right w:val="none" w:sz="0" w:space="0" w:color="auto"/>
      </w:divBdr>
    </w:div>
    <w:div w:id="690572364">
      <w:bodyDiv w:val="1"/>
      <w:marLeft w:val="0"/>
      <w:marRight w:val="0"/>
      <w:marTop w:val="0"/>
      <w:marBottom w:val="0"/>
      <w:divBdr>
        <w:top w:val="none" w:sz="0" w:space="0" w:color="auto"/>
        <w:left w:val="none" w:sz="0" w:space="0" w:color="auto"/>
        <w:bottom w:val="none" w:sz="0" w:space="0" w:color="auto"/>
        <w:right w:val="none" w:sz="0" w:space="0" w:color="auto"/>
      </w:divBdr>
      <w:divsChild>
        <w:div w:id="1634559688">
          <w:marLeft w:val="0"/>
          <w:marRight w:val="0"/>
          <w:marTop w:val="0"/>
          <w:marBottom w:val="0"/>
          <w:divBdr>
            <w:top w:val="none" w:sz="0" w:space="0" w:color="auto"/>
            <w:left w:val="none" w:sz="0" w:space="0" w:color="auto"/>
            <w:bottom w:val="none" w:sz="0" w:space="0" w:color="auto"/>
            <w:right w:val="none" w:sz="0" w:space="0" w:color="auto"/>
          </w:divBdr>
          <w:divsChild>
            <w:div w:id="857044369">
              <w:marLeft w:val="0"/>
              <w:marRight w:val="0"/>
              <w:marTop w:val="0"/>
              <w:marBottom w:val="300"/>
              <w:divBdr>
                <w:top w:val="none" w:sz="0" w:space="0" w:color="auto"/>
                <w:left w:val="none" w:sz="0" w:space="0" w:color="auto"/>
                <w:bottom w:val="none" w:sz="0" w:space="0" w:color="auto"/>
                <w:right w:val="none" w:sz="0" w:space="0" w:color="auto"/>
              </w:divBdr>
            </w:div>
          </w:divsChild>
        </w:div>
        <w:div w:id="753090572">
          <w:marLeft w:val="0"/>
          <w:marRight w:val="0"/>
          <w:marTop w:val="0"/>
          <w:marBottom w:val="0"/>
          <w:divBdr>
            <w:top w:val="none" w:sz="0" w:space="0" w:color="auto"/>
            <w:left w:val="none" w:sz="0" w:space="0" w:color="auto"/>
            <w:bottom w:val="none" w:sz="0" w:space="0" w:color="auto"/>
            <w:right w:val="none" w:sz="0" w:space="0" w:color="auto"/>
          </w:divBdr>
        </w:div>
      </w:divsChild>
    </w:div>
    <w:div w:id="712583547">
      <w:bodyDiv w:val="1"/>
      <w:marLeft w:val="0"/>
      <w:marRight w:val="0"/>
      <w:marTop w:val="0"/>
      <w:marBottom w:val="0"/>
      <w:divBdr>
        <w:top w:val="none" w:sz="0" w:space="0" w:color="auto"/>
        <w:left w:val="none" w:sz="0" w:space="0" w:color="auto"/>
        <w:bottom w:val="none" w:sz="0" w:space="0" w:color="auto"/>
        <w:right w:val="none" w:sz="0" w:space="0" w:color="auto"/>
      </w:divBdr>
    </w:div>
    <w:div w:id="749469831">
      <w:bodyDiv w:val="1"/>
      <w:marLeft w:val="0"/>
      <w:marRight w:val="0"/>
      <w:marTop w:val="0"/>
      <w:marBottom w:val="0"/>
      <w:divBdr>
        <w:top w:val="none" w:sz="0" w:space="0" w:color="auto"/>
        <w:left w:val="none" w:sz="0" w:space="0" w:color="auto"/>
        <w:bottom w:val="none" w:sz="0" w:space="0" w:color="auto"/>
        <w:right w:val="none" w:sz="0" w:space="0" w:color="auto"/>
      </w:divBdr>
    </w:div>
    <w:div w:id="818494733">
      <w:bodyDiv w:val="1"/>
      <w:marLeft w:val="0"/>
      <w:marRight w:val="0"/>
      <w:marTop w:val="0"/>
      <w:marBottom w:val="0"/>
      <w:divBdr>
        <w:top w:val="none" w:sz="0" w:space="0" w:color="auto"/>
        <w:left w:val="none" w:sz="0" w:space="0" w:color="auto"/>
        <w:bottom w:val="none" w:sz="0" w:space="0" w:color="auto"/>
        <w:right w:val="none" w:sz="0" w:space="0" w:color="auto"/>
      </w:divBdr>
    </w:div>
    <w:div w:id="827206313">
      <w:bodyDiv w:val="1"/>
      <w:marLeft w:val="0"/>
      <w:marRight w:val="0"/>
      <w:marTop w:val="0"/>
      <w:marBottom w:val="0"/>
      <w:divBdr>
        <w:top w:val="none" w:sz="0" w:space="0" w:color="auto"/>
        <w:left w:val="none" w:sz="0" w:space="0" w:color="auto"/>
        <w:bottom w:val="none" w:sz="0" w:space="0" w:color="auto"/>
        <w:right w:val="none" w:sz="0" w:space="0" w:color="auto"/>
      </w:divBdr>
    </w:div>
    <w:div w:id="919754886">
      <w:bodyDiv w:val="1"/>
      <w:marLeft w:val="0"/>
      <w:marRight w:val="0"/>
      <w:marTop w:val="0"/>
      <w:marBottom w:val="0"/>
      <w:divBdr>
        <w:top w:val="none" w:sz="0" w:space="0" w:color="auto"/>
        <w:left w:val="none" w:sz="0" w:space="0" w:color="auto"/>
        <w:bottom w:val="none" w:sz="0" w:space="0" w:color="auto"/>
        <w:right w:val="none" w:sz="0" w:space="0" w:color="auto"/>
      </w:divBdr>
    </w:div>
    <w:div w:id="1027831023">
      <w:bodyDiv w:val="1"/>
      <w:marLeft w:val="0"/>
      <w:marRight w:val="0"/>
      <w:marTop w:val="0"/>
      <w:marBottom w:val="0"/>
      <w:divBdr>
        <w:top w:val="none" w:sz="0" w:space="0" w:color="auto"/>
        <w:left w:val="none" w:sz="0" w:space="0" w:color="auto"/>
        <w:bottom w:val="none" w:sz="0" w:space="0" w:color="auto"/>
        <w:right w:val="none" w:sz="0" w:space="0" w:color="auto"/>
      </w:divBdr>
    </w:div>
    <w:div w:id="1113672954">
      <w:bodyDiv w:val="1"/>
      <w:marLeft w:val="0"/>
      <w:marRight w:val="0"/>
      <w:marTop w:val="0"/>
      <w:marBottom w:val="0"/>
      <w:divBdr>
        <w:top w:val="none" w:sz="0" w:space="0" w:color="auto"/>
        <w:left w:val="none" w:sz="0" w:space="0" w:color="auto"/>
        <w:bottom w:val="none" w:sz="0" w:space="0" w:color="auto"/>
        <w:right w:val="none" w:sz="0" w:space="0" w:color="auto"/>
      </w:divBdr>
    </w:div>
    <w:div w:id="1120951268">
      <w:bodyDiv w:val="1"/>
      <w:marLeft w:val="0"/>
      <w:marRight w:val="0"/>
      <w:marTop w:val="0"/>
      <w:marBottom w:val="0"/>
      <w:divBdr>
        <w:top w:val="none" w:sz="0" w:space="0" w:color="auto"/>
        <w:left w:val="none" w:sz="0" w:space="0" w:color="auto"/>
        <w:bottom w:val="none" w:sz="0" w:space="0" w:color="auto"/>
        <w:right w:val="none" w:sz="0" w:space="0" w:color="auto"/>
      </w:divBdr>
    </w:div>
    <w:div w:id="1149905202">
      <w:bodyDiv w:val="1"/>
      <w:marLeft w:val="0"/>
      <w:marRight w:val="0"/>
      <w:marTop w:val="0"/>
      <w:marBottom w:val="0"/>
      <w:divBdr>
        <w:top w:val="none" w:sz="0" w:space="0" w:color="auto"/>
        <w:left w:val="none" w:sz="0" w:space="0" w:color="auto"/>
        <w:bottom w:val="none" w:sz="0" w:space="0" w:color="auto"/>
        <w:right w:val="none" w:sz="0" w:space="0" w:color="auto"/>
      </w:divBdr>
      <w:divsChild>
        <w:div w:id="937058289">
          <w:marLeft w:val="0"/>
          <w:marRight w:val="0"/>
          <w:marTop w:val="0"/>
          <w:marBottom w:val="0"/>
          <w:divBdr>
            <w:top w:val="none" w:sz="0" w:space="0" w:color="auto"/>
            <w:left w:val="none" w:sz="0" w:space="0" w:color="auto"/>
            <w:bottom w:val="none" w:sz="0" w:space="0" w:color="auto"/>
            <w:right w:val="none" w:sz="0" w:space="0" w:color="auto"/>
          </w:divBdr>
        </w:div>
        <w:div w:id="1119180843">
          <w:marLeft w:val="0"/>
          <w:marRight w:val="0"/>
          <w:marTop w:val="0"/>
          <w:marBottom w:val="0"/>
          <w:divBdr>
            <w:top w:val="none" w:sz="0" w:space="0" w:color="auto"/>
            <w:left w:val="none" w:sz="0" w:space="0" w:color="auto"/>
            <w:bottom w:val="none" w:sz="0" w:space="0" w:color="auto"/>
            <w:right w:val="none" w:sz="0" w:space="0" w:color="auto"/>
          </w:divBdr>
        </w:div>
        <w:div w:id="439642504">
          <w:marLeft w:val="0"/>
          <w:marRight w:val="0"/>
          <w:marTop w:val="0"/>
          <w:marBottom w:val="0"/>
          <w:divBdr>
            <w:top w:val="none" w:sz="0" w:space="0" w:color="auto"/>
            <w:left w:val="none" w:sz="0" w:space="0" w:color="auto"/>
            <w:bottom w:val="none" w:sz="0" w:space="0" w:color="auto"/>
            <w:right w:val="none" w:sz="0" w:space="0" w:color="auto"/>
          </w:divBdr>
        </w:div>
        <w:div w:id="567956494">
          <w:marLeft w:val="0"/>
          <w:marRight w:val="0"/>
          <w:marTop w:val="0"/>
          <w:marBottom w:val="0"/>
          <w:divBdr>
            <w:top w:val="none" w:sz="0" w:space="0" w:color="auto"/>
            <w:left w:val="none" w:sz="0" w:space="0" w:color="auto"/>
            <w:bottom w:val="none" w:sz="0" w:space="0" w:color="auto"/>
            <w:right w:val="none" w:sz="0" w:space="0" w:color="auto"/>
          </w:divBdr>
        </w:div>
        <w:div w:id="1042248160">
          <w:marLeft w:val="0"/>
          <w:marRight w:val="0"/>
          <w:marTop w:val="0"/>
          <w:marBottom w:val="0"/>
          <w:divBdr>
            <w:top w:val="none" w:sz="0" w:space="0" w:color="auto"/>
            <w:left w:val="none" w:sz="0" w:space="0" w:color="auto"/>
            <w:bottom w:val="none" w:sz="0" w:space="0" w:color="auto"/>
            <w:right w:val="none" w:sz="0" w:space="0" w:color="auto"/>
          </w:divBdr>
        </w:div>
        <w:div w:id="1480227550">
          <w:marLeft w:val="0"/>
          <w:marRight w:val="0"/>
          <w:marTop w:val="0"/>
          <w:marBottom w:val="0"/>
          <w:divBdr>
            <w:top w:val="none" w:sz="0" w:space="0" w:color="auto"/>
            <w:left w:val="none" w:sz="0" w:space="0" w:color="auto"/>
            <w:bottom w:val="none" w:sz="0" w:space="0" w:color="auto"/>
            <w:right w:val="none" w:sz="0" w:space="0" w:color="auto"/>
          </w:divBdr>
        </w:div>
        <w:div w:id="1350065281">
          <w:marLeft w:val="0"/>
          <w:marRight w:val="0"/>
          <w:marTop w:val="0"/>
          <w:marBottom w:val="0"/>
          <w:divBdr>
            <w:top w:val="none" w:sz="0" w:space="0" w:color="auto"/>
            <w:left w:val="none" w:sz="0" w:space="0" w:color="auto"/>
            <w:bottom w:val="none" w:sz="0" w:space="0" w:color="auto"/>
            <w:right w:val="none" w:sz="0" w:space="0" w:color="auto"/>
          </w:divBdr>
        </w:div>
        <w:div w:id="1638678115">
          <w:marLeft w:val="0"/>
          <w:marRight w:val="0"/>
          <w:marTop w:val="0"/>
          <w:marBottom w:val="0"/>
          <w:divBdr>
            <w:top w:val="none" w:sz="0" w:space="0" w:color="auto"/>
            <w:left w:val="none" w:sz="0" w:space="0" w:color="auto"/>
            <w:bottom w:val="none" w:sz="0" w:space="0" w:color="auto"/>
            <w:right w:val="none" w:sz="0" w:space="0" w:color="auto"/>
          </w:divBdr>
        </w:div>
        <w:div w:id="2117483696">
          <w:marLeft w:val="0"/>
          <w:marRight w:val="0"/>
          <w:marTop w:val="0"/>
          <w:marBottom w:val="0"/>
          <w:divBdr>
            <w:top w:val="none" w:sz="0" w:space="0" w:color="auto"/>
            <w:left w:val="none" w:sz="0" w:space="0" w:color="auto"/>
            <w:bottom w:val="none" w:sz="0" w:space="0" w:color="auto"/>
            <w:right w:val="none" w:sz="0" w:space="0" w:color="auto"/>
          </w:divBdr>
        </w:div>
        <w:div w:id="1283800239">
          <w:marLeft w:val="0"/>
          <w:marRight w:val="0"/>
          <w:marTop w:val="0"/>
          <w:marBottom w:val="0"/>
          <w:divBdr>
            <w:top w:val="none" w:sz="0" w:space="0" w:color="auto"/>
            <w:left w:val="none" w:sz="0" w:space="0" w:color="auto"/>
            <w:bottom w:val="none" w:sz="0" w:space="0" w:color="auto"/>
            <w:right w:val="none" w:sz="0" w:space="0" w:color="auto"/>
          </w:divBdr>
        </w:div>
        <w:div w:id="582379610">
          <w:marLeft w:val="0"/>
          <w:marRight w:val="0"/>
          <w:marTop w:val="0"/>
          <w:marBottom w:val="0"/>
          <w:divBdr>
            <w:top w:val="none" w:sz="0" w:space="0" w:color="auto"/>
            <w:left w:val="none" w:sz="0" w:space="0" w:color="auto"/>
            <w:bottom w:val="none" w:sz="0" w:space="0" w:color="auto"/>
            <w:right w:val="none" w:sz="0" w:space="0" w:color="auto"/>
          </w:divBdr>
        </w:div>
        <w:div w:id="1701860300">
          <w:marLeft w:val="0"/>
          <w:marRight w:val="0"/>
          <w:marTop w:val="0"/>
          <w:marBottom w:val="0"/>
          <w:divBdr>
            <w:top w:val="none" w:sz="0" w:space="0" w:color="auto"/>
            <w:left w:val="none" w:sz="0" w:space="0" w:color="auto"/>
            <w:bottom w:val="none" w:sz="0" w:space="0" w:color="auto"/>
            <w:right w:val="none" w:sz="0" w:space="0" w:color="auto"/>
          </w:divBdr>
        </w:div>
        <w:div w:id="1412316439">
          <w:marLeft w:val="0"/>
          <w:marRight w:val="0"/>
          <w:marTop w:val="0"/>
          <w:marBottom w:val="0"/>
          <w:divBdr>
            <w:top w:val="none" w:sz="0" w:space="0" w:color="auto"/>
            <w:left w:val="none" w:sz="0" w:space="0" w:color="auto"/>
            <w:bottom w:val="none" w:sz="0" w:space="0" w:color="auto"/>
            <w:right w:val="none" w:sz="0" w:space="0" w:color="auto"/>
          </w:divBdr>
        </w:div>
        <w:div w:id="1011642781">
          <w:marLeft w:val="0"/>
          <w:marRight w:val="0"/>
          <w:marTop w:val="0"/>
          <w:marBottom w:val="0"/>
          <w:divBdr>
            <w:top w:val="none" w:sz="0" w:space="0" w:color="auto"/>
            <w:left w:val="none" w:sz="0" w:space="0" w:color="auto"/>
            <w:bottom w:val="none" w:sz="0" w:space="0" w:color="auto"/>
            <w:right w:val="none" w:sz="0" w:space="0" w:color="auto"/>
          </w:divBdr>
        </w:div>
      </w:divsChild>
    </w:div>
    <w:div w:id="1171871685">
      <w:bodyDiv w:val="1"/>
      <w:marLeft w:val="0"/>
      <w:marRight w:val="0"/>
      <w:marTop w:val="0"/>
      <w:marBottom w:val="0"/>
      <w:divBdr>
        <w:top w:val="none" w:sz="0" w:space="0" w:color="auto"/>
        <w:left w:val="none" w:sz="0" w:space="0" w:color="auto"/>
        <w:bottom w:val="none" w:sz="0" w:space="0" w:color="auto"/>
        <w:right w:val="none" w:sz="0" w:space="0" w:color="auto"/>
      </w:divBdr>
    </w:div>
    <w:div w:id="1210649799">
      <w:bodyDiv w:val="1"/>
      <w:marLeft w:val="0"/>
      <w:marRight w:val="0"/>
      <w:marTop w:val="0"/>
      <w:marBottom w:val="0"/>
      <w:divBdr>
        <w:top w:val="none" w:sz="0" w:space="0" w:color="auto"/>
        <w:left w:val="none" w:sz="0" w:space="0" w:color="auto"/>
        <w:bottom w:val="none" w:sz="0" w:space="0" w:color="auto"/>
        <w:right w:val="none" w:sz="0" w:space="0" w:color="auto"/>
      </w:divBdr>
    </w:div>
    <w:div w:id="1214079835">
      <w:bodyDiv w:val="1"/>
      <w:marLeft w:val="0"/>
      <w:marRight w:val="0"/>
      <w:marTop w:val="0"/>
      <w:marBottom w:val="0"/>
      <w:divBdr>
        <w:top w:val="none" w:sz="0" w:space="0" w:color="auto"/>
        <w:left w:val="none" w:sz="0" w:space="0" w:color="auto"/>
        <w:bottom w:val="none" w:sz="0" w:space="0" w:color="auto"/>
        <w:right w:val="none" w:sz="0" w:space="0" w:color="auto"/>
      </w:divBdr>
    </w:div>
    <w:div w:id="1228105676">
      <w:bodyDiv w:val="1"/>
      <w:marLeft w:val="0"/>
      <w:marRight w:val="0"/>
      <w:marTop w:val="0"/>
      <w:marBottom w:val="0"/>
      <w:divBdr>
        <w:top w:val="none" w:sz="0" w:space="0" w:color="auto"/>
        <w:left w:val="none" w:sz="0" w:space="0" w:color="auto"/>
        <w:bottom w:val="none" w:sz="0" w:space="0" w:color="auto"/>
        <w:right w:val="none" w:sz="0" w:space="0" w:color="auto"/>
      </w:divBdr>
    </w:div>
    <w:div w:id="1257057552">
      <w:bodyDiv w:val="1"/>
      <w:marLeft w:val="0"/>
      <w:marRight w:val="0"/>
      <w:marTop w:val="0"/>
      <w:marBottom w:val="0"/>
      <w:divBdr>
        <w:top w:val="none" w:sz="0" w:space="0" w:color="auto"/>
        <w:left w:val="none" w:sz="0" w:space="0" w:color="auto"/>
        <w:bottom w:val="none" w:sz="0" w:space="0" w:color="auto"/>
        <w:right w:val="none" w:sz="0" w:space="0" w:color="auto"/>
      </w:divBdr>
    </w:div>
    <w:div w:id="1257134337">
      <w:bodyDiv w:val="1"/>
      <w:marLeft w:val="0"/>
      <w:marRight w:val="0"/>
      <w:marTop w:val="0"/>
      <w:marBottom w:val="0"/>
      <w:divBdr>
        <w:top w:val="none" w:sz="0" w:space="0" w:color="auto"/>
        <w:left w:val="none" w:sz="0" w:space="0" w:color="auto"/>
        <w:bottom w:val="none" w:sz="0" w:space="0" w:color="auto"/>
        <w:right w:val="none" w:sz="0" w:space="0" w:color="auto"/>
      </w:divBdr>
    </w:div>
    <w:div w:id="1265335059">
      <w:bodyDiv w:val="1"/>
      <w:marLeft w:val="0"/>
      <w:marRight w:val="0"/>
      <w:marTop w:val="0"/>
      <w:marBottom w:val="0"/>
      <w:divBdr>
        <w:top w:val="none" w:sz="0" w:space="0" w:color="auto"/>
        <w:left w:val="none" w:sz="0" w:space="0" w:color="auto"/>
        <w:bottom w:val="none" w:sz="0" w:space="0" w:color="auto"/>
        <w:right w:val="none" w:sz="0" w:space="0" w:color="auto"/>
      </w:divBdr>
    </w:div>
    <w:div w:id="1276014979">
      <w:bodyDiv w:val="1"/>
      <w:marLeft w:val="0"/>
      <w:marRight w:val="0"/>
      <w:marTop w:val="0"/>
      <w:marBottom w:val="0"/>
      <w:divBdr>
        <w:top w:val="none" w:sz="0" w:space="0" w:color="auto"/>
        <w:left w:val="none" w:sz="0" w:space="0" w:color="auto"/>
        <w:bottom w:val="none" w:sz="0" w:space="0" w:color="auto"/>
        <w:right w:val="none" w:sz="0" w:space="0" w:color="auto"/>
      </w:divBdr>
    </w:div>
    <w:div w:id="1286960652">
      <w:bodyDiv w:val="1"/>
      <w:marLeft w:val="0"/>
      <w:marRight w:val="0"/>
      <w:marTop w:val="0"/>
      <w:marBottom w:val="0"/>
      <w:divBdr>
        <w:top w:val="none" w:sz="0" w:space="0" w:color="auto"/>
        <w:left w:val="none" w:sz="0" w:space="0" w:color="auto"/>
        <w:bottom w:val="none" w:sz="0" w:space="0" w:color="auto"/>
        <w:right w:val="none" w:sz="0" w:space="0" w:color="auto"/>
      </w:divBdr>
    </w:div>
    <w:div w:id="1309898710">
      <w:bodyDiv w:val="1"/>
      <w:marLeft w:val="0"/>
      <w:marRight w:val="0"/>
      <w:marTop w:val="0"/>
      <w:marBottom w:val="0"/>
      <w:divBdr>
        <w:top w:val="none" w:sz="0" w:space="0" w:color="auto"/>
        <w:left w:val="none" w:sz="0" w:space="0" w:color="auto"/>
        <w:bottom w:val="none" w:sz="0" w:space="0" w:color="auto"/>
        <w:right w:val="none" w:sz="0" w:space="0" w:color="auto"/>
      </w:divBdr>
    </w:div>
    <w:div w:id="1318222862">
      <w:bodyDiv w:val="1"/>
      <w:marLeft w:val="0"/>
      <w:marRight w:val="0"/>
      <w:marTop w:val="0"/>
      <w:marBottom w:val="0"/>
      <w:divBdr>
        <w:top w:val="none" w:sz="0" w:space="0" w:color="auto"/>
        <w:left w:val="none" w:sz="0" w:space="0" w:color="auto"/>
        <w:bottom w:val="none" w:sz="0" w:space="0" w:color="auto"/>
        <w:right w:val="none" w:sz="0" w:space="0" w:color="auto"/>
      </w:divBdr>
    </w:div>
    <w:div w:id="1367146511">
      <w:bodyDiv w:val="1"/>
      <w:marLeft w:val="0"/>
      <w:marRight w:val="0"/>
      <w:marTop w:val="0"/>
      <w:marBottom w:val="0"/>
      <w:divBdr>
        <w:top w:val="none" w:sz="0" w:space="0" w:color="auto"/>
        <w:left w:val="none" w:sz="0" w:space="0" w:color="auto"/>
        <w:bottom w:val="none" w:sz="0" w:space="0" w:color="auto"/>
        <w:right w:val="none" w:sz="0" w:space="0" w:color="auto"/>
      </w:divBdr>
    </w:div>
    <w:div w:id="1368948056">
      <w:bodyDiv w:val="1"/>
      <w:marLeft w:val="0"/>
      <w:marRight w:val="0"/>
      <w:marTop w:val="0"/>
      <w:marBottom w:val="0"/>
      <w:divBdr>
        <w:top w:val="none" w:sz="0" w:space="0" w:color="auto"/>
        <w:left w:val="none" w:sz="0" w:space="0" w:color="auto"/>
        <w:bottom w:val="none" w:sz="0" w:space="0" w:color="auto"/>
        <w:right w:val="none" w:sz="0" w:space="0" w:color="auto"/>
      </w:divBdr>
    </w:div>
    <w:div w:id="1442915552">
      <w:bodyDiv w:val="1"/>
      <w:marLeft w:val="0"/>
      <w:marRight w:val="0"/>
      <w:marTop w:val="0"/>
      <w:marBottom w:val="0"/>
      <w:divBdr>
        <w:top w:val="none" w:sz="0" w:space="0" w:color="auto"/>
        <w:left w:val="none" w:sz="0" w:space="0" w:color="auto"/>
        <w:bottom w:val="none" w:sz="0" w:space="0" w:color="auto"/>
        <w:right w:val="none" w:sz="0" w:space="0" w:color="auto"/>
      </w:divBdr>
    </w:div>
    <w:div w:id="1473865785">
      <w:bodyDiv w:val="1"/>
      <w:marLeft w:val="0"/>
      <w:marRight w:val="0"/>
      <w:marTop w:val="0"/>
      <w:marBottom w:val="0"/>
      <w:divBdr>
        <w:top w:val="none" w:sz="0" w:space="0" w:color="auto"/>
        <w:left w:val="none" w:sz="0" w:space="0" w:color="auto"/>
        <w:bottom w:val="none" w:sz="0" w:space="0" w:color="auto"/>
        <w:right w:val="none" w:sz="0" w:space="0" w:color="auto"/>
      </w:divBdr>
    </w:div>
    <w:div w:id="1474055090">
      <w:bodyDiv w:val="1"/>
      <w:marLeft w:val="0"/>
      <w:marRight w:val="0"/>
      <w:marTop w:val="0"/>
      <w:marBottom w:val="0"/>
      <w:divBdr>
        <w:top w:val="none" w:sz="0" w:space="0" w:color="auto"/>
        <w:left w:val="none" w:sz="0" w:space="0" w:color="auto"/>
        <w:bottom w:val="none" w:sz="0" w:space="0" w:color="auto"/>
        <w:right w:val="none" w:sz="0" w:space="0" w:color="auto"/>
      </w:divBdr>
    </w:div>
    <w:div w:id="1564874316">
      <w:bodyDiv w:val="1"/>
      <w:marLeft w:val="0"/>
      <w:marRight w:val="0"/>
      <w:marTop w:val="0"/>
      <w:marBottom w:val="0"/>
      <w:divBdr>
        <w:top w:val="none" w:sz="0" w:space="0" w:color="auto"/>
        <w:left w:val="none" w:sz="0" w:space="0" w:color="auto"/>
        <w:bottom w:val="none" w:sz="0" w:space="0" w:color="auto"/>
        <w:right w:val="none" w:sz="0" w:space="0" w:color="auto"/>
      </w:divBdr>
    </w:div>
    <w:div w:id="1597639315">
      <w:bodyDiv w:val="1"/>
      <w:marLeft w:val="0"/>
      <w:marRight w:val="0"/>
      <w:marTop w:val="0"/>
      <w:marBottom w:val="0"/>
      <w:divBdr>
        <w:top w:val="none" w:sz="0" w:space="0" w:color="auto"/>
        <w:left w:val="none" w:sz="0" w:space="0" w:color="auto"/>
        <w:bottom w:val="none" w:sz="0" w:space="0" w:color="auto"/>
        <w:right w:val="none" w:sz="0" w:space="0" w:color="auto"/>
      </w:divBdr>
      <w:divsChild>
        <w:div w:id="855776960">
          <w:marLeft w:val="0"/>
          <w:marRight w:val="0"/>
          <w:marTop w:val="120"/>
          <w:marBottom w:val="0"/>
          <w:divBdr>
            <w:top w:val="none" w:sz="0" w:space="0" w:color="auto"/>
            <w:left w:val="none" w:sz="0" w:space="0" w:color="auto"/>
            <w:bottom w:val="none" w:sz="0" w:space="0" w:color="auto"/>
            <w:right w:val="none" w:sz="0" w:space="0" w:color="auto"/>
          </w:divBdr>
        </w:div>
        <w:div w:id="1094864246">
          <w:marLeft w:val="0"/>
          <w:marRight w:val="0"/>
          <w:marTop w:val="120"/>
          <w:marBottom w:val="0"/>
          <w:divBdr>
            <w:top w:val="none" w:sz="0" w:space="0" w:color="auto"/>
            <w:left w:val="none" w:sz="0" w:space="0" w:color="auto"/>
            <w:bottom w:val="none" w:sz="0" w:space="0" w:color="auto"/>
            <w:right w:val="none" w:sz="0" w:space="0" w:color="auto"/>
          </w:divBdr>
        </w:div>
        <w:div w:id="1171679580">
          <w:marLeft w:val="0"/>
          <w:marRight w:val="0"/>
          <w:marTop w:val="120"/>
          <w:marBottom w:val="0"/>
          <w:divBdr>
            <w:top w:val="none" w:sz="0" w:space="0" w:color="auto"/>
            <w:left w:val="none" w:sz="0" w:space="0" w:color="auto"/>
            <w:bottom w:val="none" w:sz="0" w:space="0" w:color="auto"/>
            <w:right w:val="none" w:sz="0" w:space="0" w:color="auto"/>
          </w:divBdr>
        </w:div>
        <w:div w:id="534924688">
          <w:marLeft w:val="0"/>
          <w:marRight w:val="0"/>
          <w:marTop w:val="120"/>
          <w:marBottom w:val="0"/>
          <w:divBdr>
            <w:top w:val="none" w:sz="0" w:space="0" w:color="auto"/>
            <w:left w:val="none" w:sz="0" w:space="0" w:color="auto"/>
            <w:bottom w:val="none" w:sz="0" w:space="0" w:color="auto"/>
            <w:right w:val="none" w:sz="0" w:space="0" w:color="auto"/>
          </w:divBdr>
        </w:div>
        <w:div w:id="544875333">
          <w:marLeft w:val="0"/>
          <w:marRight w:val="0"/>
          <w:marTop w:val="120"/>
          <w:marBottom w:val="0"/>
          <w:divBdr>
            <w:top w:val="none" w:sz="0" w:space="0" w:color="auto"/>
            <w:left w:val="none" w:sz="0" w:space="0" w:color="auto"/>
            <w:bottom w:val="none" w:sz="0" w:space="0" w:color="auto"/>
            <w:right w:val="none" w:sz="0" w:space="0" w:color="auto"/>
          </w:divBdr>
        </w:div>
        <w:div w:id="504637167">
          <w:marLeft w:val="0"/>
          <w:marRight w:val="0"/>
          <w:marTop w:val="120"/>
          <w:marBottom w:val="0"/>
          <w:divBdr>
            <w:top w:val="none" w:sz="0" w:space="0" w:color="auto"/>
            <w:left w:val="none" w:sz="0" w:space="0" w:color="auto"/>
            <w:bottom w:val="none" w:sz="0" w:space="0" w:color="auto"/>
            <w:right w:val="none" w:sz="0" w:space="0" w:color="auto"/>
          </w:divBdr>
        </w:div>
        <w:div w:id="995567144">
          <w:marLeft w:val="0"/>
          <w:marRight w:val="0"/>
          <w:marTop w:val="120"/>
          <w:marBottom w:val="0"/>
          <w:divBdr>
            <w:top w:val="none" w:sz="0" w:space="0" w:color="auto"/>
            <w:left w:val="none" w:sz="0" w:space="0" w:color="auto"/>
            <w:bottom w:val="none" w:sz="0" w:space="0" w:color="auto"/>
            <w:right w:val="none" w:sz="0" w:space="0" w:color="auto"/>
          </w:divBdr>
        </w:div>
      </w:divsChild>
    </w:div>
    <w:div w:id="1617325798">
      <w:bodyDiv w:val="1"/>
      <w:marLeft w:val="0"/>
      <w:marRight w:val="0"/>
      <w:marTop w:val="0"/>
      <w:marBottom w:val="0"/>
      <w:divBdr>
        <w:top w:val="none" w:sz="0" w:space="0" w:color="auto"/>
        <w:left w:val="none" w:sz="0" w:space="0" w:color="auto"/>
        <w:bottom w:val="none" w:sz="0" w:space="0" w:color="auto"/>
        <w:right w:val="none" w:sz="0" w:space="0" w:color="auto"/>
      </w:divBdr>
    </w:div>
    <w:div w:id="1738046629">
      <w:bodyDiv w:val="1"/>
      <w:marLeft w:val="0"/>
      <w:marRight w:val="0"/>
      <w:marTop w:val="0"/>
      <w:marBottom w:val="0"/>
      <w:divBdr>
        <w:top w:val="none" w:sz="0" w:space="0" w:color="auto"/>
        <w:left w:val="none" w:sz="0" w:space="0" w:color="auto"/>
        <w:bottom w:val="none" w:sz="0" w:space="0" w:color="auto"/>
        <w:right w:val="none" w:sz="0" w:space="0" w:color="auto"/>
      </w:divBdr>
    </w:div>
    <w:div w:id="1823883874">
      <w:bodyDiv w:val="1"/>
      <w:marLeft w:val="0"/>
      <w:marRight w:val="0"/>
      <w:marTop w:val="0"/>
      <w:marBottom w:val="0"/>
      <w:divBdr>
        <w:top w:val="none" w:sz="0" w:space="0" w:color="auto"/>
        <w:left w:val="none" w:sz="0" w:space="0" w:color="auto"/>
        <w:bottom w:val="none" w:sz="0" w:space="0" w:color="auto"/>
        <w:right w:val="none" w:sz="0" w:space="0" w:color="auto"/>
      </w:divBdr>
    </w:div>
    <w:div w:id="1884829790">
      <w:bodyDiv w:val="1"/>
      <w:marLeft w:val="0"/>
      <w:marRight w:val="0"/>
      <w:marTop w:val="0"/>
      <w:marBottom w:val="0"/>
      <w:divBdr>
        <w:top w:val="none" w:sz="0" w:space="0" w:color="auto"/>
        <w:left w:val="none" w:sz="0" w:space="0" w:color="auto"/>
        <w:bottom w:val="none" w:sz="0" w:space="0" w:color="auto"/>
        <w:right w:val="none" w:sz="0" w:space="0" w:color="auto"/>
      </w:divBdr>
    </w:div>
    <w:div w:id="1921518604">
      <w:bodyDiv w:val="1"/>
      <w:marLeft w:val="0"/>
      <w:marRight w:val="0"/>
      <w:marTop w:val="0"/>
      <w:marBottom w:val="0"/>
      <w:divBdr>
        <w:top w:val="none" w:sz="0" w:space="0" w:color="auto"/>
        <w:left w:val="none" w:sz="0" w:space="0" w:color="auto"/>
        <w:bottom w:val="none" w:sz="0" w:space="0" w:color="auto"/>
        <w:right w:val="none" w:sz="0" w:space="0" w:color="auto"/>
      </w:divBdr>
    </w:div>
    <w:div w:id="2001157896">
      <w:bodyDiv w:val="1"/>
      <w:marLeft w:val="0"/>
      <w:marRight w:val="0"/>
      <w:marTop w:val="0"/>
      <w:marBottom w:val="0"/>
      <w:divBdr>
        <w:top w:val="none" w:sz="0" w:space="0" w:color="auto"/>
        <w:left w:val="none" w:sz="0" w:space="0" w:color="auto"/>
        <w:bottom w:val="none" w:sz="0" w:space="0" w:color="auto"/>
        <w:right w:val="none" w:sz="0" w:space="0" w:color="auto"/>
      </w:divBdr>
    </w:div>
    <w:div w:id="2064012643">
      <w:bodyDiv w:val="1"/>
      <w:marLeft w:val="0"/>
      <w:marRight w:val="0"/>
      <w:marTop w:val="0"/>
      <w:marBottom w:val="0"/>
      <w:divBdr>
        <w:top w:val="none" w:sz="0" w:space="0" w:color="auto"/>
        <w:left w:val="none" w:sz="0" w:space="0" w:color="auto"/>
        <w:bottom w:val="none" w:sz="0" w:space="0" w:color="auto"/>
        <w:right w:val="none" w:sz="0" w:space="0" w:color="auto"/>
      </w:divBdr>
    </w:div>
    <w:div w:id="2066416619">
      <w:bodyDiv w:val="1"/>
      <w:marLeft w:val="0"/>
      <w:marRight w:val="0"/>
      <w:marTop w:val="0"/>
      <w:marBottom w:val="0"/>
      <w:divBdr>
        <w:top w:val="none" w:sz="0" w:space="0" w:color="auto"/>
        <w:left w:val="none" w:sz="0" w:space="0" w:color="auto"/>
        <w:bottom w:val="none" w:sz="0" w:space="0" w:color="auto"/>
        <w:right w:val="none" w:sz="0" w:space="0" w:color="auto"/>
      </w:divBdr>
    </w:div>
    <w:div w:id="2079665723">
      <w:bodyDiv w:val="1"/>
      <w:marLeft w:val="0"/>
      <w:marRight w:val="0"/>
      <w:marTop w:val="0"/>
      <w:marBottom w:val="0"/>
      <w:divBdr>
        <w:top w:val="none" w:sz="0" w:space="0" w:color="auto"/>
        <w:left w:val="none" w:sz="0" w:space="0" w:color="auto"/>
        <w:bottom w:val="none" w:sz="0" w:space="0" w:color="auto"/>
        <w:right w:val="none" w:sz="0" w:space="0" w:color="auto"/>
      </w:divBdr>
    </w:div>
    <w:div w:id="211682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s://pandia.ru/text/category/pozharnaya_bezopasnostmz/" TargetMode="Externa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s://pandia.ru/text/category/tehnika_bezopasnosti/"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footer" Target="footer1.xml"/><Relationship Id="rId10" Type="http://schemas.openxmlformats.org/officeDocument/2006/relationships/hyperlink" Target="https://fireman.club/statyi-polzovateley/pravilnoe-okazanie-pervoj-pomoshhi/" TargetMode="External"/><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hyperlink" Target="http://esabal3.narod.ru/index/kontaktnaja_informacija/0-15"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yperlink" Target="https://pandia.ru/text/category/neschastnij_sluchaj/"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650EB-1043-48CD-BE0A-D8C9FC5CE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61</Pages>
  <Words>10225</Words>
  <Characters>58285</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Мама</dc:creator>
  <cp:lastModifiedBy>Мама</cp:lastModifiedBy>
  <cp:revision>3</cp:revision>
  <dcterms:created xsi:type="dcterms:W3CDTF">2020-09-20T15:34:00Z</dcterms:created>
  <dcterms:modified xsi:type="dcterms:W3CDTF">2020-09-22T17:39:00Z</dcterms:modified>
</cp:coreProperties>
</file>