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81" w:rsidRPr="005F656C" w:rsidRDefault="00D14E20" w:rsidP="009951F0">
      <w:pPr>
        <w:spacing w:after="0"/>
        <w:jc w:val="center"/>
        <w:rPr>
          <w:rFonts w:ascii="Times New Roman" w:hAnsi="Times New Roman" w:cs="Times New Roman"/>
          <w:b/>
          <w:bCs/>
          <w:sz w:val="28"/>
          <w:szCs w:val="28"/>
        </w:rPr>
      </w:pPr>
      <w:r w:rsidRPr="005F656C">
        <w:rPr>
          <w:rFonts w:ascii="Times New Roman" w:hAnsi="Times New Roman" w:cs="Times New Roman"/>
          <w:b/>
          <w:bCs/>
          <w:sz w:val="28"/>
          <w:szCs w:val="28"/>
        </w:rPr>
        <w:t>МОДЕЛИРОВАНИЕ ТРАЕКТОРИИ ДВИЖЕНИЯ МЯЧА ПРИ МАЛОМ СОПРОТИВЛЕНИИ ВОЗДУХА В СРЕДЕ MS EXCEL</w:t>
      </w:r>
    </w:p>
    <w:p w:rsidR="00AF3B99" w:rsidRDefault="00672FBF" w:rsidP="009951F0">
      <w:pPr>
        <w:spacing w:after="0"/>
        <w:jc w:val="center"/>
        <w:rPr>
          <w:rFonts w:ascii="Times New Roman" w:hAnsi="Times New Roman" w:cs="Times New Roman"/>
          <w:sz w:val="28"/>
          <w:szCs w:val="28"/>
        </w:rPr>
      </w:pPr>
      <w:proofErr w:type="spellStart"/>
      <w:r w:rsidRPr="00672FBF">
        <w:rPr>
          <w:rFonts w:ascii="Times New Roman" w:hAnsi="Times New Roman" w:cs="Times New Roman"/>
          <w:sz w:val="28"/>
          <w:szCs w:val="28"/>
        </w:rPr>
        <w:t>Цимерман</w:t>
      </w:r>
      <w:proofErr w:type="spellEnd"/>
      <w:r w:rsidRPr="00672FBF">
        <w:rPr>
          <w:rFonts w:ascii="Times New Roman" w:hAnsi="Times New Roman" w:cs="Times New Roman"/>
          <w:sz w:val="28"/>
          <w:szCs w:val="28"/>
        </w:rPr>
        <w:t xml:space="preserve"> Н</w:t>
      </w:r>
      <w:r>
        <w:rPr>
          <w:rFonts w:ascii="Times New Roman" w:hAnsi="Times New Roman" w:cs="Times New Roman"/>
          <w:sz w:val="28"/>
          <w:szCs w:val="28"/>
        </w:rPr>
        <w:t>.</w:t>
      </w:r>
      <w:r w:rsidRPr="00672FBF">
        <w:rPr>
          <w:rFonts w:ascii="Times New Roman" w:hAnsi="Times New Roman" w:cs="Times New Roman"/>
          <w:sz w:val="28"/>
          <w:szCs w:val="28"/>
        </w:rPr>
        <w:t>А</w:t>
      </w:r>
      <w:r>
        <w:rPr>
          <w:rFonts w:ascii="Times New Roman" w:hAnsi="Times New Roman" w:cs="Times New Roman"/>
          <w:sz w:val="28"/>
          <w:szCs w:val="28"/>
        </w:rPr>
        <w:t>.</w:t>
      </w:r>
      <w:r w:rsidR="00AF3B99" w:rsidRPr="00672FBF">
        <w:rPr>
          <w:rFonts w:ascii="Times New Roman" w:hAnsi="Times New Roman" w:cs="Times New Roman"/>
          <w:sz w:val="28"/>
          <w:szCs w:val="28"/>
        </w:rPr>
        <w:t>,</w:t>
      </w:r>
      <w:r w:rsidR="00AF3B99">
        <w:rPr>
          <w:rFonts w:ascii="Times New Roman" w:hAnsi="Times New Roman" w:cs="Times New Roman"/>
          <w:sz w:val="28"/>
          <w:szCs w:val="28"/>
        </w:rPr>
        <w:t xml:space="preserve"> студент</w:t>
      </w:r>
    </w:p>
    <w:p w:rsidR="00AF3B99" w:rsidRDefault="00AF3B99" w:rsidP="009951F0">
      <w:pPr>
        <w:spacing w:after="0"/>
        <w:jc w:val="center"/>
        <w:rPr>
          <w:rFonts w:ascii="Times New Roman" w:hAnsi="Times New Roman" w:cs="Times New Roman"/>
          <w:sz w:val="28"/>
          <w:szCs w:val="28"/>
        </w:rPr>
      </w:pPr>
      <w:r>
        <w:rPr>
          <w:rFonts w:ascii="Times New Roman" w:hAnsi="Times New Roman" w:cs="Times New Roman"/>
          <w:sz w:val="28"/>
          <w:szCs w:val="28"/>
        </w:rPr>
        <w:t>Коренева В.В., к.ф.-м.н., ст. преподаватель, научный руководитель</w:t>
      </w:r>
    </w:p>
    <w:p w:rsidR="00AF3B99" w:rsidRDefault="00AF3B99" w:rsidP="009951F0">
      <w:pPr>
        <w:spacing w:after="0"/>
        <w:jc w:val="center"/>
        <w:rPr>
          <w:rFonts w:ascii="Times New Roman" w:hAnsi="Times New Roman" w:cs="Times New Roman"/>
          <w:sz w:val="28"/>
          <w:szCs w:val="28"/>
        </w:rPr>
      </w:pPr>
      <w:r>
        <w:rPr>
          <w:rFonts w:ascii="Times New Roman" w:hAnsi="Times New Roman" w:cs="Times New Roman"/>
          <w:sz w:val="28"/>
          <w:szCs w:val="28"/>
        </w:rPr>
        <w:t>ФГБОУ ВО «</w:t>
      </w:r>
      <w:r w:rsidR="005F656C">
        <w:rPr>
          <w:rFonts w:ascii="Times New Roman" w:hAnsi="Times New Roman" w:cs="Times New Roman"/>
          <w:sz w:val="28"/>
          <w:szCs w:val="28"/>
        </w:rPr>
        <w:t>В</w:t>
      </w:r>
      <w:r>
        <w:rPr>
          <w:rFonts w:ascii="Times New Roman" w:hAnsi="Times New Roman" w:cs="Times New Roman"/>
          <w:sz w:val="28"/>
          <w:szCs w:val="28"/>
        </w:rPr>
        <w:t>олгоградская государственная академия физической культуры»</w:t>
      </w:r>
    </w:p>
    <w:p w:rsidR="00AF3B99" w:rsidRDefault="00AF3B99" w:rsidP="009951F0">
      <w:pPr>
        <w:spacing w:after="0"/>
        <w:jc w:val="both"/>
        <w:rPr>
          <w:rFonts w:ascii="Times New Roman" w:hAnsi="Times New Roman" w:cs="Times New Roman"/>
          <w:sz w:val="28"/>
          <w:szCs w:val="28"/>
        </w:rPr>
      </w:pPr>
    </w:p>
    <w:p w:rsidR="00B61B44" w:rsidRPr="001203E2" w:rsidRDefault="00B61B44" w:rsidP="009951F0">
      <w:pPr>
        <w:spacing w:after="0" w:line="360" w:lineRule="auto"/>
        <w:ind w:firstLine="709"/>
        <w:jc w:val="both"/>
        <w:rPr>
          <w:rFonts w:ascii="Times New Roman" w:hAnsi="Times New Roman" w:cs="Times New Roman"/>
          <w:sz w:val="24"/>
          <w:szCs w:val="28"/>
        </w:rPr>
      </w:pPr>
      <w:r w:rsidRPr="001203E2">
        <w:rPr>
          <w:rFonts w:ascii="Times New Roman" w:hAnsi="Times New Roman" w:cs="Times New Roman"/>
          <w:b/>
          <w:sz w:val="24"/>
          <w:szCs w:val="28"/>
        </w:rPr>
        <w:t>Аннотация:</w:t>
      </w:r>
      <w:r w:rsidR="00D33075" w:rsidRPr="001203E2">
        <w:rPr>
          <w:rFonts w:ascii="Times New Roman" w:hAnsi="Times New Roman" w:cs="Times New Roman"/>
          <w:b/>
          <w:sz w:val="24"/>
          <w:szCs w:val="28"/>
        </w:rPr>
        <w:t xml:space="preserve"> </w:t>
      </w:r>
      <w:r w:rsidR="00D33075" w:rsidRPr="001203E2">
        <w:rPr>
          <w:rFonts w:ascii="Times New Roman" w:hAnsi="Times New Roman" w:cs="Times New Roman"/>
          <w:sz w:val="24"/>
          <w:szCs w:val="28"/>
        </w:rPr>
        <w:t>В статье рассматривается задача исследования физической модели траектории движения мяча</w:t>
      </w:r>
      <w:r w:rsidR="00CB2BA4" w:rsidRPr="001203E2">
        <w:rPr>
          <w:rFonts w:ascii="Times New Roman" w:hAnsi="Times New Roman" w:cs="Times New Roman"/>
          <w:sz w:val="24"/>
          <w:szCs w:val="28"/>
        </w:rPr>
        <w:t>, при малом сопротивлении воздуха с условием поражения ворот.</w:t>
      </w:r>
      <w:r w:rsidR="00D33075" w:rsidRPr="001203E2">
        <w:rPr>
          <w:rFonts w:ascii="Times New Roman" w:hAnsi="Times New Roman" w:cs="Times New Roman"/>
          <w:sz w:val="24"/>
          <w:szCs w:val="28"/>
        </w:rPr>
        <w:t xml:space="preserve"> </w:t>
      </w:r>
      <w:r w:rsidR="00CB2BA4" w:rsidRPr="001203E2">
        <w:rPr>
          <w:rFonts w:ascii="Times New Roman" w:hAnsi="Times New Roman" w:cs="Times New Roman"/>
          <w:sz w:val="24"/>
          <w:szCs w:val="28"/>
        </w:rPr>
        <w:t>Показана</w:t>
      </w:r>
      <w:r w:rsidR="00D33075" w:rsidRPr="001203E2">
        <w:rPr>
          <w:rFonts w:ascii="Times New Roman" w:hAnsi="Times New Roman" w:cs="Times New Roman"/>
          <w:sz w:val="24"/>
          <w:szCs w:val="28"/>
        </w:rPr>
        <w:t xml:space="preserve"> </w:t>
      </w:r>
      <w:r w:rsidR="00CB2BA4" w:rsidRPr="001203E2">
        <w:rPr>
          <w:rFonts w:ascii="Times New Roman" w:hAnsi="Times New Roman" w:cs="Times New Roman"/>
          <w:sz w:val="24"/>
          <w:szCs w:val="28"/>
          <w:lang w:eastAsia="ru-RU"/>
        </w:rPr>
        <w:t xml:space="preserve">программная реализация анализа изменения и нахождения оптимальной траектории движения футбольного мяча и угла удара </w:t>
      </w:r>
      <w:r w:rsidR="00CB2BA4" w:rsidRPr="001203E2">
        <w:rPr>
          <w:rFonts w:ascii="Times New Roman" w:hAnsi="Times New Roman" w:cs="Times New Roman"/>
          <w:sz w:val="24"/>
          <w:szCs w:val="28"/>
        </w:rPr>
        <w:t xml:space="preserve">помощью методов анализа данных среды </w:t>
      </w:r>
      <w:r w:rsidR="00CB2BA4" w:rsidRPr="001203E2">
        <w:rPr>
          <w:rFonts w:ascii="Times New Roman" w:hAnsi="Times New Roman" w:cs="Times New Roman"/>
          <w:sz w:val="24"/>
          <w:szCs w:val="28"/>
          <w:lang w:val="en-US"/>
        </w:rPr>
        <w:t>MS</w:t>
      </w:r>
      <w:r w:rsidR="00CB2BA4" w:rsidRPr="001203E2">
        <w:rPr>
          <w:rFonts w:ascii="Times New Roman" w:hAnsi="Times New Roman" w:cs="Times New Roman"/>
          <w:sz w:val="24"/>
          <w:szCs w:val="28"/>
        </w:rPr>
        <w:t xml:space="preserve"> </w:t>
      </w:r>
      <w:r w:rsidR="00CB2BA4" w:rsidRPr="001203E2">
        <w:rPr>
          <w:rFonts w:ascii="Times New Roman" w:hAnsi="Times New Roman" w:cs="Times New Roman"/>
          <w:sz w:val="24"/>
          <w:szCs w:val="28"/>
          <w:lang w:val="en-US"/>
        </w:rPr>
        <w:t>Excel</w:t>
      </w:r>
      <w:r w:rsidR="00CB2BA4" w:rsidRPr="001203E2">
        <w:rPr>
          <w:rFonts w:ascii="Times New Roman" w:hAnsi="Times New Roman" w:cs="Times New Roman"/>
          <w:sz w:val="24"/>
          <w:szCs w:val="28"/>
        </w:rPr>
        <w:t>.</w:t>
      </w:r>
    </w:p>
    <w:p w:rsidR="00B61B44" w:rsidRPr="001203E2" w:rsidRDefault="00B61B44" w:rsidP="009951F0">
      <w:pPr>
        <w:spacing w:after="0" w:line="360" w:lineRule="auto"/>
        <w:ind w:firstLine="709"/>
        <w:jc w:val="both"/>
        <w:rPr>
          <w:rFonts w:ascii="Times New Roman" w:hAnsi="Times New Roman" w:cs="Times New Roman"/>
          <w:b/>
          <w:sz w:val="24"/>
          <w:szCs w:val="28"/>
        </w:rPr>
      </w:pPr>
      <w:r w:rsidRPr="001203E2">
        <w:rPr>
          <w:rFonts w:ascii="Times New Roman" w:hAnsi="Times New Roman" w:cs="Times New Roman"/>
          <w:b/>
          <w:sz w:val="24"/>
          <w:szCs w:val="28"/>
        </w:rPr>
        <w:t xml:space="preserve">Ключевые слова: </w:t>
      </w:r>
      <w:r w:rsidR="00D33075" w:rsidRPr="001203E2">
        <w:rPr>
          <w:rFonts w:ascii="Times New Roman" w:hAnsi="Times New Roman" w:cs="Times New Roman"/>
          <w:sz w:val="24"/>
          <w:szCs w:val="28"/>
        </w:rPr>
        <w:t xml:space="preserve">информационная модель, имитационная модель, моделирование в спорте, моделирование полета мяча, </w:t>
      </w:r>
      <w:r w:rsidR="00D33075" w:rsidRPr="001203E2">
        <w:rPr>
          <w:rFonts w:ascii="Times New Roman" w:hAnsi="Times New Roman" w:cs="Times New Roman"/>
          <w:sz w:val="24"/>
          <w:szCs w:val="28"/>
          <w:lang w:val="en-US"/>
        </w:rPr>
        <w:t>MS</w:t>
      </w:r>
      <w:r w:rsidR="00D33075" w:rsidRPr="001203E2">
        <w:rPr>
          <w:rFonts w:ascii="Times New Roman" w:hAnsi="Times New Roman" w:cs="Times New Roman"/>
          <w:sz w:val="24"/>
          <w:szCs w:val="28"/>
        </w:rPr>
        <w:t xml:space="preserve"> </w:t>
      </w:r>
      <w:r w:rsidR="00D33075" w:rsidRPr="001203E2">
        <w:rPr>
          <w:rFonts w:ascii="Times New Roman" w:hAnsi="Times New Roman" w:cs="Times New Roman"/>
          <w:sz w:val="24"/>
          <w:szCs w:val="28"/>
          <w:lang w:val="en-US"/>
        </w:rPr>
        <w:t>Excel</w:t>
      </w:r>
      <w:r w:rsidR="00D33075" w:rsidRPr="001203E2">
        <w:rPr>
          <w:rFonts w:ascii="Times New Roman" w:hAnsi="Times New Roman" w:cs="Times New Roman"/>
          <w:sz w:val="24"/>
          <w:szCs w:val="28"/>
        </w:rPr>
        <w:t>, подбор параметра, анализ данных.</w:t>
      </w:r>
    </w:p>
    <w:p w:rsidR="00B61B44" w:rsidRDefault="00B61B44" w:rsidP="009951F0">
      <w:pPr>
        <w:spacing w:after="0" w:line="360" w:lineRule="auto"/>
        <w:ind w:firstLine="709"/>
        <w:jc w:val="both"/>
        <w:rPr>
          <w:rFonts w:ascii="Times New Roman" w:hAnsi="Times New Roman" w:cs="Times New Roman"/>
          <w:sz w:val="28"/>
          <w:szCs w:val="28"/>
        </w:rPr>
      </w:pPr>
    </w:p>
    <w:p w:rsidR="00672FBF" w:rsidRPr="00F5591C" w:rsidRDefault="00672FBF" w:rsidP="00672FBF">
      <w:pPr>
        <w:spacing w:after="0"/>
        <w:jc w:val="center"/>
        <w:rPr>
          <w:rFonts w:ascii="Times New Roman" w:hAnsi="Times New Roman" w:cs="Times New Roman"/>
          <w:b/>
          <w:bCs/>
          <w:sz w:val="28"/>
          <w:szCs w:val="28"/>
          <w:lang w:val="en-US"/>
        </w:rPr>
      </w:pPr>
      <w:r w:rsidRPr="00672FBF">
        <w:rPr>
          <w:rFonts w:ascii="Times New Roman" w:hAnsi="Times New Roman" w:cs="Times New Roman"/>
          <w:b/>
          <w:bCs/>
          <w:sz w:val="28"/>
          <w:szCs w:val="28"/>
          <w:lang w:val="en-US"/>
        </w:rPr>
        <w:t xml:space="preserve">SIMULATION OF THE BALL TRAJECTORY WITH LOW AIR RESISTANCE </w:t>
      </w:r>
      <w:r w:rsidR="00F5591C" w:rsidRPr="00F5591C">
        <w:rPr>
          <w:rFonts w:ascii="Times New Roman" w:hAnsi="Times New Roman" w:cs="Times New Roman"/>
          <w:b/>
          <w:bCs/>
          <w:sz w:val="28"/>
          <w:szCs w:val="28"/>
          <w:lang w:val="en-US"/>
        </w:rPr>
        <w:t>USING THE METHODS OF THE MS EXCEL ENVIRONMENT</w:t>
      </w:r>
    </w:p>
    <w:p w:rsidR="00672FBF" w:rsidRPr="00672FBF" w:rsidRDefault="00672FBF" w:rsidP="00672FBF">
      <w:pPr>
        <w:spacing w:after="0"/>
        <w:jc w:val="center"/>
        <w:rPr>
          <w:rFonts w:ascii="Times New Roman" w:hAnsi="Times New Roman" w:cs="Times New Roman"/>
          <w:sz w:val="28"/>
          <w:szCs w:val="28"/>
        </w:rPr>
      </w:pPr>
      <w:proofErr w:type="spellStart"/>
      <w:r w:rsidRPr="00672FBF">
        <w:rPr>
          <w:rFonts w:ascii="Times New Roman" w:hAnsi="Times New Roman" w:cs="Times New Roman"/>
          <w:sz w:val="28"/>
          <w:szCs w:val="28"/>
        </w:rPr>
        <w:t>Tsimerman</w:t>
      </w:r>
      <w:proofErr w:type="spellEnd"/>
      <w:r w:rsidRPr="00672FBF">
        <w:rPr>
          <w:rFonts w:ascii="Times New Roman" w:hAnsi="Times New Roman" w:cs="Times New Roman"/>
          <w:sz w:val="28"/>
          <w:szCs w:val="28"/>
        </w:rPr>
        <w:t xml:space="preserve"> N.A., </w:t>
      </w:r>
      <w:proofErr w:type="spellStart"/>
      <w:r w:rsidRPr="00672FBF">
        <w:rPr>
          <w:rFonts w:ascii="Times New Roman" w:hAnsi="Times New Roman" w:cs="Times New Roman"/>
          <w:sz w:val="28"/>
          <w:szCs w:val="28"/>
        </w:rPr>
        <w:t>student</w:t>
      </w:r>
      <w:proofErr w:type="spellEnd"/>
    </w:p>
    <w:p w:rsidR="00672FBF" w:rsidRPr="00672FBF" w:rsidRDefault="00672FBF" w:rsidP="00672FBF">
      <w:pPr>
        <w:spacing w:after="0"/>
        <w:jc w:val="center"/>
        <w:rPr>
          <w:rFonts w:ascii="Times New Roman" w:hAnsi="Times New Roman" w:cs="Times New Roman"/>
          <w:sz w:val="28"/>
          <w:szCs w:val="28"/>
          <w:lang w:val="en-US"/>
        </w:rPr>
      </w:pPr>
      <w:proofErr w:type="spellStart"/>
      <w:r w:rsidRPr="00672FBF">
        <w:rPr>
          <w:rFonts w:ascii="Times New Roman" w:hAnsi="Times New Roman" w:cs="Times New Roman"/>
          <w:sz w:val="28"/>
          <w:szCs w:val="28"/>
          <w:lang w:val="en-US"/>
        </w:rPr>
        <w:t>Koreneva</w:t>
      </w:r>
      <w:proofErr w:type="spellEnd"/>
      <w:r w:rsidRPr="00672FBF">
        <w:rPr>
          <w:rFonts w:ascii="Times New Roman" w:hAnsi="Times New Roman" w:cs="Times New Roman"/>
          <w:sz w:val="28"/>
          <w:szCs w:val="28"/>
          <w:lang w:val="en-US"/>
        </w:rPr>
        <w:t xml:space="preserve"> V.V., Candidate of Physical and Mathematical Sciences, Art. </w:t>
      </w:r>
      <w:proofErr w:type="gramStart"/>
      <w:r w:rsidRPr="00672FBF">
        <w:rPr>
          <w:rFonts w:ascii="Times New Roman" w:hAnsi="Times New Roman" w:cs="Times New Roman"/>
          <w:sz w:val="28"/>
          <w:szCs w:val="28"/>
          <w:lang w:val="en-US"/>
        </w:rPr>
        <w:t>lecturer</w:t>
      </w:r>
      <w:proofErr w:type="gramEnd"/>
      <w:r w:rsidRPr="00672FBF">
        <w:rPr>
          <w:rFonts w:ascii="Times New Roman" w:hAnsi="Times New Roman" w:cs="Times New Roman"/>
          <w:sz w:val="28"/>
          <w:szCs w:val="28"/>
          <w:lang w:val="en-US"/>
        </w:rPr>
        <w:t>, supervisor FSEBI HE «Volgograd State Physical Education Academy»</w:t>
      </w:r>
    </w:p>
    <w:p w:rsidR="00672FBF" w:rsidRPr="004360F6" w:rsidRDefault="00672FBF" w:rsidP="00672FBF">
      <w:pPr>
        <w:spacing w:after="0"/>
        <w:jc w:val="center"/>
        <w:rPr>
          <w:rFonts w:ascii="Times New Roman" w:hAnsi="Times New Roman" w:cs="Times New Roman"/>
          <w:b/>
          <w:bCs/>
          <w:sz w:val="28"/>
          <w:szCs w:val="28"/>
          <w:lang w:val="en-US"/>
        </w:rPr>
      </w:pPr>
    </w:p>
    <w:p w:rsidR="00672FBF" w:rsidRPr="004360F6" w:rsidRDefault="00672FBF" w:rsidP="00672FBF">
      <w:pPr>
        <w:spacing w:after="0" w:line="360" w:lineRule="auto"/>
        <w:ind w:firstLine="709"/>
        <w:jc w:val="both"/>
        <w:rPr>
          <w:rFonts w:ascii="Times New Roman" w:hAnsi="Times New Roman" w:cs="Times New Roman"/>
          <w:sz w:val="24"/>
          <w:szCs w:val="28"/>
          <w:lang w:val="en-US" w:eastAsia="ru-RU"/>
        </w:rPr>
      </w:pPr>
      <w:r w:rsidRPr="004360F6">
        <w:rPr>
          <w:rFonts w:ascii="Times New Roman" w:hAnsi="Times New Roman" w:cs="Times New Roman"/>
          <w:b/>
          <w:sz w:val="24"/>
          <w:szCs w:val="28"/>
          <w:lang w:val="en-US" w:eastAsia="ru-RU"/>
        </w:rPr>
        <w:t>Abstract:</w:t>
      </w:r>
      <w:r w:rsidRPr="004360F6">
        <w:rPr>
          <w:rFonts w:ascii="Times New Roman" w:hAnsi="Times New Roman" w:cs="Times New Roman"/>
          <w:sz w:val="24"/>
          <w:szCs w:val="28"/>
          <w:lang w:val="en-US" w:eastAsia="ru-RU"/>
        </w:rPr>
        <w:t xml:space="preserve"> The article deals with the problem of studying the physical model of the trajectory of the ball, at low air resistance with the condition of hitting the goal. The software implementation of the analysis of changes and finding the optimal trajectory of the soccer ball and the angle of impact using the methods of data analysis of the MS Excel environment is shown.</w:t>
      </w:r>
    </w:p>
    <w:p w:rsidR="00F5591C" w:rsidRPr="004360F6" w:rsidRDefault="00F5591C" w:rsidP="00672FBF">
      <w:pPr>
        <w:spacing w:after="0" w:line="360" w:lineRule="auto"/>
        <w:ind w:firstLine="709"/>
        <w:jc w:val="both"/>
        <w:rPr>
          <w:rFonts w:ascii="Times New Roman" w:hAnsi="Times New Roman" w:cs="Times New Roman"/>
          <w:sz w:val="24"/>
          <w:szCs w:val="28"/>
          <w:lang w:val="en-US"/>
        </w:rPr>
      </w:pPr>
      <w:r w:rsidRPr="004360F6">
        <w:rPr>
          <w:rFonts w:ascii="Times New Roman" w:hAnsi="Times New Roman" w:cs="Times New Roman"/>
          <w:b/>
          <w:sz w:val="24"/>
          <w:szCs w:val="28"/>
          <w:lang w:val="en-US"/>
        </w:rPr>
        <w:t>Key words:</w:t>
      </w:r>
      <w:r w:rsidRPr="004360F6">
        <w:rPr>
          <w:rFonts w:ascii="Times New Roman" w:hAnsi="Times New Roman" w:cs="Times New Roman"/>
          <w:sz w:val="24"/>
          <w:szCs w:val="28"/>
          <w:lang w:val="en-US"/>
        </w:rPr>
        <w:t xml:space="preserve"> information model, simulation model, sports modeling, ball flight modeling, MS Excel, parameter selection, data analysis.</w:t>
      </w:r>
    </w:p>
    <w:p w:rsidR="00672FBF" w:rsidRPr="00672FBF" w:rsidRDefault="00672FBF" w:rsidP="00672FBF">
      <w:pPr>
        <w:spacing w:after="0"/>
        <w:jc w:val="center"/>
        <w:rPr>
          <w:rFonts w:ascii="Times New Roman" w:hAnsi="Times New Roman" w:cs="Times New Roman"/>
          <w:b/>
          <w:bCs/>
          <w:sz w:val="28"/>
          <w:szCs w:val="28"/>
          <w:lang w:val="en-US"/>
        </w:rPr>
      </w:pPr>
    </w:p>
    <w:p w:rsidR="007505B1" w:rsidRPr="007505B1" w:rsidRDefault="007505B1" w:rsidP="009951F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Введение</w:t>
      </w:r>
    </w:p>
    <w:p w:rsidR="005F656C" w:rsidRDefault="007505B1" w:rsidP="00995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F656C" w:rsidRPr="005F656C">
        <w:rPr>
          <w:rFonts w:ascii="Times New Roman" w:hAnsi="Times New Roman" w:cs="Times New Roman"/>
          <w:sz w:val="28"/>
          <w:szCs w:val="28"/>
        </w:rPr>
        <w:t xml:space="preserve">роблема выстраивания правильной тактики в футболе при ведении мяча очень актуальна. </w:t>
      </w:r>
      <w:r>
        <w:rPr>
          <w:rFonts w:ascii="Times New Roman" w:hAnsi="Times New Roman" w:cs="Times New Roman"/>
          <w:sz w:val="28"/>
          <w:szCs w:val="28"/>
        </w:rPr>
        <w:t>В</w:t>
      </w:r>
      <w:r w:rsidR="005F656C" w:rsidRPr="005F656C">
        <w:rPr>
          <w:rFonts w:ascii="Times New Roman" w:hAnsi="Times New Roman" w:cs="Times New Roman"/>
          <w:sz w:val="28"/>
          <w:szCs w:val="28"/>
        </w:rPr>
        <w:t>ажно уметь владеть футбольным мячом для прохождения различных «препятствий», создаваемых противником. Одним из таких препятствий является «стенка». Стенка – защитное</w:t>
      </w:r>
      <w:r w:rsidR="005F656C" w:rsidRPr="00D14E20">
        <w:rPr>
          <w:rFonts w:ascii="Times New Roman" w:hAnsi="Times New Roman" w:cs="Times New Roman"/>
          <w:sz w:val="28"/>
          <w:szCs w:val="28"/>
        </w:rPr>
        <w:t xml:space="preserve"> </w:t>
      </w:r>
      <w:r w:rsidR="005F656C" w:rsidRPr="005F656C">
        <w:rPr>
          <w:rFonts w:ascii="Times New Roman" w:hAnsi="Times New Roman" w:cs="Times New Roman"/>
          <w:sz w:val="28"/>
          <w:szCs w:val="28"/>
        </w:rPr>
        <w:t>построение игроков для уменьшения площади обстрела ворот</w:t>
      </w:r>
      <w:r w:rsidR="00D14E20">
        <w:rPr>
          <w:rFonts w:ascii="Times New Roman" w:hAnsi="Times New Roman" w:cs="Times New Roman"/>
          <w:sz w:val="28"/>
          <w:szCs w:val="28"/>
        </w:rPr>
        <w:t xml:space="preserve">. Кроме того, важно </w:t>
      </w:r>
      <w:r w:rsidR="00D14E20">
        <w:rPr>
          <w:rFonts w:ascii="Times New Roman" w:hAnsi="Times New Roman" w:cs="Times New Roman"/>
          <w:sz w:val="28"/>
          <w:szCs w:val="28"/>
        </w:rPr>
        <w:lastRenderedPageBreak/>
        <w:t xml:space="preserve">«рассчитать» скорость и угол полета мяча, для результативного поражения ворот, например при пенальти. </w:t>
      </w:r>
      <w:r w:rsidR="00D14E20" w:rsidRPr="00D14E20">
        <w:rPr>
          <w:rFonts w:ascii="Times New Roman" w:hAnsi="Times New Roman" w:cs="Times New Roman"/>
          <w:sz w:val="28"/>
          <w:szCs w:val="28"/>
        </w:rPr>
        <w:t>Пен</w:t>
      </w:r>
      <w:r w:rsidR="00D14E20">
        <w:rPr>
          <w:rFonts w:ascii="Times New Roman" w:hAnsi="Times New Roman" w:cs="Times New Roman"/>
          <w:sz w:val="28"/>
          <w:szCs w:val="28"/>
        </w:rPr>
        <w:t>а</w:t>
      </w:r>
      <w:r w:rsidR="00D14E20" w:rsidRPr="00D14E20">
        <w:rPr>
          <w:rFonts w:ascii="Times New Roman" w:hAnsi="Times New Roman" w:cs="Times New Roman"/>
          <w:sz w:val="28"/>
          <w:szCs w:val="28"/>
        </w:rPr>
        <w:t>льти, или одиннадцатиметровый удар, — в футболе специально назначаемый в качестве штрафа или наказания удар по воротам, защищаемым только вратарём, с расстояния 11 метров (в странах, использующих английскую систему измерений — 12 ярдов) от линии ворот.</w:t>
      </w:r>
    </w:p>
    <w:p w:rsidR="007505B1" w:rsidRDefault="007505B1" w:rsidP="009951F0">
      <w:pPr>
        <w:spacing w:after="0" w:line="360" w:lineRule="auto"/>
        <w:ind w:firstLine="709"/>
        <w:jc w:val="both"/>
        <w:rPr>
          <w:rFonts w:ascii="Times New Roman" w:hAnsi="Times New Roman" w:cs="Times New Roman"/>
          <w:b/>
          <w:sz w:val="28"/>
          <w:szCs w:val="28"/>
        </w:rPr>
      </w:pPr>
    </w:p>
    <w:p w:rsidR="007505B1" w:rsidRDefault="007505B1" w:rsidP="009951F0">
      <w:pPr>
        <w:spacing w:after="0" w:line="360" w:lineRule="auto"/>
        <w:ind w:firstLine="709"/>
        <w:jc w:val="both"/>
        <w:rPr>
          <w:rFonts w:ascii="Times New Roman" w:hAnsi="Times New Roman" w:cs="Times New Roman"/>
          <w:sz w:val="28"/>
          <w:szCs w:val="28"/>
        </w:rPr>
      </w:pPr>
      <w:r w:rsidRPr="007505B1">
        <w:rPr>
          <w:rFonts w:ascii="Times New Roman" w:hAnsi="Times New Roman" w:cs="Times New Roman"/>
          <w:b/>
          <w:sz w:val="28"/>
          <w:szCs w:val="28"/>
        </w:rPr>
        <w:t>И</w:t>
      </w:r>
      <w:r w:rsidR="005F656C" w:rsidRPr="007505B1">
        <w:rPr>
          <w:rFonts w:ascii="Times New Roman" w:hAnsi="Times New Roman" w:cs="Times New Roman"/>
          <w:b/>
          <w:sz w:val="28"/>
          <w:szCs w:val="28"/>
        </w:rPr>
        <w:t>сследовани</w:t>
      </w:r>
      <w:r w:rsidRPr="007505B1">
        <w:rPr>
          <w:rFonts w:ascii="Times New Roman" w:hAnsi="Times New Roman" w:cs="Times New Roman"/>
          <w:b/>
          <w:sz w:val="28"/>
          <w:szCs w:val="28"/>
        </w:rPr>
        <w:t>е</w:t>
      </w:r>
      <w:r w:rsidR="005F656C" w:rsidRPr="007505B1">
        <w:rPr>
          <w:rFonts w:ascii="Times New Roman" w:hAnsi="Times New Roman" w:cs="Times New Roman"/>
          <w:b/>
          <w:sz w:val="28"/>
          <w:szCs w:val="28"/>
        </w:rPr>
        <w:t xml:space="preserve"> физическ</w:t>
      </w:r>
      <w:r w:rsidR="009951F0" w:rsidRPr="007505B1">
        <w:rPr>
          <w:rFonts w:ascii="Times New Roman" w:hAnsi="Times New Roman" w:cs="Times New Roman"/>
          <w:b/>
          <w:sz w:val="28"/>
          <w:szCs w:val="28"/>
        </w:rPr>
        <w:t>ой</w:t>
      </w:r>
      <w:r w:rsidR="005F656C" w:rsidRPr="007505B1">
        <w:rPr>
          <w:rFonts w:ascii="Times New Roman" w:hAnsi="Times New Roman" w:cs="Times New Roman"/>
          <w:b/>
          <w:sz w:val="28"/>
          <w:szCs w:val="28"/>
        </w:rPr>
        <w:t xml:space="preserve"> модел</w:t>
      </w:r>
      <w:r w:rsidR="009951F0" w:rsidRPr="007505B1">
        <w:rPr>
          <w:rFonts w:ascii="Times New Roman" w:hAnsi="Times New Roman" w:cs="Times New Roman"/>
          <w:b/>
          <w:sz w:val="28"/>
          <w:szCs w:val="28"/>
        </w:rPr>
        <w:t>и</w:t>
      </w:r>
      <w:r w:rsidR="005F656C" w:rsidRPr="005F656C">
        <w:rPr>
          <w:rFonts w:ascii="Times New Roman" w:hAnsi="Times New Roman" w:cs="Times New Roman"/>
          <w:sz w:val="28"/>
          <w:szCs w:val="28"/>
        </w:rPr>
        <w:t xml:space="preserve"> </w:t>
      </w:r>
    </w:p>
    <w:p w:rsidR="005F656C" w:rsidRPr="00D14E20" w:rsidRDefault="005F656C" w:rsidP="009951F0">
      <w:pPr>
        <w:spacing w:after="0" w:line="360" w:lineRule="auto"/>
        <w:ind w:firstLine="709"/>
        <w:jc w:val="both"/>
        <w:rPr>
          <w:rFonts w:ascii="Times New Roman" w:hAnsi="Times New Roman" w:cs="Times New Roman"/>
          <w:sz w:val="28"/>
          <w:szCs w:val="28"/>
        </w:rPr>
      </w:pPr>
      <w:r w:rsidRPr="005F656C">
        <w:rPr>
          <w:rFonts w:ascii="Times New Roman" w:hAnsi="Times New Roman" w:cs="Times New Roman"/>
          <w:sz w:val="28"/>
          <w:szCs w:val="28"/>
        </w:rPr>
        <w:t>Построим информационную модель движения тела, брошенного под углом к горизонту</w:t>
      </w:r>
      <w:r w:rsidR="00D14E20">
        <w:rPr>
          <w:rFonts w:ascii="Times New Roman" w:hAnsi="Times New Roman" w:cs="Times New Roman"/>
          <w:sz w:val="28"/>
          <w:szCs w:val="28"/>
        </w:rPr>
        <w:t>.</w:t>
      </w:r>
    </w:p>
    <w:p w:rsidR="00AF3B99" w:rsidRPr="00AF3B99" w:rsidRDefault="00AF3B99" w:rsidP="009951F0">
      <w:pPr>
        <w:spacing w:after="0" w:line="360" w:lineRule="auto"/>
        <w:ind w:firstLine="709"/>
        <w:jc w:val="both"/>
        <w:rPr>
          <w:rFonts w:ascii="Times New Roman" w:hAnsi="Times New Roman" w:cs="Times New Roman"/>
          <w:sz w:val="28"/>
          <w:szCs w:val="28"/>
        </w:rPr>
      </w:pPr>
      <w:r w:rsidRPr="00AF3B99">
        <w:rPr>
          <w:rFonts w:ascii="Times New Roman" w:hAnsi="Times New Roman" w:cs="Times New Roman"/>
          <w:sz w:val="28"/>
          <w:szCs w:val="28"/>
        </w:rPr>
        <w:t xml:space="preserve">Необходимо рассчитать начальные условия бросания </w:t>
      </w:r>
      <w:r w:rsidR="00D14E20">
        <w:rPr>
          <w:rFonts w:ascii="Times New Roman" w:hAnsi="Times New Roman" w:cs="Times New Roman"/>
          <w:sz w:val="28"/>
          <w:szCs w:val="28"/>
        </w:rPr>
        <w:t>мяча</w:t>
      </w:r>
      <w:r w:rsidRPr="00AF3B99">
        <w:rPr>
          <w:rFonts w:ascii="Times New Roman" w:hAnsi="Times New Roman" w:cs="Times New Roman"/>
          <w:sz w:val="28"/>
          <w:szCs w:val="28"/>
        </w:rPr>
        <w:t xml:space="preserve"> при попадании в </w:t>
      </w:r>
      <w:r w:rsidR="005F656C">
        <w:rPr>
          <w:rFonts w:ascii="Times New Roman" w:hAnsi="Times New Roman" w:cs="Times New Roman"/>
          <w:sz w:val="28"/>
          <w:szCs w:val="28"/>
        </w:rPr>
        <w:t>ворота</w:t>
      </w:r>
      <w:r w:rsidRPr="00AF3B99">
        <w:rPr>
          <w:rFonts w:ascii="Times New Roman" w:hAnsi="Times New Roman" w:cs="Times New Roman"/>
          <w:sz w:val="28"/>
          <w:szCs w:val="28"/>
        </w:rPr>
        <w:t xml:space="preserve">. Начальное значение скорости </w:t>
      </w: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0</m:t>
            </m:r>
          </m:sub>
        </m:sSub>
      </m:oMath>
      <w:r w:rsidRPr="00AF3B99">
        <w:rPr>
          <w:rFonts w:ascii="Times New Roman" w:hAnsi="Times New Roman" w:cs="Times New Roman"/>
          <w:sz w:val="28"/>
          <w:szCs w:val="28"/>
        </w:rPr>
        <w:t xml:space="preserve"> </w:t>
      </w:r>
      <w:r w:rsidR="00E17591">
        <w:rPr>
          <w:rFonts w:ascii="Times New Roman" w:hAnsi="Times New Roman" w:cs="Times New Roman"/>
          <w:sz w:val="28"/>
          <w:szCs w:val="28"/>
        </w:rPr>
        <w:t>известно</w:t>
      </w:r>
      <w:r w:rsidRPr="00AF3B99">
        <w:rPr>
          <w:rFonts w:ascii="Times New Roman" w:hAnsi="Times New Roman" w:cs="Times New Roman"/>
          <w:sz w:val="28"/>
          <w:szCs w:val="28"/>
        </w:rPr>
        <w:t xml:space="preserve">. </w:t>
      </w:r>
      <w:r w:rsidR="005F656C">
        <w:rPr>
          <w:rFonts w:ascii="Times New Roman" w:hAnsi="Times New Roman" w:cs="Times New Roman"/>
          <w:sz w:val="28"/>
          <w:szCs w:val="28"/>
        </w:rPr>
        <w:t>Ворота</w:t>
      </w:r>
      <w:r w:rsidRPr="00AF3B99">
        <w:rPr>
          <w:rFonts w:ascii="Times New Roman" w:hAnsi="Times New Roman" w:cs="Times New Roman"/>
          <w:sz w:val="28"/>
          <w:szCs w:val="28"/>
        </w:rPr>
        <w:t xml:space="preserve"> наход</w:t>
      </w:r>
      <w:r w:rsidR="005F656C">
        <w:rPr>
          <w:rFonts w:ascii="Times New Roman" w:hAnsi="Times New Roman" w:cs="Times New Roman"/>
          <w:sz w:val="28"/>
          <w:szCs w:val="28"/>
        </w:rPr>
        <w:t>я</w:t>
      </w:r>
      <w:r w:rsidRPr="00AF3B99">
        <w:rPr>
          <w:rFonts w:ascii="Times New Roman" w:hAnsi="Times New Roman" w:cs="Times New Roman"/>
          <w:sz w:val="28"/>
          <w:szCs w:val="28"/>
        </w:rPr>
        <w:t xml:space="preserve">тся на расстоянии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oMath>
      <w:r w:rsidRPr="00AF3B99">
        <w:rPr>
          <w:rFonts w:ascii="Times New Roman" w:hAnsi="Times New Roman" w:cs="Times New Roman"/>
          <w:sz w:val="28"/>
          <w:szCs w:val="28"/>
        </w:rPr>
        <w:t xml:space="preserve"> и име</w:t>
      </w:r>
      <w:r w:rsidR="00CC64B7">
        <w:rPr>
          <w:rFonts w:ascii="Times New Roman" w:hAnsi="Times New Roman" w:cs="Times New Roman"/>
          <w:sz w:val="28"/>
          <w:szCs w:val="28"/>
        </w:rPr>
        <w:t>ю</w:t>
      </w:r>
      <w:r w:rsidRPr="00AF3B99">
        <w:rPr>
          <w:rFonts w:ascii="Times New Roman" w:hAnsi="Times New Roman" w:cs="Times New Roman"/>
          <w:sz w:val="28"/>
          <w:szCs w:val="28"/>
        </w:rPr>
        <w:t xml:space="preserve">т высоту </w:t>
      </w: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в</m:t>
            </m:r>
          </m:sub>
        </m:sSub>
      </m:oMath>
      <w:r w:rsidRPr="00AF3B99">
        <w:rPr>
          <w:rFonts w:ascii="Times New Roman" w:hAnsi="Times New Roman" w:cs="Times New Roman"/>
          <w:sz w:val="28"/>
          <w:szCs w:val="28"/>
        </w:rPr>
        <w:t>.</w:t>
      </w:r>
      <w:r w:rsidR="00291D55">
        <w:rPr>
          <w:rFonts w:ascii="Times New Roman" w:hAnsi="Times New Roman" w:cs="Times New Roman"/>
          <w:sz w:val="28"/>
          <w:szCs w:val="28"/>
        </w:rPr>
        <w:t xml:space="preserve"> Необходимо </w:t>
      </w:r>
      <w:r w:rsidR="004C4B58">
        <w:rPr>
          <w:rFonts w:ascii="Times New Roman" w:hAnsi="Times New Roman" w:cs="Times New Roman"/>
          <w:sz w:val="28"/>
          <w:szCs w:val="28"/>
        </w:rPr>
        <w:t>учесть линейные</w:t>
      </w:r>
      <w:r w:rsidR="00291D55">
        <w:rPr>
          <w:rFonts w:ascii="Times New Roman" w:hAnsi="Times New Roman" w:cs="Times New Roman"/>
          <w:sz w:val="28"/>
          <w:szCs w:val="28"/>
        </w:rPr>
        <w:t xml:space="preserve"> размеры</w:t>
      </w:r>
      <w:r w:rsidR="004C4B58">
        <w:rPr>
          <w:rFonts w:ascii="Times New Roman" w:hAnsi="Times New Roman" w:cs="Times New Roman"/>
          <w:sz w:val="28"/>
          <w:szCs w:val="28"/>
        </w:rPr>
        <w:t xml:space="preserve"> стандартного футбольного мяча,</w:t>
      </w:r>
      <w:r w:rsidR="00291D55">
        <w:rPr>
          <w:rFonts w:ascii="Times New Roman" w:hAnsi="Times New Roman" w:cs="Times New Roman"/>
          <w:sz w:val="28"/>
          <w:szCs w:val="28"/>
        </w:rPr>
        <w:t xml:space="preserve">  диаметр</w:t>
      </w:r>
      <w:r w:rsidR="004C7FD9">
        <w:rPr>
          <w:rFonts w:ascii="Times New Roman" w:hAnsi="Times New Roman" w:cs="Times New Roman"/>
          <w:sz w:val="28"/>
          <w:szCs w:val="28"/>
        </w:rPr>
        <w:t xml:space="preserve"> </w:t>
      </w:r>
      <w:r w:rsidR="004C4B58">
        <w:rPr>
          <w:rFonts w:ascii="Times New Roman" w:hAnsi="Times New Roman" w:cs="Times New Roman"/>
          <w:sz w:val="28"/>
          <w:szCs w:val="28"/>
        </w:rPr>
        <w:t>которого</w:t>
      </w:r>
      <w:proofErr w:type="gramStart"/>
      <w:r w:rsidR="004C4B58">
        <w:rPr>
          <w:rFonts w:ascii="Times New Roman" w:hAnsi="Times New Roman" w:cs="Times New Roman"/>
          <w:sz w:val="28"/>
          <w:szCs w:val="28"/>
        </w:rPr>
        <w:t xml:space="preserve"> </w:t>
      </w:r>
      <w:r w:rsidR="004C7FD9">
        <w:rPr>
          <w:rFonts w:ascii="Times New Roman" w:hAnsi="Times New Roman" w:cs="Times New Roman"/>
          <w:sz w:val="28"/>
          <w:szCs w:val="28"/>
        </w:rPr>
        <w:t>(</w:t>
      </w:r>
      <w:r w:rsidR="004C7FD9">
        <w:rPr>
          <w:rFonts w:ascii="Times New Roman" w:hAnsi="Times New Roman" w:cs="Times New Roman"/>
          <w:sz w:val="28"/>
          <w:szCs w:val="28"/>
        </w:rPr>
        <w:sym w:font="Symbol" w:char="F0C6"/>
      </w:r>
      <w:r w:rsidR="004C7FD9">
        <w:rPr>
          <w:rFonts w:ascii="Times New Roman" w:hAnsi="Times New Roman" w:cs="Times New Roman"/>
          <w:sz w:val="28"/>
          <w:szCs w:val="28"/>
        </w:rPr>
        <w:t>)</w:t>
      </w:r>
      <w:r w:rsidR="00291D55">
        <w:rPr>
          <w:rFonts w:ascii="Times New Roman" w:hAnsi="Times New Roman" w:cs="Times New Roman"/>
          <w:sz w:val="28"/>
          <w:szCs w:val="28"/>
        </w:rPr>
        <w:t xml:space="preserve"> </w:t>
      </w:r>
      <w:proofErr w:type="gramEnd"/>
      <w:r w:rsidR="00291D55">
        <w:rPr>
          <w:rFonts w:ascii="Times New Roman" w:hAnsi="Times New Roman" w:cs="Times New Roman"/>
          <w:sz w:val="28"/>
          <w:szCs w:val="28"/>
        </w:rPr>
        <w:t>не может превышать</w:t>
      </w:r>
      <w:r w:rsidR="004C7FD9">
        <w:rPr>
          <w:rFonts w:ascii="Times New Roman" w:hAnsi="Times New Roman" w:cs="Times New Roman"/>
          <w:sz w:val="28"/>
          <w:szCs w:val="28"/>
        </w:rPr>
        <w:t xml:space="preserve"> 0,22м (0,7 м длины окружности).</w:t>
      </w:r>
      <w:r w:rsidR="00291D55">
        <w:rPr>
          <w:rFonts w:ascii="Times New Roman" w:hAnsi="Times New Roman" w:cs="Times New Roman"/>
          <w:sz w:val="28"/>
          <w:szCs w:val="28"/>
        </w:rPr>
        <w:t xml:space="preserve"> </w:t>
      </w:r>
    </w:p>
    <w:p w:rsidR="00AF3B99" w:rsidRPr="00AF3B99" w:rsidRDefault="00E17591" w:rsidP="009951F0">
      <w:pPr>
        <w:spacing w:after="0" w:line="360" w:lineRule="auto"/>
        <w:ind w:firstLine="709"/>
        <w:jc w:val="both"/>
        <w:rPr>
          <w:rFonts w:ascii="Times New Roman" w:hAnsi="Times New Roman" w:cs="Times New Roman"/>
          <w:sz w:val="28"/>
          <w:szCs w:val="28"/>
        </w:rPr>
      </w:pPr>
      <w:r w:rsidRPr="00E17591">
        <w:rPr>
          <w:rFonts w:ascii="Times New Roman" w:hAnsi="Times New Roman" w:cs="Times New Roman"/>
          <w:sz w:val="28"/>
          <w:szCs w:val="28"/>
        </w:rPr>
        <w:t>В среднем скорость мяча в футболе в 4 раза превышает скорость игрока и составляет от 100 до 130 км/ч (</w:t>
      </w:r>
      <w:r w:rsidR="00E961F0">
        <w:rPr>
          <w:rFonts w:ascii="Times New Roman" w:hAnsi="Times New Roman" w:cs="Times New Roman"/>
          <w:sz w:val="28"/>
          <w:szCs w:val="28"/>
        </w:rPr>
        <w:t>от 27,8 до 36,1 м/с</w:t>
      </w:r>
      <w:r w:rsidRPr="00E17591">
        <w:rPr>
          <w:rFonts w:ascii="Times New Roman" w:hAnsi="Times New Roman" w:cs="Times New Roman"/>
          <w:sz w:val="28"/>
          <w:szCs w:val="28"/>
        </w:rPr>
        <w:t>).</w:t>
      </w:r>
      <w:r w:rsidR="009951F0">
        <w:rPr>
          <w:rFonts w:ascii="Times New Roman" w:hAnsi="Times New Roman" w:cs="Times New Roman"/>
          <w:sz w:val="28"/>
          <w:szCs w:val="28"/>
        </w:rPr>
        <w:t xml:space="preserve"> </w:t>
      </w:r>
      <w:r w:rsidR="00AF3B99" w:rsidRPr="00AF3B99">
        <w:rPr>
          <w:rFonts w:ascii="Times New Roman" w:hAnsi="Times New Roman" w:cs="Times New Roman"/>
          <w:sz w:val="28"/>
          <w:szCs w:val="28"/>
        </w:rPr>
        <w:t>Пусть</w:t>
      </w:r>
      <w:r w:rsidR="009951F0">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0</m:t>
            </m:r>
          </m:sub>
        </m:sSub>
        <m:r>
          <w:rPr>
            <w:rFonts w:ascii="Cambria Math" w:hAnsi="Cambria Math" w:cs="Times New Roman"/>
            <w:sz w:val="28"/>
            <w:szCs w:val="28"/>
          </w:rPr>
          <m:t>=32</m:t>
        </m:r>
        <m:f>
          <m:fPr>
            <m:type m:val="lin"/>
            <m:ctrlPr>
              <w:rPr>
                <w:rFonts w:ascii="Cambria Math" w:hAnsi="Cambria Math" w:cs="Times New Roman"/>
                <w:i/>
                <w:sz w:val="28"/>
                <w:szCs w:val="28"/>
              </w:rPr>
            </m:ctrlPr>
          </m:fPr>
          <m:num>
            <m:r>
              <w:rPr>
                <w:rFonts w:ascii="Cambria Math" w:hAnsi="Cambria Math" w:cs="Times New Roman"/>
                <w:sz w:val="28"/>
                <w:szCs w:val="28"/>
              </w:rPr>
              <m:t>м</m:t>
            </m:r>
          </m:num>
          <m:den>
            <m:r>
              <w:rPr>
                <w:rFonts w:ascii="Cambria Math" w:hAnsi="Cambria Math" w:cs="Times New Roman"/>
                <w:sz w:val="28"/>
                <w:szCs w:val="28"/>
              </w:rPr>
              <m:t>с</m:t>
            </m:r>
          </m:den>
        </m:f>
      </m:oMath>
      <w:r w:rsidR="00AF3B99" w:rsidRPr="00AF3B9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r>
          <w:rPr>
            <w:rFonts w:ascii="Cambria Math" w:hAnsi="Cambria Math" w:cs="Times New Roman"/>
            <w:sz w:val="28"/>
            <w:szCs w:val="28"/>
          </w:rPr>
          <m:t>=11м</m:t>
        </m:r>
      </m:oMath>
      <w:r w:rsidR="00AF3B99" w:rsidRPr="00AF3B99">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в</m:t>
            </m:r>
          </m:sub>
        </m:sSub>
        <m:r>
          <w:rPr>
            <w:rFonts w:ascii="Cambria Math" w:hAnsi="Cambria Math" w:cs="Times New Roman"/>
            <w:sz w:val="28"/>
            <w:szCs w:val="28"/>
          </w:rPr>
          <m:t>=2,44м-0,22м=2,22м</m:t>
        </m:r>
      </m:oMath>
      <w:r w:rsidR="00AF3B99" w:rsidRPr="00AF3B99">
        <w:rPr>
          <w:rFonts w:ascii="Times New Roman" w:hAnsi="Times New Roman" w:cs="Times New Roman"/>
          <w:sz w:val="28"/>
          <w:szCs w:val="28"/>
        </w:rPr>
        <w:t>.</w:t>
      </w:r>
      <w:r w:rsidR="00291D55">
        <w:rPr>
          <w:rFonts w:ascii="Times New Roman" w:hAnsi="Times New Roman" w:cs="Times New Roman"/>
          <w:sz w:val="28"/>
          <w:szCs w:val="28"/>
        </w:rPr>
        <w:t xml:space="preserve"> </w:t>
      </w:r>
    </w:p>
    <w:p w:rsidR="00E17591" w:rsidRPr="005F656C" w:rsidRDefault="00E17591" w:rsidP="009951F0">
      <w:pPr>
        <w:spacing w:after="0" w:line="360" w:lineRule="auto"/>
        <w:ind w:firstLine="709"/>
        <w:jc w:val="both"/>
        <w:rPr>
          <w:rFonts w:ascii="Times New Roman" w:hAnsi="Times New Roman" w:cs="Times New Roman"/>
          <w:sz w:val="28"/>
          <w:szCs w:val="28"/>
        </w:rPr>
      </w:pPr>
      <w:r w:rsidRPr="005F656C">
        <w:rPr>
          <w:rFonts w:ascii="Times New Roman" w:hAnsi="Times New Roman" w:cs="Times New Roman"/>
          <w:sz w:val="28"/>
          <w:szCs w:val="28"/>
        </w:rPr>
        <w:t>Проведём формализацию задачи</w:t>
      </w:r>
      <w:r w:rsidR="009951F0">
        <w:rPr>
          <w:rFonts w:ascii="Times New Roman" w:hAnsi="Times New Roman" w:cs="Times New Roman"/>
          <w:sz w:val="28"/>
          <w:szCs w:val="28"/>
        </w:rPr>
        <w:t xml:space="preserve"> и сф</w:t>
      </w:r>
      <w:r w:rsidRPr="005F656C">
        <w:rPr>
          <w:rFonts w:ascii="Times New Roman" w:hAnsi="Times New Roman" w:cs="Times New Roman"/>
          <w:sz w:val="28"/>
          <w:szCs w:val="28"/>
        </w:rPr>
        <w:t>ормулируем основные предположения:</w:t>
      </w:r>
    </w:p>
    <w:p w:rsidR="00E17591" w:rsidRPr="009951F0" w:rsidRDefault="00E17591" w:rsidP="009951F0">
      <w:pPr>
        <w:pStyle w:val="a5"/>
        <w:numPr>
          <w:ilvl w:val="0"/>
          <w:numId w:val="1"/>
        </w:numPr>
        <w:spacing w:after="0" w:line="360" w:lineRule="auto"/>
        <w:ind w:left="709"/>
        <w:jc w:val="both"/>
        <w:rPr>
          <w:rFonts w:ascii="Times New Roman" w:hAnsi="Times New Roman" w:cs="Times New Roman"/>
          <w:sz w:val="28"/>
          <w:szCs w:val="28"/>
        </w:rPr>
      </w:pPr>
      <w:r w:rsidRPr="009951F0">
        <w:rPr>
          <w:rFonts w:ascii="Times New Roman" w:hAnsi="Times New Roman" w:cs="Times New Roman"/>
          <w:sz w:val="28"/>
          <w:szCs w:val="28"/>
        </w:rPr>
        <w:t>мяч мал по сравнению с Землей, поэтому его можно считать материальной точкой;</w:t>
      </w:r>
    </w:p>
    <w:p w:rsidR="00E17591" w:rsidRPr="009951F0" w:rsidRDefault="00E17591" w:rsidP="009951F0">
      <w:pPr>
        <w:pStyle w:val="a5"/>
        <w:numPr>
          <w:ilvl w:val="0"/>
          <w:numId w:val="1"/>
        </w:numPr>
        <w:spacing w:after="0" w:line="360" w:lineRule="auto"/>
        <w:ind w:left="709"/>
        <w:jc w:val="both"/>
        <w:rPr>
          <w:rFonts w:ascii="Times New Roman" w:hAnsi="Times New Roman" w:cs="Times New Roman"/>
          <w:sz w:val="28"/>
          <w:szCs w:val="28"/>
        </w:rPr>
      </w:pPr>
      <w:r w:rsidRPr="009951F0">
        <w:rPr>
          <w:rFonts w:ascii="Times New Roman" w:hAnsi="Times New Roman" w:cs="Times New Roman"/>
          <w:sz w:val="28"/>
          <w:szCs w:val="28"/>
        </w:rPr>
        <w:t xml:space="preserve">изменение высоты мяча мало, поэтому ускорение свободного падения можно считать постоянной величиной </w:t>
      </w:r>
      <m:oMath>
        <m:r>
          <w:rPr>
            <w:rFonts w:ascii="Cambria Math" w:hAnsi="Cambria Math" w:cs="Times New Roman"/>
            <w:sz w:val="28"/>
            <w:szCs w:val="28"/>
          </w:rPr>
          <m:t>g = 9,81  м/</m:t>
        </m:r>
        <m:sSup>
          <m:sSupPr>
            <m:ctrlPr>
              <w:rPr>
                <w:rFonts w:ascii="Cambria Math" w:hAnsi="Cambria Math" w:cs="Times New Roman"/>
                <w:i/>
                <w:sz w:val="28"/>
                <w:szCs w:val="28"/>
              </w:rPr>
            </m:ctrlPr>
          </m:sSupPr>
          <m:e>
            <m:r>
              <w:rPr>
                <w:rFonts w:ascii="Cambria Math" w:hAnsi="Cambria Math" w:cs="Times New Roman"/>
                <w:sz w:val="28"/>
                <w:szCs w:val="28"/>
              </w:rPr>
              <m:t>с</m:t>
            </m:r>
          </m:e>
          <m:sup>
            <m:r>
              <w:rPr>
                <w:rFonts w:ascii="Cambria Math" w:hAnsi="Cambria Math" w:cs="Times New Roman"/>
                <w:sz w:val="28"/>
                <w:szCs w:val="28"/>
              </w:rPr>
              <m:t>2</m:t>
            </m:r>
          </m:sup>
        </m:sSup>
      </m:oMath>
      <w:r w:rsidRPr="009951F0">
        <w:rPr>
          <w:rFonts w:ascii="Times New Roman" w:hAnsi="Times New Roman" w:cs="Times New Roman"/>
          <w:sz w:val="28"/>
          <w:szCs w:val="28"/>
        </w:rPr>
        <w:t xml:space="preserve"> и движение по оси 0Y можно считать равноускоренным;</w:t>
      </w:r>
    </w:p>
    <w:p w:rsidR="00E17591" w:rsidRPr="009951F0" w:rsidRDefault="00E17591" w:rsidP="009951F0">
      <w:pPr>
        <w:pStyle w:val="a5"/>
        <w:numPr>
          <w:ilvl w:val="0"/>
          <w:numId w:val="1"/>
        </w:numPr>
        <w:spacing w:after="0" w:line="360" w:lineRule="auto"/>
        <w:ind w:left="709"/>
        <w:jc w:val="both"/>
        <w:rPr>
          <w:rFonts w:ascii="Times New Roman" w:hAnsi="Times New Roman" w:cs="Times New Roman"/>
          <w:sz w:val="28"/>
          <w:szCs w:val="28"/>
        </w:rPr>
      </w:pPr>
      <w:r w:rsidRPr="009951F0">
        <w:rPr>
          <w:rFonts w:ascii="Times New Roman" w:hAnsi="Times New Roman" w:cs="Times New Roman"/>
          <w:sz w:val="28"/>
          <w:szCs w:val="28"/>
        </w:rPr>
        <w:t>скорость бросания тела мала, поэтому сопротивлением воздуха можно пренебречь и движение по оси ОX можно считать равномерным.</w:t>
      </w:r>
    </w:p>
    <w:p w:rsidR="00AF3B99" w:rsidRDefault="00AF3B99" w:rsidP="001203E2">
      <w:pPr>
        <w:spacing w:after="0" w:line="360" w:lineRule="auto"/>
        <w:ind w:firstLine="709"/>
        <w:jc w:val="both"/>
        <w:rPr>
          <w:rFonts w:ascii="Times New Roman" w:hAnsi="Times New Roman" w:cs="Times New Roman"/>
          <w:sz w:val="28"/>
          <w:szCs w:val="28"/>
        </w:rPr>
      </w:pPr>
      <w:r w:rsidRPr="00AF3B99">
        <w:rPr>
          <w:rFonts w:ascii="Times New Roman" w:hAnsi="Times New Roman" w:cs="Times New Roman"/>
          <w:sz w:val="28"/>
          <w:szCs w:val="28"/>
        </w:rPr>
        <w:t>Тогда без учета сопротивления воздуха уравнение движения центра масс тела</w:t>
      </w:r>
      <w:r w:rsidR="00E9575F">
        <w:rPr>
          <w:rFonts w:ascii="Times New Roman" w:hAnsi="Times New Roman" w:cs="Times New Roman"/>
          <w:sz w:val="28"/>
          <w:szCs w:val="28"/>
        </w:rPr>
        <w:t xml:space="preserve"> (рис. 1)</w:t>
      </w:r>
      <w:r w:rsidRPr="00AF3B99">
        <w:rPr>
          <w:rFonts w:ascii="Times New Roman" w:hAnsi="Times New Roman" w:cs="Times New Roman"/>
          <w:sz w:val="28"/>
          <w:szCs w:val="28"/>
        </w:rPr>
        <w:t xml:space="preserve"> в однородном поле силы тяжести рассчитываются </w:t>
      </w:r>
      <w:proofErr w:type="gramStart"/>
      <w:r w:rsidRPr="00AF3B99">
        <w:rPr>
          <w:rFonts w:ascii="Times New Roman" w:hAnsi="Times New Roman" w:cs="Times New Roman"/>
          <w:sz w:val="28"/>
          <w:szCs w:val="28"/>
        </w:rPr>
        <w:t>по</w:t>
      </w:r>
      <w:proofErr w:type="gramEnd"/>
      <w:r w:rsidRPr="00AF3B99">
        <w:rPr>
          <w:rFonts w:ascii="Times New Roman" w:hAnsi="Times New Roman" w:cs="Times New Roman"/>
          <w:sz w:val="28"/>
          <w:szCs w:val="28"/>
        </w:rPr>
        <w:t xml:space="preserve"> формулами</w:t>
      </w:r>
      <w:r w:rsidR="009951F0">
        <w:rPr>
          <w:rFonts w:ascii="Times New Roman" w:hAnsi="Times New Roman" w:cs="Times New Roman"/>
          <w:sz w:val="28"/>
          <w:szCs w:val="28"/>
        </w:rPr>
        <w:t>:</w:t>
      </w:r>
    </w:p>
    <w:p w:rsidR="001203E2" w:rsidRPr="00431BC4" w:rsidRDefault="001203E2" w:rsidP="001203E2">
      <w:pPr>
        <w:spacing w:after="0" w:line="360" w:lineRule="auto"/>
        <w:ind w:firstLine="709"/>
        <w:jc w:val="center"/>
        <w:rPr>
          <w:rFonts w:ascii="Times New Roman" w:eastAsiaTheme="minorEastAsia" w:hAnsi="Times New Roman" w:cs="Times New Roman"/>
          <w:sz w:val="28"/>
          <w:szCs w:val="28"/>
        </w:rPr>
      </w:pPr>
      <m:oMath>
        <m:r>
          <w:rPr>
            <w:rFonts w:ascii="Cambria Math" w:hAnsi="Cambria Math" w:cs="Times New Roman"/>
            <w:sz w:val="28"/>
            <w:szCs w:val="28"/>
          </w:rPr>
          <m:t>X=</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e>
            </m:func>
          </m:e>
        </m:d>
        <m:r>
          <w:rPr>
            <w:rFonts w:ascii="Cambria Math" w:hAnsi="Cambria Math" w:cs="Times New Roman"/>
            <w:sz w:val="28"/>
            <w:szCs w:val="28"/>
          </w:rPr>
          <m:t>t</m:t>
        </m:r>
      </m:oMath>
      <w:r>
        <w:rPr>
          <w:rFonts w:ascii="Times New Roman" w:eastAsiaTheme="minorEastAsia" w:hAnsi="Times New Roman" w:cs="Times New Roman"/>
          <w:sz w:val="28"/>
          <w:szCs w:val="28"/>
        </w:rPr>
        <w:t xml:space="preserve">    (1)</w:t>
      </w:r>
    </w:p>
    <w:p w:rsidR="001203E2" w:rsidRPr="00431BC4" w:rsidRDefault="001203E2" w:rsidP="001203E2">
      <w:pPr>
        <w:spacing w:after="0" w:line="360" w:lineRule="auto"/>
        <w:ind w:firstLine="709"/>
        <w:jc w:val="center"/>
        <w:rPr>
          <w:rFonts w:ascii="Times New Roman" w:eastAsiaTheme="minorEastAsia" w:hAnsi="Times New Roman" w:cs="Times New Roman"/>
          <w:i/>
          <w:sz w:val="28"/>
          <w:szCs w:val="28"/>
        </w:rPr>
      </w:pPr>
      <m:oMath>
        <m:r>
          <w:rPr>
            <w:rFonts w:ascii="Cambria Math" w:eastAsiaTheme="minorEastAsia" w:hAnsi="Cambria Math" w:cs="Times New Roman"/>
            <w:sz w:val="28"/>
            <w:szCs w:val="28"/>
          </w:rPr>
          <w:lastRenderedPageBreak/>
          <m:t>Y=</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e>
            </m:func>
          </m:e>
        </m:d>
        <m:r>
          <w:rPr>
            <w:rFonts w:ascii="Cambria Math" w:hAnsi="Cambria Math" w:cs="Times New Roman"/>
            <w:sz w:val="28"/>
            <w:szCs w:val="28"/>
          </w:rPr>
          <m:t>t</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Pr>
          <w:rFonts w:ascii="Times New Roman" w:eastAsiaTheme="minorEastAsia" w:hAnsi="Times New Roman" w:cs="Times New Roman"/>
          <w:i/>
          <w:sz w:val="28"/>
          <w:szCs w:val="28"/>
        </w:rPr>
        <w:t xml:space="preserve">    </w:t>
      </w:r>
      <w:r w:rsidRPr="00C40498">
        <w:rPr>
          <w:rFonts w:ascii="Times New Roman" w:eastAsiaTheme="minorEastAsia" w:hAnsi="Times New Roman" w:cs="Times New Roman"/>
          <w:iCs/>
          <w:sz w:val="28"/>
          <w:szCs w:val="28"/>
        </w:rPr>
        <w:t>(2)</w:t>
      </w:r>
    </w:p>
    <w:p w:rsidR="001203E2" w:rsidRDefault="001203E2" w:rsidP="001203E2">
      <w:pPr>
        <w:spacing w:after="0" w:line="360" w:lineRule="auto"/>
        <w:ind w:firstLine="709"/>
        <w:jc w:val="both"/>
        <w:rPr>
          <w:rFonts w:ascii="Times New Roman" w:hAnsi="Times New Roman" w:cs="Times New Roman"/>
          <w:sz w:val="28"/>
          <w:szCs w:val="28"/>
        </w:rPr>
      </w:pPr>
      <w:r w:rsidRPr="00431BC4">
        <w:rPr>
          <w:rFonts w:ascii="Times New Roman" w:hAnsi="Times New Roman" w:cs="Times New Roman"/>
          <w:sz w:val="28"/>
          <w:szCs w:val="28"/>
          <w:lang w:eastAsia="ru-RU"/>
        </w:rPr>
        <w:t>где</w:t>
      </w:r>
      <w:r w:rsidRPr="00D036CA">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X</m:t>
        </m:r>
      </m:oMath>
      <w:r w:rsidRPr="00D036CA">
        <w:rPr>
          <w:rFonts w:ascii="Times New Roman" w:hAnsi="Times New Roman" w:cs="Times New Roman"/>
          <w:i/>
          <w:iCs/>
          <w:sz w:val="28"/>
          <w:szCs w:val="28"/>
          <w:lang w:eastAsia="ru-RU"/>
        </w:rPr>
        <w:t xml:space="preserve"> </w:t>
      </w:r>
      <w:r w:rsidRPr="00431BC4">
        <w:rPr>
          <w:rFonts w:ascii="Times New Roman" w:hAnsi="Times New Roman" w:cs="Times New Roman"/>
          <w:sz w:val="28"/>
          <w:szCs w:val="28"/>
          <w:lang w:eastAsia="ru-RU"/>
        </w:rPr>
        <w:t xml:space="preserve">- дальность полета тела; </w:t>
      </w:r>
      <m:oMath>
        <m:r>
          <w:rPr>
            <w:rFonts w:ascii="Cambria Math" w:hAnsi="Cambria Math" w:cs="Times New Roman"/>
            <w:sz w:val="28"/>
            <w:szCs w:val="28"/>
            <w:lang w:eastAsia="ru-RU"/>
          </w:rPr>
          <m:t>Y</m:t>
        </m:r>
      </m:oMath>
      <w:r w:rsidRPr="00D036CA">
        <w:rPr>
          <w:rFonts w:ascii="Times New Roman" w:hAnsi="Times New Roman" w:cs="Times New Roman"/>
          <w:i/>
          <w:iCs/>
          <w:sz w:val="28"/>
          <w:szCs w:val="28"/>
          <w:lang w:eastAsia="ru-RU"/>
        </w:rPr>
        <w:t xml:space="preserve"> </w:t>
      </w:r>
      <w:r w:rsidRPr="00431BC4">
        <w:rPr>
          <w:rFonts w:ascii="Times New Roman" w:hAnsi="Times New Roman" w:cs="Times New Roman"/>
          <w:sz w:val="28"/>
          <w:szCs w:val="28"/>
          <w:lang w:eastAsia="ru-RU"/>
        </w:rPr>
        <w:t xml:space="preserve">- высота тела;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v</m:t>
            </m:r>
          </m:e>
          <m:sub>
            <m:r>
              <w:rPr>
                <w:rFonts w:ascii="Cambria Math" w:hAnsi="Cambria Math" w:cs="Times New Roman"/>
                <w:sz w:val="28"/>
                <w:szCs w:val="28"/>
                <w:lang w:eastAsia="ru-RU"/>
              </w:rPr>
              <m:t>0</m:t>
            </m:r>
          </m:sub>
        </m:sSub>
        <m:r>
          <w:rPr>
            <w:rFonts w:ascii="Cambria Math" w:hAnsi="Cambria Math" w:cs="Times New Roman"/>
            <w:sz w:val="28"/>
            <w:szCs w:val="28"/>
            <w:lang w:eastAsia="ru-RU"/>
          </w:rPr>
          <m:t xml:space="preserve"> </m:t>
        </m:r>
      </m:oMath>
      <w:r w:rsidRPr="00431BC4">
        <w:rPr>
          <w:rFonts w:ascii="Times New Roman" w:hAnsi="Times New Roman" w:cs="Times New Roman"/>
          <w:i/>
          <w:iCs/>
          <w:sz w:val="28"/>
          <w:szCs w:val="28"/>
          <w:lang w:eastAsia="ru-RU"/>
        </w:rPr>
        <w:t>-</w:t>
      </w:r>
      <w:r w:rsidRPr="00431BC4">
        <w:rPr>
          <w:rFonts w:ascii="Times New Roman" w:hAnsi="Times New Roman" w:cs="Times New Roman"/>
          <w:sz w:val="28"/>
          <w:szCs w:val="28"/>
          <w:lang w:eastAsia="ru-RU"/>
        </w:rPr>
        <w:t xml:space="preserve"> начальная скорость;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oMath>
      <w:r w:rsidRPr="00D036C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D036C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начальный </w:t>
      </w:r>
      <w:r w:rsidRPr="00431BC4">
        <w:rPr>
          <w:rFonts w:ascii="Times New Roman" w:hAnsi="Times New Roman" w:cs="Times New Roman"/>
          <w:sz w:val="28"/>
          <w:szCs w:val="28"/>
          <w:lang w:eastAsia="ru-RU"/>
        </w:rPr>
        <w:t xml:space="preserve">угол </w:t>
      </w:r>
      <w:r>
        <w:rPr>
          <w:rFonts w:ascii="Times New Roman" w:hAnsi="Times New Roman" w:cs="Times New Roman"/>
          <w:sz w:val="28"/>
          <w:szCs w:val="28"/>
          <w:lang w:eastAsia="ru-RU"/>
        </w:rPr>
        <w:t>полета</w:t>
      </w:r>
      <w:r w:rsidRPr="00431BC4">
        <w:rPr>
          <w:rFonts w:ascii="Times New Roman" w:hAnsi="Times New Roman" w:cs="Times New Roman"/>
          <w:sz w:val="28"/>
          <w:szCs w:val="28"/>
          <w:lang w:eastAsia="ru-RU"/>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=9,81 </m:t>
        </m:r>
        <m:f>
          <m:fPr>
            <m:type m:val="lin"/>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м</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с</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 </m:t>
        </m:r>
      </m:oMath>
      <w:r w:rsidRPr="00431BC4">
        <w:rPr>
          <w:rFonts w:ascii="Times New Roman" w:hAnsi="Times New Roman" w:cs="Times New Roman"/>
          <w:sz w:val="28"/>
          <w:szCs w:val="28"/>
          <w:lang w:eastAsia="ru-RU"/>
        </w:rPr>
        <w:t xml:space="preserve"> ускорение свободного падения,</w:t>
      </w:r>
      <w:r>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t</m:t>
        </m:r>
      </m:oMath>
      <w:r>
        <w:rPr>
          <w:rFonts w:ascii="Times New Roman" w:hAnsi="Times New Roman" w:cs="Times New Roman"/>
          <w:sz w:val="28"/>
          <w:szCs w:val="28"/>
          <w:lang w:eastAsia="ru-RU"/>
        </w:rPr>
        <w:t xml:space="preserve"> </w:t>
      </w:r>
      <w:r w:rsidRPr="00431BC4">
        <w:rPr>
          <w:rFonts w:ascii="Times New Roman" w:hAnsi="Times New Roman" w:cs="Times New Roman"/>
          <w:sz w:val="28"/>
          <w:szCs w:val="28"/>
          <w:lang w:eastAsia="ru-RU"/>
        </w:rPr>
        <w:t>- время.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1203E2" w:rsidTr="0074172B">
        <w:tc>
          <w:tcPr>
            <w:tcW w:w="9242" w:type="dxa"/>
          </w:tcPr>
          <w:p w:rsidR="001203E2" w:rsidRDefault="001203E2" w:rsidP="004C7FD9">
            <w:pPr>
              <w:spacing w:line="360" w:lineRule="auto"/>
              <w:jc w:val="center"/>
              <w:rPr>
                <w:rFonts w:ascii="Times New Roman" w:hAnsi="Times New Roman" w:cs="Times New Roman"/>
                <w:sz w:val="28"/>
                <w:szCs w:val="28"/>
              </w:rPr>
            </w:pPr>
            <w:r w:rsidRPr="00E9575F">
              <w:rPr>
                <w:rFonts w:ascii="Times New Roman" w:hAnsi="Times New Roman" w:cs="Times New Roman"/>
                <w:noProof/>
                <w:sz w:val="28"/>
                <w:szCs w:val="28"/>
                <w:lang w:eastAsia="ru-RU"/>
              </w:rPr>
              <w:drawing>
                <wp:inline distT="0" distB="0" distL="0" distR="0">
                  <wp:extent cx="2476500" cy="2038350"/>
                  <wp:effectExtent l="1905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038350"/>
                          </a:xfrm>
                          <a:prstGeom prst="rect">
                            <a:avLst/>
                          </a:prstGeom>
                          <a:noFill/>
                          <a:ln>
                            <a:noFill/>
                          </a:ln>
                        </pic:spPr>
                      </pic:pic>
                    </a:graphicData>
                  </a:graphic>
                </wp:inline>
              </w:drawing>
            </w:r>
          </w:p>
        </w:tc>
      </w:tr>
      <w:tr w:rsidR="001203E2" w:rsidTr="009D387B">
        <w:tc>
          <w:tcPr>
            <w:tcW w:w="9242" w:type="dxa"/>
            <w:vAlign w:val="center"/>
          </w:tcPr>
          <w:p w:rsidR="001203E2" w:rsidRPr="001203E2" w:rsidRDefault="001203E2" w:rsidP="001203E2">
            <w:pPr>
              <w:spacing w:after="120"/>
              <w:jc w:val="center"/>
              <w:rPr>
                <w:rFonts w:ascii="Times New Roman" w:hAnsi="Times New Roman" w:cs="Times New Roman"/>
                <w:sz w:val="28"/>
                <w:szCs w:val="28"/>
              </w:rPr>
            </w:pPr>
            <w:r w:rsidRPr="001203E2">
              <w:rPr>
                <w:rFonts w:ascii="Times New Roman" w:hAnsi="Times New Roman" w:cs="Times New Roman"/>
                <w:sz w:val="24"/>
                <w:szCs w:val="28"/>
              </w:rPr>
              <w:t>Рисунок 1. Траектория полета тела</w:t>
            </w:r>
            <w:r>
              <w:rPr>
                <w:rFonts w:ascii="Times New Roman" w:hAnsi="Times New Roman" w:cs="Times New Roman"/>
                <w:sz w:val="24"/>
                <w:szCs w:val="28"/>
              </w:rPr>
              <w:t xml:space="preserve"> под действием силы тяжести</w:t>
            </w:r>
          </w:p>
        </w:tc>
      </w:tr>
    </w:tbl>
    <w:p w:rsidR="00CC64B7" w:rsidRPr="00431BC4" w:rsidRDefault="00CC64B7" w:rsidP="004C7FD9">
      <w:pPr>
        <w:tabs>
          <w:tab w:val="left" w:pos="4200"/>
        </w:tabs>
        <w:spacing w:after="0" w:line="360" w:lineRule="auto"/>
        <w:ind w:firstLine="709"/>
        <w:jc w:val="both"/>
        <w:rPr>
          <w:rFonts w:ascii="Times New Roman" w:hAnsi="Times New Roman" w:cs="Times New Roman"/>
          <w:sz w:val="28"/>
          <w:szCs w:val="28"/>
          <w:lang w:eastAsia="ru-RU"/>
        </w:rPr>
      </w:pPr>
      <w:r w:rsidRPr="00431BC4">
        <w:rPr>
          <w:rFonts w:ascii="Times New Roman" w:hAnsi="Times New Roman" w:cs="Times New Roman"/>
          <w:sz w:val="28"/>
          <w:szCs w:val="28"/>
          <w:lang w:eastAsia="ru-RU"/>
        </w:rPr>
        <w:t xml:space="preserve">Факт попадания в </w:t>
      </w:r>
      <w:r w:rsidR="00D036CA">
        <w:rPr>
          <w:rFonts w:ascii="Times New Roman" w:hAnsi="Times New Roman" w:cs="Times New Roman"/>
          <w:sz w:val="28"/>
          <w:szCs w:val="28"/>
          <w:lang w:eastAsia="ru-RU"/>
        </w:rPr>
        <w:t>ворота</w:t>
      </w:r>
      <w:r w:rsidRPr="00431BC4">
        <w:rPr>
          <w:rFonts w:ascii="Times New Roman" w:hAnsi="Times New Roman" w:cs="Times New Roman"/>
          <w:sz w:val="28"/>
          <w:szCs w:val="28"/>
          <w:lang w:eastAsia="ru-RU"/>
        </w:rPr>
        <w:t xml:space="preserve"> можно определить математически из выражения </w:t>
      </w:r>
      <m:oMath>
        <m:r>
          <w:rPr>
            <w:rFonts w:ascii="Cambria Math" w:hAnsi="Cambria Math" w:cs="Times New Roman"/>
            <w:sz w:val="28"/>
            <w:szCs w:val="28"/>
            <w:lang w:eastAsia="ru-RU"/>
          </w:rPr>
          <m:t>0 &lt;</m:t>
        </m:r>
        <m:r>
          <w:rPr>
            <w:rFonts w:ascii="Cambria Math" w:hAnsi="Cambria Math" w:cs="Times New Roman"/>
            <w:sz w:val="28"/>
            <w:szCs w:val="28"/>
            <w:lang w:val="en-US" w:eastAsia="ru-RU"/>
          </w:rPr>
          <m:t>Y</m:t>
        </m:r>
        <m:r>
          <w:rPr>
            <w:rFonts w:ascii="Cambria Math" w:hAnsi="Cambria Math" w:cs="Times New Roman"/>
            <w:sz w:val="28"/>
            <w:szCs w:val="28"/>
            <w:lang w:eastAsia="ru-RU"/>
          </w:rPr>
          <m:t>&lt;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Y</m:t>
            </m:r>
          </m:e>
          <m:sub>
            <m:r>
              <w:rPr>
                <w:rFonts w:ascii="Cambria Math" w:hAnsi="Cambria Math" w:cs="Times New Roman"/>
                <w:sz w:val="28"/>
                <w:szCs w:val="28"/>
                <w:lang w:eastAsia="ru-RU"/>
              </w:rPr>
              <m:t>в</m:t>
            </m:r>
          </m:sub>
        </m:sSub>
      </m:oMath>
      <w:r w:rsidR="00C40498">
        <w:rPr>
          <w:rFonts w:ascii="Times New Roman" w:eastAsiaTheme="minorEastAsia" w:hAnsi="Times New Roman" w:cs="Times New Roman"/>
          <w:sz w:val="28"/>
          <w:szCs w:val="28"/>
          <w:lang w:eastAsia="ru-RU"/>
        </w:rPr>
        <w:t xml:space="preserve"> </w:t>
      </w:r>
      <w:r w:rsidRPr="00431BC4">
        <w:rPr>
          <w:rFonts w:ascii="Times New Roman" w:hAnsi="Times New Roman" w:cs="Times New Roman"/>
          <w:sz w:val="28"/>
          <w:szCs w:val="28"/>
          <w:lang w:eastAsia="ru-RU"/>
        </w:rPr>
        <w:t>при</w:t>
      </w:r>
      <w:r w:rsidR="00C40498">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X=</m:t>
        </m:r>
        <m:sSub>
          <m:sSubPr>
            <m:ctrlPr>
              <w:rPr>
                <w:rFonts w:ascii="Cambria Math" w:hAnsi="Cambria Math" w:cs="Times New Roman"/>
                <w:i/>
                <w:iCs/>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Sub>
      </m:oMath>
      <w:r w:rsidRPr="00431BC4">
        <w:rPr>
          <w:rFonts w:ascii="Times New Roman" w:hAnsi="Times New Roman" w:cs="Times New Roman"/>
          <w:i/>
          <w:iCs/>
          <w:sz w:val="28"/>
          <w:szCs w:val="28"/>
          <w:lang w:eastAsia="ru-RU"/>
        </w:rPr>
        <w:t>,</w:t>
      </w:r>
      <w:r w:rsidR="00C40498">
        <w:rPr>
          <w:rFonts w:ascii="Times New Roman" w:hAnsi="Times New Roman" w:cs="Times New Roman"/>
          <w:sz w:val="28"/>
          <w:szCs w:val="28"/>
          <w:lang w:eastAsia="ru-RU"/>
        </w:rPr>
        <w:t xml:space="preserve"> </w:t>
      </w:r>
      <w:r w:rsidRPr="00431BC4">
        <w:rPr>
          <w:rFonts w:ascii="Times New Roman" w:hAnsi="Times New Roman" w:cs="Times New Roman"/>
          <w:sz w:val="28"/>
          <w:szCs w:val="28"/>
          <w:lang w:eastAsia="ru-RU"/>
        </w:rPr>
        <w:t>где</w:t>
      </w:r>
      <w:r w:rsidR="00C40498">
        <w:rPr>
          <w:rFonts w:ascii="Times New Roman" w:hAnsi="Times New Roman" w:cs="Times New Roman"/>
          <w:sz w:val="28"/>
          <w:szCs w:val="28"/>
          <w:lang w:eastAsia="ru-RU"/>
        </w:rPr>
        <w:t xml:space="preserve"> </w:t>
      </w:r>
      <w:r w:rsidRPr="00431BC4">
        <w:rPr>
          <w:rFonts w:ascii="Times New Roman" w:hAnsi="Times New Roman" w:cs="Times New Roman"/>
          <w:i/>
          <w:iCs/>
          <w:sz w:val="28"/>
          <w:szCs w:val="28"/>
          <w:lang w:eastAsia="ru-RU"/>
        </w:rPr>
        <w:t>X</w:t>
      </w:r>
      <w:r w:rsidR="00C40498">
        <w:rPr>
          <w:rFonts w:ascii="Times New Roman" w:hAnsi="Times New Roman" w:cs="Times New Roman"/>
          <w:i/>
          <w:iCs/>
          <w:sz w:val="28"/>
          <w:szCs w:val="28"/>
          <w:lang w:eastAsia="ru-RU"/>
        </w:rPr>
        <w:t xml:space="preserve"> </w:t>
      </w:r>
      <w:r w:rsidRPr="00431BC4">
        <w:rPr>
          <w:rFonts w:ascii="Times New Roman" w:hAnsi="Times New Roman" w:cs="Times New Roman"/>
          <w:sz w:val="28"/>
          <w:szCs w:val="28"/>
          <w:lang w:eastAsia="ru-RU"/>
        </w:rPr>
        <w:t>вычисляется по формуле</w:t>
      </w:r>
      <w:r w:rsidR="00C40498">
        <w:rPr>
          <w:rFonts w:ascii="Times New Roman" w:hAnsi="Times New Roman" w:cs="Times New Roman"/>
          <w:sz w:val="28"/>
          <w:szCs w:val="28"/>
          <w:lang w:eastAsia="ru-RU"/>
        </w:rPr>
        <w:t xml:space="preserve"> (1)</w:t>
      </w:r>
      <w:r w:rsidRPr="00431BC4">
        <w:rPr>
          <w:rFonts w:ascii="Times New Roman" w:hAnsi="Times New Roman" w:cs="Times New Roman"/>
          <w:sz w:val="28"/>
          <w:szCs w:val="28"/>
          <w:lang w:eastAsia="ru-RU"/>
        </w:rPr>
        <w:t>.</w:t>
      </w:r>
    </w:p>
    <w:p w:rsidR="00CC64B7" w:rsidRPr="00431BC4" w:rsidRDefault="00CC64B7" w:rsidP="00431BC4">
      <w:pPr>
        <w:spacing w:after="0" w:line="360" w:lineRule="auto"/>
        <w:ind w:firstLine="709"/>
        <w:jc w:val="both"/>
        <w:rPr>
          <w:rFonts w:ascii="Times New Roman" w:hAnsi="Times New Roman" w:cs="Times New Roman"/>
          <w:sz w:val="28"/>
          <w:szCs w:val="28"/>
          <w:lang w:eastAsia="ru-RU"/>
        </w:rPr>
      </w:pPr>
      <w:r w:rsidRPr="00431BC4">
        <w:rPr>
          <w:rFonts w:ascii="Times New Roman" w:hAnsi="Times New Roman" w:cs="Times New Roman"/>
          <w:sz w:val="28"/>
          <w:szCs w:val="28"/>
          <w:lang w:eastAsia="ru-RU"/>
        </w:rPr>
        <w:t>Однако только в случае, когда</w:t>
      </w:r>
      <w:r w:rsidR="00C40498">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Y=0</m:t>
        </m:r>
      </m:oMath>
      <w:r w:rsidRPr="00431BC4">
        <w:rPr>
          <w:rFonts w:ascii="Times New Roman" w:hAnsi="Times New Roman" w:cs="Times New Roman"/>
          <w:sz w:val="28"/>
          <w:szCs w:val="28"/>
          <w:lang w:eastAsia="ru-RU"/>
        </w:rPr>
        <w:t xml:space="preserve">, получаем </w:t>
      </w:r>
      <w:r w:rsidR="00C40498">
        <w:rPr>
          <w:rFonts w:ascii="Times New Roman" w:hAnsi="Times New Roman" w:cs="Times New Roman"/>
          <w:sz w:val="28"/>
          <w:szCs w:val="28"/>
          <w:lang w:eastAsia="ru-RU"/>
        </w:rPr>
        <w:t>уравнение</w:t>
      </w:r>
      <w:r w:rsidRPr="00431BC4">
        <w:rPr>
          <w:rFonts w:ascii="Times New Roman" w:hAnsi="Times New Roman" w:cs="Times New Roman"/>
          <w:sz w:val="28"/>
          <w:szCs w:val="28"/>
          <w:lang w:eastAsia="ru-RU"/>
        </w:rPr>
        <w:t xml:space="preserve"> для определения угла </w:t>
      </w:r>
      <w:r w:rsidR="00C40498">
        <w:rPr>
          <w:rFonts w:ascii="Times New Roman" w:hAnsi="Times New Roman" w:cs="Times New Roman"/>
          <w:sz w:val="28"/>
          <w:szCs w:val="28"/>
          <w:lang w:eastAsia="ru-RU"/>
        </w:rPr>
        <w:t xml:space="preserve">полета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oMath>
      <w:r w:rsidR="00C40498">
        <w:rPr>
          <w:rFonts w:ascii="Times New Roman" w:hAnsi="Times New Roman" w:cs="Times New Roman"/>
          <w:sz w:val="28"/>
          <w:szCs w:val="28"/>
          <w:lang w:eastAsia="ru-RU"/>
        </w:rPr>
        <w:t xml:space="preserve"> </w:t>
      </w:r>
      <w:r w:rsidRPr="00431BC4">
        <w:rPr>
          <w:rFonts w:ascii="Times New Roman" w:hAnsi="Times New Roman" w:cs="Times New Roman"/>
          <w:sz w:val="28"/>
          <w:szCs w:val="28"/>
          <w:lang w:eastAsia="ru-RU"/>
        </w:rPr>
        <w:t>при заданной начальной скорости</w:t>
      </w:r>
      <w:r w:rsidR="00C40498">
        <w:rPr>
          <w:rFonts w:ascii="Times New Roman" w:hAnsi="Times New Roman" w:cs="Times New Roman"/>
          <w:sz w:val="28"/>
          <w:szCs w:val="28"/>
          <w:lang w:eastAsia="ru-RU"/>
        </w:rPr>
        <w:t xml:space="preserve">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v</m:t>
            </m:r>
          </m:e>
          <m:sub>
            <m:r>
              <w:rPr>
                <w:rFonts w:ascii="Cambria Math" w:hAnsi="Cambria Math" w:cs="Times New Roman"/>
                <w:sz w:val="28"/>
                <w:szCs w:val="28"/>
                <w:lang w:eastAsia="ru-RU"/>
              </w:rPr>
              <m:t>0</m:t>
            </m:r>
          </m:sub>
        </m:sSub>
      </m:oMath>
      <w:r w:rsidR="00C40498">
        <w:rPr>
          <w:rFonts w:ascii="Times New Roman" w:eastAsiaTheme="minorEastAsia" w:hAnsi="Times New Roman" w:cs="Times New Roman"/>
          <w:sz w:val="28"/>
          <w:szCs w:val="28"/>
          <w:lang w:eastAsia="ru-RU"/>
        </w:rPr>
        <w:t>.</w:t>
      </w:r>
    </w:p>
    <w:p w:rsidR="00C40498" w:rsidRPr="00C40498" w:rsidRDefault="00574090" w:rsidP="00C40498">
      <w:pPr>
        <w:spacing w:after="0" w:line="360" w:lineRule="auto"/>
        <w:ind w:firstLine="709"/>
        <w:jc w:val="center"/>
        <w:rPr>
          <w:rFonts w:ascii="Times New Roman" w:hAnsi="Times New Roman" w:cs="Times New Roman"/>
          <w:i/>
          <w:sz w:val="28"/>
          <w:szCs w:val="28"/>
          <w:lang w:eastAsia="ru-RU"/>
        </w:rPr>
      </w:pP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θ</m:t>
            </m:r>
          </m:e>
          <m:sub>
            <m:r>
              <w:rPr>
                <w:rFonts w:ascii="Cambria Math" w:hAnsi="Cambria Math" w:cs="Times New Roman"/>
                <w:sz w:val="28"/>
                <w:szCs w:val="28"/>
                <w:lang w:eastAsia="ru-RU"/>
              </w:rPr>
              <m:t>0</m:t>
            </m:r>
          </m:sub>
        </m:sSub>
        <m:r>
          <w:rPr>
            <w:rFonts w:ascii="Cambria Math" w:hAnsi="Cambria Math" w:cs="Times New Roman"/>
            <w:sz w:val="28"/>
            <w:szCs w:val="28"/>
            <w:lang w:eastAsia="ru-RU"/>
          </w:rPr>
          <m:t>=0,5</m:t>
        </m:r>
        <m:r>
          <m:rPr>
            <m:sty m:val="p"/>
          </m:rPr>
          <w:rPr>
            <w:rFonts w:ascii="Cambria Math" w:hAnsi="Cambria Math" w:cs="Times New Roman"/>
            <w:sz w:val="28"/>
            <w:szCs w:val="28"/>
            <w:lang w:val="en-US" w:eastAsia="ru-RU"/>
          </w:rPr>
          <m:t>arcsin</m:t>
        </m:r>
        <m:d>
          <m:dPr>
            <m:ctrlPr>
              <w:rPr>
                <w:rFonts w:ascii="Cambria Math" w:hAnsi="Cambria Math" w:cs="Times New Roman"/>
                <w:iCs/>
                <w:sz w:val="28"/>
                <w:szCs w:val="28"/>
                <w:lang w:val="en-US" w:eastAsia="ru-RU"/>
              </w:rPr>
            </m:ctrlPr>
          </m:dPr>
          <m:e>
            <m:f>
              <m:fPr>
                <m:ctrlPr>
                  <w:rPr>
                    <w:rFonts w:ascii="Cambria Math" w:hAnsi="Cambria Math" w:cs="Times New Roman"/>
                    <w:i/>
                    <w:iCs/>
                    <w:sz w:val="28"/>
                    <w:szCs w:val="28"/>
                    <w:lang w:val="en-US" w:eastAsia="ru-RU"/>
                  </w:rPr>
                </m:ctrlPr>
              </m:fPr>
              <m:num>
                <m:sSub>
                  <m:sSubPr>
                    <m:ctrlPr>
                      <w:rPr>
                        <w:rFonts w:ascii="Cambria Math" w:hAnsi="Cambria Math" w:cs="Times New Roman"/>
                        <w:i/>
                        <w:iCs/>
                        <w:sz w:val="28"/>
                        <w:szCs w:val="28"/>
                        <w:lang w:val="en-US" w:eastAsia="ru-RU"/>
                      </w:rPr>
                    </m:ctrlPr>
                  </m:sSubPr>
                  <m:e>
                    <m:r>
                      <w:rPr>
                        <w:rFonts w:ascii="Cambria Math" w:hAnsi="Cambria Math" w:cs="Times New Roman"/>
                        <w:sz w:val="28"/>
                        <w:szCs w:val="28"/>
                        <w:lang w:val="en-US" w:eastAsia="ru-RU"/>
                      </w:rPr>
                      <m:t>g</m:t>
                    </m:r>
                  </m:e>
                  <m:sub>
                    <m:r>
                      <w:rPr>
                        <w:rFonts w:ascii="Cambria Math" w:hAnsi="Cambria Math" w:cs="Times New Roman"/>
                        <w:sz w:val="28"/>
                        <w:szCs w:val="28"/>
                        <w:lang w:eastAsia="ru-RU"/>
                      </w:rPr>
                      <m:t>0</m:t>
                    </m:r>
                  </m:sub>
                </m:sSub>
                <m:sSub>
                  <m:sSubPr>
                    <m:ctrlPr>
                      <w:rPr>
                        <w:rFonts w:ascii="Cambria Math" w:hAnsi="Cambria Math" w:cs="Times New Roman"/>
                        <w:i/>
                        <w:iCs/>
                        <w:sz w:val="28"/>
                        <w:szCs w:val="28"/>
                        <w:lang w:val="en-US" w:eastAsia="ru-RU"/>
                      </w:rPr>
                    </m:ctrlPr>
                  </m:sSubPr>
                  <m:e>
                    <m:r>
                      <w:rPr>
                        <w:rFonts w:ascii="Cambria Math" w:hAnsi="Cambria Math" w:cs="Times New Roman"/>
                        <w:sz w:val="28"/>
                        <w:szCs w:val="28"/>
                        <w:lang w:val="en-US" w:eastAsia="ru-RU"/>
                      </w:rPr>
                      <m:t>X</m:t>
                    </m:r>
                  </m:e>
                  <m:sub>
                    <m:r>
                      <w:rPr>
                        <w:rFonts w:ascii="Cambria Math" w:hAnsi="Cambria Math" w:cs="Times New Roman"/>
                        <w:sz w:val="28"/>
                        <w:szCs w:val="28"/>
                        <w:lang w:eastAsia="ru-RU"/>
                      </w:rPr>
                      <m:t>в</m:t>
                    </m:r>
                  </m:sub>
                </m:sSub>
              </m:num>
              <m:den>
                <m:sSubSup>
                  <m:sSubSupPr>
                    <m:ctrlPr>
                      <w:rPr>
                        <w:rFonts w:ascii="Cambria Math" w:hAnsi="Cambria Math" w:cs="Times New Roman"/>
                        <w:i/>
                        <w:iCs/>
                        <w:sz w:val="28"/>
                        <w:szCs w:val="28"/>
                        <w:lang w:val="en-US" w:eastAsia="ru-RU"/>
                      </w:rPr>
                    </m:ctrlPr>
                  </m:sSubSupPr>
                  <m:e>
                    <m:r>
                      <w:rPr>
                        <w:rFonts w:ascii="Cambria Math" w:hAnsi="Cambria Math" w:cs="Times New Roman"/>
                        <w:sz w:val="28"/>
                        <w:szCs w:val="28"/>
                        <w:lang w:val="en-US" w:eastAsia="ru-RU"/>
                      </w:rPr>
                      <m:t>v</m:t>
                    </m:r>
                  </m:e>
                  <m:sub>
                    <m:r>
                      <w:rPr>
                        <w:rFonts w:ascii="Cambria Math" w:hAnsi="Cambria Math" w:cs="Times New Roman"/>
                        <w:sz w:val="28"/>
                        <w:szCs w:val="28"/>
                        <w:lang w:eastAsia="ru-RU"/>
                      </w:rPr>
                      <m:t>0</m:t>
                    </m:r>
                  </m:sub>
                  <m:sup>
                    <m:r>
                      <w:rPr>
                        <w:rFonts w:ascii="Cambria Math" w:hAnsi="Cambria Math" w:cs="Times New Roman"/>
                        <w:sz w:val="28"/>
                        <w:szCs w:val="28"/>
                        <w:lang w:eastAsia="ru-RU"/>
                      </w:rPr>
                      <m:t>2</m:t>
                    </m:r>
                  </m:sup>
                </m:sSubSup>
              </m:den>
            </m:f>
          </m:e>
        </m:d>
      </m:oMath>
      <w:r w:rsidR="00C40498" w:rsidRPr="00C40498">
        <w:rPr>
          <w:rFonts w:ascii="Times New Roman" w:eastAsiaTheme="minorEastAsia" w:hAnsi="Times New Roman" w:cs="Times New Roman"/>
          <w:i/>
          <w:iCs/>
          <w:sz w:val="28"/>
          <w:szCs w:val="28"/>
          <w:lang w:eastAsia="ru-RU"/>
        </w:rPr>
        <w:t xml:space="preserve">     </w:t>
      </w:r>
      <w:r w:rsidR="00C40498" w:rsidRPr="00C40498">
        <w:rPr>
          <w:rFonts w:ascii="Times New Roman" w:eastAsiaTheme="minorEastAsia" w:hAnsi="Times New Roman" w:cs="Times New Roman"/>
          <w:sz w:val="28"/>
          <w:szCs w:val="28"/>
          <w:lang w:eastAsia="ru-RU"/>
        </w:rPr>
        <w:t>(3)</w:t>
      </w:r>
    </w:p>
    <w:p w:rsidR="00CC64B7" w:rsidRPr="00431BC4" w:rsidRDefault="00CC64B7" w:rsidP="00431BC4">
      <w:pPr>
        <w:spacing w:after="0" w:line="360" w:lineRule="auto"/>
        <w:ind w:firstLine="709"/>
        <w:jc w:val="both"/>
        <w:rPr>
          <w:rFonts w:ascii="Times New Roman" w:hAnsi="Times New Roman" w:cs="Times New Roman"/>
          <w:sz w:val="28"/>
          <w:szCs w:val="28"/>
          <w:lang w:eastAsia="ru-RU"/>
        </w:rPr>
      </w:pPr>
      <w:r w:rsidRPr="00431BC4">
        <w:rPr>
          <w:rFonts w:ascii="Times New Roman" w:hAnsi="Times New Roman" w:cs="Times New Roman"/>
          <w:sz w:val="28"/>
          <w:szCs w:val="28"/>
          <w:lang w:eastAsia="ru-RU"/>
        </w:rPr>
        <w:t xml:space="preserve">Такая ситуация характерна для поражения </w:t>
      </w:r>
      <w:r w:rsidR="00C40498">
        <w:rPr>
          <w:rFonts w:ascii="Times New Roman" w:hAnsi="Times New Roman" w:cs="Times New Roman"/>
          <w:sz w:val="28"/>
          <w:szCs w:val="28"/>
          <w:lang w:eastAsia="ru-RU"/>
        </w:rPr>
        <w:t xml:space="preserve">ворот </w:t>
      </w:r>
      <w:r w:rsidRPr="00431BC4">
        <w:rPr>
          <w:rFonts w:ascii="Times New Roman" w:hAnsi="Times New Roman" w:cs="Times New Roman"/>
          <w:sz w:val="28"/>
          <w:szCs w:val="28"/>
          <w:lang w:eastAsia="ru-RU"/>
        </w:rPr>
        <w:t xml:space="preserve">на нисходящем участке траектории при попадании </w:t>
      </w:r>
      <w:r w:rsidR="00C40498">
        <w:rPr>
          <w:rFonts w:ascii="Times New Roman" w:hAnsi="Times New Roman" w:cs="Times New Roman"/>
          <w:sz w:val="28"/>
          <w:szCs w:val="28"/>
          <w:lang w:eastAsia="ru-RU"/>
        </w:rPr>
        <w:t>мяча</w:t>
      </w:r>
      <w:r w:rsidRPr="00431BC4">
        <w:rPr>
          <w:rFonts w:ascii="Times New Roman" w:hAnsi="Times New Roman" w:cs="Times New Roman"/>
          <w:sz w:val="28"/>
          <w:szCs w:val="28"/>
          <w:lang w:eastAsia="ru-RU"/>
        </w:rPr>
        <w:t xml:space="preserve"> в основание </w:t>
      </w:r>
      <w:r w:rsidR="00C40498">
        <w:rPr>
          <w:rFonts w:ascii="Times New Roman" w:hAnsi="Times New Roman" w:cs="Times New Roman"/>
          <w:sz w:val="28"/>
          <w:szCs w:val="28"/>
          <w:lang w:eastAsia="ru-RU"/>
        </w:rPr>
        <w:t>ворот</w:t>
      </w:r>
      <w:r w:rsidRPr="00431BC4">
        <w:rPr>
          <w:rFonts w:ascii="Times New Roman" w:hAnsi="Times New Roman" w:cs="Times New Roman"/>
          <w:sz w:val="28"/>
          <w:szCs w:val="28"/>
          <w:lang w:eastAsia="ru-RU"/>
        </w:rPr>
        <w:t>. Вычисленное значение первоначального у</w:t>
      </w:r>
      <w:r w:rsidR="00C40498">
        <w:rPr>
          <w:rFonts w:ascii="Times New Roman" w:hAnsi="Times New Roman" w:cs="Times New Roman"/>
          <w:sz w:val="28"/>
          <w:szCs w:val="28"/>
          <w:lang w:eastAsia="ru-RU"/>
        </w:rPr>
        <w:t>г</w:t>
      </w:r>
      <w:r w:rsidRPr="00431BC4">
        <w:rPr>
          <w:rFonts w:ascii="Times New Roman" w:hAnsi="Times New Roman" w:cs="Times New Roman"/>
          <w:sz w:val="28"/>
          <w:szCs w:val="28"/>
          <w:lang w:eastAsia="ru-RU"/>
        </w:rPr>
        <w:t xml:space="preserve">ла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Pr="00431BC4">
        <w:rPr>
          <w:rFonts w:ascii="Times New Roman" w:hAnsi="Times New Roman" w:cs="Times New Roman"/>
          <w:sz w:val="28"/>
          <w:szCs w:val="28"/>
          <w:lang w:eastAsia="ru-RU"/>
        </w:rPr>
        <w:t>при</w:t>
      </w:r>
      <w:r w:rsidR="00C40498">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Y=0</m:t>
        </m:r>
      </m:oMath>
      <w:r w:rsidRPr="00431BC4">
        <w:rPr>
          <w:rFonts w:ascii="Times New Roman" w:hAnsi="Times New Roman" w:cs="Times New Roman"/>
          <w:sz w:val="28"/>
          <w:szCs w:val="28"/>
          <w:lang w:eastAsia="ru-RU"/>
        </w:rPr>
        <w:t xml:space="preserve"> используем как первичное для дальнейшего поиска начальных условий </w:t>
      </w:r>
      <w:r w:rsidR="00C40498">
        <w:rPr>
          <w:rFonts w:ascii="Times New Roman" w:hAnsi="Times New Roman" w:cs="Times New Roman"/>
          <w:sz w:val="28"/>
          <w:szCs w:val="28"/>
          <w:lang w:eastAsia="ru-RU"/>
        </w:rPr>
        <w:t>удара</w:t>
      </w:r>
      <w:r w:rsidRPr="00431BC4">
        <w:rPr>
          <w:rFonts w:ascii="Times New Roman" w:hAnsi="Times New Roman" w:cs="Times New Roman"/>
          <w:sz w:val="28"/>
          <w:szCs w:val="28"/>
          <w:lang w:eastAsia="ru-RU"/>
        </w:rPr>
        <w:t xml:space="preserve"> для попадания в центр </w:t>
      </w:r>
      <w:r w:rsidR="00F61481">
        <w:rPr>
          <w:rFonts w:ascii="Times New Roman" w:hAnsi="Times New Roman" w:cs="Times New Roman"/>
          <w:sz w:val="28"/>
          <w:szCs w:val="28"/>
          <w:lang w:eastAsia="ru-RU"/>
        </w:rPr>
        <w:t>ворот</w:t>
      </w:r>
      <w:r w:rsidRPr="00431BC4">
        <w:rPr>
          <w:rFonts w:ascii="Times New Roman" w:hAnsi="Times New Roman" w:cs="Times New Roman"/>
          <w:sz w:val="28"/>
          <w:szCs w:val="28"/>
          <w:lang w:eastAsia="ru-RU"/>
        </w:rPr>
        <w:t xml:space="preserve"> при последовательном увеличении значения угла</w:t>
      </w:r>
      <w:r w:rsidR="00C40498">
        <w:rPr>
          <w:rFonts w:ascii="Times New Roman" w:hAnsi="Times New Roman" w:cs="Times New Roman"/>
          <w:sz w:val="28"/>
          <w:szCs w:val="28"/>
          <w:lang w:eastAsia="ru-RU"/>
        </w:rPr>
        <w:t xml:space="preserve">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oMath>
      <w:r w:rsidR="00C40498">
        <w:rPr>
          <w:rFonts w:ascii="Times New Roman" w:eastAsiaTheme="minorEastAsia" w:hAnsi="Times New Roman" w:cs="Times New Roman"/>
          <w:sz w:val="28"/>
          <w:szCs w:val="28"/>
        </w:rPr>
        <w:t xml:space="preserve"> (</w:t>
      </w:r>
      <w:r w:rsidRPr="00431BC4">
        <w:rPr>
          <w:rFonts w:ascii="Times New Roman" w:hAnsi="Times New Roman" w:cs="Times New Roman"/>
          <w:sz w:val="28"/>
          <w:szCs w:val="28"/>
          <w:lang w:eastAsia="ru-RU"/>
        </w:rPr>
        <w:t>ячейк</w:t>
      </w:r>
      <w:r w:rsidR="00C40498">
        <w:rPr>
          <w:rFonts w:ascii="Times New Roman" w:hAnsi="Times New Roman" w:cs="Times New Roman"/>
          <w:sz w:val="28"/>
          <w:szCs w:val="28"/>
          <w:lang w:eastAsia="ru-RU"/>
        </w:rPr>
        <w:t>а «</w:t>
      </w:r>
      <w:r w:rsidRPr="00431BC4">
        <w:rPr>
          <w:rFonts w:ascii="Times New Roman" w:hAnsi="Times New Roman" w:cs="Times New Roman"/>
          <w:i/>
          <w:iCs/>
          <w:sz w:val="28"/>
          <w:szCs w:val="28"/>
          <w:lang w:eastAsia="ru-RU"/>
        </w:rPr>
        <w:t xml:space="preserve">Угол </w:t>
      </w:r>
      <w:r w:rsidR="00C40498">
        <w:rPr>
          <w:rFonts w:ascii="Times New Roman" w:hAnsi="Times New Roman" w:cs="Times New Roman"/>
          <w:i/>
          <w:iCs/>
          <w:sz w:val="28"/>
          <w:szCs w:val="28"/>
          <w:lang w:eastAsia="ru-RU"/>
        </w:rPr>
        <w:t>удара»)</w:t>
      </w:r>
      <w:r w:rsidRPr="00431BC4">
        <w:rPr>
          <w:rFonts w:ascii="Times New Roman" w:hAnsi="Times New Roman" w:cs="Times New Roman"/>
          <w:i/>
          <w:iCs/>
          <w:sz w:val="28"/>
          <w:szCs w:val="28"/>
          <w:lang w:eastAsia="ru-RU"/>
        </w:rPr>
        <w:t>.</w:t>
      </w:r>
      <w:r w:rsidR="00C40498">
        <w:rPr>
          <w:rFonts w:ascii="Times New Roman" w:hAnsi="Times New Roman" w:cs="Times New Roman"/>
          <w:i/>
          <w:iCs/>
          <w:sz w:val="28"/>
          <w:szCs w:val="28"/>
          <w:lang w:eastAsia="ru-RU"/>
        </w:rPr>
        <w:t xml:space="preserve"> </w:t>
      </w:r>
      <w:r w:rsidRPr="00431BC4">
        <w:rPr>
          <w:rFonts w:ascii="Times New Roman" w:hAnsi="Times New Roman" w:cs="Times New Roman"/>
          <w:sz w:val="28"/>
          <w:szCs w:val="28"/>
          <w:lang w:eastAsia="ru-RU"/>
        </w:rPr>
        <w:t>Факт попадания определя</w:t>
      </w:r>
      <w:r w:rsidR="00C40498">
        <w:rPr>
          <w:rFonts w:ascii="Times New Roman" w:hAnsi="Times New Roman" w:cs="Times New Roman"/>
          <w:sz w:val="28"/>
          <w:szCs w:val="28"/>
          <w:lang w:eastAsia="ru-RU"/>
        </w:rPr>
        <w:t>ют</w:t>
      </w:r>
      <w:r w:rsidRPr="00431BC4">
        <w:rPr>
          <w:rFonts w:ascii="Times New Roman" w:hAnsi="Times New Roman" w:cs="Times New Roman"/>
          <w:sz w:val="28"/>
          <w:szCs w:val="28"/>
          <w:lang w:eastAsia="ru-RU"/>
        </w:rPr>
        <w:t xml:space="preserve"> по пересечению траектории </w:t>
      </w:r>
      <w:r w:rsidR="00C40498">
        <w:rPr>
          <w:rFonts w:ascii="Times New Roman" w:hAnsi="Times New Roman" w:cs="Times New Roman"/>
          <w:sz w:val="28"/>
          <w:szCs w:val="28"/>
          <w:lang w:eastAsia="ru-RU"/>
        </w:rPr>
        <w:t>мяча</w:t>
      </w:r>
      <w:r w:rsidRPr="00431BC4">
        <w:rPr>
          <w:rFonts w:ascii="Times New Roman" w:hAnsi="Times New Roman" w:cs="Times New Roman"/>
          <w:sz w:val="28"/>
          <w:szCs w:val="28"/>
          <w:lang w:eastAsia="ru-RU"/>
        </w:rPr>
        <w:t xml:space="preserve"> с изображением </w:t>
      </w:r>
      <w:r w:rsidR="00C40498">
        <w:rPr>
          <w:rFonts w:ascii="Times New Roman" w:hAnsi="Times New Roman" w:cs="Times New Roman"/>
          <w:sz w:val="28"/>
          <w:szCs w:val="28"/>
          <w:lang w:eastAsia="ru-RU"/>
        </w:rPr>
        <w:t>ворот</w:t>
      </w:r>
      <w:r w:rsidRPr="00431BC4">
        <w:rPr>
          <w:rFonts w:ascii="Times New Roman" w:hAnsi="Times New Roman" w:cs="Times New Roman"/>
          <w:sz w:val="28"/>
          <w:szCs w:val="28"/>
          <w:lang w:eastAsia="ru-RU"/>
        </w:rPr>
        <w:t xml:space="preserve">. </w:t>
      </w:r>
      <w:r w:rsidR="00013552">
        <w:rPr>
          <w:rFonts w:ascii="Times New Roman" w:hAnsi="Times New Roman" w:cs="Times New Roman"/>
          <w:sz w:val="28"/>
          <w:szCs w:val="28"/>
          <w:lang w:eastAsia="ru-RU"/>
        </w:rPr>
        <w:t>Необходимо о</w:t>
      </w:r>
      <w:r w:rsidRPr="00431BC4">
        <w:rPr>
          <w:rFonts w:ascii="Times New Roman" w:hAnsi="Times New Roman" w:cs="Times New Roman"/>
          <w:sz w:val="28"/>
          <w:szCs w:val="28"/>
          <w:lang w:eastAsia="ru-RU"/>
        </w:rPr>
        <w:t>ценить возможность поражения</w:t>
      </w:r>
      <w:r w:rsidR="00013552">
        <w:rPr>
          <w:rFonts w:ascii="Times New Roman" w:hAnsi="Times New Roman" w:cs="Times New Roman"/>
          <w:sz w:val="28"/>
          <w:szCs w:val="28"/>
          <w:lang w:eastAsia="ru-RU"/>
        </w:rPr>
        <w:t xml:space="preserve"> ворот по условию </w:t>
      </w:r>
      <m:oMath>
        <m:sSub>
          <m:sSubPr>
            <m:ctrlPr>
              <w:rPr>
                <w:rFonts w:ascii="Cambria Math" w:hAnsi="Cambria Math" w:cs="Times New Roman"/>
                <w:i/>
                <w:iCs/>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Sub>
        <m:r>
          <w:rPr>
            <w:rFonts w:ascii="Cambria Math" w:hAnsi="Cambria Math" w:cs="Times New Roman"/>
            <w:sz w:val="28"/>
            <w:szCs w:val="28"/>
            <w:lang w:eastAsia="ru-RU"/>
          </w:rPr>
          <m:t xml:space="preserve">&lt; </m:t>
        </m:r>
        <m:sSub>
          <m:sSubPr>
            <m:ctrlPr>
              <w:rPr>
                <w:rFonts w:ascii="Cambria Math" w:hAnsi="Cambria Math" w:cs="Times New Roman"/>
                <w:i/>
                <w:iCs/>
                <w:sz w:val="28"/>
                <w:szCs w:val="28"/>
                <w:lang w:eastAsia="ru-RU"/>
              </w:rPr>
            </m:ctrlPr>
          </m:sSubPr>
          <m:e>
            <m:r>
              <w:rPr>
                <w:rFonts w:ascii="Cambria Math" w:hAnsi="Cambria Math" w:cs="Times New Roman"/>
                <w:sz w:val="28"/>
                <w:szCs w:val="28"/>
                <w:lang w:val="en-US" w:eastAsia="ru-RU"/>
              </w:rPr>
              <m:t>X</m:t>
            </m:r>
          </m:e>
          <m:sub>
            <m:r>
              <w:rPr>
                <w:rFonts w:ascii="Cambria Math" w:hAnsi="Cambria Math" w:cs="Times New Roman"/>
                <w:sz w:val="28"/>
                <w:szCs w:val="28"/>
                <w:lang w:eastAsia="ru-RU"/>
              </w:rPr>
              <m:t>max</m:t>
            </m:r>
          </m:sub>
        </m:sSub>
      </m:oMath>
      <w:r w:rsidRPr="00431BC4">
        <w:rPr>
          <w:rFonts w:ascii="Times New Roman" w:hAnsi="Times New Roman" w:cs="Times New Roman"/>
          <w:i/>
          <w:iCs/>
          <w:sz w:val="28"/>
          <w:szCs w:val="28"/>
          <w:lang w:eastAsia="ru-RU"/>
        </w:rPr>
        <w:t>.</w:t>
      </w:r>
    </w:p>
    <w:p w:rsidR="00443997" w:rsidRDefault="00F61481" w:rsidP="00F61481">
      <w:pPr>
        <w:spacing w:after="0" w:line="36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таблице (</w:t>
      </w:r>
      <w:r w:rsidR="00F037C2">
        <w:rPr>
          <w:rFonts w:ascii="Times New Roman" w:hAnsi="Times New Roman" w:cs="Times New Roman"/>
          <w:sz w:val="28"/>
          <w:szCs w:val="28"/>
          <w:lang w:val="en-US" w:eastAsia="ru-RU"/>
        </w:rPr>
        <w:t>A</w:t>
      </w:r>
      <w:r>
        <w:rPr>
          <w:rFonts w:ascii="Times New Roman" w:hAnsi="Times New Roman" w:cs="Times New Roman"/>
          <w:sz w:val="28"/>
          <w:szCs w:val="28"/>
          <w:lang w:eastAsia="ru-RU"/>
        </w:rPr>
        <w:t>2:</w:t>
      </w:r>
      <w:proofErr w:type="gramEnd"/>
      <w:r w:rsidR="00F037C2">
        <w:rPr>
          <w:rFonts w:ascii="Times New Roman" w:hAnsi="Times New Roman" w:cs="Times New Roman"/>
          <w:sz w:val="28"/>
          <w:szCs w:val="28"/>
          <w:lang w:val="en-US" w:eastAsia="ru-RU"/>
        </w:rPr>
        <w:t>D</w:t>
      </w:r>
      <w:r w:rsidRPr="00431BC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вводят начальные условия</w:t>
      </w:r>
      <w:r w:rsidR="00CC64B7" w:rsidRPr="00431BC4">
        <w:rPr>
          <w:rFonts w:ascii="Times New Roman" w:hAnsi="Times New Roman" w:cs="Times New Roman"/>
          <w:sz w:val="28"/>
          <w:szCs w:val="28"/>
          <w:lang w:eastAsia="ru-RU"/>
        </w:rPr>
        <w:t xml:space="preserve"> </w:t>
      </w:r>
      <w:r w:rsidR="00356133">
        <w:rPr>
          <w:rFonts w:ascii="Times New Roman" w:hAnsi="Times New Roman" w:cs="Times New Roman"/>
          <w:sz w:val="28"/>
          <w:szCs w:val="28"/>
          <w:lang w:eastAsia="ru-RU"/>
        </w:rPr>
        <w:t>удара по мячу; в таблице</w:t>
      </w:r>
      <w:r w:rsidR="00CC64B7" w:rsidRPr="00431BC4">
        <w:rPr>
          <w:rFonts w:ascii="Times New Roman" w:hAnsi="Times New Roman" w:cs="Times New Roman"/>
          <w:sz w:val="28"/>
          <w:szCs w:val="28"/>
          <w:lang w:eastAsia="ru-RU"/>
        </w:rPr>
        <w:t xml:space="preserve"> </w:t>
      </w:r>
      <w:r w:rsidRPr="00431BC4">
        <w:rPr>
          <w:rFonts w:ascii="Times New Roman" w:hAnsi="Times New Roman" w:cs="Times New Roman"/>
          <w:sz w:val="28"/>
          <w:szCs w:val="28"/>
          <w:lang w:eastAsia="ru-RU"/>
        </w:rPr>
        <w:t>(</w:t>
      </w:r>
      <w:r w:rsidR="00F037C2">
        <w:rPr>
          <w:rFonts w:ascii="Times New Roman" w:hAnsi="Times New Roman" w:cs="Times New Roman"/>
          <w:sz w:val="28"/>
          <w:szCs w:val="28"/>
          <w:lang w:val="en-US" w:eastAsia="ru-RU"/>
        </w:rPr>
        <w:t>K</w:t>
      </w:r>
      <w:r w:rsidRPr="00431BC4">
        <w:rPr>
          <w:rFonts w:ascii="Times New Roman" w:hAnsi="Times New Roman" w:cs="Times New Roman"/>
          <w:sz w:val="28"/>
          <w:szCs w:val="28"/>
          <w:lang w:eastAsia="ru-RU"/>
        </w:rPr>
        <w:t>2:</w:t>
      </w:r>
      <w:r w:rsidR="00F037C2">
        <w:rPr>
          <w:rFonts w:ascii="Times New Roman" w:hAnsi="Times New Roman" w:cs="Times New Roman"/>
          <w:sz w:val="28"/>
          <w:szCs w:val="28"/>
          <w:lang w:val="en-US" w:eastAsia="ru-RU"/>
        </w:rPr>
        <w:t>L</w:t>
      </w:r>
      <w:r w:rsidRPr="00431BC4">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 параметры</w:t>
      </w:r>
      <w:r w:rsidR="00CC64B7" w:rsidRPr="00431BC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ворот</w:t>
      </w:r>
      <w:r w:rsidR="00CC64B7" w:rsidRPr="00431BC4">
        <w:rPr>
          <w:rFonts w:ascii="Times New Roman" w:hAnsi="Times New Roman" w:cs="Times New Roman"/>
          <w:sz w:val="28"/>
          <w:szCs w:val="28"/>
          <w:lang w:eastAsia="ru-RU"/>
        </w:rPr>
        <w:t>, а</w:t>
      </w:r>
      <w:r>
        <w:rPr>
          <w:rFonts w:ascii="Times New Roman" w:hAnsi="Times New Roman" w:cs="Times New Roman"/>
          <w:sz w:val="28"/>
          <w:szCs w:val="28"/>
          <w:lang w:eastAsia="ru-RU"/>
        </w:rPr>
        <w:t xml:space="preserve"> в таблице </w:t>
      </w:r>
      <w:r w:rsidRPr="00431BC4">
        <w:rPr>
          <w:rFonts w:ascii="Times New Roman" w:hAnsi="Times New Roman" w:cs="Times New Roman"/>
          <w:sz w:val="28"/>
          <w:szCs w:val="28"/>
          <w:lang w:eastAsia="ru-RU"/>
        </w:rPr>
        <w:t>(В</w:t>
      </w:r>
      <w:r w:rsidR="00F037C2" w:rsidRPr="00F037C2">
        <w:rPr>
          <w:rFonts w:ascii="Times New Roman" w:hAnsi="Times New Roman" w:cs="Times New Roman"/>
          <w:sz w:val="28"/>
          <w:szCs w:val="28"/>
          <w:lang w:eastAsia="ru-RU"/>
        </w:rPr>
        <w:t>5</w:t>
      </w:r>
      <w:r w:rsidRPr="00431BC4">
        <w:rPr>
          <w:rFonts w:ascii="Times New Roman" w:hAnsi="Times New Roman" w:cs="Times New Roman"/>
          <w:sz w:val="28"/>
          <w:szCs w:val="28"/>
          <w:lang w:eastAsia="ru-RU"/>
        </w:rPr>
        <w:t>:С</w:t>
      </w:r>
      <w:r w:rsidR="00F037C2" w:rsidRPr="00F037C2">
        <w:rPr>
          <w:rFonts w:ascii="Times New Roman" w:hAnsi="Times New Roman" w:cs="Times New Roman"/>
          <w:sz w:val="28"/>
          <w:szCs w:val="28"/>
          <w:lang w:eastAsia="ru-RU"/>
        </w:rPr>
        <w:t>20</w:t>
      </w:r>
      <w:r w:rsidRPr="00431BC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 </w:t>
      </w:r>
      <w:r w:rsidR="00CC64B7" w:rsidRPr="00431BC4">
        <w:rPr>
          <w:rFonts w:ascii="Times New Roman" w:hAnsi="Times New Roman" w:cs="Times New Roman"/>
          <w:sz w:val="28"/>
          <w:szCs w:val="28"/>
          <w:lang w:eastAsia="ru-RU"/>
        </w:rPr>
        <w:t xml:space="preserve"> координат</w:t>
      </w:r>
      <w:r>
        <w:rPr>
          <w:rFonts w:ascii="Times New Roman" w:hAnsi="Times New Roman" w:cs="Times New Roman"/>
          <w:sz w:val="28"/>
          <w:szCs w:val="28"/>
          <w:lang w:eastAsia="ru-RU"/>
        </w:rPr>
        <w:t>ы</w:t>
      </w:r>
      <w:proofErr w:type="gramEnd"/>
      <w:r w:rsidR="00CC64B7" w:rsidRPr="00431BC4">
        <w:rPr>
          <w:rFonts w:ascii="Times New Roman" w:hAnsi="Times New Roman" w:cs="Times New Roman"/>
          <w:sz w:val="28"/>
          <w:szCs w:val="28"/>
          <w:lang w:eastAsia="ru-RU"/>
        </w:rPr>
        <w:t xml:space="preserve"> траектории </w:t>
      </w:r>
      <w:r>
        <w:rPr>
          <w:rFonts w:ascii="Times New Roman" w:hAnsi="Times New Roman" w:cs="Times New Roman"/>
          <w:sz w:val="28"/>
          <w:szCs w:val="28"/>
          <w:lang w:eastAsia="ru-RU"/>
        </w:rPr>
        <w:t>полета мяча</w:t>
      </w:r>
      <w:r w:rsidR="00E9575F">
        <w:rPr>
          <w:rFonts w:ascii="Times New Roman" w:hAnsi="Times New Roman" w:cs="Times New Roman"/>
          <w:sz w:val="28"/>
          <w:szCs w:val="28"/>
          <w:lang w:eastAsia="ru-RU"/>
        </w:rPr>
        <w:t xml:space="preserve"> (рис. 2)</w:t>
      </w:r>
      <w:r w:rsidR="00CC64B7" w:rsidRPr="00431BC4">
        <w:rPr>
          <w:rFonts w:ascii="Times New Roman" w:hAnsi="Times New Roman" w:cs="Times New Roman"/>
          <w:sz w:val="28"/>
          <w:szCs w:val="28"/>
          <w:lang w:eastAsia="ru-RU"/>
        </w:rPr>
        <w:t xml:space="preserve">. Количество ячеек в таблице координат траектории </w:t>
      </w:r>
      <w:r>
        <w:rPr>
          <w:rFonts w:ascii="Times New Roman" w:hAnsi="Times New Roman" w:cs="Times New Roman"/>
          <w:sz w:val="28"/>
          <w:szCs w:val="28"/>
          <w:lang w:eastAsia="ru-RU"/>
        </w:rPr>
        <w:lastRenderedPageBreak/>
        <w:t>полета мяча</w:t>
      </w:r>
      <w:r w:rsidR="00CC64B7" w:rsidRPr="00431BC4">
        <w:rPr>
          <w:rFonts w:ascii="Times New Roman" w:hAnsi="Times New Roman" w:cs="Times New Roman"/>
          <w:sz w:val="28"/>
          <w:szCs w:val="28"/>
          <w:lang w:eastAsia="ru-RU"/>
        </w:rPr>
        <w:t xml:space="preserve"> определяется числом расчетных точек, нужных для корректного изображения траектории.</w:t>
      </w:r>
    </w:p>
    <w:p w:rsidR="00443997" w:rsidRDefault="00443997" w:rsidP="00443997">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Вывод уравнения траектории </w:t>
      </w:r>
      <w:r w:rsidRPr="00431BC4">
        <w:rPr>
          <w:rFonts w:ascii="Times New Roman" w:hAnsi="Times New Roman" w:cs="Times New Roman"/>
          <w:sz w:val="28"/>
          <w:szCs w:val="28"/>
          <w:lang w:eastAsia="ru-RU"/>
        </w:rPr>
        <w:t>производим по формулам</w:t>
      </w:r>
      <w:r>
        <w:rPr>
          <w:rFonts w:ascii="Times New Roman" w:hAnsi="Times New Roman" w:cs="Times New Roman"/>
          <w:sz w:val="28"/>
          <w:szCs w:val="28"/>
          <w:lang w:eastAsia="ru-RU"/>
        </w:rPr>
        <w:t xml:space="preserve"> (1) и (2):</w:t>
      </w:r>
    </w:p>
    <w:p w:rsidR="00443997" w:rsidRPr="00E1101F" w:rsidRDefault="00443997" w:rsidP="00443997">
      <w:pPr>
        <w:spacing w:after="0" w:line="360" w:lineRule="auto"/>
        <w:ind w:firstLine="709"/>
        <w:jc w:val="center"/>
        <w:rPr>
          <w:rFonts w:ascii="Times New Roman" w:hAnsi="Times New Roman" w:cs="Times New Roman"/>
          <w:sz w:val="28"/>
          <w:szCs w:val="28"/>
          <w:lang w:eastAsia="ru-RU"/>
        </w:rPr>
      </w:pPr>
      <m:oMath>
        <m:r>
          <w:rPr>
            <w:rFonts w:ascii="Cambria Math" w:hAnsi="Cambria Math" w:cs="Times New Roman"/>
            <w:sz w:val="28"/>
            <w:szCs w:val="28"/>
            <w:lang w:eastAsia="ru-RU"/>
          </w:rPr>
          <m:t>Y=X</m:t>
        </m:r>
        <m:func>
          <m:funcPr>
            <m:ctrlPr>
              <w:rPr>
                <w:rFonts w:ascii="Cambria Math" w:hAnsi="Cambria Math" w:cs="Times New Roman"/>
                <w:i/>
                <w:sz w:val="28"/>
                <w:szCs w:val="28"/>
                <w:lang w:eastAsia="ru-RU"/>
              </w:rPr>
            </m:ctrlPr>
          </m:funcPr>
          <m:fName>
            <m:r>
              <m:rPr>
                <m:sty m:val="p"/>
              </m:rPr>
              <w:rPr>
                <w:rFonts w:ascii="Cambria Math" w:hAnsi="Cambria Math" w:cs="Times New Roman"/>
                <w:sz w:val="28"/>
                <w:szCs w:val="28"/>
              </w:rPr>
              <m:t>tan</m:t>
            </m:r>
          </m:fName>
          <m:e>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θ</m:t>
                </m:r>
              </m:e>
              <m:sub>
                <m:r>
                  <w:rPr>
                    <w:rFonts w:ascii="Cambria Math" w:hAnsi="Cambria Math" w:cs="Times New Roman"/>
                    <w:sz w:val="28"/>
                    <w:szCs w:val="28"/>
                    <w:lang w:eastAsia="ru-RU"/>
                  </w:rPr>
                  <m:t>0</m:t>
                </m:r>
              </m:sub>
            </m:sSub>
          </m:e>
        </m:func>
        <m:r>
          <w:rPr>
            <w:rFonts w:ascii="Cambria Math" w:hAnsi="Cambria Math" w:cs="Times New Roman"/>
            <w:sz w:val="28"/>
            <w:szCs w:val="28"/>
            <w:lang w:eastAsia="ru-RU"/>
          </w:rPr>
          <m:t>-</m:t>
        </m:r>
        <m:f>
          <m:fPr>
            <m:ctrlPr>
              <w:rPr>
                <w:rFonts w:ascii="Cambria Math" w:hAnsi="Cambria Math" w:cs="Times New Roman"/>
                <w:i/>
                <w:sz w:val="28"/>
                <w:szCs w:val="28"/>
                <w:lang w:eastAsia="ru-RU"/>
              </w:rPr>
            </m:ctrlPr>
          </m:fPr>
          <m:num>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g</m:t>
                </m:r>
              </m:e>
              <m:sub>
                <m:r>
                  <w:rPr>
                    <w:rFonts w:ascii="Cambria Math" w:hAnsi="Cambria Math" w:cs="Times New Roman"/>
                    <w:sz w:val="28"/>
                    <w:szCs w:val="28"/>
                    <w:lang w:eastAsia="ru-RU"/>
                  </w:rPr>
                  <m:t>0</m:t>
                </m:r>
              </m:sub>
            </m:sSub>
            <m:sSup>
              <m:sSupPr>
                <m:ctrlPr>
                  <w:rPr>
                    <w:rFonts w:ascii="Cambria Math" w:hAnsi="Cambria Math" w:cs="Times New Roman"/>
                    <w:i/>
                    <w:sz w:val="28"/>
                    <w:szCs w:val="28"/>
                    <w:lang w:eastAsia="ru-RU"/>
                  </w:rPr>
                </m:ctrlPr>
              </m:sSupPr>
              <m:e>
                <m:r>
                  <w:rPr>
                    <w:rFonts w:ascii="Cambria Math" w:hAnsi="Cambria Math" w:cs="Times New Roman"/>
                    <w:sz w:val="28"/>
                    <w:szCs w:val="28"/>
                    <w:lang w:eastAsia="ru-RU"/>
                  </w:rPr>
                  <m:t>X</m:t>
                </m:r>
              </m:e>
              <m:sup>
                <m:r>
                  <w:rPr>
                    <w:rFonts w:ascii="Cambria Math" w:hAnsi="Cambria Math" w:cs="Times New Roman"/>
                    <w:sz w:val="28"/>
                    <w:szCs w:val="28"/>
                    <w:lang w:eastAsia="ru-RU"/>
                  </w:rPr>
                  <m:t>2</m:t>
                </m:r>
              </m:sup>
            </m:sSup>
          </m:num>
          <m:den>
            <m:r>
              <w:rPr>
                <w:rFonts w:ascii="Cambria Math" w:hAnsi="Cambria Math" w:cs="Times New Roman"/>
                <w:sz w:val="28"/>
                <w:szCs w:val="28"/>
                <w:lang w:eastAsia="ru-RU"/>
              </w:rPr>
              <m:t>2</m:t>
            </m:r>
            <m:d>
              <m:dPr>
                <m:ctrlPr>
                  <w:rPr>
                    <w:rFonts w:ascii="Cambria Math" w:hAnsi="Cambria Math" w:cs="Times New Roman"/>
                    <w:i/>
                    <w:sz w:val="28"/>
                    <w:szCs w:val="28"/>
                    <w:lang w:eastAsia="ru-RU"/>
                  </w:rPr>
                </m:ctrlPr>
              </m:dPr>
              <m:e>
                <m:sSubSup>
                  <m:sSubSupPr>
                    <m:ctrlPr>
                      <w:rPr>
                        <w:rFonts w:ascii="Cambria Math" w:hAnsi="Cambria Math" w:cs="Times New Roman"/>
                        <w:i/>
                        <w:sz w:val="28"/>
                        <w:szCs w:val="28"/>
                        <w:lang w:eastAsia="ru-RU"/>
                      </w:rPr>
                    </m:ctrlPr>
                  </m:sSubSupPr>
                  <m:e>
                    <m:r>
                      <w:rPr>
                        <w:rFonts w:ascii="Cambria Math" w:hAnsi="Cambria Math" w:cs="Times New Roman"/>
                        <w:sz w:val="28"/>
                        <w:szCs w:val="28"/>
                        <w:lang w:eastAsia="ru-RU"/>
                      </w:rPr>
                      <m:t>v</m:t>
                    </m:r>
                  </m:e>
                  <m:sub>
                    <m:r>
                      <w:rPr>
                        <w:rFonts w:ascii="Cambria Math" w:hAnsi="Cambria Math" w:cs="Times New Roman"/>
                        <w:sz w:val="28"/>
                        <w:szCs w:val="28"/>
                        <w:lang w:eastAsia="ru-RU"/>
                      </w:rPr>
                      <m:t>0</m:t>
                    </m:r>
                  </m:sub>
                  <m:sup>
                    <m:r>
                      <w:rPr>
                        <w:rFonts w:ascii="Cambria Math" w:hAnsi="Cambria Math" w:cs="Times New Roman"/>
                        <w:sz w:val="28"/>
                        <w:szCs w:val="28"/>
                        <w:lang w:eastAsia="ru-RU"/>
                      </w:rPr>
                      <m:t>2</m:t>
                    </m:r>
                  </m:sup>
                </m:sSubSup>
                <m:func>
                  <m:funcPr>
                    <m:ctrlPr>
                      <w:rPr>
                        <w:rFonts w:ascii="Cambria Math" w:hAnsi="Cambria Math" w:cs="Times New Roman"/>
                        <w:i/>
                        <w:sz w:val="28"/>
                        <w:szCs w:val="28"/>
                        <w:lang w:eastAsia="ru-RU"/>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cos</m:t>
                        </m:r>
                      </m:e>
                      <m:sup>
                        <m:r>
                          <w:rPr>
                            <w:rFonts w:ascii="Cambria Math" w:hAnsi="Cambria Math" w:cs="Times New Roman"/>
                            <w:sz w:val="28"/>
                            <w:szCs w:val="28"/>
                          </w:rPr>
                          <m:t>2</m:t>
                        </m:r>
                      </m:sup>
                    </m:sSup>
                  </m:fName>
                  <m:e>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θ</m:t>
                        </m:r>
                      </m:e>
                      <m:sub>
                        <m:r>
                          <w:rPr>
                            <w:rFonts w:ascii="Cambria Math" w:hAnsi="Cambria Math" w:cs="Times New Roman"/>
                            <w:sz w:val="28"/>
                            <w:szCs w:val="28"/>
                            <w:lang w:eastAsia="ru-RU"/>
                          </w:rPr>
                          <m:t>0</m:t>
                        </m:r>
                      </m:sub>
                    </m:sSub>
                  </m:e>
                </m:func>
              </m:e>
            </m:d>
          </m:den>
        </m:f>
      </m:oMath>
      <w:r w:rsidRPr="00E1101F">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4</w:t>
      </w:r>
      <w:r w:rsidRPr="00E1101F">
        <w:rPr>
          <w:rFonts w:ascii="Times New Roman" w:eastAsiaTheme="minorEastAsia" w:hAnsi="Times New Roman" w:cs="Times New Roman"/>
          <w:sz w:val="28"/>
          <w:szCs w:val="28"/>
          <w:lang w:eastAsia="ru-RU"/>
        </w:rPr>
        <w:t>).</w:t>
      </w:r>
    </w:p>
    <w:p w:rsidR="00E44C4F" w:rsidRDefault="001203E2" w:rsidP="001203E2">
      <w:pPr>
        <w:spacing w:after="0" w:line="36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noProof/>
          <w:sz w:val="28"/>
          <w:szCs w:val="28"/>
          <w:lang w:eastAsia="ru-RU"/>
        </w:rPr>
        <w:drawing>
          <wp:inline distT="0" distB="0" distL="0" distR="0">
            <wp:extent cx="5724525" cy="23431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24525" cy="2343150"/>
                    </a:xfrm>
                    <a:prstGeom prst="rect">
                      <a:avLst/>
                    </a:prstGeom>
                    <a:noFill/>
                    <a:ln w="9525">
                      <a:noFill/>
                      <a:miter lim="800000"/>
                      <a:headEnd/>
                      <a:tailEnd/>
                    </a:ln>
                  </pic:spPr>
                </pic:pic>
              </a:graphicData>
            </a:graphic>
          </wp:inline>
        </w:drawing>
      </w:r>
    </w:p>
    <w:p w:rsidR="00E44C4F" w:rsidRPr="001203E2" w:rsidRDefault="00E44C4F" w:rsidP="00E44C4F">
      <w:pPr>
        <w:spacing w:after="0" w:line="360" w:lineRule="auto"/>
        <w:ind w:firstLine="709"/>
        <w:jc w:val="center"/>
        <w:rPr>
          <w:rFonts w:ascii="Times New Roman" w:hAnsi="Times New Roman" w:cs="Times New Roman"/>
          <w:sz w:val="24"/>
          <w:szCs w:val="28"/>
          <w:lang w:eastAsia="ru-RU"/>
        </w:rPr>
      </w:pPr>
      <w:r w:rsidRPr="001203E2">
        <w:rPr>
          <w:rFonts w:ascii="Times New Roman" w:hAnsi="Times New Roman" w:cs="Times New Roman"/>
          <w:sz w:val="24"/>
          <w:szCs w:val="28"/>
          <w:lang w:eastAsia="ru-RU"/>
        </w:rPr>
        <w:t xml:space="preserve">Рисунок 2. </w:t>
      </w:r>
      <w:r w:rsidR="001203E2">
        <w:rPr>
          <w:rFonts w:ascii="Times New Roman" w:hAnsi="Times New Roman" w:cs="Times New Roman"/>
          <w:sz w:val="24"/>
          <w:szCs w:val="28"/>
          <w:lang w:eastAsia="ru-RU"/>
        </w:rPr>
        <w:t xml:space="preserve">Расчет траектории полета в программе </w:t>
      </w:r>
      <w:r w:rsidR="001203E2">
        <w:rPr>
          <w:rFonts w:ascii="Times New Roman" w:hAnsi="Times New Roman" w:cs="Times New Roman"/>
          <w:sz w:val="24"/>
          <w:szCs w:val="28"/>
          <w:lang w:val="en-US" w:eastAsia="ru-RU"/>
        </w:rPr>
        <w:t>MS</w:t>
      </w:r>
      <w:r w:rsidR="001203E2" w:rsidRPr="001203E2">
        <w:rPr>
          <w:rFonts w:ascii="Times New Roman" w:hAnsi="Times New Roman" w:cs="Times New Roman"/>
          <w:sz w:val="24"/>
          <w:szCs w:val="28"/>
          <w:lang w:eastAsia="ru-RU"/>
        </w:rPr>
        <w:t xml:space="preserve"> </w:t>
      </w:r>
      <w:r w:rsidR="001203E2">
        <w:rPr>
          <w:rFonts w:ascii="Times New Roman" w:hAnsi="Times New Roman" w:cs="Times New Roman"/>
          <w:sz w:val="24"/>
          <w:szCs w:val="28"/>
          <w:lang w:val="en-US" w:eastAsia="ru-RU"/>
        </w:rPr>
        <w:t>Excel</w:t>
      </w:r>
    </w:p>
    <w:p w:rsidR="00443997" w:rsidRDefault="00443997" w:rsidP="00431BC4">
      <w:pPr>
        <w:spacing w:after="0" w:line="360" w:lineRule="auto"/>
        <w:ind w:firstLine="709"/>
        <w:jc w:val="both"/>
        <w:rPr>
          <w:rFonts w:ascii="Times New Roman" w:hAnsi="Times New Roman" w:cs="Times New Roman"/>
          <w:sz w:val="28"/>
          <w:szCs w:val="28"/>
          <w:highlight w:val="yellow"/>
          <w:lang w:eastAsia="ru-RU"/>
        </w:rPr>
      </w:pPr>
      <w:r w:rsidRPr="00431BC4">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рассматриваемой</w:t>
      </w:r>
      <w:r w:rsidRPr="00431BC4">
        <w:rPr>
          <w:rFonts w:ascii="Times New Roman" w:hAnsi="Times New Roman" w:cs="Times New Roman"/>
          <w:sz w:val="28"/>
          <w:szCs w:val="28"/>
          <w:lang w:eastAsia="ru-RU"/>
        </w:rPr>
        <w:t xml:space="preserve"> задаче присутству</w:t>
      </w:r>
      <w:r>
        <w:rPr>
          <w:rFonts w:ascii="Times New Roman" w:hAnsi="Times New Roman" w:cs="Times New Roman"/>
          <w:sz w:val="28"/>
          <w:szCs w:val="28"/>
          <w:lang w:eastAsia="ru-RU"/>
        </w:rPr>
        <w:t>ю</w:t>
      </w:r>
      <w:r w:rsidRPr="00431BC4">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ворота</w:t>
      </w:r>
      <w:r w:rsidRPr="00431BC4">
        <w:rPr>
          <w:rFonts w:ascii="Times New Roman" w:hAnsi="Times New Roman" w:cs="Times New Roman"/>
          <w:sz w:val="28"/>
          <w:szCs w:val="28"/>
          <w:lang w:eastAsia="ru-RU"/>
        </w:rPr>
        <w:t>, котор</w:t>
      </w:r>
      <w:r>
        <w:rPr>
          <w:rFonts w:ascii="Times New Roman" w:hAnsi="Times New Roman" w:cs="Times New Roman"/>
          <w:sz w:val="28"/>
          <w:szCs w:val="28"/>
          <w:lang w:eastAsia="ru-RU"/>
        </w:rPr>
        <w:t>ые</w:t>
      </w:r>
      <w:r w:rsidRPr="00431BC4">
        <w:rPr>
          <w:rFonts w:ascii="Times New Roman" w:hAnsi="Times New Roman" w:cs="Times New Roman"/>
          <w:sz w:val="28"/>
          <w:szCs w:val="28"/>
          <w:lang w:eastAsia="ru-RU"/>
        </w:rPr>
        <w:t xml:space="preserve"> желательно также изобразить для визуального определения попадания.</w:t>
      </w:r>
    </w:p>
    <w:p w:rsidR="001203E2" w:rsidRPr="00D348E6" w:rsidRDefault="001203E2" w:rsidP="001203E2">
      <w:pPr>
        <w:spacing w:after="0" w:line="360" w:lineRule="auto"/>
        <w:ind w:firstLine="709"/>
        <w:jc w:val="both"/>
        <w:rPr>
          <w:rFonts w:ascii="Times New Roman" w:hAnsi="Times New Roman" w:cs="Times New Roman"/>
          <w:sz w:val="28"/>
          <w:szCs w:val="28"/>
          <w:lang w:eastAsia="ru-RU"/>
        </w:rPr>
      </w:pPr>
      <w:r w:rsidRPr="001203E2">
        <w:rPr>
          <w:rFonts w:ascii="Times New Roman" w:hAnsi="Times New Roman" w:cs="Times New Roman"/>
          <w:sz w:val="28"/>
          <w:szCs w:val="28"/>
          <w:lang w:eastAsia="ru-RU"/>
        </w:rPr>
        <w:t>Для удобства отображения мишени в неискаженном виде из-за разных масштабов осей координат целесообразно построить отдельный график в области мишени с жестким определением максимальных и минимальных значений. Параметры шкал должны соответствовать координатам расположения мишени и ее размерам.</w:t>
      </w:r>
    </w:p>
    <w:p w:rsidR="00CC64B7" w:rsidRDefault="00CC64B7" w:rsidP="00D348E6">
      <w:pPr>
        <w:spacing w:after="0" w:line="360" w:lineRule="auto"/>
        <w:ind w:firstLine="709"/>
        <w:jc w:val="both"/>
        <w:rPr>
          <w:rFonts w:ascii="Times New Roman" w:hAnsi="Times New Roman" w:cs="Times New Roman"/>
          <w:sz w:val="28"/>
          <w:szCs w:val="28"/>
          <w:lang w:eastAsia="ru-RU"/>
        </w:rPr>
      </w:pPr>
      <w:r w:rsidRPr="00431BC4">
        <w:rPr>
          <w:rFonts w:ascii="Times New Roman" w:hAnsi="Times New Roman" w:cs="Times New Roman"/>
          <w:sz w:val="28"/>
          <w:szCs w:val="28"/>
          <w:lang w:eastAsia="ru-RU"/>
        </w:rPr>
        <w:t xml:space="preserve">Отобразить </w:t>
      </w:r>
      <w:r w:rsidR="00291D55">
        <w:rPr>
          <w:rFonts w:ascii="Times New Roman" w:hAnsi="Times New Roman" w:cs="Times New Roman"/>
          <w:sz w:val="28"/>
          <w:szCs w:val="28"/>
          <w:lang w:eastAsia="ru-RU"/>
        </w:rPr>
        <w:t>ворота</w:t>
      </w:r>
      <w:r w:rsidRPr="00431BC4">
        <w:rPr>
          <w:rFonts w:ascii="Times New Roman" w:hAnsi="Times New Roman" w:cs="Times New Roman"/>
          <w:sz w:val="28"/>
          <w:szCs w:val="28"/>
          <w:lang w:eastAsia="ru-RU"/>
        </w:rPr>
        <w:t xml:space="preserve"> на графике</w:t>
      </w:r>
      <w:r w:rsidR="00E44C4F">
        <w:rPr>
          <w:rFonts w:ascii="Times New Roman" w:hAnsi="Times New Roman" w:cs="Times New Roman"/>
          <w:sz w:val="28"/>
          <w:szCs w:val="28"/>
          <w:lang w:eastAsia="ru-RU"/>
        </w:rPr>
        <w:t xml:space="preserve"> (рис. 3)</w:t>
      </w:r>
      <w:r w:rsidRPr="00431BC4">
        <w:rPr>
          <w:rFonts w:ascii="Times New Roman" w:hAnsi="Times New Roman" w:cs="Times New Roman"/>
          <w:sz w:val="28"/>
          <w:szCs w:val="28"/>
          <w:lang w:eastAsia="ru-RU"/>
        </w:rPr>
        <w:t xml:space="preserve"> можно, задавая параметры </w:t>
      </w:r>
      <w:proofErr w:type="gramStart"/>
      <w:r w:rsidR="002D4649">
        <w:rPr>
          <w:rFonts w:ascii="Times New Roman" w:hAnsi="Times New Roman" w:cs="Times New Roman"/>
          <w:sz w:val="28"/>
          <w:szCs w:val="28"/>
          <w:lang w:eastAsia="ru-RU"/>
        </w:rPr>
        <w:t>ворот</w:t>
      </w:r>
      <w:r w:rsidRPr="00431BC4">
        <w:rPr>
          <w:rFonts w:ascii="Times New Roman" w:hAnsi="Times New Roman" w:cs="Times New Roman"/>
          <w:sz w:val="28"/>
          <w:szCs w:val="28"/>
          <w:lang w:eastAsia="ru-RU"/>
        </w:rPr>
        <w:t xml:space="preserve"> в виде таблицы координат х</w:t>
      </w:r>
      <w:r w:rsidR="002D4649">
        <w:rPr>
          <w:rFonts w:ascii="Times New Roman" w:hAnsi="Times New Roman" w:cs="Times New Roman"/>
          <w:sz w:val="28"/>
          <w:szCs w:val="28"/>
          <w:lang w:eastAsia="ru-RU"/>
        </w:rPr>
        <w:t>арактерных точек</w:t>
      </w:r>
      <w:r w:rsidRPr="00431BC4">
        <w:rPr>
          <w:rFonts w:ascii="Times New Roman" w:hAnsi="Times New Roman" w:cs="Times New Roman"/>
          <w:sz w:val="28"/>
          <w:szCs w:val="28"/>
          <w:lang w:eastAsia="ru-RU"/>
        </w:rPr>
        <w:t xml:space="preserve"> контура</w:t>
      </w:r>
      <w:proofErr w:type="gramEnd"/>
      <w:r w:rsidRPr="00431BC4">
        <w:rPr>
          <w:rFonts w:ascii="Times New Roman" w:hAnsi="Times New Roman" w:cs="Times New Roman"/>
          <w:sz w:val="28"/>
          <w:szCs w:val="28"/>
          <w:lang w:eastAsia="ru-RU"/>
        </w:rPr>
        <w:t xml:space="preserve"> в плоскости полета. Так, для изображения вертикальной мишени нужны только две координаты: </w:t>
      </w:r>
      <w:r w:rsidRPr="00431BC4">
        <w:rPr>
          <w:rFonts w:ascii="Times New Roman" w:hAnsi="Times New Roman" w:cs="Times New Roman"/>
          <w:i/>
          <w:iCs/>
          <w:sz w:val="28"/>
          <w:szCs w:val="28"/>
          <w:lang w:eastAsia="ru-RU"/>
        </w:rPr>
        <w:t>X</w:t>
      </w:r>
      <w:r w:rsidRPr="00431BC4">
        <w:rPr>
          <w:rFonts w:ascii="Times New Roman" w:hAnsi="Times New Roman" w:cs="Times New Roman"/>
          <w:sz w:val="28"/>
          <w:szCs w:val="28"/>
          <w:lang w:eastAsia="ru-RU"/>
        </w:rPr>
        <w:t> = </w:t>
      </w:r>
      <w:proofErr w:type="spellStart"/>
      <w:r w:rsidRPr="00431BC4">
        <w:rPr>
          <w:rFonts w:ascii="Times New Roman" w:hAnsi="Times New Roman" w:cs="Times New Roman"/>
          <w:i/>
          <w:iCs/>
          <w:sz w:val="28"/>
          <w:szCs w:val="28"/>
          <w:lang w:eastAsia="ru-RU"/>
        </w:rPr>
        <w:t>Х</w:t>
      </w:r>
      <w:r w:rsidR="00D348E6">
        <w:rPr>
          <w:rFonts w:ascii="Times New Roman" w:hAnsi="Times New Roman" w:cs="Times New Roman"/>
          <w:i/>
          <w:iCs/>
          <w:sz w:val="28"/>
          <w:szCs w:val="28"/>
          <w:vertAlign w:val="subscript"/>
          <w:lang w:eastAsia="ru-RU"/>
        </w:rPr>
        <w:t>в</w:t>
      </w:r>
      <w:proofErr w:type="spellEnd"/>
      <w:r w:rsidRPr="00431BC4">
        <w:rPr>
          <w:rFonts w:ascii="Times New Roman" w:hAnsi="Times New Roman" w:cs="Times New Roman"/>
          <w:i/>
          <w:iCs/>
          <w:sz w:val="28"/>
          <w:szCs w:val="28"/>
          <w:lang w:eastAsia="ru-RU"/>
        </w:rPr>
        <w:t>, Y</w:t>
      </w:r>
      <w:r w:rsidRPr="00431BC4">
        <w:rPr>
          <w:rFonts w:ascii="Times New Roman" w:hAnsi="Times New Roman" w:cs="Times New Roman"/>
          <w:sz w:val="28"/>
          <w:szCs w:val="28"/>
          <w:lang w:eastAsia="ru-RU"/>
        </w:rPr>
        <w:t> = 0 и </w:t>
      </w:r>
      <w:r w:rsidRPr="00431BC4">
        <w:rPr>
          <w:rFonts w:ascii="Times New Roman" w:hAnsi="Times New Roman" w:cs="Times New Roman"/>
          <w:i/>
          <w:iCs/>
          <w:sz w:val="28"/>
          <w:szCs w:val="28"/>
          <w:lang w:eastAsia="ru-RU"/>
        </w:rPr>
        <w:t xml:space="preserve">X = </w:t>
      </w:r>
      <w:proofErr w:type="spellStart"/>
      <w:r w:rsidRPr="00431BC4">
        <w:rPr>
          <w:rFonts w:ascii="Times New Roman" w:hAnsi="Times New Roman" w:cs="Times New Roman"/>
          <w:i/>
          <w:iCs/>
          <w:sz w:val="28"/>
          <w:szCs w:val="28"/>
          <w:lang w:eastAsia="ru-RU"/>
        </w:rPr>
        <w:t>Х</w:t>
      </w:r>
      <w:r w:rsidR="00D348E6">
        <w:rPr>
          <w:rFonts w:ascii="Times New Roman" w:hAnsi="Times New Roman" w:cs="Times New Roman"/>
          <w:i/>
          <w:iCs/>
          <w:sz w:val="28"/>
          <w:szCs w:val="28"/>
          <w:vertAlign w:val="subscript"/>
          <w:lang w:eastAsia="ru-RU"/>
        </w:rPr>
        <w:t>в</w:t>
      </w:r>
      <w:proofErr w:type="spellEnd"/>
      <w:r w:rsidRPr="00431BC4">
        <w:rPr>
          <w:rFonts w:ascii="Times New Roman" w:hAnsi="Times New Roman" w:cs="Times New Roman"/>
          <w:i/>
          <w:iCs/>
          <w:sz w:val="28"/>
          <w:szCs w:val="28"/>
          <w:lang w:eastAsia="ru-RU"/>
        </w:rPr>
        <w:t xml:space="preserve">, Y = </w:t>
      </w:r>
      <w:r w:rsidR="00D348E6">
        <w:rPr>
          <w:rFonts w:ascii="Times New Roman" w:hAnsi="Times New Roman" w:cs="Times New Roman"/>
          <w:i/>
          <w:iCs/>
          <w:sz w:val="28"/>
          <w:szCs w:val="28"/>
          <w:lang w:val="en-US" w:eastAsia="ru-RU"/>
        </w:rPr>
        <w:t>H</w:t>
      </w:r>
      <w:r w:rsidR="00D348E6">
        <w:rPr>
          <w:rFonts w:ascii="Times New Roman" w:hAnsi="Times New Roman" w:cs="Times New Roman"/>
          <w:i/>
          <w:iCs/>
          <w:sz w:val="28"/>
          <w:szCs w:val="28"/>
          <w:vertAlign w:val="subscript"/>
          <w:lang w:eastAsia="ru-RU"/>
        </w:rPr>
        <w:t>в</w:t>
      </w:r>
      <w:proofErr w:type="gramStart"/>
      <w:r w:rsidRPr="00431BC4">
        <w:rPr>
          <w:rFonts w:ascii="Times New Roman" w:hAnsi="Times New Roman" w:cs="Times New Roman"/>
          <w:sz w:val="28"/>
          <w:szCs w:val="28"/>
          <w:lang w:eastAsia="ru-RU"/>
        </w:rPr>
        <w:t> ,</w:t>
      </w:r>
      <w:proofErr w:type="gramEnd"/>
      <w:r w:rsidRPr="00431BC4">
        <w:rPr>
          <w:rFonts w:ascii="Times New Roman" w:hAnsi="Times New Roman" w:cs="Times New Roman"/>
          <w:sz w:val="28"/>
          <w:szCs w:val="28"/>
          <w:lang w:eastAsia="ru-RU"/>
        </w:rPr>
        <w:t xml:space="preserve"> где - </w:t>
      </w:r>
      <w:r w:rsidR="00D348E6">
        <w:rPr>
          <w:rFonts w:ascii="Times New Roman" w:hAnsi="Times New Roman" w:cs="Times New Roman"/>
          <w:i/>
          <w:iCs/>
          <w:sz w:val="28"/>
          <w:szCs w:val="28"/>
          <w:lang w:val="en-US" w:eastAsia="ru-RU"/>
        </w:rPr>
        <w:t>H</w:t>
      </w:r>
      <w:r w:rsidR="00D348E6">
        <w:rPr>
          <w:rFonts w:ascii="Times New Roman" w:hAnsi="Times New Roman" w:cs="Times New Roman"/>
          <w:i/>
          <w:iCs/>
          <w:sz w:val="28"/>
          <w:szCs w:val="28"/>
          <w:vertAlign w:val="subscript"/>
          <w:lang w:eastAsia="ru-RU"/>
        </w:rPr>
        <w:t>в</w:t>
      </w:r>
      <w:r w:rsidR="00D348E6" w:rsidRPr="00431BC4">
        <w:rPr>
          <w:rFonts w:ascii="Times New Roman" w:hAnsi="Times New Roman" w:cs="Times New Roman"/>
          <w:sz w:val="28"/>
          <w:szCs w:val="28"/>
          <w:lang w:eastAsia="ru-RU"/>
        </w:rPr>
        <w:t> </w:t>
      </w:r>
      <w:r w:rsidRPr="00431BC4">
        <w:rPr>
          <w:rFonts w:ascii="Times New Roman" w:hAnsi="Times New Roman" w:cs="Times New Roman"/>
          <w:sz w:val="28"/>
          <w:szCs w:val="28"/>
          <w:lang w:eastAsia="ru-RU"/>
        </w:rPr>
        <w:t xml:space="preserve">высота </w:t>
      </w:r>
      <w:r w:rsidR="002D4649">
        <w:rPr>
          <w:rFonts w:ascii="Times New Roman" w:hAnsi="Times New Roman" w:cs="Times New Roman"/>
          <w:sz w:val="28"/>
          <w:szCs w:val="28"/>
          <w:lang w:eastAsia="ru-RU"/>
        </w:rPr>
        <w:t>мишени</w:t>
      </w:r>
      <w:r w:rsidRPr="00431BC4">
        <w:rPr>
          <w:rFonts w:ascii="Times New Roman" w:hAnsi="Times New Roman" w:cs="Times New Roman"/>
          <w:sz w:val="28"/>
          <w:szCs w:val="28"/>
          <w:lang w:eastAsia="ru-RU"/>
        </w:rPr>
        <w:t xml:space="preserve">. </w:t>
      </w:r>
      <w:proofErr w:type="gramStart"/>
      <w:r w:rsidRPr="00431BC4">
        <w:rPr>
          <w:rFonts w:ascii="Times New Roman" w:hAnsi="Times New Roman" w:cs="Times New Roman"/>
          <w:sz w:val="28"/>
          <w:szCs w:val="28"/>
          <w:lang w:eastAsia="ru-RU"/>
        </w:rPr>
        <w:t xml:space="preserve">Для изображения мишени в виде контура прямоугольника задаем </w:t>
      </w:r>
      <w:r w:rsidR="002D4649">
        <w:rPr>
          <w:rFonts w:ascii="Times New Roman" w:hAnsi="Times New Roman" w:cs="Times New Roman"/>
          <w:sz w:val="28"/>
          <w:szCs w:val="28"/>
          <w:lang w:eastAsia="ru-RU"/>
        </w:rPr>
        <w:t>четыре</w:t>
      </w:r>
      <w:r w:rsidRPr="00431BC4">
        <w:rPr>
          <w:rFonts w:ascii="Times New Roman" w:hAnsi="Times New Roman" w:cs="Times New Roman"/>
          <w:sz w:val="28"/>
          <w:szCs w:val="28"/>
          <w:lang w:eastAsia="ru-RU"/>
        </w:rPr>
        <w:t xml:space="preserve"> координат</w:t>
      </w:r>
      <w:r w:rsidR="002D4649">
        <w:rPr>
          <w:rFonts w:ascii="Times New Roman" w:hAnsi="Times New Roman" w:cs="Times New Roman"/>
          <w:sz w:val="28"/>
          <w:szCs w:val="28"/>
          <w:lang w:eastAsia="ru-RU"/>
        </w:rPr>
        <w:t>ы</w:t>
      </w:r>
      <w:r w:rsidRPr="00431BC4">
        <w:rPr>
          <w:rFonts w:ascii="Times New Roman" w:hAnsi="Times New Roman" w:cs="Times New Roman"/>
          <w:sz w:val="28"/>
          <w:szCs w:val="28"/>
          <w:lang w:eastAsia="ru-RU"/>
        </w:rPr>
        <w:t xml:space="preserve"> вершин, последовательно обходя контур мишени:</w:t>
      </w:r>
      <w:r w:rsidR="002D4649">
        <w:rPr>
          <w:rFonts w:ascii="Times New Roman" w:hAnsi="Times New Roman" w:cs="Times New Roman"/>
          <w:sz w:val="28"/>
          <w:szCs w:val="28"/>
          <w:lang w:eastAsia="ru-RU"/>
        </w:rPr>
        <w:t xml:space="preserve"> </w:t>
      </w:r>
      <m:oMath>
        <m:d>
          <m:dPr>
            <m:ctrlPr>
              <w:rPr>
                <w:rFonts w:ascii="Cambria Math" w:hAnsi="Cambria Math" w:cs="Times New Roman"/>
                <w:i/>
                <w:iCs/>
                <w:sz w:val="28"/>
                <w:szCs w:val="28"/>
                <w:lang w:eastAsia="ru-RU"/>
              </w:rPr>
            </m:ctrlPr>
          </m:dPr>
          <m:e>
            <m:r>
              <w:rPr>
                <w:rFonts w:ascii="Cambria Math" w:hAnsi="Cambria Math" w:cs="Times New Roman"/>
                <w:sz w:val="28"/>
                <w:szCs w:val="28"/>
                <w:lang w:eastAsia="ru-RU"/>
              </w:rPr>
              <m:t>X</m:t>
            </m:r>
            <m:r>
              <m:rPr>
                <m:sty m:val="p"/>
              </m:rPr>
              <w:rPr>
                <w:rFonts w:ascii="Cambria Math" w:hAnsi="Cambria Math" w:cs="Times New Roman"/>
                <w:sz w:val="28"/>
                <w:szCs w:val="28"/>
                <w:lang w:eastAsia="ru-RU"/>
              </w:rPr>
              <m:t>=</m:t>
            </m:r>
            <m:sSub>
              <m:sSubPr>
                <m:ctrlPr>
                  <w:rPr>
                    <w:rFonts w:ascii="Cambria Math" w:hAnsi="Cambria Math" w:cs="Times New Roman"/>
                    <w:i/>
                    <w:iCs/>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Sub>
            <m:r>
              <w:rPr>
                <w:rFonts w:ascii="Cambria Math" w:hAnsi="Cambria Math" w:cs="Times New Roman"/>
                <w:sz w:val="28"/>
                <w:szCs w:val="28"/>
                <w:lang w:eastAsia="ru-RU"/>
              </w:rPr>
              <m:t>, Y</m:t>
            </m:r>
            <m:r>
              <m:rPr>
                <m:sty m:val="p"/>
              </m:rPr>
              <w:rPr>
                <w:rFonts w:ascii="Cambria Math" w:hAnsi="Cambria Math" w:cs="Times New Roman"/>
                <w:sz w:val="28"/>
                <w:szCs w:val="28"/>
                <w:lang w:eastAsia="ru-RU"/>
              </w:rPr>
              <m:t>=0</m:t>
            </m:r>
          </m:e>
        </m:d>
        <m:r>
          <w:rPr>
            <w:rFonts w:ascii="Cambria Math" w:eastAsiaTheme="minorEastAsia" w:hAnsi="Cambria Math" w:cs="Times New Roman"/>
            <w:sz w:val="28"/>
            <w:szCs w:val="28"/>
            <w:lang w:eastAsia="ru-RU"/>
          </w:rPr>
          <m:t xml:space="preserve">; </m:t>
        </m:r>
        <m:d>
          <m:dPr>
            <m:ctrlPr>
              <w:rPr>
                <w:rFonts w:ascii="Cambria Math" w:eastAsiaTheme="minorEastAsia" w:hAnsi="Cambria Math" w:cs="Times New Roman"/>
                <w:i/>
                <w:iCs/>
                <w:sz w:val="28"/>
                <w:szCs w:val="28"/>
                <w:lang w:eastAsia="ru-RU"/>
              </w:rPr>
            </m:ctrlPr>
          </m:dPr>
          <m:e>
            <m:r>
              <w:rPr>
                <w:rFonts w:ascii="Cambria Math" w:eastAsiaTheme="minorEastAsia" w:hAnsi="Cambria Math" w:cs="Times New Roman"/>
                <w:sz w:val="28"/>
                <w:szCs w:val="28"/>
                <w:lang w:val="en-US" w:eastAsia="ru-RU"/>
              </w:rPr>
              <m:t>X</m:t>
            </m:r>
            <m:r>
              <w:rPr>
                <w:rFonts w:ascii="Cambria Math" w:eastAsiaTheme="minorEastAsia" w:hAnsi="Cambria Math" w:cs="Times New Roman"/>
                <w:sz w:val="28"/>
                <w:szCs w:val="28"/>
                <w:lang w:eastAsia="ru-RU"/>
              </w:rPr>
              <m:t>=</m:t>
            </m:r>
            <m:sSub>
              <m:sSubPr>
                <m:ctrlPr>
                  <w:rPr>
                    <w:rFonts w:ascii="Cambria Math" w:hAnsi="Cambria Math" w:cs="Times New Roman"/>
                    <w:i/>
                    <w:iCs/>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Sub>
            <m:r>
              <w:rPr>
                <w:rFonts w:ascii="Cambria Math" w:hAnsi="Cambria Math" w:cs="Times New Roman"/>
                <w:sz w:val="28"/>
                <w:szCs w:val="28"/>
                <w:lang w:eastAsia="ru-RU"/>
              </w:rPr>
              <m:t>, Y=</m:t>
            </m:r>
            <m:sSub>
              <m:sSubPr>
                <m:ctrlPr>
                  <w:rPr>
                    <w:rFonts w:ascii="Cambria Math" w:hAnsi="Cambria Math" w:cs="Times New Roman"/>
                    <w:i/>
                    <w:iCs/>
                    <w:sz w:val="28"/>
                    <w:szCs w:val="28"/>
                    <w:lang w:eastAsia="ru-RU"/>
                  </w:rPr>
                </m:ctrlPr>
              </m:sSubPr>
              <m:e>
                <m:r>
                  <w:rPr>
                    <w:rFonts w:ascii="Cambria Math" w:hAnsi="Cambria Math" w:cs="Times New Roman"/>
                    <w:sz w:val="28"/>
                    <w:szCs w:val="28"/>
                    <w:lang w:eastAsia="ru-RU"/>
                  </w:rPr>
                  <m:t>H</m:t>
                </m:r>
              </m:e>
              <m:sub>
                <m:r>
                  <w:rPr>
                    <w:rFonts w:ascii="Cambria Math" w:hAnsi="Cambria Math" w:cs="Times New Roman"/>
                    <w:sz w:val="28"/>
                    <w:szCs w:val="28"/>
                    <w:lang w:eastAsia="ru-RU"/>
                  </w:rPr>
                  <m:t>в</m:t>
                </m:r>
              </m:sub>
            </m:sSub>
          </m:e>
        </m:d>
        <m:r>
          <w:rPr>
            <w:rFonts w:ascii="Cambria Math" w:eastAsiaTheme="minorEastAsia" w:hAnsi="Cambria Math" w:cs="Times New Roman"/>
            <w:sz w:val="28"/>
            <w:szCs w:val="28"/>
            <w:lang w:eastAsia="ru-RU"/>
          </w:rPr>
          <m:t xml:space="preserve">; </m:t>
        </m:r>
        <m:d>
          <m:dPr>
            <m:ctrlPr>
              <w:rPr>
                <w:rFonts w:ascii="Cambria Math" w:eastAsiaTheme="minorEastAsia" w:hAnsi="Cambria Math" w:cs="Times New Roman"/>
                <w:i/>
                <w:iCs/>
                <w:sz w:val="28"/>
                <w:szCs w:val="28"/>
                <w:lang w:eastAsia="ru-RU"/>
              </w:rPr>
            </m:ctrlPr>
          </m:dPr>
          <m:e>
            <m:r>
              <w:rPr>
                <w:rFonts w:ascii="Cambria Math" w:eastAsiaTheme="minorEastAsia" w:hAnsi="Cambria Math" w:cs="Times New Roman"/>
                <w:sz w:val="28"/>
                <w:szCs w:val="28"/>
                <w:lang w:eastAsia="ru-RU"/>
              </w:rPr>
              <m:t>X=</m:t>
            </m:r>
            <m:sSub>
              <m:sSubPr>
                <m:ctrlPr>
                  <w:rPr>
                    <w:rFonts w:ascii="Cambria Math" w:eastAsiaTheme="minorEastAsia" w:hAnsi="Cambria Math" w:cs="Times New Roman"/>
                    <w:i/>
                    <w:iCs/>
                    <w:sz w:val="28"/>
                    <w:szCs w:val="28"/>
                    <w:lang w:eastAsia="ru-RU"/>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+L,Y=</m:t>
            </m:r>
            <m:sSub>
              <m:sSubPr>
                <m:ctrlPr>
                  <w:rPr>
                    <w:rFonts w:ascii="Cambria Math" w:hAnsi="Cambria Math" w:cs="Times New Roman"/>
                    <w:i/>
                    <w:iCs/>
                    <w:sz w:val="28"/>
                    <w:szCs w:val="28"/>
                    <w:lang w:eastAsia="ru-RU"/>
                  </w:rPr>
                </m:ctrlPr>
              </m:sSubPr>
              <m:e>
                <m:r>
                  <w:rPr>
                    <w:rFonts w:ascii="Cambria Math" w:hAnsi="Cambria Math" w:cs="Times New Roman"/>
                    <w:sz w:val="28"/>
                    <w:szCs w:val="28"/>
                    <w:lang w:eastAsia="ru-RU"/>
                  </w:rPr>
                  <m:t>H</m:t>
                </m:r>
              </m:e>
              <m:sub>
                <m:r>
                  <w:rPr>
                    <w:rFonts w:ascii="Cambria Math" w:hAnsi="Cambria Math" w:cs="Times New Roman"/>
                    <w:sz w:val="28"/>
                    <w:szCs w:val="28"/>
                    <w:lang w:eastAsia="ru-RU"/>
                  </w:rPr>
                  <m:t>в</m:t>
                </m:r>
              </m:sub>
            </m:sSub>
          </m:e>
        </m:d>
        <m:r>
          <w:rPr>
            <w:rFonts w:ascii="Cambria Math" w:eastAsiaTheme="minorEastAsia" w:hAnsi="Cambria Math" w:cs="Times New Roman"/>
            <w:sz w:val="28"/>
            <w:szCs w:val="28"/>
            <w:lang w:eastAsia="ru-RU"/>
          </w:rPr>
          <m:t xml:space="preserve">; </m:t>
        </m:r>
        <m:d>
          <m:dPr>
            <m:ctrlPr>
              <w:rPr>
                <w:rFonts w:ascii="Cambria Math" w:eastAsiaTheme="minorEastAsia" w:hAnsi="Cambria Math" w:cs="Times New Roman"/>
                <w:i/>
                <w:iCs/>
                <w:sz w:val="28"/>
                <w:szCs w:val="28"/>
                <w:lang w:eastAsia="ru-RU"/>
              </w:rPr>
            </m:ctrlPr>
          </m:dPr>
          <m:e>
            <m:r>
              <w:rPr>
                <w:rFonts w:ascii="Cambria Math" w:eastAsiaTheme="minorEastAsia" w:hAnsi="Cambria Math" w:cs="Times New Roman"/>
                <w:sz w:val="28"/>
                <w:szCs w:val="28"/>
                <w:lang w:eastAsia="ru-RU"/>
              </w:rPr>
              <m:t>X=</m:t>
            </m:r>
            <m:sSub>
              <m:sSubPr>
                <m:ctrlPr>
                  <w:rPr>
                    <w:rFonts w:ascii="Cambria Math" w:eastAsiaTheme="minorEastAsia" w:hAnsi="Cambria Math" w:cs="Times New Roman"/>
                    <w:i/>
                    <w:iCs/>
                    <w:sz w:val="28"/>
                    <w:szCs w:val="28"/>
                    <w:lang w:eastAsia="ru-RU"/>
                  </w:rPr>
                </m:ctrlPr>
              </m:sSubPr>
              <m:e>
                <m:r>
                  <w:rPr>
                    <w:rFonts w:ascii="Cambria Math" w:eastAsiaTheme="minorEastAsia" w:hAnsi="Cambria Math" w:cs="Times New Roman"/>
                    <w:sz w:val="28"/>
                    <w:szCs w:val="28"/>
                    <w:lang w:eastAsia="ru-RU"/>
                  </w:rPr>
                  <m:t>X</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+L,Y=</m:t>
            </m:r>
            <m:r>
              <w:rPr>
                <w:rFonts w:ascii="Cambria Math" w:hAnsi="Cambria Math" w:cs="Times New Roman"/>
                <w:sz w:val="28"/>
                <w:szCs w:val="28"/>
                <w:lang w:eastAsia="ru-RU"/>
              </w:rPr>
              <m:t>0</m:t>
            </m:r>
          </m:e>
        </m:d>
      </m:oMath>
      <w:r w:rsidR="00AE615C">
        <w:rPr>
          <w:rFonts w:ascii="Times New Roman" w:eastAsiaTheme="minorEastAsia" w:hAnsi="Times New Roman" w:cs="Times New Roman"/>
          <w:iCs/>
          <w:sz w:val="28"/>
          <w:szCs w:val="28"/>
          <w:lang w:eastAsia="ru-RU"/>
        </w:rPr>
        <w:t xml:space="preserve">, </w:t>
      </w:r>
      <w:r w:rsidRPr="00D348E6">
        <w:rPr>
          <w:rFonts w:ascii="Times New Roman" w:hAnsi="Times New Roman" w:cs="Times New Roman"/>
          <w:sz w:val="28"/>
          <w:szCs w:val="28"/>
          <w:lang w:eastAsia="ru-RU"/>
        </w:rPr>
        <w:t>где </w:t>
      </w:r>
      <m:oMath>
        <m:r>
          <w:rPr>
            <w:rFonts w:ascii="Cambria Math" w:hAnsi="Cambria Math" w:cs="Times New Roman"/>
            <w:sz w:val="28"/>
            <w:szCs w:val="28"/>
            <w:lang w:eastAsia="ru-RU"/>
          </w:rPr>
          <m:t>L=7,32м-0,22м=7,1м</m:t>
        </m:r>
      </m:oMath>
      <w:r w:rsidRPr="00D348E6">
        <w:rPr>
          <w:rFonts w:ascii="Times New Roman" w:hAnsi="Times New Roman" w:cs="Times New Roman"/>
          <w:sz w:val="28"/>
          <w:szCs w:val="28"/>
          <w:lang w:eastAsia="ru-RU"/>
        </w:rPr>
        <w:t> </w:t>
      </w:r>
      <w:r w:rsidR="00AE61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 xml:space="preserve">- длина </w:t>
      </w:r>
      <w:r w:rsidR="00AE615C">
        <w:rPr>
          <w:rFonts w:ascii="Times New Roman" w:hAnsi="Times New Roman" w:cs="Times New Roman"/>
          <w:sz w:val="28"/>
          <w:szCs w:val="28"/>
          <w:lang w:eastAsia="ru-RU"/>
        </w:rPr>
        <w:t>ворот</w:t>
      </w:r>
      <w:r w:rsidRPr="00D348E6">
        <w:rPr>
          <w:rFonts w:ascii="Times New Roman" w:hAnsi="Times New Roman" w:cs="Times New Roman"/>
          <w:sz w:val="28"/>
          <w:szCs w:val="28"/>
          <w:lang w:eastAsia="ru-RU"/>
        </w:rPr>
        <w:t>.</w:t>
      </w:r>
      <w:proofErr w:type="gramEnd"/>
    </w:p>
    <w:p w:rsidR="001203E2" w:rsidRDefault="001203E2" w:rsidP="00D348E6">
      <w:pPr>
        <w:spacing w:after="0" w:line="360" w:lineRule="auto"/>
        <w:ind w:firstLine="709"/>
        <w:jc w:val="both"/>
        <w:rPr>
          <w:rFonts w:ascii="Times New Roman" w:hAnsi="Times New Roman" w:cs="Times New Roman"/>
          <w:sz w:val="28"/>
          <w:szCs w:val="28"/>
          <w:lang w:eastAsia="ru-RU"/>
        </w:rPr>
      </w:pPr>
    </w:p>
    <w:p w:rsidR="00AE615C" w:rsidRDefault="001203E2" w:rsidP="00E44C4F">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2552700" cy="305310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52700" cy="3053105"/>
                    </a:xfrm>
                    <a:prstGeom prst="rect">
                      <a:avLst/>
                    </a:prstGeom>
                    <a:noFill/>
                    <a:ln w="9525">
                      <a:noFill/>
                      <a:miter lim="800000"/>
                      <a:headEnd/>
                      <a:tailEnd/>
                    </a:ln>
                  </pic:spPr>
                </pic:pic>
              </a:graphicData>
            </a:graphic>
          </wp:inline>
        </w:drawing>
      </w:r>
    </w:p>
    <w:p w:rsidR="00E44C4F" w:rsidRPr="001203E2" w:rsidRDefault="00E44C4F" w:rsidP="00E44C4F">
      <w:pPr>
        <w:spacing w:after="0" w:line="360" w:lineRule="auto"/>
        <w:ind w:firstLine="709"/>
        <w:jc w:val="center"/>
        <w:rPr>
          <w:rFonts w:ascii="Times New Roman" w:hAnsi="Times New Roman" w:cs="Times New Roman"/>
          <w:sz w:val="24"/>
          <w:szCs w:val="28"/>
          <w:lang w:eastAsia="ru-RU"/>
        </w:rPr>
      </w:pPr>
      <w:r w:rsidRPr="001203E2">
        <w:rPr>
          <w:rFonts w:ascii="Times New Roman" w:hAnsi="Times New Roman" w:cs="Times New Roman"/>
          <w:sz w:val="24"/>
          <w:szCs w:val="28"/>
          <w:lang w:eastAsia="ru-RU"/>
        </w:rPr>
        <w:t>Рисунок 3.</w:t>
      </w:r>
      <w:r w:rsidR="001203E2">
        <w:rPr>
          <w:rFonts w:ascii="Times New Roman" w:hAnsi="Times New Roman" w:cs="Times New Roman"/>
          <w:sz w:val="24"/>
          <w:szCs w:val="28"/>
          <w:lang w:eastAsia="ru-RU"/>
        </w:rPr>
        <w:t xml:space="preserve"> Ворота и траектория полета мяча на графике</w:t>
      </w:r>
    </w:p>
    <w:p w:rsidR="00CC64B7" w:rsidRPr="00D348E6" w:rsidRDefault="00CC64B7" w:rsidP="00D348E6">
      <w:pPr>
        <w:spacing w:after="0" w:line="360" w:lineRule="auto"/>
        <w:ind w:firstLine="709"/>
        <w:jc w:val="both"/>
        <w:rPr>
          <w:rFonts w:ascii="Times New Roman" w:hAnsi="Times New Roman" w:cs="Times New Roman"/>
          <w:sz w:val="28"/>
          <w:szCs w:val="28"/>
          <w:lang w:eastAsia="ru-RU"/>
        </w:rPr>
      </w:pPr>
      <w:r w:rsidRPr="00356133">
        <w:rPr>
          <w:rFonts w:ascii="Times New Roman" w:hAnsi="Times New Roman" w:cs="Times New Roman"/>
          <w:sz w:val="28"/>
          <w:szCs w:val="28"/>
          <w:lang w:eastAsia="ru-RU"/>
        </w:rPr>
        <w:t xml:space="preserve">Из графиков видно, что в </w:t>
      </w:r>
      <w:r w:rsidR="00356133" w:rsidRPr="00356133">
        <w:rPr>
          <w:rFonts w:ascii="Times New Roman" w:hAnsi="Times New Roman" w:cs="Times New Roman"/>
          <w:sz w:val="28"/>
          <w:szCs w:val="28"/>
          <w:lang w:eastAsia="ru-RU"/>
        </w:rPr>
        <w:t>ворота</w:t>
      </w:r>
      <w:r w:rsidRPr="00356133">
        <w:rPr>
          <w:rFonts w:ascii="Times New Roman" w:hAnsi="Times New Roman" w:cs="Times New Roman"/>
          <w:sz w:val="28"/>
          <w:szCs w:val="28"/>
          <w:lang w:eastAsia="ru-RU"/>
        </w:rPr>
        <w:t xml:space="preserve"> на дальности </w:t>
      </w:r>
      <w:r w:rsidR="00356133" w:rsidRPr="00356133">
        <w:rPr>
          <w:rFonts w:ascii="Times New Roman" w:hAnsi="Times New Roman" w:cs="Times New Roman"/>
          <w:sz w:val="28"/>
          <w:szCs w:val="28"/>
          <w:lang w:eastAsia="ru-RU"/>
        </w:rPr>
        <w:t>11</w:t>
      </w:r>
      <w:r w:rsidRPr="00356133">
        <w:rPr>
          <w:rFonts w:ascii="Times New Roman" w:hAnsi="Times New Roman" w:cs="Times New Roman"/>
          <w:sz w:val="28"/>
          <w:szCs w:val="28"/>
          <w:lang w:eastAsia="ru-RU"/>
        </w:rPr>
        <w:t xml:space="preserve">м попадает тело на высоте </w:t>
      </w:r>
      <w:r w:rsidR="00356133" w:rsidRPr="00356133">
        <w:rPr>
          <w:rFonts w:ascii="Times New Roman" w:hAnsi="Times New Roman" w:cs="Times New Roman"/>
          <w:sz w:val="28"/>
          <w:szCs w:val="28"/>
          <w:lang w:eastAsia="ru-RU"/>
        </w:rPr>
        <w:t>1</w:t>
      </w:r>
      <w:r w:rsidRPr="00356133">
        <w:rPr>
          <w:rFonts w:ascii="Times New Roman" w:hAnsi="Times New Roman" w:cs="Times New Roman"/>
          <w:sz w:val="28"/>
          <w:szCs w:val="28"/>
          <w:lang w:eastAsia="ru-RU"/>
        </w:rPr>
        <w:t>,</w:t>
      </w:r>
      <w:r w:rsidR="00356133" w:rsidRPr="00356133">
        <w:rPr>
          <w:rFonts w:ascii="Times New Roman" w:hAnsi="Times New Roman" w:cs="Times New Roman"/>
          <w:sz w:val="28"/>
          <w:szCs w:val="28"/>
          <w:lang w:eastAsia="ru-RU"/>
        </w:rPr>
        <w:t>85м при угле бросания 0</w:t>
      </w:r>
      <w:r w:rsidRPr="00356133">
        <w:rPr>
          <w:rFonts w:ascii="Times New Roman" w:hAnsi="Times New Roman" w:cs="Times New Roman"/>
          <w:sz w:val="28"/>
          <w:szCs w:val="28"/>
          <w:lang w:eastAsia="ru-RU"/>
        </w:rPr>
        <w:t>,</w:t>
      </w:r>
      <w:r w:rsidR="00356133" w:rsidRPr="00356133">
        <w:rPr>
          <w:rFonts w:ascii="Times New Roman" w:hAnsi="Times New Roman" w:cs="Times New Roman"/>
          <w:sz w:val="28"/>
          <w:szCs w:val="28"/>
          <w:lang w:eastAsia="ru-RU"/>
        </w:rPr>
        <w:t>22</w:t>
      </w:r>
      <w:r w:rsidRPr="00356133">
        <w:rPr>
          <w:rFonts w:ascii="Times New Roman" w:hAnsi="Times New Roman" w:cs="Times New Roman"/>
          <w:sz w:val="28"/>
          <w:szCs w:val="28"/>
          <w:lang w:eastAsia="ru-RU"/>
        </w:rPr>
        <w:t xml:space="preserve"> град.</w:t>
      </w:r>
    </w:p>
    <w:p w:rsidR="00CC64B7" w:rsidRPr="00D348E6" w:rsidRDefault="00CC64B7" w:rsidP="00D348E6">
      <w:pPr>
        <w:spacing w:after="0" w:line="360" w:lineRule="auto"/>
        <w:ind w:firstLine="709"/>
        <w:jc w:val="both"/>
        <w:rPr>
          <w:rFonts w:ascii="Times New Roman" w:hAnsi="Times New Roman" w:cs="Times New Roman"/>
          <w:sz w:val="28"/>
          <w:szCs w:val="28"/>
          <w:lang w:eastAsia="ru-RU"/>
        </w:rPr>
      </w:pPr>
      <w:r w:rsidRPr="00D348E6">
        <w:rPr>
          <w:rFonts w:ascii="Times New Roman" w:hAnsi="Times New Roman" w:cs="Times New Roman"/>
          <w:sz w:val="28"/>
          <w:szCs w:val="28"/>
          <w:lang w:eastAsia="ru-RU"/>
        </w:rPr>
        <w:t xml:space="preserve">Угол бросания тела </w:t>
      </w:r>
      <w:r w:rsidR="000E0F30">
        <w:rPr>
          <w:rFonts w:ascii="Times New Roman" w:hAnsi="Times New Roman" w:cs="Times New Roman"/>
          <w:sz w:val="28"/>
          <w:szCs w:val="28"/>
          <w:lang w:eastAsia="ru-RU"/>
        </w:rPr>
        <w:t xml:space="preserve">можно так же </w:t>
      </w:r>
      <w:r w:rsidRPr="00D348E6">
        <w:rPr>
          <w:rFonts w:ascii="Times New Roman" w:hAnsi="Times New Roman" w:cs="Times New Roman"/>
          <w:sz w:val="28"/>
          <w:szCs w:val="28"/>
          <w:lang w:eastAsia="ru-RU"/>
        </w:rPr>
        <w:t>вычисл</w:t>
      </w:r>
      <w:r w:rsidR="000E0F30">
        <w:rPr>
          <w:rFonts w:ascii="Times New Roman" w:hAnsi="Times New Roman" w:cs="Times New Roman"/>
          <w:sz w:val="28"/>
          <w:szCs w:val="28"/>
          <w:lang w:eastAsia="ru-RU"/>
        </w:rPr>
        <w:t>и</w:t>
      </w:r>
      <w:r w:rsidR="00E44C4F">
        <w:rPr>
          <w:rFonts w:ascii="Times New Roman" w:hAnsi="Times New Roman" w:cs="Times New Roman"/>
          <w:sz w:val="28"/>
          <w:szCs w:val="28"/>
          <w:lang w:eastAsia="ru-RU"/>
        </w:rPr>
        <w:t>т</w:t>
      </w:r>
      <w:r w:rsidR="000E0F30">
        <w:rPr>
          <w:rFonts w:ascii="Times New Roman" w:hAnsi="Times New Roman" w:cs="Times New Roman"/>
          <w:sz w:val="28"/>
          <w:szCs w:val="28"/>
          <w:lang w:eastAsia="ru-RU"/>
        </w:rPr>
        <w:t>ь</w:t>
      </w:r>
      <w:r w:rsidRPr="00D348E6">
        <w:rPr>
          <w:rFonts w:ascii="Times New Roman" w:hAnsi="Times New Roman" w:cs="Times New Roman"/>
          <w:sz w:val="28"/>
          <w:szCs w:val="28"/>
          <w:lang w:eastAsia="ru-RU"/>
        </w:rPr>
        <w:t xml:space="preserve"> с помощью процедуры</w:t>
      </w:r>
      <w:r w:rsidR="00D348E6">
        <w:rPr>
          <w:rFonts w:ascii="Times New Roman" w:hAnsi="Times New Roman" w:cs="Times New Roman"/>
          <w:sz w:val="28"/>
          <w:szCs w:val="28"/>
          <w:lang w:eastAsia="ru-RU"/>
        </w:rPr>
        <w:t xml:space="preserve"> </w:t>
      </w:r>
      <w:r w:rsidRPr="00D348E6">
        <w:rPr>
          <w:rFonts w:ascii="Times New Roman" w:hAnsi="Times New Roman" w:cs="Times New Roman"/>
          <w:i/>
          <w:iCs/>
          <w:sz w:val="28"/>
          <w:szCs w:val="28"/>
          <w:lang w:eastAsia="ru-RU"/>
        </w:rPr>
        <w:t>Подбора параметра</w:t>
      </w:r>
      <w:r w:rsidRPr="00D348E6">
        <w:rPr>
          <w:rFonts w:ascii="Times New Roman" w:hAnsi="Times New Roman" w:cs="Times New Roman"/>
          <w:sz w:val="28"/>
          <w:szCs w:val="28"/>
          <w:lang w:eastAsia="ru-RU"/>
        </w:rPr>
        <w:t>.</w:t>
      </w:r>
      <w:r w:rsidR="00D348E6">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Процедура находится</w:t>
      </w:r>
      <w:r w:rsidR="00B973F9">
        <w:rPr>
          <w:rFonts w:ascii="Times New Roman" w:hAnsi="Times New Roman" w:cs="Times New Roman"/>
          <w:sz w:val="28"/>
          <w:szCs w:val="28"/>
          <w:lang w:eastAsia="ru-RU"/>
        </w:rPr>
        <w:t xml:space="preserve"> </w:t>
      </w:r>
      <w:r w:rsidR="00B973F9" w:rsidRPr="00D348E6">
        <w:rPr>
          <w:rFonts w:ascii="Times New Roman" w:hAnsi="Times New Roman" w:cs="Times New Roman"/>
          <w:sz w:val="28"/>
          <w:szCs w:val="28"/>
          <w:lang w:eastAsia="ru-RU"/>
        </w:rPr>
        <w:t>на вкладке</w:t>
      </w:r>
      <w:r w:rsidR="00B973F9">
        <w:rPr>
          <w:rFonts w:ascii="Times New Roman" w:hAnsi="Times New Roman" w:cs="Times New Roman"/>
          <w:sz w:val="28"/>
          <w:szCs w:val="28"/>
          <w:lang w:eastAsia="ru-RU"/>
        </w:rPr>
        <w:t xml:space="preserve"> </w:t>
      </w:r>
      <w:r w:rsidR="00B973F9" w:rsidRPr="00D348E6">
        <w:rPr>
          <w:rFonts w:ascii="Times New Roman" w:hAnsi="Times New Roman" w:cs="Times New Roman"/>
          <w:i/>
          <w:iCs/>
          <w:sz w:val="28"/>
          <w:szCs w:val="28"/>
          <w:lang w:eastAsia="ru-RU"/>
        </w:rPr>
        <w:t>Данные</w:t>
      </w:r>
      <w:r w:rsidRPr="00D348E6">
        <w:rPr>
          <w:rFonts w:ascii="Times New Roman" w:hAnsi="Times New Roman" w:cs="Times New Roman"/>
          <w:sz w:val="28"/>
          <w:szCs w:val="28"/>
          <w:lang w:eastAsia="ru-RU"/>
        </w:rPr>
        <w:t xml:space="preserve"> </w:t>
      </w:r>
      <w:r w:rsidR="00B973F9" w:rsidRPr="00D348E6">
        <w:rPr>
          <w:rFonts w:ascii="Times New Roman" w:hAnsi="Times New Roman" w:cs="Times New Roman"/>
          <w:sz w:val="28"/>
          <w:szCs w:val="28"/>
          <w:lang w:eastAsia="ru-RU"/>
        </w:rPr>
        <w:t>группы</w:t>
      </w:r>
      <w:r w:rsidR="00B973F9">
        <w:rPr>
          <w:rFonts w:ascii="Times New Roman" w:hAnsi="Times New Roman" w:cs="Times New Roman"/>
          <w:sz w:val="28"/>
          <w:szCs w:val="28"/>
          <w:lang w:eastAsia="ru-RU"/>
        </w:rPr>
        <w:t xml:space="preserve"> </w:t>
      </w:r>
      <w:r w:rsidR="00B973F9" w:rsidRPr="00D348E6">
        <w:rPr>
          <w:rFonts w:ascii="Times New Roman" w:hAnsi="Times New Roman" w:cs="Times New Roman"/>
          <w:i/>
          <w:iCs/>
          <w:sz w:val="28"/>
          <w:szCs w:val="28"/>
          <w:lang w:eastAsia="ru-RU"/>
        </w:rPr>
        <w:t>Работа с данными</w:t>
      </w:r>
      <w:r w:rsidR="00B973F9" w:rsidRPr="00D348E6">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в списке</w:t>
      </w:r>
      <w:r w:rsidR="00D348E6">
        <w:rPr>
          <w:rFonts w:ascii="Times New Roman" w:hAnsi="Times New Roman" w:cs="Times New Roman"/>
          <w:sz w:val="28"/>
          <w:szCs w:val="28"/>
          <w:lang w:eastAsia="ru-RU"/>
        </w:rPr>
        <w:t xml:space="preserve"> </w:t>
      </w:r>
      <w:r w:rsidR="00D348E6" w:rsidRPr="00D348E6">
        <w:rPr>
          <w:rFonts w:ascii="Times New Roman" w:hAnsi="Times New Roman" w:cs="Times New Roman"/>
          <w:i/>
          <w:iCs/>
          <w:sz w:val="28"/>
          <w:szCs w:val="28"/>
          <w:lang w:eastAsia="ru-RU"/>
        </w:rPr>
        <w:t>Анализ</w:t>
      </w:r>
      <w:r w:rsidRPr="00D348E6">
        <w:rPr>
          <w:rFonts w:ascii="Times New Roman" w:hAnsi="Times New Roman" w:cs="Times New Roman"/>
          <w:i/>
          <w:iCs/>
          <w:sz w:val="28"/>
          <w:szCs w:val="28"/>
          <w:lang w:eastAsia="ru-RU"/>
        </w:rPr>
        <w:t xml:space="preserve"> «</w:t>
      </w:r>
      <w:proofErr w:type="spellStart"/>
      <w:proofErr w:type="gramStart"/>
      <w:r w:rsidRPr="00D348E6">
        <w:rPr>
          <w:rFonts w:ascii="Times New Roman" w:hAnsi="Times New Roman" w:cs="Times New Roman"/>
          <w:i/>
          <w:iCs/>
          <w:sz w:val="28"/>
          <w:szCs w:val="28"/>
          <w:lang w:eastAsia="ru-RU"/>
        </w:rPr>
        <w:t>что-если</w:t>
      </w:r>
      <w:proofErr w:type="spellEnd"/>
      <w:proofErr w:type="gramEnd"/>
      <w:r w:rsidRPr="00D348E6">
        <w:rPr>
          <w:rFonts w:ascii="Times New Roman" w:hAnsi="Times New Roman" w:cs="Times New Roman"/>
          <w:i/>
          <w:iCs/>
          <w:sz w:val="28"/>
          <w:szCs w:val="28"/>
          <w:lang w:eastAsia="ru-RU"/>
        </w:rPr>
        <w:t>»</w:t>
      </w:r>
      <w:r w:rsidRPr="00D348E6">
        <w:rPr>
          <w:rFonts w:ascii="Times New Roman" w:hAnsi="Times New Roman" w:cs="Times New Roman"/>
          <w:sz w:val="28"/>
          <w:szCs w:val="28"/>
          <w:lang w:eastAsia="ru-RU"/>
        </w:rPr>
        <w:t>.</w:t>
      </w:r>
    </w:p>
    <w:p w:rsidR="00CC64B7" w:rsidRDefault="00E44C4F" w:rsidP="00D348E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Высота точки попадания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val="en-US" w:eastAsia="ru-RU"/>
              </w:rPr>
              <m:t>H</m:t>
            </m:r>
          </m:e>
          <m:sub>
            <m:r>
              <w:rPr>
                <w:rFonts w:ascii="Cambria Math" w:hAnsi="Cambria Math" w:cs="Times New Roman"/>
                <w:sz w:val="28"/>
                <w:szCs w:val="28"/>
                <w:lang w:eastAsia="ru-RU"/>
              </w:rPr>
              <m:t>п</m:t>
            </m:r>
          </m:sub>
        </m:sSub>
      </m:oMath>
      <w:r w:rsidR="00CC64B7" w:rsidRPr="00D348E6">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ворота</w:t>
      </w:r>
      <w:r w:rsidR="00CC64B7" w:rsidRPr="00D348E6">
        <w:rPr>
          <w:rFonts w:ascii="Times New Roman" w:hAnsi="Times New Roman" w:cs="Times New Roman"/>
          <w:sz w:val="28"/>
          <w:szCs w:val="28"/>
          <w:lang w:eastAsia="ru-RU"/>
        </w:rPr>
        <w:t xml:space="preserve"> вычисляется по </w:t>
      </w:r>
      <w:r>
        <w:rPr>
          <w:rFonts w:ascii="Times New Roman" w:hAnsi="Times New Roman" w:cs="Times New Roman"/>
          <w:sz w:val="28"/>
          <w:szCs w:val="28"/>
          <w:lang w:eastAsia="ru-RU"/>
        </w:rPr>
        <w:t>формуле:</w:t>
      </w:r>
    </w:p>
    <w:p w:rsidR="00E44C4F" w:rsidRPr="00A100E2" w:rsidRDefault="00574090" w:rsidP="00A100E2">
      <w:pPr>
        <w:spacing w:after="0" w:line="360" w:lineRule="auto"/>
        <w:ind w:firstLine="709"/>
        <w:jc w:val="center"/>
        <w:rPr>
          <w:rFonts w:ascii="Times New Roman" w:hAnsi="Times New Roman" w:cs="Times New Roman"/>
          <w:sz w:val="28"/>
          <w:szCs w:val="28"/>
          <w:lang w:eastAsia="ru-RU"/>
        </w:rPr>
      </w:pP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H</m:t>
            </m:r>
          </m:e>
          <m:sub>
            <m:r>
              <w:rPr>
                <w:rFonts w:ascii="Cambria Math" w:hAnsi="Cambria Math" w:cs="Times New Roman"/>
                <w:sz w:val="28"/>
                <w:szCs w:val="28"/>
                <w:lang w:eastAsia="ru-RU"/>
              </w:rPr>
              <m:t>п</m:t>
            </m:r>
          </m:sub>
        </m:sSub>
        <m:r>
          <w:rPr>
            <w:rFonts w:ascii="Cambria Math" w:hAnsi="Cambria Math" w:cs="Times New Roman"/>
            <w:sz w:val="28"/>
            <w:szCs w:val="28"/>
            <w:lang w:eastAsia="ru-RU"/>
          </w:rPr>
          <m: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Sub>
        <m:func>
          <m:funcPr>
            <m:ctrlPr>
              <w:rPr>
                <w:rFonts w:ascii="Cambria Math" w:hAnsi="Cambria Math" w:cs="Times New Roman"/>
                <w:i/>
                <w:sz w:val="28"/>
                <w:szCs w:val="28"/>
                <w:lang w:eastAsia="ru-RU"/>
              </w:rPr>
            </m:ctrlPr>
          </m:funcPr>
          <m:fName>
            <m:r>
              <m:rPr>
                <m:sty m:val="p"/>
              </m:rPr>
              <w:rPr>
                <w:rFonts w:ascii="Cambria Math" w:hAnsi="Cambria Math" w:cs="Times New Roman"/>
                <w:sz w:val="28"/>
                <w:szCs w:val="28"/>
              </w:rPr>
              <m:t>tan</m:t>
            </m:r>
          </m:fName>
          <m:e>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θ</m:t>
                </m:r>
              </m:e>
              <m:sub>
                <m:r>
                  <w:rPr>
                    <w:rFonts w:ascii="Cambria Math" w:hAnsi="Cambria Math" w:cs="Times New Roman"/>
                    <w:sz w:val="28"/>
                    <w:szCs w:val="28"/>
                    <w:lang w:eastAsia="ru-RU"/>
                  </w:rPr>
                  <m:t>0</m:t>
                </m:r>
              </m:sub>
            </m:sSub>
            <m:r>
              <w:rPr>
                <w:rFonts w:ascii="Cambria Math" w:hAnsi="Cambria Math" w:cs="Times New Roman"/>
                <w:sz w:val="28"/>
                <w:szCs w:val="28"/>
                <w:lang w:eastAsia="ru-RU"/>
              </w:rPr>
              <m:t>-</m:t>
            </m:r>
          </m:e>
        </m:func>
        <m:f>
          <m:fPr>
            <m:ctrlPr>
              <w:rPr>
                <w:rFonts w:ascii="Cambria Math" w:hAnsi="Cambria Math" w:cs="Times New Roman"/>
                <w:i/>
                <w:sz w:val="28"/>
                <w:szCs w:val="28"/>
                <w:lang w:eastAsia="ru-RU"/>
              </w:rPr>
            </m:ctrlPr>
          </m:fPr>
          <m:num>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g</m:t>
                </m:r>
              </m:e>
              <m:sub>
                <m:r>
                  <w:rPr>
                    <w:rFonts w:ascii="Cambria Math" w:hAnsi="Cambria Math" w:cs="Times New Roman"/>
                    <w:sz w:val="28"/>
                    <w:szCs w:val="28"/>
                    <w:lang w:eastAsia="ru-RU"/>
                  </w:rPr>
                  <m:t>0</m:t>
                </m:r>
              </m:sub>
            </m:sSub>
            <m:sSubSup>
              <m:sSubSupPr>
                <m:ctrlPr>
                  <w:rPr>
                    <w:rFonts w:ascii="Cambria Math" w:hAnsi="Cambria Math" w:cs="Times New Roman"/>
                    <w:i/>
                    <w:sz w:val="28"/>
                    <w:szCs w:val="28"/>
                    <w:lang w:eastAsia="ru-RU"/>
                  </w:rPr>
                </m:ctrlPr>
              </m:sSubSup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up>
                <m:r>
                  <w:rPr>
                    <w:rFonts w:ascii="Cambria Math" w:hAnsi="Cambria Math" w:cs="Times New Roman"/>
                    <w:sz w:val="28"/>
                    <w:szCs w:val="28"/>
                    <w:lang w:eastAsia="ru-RU"/>
                  </w:rPr>
                  <m:t>2</m:t>
                </m:r>
              </m:sup>
            </m:sSubSup>
          </m:num>
          <m:den>
            <m:r>
              <w:rPr>
                <w:rFonts w:ascii="Cambria Math" w:hAnsi="Cambria Math" w:cs="Times New Roman"/>
                <w:sz w:val="28"/>
                <w:szCs w:val="28"/>
                <w:lang w:eastAsia="ru-RU"/>
              </w:rPr>
              <m:t>2</m:t>
            </m:r>
            <m:sSubSup>
              <m:sSubSupPr>
                <m:ctrlPr>
                  <w:rPr>
                    <w:rFonts w:ascii="Cambria Math" w:hAnsi="Cambria Math" w:cs="Times New Roman"/>
                    <w:i/>
                    <w:sz w:val="28"/>
                    <w:szCs w:val="28"/>
                    <w:lang w:eastAsia="ru-RU"/>
                  </w:rPr>
                </m:ctrlPr>
              </m:sSubSupPr>
              <m:e>
                <m:r>
                  <w:rPr>
                    <w:rFonts w:ascii="Cambria Math" w:hAnsi="Cambria Math" w:cs="Times New Roman"/>
                    <w:sz w:val="28"/>
                    <w:szCs w:val="28"/>
                    <w:lang w:val="en-US" w:eastAsia="ru-RU"/>
                  </w:rPr>
                  <m:t>v</m:t>
                </m:r>
              </m:e>
              <m:sub>
                <m:r>
                  <w:rPr>
                    <w:rFonts w:ascii="Cambria Math" w:hAnsi="Cambria Math" w:cs="Times New Roman"/>
                    <w:sz w:val="28"/>
                    <w:szCs w:val="28"/>
                    <w:lang w:eastAsia="ru-RU"/>
                  </w:rPr>
                  <m:t>0</m:t>
                </m:r>
              </m:sub>
              <m:sup>
                <m:r>
                  <w:rPr>
                    <w:rFonts w:ascii="Cambria Math" w:hAnsi="Cambria Math" w:cs="Times New Roman"/>
                    <w:sz w:val="28"/>
                    <w:szCs w:val="28"/>
                    <w:lang w:eastAsia="ru-RU"/>
                  </w:rPr>
                  <m:t>2</m:t>
                </m:r>
              </m:sup>
            </m:sSubSup>
            <m:func>
              <m:funcPr>
                <m:ctrlPr>
                  <w:rPr>
                    <w:rFonts w:ascii="Cambria Math" w:hAnsi="Cambria Math" w:cs="Times New Roman"/>
                    <w:i/>
                    <w:sz w:val="28"/>
                    <w:szCs w:val="28"/>
                    <w:lang w:eastAsia="ru-RU"/>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cos</m:t>
                    </m:r>
                  </m:e>
                  <m:sup>
                    <m:r>
                      <m:rPr>
                        <m:sty m:val="p"/>
                      </m:rPr>
                      <w:rPr>
                        <w:rFonts w:ascii="Cambria Math" w:hAnsi="Cambria Math" w:cs="Times New Roman"/>
                        <w:sz w:val="28"/>
                        <w:szCs w:val="28"/>
                      </w:rPr>
                      <m:t>2</m:t>
                    </m:r>
                  </m:sup>
                </m:sSup>
              </m:fName>
              <m:e>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θ</m:t>
                    </m:r>
                  </m:e>
                  <m:sub>
                    <m:r>
                      <w:rPr>
                        <w:rFonts w:ascii="Cambria Math" w:hAnsi="Cambria Math" w:cs="Times New Roman"/>
                        <w:sz w:val="28"/>
                        <w:szCs w:val="28"/>
                        <w:lang w:eastAsia="ru-RU"/>
                      </w:rPr>
                      <m:t>0</m:t>
                    </m:r>
                  </m:sub>
                </m:sSub>
              </m:e>
            </m:func>
          </m:den>
        </m:f>
      </m:oMath>
      <w:r w:rsidR="00E1101F">
        <w:rPr>
          <w:rFonts w:ascii="Times New Roman" w:eastAsiaTheme="minorEastAsia" w:hAnsi="Times New Roman" w:cs="Times New Roman"/>
          <w:sz w:val="28"/>
          <w:szCs w:val="28"/>
          <w:lang w:eastAsia="ru-RU"/>
        </w:rPr>
        <w:t xml:space="preserve">    (5</w:t>
      </w:r>
      <w:r w:rsidR="00A100E2" w:rsidRPr="00A100E2">
        <w:rPr>
          <w:rFonts w:ascii="Times New Roman" w:eastAsiaTheme="minorEastAsia" w:hAnsi="Times New Roman" w:cs="Times New Roman"/>
          <w:sz w:val="28"/>
          <w:szCs w:val="28"/>
          <w:lang w:eastAsia="ru-RU"/>
        </w:rPr>
        <w:t>)</w:t>
      </w:r>
      <w:r w:rsidR="00E1101F">
        <w:rPr>
          <w:rFonts w:ascii="Times New Roman" w:eastAsiaTheme="minorEastAsia" w:hAnsi="Times New Roman" w:cs="Times New Roman"/>
          <w:sz w:val="28"/>
          <w:szCs w:val="28"/>
          <w:lang w:eastAsia="ru-RU"/>
        </w:rPr>
        <w:t>.</w:t>
      </w:r>
    </w:p>
    <w:p w:rsidR="00FD65B5" w:rsidRDefault="00CC64B7" w:rsidP="008E2511">
      <w:pPr>
        <w:spacing w:after="0" w:line="360" w:lineRule="auto"/>
        <w:ind w:firstLine="709"/>
        <w:jc w:val="both"/>
        <w:rPr>
          <w:rFonts w:ascii="Times New Roman" w:hAnsi="Times New Roman" w:cs="Times New Roman"/>
          <w:sz w:val="28"/>
          <w:szCs w:val="28"/>
          <w:lang w:eastAsia="ru-RU"/>
        </w:rPr>
      </w:pPr>
      <w:r w:rsidRPr="00D348E6">
        <w:rPr>
          <w:rFonts w:ascii="Times New Roman" w:hAnsi="Times New Roman" w:cs="Times New Roman"/>
          <w:sz w:val="28"/>
          <w:szCs w:val="28"/>
          <w:lang w:eastAsia="ru-RU"/>
        </w:rPr>
        <w:t>Используя процедуру</w:t>
      </w:r>
      <w:r w:rsidR="00D348E6" w:rsidRPr="00D348E6">
        <w:rPr>
          <w:rFonts w:ascii="Times New Roman" w:hAnsi="Times New Roman" w:cs="Times New Roman"/>
          <w:sz w:val="28"/>
          <w:szCs w:val="28"/>
          <w:lang w:eastAsia="ru-RU"/>
        </w:rPr>
        <w:t xml:space="preserve"> </w:t>
      </w:r>
      <w:r w:rsidRPr="00D348E6">
        <w:rPr>
          <w:rFonts w:ascii="Times New Roman" w:hAnsi="Times New Roman" w:cs="Times New Roman"/>
          <w:i/>
          <w:iCs/>
          <w:sz w:val="28"/>
          <w:szCs w:val="28"/>
          <w:lang w:eastAsia="ru-RU"/>
        </w:rPr>
        <w:t>Подбор параметра</w:t>
      </w:r>
      <w:r w:rsidR="00D348E6" w:rsidRPr="00D348E6">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при заданных значениях</w:t>
      </w:r>
      <w:r w:rsidR="00D348E6" w:rsidRPr="00D348E6">
        <w:rPr>
          <w:rFonts w:ascii="Times New Roman" w:hAnsi="Times New Roman" w:cs="Times New Roman"/>
          <w:sz w:val="28"/>
          <w:szCs w:val="28"/>
          <w:lang w:eastAsia="ru-RU"/>
        </w:rPr>
        <w:t xml:space="preserve">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в</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H</m:t>
            </m:r>
          </m:e>
          <m:sub>
            <m:r>
              <w:rPr>
                <w:rFonts w:ascii="Cambria Math" w:hAnsi="Cambria Math" w:cs="Times New Roman"/>
                <w:sz w:val="28"/>
                <w:szCs w:val="28"/>
                <w:lang w:eastAsia="ru-RU"/>
              </w:rPr>
              <m:t>п</m:t>
            </m:r>
          </m:sub>
        </m:sSub>
      </m:oMath>
      <w:r w:rsidR="00D348E6" w:rsidRPr="00D348E6">
        <w:rPr>
          <w:rFonts w:ascii="Times New Roman" w:eastAsiaTheme="minorEastAsia" w:hAnsi="Times New Roman" w:cs="Times New Roman"/>
          <w:sz w:val="28"/>
          <w:szCs w:val="28"/>
          <w:lang w:eastAsia="ru-RU"/>
        </w:rPr>
        <w:t xml:space="preserve"> </w:t>
      </w:r>
      <w:r w:rsidR="00D348E6">
        <w:rPr>
          <w:rFonts w:ascii="Times New Roman" w:eastAsiaTheme="minorEastAsia" w:hAnsi="Times New Roman" w:cs="Times New Roman"/>
          <w:sz w:val="28"/>
          <w:szCs w:val="28"/>
          <w:lang w:eastAsia="ru-RU"/>
        </w:rPr>
        <w:t xml:space="preserve">и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v</m:t>
            </m:r>
          </m:e>
          <m:sub>
            <m:r>
              <w:rPr>
                <w:rFonts w:ascii="Cambria Math" w:hAnsi="Cambria Math" w:cs="Times New Roman"/>
                <w:sz w:val="28"/>
                <w:szCs w:val="28"/>
                <w:lang w:eastAsia="ru-RU"/>
              </w:rPr>
              <m:t>0</m:t>
            </m:r>
          </m:sub>
        </m:sSub>
        <m:r>
          <w:rPr>
            <w:rFonts w:ascii="Cambria Math" w:hAnsi="Cambria Math" w:cs="Times New Roman"/>
            <w:sz w:val="28"/>
            <w:szCs w:val="28"/>
            <w:lang w:eastAsia="ru-RU"/>
          </w:rPr>
          <m:t xml:space="preserve"> </m:t>
        </m:r>
      </m:oMath>
      <w:r w:rsidRPr="00D348E6">
        <w:rPr>
          <w:rFonts w:ascii="Times New Roman" w:hAnsi="Times New Roman" w:cs="Times New Roman"/>
          <w:sz w:val="28"/>
          <w:szCs w:val="28"/>
          <w:lang w:eastAsia="ru-RU"/>
        </w:rPr>
        <w:t>можно найти значение</w:t>
      </w:r>
      <w:r w:rsidR="00D348E6">
        <w:rPr>
          <w:rFonts w:ascii="Times New Roman" w:hAnsi="Times New Roman" w:cs="Times New Roman"/>
          <w:sz w:val="28"/>
          <w:szCs w:val="28"/>
          <w:lang w:eastAsia="ru-RU"/>
        </w:rPr>
        <w:t xml:space="preserve">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oMath>
      <w:r w:rsidRPr="00D348E6">
        <w:rPr>
          <w:rFonts w:ascii="Times New Roman" w:hAnsi="Times New Roman" w:cs="Times New Roman"/>
          <w:sz w:val="28"/>
          <w:szCs w:val="28"/>
          <w:lang w:eastAsia="ru-RU"/>
        </w:rPr>
        <w:t>,</w:t>
      </w:r>
      <w:r w:rsidR="00D348E6">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 xml:space="preserve">которое используется как значение для угла </w:t>
      </w:r>
      <w:r w:rsidR="00D348E6">
        <w:rPr>
          <w:rFonts w:ascii="Times New Roman" w:hAnsi="Times New Roman" w:cs="Times New Roman"/>
          <w:sz w:val="28"/>
          <w:szCs w:val="28"/>
          <w:lang w:eastAsia="ru-RU"/>
        </w:rPr>
        <w:t>удара</w:t>
      </w:r>
      <w:r w:rsidRPr="00D348E6">
        <w:rPr>
          <w:rFonts w:ascii="Times New Roman" w:hAnsi="Times New Roman" w:cs="Times New Roman"/>
          <w:sz w:val="28"/>
          <w:szCs w:val="28"/>
          <w:lang w:eastAsia="ru-RU"/>
        </w:rPr>
        <w:t xml:space="preserve"> </w:t>
      </w:r>
      <w:r w:rsidR="00D348E6">
        <w:rPr>
          <w:rFonts w:ascii="Times New Roman" w:hAnsi="Times New Roman" w:cs="Times New Roman"/>
          <w:sz w:val="28"/>
          <w:szCs w:val="28"/>
          <w:lang w:eastAsia="ru-RU"/>
        </w:rPr>
        <w:t>мяча</w:t>
      </w:r>
      <w:r w:rsidRPr="00D348E6">
        <w:rPr>
          <w:rFonts w:ascii="Times New Roman" w:hAnsi="Times New Roman" w:cs="Times New Roman"/>
          <w:sz w:val="28"/>
          <w:szCs w:val="28"/>
          <w:lang w:eastAsia="ru-RU"/>
        </w:rPr>
        <w:t>. Вычисл</w:t>
      </w:r>
      <w:r w:rsidR="004360F6">
        <w:rPr>
          <w:rFonts w:ascii="Times New Roman" w:hAnsi="Times New Roman" w:cs="Times New Roman"/>
          <w:sz w:val="28"/>
          <w:szCs w:val="28"/>
          <w:lang w:eastAsia="ru-RU"/>
        </w:rPr>
        <w:t>яя</w:t>
      </w:r>
      <w:r w:rsidR="00D348E6">
        <w:rPr>
          <w:rFonts w:ascii="Times New Roman" w:hAnsi="Times New Roman" w:cs="Times New Roman"/>
          <w:sz w:val="28"/>
          <w:szCs w:val="28"/>
          <w:lang w:eastAsia="ru-RU"/>
        </w:rPr>
        <w:t xml:space="preserve">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Pr="00D348E6">
        <w:rPr>
          <w:rFonts w:ascii="Times New Roman" w:hAnsi="Times New Roman" w:cs="Times New Roman"/>
          <w:sz w:val="28"/>
          <w:szCs w:val="28"/>
          <w:lang w:eastAsia="ru-RU"/>
        </w:rPr>
        <w:t>для</w:t>
      </w:r>
      <w:r w:rsidR="00B4445C">
        <w:rPr>
          <w:rFonts w:ascii="Times New Roman" w:hAnsi="Times New Roman" w:cs="Times New Roman"/>
          <w:sz w:val="28"/>
          <w:szCs w:val="28"/>
          <w:lang w:eastAsia="ru-RU"/>
        </w:rPr>
        <w:t xml:space="preserve">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H</m:t>
            </m:r>
          </m:e>
          <m:sub>
            <w:proofErr w:type="gramStart"/>
            <m:r>
              <w:rPr>
                <w:rFonts w:ascii="Cambria Math" w:hAnsi="Cambria Math" w:cs="Times New Roman"/>
                <w:sz w:val="28"/>
                <w:szCs w:val="28"/>
                <w:lang w:eastAsia="ru-RU"/>
              </w:rPr>
              <m:t>п</m:t>
            </m:r>
            <w:proofErr w:type="gramEnd"/>
          </m:sub>
        </m:sSub>
        <m:r>
          <w:rPr>
            <w:rFonts w:ascii="Cambria Math" w:hAnsi="Cambria Math" w:cs="Times New Roman"/>
            <w:sz w:val="28"/>
            <w:szCs w:val="28"/>
            <w:lang w:eastAsia="ru-RU"/>
          </w:rPr>
          <m:t>=1,85м</m:t>
        </m:r>
      </m:oMath>
      <w:r w:rsidRPr="00D348E6">
        <w:rPr>
          <w:rFonts w:ascii="Times New Roman" w:hAnsi="Times New Roman" w:cs="Times New Roman"/>
          <w:sz w:val="28"/>
          <w:szCs w:val="28"/>
          <w:lang w:eastAsia="ru-RU"/>
        </w:rPr>
        <w:t xml:space="preserve"> при заданных условиях задачи.</w:t>
      </w:r>
      <w:r w:rsidR="000E0F30">
        <w:rPr>
          <w:rFonts w:ascii="Times New Roman" w:hAnsi="Times New Roman" w:cs="Times New Roman"/>
          <w:sz w:val="28"/>
          <w:szCs w:val="28"/>
          <w:lang w:eastAsia="ru-RU"/>
        </w:rPr>
        <w:t xml:space="preserve"> В</w:t>
      </w:r>
      <w:r w:rsidRPr="00D348E6">
        <w:rPr>
          <w:rFonts w:ascii="Times New Roman" w:hAnsi="Times New Roman" w:cs="Times New Roman"/>
          <w:sz w:val="28"/>
          <w:szCs w:val="28"/>
          <w:lang w:eastAsia="ru-RU"/>
        </w:rPr>
        <w:t xml:space="preserve"> качестве начального значения</w:t>
      </w:r>
      <w:r w:rsidR="00B4445C">
        <w:rPr>
          <w:rFonts w:ascii="Times New Roman" w:hAnsi="Times New Roman" w:cs="Times New Roman"/>
          <w:sz w:val="28"/>
          <w:szCs w:val="28"/>
          <w:lang w:eastAsia="ru-RU"/>
        </w:rPr>
        <w:t xml:space="preserve">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oMath>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 xml:space="preserve">можно взять значение угла </w:t>
      </w:r>
      <w:r w:rsidR="00B4445C">
        <w:rPr>
          <w:rFonts w:ascii="Times New Roman" w:hAnsi="Times New Roman" w:cs="Times New Roman"/>
          <w:sz w:val="28"/>
          <w:szCs w:val="28"/>
          <w:lang w:eastAsia="ru-RU"/>
        </w:rPr>
        <w:t>удара,</w:t>
      </w:r>
      <w:r w:rsidRPr="00D348E6">
        <w:rPr>
          <w:rFonts w:ascii="Times New Roman" w:hAnsi="Times New Roman" w:cs="Times New Roman"/>
          <w:sz w:val="28"/>
          <w:szCs w:val="28"/>
          <w:lang w:eastAsia="ru-RU"/>
        </w:rPr>
        <w:t xml:space="preserve"> рассчитанное </w:t>
      </w:r>
      <w:proofErr w:type="gramStart"/>
      <w:r w:rsidRPr="00D348E6">
        <w:rPr>
          <w:rFonts w:ascii="Times New Roman" w:hAnsi="Times New Roman" w:cs="Times New Roman"/>
          <w:sz w:val="28"/>
          <w:szCs w:val="28"/>
          <w:lang w:eastAsia="ru-RU"/>
        </w:rPr>
        <w:t>при</w:t>
      </w:r>
      <w:proofErr w:type="gramEnd"/>
      <w:r w:rsidRPr="00D348E6">
        <w:rPr>
          <w:rFonts w:ascii="Times New Roman" w:hAnsi="Times New Roman" w:cs="Times New Roman"/>
          <w:sz w:val="28"/>
          <w:szCs w:val="28"/>
          <w:lang w:eastAsia="ru-RU"/>
        </w:rPr>
        <w:t xml:space="preserve"> </w:t>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H</m:t>
            </m:r>
          </m:e>
          <m:sub>
            <m:r>
              <w:rPr>
                <w:rFonts w:ascii="Cambria Math" w:hAnsi="Cambria Math" w:cs="Times New Roman"/>
                <w:sz w:val="28"/>
                <w:szCs w:val="28"/>
                <w:lang w:eastAsia="ru-RU"/>
              </w:rPr>
              <m:t>в</m:t>
            </m:r>
          </m:sub>
        </m:sSub>
        <m:r>
          <w:rPr>
            <w:rFonts w:ascii="Cambria Math" w:hAnsi="Cambria Math" w:cs="Times New Roman"/>
            <w:sz w:val="28"/>
            <w:szCs w:val="28"/>
            <w:lang w:eastAsia="ru-RU"/>
          </w:rPr>
          <m:t>=0</m:t>
        </m:r>
      </m:oMath>
      <w:r w:rsidR="00B4445C" w:rsidRPr="00D348E6">
        <w:rPr>
          <w:rFonts w:ascii="Times New Roman" w:eastAsiaTheme="minorEastAsia" w:hAnsi="Times New Roman" w:cs="Times New Roman"/>
          <w:sz w:val="28"/>
          <w:szCs w:val="28"/>
          <w:lang w:eastAsia="ru-RU"/>
        </w:rPr>
        <w:t xml:space="preserve"> </w:t>
      </w:r>
      <w:r w:rsidRPr="00D348E6">
        <w:rPr>
          <w:rFonts w:ascii="Times New Roman" w:hAnsi="Times New Roman" w:cs="Times New Roman"/>
          <w:sz w:val="28"/>
          <w:szCs w:val="28"/>
          <w:lang w:eastAsia="ru-RU"/>
        </w:rPr>
        <w:t xml:space="preserve"> (ячейка</w:t>
      </w:r>
      <w:r w:rsidR="00B4445C">
        <w:rPr>
          <w:rFonts w:ascii="Times New Roman" w:hAnsi="Times New Roman" w:cs="Times New Roman"/>
          <w:sz w:val="28"/>
          <w:szCs w:val="28"/>
          <w:lang w:eastAsia="ru-RU"/>
        </w:rPr>
        <w:t xml:space="preserve"> </w:t>
      </w:r>
      <w:r w:rsidRPr="00B4445C">
        <w:rPr>
          <w:rFonts w:ascii="Times New Roman" w:hAnsi="Times New Roman" w:cs="Times New Roman"/>
          <w:i/>
          <w:iCs/>
          <w:sz w:val="28"/>
          <w:szCs w:val="28"/>
          <w:lang w:eastAsia="ru-RU"/>
        </w:rPr>
        <w:t xml:space="preserve">Первоначальный угол </w:t>
      </w:r>
      <w:r w:rsidR="00A100E2">
        <w:rPr>
          <w:rFonts w:ascii="Times New Roman" w:hAnsi="Times New Roman" w:cs="Times New Roman"/>
          <w:i/>
          <w:iCs/>
          <w:sz w:val="28"/>
          <w:szCs w:val="28"/>
          <w:lang w:eastAsia="ru-RU"/>
        </w:rPr>
        <w:t>удара</w:t>
      </w:r>
      <w:r w:rsidRPr="00D348E6">
        <w:rPr>
          <w:rFonts w:ascii="Times New Roman" w:hAnsi="Times New Roman" w:cs="Times New Roman"/>
          <w:sz w:val="28"/>
          <w:szCs w:val="28"/>
          <w:lang w:eastAsia="ru-RU"/>
        </w:rPr>
        <w:t>).</w:t>
      </w:r>
      <w:r w:rsidR="008E2511">
        <w:rPr>
          <w:rFonts w:ascii="Times New Roman" w:hAnsi="Times New Roman" w:cs="Times New Roman"/>
          <w:sz w:val="28"/>
          <w:szCs w:val="28"/>
          <w:lang w:eastAsia="ru-RU"/>
        </w:rPr>
        <w:t xml:space="preserve"> </w:t>
      </w:r>
      <w:r w:rsidR="004360F6" w:rsidRPr="004360F6">
        <w:rPr>
          <w:rFonts w:ascii="Times New Roman" w:hAnsi="Times New Roman" w:cs="Times New Roman"/>
          <w:sz w:val="28"/>
          <w:szCs w:val="28"/>
          <w:lang w:eastAsia="ru-RU"/>
        </w:rPr>
        <w:t>Это значение заносим в</w:t>
      </w:r>
      <w:r w:rsidR="008E2511">
        <w:rPr>
          <w:rFonts w:ascii="Times New Roman" w:hAnsi="Times New Roman" w:cs="Times New Roman"/>
          <w:sz w:val="28"/>
          <w:szCs w:val="28"/>
          <w:lang w:eastAsia="ru-RU"/>
        </w:rPr>
        <w:t xml:space="preserve"> </w:t>
      </w:r>
      <w:r w:rsidR="004360F6" w:rsidRPr="004360F6">
        <w:rPr>
          <w:rFonts w:ascii="Times New Roman" w:hAnsi="Times New Roman" w:cs="Times New Roman"/>
          <w:sz w:val="28"/>
          <w:szCs w:val="28"/>
          <w:lang w:eastAsia="ru-RU"/>
        </w:rPr>
        <w:t>ячейку</w:t>
      </w:r>
      <w:r w:rsidR="004360F6" w:rsidRPr="008E2511">
        <w:rPr>
          <w:rFonts w:ascii="Times New Roman" w:hAnsi="Times New Roman" w:cs="Times New Roman"/>
          <w:sz w:val="28"/>
          <w:szCs w:val="28"/>
          <w:lang w:eastAsia="ru-RU"/>
        </w:rPr>
        <w:t> </w:t>
      </w:r>
      <w:r w:rsidR="004360F6" w:rsidRPr="004360F6">
        <w:rPr>
          <w:rFonts w:ascii="Times New Roman" w:hAnsi="Times New Roman" w:cs="Times New Roman"/>
          <w:i/>
          <w:sz w:val="28"/>
          <w:szCs w:val="28"/>
          <w:lang w:eastAsia="ru-RU"/>
        </w:rPr>
        <w:t xml:space="preserve">Изменяемое значение угла </w:t>
      </w:r>
      <w:r w:rsidR="00FD65B5">
        <w:rPr>
          <w:rFonts w:ascii="Times New Roman" w:hAnsi="Times New Roman" w:cs="Times New Roman"/>
          <w:i/>
          <w:sz w:val="28"/>
          <w:szCs w:val="28"/>
          <w:lang w:eastAsia="ru-RU"/>
        </w:rPr>
        <w:t>удар</w:t>
      </w:r>
      <w:r w:rsidR="008E2511">
        <w:rPr>
          <w:rFonts w:ascii="Times New Roman" w:hAnsi="Times New Roman" w:cs="Times New Roman"/>
          <w:i/>
          <w:sz w:val="28"/>
          <w:szCs w:val="28"/>
          <w:lang w:eastAsia="ru-RU"/>
        </w:rPr>
        <w:t>а</w:t>
      </w:r>
      <w:r w:rsidR="004360F6" w:rsidRPr="004360F6">
        <w:rPr>
          <w:rFonts w:ascii="Times New Roman" w:hAnsi="Times New Roman" w:cs="Times New Roman"/>
          <w:sz w:val="28"/>
          <w:szCs w:val="28"/>
          <w:lang w:eastAsia="ru-RU"/>
        </w:rPr>
        <w:t>.</w:t>
      </w:r>
      <w:r w:rsidR="00FD65B5">
        <w:rPr>
          <w:rFonts w:ascii="Times New Roman" w:hAnsi="Times New Roman" w:cs="Times New Roman"/>
          <w:sz w:val="28"/>
          <w:szCs w:val="28"/>
          <w:lang w:eastAsia="ru-RU"/>
        </w:rPr>
        <w:t xml:space="preserve"> </w:t>
      </w:r>
      <w:r w:rsidR="004360F6" w:rsidRPr="004360F6">
        <w:rPr>
          <w:rFonts w:ascii="Times New Roman" w:hAnsi="Times New Roman" w:cs="Times New Roman"/>
          <w:sz w:val="28"/>
          <w:szCs w:val="28"/>
          <w:lang w:eastAsia="ru-RU"/>
        </w:rPr>
        <w:t>Во вторую ячейку</w:t>
      </w:r>
      <w:r w:rsidR="004360F6" w:rsidRPr="008E2511">
        <w:rPr>
          <w:rFonts w:ascii="Times New Roman" w:hAnsi="Times New Roman" w:cs="Times New Roman"/>
          <w:sz w:val="28"/>
          <w:szCs w:val="28"/>
          <w:lang w:eastAsia="ru-RU"/>
        </w:rPr>
        <w:t> </w:t>
      </w:r>
      <w:r w:rsidR="004360F6" w:rsidRPr="004360F6">
        <w:rPr>
          <w:rFonts w:ascii="Times New Roman" w:hAnsi="Times New Roman" w:cs="Times New Roman"/>
          <w:i/>
          <w:sz w:val="28"/>
          <w:szCs w:val="28"/>
          <w:lang w:eastAsia="ru-RU"/>
        </w:rPr>
        <w:t>Расчет высоты попадания</w:t>
      </w:r>
      <w:r w:rsidR="004360F6" w:rsidRPr="008E2511">
        <w:rPr>
          <w:rFonts w:ascii="Times New Roman" w:hAnsi="Times New Roman" w:cs="Times New Roman"/>
          <w:sz w:val="28"/>
          <w:szCs w:val="28"/>
          <w:lang w:eastAsia="ru-RU"/>
        </w:rPr>
        <w:t> </w:t>
      </w:r>
      <w:r w:rsidR="004360F6" w:rsidRPr="004360F6">
        <w:rPr>
          <w:rFonts w:ascii="Times New Roman" w:hAnsi="Times New Roman" w:cs="Times New Roman"/>
          <w:sz w:val="28"/>
          <w:szCs w:val="28"/>
          <w:lang w:eastAsia="ru-RU"/>
        </w:rPr>
        <w:t>заносим правую часть выражения расчета высоты точки попадания</w:t>
      </w:r>
      <w:r w:rsidR="008E2511">
        <w:rPr>
          <w:rFonts w:ascii="Times New Roman" w:hAnsi="Times New Roman" w:cs="Times New Roman"/>
          <w:sz w:val="28"/>
          <w:szCs w:val="28"/>
          <w:lang w:eastAsia="ru-RU"/>
        </w:rPr>
        <w:t>,</w:t>
      </w:r>
      <w:r w:rsidR="004360F6" w:rsidRPr="004360F6">
        <w:rPr>
          <w:rFonts w:ascii="Times New Roman" w:hAnsi="Times New Roman" w:cs="Times New Roman"/>
          <w:sz w:val="28"/>
          <w:szCs w:val="28"/>
          <w:lang w:eastAsia="ru-RU"/>
        </w:rPr>
        <w:t xml:space="preserve"> со ссылками на заданные начальные значения</w:t>
      </w:r>
      <w:r w:rsidR="00FD65B5">
        <w:rPr>
          <w:rFonts w:ascii="Times New Roman" w:hAnsi="Times New Roman" w:cs="Times New Roman"/>
          <w:sz w:val="28"/>
          <w:szCs w:val="28"/>
          <w:lang w:eastAsia="ru-RU"/>
        </w:rPr>
        <w:t xml:space="preserve"> (5)</w:t>
      </w:r>
      <w:r w:rsidR="004360F6" w:rsidRPr="004360F6">
        <w:rPr>
          <w:rFonts w:ascii="Times New Roman" w:hAnsi="Times New Roman" w:cs="Times New Roman"/>
          <w:sz w:val="28"/>
          <w:szCs w:val="28"/>
          <w:lang w:eastAsia="ru-RU"/>
        </w:rPr>
        <w:t xml:space="preserve">. </w:t>
      </w:r>
    </w:p>
    <w:p w:rsidR="008E2511" w:rsidRDefault="004360F6" w:rsidP="008E2511">
      <w:pPr>
        <w:spacing w:after="0" w:line="360" w:lineRule="auto"/>
        <w:ind w:firstLine="709"/>
        <w:jc w:val="both"/>
        <w:rPr>
          <w:rFonts w:ascii="Times New Roman" w:hAnsi="Times New Roman" w:cs="Times New Roman"/>
          <w:sz w:val="28"/>
          <w:szCs w:val="28"/>
          <w:lang w:eastAsia="ru-RU"/>
        </w:rPr>
      </w:pPr>
      <w:r w:rsidRPr="004360F6">
        <w:rPr>
          <w:rFonts w:ascii="Times New Roman" w:hAnsi="Times New Roman" w:cs="Times New Roman"/>
          <w:sz w:val="28"/>
          <w:szCs w:val="28"/>
          <w:lang w:eastAsia="ru-RU"/>
        </w:rPr>
        <w:t>Вызываем процедуру</w:t>
      </w:r>
      <w:r w:rsidRPr="008E2511">
        <w:rPr>
          <w:rFonts w:ascii="Times New Roman" w:hAnsi="Times New Roman" w:cs="Times New Roman"/>
          <w:sz w:val="28"/>
          <w:szCs w:val="28"/>
          <w:lang w:eastAsia="ru-RU"/>
        </w:rPr>
        <w:t> </w:t>
      </w:r>
      <w:r w:rsidRPr="004360F6">
        <w:rPr>
          <w:rFonts w:ascii="Times New Roman" w:hAnsi="Times New Roman" w:cs="Times New Roman"/>
          <w:i/>
          <w:sz w:val="28"/>
          <w:szCs w:val="28"/>
          <w:lang w:eastAsia="ru-RU"/>
        </w:rPr>
        <w:t>Подбор параметра</w:t>
      </w:r>
      <w:r w:rsidRPr="008E2511">
        <w:rPr>
          <w:rFonts w:ascii="Times New Roman" w:hAnsi="Times New Roman" w:cs="Times New Roman"/>
          <w:sz w:val="28"/>
          <w:szCs w:val="28"/>
          <w:lang w:eastAsia="ru-RU"/>
        </w:rPr>
        <w:t> </w:t>
      </w:r>
      <w:r w:rsidR="008E2511">
        <w:rPr>
          <w:rFonts w:ascii="Times New Roman" w:hAnsi="Times New Roman" w:cs="Times New Roman"/>
          <w:sz w:val="28"/>
          <w:szCs w:val="28"/>
          <w:lang w:eastAsia="ru-RU"/>
        </w:rPr>
        <w:t xml:space="preserve">и </w:t>
      </w:r>
      <w:r w:rsidRPr="004360F6">
        <w:rPr>
          <w:rFonts w:ascii="Times New Roman" w:hAnsi="Times New Roman" w:cs="Times New Roman"/>
          <w:sz w:val="28"/>
          <w:szCs w:val="28"/>
          <w:lang w:eastAsia="ru-RU"/>
        </w:rPr>
        <w:t>в соответствующие поля заносим ссылки на ячейки</w:t>
      </w:r>
      <w:r w:rsidR="00FD65B5">
        <w:rPr>
          <w:rFonts w:ascii="Times New Roman" w:hAnsi="Times New Roman" w:cs="Times New Roman"/>
          <w:sz w:val="28"/>
          <w:szCs w:val="28"/>
          <w:lang w:eastAsia="ru-RU"/>
        </w:rPr>
        <w:t xml:space="preserve"> (рис. 4)</w:t>
      </w:r>
      <w:r w:rsidRPr="004360F6">
        <w:rPr>
          <w:rFonts w:ascii="Times New Roman" w:hAnsi="Times New Roman" w:cs="Times New Roman"/>
          <w:sz w:val="28"/>
          <w:szCs w:val="28"/>
          <w:lang w:eastAsia="ru-RU"/>
        </w:rPr>
        <w:t xml:space="preserve">. </w:t>
      </w:r>
      <w:r w:rsidR="00FD65B5">
        <w:rPr>
          <w:rFonts w:ascii="Times New Roman" w:hAnsi="Times New Roman" w:cs="Times New Roman"/>
          <w:sz w:val="28"/>
          <w:szCs w:val="28"/>
          <w:lang w:eastAsia="ru-RU"/>
        </w:rPr>
        <w:t>В поле</w:t>
      </w:r>
      <w:proofErr w:type="gramStart"/>
      <w:r w:rsidR="00FD65B5">
        <w:rPr>
          <w:rFonts w:ascii="Times New Roman" w:hAnsi="Times New Roman" w:cs="Times New Roman"/>
          <w:sz w:val="28"/>
          <w:szCs w:val="28"/>
          <w:lang w:eastAsia="ru-RU"/>
        </w:rPr>
        <w:t xml:space="preserve"> </w:t>
      </w:r>
      <w:r w:rsidR="00FD65B5" w:rsidRPr="00FD65B5">
        <w:rPr>
          <w:rFonts w:ascii="Times New Roman" w:hAnsi="Times New Roman" w:cs="Times New Roman"/>
          <w:b/>
          <w:i/>
          <w:sz w:val="28"/>
          <w:szCs w:val="28"/>
          <w:lang w:eastAsia="ru-RU"/>
        </w:rPr>
        <w:t>У</w:t>
      </w:r>
      <w:proofErr w:type="gramEnd"/>
      <w:r w:rsidR="00FD65B5" w:rsidRPr="00FD65B5">
        <w:rPr>
          <w:rFonts w:ascii="Times New Roman" w:hAnsi="Times New Roman" w:cs="Times New Roman"/>
          <w:b/>
          <w:i/>
          <w:sz w:val="28"/>
          <w:szCs w:val="28"/>
          <w:lang w:eastAsia="ru-RU"/>
        </w:rPr>
        <w:t>становить в ячейке</w:t>
      </w:r>
      <w:r w:rsidR="00FD65B5">
        <w:rPr>
          <w:rFonts w:ascii="Times New Roman" w:hAnsi="Times New Roman" w:cs="Times New Roman"/>
          <w:b/>
          <w:i/>
          <w:sz w:val="28"/>
          <w:szCs w:val="28"/>
          <w:lang w:eastAsia="ru-RU"/>
        </w:rPr>
        <w:t xml:space="preserve"> </w:t>
      </w:r>
      <w:r w:rsidR="00FD65B5">
        <w:rPr>
          <w:rFonts w:ascii="Times New Roman" w:hAnsi="Times New Roman" w:cs="Times New Roman"/>
          <w:sz w:val="28"/>
          <w:szCs w:val="28"/>
          <w:lang w:eastAsia="ru-RU"/>
        </w:rPr>
        <w:t>указываем ссылку на ячейку с расчетом высоты попадания.</w:t>
      </w:r>
      <w:r w:rsidR="00FD65B5" w:rsidRPr="004360F6">
        <w:rPr>
          <w:rFonts w:ascii="Times New Roman" w:hAnsi="Times New Roman" w:cs="Times New Roman"/>
          <w:sz w:val="28"/>
          <w:szCs w:val="28"/>
          <w:lang w:eastAsia="ru-RU"/>
        </w:rPr>
        <w:t xml:space="preserve"> </w:t>
      </w:r>
      <w:r w:rsidRPr="004360F6">
        <w:rPr>
          <w:rFonts w:ascii="Times New Roman" w:hAnsi="Times New Roman" w:cs="Times New Roman"/>
          <w:sz w:val="28"/>
          <w:szCs w:val="28"/>
          <w:lang w:eastAsia="ru-RU"/>
        </w:rPr>
        <w:t>В окно</w:t>
      </w:r>
      <w:r w:rsidRPr="008E2511">
        <w:rPr>
          <w:rFonts w:ascii="Times New Roman" w:hAnsi="Times New Roman" w:cs="Times New Roman"/>
          <w:sz w:val="28"/>
          <w:szCs w:val="28"/>
          <w:lang w:eastAsia="ru-RU"/>
        </w:rPr>
        <w:t> </w:t>
      </w:r>
      <w:r w:rsidRPr="004360F6">
        <w:rPr>
          <w:rFonts w:ascii="Times New Roman" w:hAnsi="Times New Roman" w:cs="Times New Roman"/>
          <w:b/>
          <w:i/>
          <w:sz w:val="28"/>
          <w:szCs w:val="28"/>
          <w:lang w:eastAsia="ru-RU"/>
        </w:rPr>
        <w:t>Значение</w:t>
      </w:r>
      <w:r w:rsidRPr="008E2511">
        <w:rPr>
          <w:rFonts w:ascii="Times New Roman" w:hAnsi="Times New Roman" w:cs="Times New Roman"/>
          <w:sz w:val="28"/>
          <w:szCs w:val="28"/>
          <w:lang w:eastAsia="ru-RU"/>
        </w:rPr>
        <w:t> </w:t>
      </w:r>
      <w:r w:rsidRPr="004360F6">
        <w:rPr>
          <w:rFonts w:ascii="Times New Roman" w:hAnsi="Times New Roman" w:cs="Times New Roman"/>
          <w:sz w:val="28"/>
          <w:szCs w:val="28"/>
          <w:lang w:eastAsia="ru-RU"/>
        </w:rPr>
        <w:t xml:space="preserve">заносим </w:t>
      </w:r>
      <w:r w:rsidRPr="004360F6">
        <w:rPr>
          <w:rFonts w:ascii="Times New Roman" w:hAnsi="Times New Roman" w:cs="Times New Roman"/>
          <w:sz w:val="28"/>
          <w:szCs w:val="28"/>
          <w:lang w:eastAsia="ru-RU"/>
        </w:rPr>
        <w:lastRenderedPageBreak/>
        <w:t xml:space="preserve">необходимое значение высоты точки попадания в мишень - </w:t>
      </w:r>
      <w:r w:rsidR="008E2511">
        <w:rPr>
          <w:rFonts w:ascii="Times New Roman" w:hAnsi="Times New Roman" w:cs="Times New Roman"/>
          <w:sz w:val="28"/>
          <w:szCs w:val="28"/>
          <w:lang w:eastAsia="ru-RU"/>
        </w:rPr>
        <w:t>1</w:t>
      </w:r>
      <w:r w:rsidRPr="004360F6">
        <w:rPr>
          <w:rFonts w:ascii="Times New Roman" w:hAnsi="Times New Roman" w:cs="Times New Roman"/>
          <w:sz w:val="28"/>
          <w:szCs w:val="28"/>
          <w:lang w:eastAsia="ru-RU"/>
        </w:rPr>
        <w:t>,</w:t>
      </w:r>
      <w:r w:rsidR="008E2511">
        <w:rPr>
          <w:rFonts w:ascii="Times New Roman" w:hAnsi="Times New Roman" w:cs="Times New Roman"/>
          <w:sz w:val="28"/>
          <w:szCs w:val="28"/>
          <w:lang w:eastAsia="ru-RU"/>
        </w:rPr>
        <w:t>8</w:t>
      </w:r>
      <w:r w:rsidRPr="004360F6">
        <w:rPr>
          <w:rFonts w:ascii="Times New Roman" w:hAnsi="Times New Roman" w:cs="Times New Roman"/>
          <w:sz w:val="28"/>
          <w:szCs w:val="28"/>
          <w:lang w:eastAsia="ru-RU"/>
        </w:rPr>
        <w:t>5м.</w:t>
      </w:r>
      <w:r w:rsidR="00FD65B5">
        <w:rPr>
          <w:rFonts w:ascii="Times New Roman" w:hAnsi="Times New Roman" w:cs="Times New Roman"/>
          <w:sz w:val="28"/>
          <w:szCs w:val="28"/>
          <w:lang w:eastAsia="ru-RU"/>
        </w:rPr>
        <w:t xml:space="preserve"> </w:t>
      </w:r>
      <w:r w:rsidR="008E2511" w:rsidRPr="008E2511">
        <w:rPr>
          <w:rFonts w:ascii="Times New Roman" w:hAnsi="Times New Roman" w:cs="Times New Roman"/>
          <w:sz w:val="28"/>
          <w:szCs w:val="28"/>
          <w:lang w:eastAsia="ru-RU"/>
        </w:rPr>
        <w:t>В поле</w:t>
      </w:r>
      <w:proofErr w:type="gramStart"/>
      <w:r w:rsidR="008E2511" w:rsidRPr="008E2511">
        <w:rPr>
          <w:rFonts w:ascii="Times New Roman" w:hAnsi="Times New Roman" w:cs="Times New Roman"/>
          <w:sz w:val="28"/>
          <w:szCs w:val="28"/>
          <w:lang w:eastAsia="ru-RU"/>
        </w:rPr>
        <w:t> </w:t>
      </w:r>
      <w:r w:rsidR="008E2511" w:rsidRPr="008E2511">
        <w:rPr>
          <w:rFonts w:ascii="Times New Roman" w:hAnsi="Times New Roman" w:cs="Times New Roman"/>
          <w:b/>
          <w:i/>
          <w:sz w:val="28"/>
          <w:szCs w:val="28"/>
          <w:lang w:eastAsia="ru-RU"/>
        </w:rPr>
        <w:t>И</w:t>
      </w:r>
      <w:proofErr w:type="gramEnd"/>
      <w:r w:rsidR="008E2511" w:rsidRPr="008E2511">
        <w:rPr>
          <w:rFonts w:ascii="Times New Roman" w:hAnsi="Times New Roman" w:cs="Times New Roman"/>
          <w:b/>
          <w:i/>
          <w:sz w:val="28"/>
          <w:szCs w:val="28"/>
          <w:lang w:eastAsia="ru-RU"/>
        </w:rPr>
        <w:t>зменяя значение ячейки</w:t>
      </w:r>
      <w:r w:rsidR="008E2511" w:rsidRPr="008E2511">
        <w:rPr>
          <w:rFonts w:ascii="Times New Roman" w:hAnsi="Times New Roman" w:cs="Times New Roman"/>
          <w:sz w:val="28"/>
          <w:szCs w:val="28"/>
          <w:lang w:eastAsia="ru-RU"/>
        </w:rPr>
        <w:t> ввести адрес ячейки, содержащей значение угла бросания.</w:t>
      </w:r>
      <w:r w:rsidR="00FD65B5">
        <w:rPr>
          <w:rFonts w:ascii="Times New Roman" w:hAnsi="Times New Roman" w:cs="Times New Roman"/>
          <w:sz w:val="28"/>
          <w:szCs w:val="28"/>
          <w:lang w:eastAsia="ru-RU"/>
        </w:rPr>
        <w:t xml:space="preserve"> </w:t>
      </w:r>
    </w:p>
    <w:p w:rsidR="00FD65B5" w:rsidRDefault="00FD65B5" w:rsidP="00FD65B5">
      <w:pPr>
        <w:spacing w:after="0" w:line="360" w:lineRule="auto"/>
        <w:ind w:firstLine="709"/>
        <w:jc w:val="center"/>
        <w:rPr>
          <w:rFonts w:ascii="Times New Roman" w:hAnsi="Times New Roman" w:cs="Times New Roman"/>
          <w:sz w:val="28"/>
          <w:szCs w:val="28"/>
          <w:lang w:eastAsia="ru-RU"/>
        </w:rPr>
      </w:pPr>
      <w:r w:rsidRPr="00FD65B5">
        <w:rPr>
          <w:rFonts w:ascii="Times New Roman" w:hAnsi="Times New Roman" w:cs="Times New Roman"/>
          <w:sz w:val="28"/>
          <w:szCs w:val="28"/>
          <w:lang w:eastAsia="ru-RU"/>
        </w:rPr>
        <w:drawing>
          <wp:inline distT="0" distB="0" distL="0" distR="0">
            <wp:extent cx="2409825" cy="2712423"/>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412053" cy="2714931"/>
                    </a:xfrm>
                    <a:prstGeom prst="rect">
                      <a:avLst/>
                    </a:prstGeom>
                    <a:noFill/>
                    <a:ln w="9525">
                      <a:noFill/>
                      <a:miter lim="800000"/>
                      <a:headEnd/>
                      <a:tailEnd/>
                    </a:ln>
                  </pic:spPr>
                </pic:pic>
              </a:graphicData>
            </a:graphic>
          </wp:inline>
        </w:drawing>
      </w:r>
    </w:p>
    <w:p w:rsidR="00FD65B5" w:rsidRPr="004360F6" w:rsidRDefault="00FD65B5" w:rsidP="00FD65B5">
      <w:pPr>
        <w:spacing w:after="0" w:line="360" w:lineRule="auto"/>
        <w:ind w:firstLine="709"/>
        <w:jc w:val="center"/>
        <w:rPr>
          <w:rFonts w:ascii="Times New Roman" w:hAnsi="Times New Roman" w:cs="Times New Roman"/>
          <w:sz w:val="24"/>
          <w:szCs w:val="28"/>
          <w:lang w:eastAsia="ru-RU"/>
        </w:rPr>
      </w:pPr>
      <w:r w:rsidRPr="00FD65B5">
        <w:rPr>
          <w:rFonts w:ascii="Times New Roman" w:hAnsi="Times New Roman" w:cs="Times New Roman"/>
          <w:sz w:val="24"/>
          <w:szCs w:val="28"/>
          <w:lang w:eastAsia="ru-RU"/>
        </w:rPr>
        <w:t>Рисунок 4. Подбор угла удара с помощью функции «Подбор параметра»</w:t>
      </w:r>
    </w:p>
    <w:p w:rsidR="004360F6" w:rsidRPr="004360F6" w:rsidRDefault="004360F6" w:rsidP="008E2511">
      <w:pPr>
        <w:spacing w:after="0" w:line="360" w:lineRule="auto"/>
        <w:ind w:firstLine="709"/>
        <w:jc w:val="both"/>
        <w:rPr>
          <w:rFonts w:ascii="Times New Roman" w:hAnsi="Times New Roman" w:cs="Times New Roman"/>
          <w:sz w:val="28"/>
          <w:szCs w:val="28"/>
          <w:lang w:eastAsia="ru-RU"/>
        </w:rPr>
      </w:pPr>
      <w:r w:rsidRPr="004360F6">
        <w:rPr>
          <w:rFonts w:ascii="Times New Roman" w:hAnsi="Times New Roman" w:cs="Times New Roman"/>
          <w:sz w:val="28"/>
          <w:szCs w:val="28"/>
          <w:lang w:eastAsia="ru-RU"/>
        </w:rPr>
        <w:t>После нажатия на кнопку</w:t>
      </w:r>
      <w:r w:rsidRPr="008E2511">
        <w:rPr>
          <w:rFonts w:ascii="Times New Roman" w:hAnsi="Times New Roman" w:cs="Times New Roman"/>
          <w:sz w:val="28"/>
          <w:szCs w:val="28"/>
          <w:lang w:eastAsia="ru-RU"/>
        </w:rPr>
        <w:t> </w:t>
      </w:r>
      <w:r w:rsidRPr="004360F6">
        <w:rPr>
          <w:rFonts w:ascii="Times New Roman" w:hAnsi="Times New Roman" w:cs="Times New Roman"/>
          <w:sz w:val="28"/>
          <w:szCs w:val="28"/>
          <w:lang w:eastAsia="ru-RU"/>
        </w:rPr>
        <w:t>ОК</w:t>
      </w:r>
      <w:r w:rsidRPr="008E2511">
        <w:rPr>
          <w:rFonts w:ascii="Times New Roman" w:hAnsi="Times New Roman" w:cs="Times New Roman"/>
          <w:sz w:val="28"/>
          <w:szCs w:val="28"/>
          <w:lang w:eastAsia="ru-RU"/>
        </w:rPr>
        <w:t> </w:t>
      </w:r>
      <w:r w:rsidRPr="004360F6">
        <w:rPr>
          <w:rFonts w:ascii="Times New Roman" w:hAnsi="Times New Roman" w:cs="Times New Roman"/>
          <w:sz w:val="28"/>
          <w:szCs w:val="28"/>
          <w:lang w:eastAsia="ru-RU"/>
        </w:rPr>
        <w:t>получаем значение угла</w:t>
      </w:r>
      <w:r w:rsidRPr="008E2511">
        <w:rPr>
          <w:rFonts w:ascii="Times New Roman" w:hAnsi="Times New Roman" w:cs="Times New Roman"/>
          <w:sz w:val="28"/>
          <w:szCs w:val="28"/>
          <w:lang w:eastAsia="ru-RU"/>
        </w:rPr>
        <w:t>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θ</m:t>
            </m:r>
          </m:e>
          <m:sub>
            <m:r>
              <w:rPr>
                <w:rFonts w:ascii="Cambria Math" w:hAnsi="Cambria Math" w:cs="Times New Roman"/>
                <w:sz w:val="28"/>
                <w:szCs w:val="28"/>
              </w:rPr>
              <m:t>0</m:t>
            </m:r>
          </m:sub>
        </m:sSub>
      </m:oMath>
      <w:r w:rsidRPr="004360F6">
        <w:rPr>
          <w:rFonts w:ascii="Times New Roman" w:hAnsi="Times New Roman" w:cs="Times New Roman"/>
          <w:sz w:val="28"/>
          <w:szCs w:val="28"/>
          <w:lang w:eastAsia="ru-RU"/>
        </w:rPr>
        <w:t>,</w:t>
      </w:r>
      <w:r w:rsidRPr="008E2511">
        <w:rPr>
          <w:rFonts w:ascii="Times New Roman" w:hAnsi="Times New Roman" w:cs="Times New Roman"/>
          <w:sz w:val="28"/>
          <w:szCs w:val="28"/>
          <w:lang w:eastAsia="ru-RU"/>
        </w:rPr>
        <w:t> </w:t>
      </w:r>
      <w:r w:rsidRPr="004360F6">
        <w:rPr>
          <w:rFonts w:ascii="Times New Roman" w:hAnsi="Times New Roman" w:cs="Times New Roman"/>
          <w:sz w:val="28"/>
          <w:szCs w:val="28"/>
          <w:lang w:eastAsia="ru-RU"/>
        </w:rPr>
        <w:t xml:space="preserve">которое равняется </w:t>
      </w:r>
      <w:r w:rsidR="008E2511">
        <w:rPr>
          <w:rFonts w:ascii="Times New Roman" w:hAnsi="Times New Roman" w:cs="Times New Roman"/>
          <w:sz w:val="28"/>
          <w:szCs w:val="28"/>
          <w:lang w:eastAsia="ru-RU"/>
        </w:rPr>
        <w:t>0</w:t>
      </w:r>
      <w:r w:rsidRPr="004360F6">
        <w:rPr>
          <w:rFonts w:ascii="Times New Roman" w:hAnsi="Times New Roman" w:cs="Times New Roman"/>
          <w:sz w:val="28"/>
          <w:szCs w:val="28"/>
          <w:lang w:eastAsia="ru-RU"/>
        </w:rPr>
        <w:t>,</w:t>
      </w:r>
      <w:r w:rsidR="008E2511">
        <w:rPr>
          <w:rFonts w:ascii="Times New Roman" w:hAnsi="Times New Roman" w:cs="Times New Roman"/>
          <w:sz w:val="28"/>
          <w:szCs w:val="28"/>
          <w:lang w:eastAsia="ru-RU"/>
        </w:rPr>
        <w:t>22</w:t>
      </w:r>
      <w:r w:rsidRPr="004360F6">
        <w:rPr>
          <w:rFonts w:ascii="Times New Roman" w:hAnsi="Times New Roman" w:cs="Times New Roman"/>
          <w:sz w:val="28"/>
          <w:szCs w:val="28"/>
          <w:lang w:eastAsia="ru-RU"/>
        </w:rPr>
        <w:t xml:space="preserve"> град. Полученный результат совпадает с решением задачи при ручном подборе угла </w:t>
      </w:r>
      <w:r w:rsidR="00210A07">
        <w:rPr>
          <w:rFonts w:ascii="Times New Roman" w:hAnsi="Times New Roman" w:cs="Times New Roman"/>
          <w:sz w:val="28"/>
          <w:szCs w:val="28"/>
          <w:lang w:eastAsia="ru-RU"/>
        </w:rPr>
        <w:t>удара</w:t>
      </w:r>
      <w:r w:rsidRPr="004360F6">
        <w:rPr>
          <w:rFonts w:ascii="Times New Roman" w:hAnsi="Times New Roman" w:cs="Times New Roman"/>
          <w:sz w:val="28"/>
          <w:szCs w:val="28"/>
          <w:lang w:eastAsia="ru-RU"/>
        </w:rPr>
        <w:t>, значение которого находится в ячейке С</w:t>
      </w:r>
      <w:proofErr w:type="gramStart"/>
      <w:r w:rsidRPr="004360F6">
        <w:rPr>
          <w:rFonts w:ascii="Times New Roman" w:hAnsi="Times New Roman" w:cs="Times New Roman"/>
          <w:sz w:val="28"/>
          <w:szCs w:val="28"/>
          <w:lang w:eastAsia="ru-RU"/>
        </w:rPr>
        <w:t>2</w:t>
      </w:r>
      <w:proofErr w:type="gramEnd"/>
      <w:r w:rsidRPr="004360F6">
        <w:rPr>
          <w:rFonts w:ascii="Times New Roman" w:hAnsi="Times New Roman" w:cs="Times New Roman"/>
          <w:sz w:val="28"/>
          <w:szCs w:val="28"/>
          <w:lang w:eastAsia="ru-RU"/>
        </w:rPr>
        <w:t>. Это значение угла можно занести в ячейку</w:t>
      </w:r>
      <w:r w:rsidRPr="008E2511">
        <w:rPr>
          <w:rFonts w:ascii="Times New Roman" w:hAnsi="Times New Roman" w:cs="Times New Roman"/>
          <w:sz w:val="28"/>
          <w:szCs w:val="28"/>
          <w:lang w:eastAsia="ru-RU"/>
        </w:rPr>
        <w:t> </w:t>
      </w:r>
      <w:r w:rsidRPr="004360F6">
        <w:rPr>
          <w:rFonts w:ascii="Times New Roman" w:hAnsi="Times New Roman" w:cs="Times New Roman"/>
          <w:i/>
          <w:sz w:val="28"/>
          <w:szCs w:val="28"/>
          <w:lang w:eastAsia="ru-RU"/>
        </w:rPr>
        <w:t xml:space="preserve">Угол </w:t>
      </w:r>
      <w:r w:rsidR="00210A07" w:rsidRPr="00210A07">
        <w:rPr>
          <w:rFonts w:ascii="Times New Roman" w:hAnsi="Times New Roman" w:cs="Times New Roman"/>
          <w:i/>
          <w:sz w:val="28"/>
          <w:szCs w:val="28"/>
          <w:lang w:eastAsia="ru-RU"/>
        </w:rPr>
        <w:t>удара</w:t>
      </w:r>
      <w:r w:rsidRPr="008E2511">
        <w:rPr>
          <w:rFonts w:ascii="Times New Roman" w:hAnsi="Times New Roman" w:cs="Times New Roman"/>
          <w:sz w:val="28"/>
          <w:szCs w:val="28"/>
          <w:lang w:eastAsia="ru-RU"/>
        </w:rPr>
        <w:t> </w:t>
      </w:r>
      <w:r w:rsidRPr="004360F6">
        <w:rPr>
          <w:rFonts w:ascii="Times New Roman" w:hAnsi="Times New Roman" w:cs="Times New Roman"/>
          <w:sz w:val="28"/>
          <w:szCs w:val="28"/>
          <w:lang w:eastAsia="ru-RU"/>
        </w:rPr>
        <w:t xml:space="preserve">и убедится в поражении </w:t>
      </w:r>
      <w:r w:rsidR="00210A07">
        <w:rPr>
          <w:rFonts w:ascii="Times New Roman" w:hAnsi="Times New Roman" w:cs="Times New Roman"/>
          <w:sz w:val="28"/>
          <w:szCs w:val="28"/>
          <w:lang w:eastAsia="ru-RU"/>
        </w:rPr>
        <w:t>ворот</w:t>
      </w:r>
      <w:r w:rsidRPr="004360F6">
        <w:rPr>
          <w:rFonts w:ascii="Times New Roman" w:hAnsi="Times New Roman" w:cs="Times New Roman"/>
          <w:sz w:val="28"/>
          <w:szCs w:val="28"/>
          <w:lang w:eastAsia="ru-RU"/>
        </w:rPr>
        <w:t xml:space="preserve"> на заданной высоте.</w:t>
      </w:r>
    </w:p>
    <w:p w:rsidR="00C20C2C" w:rsidRDefault="00C20C2C" w:rsidP="00B4445C">
      <w:pPr>
        <w:spacing w:after="0" w:line="360" w:lineRule="auto"/>
        <w:ind w:firstLine="709"/>
        <w:jc w:val="both"/>
        <w:rPr>
          <w:rFonts w:ascii="Times New Roman" w:hAnsi="Times New Roman" w:cs="Times New Roman"/>
          <w:b/>
          <w:sz w:val="28"/>
          <w:szCs w:val="28"/>
          <w:lang w:eastAsia="ru-RU"/>
        </w:rPr>
      </w:pPr>
    </w:p>
    <w:p w:rsidR="00C20C2C" w:rsidRPr="00C20C2C" w:rsidRDefault="00C20C2C" w:rsidP="00B4445C">
      <w:pPr>
        <w:spacing w:after="0" w:line="360" w:lineRule="auto"/>
        <w:ind w:firstLine="709"/>
        <w:jc w:val="both"/>
        <w:rPr>
          <w:rFonts w:ascii="Times New Roman" w:hAnsi="Times New Roman" w:cs="Times New Roman"/>
          <w:b/>
          <w:sz w:val="28"/>
          <w:szCs w:val="28"/>
          <w:lang w:eastAsia="ru-RU"/>
        </w:rPr>
      </w:pPr>
      <w:r w:rsidRPr="00C20C2C">
        <w:rPr>
          <w:rFonts w:ascii="Times New Roman" w:hAnsi="Times New Roman" w:cs="Times New Roman"/>
          <w:b/>
          <w:sz w:val="28"/>
          <w:szCs w:val="28"/>
          <w:lang w:eastAsia="ru-RU"/>
        </w:rPr>
        <w:t>Заключение</w:t>
      </w:r>
    </w:p>
    <w:p w:rsidR="00B4445C" w:rsidRPr="00D348E6" w:rsidRDefault="00CC64B7" w:rsidP="00B4445C">
      <w:pPr>
        <w:spacing w:after="0" w:line="360" w:lineRule="auto"/>
        <w:ind w:firstLine="709"/>
        <w:jc w:val="both"/>
        <w:rPr>
          <w:rFonts w:ascii="Times New Roman" w:hAnsi="Times New Roman" w:cs="Times New Roman"/>
          <w:sz w:val="28"/>
          <w:szCs w:val="28"/>
          <w:lang w:eastAsia="ru-RU"/>
        </w:rPr>
      </w:pPr>
      <w:r w:rsidRPr="00D348E6">
        <w:rPr>
          <w:rFonts w:ascii="Times New Roman" w:hAnsi="Times New Roman" w:cs="Times New Roman"/>
          <w:sz w:val="28"/>
          <w:szCs w:val="28"/>
          <w:lang w:eastAsia="ru-RU"/>
        </w:rPr>
        <w:t>Таким образом, данная работа представляет собой программную</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реализацию анализа изменения и нахождения оптимальной траектории</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движения футбольного мяча для преодоления препятствия «Стенка из</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футболистов»</w:t>
      </w:r>
      <w:r w:rsidR="00B61B44">
        <w:rPr>
          <w:rFonts w:ascii="Times New Roman" w:hAnsi="Times New Roman" w:cs="Times New Roman"/>
          <w:sz w:val="28"/>
          <w:szCs w:val="28"/>
          <w:lang w:eastAsia="ru-RU"/>
        </w:rPr>
        <w:t xml:space="preserve"> или при выполнении штрафных </w:t>
      </w:r>
      <w:r w:rsidR="00D33075">
        <w:rPr>
          <w:rFonts w:ascii="Times New Roman" w:hAnsi="Times New Roman" w:cs="Times New Roman"/>
          <w:sz w:val="28"/>
          <w:szCs w:val="28"/>
          <w:lang w:eastAsia="ru-RU"/>
        </w:rPr>
        <w:t xml:space="preserve">или свободных </w:t>
      </w:r>
      <w:r w:rsidR="00B61B44">
        <w:rPr>
          <w:rFonts w:ascii="Times New Roman" w:hAnsi="Times New Roman" w:cs="Times New Roman"/>
          <w:sz w:val="28"/>
          <w:szCs w:val="28"/>
          <w:lang w:eastAsia="ru-RU"/>
        </w:rPr>
        <w:t>ударов</w:t>
      </w:r>
      <w:r w:rsidR="00B4445C">
        <w:rPr>
          <w:rFonts w:ascii="Times New Roman" w:hAnsi="Times New Roman" w:cs="Times New Roman"/>
          <w:sz w:val="28"/>
          <w:szCs w:val="28"/>
          <w:lang w:eastAsia="ru-RU"/>
        </w:rPr>
        <w:t>.</w:t>
      </w:r>
    </w:p>
    <w:p w:rsidR="00CC64B7" w:rsidRDefault="00CC64B7" w:rsidP="00D348E6">
      <w:pPr>
        <w:spacing w:after="0" w:line="360" w:lineRule="auto"/>
        <w:ind w:firstLine="709"/>
        <w:jc w:val="both"/>
        <w:rPr>
          <w:rFonts w:ascii="Times New Roman" w:hAnsi="Times New Roman" w:cs="Times New Roman"/>
          <w:sz w:val="28"/>
          <w:szCs w:val="28"/>
          <w:lang w:eastAsia="ru-RU"/>
        </w:rPr>
      </w:pPr>
      <w:r w:rsidRPr="00D348E6">
        <w:rPr>
          <w:rFonts w:ascii="Times New Roman" w:hAnsi="Times New Roman" w:cs="Times New Roman"/>
          <w:sz w:val="28"/>
          <w:szCs w:val="28"/>
          <w:lang w:eastAsia="ru-RU"/>
        </w:rPr>
        <w:t>Следует учитывать, что данная программа является приближённой</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моделью. Дальнейшим развитием данного проекта может выступить</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 xml:space="preserve">реализация модели движения футбольного мяча </w:t>
      </w:r>
      <w:r w:rsidR="00B4445C">
        <w:rPr>
          <w:rFonts w:ascii="Times New Roman" w:hAnsi="Times New Roman" w:cs="Times New Roman"/>
          <w:sz w:val="28"/>
          <w:szCs w:val="28"/>
          <w:lang w:eastAsia="ru-RU"/>
        </w:rPr>
        <w:t xml:space="preserve">с учетом влияния </w:t>
      </w:r>
      <w:r w:rsidRPr="00D348E6">
        <w:rPr>
          <w:rFonts w:ascii="Times New Roman" w:hAnsi="Times New Roman" w:cs="Times New Roman"/>
          <w:sz w:val="28"/>
          <w:szCs w:val="28"/>
          <w:lang w:eastAsia="ru-RU"/>
        </w:rPr>
        <w:t>таких факторов, как сопротивление воздуха, зависящее</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 xml:space="preserve">от скорости мяча, и эффекта </w:t>
      </w:r>
      <w:proofErr w:type="spellStart"/>
      <w:r w:rsidRPr="00D348E6">
        <w:rPr>
          <w:rFonts w:ascii="Times New Roman" w:hAnsi="Times New Roman" w:cs="Times New Roman"/>
          <w:sz w:val="28"/>
          <w:szCs w:val="28"/>
          <w:lang w:eastAsia="ru-RU"/>
        </w:rPr>
        <w:t>Магнуса</w:t>
      </w:r>
      <w:proofErr w:type="spellEnd"/>
      <w:r w:rsidRPr="00D348E6">
        <w:rPr>
          <w:rFonts w:ascii="Times New Roman" w:hAnsi="Times New Roman" w:cs="Times New Roman"/>
          <w:sz w:val="28"/>
          <w:szCs w:val="28"/>
          <w:lang w:eastAsia="ru-RU"/>
        </w:rPr>
        <w:t>, являющихся существенными при</w:t>
      </w:r>
      <w:r w:rsidR="00B4445C">
        <w:rPr>
          <w:rFonts w:ascii="Times New Roman" w:hAnsi="Times New Roman" w:cs="Times New Roman"/>
          <w:sz w:val="28"/>
          <w:szCs w:val="28"/>
          <w:lang w:eastAsia="ru-RU"/>
        </w:rPr>
        <w:t xml:space="preserve"> </w:t>
      </w:r>
      <w:r w:rsidRPr="00D348E6">
        <w:rPr>
          <w:rFonts w:ascii="Times New Roman" w:hAnsi="Times New Roman" w:cs="Times New Roman"/>
          <w:sz w:val="28"/>
          <w:szCs w:val="28"/>
          <w:lang w:eastAsia="ru-RU"/>
        </w:rPr>
        <w:t>движении мяча.</w:t>
      </w:r>
      <w:r w:rsidRPr="00D348E6">
        <w:rPr>
          <w:rFonts w:ascii="Times New Roman" w:hAnsi="Times New Roman" w:cs="Times New Roman"/>
          <w:sz w:val="28"/>
          <w:szCs w:val="28"/>
          <w:lang w:eastAsia="ru-RU"/>
        </w:rPr>
        <w:cr/>
      </w:r>
    </w:p>
    <w:p w:rsidR="00B4445C" w:rsidRPr="00C20C2C" w:rsidRDefault="00B4445C" w:rsidP="00B4445C">
      <w:pPr>
        <w:spacing w:after="0" w:line="360" w:lineRule="auto"/>
        <w:ind w:firstLine="709"/>
        <w:jc w:val="center"/>
        <w:rPr>
          <w:rFonts w:ascii="Times New Roman" w:hAnsi="Times New Roman" w:cs="Times New Roman"/>
          <w:b/>
          <w:sz w:val="28"/>
          <w:szCs w:val="28"/>
          <w:lang w:eastAsia="ru-RU"/>
        </w:rPr>
      </w:pPr>
      <w:r w:rsidRPr="00C20C2C">
        <w:rPr>
          <w:rFonts w:ascii="Times New Roman" w:hAnsi="Times New Roman" w:cs="Times New Roman"/>
          <w:b/>
          <w:sz w:val="28"/>
          <w:szCs w:val="28"/>
          <w:lang w:eastAsia="ru-RU"/>
        </w:rPr>
        <w:lastRenderedPageBreak/>
        <w:t>Библиографический список</w:t>
      </w:r>
    </w:p>
    <w:p w:rsidR="00B4445C" w:rsidRDefault="00574090" w:rsidP="00B4445C">
      <w:pPr>
        <w:pStyle w:val="a5"/>
        <w:numPr>
          <w:ilvl w:val="0"/>
          <w:numId w:val="2"/>
        </w:numPr>
        <w:spacing w:after="0" w:line="360" w:lineRule="auto"/>
        <w:jc w:val="both"/>
        <w:rPr>
          <w:rFonts w:ascii="Times New Roman" w:hAnsi="Times New Roman" w:cs="Times New Roman"/>
          <w:sz w:val="28"/>
          <w:szCs w:val="28"/>
          <w:lang w:eastAsia="ru-RU"/>
        </w:rPr>
      </w:pPr>
      <w:hyperlink r:id="rId9" w:history="1">
        <w:r w:rsidR="00B4445C" w:rsidRPr="00943EF4">
          <w:rPr>
            <w:rStyle w:val="a6"/>
            <w:rFonts w:ascii="Times New Roman" w:hAnsi="Times New Roman" w:cs="Times New Roman"/>
            <w:sz w:val="28"/>
            <w:szCs w:val="28"/>
            <w:lang w:eastAsia="ru-RU"/>
          </w:rPr>
          <w:t>http://www.sc109.ru/content/distant/inform/11/modelirovanie/7.htm</w:t>
        </w:r>
      </w:hyperlink>
    </w:p>
    <w:p w:rsidR="00B4445C" w:rsidRDefault="00B4445C" w:rsidP="00B4445C">
      <w:pPr>
        <w:pStyle w:val="a5"/>
        <w:numPr>
          <w:ilvl w:val="0"/>
          <w:numId w:val="2"/>
        </w:numPr>
        <w:spacing w:after="0" w:line="360" w:lineRule="auto"/>
        <w:jc w:val="both"/>
        <w:rPr>
          <w:rFonts w:ascii="Times New Roman" w:hAnsi="Times New Roman" w:cs="Times New Roman"/>
          <w:sz w:val="28"/>
          <w:szCs w:val="28"/>
          <w:lang w:eastAsia="ru-RU"/>
        </w:rPr>
      </w:pPr>
      <w:proofErr w:type="spellStart"/>
      <w:r w:rsidRPr="00B4445C">
        <w:rPr>
          <w:rFonts w:ascii="Times New Roman" w:hAnsi="Times New Roman" w:cs="Times New Roman"/>
          <w:sz w:val="28"/>
          <w:szCs w:val="28"/>
          <w:lang w:eastAsia="ru-RU"/>
        </w:rPr>
        <w:t>Кильдишов</w:t>
      </w:r>
      <w:proofErr w:type="spellEnd"/>
      <w:r w:rsidRPr="00B4445C">
        <w:rPr>
          <w:rFonts w:ascii="Times New Roman" w:hAnsi="Times New Roman" w:cs="Times New Roman"/>
          <w:sz w:val="28"/>
          <w:szCs w:val="28"/>
          <w:lang w:eastAsia="ru-RU"/>
        </w:rPr>
        <w:t xml:space="preserve"> В.Д.</w:t>
      </w:r>
      <w:r>
        <w:rPr>
          <w:rFonts w:ascii="Times New Roman" w:hAnsi="Times New Roman" w:cs="Times New Roman"/>
          <w:sz w:val="28"/>
          <w:szCs w:val="28"/>
          <w:lang w:eastAsia="ru-RU"/>
        </w:rPr>
        <w:t xml:space="preserve"> </w:t>
      </w:r>
      <w:r w:rsidRPr="00B4445C">
        <w:rPr>
          <w:rFonts w:ascii="Times New Roman" w:hAnsi="Times New Roman" w:cs="Times New Roman"/>
          <w:sz w:val="28"/>
          <w:szCs w:val="28"/>
          <w:lang w:eastAsia="ru-RU"/>
        </w:rPr>
        <w:t xml:space="preserve">Использование приложения MS </w:t>
      </w:r>
      <w:proofErr w:type="spellStart"/>
      <w:r w:rsidRPr="00B4445C">
        <w:rPr>
          <w:rFonts w:ascii="Times New Roman" w:hAnsi="Times New Roman" w:cs="Times New Roman"/>
          <w:sz w:val="28"/>
          <w:szCs w:val="28"/>
          <w:lang w:eastAsia="ru-RU"/>
        </w:rPr>
        <w:t>Excel</w:t>
      </w:r>
      <w:proofErr w:type="spellEnd"/>
      <w:r w:rsidRPr="00B4445C">
        <w:rPr>
          <w:rFonts w:ascii="Times New Roman" w:hAnsi="Times New Roman" w:cs="Times New Roman"/>
          <w:sz w:val="28"/>
          <w:szCs w:val="28"/>
          <w:lang w:eastAsia="ru-RU"/>
        </w:rPr>
        <w:t xml:space="preserve"> для моделирования различных задач</w:t>
      </w:r>
      <w:r>
        <w:rPr>
          <w:rFonts w:ascii="Times New Roman" w:hAnsi="Times New Roman" w:cs="Times New Roman"/>
          <w:sz w:val="28"/>
          <w:szCs w:val="28"/>
          <w:lang w:eastAsia="ru-RU"/>
        </w:rPr>
        <w:t xml:space="preserve"> </w:t>
      </w:r>
      <w:r w:rsidRPr="00B4445C">
        <w:rPr>
          <w:rFonts w:ascii="Times New Roman" w:hAnsi="Times New Roman" w:cs="Times New Roman"/>
          <w:sz w:val="28"/>
          <w:szCs w:val="28"/>
          <w:lang w:eastAsia="ru-RU"/>
        </w:rPr>
        <w:t>М.: СОЛОН-ПРЕСС - 2015. - 156 с.</w:t>
      </w:r>
    </w:p>
    <w:p w:rsidR="00B4445C" w:rsidRPr="00F61481" w:rsidRDefault="00B4445C" w:rsidP="00B4445C">
      <w:pPr>
        <w:pStyle w:val="a5"/>
        <w:numPr>
          <w:ilvl w:val="0"/>
          <w:numId w:val="2"/>
        </w:numPr>
        <w:spacing w:after="0" w:line="360" w:lineRule="auto"/>
        <w:jc w:val="both"/>
        <w:rPr>
          <w:rFonts w:ascii="Times New Roman" w:hAnsi="Times New Roman" w:cs="Times New Roman"/>
          <w:sz w:val="28"/>
          <w:szCs w:val="28"/>
          <w:lang w:eastAsia="ru-RU"/>
        </w:rPr>
      </w:pPr>
      <w:r w:rsidRPr="00B4445C">
        <w:rPr>
          <w:rFonts w:ascii="Times New Roman" w:hAnsi="Times New Roman" w:cs="Times New Roman"/>
          <w:sz w:val="28"/>
          <w:szCs w:val="28"/>
        </w:rPr>
        <w:t xml:space="preserve">Футбол. [Электронный ресурс]. </w:t>
      </w:r>
      <w:r w:rsidRPr="00B4445C">
        <w:rPr>
          <w:rFonts w:ascii="Times New Roman" w:hAnsi="Times New Roman" w:cs="Times New Roman"/>
          <w:sz w:val="28"/>
          <w:szCs w:val="28"/>
          <w:lang w:val="en-US"/>
        </w:rPr>
        <w:t>URL</w:t>
      </w:r>
      <w:r w:rsidRPr="00F61481">
        <w:rPr>
          <w:rFonts w:ascii="Times New Roman" w:hAnsi="Times New Roman" w:cs="Times New Roman"/>
          <w:sz w:val="28"/>
          <w:szCs w:val="28"/>
        </w:rPr>
        <w:t xml:space="preserve">: </w:t>
      </w:r>
      <w:r w:rsidRPr="00B4445C">
        <w:rPr>
          <w:rFonts w:ascii="Times New Roman" w:hAnsi="Times New Roman" w:cs="Times New Roman"/>
          <w:sz w:val="28"/>
          <w:szCs w:val="28"/>
          <w:lang w:val="en-US"/>
        </w:rPr>
        <w:t>http</w:t>
      </w:r>
      <w:r w:rsidRPr="00F61481">
        <w:rPr>
          <w:rFonts w:ascii="Times New Roman" w:hAnsi="Times New Roman" w:cs="Times New Roman"/>
          <w:sz w:val="28"/>
          <w:szCs w:val="28"/>
        </w:rPr>
        <w:t>://</w:t>
      </w:r>
      <w:proofErr w:type="spellStart"/>
      <w:r w:rsidRPr="00B4445C">
        <w:rPr>
          <w:rFonts w:ascii="Times New Roman" w:hAnsi="Times New Roman" w:cs="Times New Roman"/>
          <w:sz w:val="28"/>
          <w:szCs w:val="28"/>
          <w:lang w:val="en-US"/>
        </w:rPr>
        <w:t>ru</w:t>
      </w:r>
      <w:proofErr w:type="spellEnd"/>
      <w:r w:rsidRPr="00F61481">
        <w:rPr>
          <w:rFonts w:ascii="Times New Roman" w:hAnsi="Times New Roman" w:cs="Times New Roman"/>
          <w:sz w:val="28"/>
          <w:szCs w:val="28"/>
        </w:rPr>
        <w:t>.</w:t>
      </w:r>
      <w:proofErr w:type="spellStart"/>
      <w:r w:rsidRPr="00B4445C">
        <w:rPr>
          <w:rFonts w:ascii="Times New Roman" w:hAnsi="Times New Roman" w:cs="Times New Roman"/>
          <w:sz w:val="28"/>
          <w:szCs w:val="28"/>
          <w:lang w:val="en-US"/>
        </w:rPr>
        <w:t>wikipedia</w:t>
      </w:r>
      <w:proofErr w:type="spellEnd"/>
      <w:r w:rsidRPr="00F61481">
        <w:rPr>
          <w:rFonts w:ascii="Times New Roman" w:hAnsi="Times New Roman" w:cs="Times New Roman"/>
          <w:sz w:val="28"/>
          <w:szCs w:val="28"/>
        </w:rPr>
        <w:t>.</w:t>
      </w:r>
      <w:r w:rsidRPr="00B4445C">
        <w:rPr>
          <w:rFonts w:ascii="Times New Roman" w:hAnsi="Times New Roman" w:cs="Times New Roman"/>
          <w:sz w:val="28"/>
          <w:szCs w:val="28"/>
          <w:lang w:val="en-US"/>
        </w:rPr>
        <w:t>org</w:t>
      </w:r>
      <w:r w:rsidRPr="00F61481">
        <w:rPr>
          <w:rFonts w:ascii="Times New Roman" w:hAnsi="Times New Roman" w:cs="Times New Roman"/>
          <w:sz w:val="28"/>
          <w:szCs w:val="28"/>
        </w:rPr>
        <w:t>/</w:t>
      </w:r>
      <w:r w:rsidRPr="00B4445C">
        <w:rPr>
          <w:rFonts w:ascii="Times New Roman" w:hAnsi="Times New Roman" w:cs="Times New Roman"/>
          <w:sz w:val="28"/>
          <w:szCs w:val="28"/>
          <w:lang w:val="en-US"/>
        </w:rPr>
        <w:t>wiki</w:t>
      </w:r>
      <w:r w:rsidRPr="00F61481">
        <w:rPr>
          <w:rFonts w:ascii="Times New Roman" w:hAnsi="Times New Roman" w:cs="Times New Roman"/>
          <w:sz w:val="28"/>
          <w:szCs w:val="28"/>
        </w:rPr>
        <w:t>/</w:t>
      </w:r>
      <w:r w:rsidRPr="00B4445C">
        <w:rPr>
          <w:rFonts w:ascii="Times New Roman" w:hAnsi="Times New Roman" w:cs="Times New Roman"/>
          <w:sz w:val="28"/>
          <w:szCs w:val="28"/>
        </w:rPr>
        <w:t>Футбол</w:t>
      </w:r>
      <w:r w:rsidRPr="00F61481">
        <w:rPr>
          <w:rFonts w:ascii="Times New Roman" w:hAnsi="Times New Roman" w:cs="Times New Roman"/>
          <w:sz w:val="28"/>
          <w:szCs w:val="28"/>
        </w:rPr>
        <w:t xml:space="preserve">. </w:t>
      </w:r>
    </w:p>
    <w:p w:rsidR="00B4445C" w:rsidRPr="00F61481" w:rsidRDefault="00B4445C" w:rsidP="00B4445C">
      <w:pPr>
        <w:pStyle w:val="a5"/>
        <w:numPr>
          <w:ilvl w:val="0"/>
          <w:numId w:val="2"/>
        </w:numPr>
        <w:spacing w:after="0" w:line="360" w:lineRule="auto"/>
        <w:jc w:val="both"/>
        <w:rPr>
          <w:rFonts w:ascii="Times New Roman" w:hAnsi="Times New Roman" w:cs="Times New Roman"/>
          <w:sz w:val="28"/>
          <w:szCs w:val="28"/>
          <w:lang w:val="en-US" w:eastAsia="ru-RU"/>
        </w:rPr>
      </w:pPr>
      <w:r w:rsidRPr="00B4445C">
        <w:rPr>
          <w:rFonts w:ascii="Times New Roman" w:hAnsi="Times New Roman" w:cs="Times New Roman"/>
          <w:sz w:val="28"/>
          <w:szCs w:val="28"/>
        </w:rPr>
        <w:t xml:space="preserve">Футбол и физика. [Электронный ресурс]. </w:t>
      </w:r>
      <w:r w:rsidRPr="00F61481">
        <w:rPr>
          <w:rFonts w:ascii="Times New Roman" w:hAnsi="Times New Roman" w:cs="Times New Roman"/>
          <w:sz w:val="28"/>
          <w:szCs w:val="28"/>
          <w:lang w:val="en-US"/>
        </w:rPr>
        <w:t>URL: http://ru. http://www.shtangagol.ru/istoriya-igry/futbol-i-fizika.html.</w:t>
      </w:r>
    </w:p>
    <w:sectPr w:rsidR="00B4445C" w:rsidRPr="00F61481" w:rsidSect="001203E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00B4"/>
    <w:multiLevelType w:val="hybridMultilevel"/>
    <w:tmpl w:val="45A42808"/>
    <w:lvl w:ilvl="0" w:tplc="BC9E9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DB34C2"/>
    <w:multiLevelType w:val="hybridMultilevel"/>
    <w:tmpl w:val="88BADF3C"/>
    <w:lvl w:ilvl="0" w:tplc="296A2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3B99"/>
    <w:rsid w:val="00013552"/>
    <w:rsid w:val="0006250C"/>
    <w:rsid w:val="000E0F30"/>
    <w:rsid w:val="001203E2"/>
    <w:rsid w:val="00186971"/>
    <w:rsid w:val="001B7717"/>
    <w:rsid w:val="00210A07"/>
    <w:rsid w:val="00291D55"/>
    <w:rsid w:val="002D4649"/>
    <w:rsid w:val="002E0761"/>
    <w:rsid w:val="00356133"/>
    <w:rsid w:val="00431BC4"/>
    <w:rsid w:val="004360F6"/>
    <w:rsid w:val="00443997"/>
    <w:rsid w:val="004C4B58"/>
    <w:rsid w:val="004C7FD9"/>
    <w:rsid w:val="00574090"/>
    <w:rsid w:val="005F10E7"/>
    <w:rsid w:val="005F656C"/>
    <w:rsid w:val="00672FBF"/>
    <w:rsid w:val="007505B1"/>
    <w:rsid w:val="0085352D"/>
    <w:rsid w:val="008E2511"/>
    <w:rsid w:val="009951F0"/>
    <w:rsid w:val="009D0569"/>
    <w:rsid w:val="00A100E2"/>
    <w:rsid w:val="00AE615C"/>
    <w:rsid w:val="00AF3B99"/>
    <w:rsid w:val="00B324F6"/>
    <w:rsid w:val="00B4445C"/>
    <w:rsid w:val="00B61B44"/>
    <w:rsid w:val="00B973F9"/>
    <w:rsid w:val="00C20C2C"/>
    <w:rsid w:val="00C40498"/>
    <w:rsid w:val="00CB2BA4"/>
    <w:rsid w:val="00CC64B7"/>
    <w:rsid w:val="00D036CA"/>
    <w:rsid w:val="00D14E20"/>
    <w:rsid w:val="00D33075"/>
    <w:rsid w:val="00D348E6"/>
    <w:rsid w:val="00D357C6"/>
    <w:rsid w:val="00E1101F"/>
    <w:rsid w:val="00E17591"/>
    <w:rsid w:val="00E40738"/>
    <w:rsid w:val="00E44C4F"/>
    <w:rsid w:val="00E9575F"/>
    <w:rsid w:val="00E961F0"/>
    <w:rsid w:val="00EB7625"/>
    <w:rsid w:val="00EE0533"/>
    <w:rsid w:val="00F037C2"/>
    <w:rsid w:val="00F4291D"/>
    <w:rsid w:val="00F5591C"/>
    <w:rsid w:val="00F61481"/>
    <w:rsid w:val="00FD6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717"/>
  </w:style>
  <w:style w:type="paragraph" w:styleId="1">
    <w:name w:val="heading 1"/>
    <w:basedOn w:val="a"/>
    <w:link w:val="10"/>
    <w:uiPriority w:val="9"/>
    <w:qFormat/>
    <w:rsid w:val="00CC64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656C"/>
    <w:rPr>
      <w:color w:val="808080"/>
    </w:rPr>
  </w:style>
  <w:style w:type="paragraph" w:styleId="a4">
    <w:name w:val="Normal (Web)"/>
    <w:basedOn w:val="a"/>
    <w:uiPriority w:val="99"/>
    <w:semiHidden/>
    <w:unhideWhenUsed/>
    <w:rsid w:val="00CC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64B7"/>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951F0"/>
    <w:pPr>
      <w:ind w:left="720"/>
      <w:contextualSpacing/>
    </w:pPr>
  </w:style>
  <w:style w:type="character" w:styleId="a6">
    <w:name w:val="Hyperlink"/>
    <w:basedOn w:val="a0"/>
    <w:uiPriority w:val="99"/>
    <w:unhideWhenUsed/>
    <w:rsid w:val="00B4445C"/>
    <w:rPr>
      <w:color w:val="0563C1" w:themeColor="hyperlink"/>
      <w:u w:val="single"/>
    </w:rPr>
  </w:style>
  <w:style w:type="character" w:customStyle="1" w:styleId="UnresolvedMention">
    <w:name w:val="Unresolved Mention"/>
    <w:basedOn w:val="a0"/>
    <w:uiPriority w:val="99"/>
    <w:semiHidden/>
    <w:unhideWhenUsed/>
    <w:rsid w:val="00B4445C"/>
    <w:rPr>
      <w:color w:val="605E5C"/>
      <w:shd w:val="clear" w:color="auto" w:fill="E1DFDD"/>
    </w:rPr>
  </w:style>
  <w:style w:type="paragraph" w:styleId="a7">
    <w:name w:val="Balloon Text"/>
    <w:basedOn w:val="a"/>
    <w:link w:val="a8"/>
    <w:uiPriority w:val="99"/>
    <w:semiHidden/>
    <w:unhideWhenUsed/>
    <w:rsid w:val="00F614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1481"/>
    <w:rPr>
      <w:rFonts w:ascii="Tahoma" w:hAnsi="Tahoma" w:cs="Tahoma"/>
      <w:sz w:val="16"/>
      <w:szCs w:val="16"/>
    </w:rPr>
  </w:style>
  <w:style w:type="table" w:styleId="a9">
    <w:name w:val="Table Grid"/>
    <w:basedOn w:val="a1"/>
    <w:uiPriority w:val="39"/>
    <w:rsid w:val="00E95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360F6"/>
  </w:style>
</w:styles>
</file>

<file path=word/webSettings.xml><?xml version="1.0" encoding="utf-8"?>
<w:webSettings xmlns:r="http://schemas.openxmlformats.org/officeDocument/2006/relationships" xmlns:w="http://schemas.openxmlformats.org/wordprocessingml/2006/main">
  <w:divs>
    <w:div w:id="5332627">
      <w:bodyDiv w:val="1"/>
      <w:marLeft w:val="0"/>
      <w:marRight w:val="0"/>
      <w:marTop w:val="0"/>
      <w:marBottom w:val="0"/>
      <w:divBdr>
        <w:top w:val="none" w:sz="0" w:space="0" w:color="auto"/>
        <w:left w:val="none" w:sz="0" w:space="0" w:color="auto"/>
        <w:bottom w:val="none" w:sz="0" w:space="0" w:color="auto"/>
        <w:right w:val="none" w:sz="0" w:space="0" w:color="auto"/>
      </w:divBdr>
    </w:div>
    <w:div w:id="159809131">
      <w:bodyDiv w:val="1"/>
      <w:marLeft w:val="0"/>
      <w:marRight w:val="0"/>
      <w:marTop w:val="0"/>
      <w:marBottom w:val="0"/>
      <w:divBdr>
        <w:top w:val="none" w:sz="0" w:space="0" w:color="auto"/>
        <w:left w:val="none" w:sz="0" w:space="0" w:color="auto"/>
        <w:bottom w:val="none" w:sz="0" w:space="0" w:color="auto"/>
        <w:right w:val="none" w:sz="0" w:space="0" w:color="auto"/>
      </w:divBdr>
    </w:div>
    <w:div w:id="266937181">
      <w:bodyDiv w:val="1"/>
      <w:marLeft w:val="0"/>
      <w:marRight w:val="0"/>
      <w:marTop w:val="0"/>
      <w:marBottom w:val="0"/>
      <w:divBdr>
        <w:top w:val="none" w:sz="0" w:space="0" w:color="auto"/>
        <w:left w:val="none" w:sz="0" w:space="0" w:color="auto"/>
        <w:bottom w:val="none" w:sz="0" w:space="0" w:color="auto"/>
        <w:right w:val="none" w:sz="0" w:space="0" w:color="auto"/>
      </w:divBdr>
    </w:div>
    <w:div w:id="608318614">
      <w:bodyDiv w:val="1"/>
      <w:marLeft w:val="0"/>
      <w:marRight w:val="0"/>
      <w:marTop w:val="0"/>
      <w:marBottom w:val="0"/>
      <w:divBdr>
        <w:top w:val="none" w:sz="0" w:space="0" w:color="auto"/>
        <w:left w:val="none" w:sz="0" w:space="0" w:color="auto"/>
        <w:bottom w:val="none" w:sz="0" w:space="0" w:color="auto"/>
        <w:right w:val="none" w:sz="0" w:space="0" w:color="auto"/>
      </w:divBdr>
    </w:div>
    <w:div w:id="869414657">
      <w:bodyDiv w:val="1"/>
      <w:marLeft w:val="0"/>
      <w:marRight w:val="0"/>
      <w:marTop w:val="0"/>
      <w:marBottom w:val="0"/>
      <w:divBdr>
        <w:top w:val="none" w:sz="0" w:space="0" w:color="auto"/>
        <w:left w:val="none" w:sz="0" w:space="0" w:color="auto"/>
        <w:bottom w:val="none" w:sz="0" w:space="0" w:color="auto"/>
        <w:right w:val="none" w:sz="0" w:space="0" w:color="auto"/>
      </w:divBdr>
    </w:div>
    <w:div w:id="1052315165">
      <w:bodyDiv w:val="1"/>
      <w:marLeft w:val="0"/>
      <w:marRight w:val="0"/>
      <w:marTop w:val="0"/>
      <w:marBottom w:val="0"/>
      <w:divBdr>
        <w:top w:val="none" w:sz="0" w:space="0" w:color="auto"/>
        <w:left w:val="none" w:sz="0" w:space="0" w:color="auto"/>
        <w:bottom w:val="none" w:sz="0" w:space="0" w:color="auto"/>
        <w:right w:val="none" w:sz="0" w:space="0" w:color="auto"/>
      </w:divBdr>
    </w:div>
    <w:div w:id="1357584852">
      <w:bodyDiv w:val="1"/>
      <w:marLeft w:val="0"/>
      <w:marRight w:val="0"/>
      <w:marTop w:val="0"/>
      <w:marBottom w:val="0"/>
      <w:divBdr>
        <w:top w:val="none" w:sz="0" w:space="0" w:color="auto"/>
        <w:left w:val="none" w:sz="0" w:space="0" w:color="auto"/>
        <w:bottom w:val="none" w:sz="0" w:space="0" w:color="auto"/>
        <w:right w:val="none" w:sz="0" w:space="0" w:color="auto"/>
      </w:divBdr>
    </w:div>
    <w:div w:id="1357732928">
      <w:bodyDiv w:val="1"/>
      <w:marLeft w:val="0"/>
      <w:marRight w:val="0"/>
      <w:marTop w:val="0"/>
      <w:marBottom w:val="0"/>
      <w:divBdr>
        <w:top w:val="none" w:sz="0" w:space="0" w:color="auto"/>
        <w:left w:val="none" w:sz="0" w:space="0" w:color="auto"/>
        <w:bottom w:val="none" w:sz="0" w:space="0" w:color="auto"/>
        <w:right w:val="none" w:sz="0" w:space="0" w:color="auto"/>
      </w:divBdr>
    </w:div>
    <w:div w:id="1451893328">
      <w:bodyDiv w:val="1"/>
      <w:marLeft w:val="0"/>
      <w:marRight w:val="0"/>
      <w:marTop w:val="0"/>
      <w:marBottom w:val="0"/>
      <w:divBdr>
        <w:top w:val="none" w:sz="0" w:space="0" w:color="auto"/>
        <w:left w:val="none" w:sz="0" w:space="0" w:color="auto"/>
        <w:bottom w:val="none" w:sz="0" w:space="0" w:color="auto"/>
        <w:right w:val="none" w:sz="0" w:space="0" w:color="auto"/>
      </w:divBdr>
    </w:div>
    <w:div w:id="1889022990">
      <w:bodyDiv w:val="1"/>
      <w:marLeft w:val="0"/>
      <w:marRight w:val="0"/>
      <w:marTop w:val="0"/>
      <w:marBottom w:val="0"/>
      <w:divBdr>
        <w:top w:val="none" w:sz="0" w:space="0" w:color="auto"/>
        <w:left w:val="none" w:sz="0" w:space="0" w:color="auto"/>
        <w:bottom w:val="none" w:sz="0" w:space="0" w:color="auto"/>
        <w:right w:val="none" w:sz="0" w:space="0" w:color="auto"/>
      </w:divBdr>
    </w:div>
    <w:div w:id="20130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109.ru/content/distant/inform/11/modelirovanie/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7</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Коренева</dc:creator>
  <cp:keywords/>
  <dc:description/>
  <cp:lastModifiedBy>informatika_pre</cp:lastModifiedBy>
  <cp:revision>19</cp:revision>
  <dcterms:created xsi:type="dcterms:W3CDTF">2020-03-11T09:02:00Z</dcterms:created>
  <dcterms:modified xsi:type="dcterms:W3CDTF">2020-10-12T11:51:00Z</dcterms:modified>
</cp:coreProperties>
</file>