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859" w:rsidRPr="00351859" w:rsidRDefault="00351859" w:rsidP="00351859">
      <w:pPr>
        <w:spacing w:line="360" w:lineRule="auto"/>
        <w:ind w:firstLine="709"/>
        <w:jc w:val="center"/>
        <w:rPr>
          <w:rFonts w:ascii="Times New Roman" w:hAnsi="Times New Roman"/>
          <w:b/>
          <w:sz w:val="28"/>
          <w:szCs w:val="28"/>
        </w:rPr>
      </w:pPr>
      <w:r w:rsidRPr="00351859">
        <w:rPr>
          <w:rFonts w:ascii="Times New Roman" w:hAnsi="Times New Roman"/>
          <w:b/>
          <w:sz w:val="28"/>
          <w:szCs w:val="28"/>
        </w:rPr>
        <w:t>МИНИСТЕРСТВО НАУКИ И ВЫСШЕГО ОБРАЗОВАНИЯ РФ</w:t>
      </w:r>
    </w:p>
    <w:p w:rsidR="00351859" w:rsidRPr="00351859" w:rsidRDefault="00351859" w:rsidP="00351859">
      <w:pPr>
        <w:pStyle w:val="af"/>
        <w:spacing w:line="360" w:lineRule="auto"/>
        <w:jc w:val="center"/>
        <w:rPr>
          <w:rFonts w:ascii="Times New Roman" w:hAnsi="Times New Roman"/>
          <w:b/>
          <w:sz w:val="28"/>
          <w:szCs w:val="28"/>
        </w:rPr>
      </w:pPr>
      <w:r w:rsidRPr="00351859">
        <w:rPr>
          <w:rFonts w:ascii="Times New Roman" w:hAnsi="Times New Roman"/>
          <w:b/>
          <w:sz w:val="28"/>
          <w:szCs w:val="28"/>
        </w:rPr>
        <w:t>Федеральное государственное бюджетное образовательное учреждение</w:t>
      </w:r>
    </w:p>
    <w:p w:rsidR="00351859" w:rsidRPr="00351859" w:rsidRDefault="00351859" w:rsidP="00351859">
      <w:pPr>
        <w:pStyle w:val="af"/>
        <w:spacing w:line="360" w:lineRule="auto"/>
        <w:jc w:val="center"/>
        <w:rPr>
          <w:rFonts w:ascii="Times New Roman" w:hAnsi="Times New Roman"/>
          <w:b/>
          <w:sz w:val="28"/>
          <w:szCs w:val="28"/>
        </w:rPr>
      </w:pPr>
      <w:r w:rsidRPr="00351859">
        <w:rPr>
          <w:rFonts w:ascii="Times New Roman" w:hAnsi="Times New Roman"/>
          <w:b/>
          <w:sz w:val="28"/>
          <w:szCs w:val="28"/>
        </w:rPr>
        <w:t xml:space="preserve">  высшего образования</w:t>
      </w:r>
    </w:p>
    <w:p w:rsidR="00351859" w:rsidRPr="00351859" w:rsidRDefault="00351859" w:rsidP="00351859">
      <w:pPr>
        <w:pStyle w:val="af"/>
        <w:spacing w:line="360" w:lineRule="auto"/>
        <w:jc w:val="center"/>
        <w:rPr>
          <w:rFonts w:ascii="Times New Roman" w:hAnsi="Times New Roman"/>
          <w:b/>
          <w:sz w:val="28"/>
          <w:szCs w:val="28"/>
        </w:rPr>
      </w:pPr>
      <w:r w:rsidRPr="00351859">
        <w:rPr>
          <w:rFonts w:ascii="Times New Roman" w:hAnsi="Times New Roman"/>
          <w:b/>
          <w:sz w:val="28"/>
          <w:szCs w:val="28"/>
        </w:rPr>
        <w:t>МАЙКОПСКИЙ ГОСУДАРСТВЕННЫЙ ТЕХНОЛОГИЧЕСКИЙ УНИВЕРСИТЕТ</w:t>
      </w:r>
    </w:p>
    <w:p w:rsidR="00351859" w:rsidRPr="00351859" w:rsidRDefault="00351859" w:rsidP="00351859">
      <w:pPr>
        <w:pStyle w:val="af"/>
        <w:spacing w:line="360" w:lineRule="auto"/>
        <w:jc w:val="center"/>
        <w:rPr>
          <w:rFonts w:ascii="Times New Roman" w:hAnsi="Times New Roman"/>
          <w:b/>
          <w:sz w:val="28"/>
          <w:szCs w:val="28"/>
        </w:rPr>
      </w:pPr>
    </w:p>
    <w:p w:rsidR="00351859" w:rsidRPr="00351859" w:rsidRDefault="00351859" w:rsidP="00351859">
      <w:pPr>
        <w:pStyle w:val="af"/>
        <w:spacing w:line="360" w:lineRule="auto"/>
        <w:jc w:val="center"/>
        <w:rPr>
          <w:rFonts w:ascii="Times New Roman" w:hAnsi="Times New Roman"/>
          <w:b/>
          <w:sz w:val="28"/>
          <w:szCs w:val="28"/>
        </w:rPr>
      </w:pPr>
      <w:r w:rsidRPr="00351859">
        <w:rPr>
          <w:rFonts w:ascii="Times New Roman" w:hAnsi="Times New Roman"/>
          <w:b/>
          <w:sz w:val="28"/>
          <w:szCs w:val="28"/>
        </w:rPr>
        <w:t>Кафедра технологии производства сельскохозяйственной продукции</w:t>
      </w:r>
    </w:p>
    <w:p w:rsidR="00351859" w:rsidRPr="00351859" w:rsidRDefault="00351859" w:rsidP="00351859">
      <w:pPr>
        <w:pStyle w:val="af"/>
        <w:spacing w:line="360" w:lineRule="auto"/>
        <w:jc w:val="center"/>
        <w:rPr>
          <w:rFonts w:ascii="Times New Roman" w:hAnsi="Times New Roman"/>
          <w:b/>
          <w:sz w:val="28"/>
          <w:szCs w:val="28"/>
        </w:rPr>
      </w:pPr>
    </w:p>
    <w:tbl>
      <w:tblPr>
        <w:tblW w:w="3719" w:type="dxa"/>
        <w:tblInd w:w="6062" w:type="dxa"/>
        <w:tblLook w:val="01E0" w:firstRow="1" w:lastRow="1" w:firstColumn="1" w:lastColumn="1" w:noHBand="0" w:noVBand="0"/>
      </w:tblPr>
      <w:tblGrid>
        <w:gridCol w:w="3719"/>
      </w:tblGrid>
      <w:tr w:rsidR="00351859" w:rsidRPr="00351859" w:rsidTr="0058703B">
        <w:trPr>
          <w:trHeight w:val="1695"/>
        </w:trPr>
        <w:tc>
          <w:tcPr>
            <w:tcW w:w="3719" w:type="dxa"/>
            <w:hideMark/>
          </w:tcPr>
          <w:p w:rsidR="00351859" w:rsidRPr="00351859" w:rsidRDefault="00351859" w:rsidP="0058703B">
            <w:pPr>
              <w:pStyle w:val="af"/>
              <w:rPr>
                <w:rFonts w:ascii="Times New Roman" w:hAnsi="Times New Roman"/>
                <w:b/>
              </w:rPr>
            </w:pPr>
            <w:r w:rsidRPr="00351859">
              <w:rPr>
                <w:rFonts w:ascii="Times New Roman" w:hAnsi="Times New Roman"/>
                <w:b/>
              </w:rPr>
              <w:t>Допустить к защите:</w:t>
            </w:r>
          </w:p>
          <w:p w:rsidR="00351859" w:rsidRPr="00351859" w:rsidRDefault="00351859" w:rsidP="0058703B">
            <w:pPr>
              <w:pStyle w:val="af"/>
              <w:rPr>
                <w:rFonts w:ascii="Times New Roman" w:hAnsi="Times New Roman"/>
                <w:b/>
              </w:rPr>
            </w:pPr>
            <w:r w:rsidRPr="00351859">
              <w:rPr>
                <w:rFonts w:ascii="Times New Roman" w:hAnsi="Times New Roman"/>
                <w:b/>
              </w:rPr>
              <w:t>зав. кафедрой,</w:t>
            </w:r>
          </w:p>
          <w:p w:rsidR="00351859" w:rsidRPr="00351859" w:rsidRDefault="00351859" w:rsidP="0058703B">
            <w:pPr>
              <w:pStyle w:val="af"/>
              <w:rPr>
                <w:rFonts w:ascii="Times New Roman" w:hAnsi="Times New Roman"/>
                <w:b/>
              </w:rPr>
            </w:pPr>
            <w:r w:rsidRPr="00351859">
              <w:rPr>
                <w:rFonts w:ascii="Times New Roman" w:hAnsi="Times New Roman"/>
                <w:b/>
              </w:rPr>
              <w:t>д-р с.-х. наук, доцент</w:t>
            </w:r>
          </w:p>
          <w:p w:rsidR="00351859" w:rsidRPr="00351859" w:rsidRDefault="00351859" w:rsidP="0058703B">
            <w:pPr>
              <w:pStyle w:val="af"/>
              <w:rPr>
                <w:rFonts w:ascii="Times New Roman" w:hAnsi="Times New Roman"/>
                <w:b/>
              </w:rPr>
            </w:pPr>
            <w:r w:rsidRPr="00351859">
              <w:rPr>
                <w:rFonts w:ascii="Times New Roman" w:hAnsi="Times New Roman"/>
                <w:b/>
              </w:rPr>
              <w:t xml:space="preserve">______________ Н.И. </w:t>
            </w:r>
            <w:proofErr w:type="spellStart"/>
            <w:r w:rsidRPr="00351859">
              <w:rPr>
                <w:rFonts w:ascii="Times New Roman" w:hAnsi="Times New Roman"/>
                <w:b/>
              </w:rPr>
              <w:t>Мамсиров</w:t>
            </w:r>
            <w:proofErr w:type="spellEnd"/>
          </w:p>
          <w:p w:rsidR="00351859" w:rsidRPr="00351859" w:rsidRDefault="00351859" w:rsidP="0058703B">
            <w:pPr>
              <w:pStyle w:val="af"/>
              <w:rPr>
                <w:rFonts w:ascii="Times New Roman" w:hAnsi="Times New Roman"/>
                <w:b/>
              </w:rPr>
            </w:pPr>
            <w:r w:rsidRPr="00351859">
              <w:rPr>
                <w:rFonts w:ascii="Times New Roman" w:hAnsi="Times New Roman"/>
                <w:b/>
              </w:rPr>
              <w:t>«___» __________________ 2019</w:t>
            </w:r>
          </w:p>
        </w:tc>
      </w:tr>
    </w:tbl>
    <w:p w:rsidR="00351859" w:rsidRPr="00351859" w:rsidRDefault="00351859" w:rsidP="00351859">
      <w:pPr>
        <w:pStyle w:val="af"/>
        <w:spacing w:line="360" w:lineRule="auto"/>
        <w:jc w:val="center"/>
        <w:rPr>
          <w:rFonts w:ascii="Times New Roman" w:hAnsi="Times New Roman"/>
          <w:b/>
          <w:sz w:val="28"/>
          <w:szCs w:val="28"/>
        </w:rPr>
      </w:pPr>
    </w:p>
    <w:p w:rsidR="00351859" w:rsidRPr="00351859" w:rsidRDefault="00351859" w:rsidP="00351859">
      <w:pPr>
        <w:pStyle w:val="af"/>
        <w:spacing w:line="360" w:lineRule="auto"/>
        <w:jc w:val="center"/>
        <w:rPr>
          <w:rFonts w:ascii="Times New Roman" w:hAnsi="Times New Roman"/>
          <w:b/>
          <w:sz w:val="32"/>
          <w:szCs w:val="32"/>
        </w:rPr>
      </w:pPr>
      <w:r w:rsidRPr="00351859">
        <w:rPr>
          <w:rFonts w:ascii="Times New Roman" w:hAnsi="Times New Roman"/>
          <w:b/>
          <w:sz w:val="32"/>
          <w:szCs w:val="32"/>
        </w:rPr>
        <w:t>Выпускная квалификационная работа</w:t>
      </w:r>
    </w:p>
    <w:p w:rsidR="00351859" w:rsidRPr="00351859" w:rsidRDefault="00351859" w:rsidP="00351859">
      <w:pPr>
        <w:spacing w:line="360" w:lineRule="auto"/>
        <w:jc w:val="center"/>
        <w:rPr>
          <w:rFonts w:ascii="Times New Roman" w:hAnsi="Times New Roman"/>
          <w:b/>
          <w:color w:val="000000"/>
          <w:sz w:val="32"/>
          <w:szCs w:val="32"/>
        </w:rPr>
      </w:pPr>
      <w:r w:rsidRPr="00351859">
        <w:rPr>
          <w:rFonts w:ascii="Times New Roman" w:hAnsi="Times New Roman"/>
          <w:b/>
          <w:sz w:val="32"/>
          <w:szCs w:val="32"/>
        </w:rPr>
        <w:t>на тему: «</w:t>
      </w:r>
      <w:bookmarkStart w:id="0" w:name="_GoBack"/>
      <w:r w:rsidRPr="00351859">
        <w:rPr>
          <w:rFonts w:ascii="Times New Roman" w:hAnsi="Times New Roman"/>
          <w:b/>
          <w:color w:val="000000"/>
          <w:sz w:val="32"/>
          <w:szCs w:val="32"/>
        </w:rPr>
        <w:t>Оптимизация способов получения высококачественных ягод земляники садовой в условиях Республики Адыгея</w:t>
      </w:r>
      <w:bookmarkEnd w:id="0"/>
      <w:r w:rsidRPr="00351859">
        <w:rPr>
          <w:rFonts w:ascii="Times New Roman" w:hAnsi="Times New Roman"/>
          <w:b/>
          <w:color w:val="000000"/>
          <w:sz w:val="32"/>
          <w:szCs w:val="32"/>
        </w:rPr>
        <w:t>»</w:t>
      </w:r>
    </w:p>
    <w:p w:rsidR="00351859" w:rsidRPr="00351859" w:rsidRDefault="00351859" w:rsidP="00351859">
      <w:pPr>
        <w:pStyle w:val="af"/>
        <w:spacing w:line="360" w:lineRule="auto"/>
        <w:jc w:val="center"/>
        <w:rPr>
          <w:rFonts w:ascii="Times New Roman" w:hAnsi="Times New Roman"/>
          <w:b/>
          <w:bCs/>
          <w:sz w:val="28"/>
          <w:szCs w:val="28"/>
        </w:rPr>
      </w:pPr>
    </w:p>
    <w:tbl>
      <w:tblPr>
        <w:tblW w:w="9355" w:type="dxa"/>
        <w:tblInd w:w="392" w:type="dxa"/>
        <w:tblLook w:val="04A0" w:firstRow="1" w:lastRow="0" w:firstColumn="1" w:lastColumn="0" w:noHBand="0" w:noVBand="1"/>
      </w:tblPr>
      <w:tblGrid>
        <w:gridCol w:w="4252"/>
        <w:gridCol w:w="5103"/>
      </w:tblGrid>
      <w:tr w:rsidR="00351859" w:rsidRPr="00351859" w:rsidTr="0058703B">
        <w:tc>
          <w:tcPr>
            <w:tcW w:w="4252" w:type="dxa"/>
            <w:hideMark/>
          </w:tcPr>
          <w:p w:rsidR="00351859" w:rsidRPr="00351859" w:rsidRDefault="00351859" w:rsidP="0058703B">
            <w:pPr>
              <w:pStyle w:val="af"/>
              <w:spacing w:line="360" w:lineRule="auto"/>
              <w:rPr>
                <w:rFonts w:ascii="Times New Roman" w:hAnsi="Times New Roman"/>
                <w:b/>
                <w:sz w:val="28"/>
                <w:szCs w:val="28"/>
              </w:rPr>
            </w:pPr>
            <w:r w:rsidRPr="00351859">
              <w:rPr>
                <w:rFonts w:ascii="Times New Roman" w:hAnsi="Times New Roman"/>
                <w:b/>
                <w:sz w:val="28"/>
                <w:szCs w:val="28"/>
              </w:rPr>
              <w:t>Автор работы</w:t>
            </w:r>
          </w:p>
        </w:tc>
        <w:tc>
          <w:tcPr>
            <w:tcW w:w="5103" w:type="dxa"/>
            <w:hideMark/>
          </w:tcPr>
          <w:p w:rsidR="00351859" w:rsidRPr="00351859" w:rsidRDefault="00351859" w:rsidP="0058703B">
            <w:pPr>
              <w:pStyle w:val="af"/>
              <w:spacing w:line="360" w:lineRule="auto"/>
              <w:rPr>
                <w:rFonts w:ascii="Times New Roman" w:hAnsi="Times New Roman"/>
                <w:b/>
                <w:sz w:val="28"/>
                <w:szCs w:val="28"/>
              </w:rPr>
            </w:pPr>
            <w:r w:rsidRPr="00351859">
              <w:rPr>
                <w:rFonts w:ascii="Times New Roman" w:hAnsi="Times New Roman"/>
                <w:b/>
                <w:sz w:val="28"/>
                <w:szCs w:val="28"/>
              </w:rPr>
              <w:t>студентка 5 курса направления подготовки 35.03.04 Агрономия, ЗФО</w:t>
            </w:r>
          </w:p>
          <w:p w:rsidR="00351859" w:rsidRPr="00351859" w:rsidRDefault="00351859" w:rsidP="0058703B">
            <w:pPr>
              <w:pStyle w:val="af"/>
              <w:spacing w:line="360" w:lineRule="auto"/>
              <w:rPr>
                <w:rFonts w:ascii="Times New Roman" w:hAnsi="Times New Roman"/>
                <w:b/>
                <w:sz w:val="28"/>
                <w:szCs w:val="28"/>
              </w:rPr>
            </w:pPr>
            <w:proofErr w:type="spellStart"/>
            <w:r w:rsidRPr="00351859">
              <w:rPr>
                <w:rFonts w:ascii="Times New Roman" w:hAnsi="Times New Roman"/>
                <w:b/>
                <w:sz w:val="28"/>
                <w:szCs w:val="28"/>
              </w:rPr>
              <w:t>Савосько</w:t>
            </w:r>
            <w:proofErr w:type="spellEnd"/>
            <w:r w:rsidRPr="00351859">
              <w:rPr>
                <w:rFonts w:ascii="Times New Roman" w:hAnsi="Times New Roman"/>
                <w:b/>
                <w:sz w:val="28"/>
                <w:szCs w:val="28"/>
              </w:rPr>
              <w:t xml:space="preserve"> Инна Юрьевна </w:t>
            </w:r>
          </w:p>
        </w:tc>
      </w:tr>
      <w:tr w:rsidR="00351859" w:rsidRPr="00351859" w:rsidTr="0058703B">
        <w:tc>
          <w:tcPr>
            <w:tcW w:w="4252" w:type="dxa"/>
          </w:tcPr>
          <w:p w:rsidR="00351859" w:rsidRPr="00351859" w:rsidRDefault="00351859" w:rsidP="0058703B">
            <w:pPr>
              <w:pStyle w:val="af"/>
              <w:spacing w:line="360" w:lineRule="auto"/>
              <w:rPr>
                <w:rFonts w:ascii="Times New Roman" w:hAnsi="Times New Roman"/>
                <w:b/>
                <w:sz w:val="28"/>
                <w:szCs w:val="28"/>
              </w:rPr>
            </w:pPr>
          </w:p>
          <w:p w:rsidR="00351859" w:rsidRPr="00351859" w:rsidRDefault="00351859" w:rsidP="0058703B">
            <w:pPr>
              <w:pStyle w:val="af"/>
              <w:spacing w:line="360" w:lineRule="auto"/>
              <w:rPr>
                <w:rFonts w:ascii="Times New Roman" w:hAnsi="Times New Roman"/>
                <w:b/>
                <w:sz w:val="28"/>
                <w:szCs w:val="28"/>
              </w:rPr>
            </w:pPr>
            <w:r w:rsidRPr="00351859">
              <w:rPr>
                <w:rFonts w:ascii="Times New Roman" w:hAnsi="Times New Roman"/>
                <w:b/>
                <w:sz w:val="28"/>
                <w:szCs w:val="28"/>
              </w:rPr>
              <w:t>Руководитель работы</w:t>
            </w:r>
          </w:p>
        </w:tc>
        <w:tc>
          <w:tcPr>
            <w:tcW w:w="5103" w:type="dxa"/>
          </w:tcPr>
          <w:p w:rsidR="00351859" w:rsidRPr="00351859" w:rsidRDefault="00351859" w:rsidP="0058703B">
            <w:pPr>
              <w:pStyle w:val="af"/>
              <w:spacing w:line="360" w:lineRule="auto"/>
              <w:rPr>
                <w:rFonts w:ascii="Times New Roman" w:hAnsi="Times New Roman"/>
                <w:b/>
                <w:sz w:val="28"/>
                <w:szCs w:val="28"/>
              </w:rPr>
            </w:pPr>
          </w:p>
          <w:p w:rsidR="00351859" w:rsidRPr="00351859" w:rsidRDefault="00351859" w:rsidP="00351859">
            <w:pPr>
              <w:pStyle w:val="af"/>
              <w:spacing w:line="360" w:lineRule="auto"/>
              <w:rPr>
                <w:rFonts w:ascii="Times New Roman" w:hAnsi="Times New Roman"/>
                <w:b/>
                <w:sz w:val="28"/>
                <w:szCs w:val="28"/>
              </w:rPr>
            </w:pPr>
            <w:r w:rsidRPr="00351859">
              <w:rPr>
                <w:rFonts w:ascii="Times New Roman" w:hAnsi="Times New Roman"/>
                <w:b/>
                <w:sz w:val="28"/>
                <w:szCs w:val="28"/>
              </w:rPr>
              <w:t xml:space="preserve">д-р с.-х. наук, </w:t>
            </w:r>
            <w:r>
              <w:rPr>
                <w:rFonts w:ascii="Times New Roman" w:hAnsi="Times New Roman"/>
                <w:b/>
                <w:sz w:val="28"/>
                <w:szCs w:val="28"/>
              </w:rPr>
              <w:t>доц</w:t>
            </w:r>
            <w:r w:rsidRPr="00351859">
              <w:rPr>
                <w:rFonts w:ascii="Times New Roman" w:hAnsi="Times New Roman"/>
                <w:b/>
                <w:sz w:val="28"/>
                <w:szCs w:val="28"/>
              </w:rPr>
              <w:t xml:space="preserve">. </w:t>
            </w:r>
            <w:proofErr w:type="spellStart"/>
            <w:r>
              <w:rPr>
                <w:rFonts w:ascii="Times New Roman" w:hAnsi="Times New Roman"/>
                <w:b/>
                <w:sz w:val="28"/>
                <w:szCs w:val="28"/>
              </w:rPr>
              <w:t>Мамсиров</w:t>
            </w:r>
            <w:proofErr w:type="spellEnd"/>
            <w:r>
              <w:rPr>
                <w:rFonts w:ascii="Times New Roman" w:hAnsi="Times New Roman"/>
                <w:b/>
                <w:sz w:val="28"/>
                <w:szCs w:val="28"/>
              </w:rPr>
              <w:t xml:space="preserve"> Н.И</w:t>
            </w:r>
            <w:r w:rsidRPr="00351859">
              <w:rPr>
                <w:rFonts w:ascii="Times New Roman" w:hAnsi="Times New Roman"/>
                <w:b/>
                <w:sz w:val="28"/>
                <w:szCs w:val="28"/>
              </w:rPr>
              <w:t>.</w:t>
            </w:r>
          </w:p>
        </w:tc>
      </w:tr>
      <w:tr w:rsidR="00351859" w:rsidRPr="00351859" w:rsidTr="0058703B">
        <w:tc>
          <w:tcPr>
            <w:tcW w:w="4252" w:type="dxa"/>
          </w:tcPr>
          <w:p w:rsidR="00351859" w:rsidRPr="00351859" w:rsidRDefault="00351859" w:rsidP="0058703B">
            <w:pPr>
              <w:pStyle w:val="af"/>
              <w:spacing w:line="360" w:lineRule="auto"/>
              <w:rPr>
                <w:rFonts w:ascii="Times New Roman" w:hAnsi="Times New Roman"/>
                <w:b/>
                <w:sz w:val="28"/>
                <w:szCs w:val="28"/>
              </w:rPr>
            </w:pPr>
          </w:p>
          <w:p w:rsidR="00351859" w:rsidRPr="00351859" w:rsidRDefault="00351859" w:rsidP="0058703B">
            <w:pPr>
              <w:pStyle w:val="af"/>
              <w:spacing w:line="360" w:lineRule="auto"/>
              <w:rPr>
                <w:rFonts w:ascii="Times New Roman" w:hAnsi="Times New Roman"/>
                <w:b/>
                <w:sz w:val="28"/>
                <w:szCs w:val="28"/>
              </w:rPr>
            </w:pPr>
            <w:proofErr w:type="spellStart"/>
            <w:r w:rsidRPr="00351859">
              <w:rPr>
                <w:rFonts w:ascii="Times New Roman" w:hAnsi="Times New Roman"/>
                <w:b/>
                <w:sz w:val="28"/>
                <w:szCs w:val="28"/>
              </w:rPr>
              <w:t>Нормоконтроль</w:t>
            </w:r>
            <w:proofErr w:type="spellEnd"/>
          </w:p>
        </w:tc>
        <w:tc>
          <w:tcPr>
            <w:tcW w:w="5103" w:type="dxa"/>
          </w:tcPr>
          <w:p w:rsidR="00351859" w:rsidRPr="00351859" w:rsidRDefault="00351859" w:rsidP="0058703B">
            <w:pPr>
              <w:pStyle w:val="af"/>
              <w:spacing w:line="360" w:lineRule="auto"/>
              <w:rPr>
                <w:rFonts w:ascii="Times New Roman" w:hAnsi="Times New Roman"/>
                <w:b/>
                <w:sz w:val="28"/>
                <w:szCs w:val="28"/>
              </w:rPr>
            </w:pPr>
          </w:p>
          <w:p w:rsidR="00351859" w:rsidRPr="00351859" w:rsidRDefault="00351859" w:rsidP="0058703B">
            <w:pPr>
              <w:pStyle w:val="af"/>
              <w:spacing w:line="360" w:lineRule="auto"/>
              <w:rPr>
                <w:rFonts w:ascii="Times New Roman" w:hAnsi="Times New Roman"/>
                <w:b/>
                <w:sz w:val="28"/>
                <w:szCs w:val="28"/>
              </w:rPr>
            </w:pPr>
            <w:r w:rsidRPr="00351859">
              <w:rPr>
                <w:rFonts w:ascii="Times New Roman" w:hAnsi="Times New Roman"/>
                <w:b/>
                <w:sz w:val="28"/>
                <w:szCs w:val="28"/>
              </w:rPr>
              <w:t xml:space="preserve">канд. с.-х. наук, доц. </w:t>
            </w:r>
            <w:proofErr w:type="spellStart"/>
            <w:r w:rsidRPr="00351859">
              <w:rPr>
                <w:rFonts w:ascii="Times New Roman" w:hAnsi="Times New Roman"/>
                <w:b/>
                <w:sz w:val="28"/>
                <w:szCs w:val="28"/>
              </w:rPr>
              <w:t>Дагужиева</w:t>
            </w:r>
            <w:proofErr w:type="spellEnd"/>
            <w:r w:rsidRPr="00351859">
              <w:rPr>
                <w:rFonts w:ascii="Times New Roman" w:hAnsi="Times New Roman"/>
                <w:b/>
                <w:sz w:val="28"/>
                <w:szCs w:val="28"/>
              </w:rPr>
              <w:t xml:space="preserve"> З.Ш.</w:t>
            </w:r>
          </w:p>
        </w:tc>
      </w:tr>
    </w:tbl>
    <w:p w:rsidR="00351859" w:rsidRPr="00351859" w:rsidRDefault="00351859" w:rsidP="00351859">
      <w:pPr>
        <w:pStyle w:val="af"/>
        <w:spacing w:line="360" w:lineRule="auto"/>
        <w:jc w:val="center"/>
        <w:rPr>
          <w:rFonts w:ascii="Times New Roman" w:hAnsi="Times New Roman"/>
          <w:b/>
          <w:bCs/>
          <w:sz w:val="28"/>
          <w:szCs w:val="28"/>
        </w:rPr>
      </w:pPr>
    </w:p>
    <w:p w:rsidR="00351859" w:rsidRDefault="00351859" w:rsidP="00351859">
      <w:pPr>
        <w:pStyle w:val="af"/>
        <w:spacing w:line="360" w:lineRule="auto"/>
        <w:jc w:val="center"/>
        <w:rPr>
          <w:rFonts w:ascii="Times New Roman" w:hAnsi="Times New Roman"/>
          <w:b/>
          <w:bCs/>
          <w:sz w:val="28"/>
          <w:szCs w:val="28"/>
        </w:rPr>
      </w:pPr>
    </w:p>
    <w:p w:rsidR="00351859" w:rsidRDefault="00351859" w:rsidP="00351859">
      <w:pPr>
        <w:pStyle w:val="af"/>
        <w:jc w:val="center"/>
        <w:rPr>
          <w:rFonts w:ascii="Times New Roman" w:hAnsi="Times New Roman"/>
          <w:b/>
          <w:bCs/>
          <w:sz w:val="28"/>
          <w:szCs w:val="28"/>
        </w:rPr>
      </w:pPr>
      <w:r w:rsidRPr="00351859">
        <w:rPr>
          <w:rFonts w:ascii="Times New Roman" w:hAnsi="Times New Roman"/>
          <w:b/>
          <w:bCs/>
          <w:sz w:val="28"/>
          <w:szCs w:val="28"/>
        </w:rPr>
        <w:t>Майкоп, 2019</w:t>
      </w:r>
    </w:p>
    <w:p w:rsidR="00351859" w:rsidRPr="00351859" w:rsidRDefault="00351859" w:rsidP="00351859">
      <w:pPr>
        <w:jc w:val="center"/>
      </w:pPr>
    </w:p>
    <w:p w:rsidR="00351859" w:rsidRPr="00351859" w:rsidRDefault="00351859" w:rsidP="00351859">
      <w:pPr>
        <w:pStyle w:val="12"/>
        <w:spacing w:before="100" w:beforeAutospacing="1" w:after="100" w:afterAutospacing="1" w:line="360" w:lineRule="auto"/>
        <w:jc w:val="center"/>
        <w:rPr>
          <w:rFonts w:ascii="Times New Roman" w:hAnsi="Times New Roman"/>
          <w:b w:val="0"/>
          <w:color w:val="auto"/>
        </w:rPr>
      </w:pPr>
      <w:r w:rsidRPr="00351859">
        <w:rPr>
          <w:rFonts w:ascii="Times New Roman" w:hAnsi="Times New Roman"/>
          <w:b w:val="0"/>
          <w:color w:val="auto"/>
        </w:rPr>
        <w:lastRenderedPageBreak/>
        <w:t>ОГЛАВЛЕНИЕ</w:t>
      </w:r>
    </w:p>
    <w:tbl>
      <w:tblPr>
        <w:tblStyle w:val="af3"/>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407"/>
        <w:gridCol w:w="518"/>
      </w:tblGrid>
      <w:tr w:rsidR="00351859" w:rsidRPr="00351859" w:rsidTr="0058703B">
        <w:tc>
          <w:tcPr>
            <w:tcW w:w="9258" w:type="dxa"/>
            <w:gridSpan w:val="2"/>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sz w:val="28"/>
                <w:szCs w:val="28"/>
              </w:rPr>
              <w:t>ВВЕДЕНИЕ…………………………………………………………….……</w:t>
            </w:r>
            <w:r w:rsidRPr="00351859">
              <w:rPr>
                <w:rFonts w:ascii="Times New Roman" w:hAnsi="Times New Roman" w:cs="Times New Roman"/>
                <w:noProof/>
                <w:webHidden/>
                <w:sz w:val="28"/>
                <w:szCs w:val="28"/>
              </w:rPr>
              <w:t>…..</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4</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sz w:val="28"/>
                <w:szCs w:val="28"/>
              </w:rPr>
              <w:t>СОСТОЯНИЕ ВОПРОСА (обзор литературы)………………….…....</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1.1</w:t>
            </w:r>
          </w:p>
        </w:tc>
        <w:tc>
          <w:tcPr>
            <w:tcW w:w="8407" w:type="dxa"/>
          </w:tcPr>
          <w:p w:rsidR="00351859" w:rsidRPr="00351859" w:rsidRDefault="00351859" w:rsidP="0058703B">
            <w:pPr>
              <w:pStyle w:val="af"/>
              <w:spacing w:line="360" w:lineRule="auto"/>
              <w:rPr>
                <w:rFonts w:ascii="Times New Roman" w:hAnsi="Times New Roman" w:cs="Times New Roman"/>
                <w:color w:val="000000"/>
                <w:sz w:val="28"/>
                <w:szCs w:val="28"/>
              </w:rPr>
            </w:pPr>
            <w:r w:rsidRPr="00351859">
              <w:rPr>
                <w:rFonts w:ascii="Times New Roman" w:hAnsi="Times New Roman" w:cs="Times New Roman"/>
                <w:sz w:val="28"/>
                <w:szCs w:val="28"/>
              </w:rPr>
              <w:t>Биологические и морфологические особенности земляники садовой</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1.2</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Способы получения посадочного материала земляники……………..</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13</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1.2.1</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Размножение земляники садовой………………………………………</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14</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1.2.2</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Микроклональное размножение земляники…………………………..</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1.3</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Использование мульчирующих материалов при выращивании земляники садовой………………………………………………………</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p>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20</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1.4</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Виды мульчирующих материалов……………………………………..</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24</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caps/>
                <w:color w:val="000000"/>
                <w:sz w:val="28"/>
                <w:szCs w:val="28"/>
              </w:rPr>
              <w:t>УСЛОВИЯ, ОБЪЕКТЫ И МЕТОДЫ ИССЛЕДОВАНИЯ……………</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lang w:val="kk-KZ"/>
              </w:rPr>
              <w:t>2.1</w:t>
            </w:r>
          </w:p>
        </w:tc>
        <w:tc>
          <w:tcPr>
            <w:tcW w:w="8407" w:type="dxa"/>
          </w:tcPr>
          <w:p w:rsidR="00351859" w:rsidRPr="00351859" w:rsidRDefault="00351859" w:rsidP="0058703B">
            <w:pPr>
              <w:pStyle w:val="af"/>
              <w:spacing w:line="360" w:lineRule="auto"/>
              <w:rPr>
                <w:rFonts w:ascii="Times New Roman" w:hAnsi="Times New Roman" w:cs="Times New Roman"/>
                <w:sz w:val="28"/>
                <w:szCs w:val="28"/>
                <w:lang w:val="kk-KZ"/>
              </w:rPr>
            </w:pPr>
            <w:r w:rsidRPr="00351859">
              <w:rPr>
                <w:rFonts w:ascii="Times New Roman" w:hAnsi="Times New Roman" w:cs="Times New Roman"/>
                <w:sz w:val="28"/>
                <w:szCs w:val="28"/>
                <w:lang w:val="kk-KZ"/>
              </w:rPr>
              <w:t>Почвенные условия..................................................................................</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2.2</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Климатические условия………………………………………………...</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28</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2.3</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Объекты исследования………………………………………………….</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30</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2.4</w:t>
            </w:r>
          </w:p>
        </w:tc>
        <w:tc>
          <w:tcPr>
            <w:tcW w:w="8407"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Методика исследования………………………………………………...</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32</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noProof/>
                <w:sz w:val="28"/>
                <w:szCs w:val="28"/>
              </w:rPr>
              <w:t>3</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bCs/>
                <w:iCs/>
                <w:sz w:val="28"/>
                <w:szCs w:val="28"/>
              </w:rPr>
              <w:t>РЕЗУЛЬТАТЫ ЭКСПЕРИМЕНТАЛЬНОЙ РАБОТЫ</w:t>
            </w:r>
            <w:r w:rsidRPr="00351859">
              <w:rPr>
                <w:rFonts w:ascii="Times New Roman" w:hAnsi="Times New Roman" w:cs="Times New Roman"/>
                <w:noProof/>
                <w:webHidden/>
                <w:sz w:val="28"/>
                <w:szCs w:val="28"/>
              </w:rPr>
              <w:t>……………….</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36</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4</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sz w:val="28"/>
                <w:szCs w:val="28"/>
              </w:rPr>
              <w:t>ЭКОНОМИЧЕСКАЯ ЭФФЕКТИВНОСТЬ ПРИМЕНЕНИЯ МУЛЬЧИРУЮЩЕЙ ПЛЕНКИ НА РАЗНЫХ СОРТАХ ЗЕМЛЯНИКИ</w:t>
            </w:r>
            <w:r w:rsidRPr="00351859">
              <w:rPr>
                <w:rFonts w:ascii="Times New Roman" w:hAnsi="Times New Roman" w:cs="Times New Roman"/>
                <w:color w:val="000000"/>
                <w:sz w:val="28"/>
                <w:szCs w:val="28"/>
              </w:rPr>
              <w:t xml:space="preserve"> …………………………………………………...………</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p>
          <w:p w:rsidR="00351859" w:rsidRPr="00351859" w:rsidRDefault="00351859" w:rsidP="0058703B">
            <w:pPr>
              <w:pStyle w:val="af"/>
              <w:spacing w:line="360" w:lineRule="auto"/>
              <w:rPr>
                <w:rFonts w:ascii="Times New Roman" w:hAnsi="Times New Roman" w:cs="Times New Roman"/>
                <w:sz w:val="28"/>
                <w:szCs w:val="28"/>
              </w:rPr>
            </w:pPr>
          </w:p>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47</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noProof/>
                <w:sz w:val="28"/>
                <w:szCs w:val="28"/>
              </w:rPr>
              <w:t>БЕЗОПАСНОСТЬ ЖИЗНЕДЕЯТЕЛЬНОСТИ И ЭКОЛОГИЧНОСТЬ</w:t>
            </w:r>
            <w:r w:rsidRPr="00351859">
              <w:rPr>
                <w:rFonts w:ascii="Times New Roman" w:hAnsi="Times New Roman" w:cs="Times New Roman"/>
                <w:iCs/>
                <w:sz w:val="28"/>
                <w:szCs w:val="28"/>
              </w:rPr>
              <w:t xml:space="preserve"> ПРОИЗВОДСТВА………………...…………….</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p>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50</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5.1</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noProof/>
                <w:sz w:val="28"/>
                <w:szCs w:val="28"/>
              </w:rPr>
              <w:t xml:space="preserve"> </w:t>
            </w:r>
            <w:r w:rsidRPr="00351859">
              <w:rPr>
                <w:rFonts w:ascii="Times New Roman" w:hAnsi="Times New Roman" w:cs="Times New Roman"/>
                <w:color w:val="000000"/>
                <w:sz w:val="28"/>
                <w:szCs w:val="28"/>
              </w:rPr>
              <w:t>Охрана труда…………………….……………….</w:t>
            </w:r>
            <w:r w:rsidRPr="00351859">
              <w:rPr>
                <w:rFonts w:ascii="Times New Roman" w:hAnsi="Times New Roman" w:cs="Times New Roman"/>
                <w:bCs/>
                <w:color w:val="000000"/>
                <w:sz w:val="28"/>
                <w:szCs w:val="28"/>
              </w:rPr>
              <w:t>……………………..</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50</w:t>
            </w:r>
          </w:p>
        </w:tc>
      </w:tr>
      <w:tr w:rsidR="00351859" w:rsidRPr="00351859" w:rsidTr="0058703B">
        <w:tc>
          <w:tcPr>
            <w:tcW w:w="851"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5.2</w:t>
            </w:r>
          </w:p>
        </w:tc>
        <w:tc>
          <w:tcPr>
            <w:tcW w:w="8407" w:type="dxa"/>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bCs/>
                <w:color w:val="000000"/>
                <w:sz w:val="28"/>
                <w:szCs w:val="28"/>
              </w:rPr>
              <w:t>Охрана природы…………….</w:t>
            </w:r>
            <w:r w:rsidRPr="00351859">
              <w:rPr>
                <w:rFonts w:ascii="Times New Roman" w:hAnsi="Times New Roman" w:cs="Times New Roman"/>
                <w:noProof/>
                <w:webHidden/>
                <w:sz w:val="28"/>
                <w:szCs w:val="28"/>
              </w:rPr>
              <w:t>…………………………………………..</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51</w:t>
            </w:r>
          </w:p>
        </w:tc>
      </w:tr>
      <w:tr w:rsidR="00351859" w:rsidRPr="00351859" w:rsidTr="0058703B">
        <w:tc>
          <w:tcPr>
            <w:tcW w:w="9258" w:type="dxa"/>
            <w:gridSpan w:val="2"/>
          </w:tcPr>
          <w:p w:rsidR="00351859" w:rsidRPr="00351859" w:rsidRDefault="00351859" w:rsidP="0058703B">
            <w:pPr>
              <w:pStyle w:val="af"/>
              <w:spacing w:line="360" w:lineRule="auto"/>
              <w:rPr>
                <w:rFonts w:ascii="Times New Roman" w:hAnsi="Times New Roman" w:cs="Times New Roman"/>
                <w:noProof/>
                <w:sz w:val="28"/>
                <w:szCs w:val="28"/>
              </w:rPr>
            </w:pPr>
            <w:r w:rsidRPr="00351859">
              <w:rPr>
                <w:rFonts w:ascii="Times New Roman" w:hAnsi="Times New Roman" w:cs="Times New Roman"/>
                <w:noProof/>
                <w:sz w:val="28"/>
                <w:szCs w:val="28"/>
              </w:rPr>
              <w:t>ВЫВОДЫ И РЕКОМЕНДАЦИИ ПРОИЗВОДСТВУ…………………………</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53</w:t>
            </w:r>
          </w:p>
        </w:tc>
      </w:tr>
      <w:tr w:rsidR="00351859" w:rsidRPr="00351859" w:rsidTr="0058703B">
        <w:tc>
          <w:tcPr>
            <w:tcW w:w="9258" w:type="dxa"/>
            <w:gridSpan w:val="2"/>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noProof/>
                <w:sz w:val="28"/>
                <w:szCs w:val="28"/>
              </w:rPr>
              <w:t>СПИСОК ИСПОЛЬЗОВАННОЙ ЛИТЕРАТУРЫ</w:t>
            </w:r>
            <w:r w:rsidRPr="00351859">
              <w:rPr>
                <w:rFonts w:ascii="Times New Roman" w:hAnsi="Times New Roman" w:cs="Times New Roman"/>
                <w:noProof/>
                <w:webHidden/>
                <w:sz w:val="28"/>
                <w:szCs w:val="28"/>
              </w:rPr>
              <w:t>…………………..………..</w:t>
            </w:r>
          </w:p>
        </w:tc>
        <w:tc>
          <w:tcPr>
            <w:tcW w:w="518" w:type="dxa"/>
          </w:tcPr>
          <w:p w:rsidR="00351859" w:rsidRPr="00351859" w:rsidRDefault="00351859" w:rsidP="0058703B">
            <w:pPr>
              <w:pStyle w:val="af"/>
              <w:spacing w:line="360" w:lineRule="auto"/>
              <w:rPr>
                <w:rFonts w:ascii="Times New Roman" w:hAnsi="Times New Roman" w:cs="Times New Roman"/>
                <w:sz w:val="28"/>
                <w:szCs w:val="28"/>
              </w:rPr>
            </w:pPr>
            <w:r w:rsidRPr="00351859">
              <w:rPr>
                <w:rFonts w:ascii="Times New Roman" w:hAnsi="Times New Roman" w:cs="Times New Roman"/>
                <w:sz w:val="28"/>
                <w:szCs w:val="28"/>
              </w:rPr>
              <w:t>54</w:t>
            </w:r>
          </w:p>
        </w:tc>
      </w:tr>
    </w:tbl>
    <w:p w:rsidR="00351859" w:rsidRDefault="00351859" w:rsidP="00351859"/>
    <w:p w:rsidR="00351859" w:rsidRDefault="00351859">
      <w:pPr>
        <w:spacing w:after="0" w:line="240" w:lineRule="auto"/>
      </w:pPr>
      <w:r>
        <w:br w:type="page"/>
      </w:r>
    </w:p>
    <w:p w:rsidR="007E1C85" w:rsidRPr="00AC01B8" w:rsidRDefault="007E1C85" w:rsidP="00EF2A6F">
      <w:pPr>
        <w:spacing w:before="100" w:beforeAutospacing="1" w:after="100" w:afterAutospacing="1" w:line="480" w:lineRule="auto"/>
        <w:ind w:right="57"/>
        <w:jc w:val="center"/>
        <w:outlineLvl w:val="1"/>
        <w:rPr>
          <w:rFonts w:ascii="Times New Roman" w:hAnsi="Times New Roman"/>
          <w:sz w:val="28"/>
          <w:szCs w:val="28"/>
        </w:rPr>
      </w:pPr>
      <w:r w:rsidRPr="00AC01B8">
        <w:rPr>
          <w:rFonts w:ascii="Times New Roman" w:hAnsi="Times New Roman"/>
          <w:sz w:val="28"/>
          <w:szCs w:val="28"/>
        </w:rPr>
        <w:lastRenderedPageBreak/>
        <w:t>ВВЕДЕНИЕ</w:t>
      </w:r>
    </w:p>
    <w:p w:rsidR="00AA7088" w:rsidRPr="00AC01B8" w:rsidRDefault="007E1C85" w:rsidP="00AA7088">
      <w:pPr>
        <w:spacing w:after="0" w:line="360" w:lineRule="auto"/>
        <w:ind w:right="57" w:firstLine="709"/>
        <w:jc w:val="both"/>
        <w:outlineLvl w:val="1"/>
        <w:rPr>
          <w:rFonts w:ascii="Times New Roman" w:hAnsi="Times New Roman"/>
          <w:color w:val="000000"/>
          <w:sz w:val="28"/>
          <w:szCs w:val="28"/>
        </w:rPr>
      </w:pPr>
      <w:r w:rsidRPr="00AC01B8">
        <w:rPr>
          <w:rFonts w:ascii="Times New Roman" w:hAnsi="Times New Roman"/>
          <w:color w:val="000000"/>
          <w:sz w:val="28"/>
          <w:szCs w:val="28"/>
          <w:shd w:val="clear" w:color="auto" w:fill="FFFFFF"/>
        </w:rPr>
        <w:t>Земляника</w:t>
      </w:r>
      <w:r w:rsidR="00DB1002" w:rsidRPr="00AC01B8">
        <w:rPr>
          <w:rFonts w:ascii="Times New Roman" w:hAnsi="Times New Roman"/>
          <w:color w:val="000000"/>
          <w:sz w:val="28"/>
          <w:szCs w:val="28"/>
          <w:shd w:val="clear" w:color="auto" w:fill="FFFFFF"/>
        </w:rPr>
        <w:t xml:space="preserve"> садовая</w:t>
      </w:r>
      <w:r w:rsidRPr="00AC01B8">
        <w:rPr>
          <w:rFonts w:ascii="Times New Roman" w:hAnsi="Times New Roman"/>
          <w:color w:val="000000"/>
          <w:sz w:val="28"/>
          <w:szCs w:val="28"/>
          <w:shd w:val="clear" w:color="auto" w:fill="FFFFFF"/>
        </w:rPr>
        <w:t xml:space="preserve"> </w:t>
      </w:r>
      <w:r w:rsidR="00DB1002" w:rsidRPr="00AC01B8">
        <w:rPr>
          <w:rFonts w:ascii="Times New Roman" w:hAnsi="Times New Roman"/>
          <w:color w:val="000000"/>
          <w:sz w:val="28"/>
          <w:szCs w:val="28"/>
          <w:shd w:val="clear" w:color="auto" w:fill="FFFFFF"/>
        </w:rPr>
        <w:t>–</w:t>
      </w:r>
      <w:r w:rsidRPr="00AC01B8">
        <w:rPr>
          <w:rFonts w:ascii="Times New Roman" w:hAnsi="Times New Roman"/>
          <w:color w:val="000000"/>
          <w:sz w:val="28"/>
          <w:szCs w:val="28"/>
          <w:shd w:val="clear" w:color="auto" w:fill="FFFFFF"/>
        </w:rPr>
        <w:t xml:space="preserve"> очень ценный продукт питания</w:t>
      </w:r>
      <w:r w:rsidR="00DB1002" w:rsidRPr="00AC01B8">
        <w:rPr>
          <w:rFonts w:ascii="Times New Roman" w:hAnsi="Times New Roman"/>
          <w:color w:val="000000"/>
          <w:sz w:val="28"/>
          <w:szCs w:val="28"/>
          <w:shd w:val="clear" w:color="auto" w:fill="FFFFFF"/>
        </w:rPr>
        <w:t>, я</w:t>
      </w:r>
      <w:r w:rsidRPr="00AC01B8">
        <w:rPr>
          <w:rFonts w:ascii="Times New Roman" w:hAnsi="Times New Roman"/>
          <w:color w:val="000000"/>
          <w:sz w:val="28"/>
          <w:szCs w:val="28"/>
        </w:rPr>
        <w:t xml:space="preserve">годы </w:t>
      </w:r>
      <w:r w:rsidR="00DB1002" w:rsidRPr="00AC01B8">
        <w:rPr>
          <w:rFonts w:ascii="Times New Roman" w:hAnsi="Times New Roman"/>
          <w:color w:val="000000"/>
          <w:sz w:val="28"/>
          <w:szCs w:val="28"/>
        </w:rPr>
        <w:t xml:space="preserve">которой </w:t>
      </w:r>
      <w:r w:rsidRPr="00AC01B8">
        <w:rPr>
          <w:rFonts w:ascii="Times New Roman" w:hAnsi="Times New Roman"/>
          <w:color w:val="000000"/>
          <w:sz w:val="28"/>
          <w:szCs w:val="28"/>
        </w:rPr>
        <w:t xml:space="preserve">использовались в пищу </w:t>
      </w:r>
      <w:r w:rsidR="00DB1002" w:rsidRPr="00AC01B8">
        <w:rPr>
          <w:rFonts w:ascii="Times New Roman" w:hAnsi="Times New Roman"/>
          <w:color w:val="000000"/>
          <w:sz w:val="28"/>
          <w:szCs w:val="28"/>
        </w:rPr>
        <w:t>еще с</w:t>
      </w:r>
      <w:r w:rsidRPr="00AC01B8">
        <w:rPr>
          <w:rFonts w:ascii="Times New Roman" w:hAnsi="Times New Roman"/>
          <w:color w:val="000000"/>
          <w:sz w:val="28"/>
          <w:szCs w:val="28"/>
        </w:rPr>
        <w:t xml:space="preserve"> древних времен</w:t>
      </w:r>
      <w:r w:rsidR="00DB1002" w:rsidRPr="00AC01B8">
        <w:rPr>
          <w:rFonts w:ascii="Times New Roman" w:hAnsi="Times New Roman"/>
          <w:color w:val="000000"/>
          <w:sz w:val="28"/>
          <w:szCs w:val="28"/>
        </w:rPr>
        <w:t xml:space="preserve">. </w:t>
      </w:r>
    </w:p>
    <w:p w:rsidR="00DB1002" w:rsidRPr="00AC01B8" w:rsidRDefault="00DB1002" w:rsidP="00AA7088">
      <w:pPr>
        <w:spacing w:after="0" w:line="360" w:lineRule="auto"/>
        <w:ind w:right="57" w:firstLine="709"/>
        <w:jc w:val="both"/>
        <w:outlineLvl w:val="1"/>
        <w:rPr>
          <w:rFonts w:ascii="Times New Roman" w:hAnsi="Times New Roman"/>
          <w:color w:val="000000"/>
          <w:sz w:val="28"/>
          <w:szCs w:val="28"/>
        </w:rPr>
      </w:pPr>
      <w:r w:rsidRPr="00AC01B8">
        <w:rPr>
          <w:rFonts w:ascii="Times New Roman" w:hAnsi="Times New Roman"/>
          <w:color w:val="000000"/>
          <w:sz w:val="28"/>
          <w:szCs w:val="28"/>
        </w:rPr>
        <w:t>Б</w:t>
      </w:r>
      <w:r w:rsidR="007E1C85" w:rsidRPr="00AC01B8">
        <w:rPr>
          <w:rFonts w:ascii="Times New Roman" w:hAnsi="Times New Roman"/>
          <w:color w:val="000000"/>
          <w:sz w:val="28"/>
          <w:szCs w:val="28"/>
        </w:rPr>
        <w:t>лагодаря несравненному аромату и превосходному вкусу</w:t>
      </w:r>
      <w:r w:rsidRPr="00AC01B8">
        <w:rPr>
          <w:rFonts w:ascii="Times New Roman" w:hAnsi="Times New Roman"/>
          <w:color w:val="000000"/>
          <w:sz w:val="28"/>
          <w:szCs w:val="28"/>
        </w:rPr>
        <w:t>, земляника</w:t>
      </w:r>
      <w:r w:rsidR="007E1C85" w:rsidRPr="00AC01B8">
        <w:rPr>
          <w:rFonts w:ascii="Times New Roman" w:hAnsi="Times New Roman"/>
          <w:color w:val="000000"/>
          <w:sz w:val="28"/>
          <w:szCs w:val="28"/>
        </w:rPr>
        <w:t xml:space="preserve"> </w:t>
      </w:r>
      <w:r w:rsidRPr="00AC01B8">
        <w:rPr>
          <w:rFonts w:ascii="Times New Roman" w:hAnsi="Times New Roman"/>
          <w:color w:val="000000"/>
          <w:sz w:val="28"/>
          <w:szCs w:val="28"/>
        </w:rPr>
        <w:t>является одной</w:t>
      </w:r>
      <w:r w:rsidR="007E1C85" w:rsidRPr="00AC01B8">
        <w:rPr>
          <w:rFonts w:ascii="Times New Roman" w:hAnsi="Times New Roman"/>
          <w:color w:val="000000"/>
          <w:sz w:val="28"/>
          <w:szCs w:val="28"/>
        </w:rPr>
        <w:t xml:space="preserve"> из самых любимых </w:t>
      </w:r>
      <w:r w:rsidRPr="00AC01B8">
        <w:rPr>
          <w:rFonts w:ascii="Times New Roman" w:hAnsi="Times New Roman"/>
          <w:color w:val="000000"/>
          <w:sz w:val="28"/>
          <w:szCs w:val="28"/>
        </w:rPr>
        <w:t xml:space="preserve">населением </w:t>
      </w:r>
      <w:r w:rsidR="007E1C85" w:rsidRPr="00AC01B8">
        <w:rPr>
          <w:rFonts w:ascii="Times New Roman" w:hAnsi="Times New Roman"/>
          <w:color w:val="000000"/>
          <w:sz w:val="28"/>
          <w:szCs w:val="28"/>
        </w:rPr>
        <w:t>ягод. Потребность</w:t>
      </w:r>
      <w:r w:rsidRPr="00AC01B8">
        <w:rPr>
          <w:rFonts w:ascii="Times New Roman" w:hAnsi="Times New Roman"/>
          <w:color w:val="000000"/>
          <w:sz w:val="28"/>
          <w:szCs w:val="28"/>
        </w:rPr>
        <w:t xml:space="preserve"> населения в землянике садовой </w:t>
      </w:r>
      <w:r w:rsidR="007E1C85" w:rsidRPr="00AC01B8">
        <w:rPr>
          <w:rFonts w:ascii="Times New Roman" w:hAnsi="Times New Roman"/>
          <w:color w:val="000000"/>
          <w:sz w:val="28"/>
          <w:szCs w:val="28"/>
        </w:rPr>
        <w:t xml:space="preserve">удовлетворяется </w:t>
      </w:r>
      <w:r w:rsidRPr="00AC01B8">
        <w:rPr>
          <w:rFonts w:ascii="Times New Roman" w:hAnsi="Times New Roman"/>
          <w:color w:val="000000"/>
          <w:sz w:val="28"/>
          <w:szCs w:val="28"/>
        </w:rPr>
        <w:t xml:space="preserve">довольно </w:t>
      </w:r>
      <w:r w:rsidR="007E1C85" w:rsidRPr="00AC01B8">
        <w:rPr>
          <w:rFonts w:ascii="Times New Roman" w:hAnsi="Times New Roman"/>
          <w:color w:val="000000"/>
          <w:sz w:val="28"/>
          <w:szCs w:val="28"/>
        </w:rPr>
        <w:t xml:space="preserve">слабо, </w:t>
      </w:r>
      <w:r w:rsidRPr="00AC01B8">
        <w:rPr>
          <w:rFonts w:ascii="Times New Roman" w:hAnsi="Times New Roman"/>
          <w:color w:val="000000"/>
          <w:sz w:val="28"/>
          <w:szCs w:val="28"/>
        </w:rPr>
        <w:t>при том, что</w:t>
      </w:r>
      <w:r w:rsidR="007E1C85" w:rsidRPr="00AC01B8">
        <w:rPr>
          <w:rFonts w:ascii="Times New Roman" w:hAnsi="Times New Roman"/>
          <w:color w:val="000000"/>
          <w:sz w:val="28"/>
          <w:szCs w:val="28"/>
        </w:rPr>
        <w:t xml:space="preserve"> человеку необходимо </w:t>
      </w:r>
      <w:r w:rsidRPr="00AC01B8">
        <w:rPr>
          <w:rFonts w:ascii="Times New Roman" w:hAnsi="Times New Roman"/>
          <w:color w:val="000000"/>
          <w:sz w:val="28"/>
          <w:szCs w:val="28"/>
        </w:rPr>
        <w:t xml:space="preserve">ее </w:t>
      </w:r>
      <w:r w:rsidR="007E1C85" w:rsidRPr="00AC01B8">
        <w:rPr>
          <w:rFonts w:ascii="Times New Roman" w:hAnsi="Times New Roman"/>
          <w:color w:val="000000"/>
          <w:sz w:val="28"/>
          <w:szCs w:val="28"/>
        </w:rPr>
        <w:t xml:space="preserve">употреблять </w:t>
      </w:r>
      <w:r w:rsidRPr="00AC01B8">
        <w:rPr>
          <w:rFonts w:ascii="Times New Roman" w:hAnsi="Times New Roman"/>
          <w:color w:val="000000"/>
          <w:sz w:val="28"/>
          <w:szCs w:val="28"/>
        </w:rPr>
        <w:t>не меньше</w:t>
      </w:r>
      <w:r w:rsidR="007E1C85" w:rsidRPr="00AC01B8">
        <w:rPr>
          <w:rFonts w:ascii="Times New Roman" w:hAnsi="Times New Roman"/>
          <w:color w:val="000000"/>
          <w:sz w:val="28"/>
          <w:szCs w:val="28"/>
        </w:rPr>
        <w:t xml:space="preserve"> 2-3 кг </w:t>
      </w:r>
      <w:r w:rsidRPr="00AC01B8">
        <w:rPr>
          <w:rFonts w:ascii="Times New Roman" w:hAnsi="Times New Roman"/>
          <w:color w:val="000000"/>
          <w:sz w:val="28"/>
          <w:szCs w:val="28"/>
        </w:rPr>
        <w:t>в год.</w:t>
      </w:r>
    </w:p>
    <w:p w:rsidR="00AA7088" w:rsidRPr="00AC01B8" w:rsidRDefault="00DB1002" w:rsidP="00AA7088">
      <w:pPr>
        <w:spacing w:after="0" w:line="360" w:lineRule="auto"/>
        <w:ind w:right="57" w:firstLine="709"/>
        <w:jc w:val="both"/>
        <w:outlineLvl w:val="1"/>
        <w:rPr>
          <w:rFonts w:ascii="Times New Roman" w:hAnsi="Times New Roman"/>
          <w:color w:val="000000"/>
          <w:sz w:val="28"/>
          <w:szCs w:val="28"/>
        </w:rPr>
      </w:pPr>
      <w:r w:rsidRPr="00AC01B8">
        <w:rPr>
          <w:rFonts w:ascii="Times New Roman" w:hAnsi="Times New Roman"/>
          <w:color w:val="000000"/>
          <w:sz w:val="28"/>
          <w:szCs w:val="28"/>
        </w:rPr>
        <w:t>Особая ц</w:t>
      </w:r>
      <w:r w:rsidR="007E1C85" w:rsidRPr="00AC01B8">
        <w:rPr>
          <w:rFonts w:ascii="Times New Roman" w:hAnsi="Times New Roman"/>
          <w:color w:val="000000"/>
          <w:sz w:val="28"/>
          <w:szCs w:val="28"/>
        </w:rPr>
        <w:t>енность земляники</w:t>
      </w:r>
      <w:r w:rsidRPr="00AC01B8">
        <w:rPr>
          <w:rFonts w:ascii="Times New Roman" w:hAnsi="Times New Roman"/>
          <w:color w:val="000000"/>
          <w:sz w:val="28"/>
          <w:szCs w:val="28"/>
        </w:rPr>
        <w:t xml:space="preserve"> садовой</w:t>
      </w:r>
      <w:r w:rsidR="007E1C85" w:rsidRPr="00AC01B8">
        <w:rPr>
          <w:rFonts w:ascii="Times New Roman" w:hAnsi="Times New Roman"/>
          <w:color w:val="000000"/>
          <w:sz w:val="28"/>
          <w:szCs w:val="28"/>
        </w:rPr>
        <w:t xml:space="preserve"> состоит также в сравнительно ран</w:t>
      </w:r>
      <w:r w:rsidRPr="00AC01B8">
        <w:rPr>
          <w:rFonts w:ascii="Times New Roman" w:hAnsi="Times New Roman"/>
          <w:color w:val="000000"/>
          <w:sz w:val="28"/>
          <w:szCs w:val="28"/>
        </w:rPr>
        <w:t>нем созревании плодов</w:t>
      </w:r>
      <w:r w:rsidR="0050755C" w:rsidRPr="00AC01B8">
        <w:rPr>
          <w:rFonts w:ascii="Times New Roman" w:hAnsi="Times New Roman"/>
          <w:color w:val="000000"/>
          <w:sz w:val="28"/>
          <w:szCs w:val="28"/>
        </w:rPr>
        <w:t>, вследствие че</w:t>
      </w:r>
      <w:r w:rsidR="007E1C85" w:rsidRPr="00AC01B8">
        <w:rPr>
          <w:rFonts w:ascii="Times New Roman" w:hAnsi="Times New Roman"/>
          <w:color w:val="000000"/>
          <w:sz w:val="28"/>
          <w:szCs w:val="28"/>
        </w:rPr>
        <w:t xml:space="preserve">го рентабельность </w:t>
      </w:r>
      <w:r w:rsidR="0050755C" w:rsidRPr="00AC01B8">
        <w:rPr>
          <w:rFonts w:ascii="Times New Roman" w:hAnsi="Times New Roman"/>
          <w:color w:val="000000"/>
          <w:sz w:val="28"/>
          <w:szCs w:val="28"/>
        </w:rPr>
        <w:t>производства ягод земляники садовой</w:t>
      </w:r>
      <w:r w:rsidR="007E1C85" w:rsidRPr="00AC01B8">
        <w:rPr>
          <w:rFonts w:ascii="Times New Roman" w:hAnsi="Times New Roman"/>
          <w:color w:val="000000"/>
          <w:sz w:val="28"/>
          <w:szCs w:val="28"/>
        </w:rPr>
        <w:t xml:space="preserve"> и обеспеченность сбыта на рынке </w:t>
      </w:r>
      <w:r w:rsidR="0050755C" w:rsidRPr="00AC01B8">
        <w:rPr>
          <w:rFonts w:ascii="Times New Roman" w:hAnsi="Times New Roman"/>
          <w:color w:val="000000"/>
          <w:sz w:val="28"/>
          <w:szCs w:val="28"/>
        </w:rPr>
        <w:t>данной продукции довольно</w:t>
      </w:r>
      <w:r w:rsidR="007E1C85" w:rsidRPr="00AC01B8">
        <w:rPr>
          <w:rFonts w:ascii="Times New Roman" w:hAnsi="Times New Roman"/>
          <w:color w:val="000000"/>
          <w:sz w:val="28"/>
          <w:szCs w:val="28"/>
        </w:rPr>
        <w:t xml:space="preserve"> высоки</w:t>
      </w:r>
      <w:r w:rsidR="0050755C" w:rsidRPr="00AC01B8">
        <w:rPr>
          <w:rFonts w:ascii="Times New Roman" w:hAnsi="Times New Roman"/>
          <w:color w:val="000000"/>
          <w:sz w:val="28"/>
          <w:szCs w:val="28"/>
        </w:rPr>
        <w:t>е</w:t>
      </w:r>
      <w:r w:rsidR="007E1C85" w:rsidRPr="00AC01B8">
        <w:rPr>
          <w:rFonts w:ascii="Times New Roman" w:hAnsi="Times New Roman"/>
          <w:color w:val="000000"/>
          <w:sz w:val="28"/>
          <w:szCs w:val="28"/>
        </w:rPr>
        <w:t xml:space="preserve">. </w:t>
      </w:r>
    </w:p>
    <w:p w:rsidR="007E1C85" w:rsidRPr="00AC01B8" w:rsidRDefault="007E1C85" w:rsidP="00AA7088">
      <w:pPr>
        <w:spacing w:after="0" w:line="360" w:lineRule="auto"/>
        <w:ind w:right="57" w:firstLine="709"/>
        <w:jc w:val="both"/>
        <w:outlineLvl w:val="1"/>
        <w:rPr>
          <w:rFonts w:ascii="Times New Roman" w:hAnsi="Times New Roman"/>
          <w:color w:val="000000"/>
          <w:sz w:val="28"/>
          <w:szCs w:val="28"/>
        </w:rPr>
      </w:pPr>
      <w:r w:rsidRPr="00AC01B8">
        <w:rPr>
          <w:rFonts w:ascii="Times New Roman" w:hAnsi="Times New Roman"/>
          <w:color w:val="000000"/>
          <w:sz w:val="28"/>
          <w:szCs w:val="28"/>
        </w:rPr>
        <w:t>В</w:t>
      </w:r>
      <w:r w:rsidR="0050755C" w:rsidRPr="00AC01B8">
        <w:rPr>
          <w:rFonts w:ascii="Times New Roman" w:hAnsi="Times New Roman"/>
          <w:color w:val="000000"/>
          <w:sz w:val="28"/>
          <w:szCs w:val="28"/>
        </w:rPr>
        <w:t>о время</w:t>
      </w:r>
      <w:r w:rsidRPr="00AC01B8">
        <w:rPr>
          <w:rFonts w:ascii="Times New Roman" w:hAnsi="Times New Roman"/>
          <w:color w:val="000000"/>
          <w:sz w:val="28"/>
          <w:szCs w:val="28"/>
        </w:rPr>
        <w:t xml:space="preserve"> созревания земляники</w:t>
      </w:r>
      <w:r w:rsidR="0050755C" w:rsidRPr="00AC01B8">
        <w:rPr>
          <w:rFonts w:ascii="Times New Roman" w:hAnsi="Times New Roman"/>
          <w:color w:val="000000"/>
          <w:sz w:val="28"/>
          <w:szCs w:val="28"/>
        </w:rPr>
        <w:t xml:space="preserve"> садовой </w:t>
      </w:r>
      <w:r w:rsidRPr="00AC01B8">
        <w:rPr>
          <w:rFonts w:ascii="Times New Roman" w:hAnsi="Times New Roman"/>
          <w:color w:val="000000"/>
          <w:sz w:val="28"/>
          <w:szCs w:val="28"/>
        </w:rPr>
        <w:t xml:space="preserve">свежие ягоды должны </w:t>
      </w:r>
      <w:r w:rsidR="0050755C" w:rsidRPr="00AC01B8">
        <w:rPr>
          <w:rFonts w:ascii="Times New Roman" w:hAnsi="Times New Roman"/>
          <w:color w:val="000000"/>
          <w:sz w:val="28"/>
          <w:szCs w:val="28"/>
        </w:rPr>
        <w:t xml:space="preserve">быть включены </w:t>
      </w:r>
      <w:r w:rsidRPr="00AC01B8">
        <w:rPr>
          <w:rFonts w:ascii="Times New Roman" w:hAnsi="Times New Roman"/>
          <w:color w:val="000000"/>
          <w:sz w:val="28"/>
          <w:szCs w:val="28"/>
        </w:rPr>
        <w:t>каждый день в рацион</w:t>
      </w:r>
      <w:r w:rsidR="0050755C" w:rsidRPr="00AC01B8">
        <w:rPr>
          <w:rFonts w:ascii="Times New Roman" w:hAnsi="Times New Roman"/>
          <w:color w:val="000000"/>
          <w:sz w:val="28"/>
          <w:szCs w:val="28"/>
        </w:rPr>
        <w:t xml:space="preserve"> питания человека</w:t>
      </w:r>
      <w:r w:rsidRPr="00AC01B8">
        <w:rPr>
          <w:rFonts w:ascii="Times New Roman" w:hAnsi="Times New Roman"/>
          <w:color w:val="000000"/>
          <w:sz w:val="28"/>
          <w:szCs w:val="28"/>
        </w:rPr>
        <w:t xml:space="preserve">, </w:t>
      </w:r>
      <w:r w:rsidR="0050755C" w:rsidRPr="00AC01B8">
        <w:rPr>
          <w:rFonts w:ascii="Times New Roman" w:hAnsi="Times New Roman"/>
          <w:color w:val="000000"/>
          <w:sz w:val="28"/>
          <w:szCs w:val="28"/>
        </w:rPr>
        <w:t>к примеру</w:t>
      </w:r>
      <w:r w:rsidRPr="00AC01B8">
        <w:rPr>
          <w:rFonts w:ascii="Times New Roman" w:hAnsi="Times New Roman"/>
          <w:color w:val="000000"/>
          <w:sz w:val="28"/>
          <w:szCs w:val="28"/>
        </w:rPr>
        <w:t xml:space="preserve">, на завтрак для детей и взрослых </w:t>
      </w:r>
      <w:r w:rsidR="00AA7088" w:rsidRPr="00AC01B8">
        <w:rPr>
          <w:rFonts w:ascii="Times New Roman" w:hAnsi="Times New Roman"/>
          <w:color w:val="000000"/>
          <w:sz w:val="28"/>
          <w:szCs w:val="28"/>
        </w:rPr>
        <w:t>–</w:t>
      </w:r>
      <w:r w:rsidRPr="00AC01B8">
        <w:rPr>
          <w:rFonts w:ascii="Times New Roman" w:hAnsi="Times New Roman"/>
          <w:color w:val="000000"/>
          <w:sz w:val="28"/>
          <w:szCs w:val="28"/>
        </w:rPr>
        <w:t xml:space="preserve"> земляника с молоком</w:t>
      </w:r>
      <w:r w:rsidR="0050755C" w:rsidRPr="00AC01B8">
        <w:rPr>
          <w:rFonts w:ascii="Times New Roman" w:hAnsi="Times New Roman"/>
          <w:color w:val="000000"/>
          <w:sz w:val="28"/>
          <w:szCs w:val="28"/>
        </w:rPr>
        <w:t xml:space="preserve"> или в виде йогурта</w:t>
      </w:r>
      <w:r w:rsidRPr="00AC01B8">
        <w:rPr>
          <w:rFonts w:ascii="Times New Roman" w:hAnsi="Times New Roman"/>
          <w:color w:val="000000"/>
          <w:sz w:val="28"/>
          <w:szCs w:val="28"/>
        </w:rPr>
        <w:t xml:space="preserve"> </w:t>
      </w:r>
      <w:r w:rsidRPr="00AC01B8">
        <w:rPr>
          <w:rFonts w:ascii="Times New Roman" w:hAnsi="Times New Roman"/>
          <w:sz w:val="28"/>
          <w:szCs w:val="28"/>
        </w:rPr>
        <w:t>[1</w:t>
      </w:r>
      <w:r w:rsidR="00180715">
        <w:rPr>
          <w:rFonts w:ascii="Times New Roman" w:hAnsi="Times New Roman"/>
          <w:sz w:val="28"/>
          <w:szCs w:val="28"/>
        </w:rPr>
        <w:t>6</w:t>
      </w:r>
      <w:r w:rsidRPr="00AC01B8">
        <w:rPr>
          <w:rFonts w:ascii="Times New Roman" w:hAnsi="Times New Roman"/>
          <w:sz w:val="28"/>
          <w:szCs w:val="28"/>
        </w:rPr>
        <w:t>].</w:t>
      </w:r>
    </w:p>
    <w:p w:rsidR="007E1C85" w:rsidRPr="00AC01B8" w:rsidRDefault="0050755C" w:rsidP="00AA7088">
      <w:pPr>
        <w:pStyle w:val="a3"/>
        <w:shd w:val="clear" w:color="auto" w:fill="FFFFFF"/>
        <w:spacing w:before="0" w:beforeAutospacing="0" w:after="0" w:afterAutospacing="0" w:line="360" w:lineRule="auto"/>
        <w:ind w:right="57" w:firstLine="709"/>
        <w:jc w:val="both"/>
        <w:rPr>
          <w:color w:val="000000"/>
          <w:sz w:val="28"/>
          <w:szCs w:val="28"/>
        </w:rPr>
      </w:pPr>
      <w:r w:rsidRPr="00AC01B8">
        <w:rPr>
          <w:color w:val="000000"/>
          <w:sz w:val="28"/>
          <w:szCs w:val="28"/>
        </w:rPr>
        <w:t>Богаты витамином С и л</w:t>
      </w:r>
      <w:r w:rsidR="007E1C85" w:rsidRPr="00AC01B8">
        <w:rPr>
          <w:color w:val="000000"/>
          <w:sz w:val="28"/>
          <w:szCs w:val="28"/>
        </w:rPr>
        <w:t>истья земляники</w:t>
      </w:r>
      <w:r w:rsidRPr="00AC01B8">
        <w:rPr>
          <w:color w:val="000000"/>
          <w:sz w:val="28"/>
          <w:szCs w:val="28"/>
        </w:rPr>
        <w:t xml:space="preserve"> садовой</w:t>
      </w:r>
      <w:r w:rsidR="007E1C85" w:rsidRPr="00AC01B8">
        <w:rPr>
          <w:color w:val="000000"/>
          <w:sz w:val="28"/>
          <w:szCs w:val="28"/>
        </w:rPr>
        <w:t xml:space="preserve"> по вкусу, питательным качествам и лечебным свойствам </w:t>
      </w:r>
      <w:r w:rsidRPr="00AC01B8">
        <w:rPr>
          <w:color w:val="000000"/>
          <w:sz w:val="28"/>
          <w:szCs w:val="28"/>
        </w:rPr>
        <w:t xml:space="preserve">ремонтантная земляника </w:t>
      </w:r>
      <w:r w:rsidR="007E1C85" w:rsidRPr="00AC01B8">
        <w:rPr>
          <w:color w:val="000000"/>
          <w:sz w:val="28"/>
          <w:szCs w:val="28"/>
        </w:rPr>
        <w:t>превосходит землянику</w:t>
      </w:r>
      <w:r w:rsidRPr="00AC01B8">
        <w:rPr>
          <w:color w:val="000000"/>
          <w:sz w:val="28"/>
          <w:szCs w:val="28"/>
        </w:rPr>
        <w:t xml:space="preserve"> садовую</w:t>
      </w:r>
      <w:r w:rsidR="007E1C85" w:rsidRPr="00AC01B8">
        <w:rPr>
          <w:color w:val="000000"/>
          <w:sz w:val="28"/>
          <w:szCs w:val="28"/>
        </w:rPr>
        <w:t>. Ягоды ее сохраняют вкус и аромат лесной земляники, содержат много сухих веществ.</w:t>
      </w:r>
      <w:r w:rsidRPr="00AC01B8">
        <w:rPr>
          <w:color w:val="000000"/>
          <w:sz w:val="28"/>
          <w:szCs w:val="28"/>
        </w:rPr>
        <w:t xml:space="preserve"> </w:t>
      </w:r>
      <w:r w:rsidR="007E1C85" w:rsidRPr="00AC01B8">
        <w:rPr>
          <w:color w:val="000000"/>
          <w:sz w:val="28"/>
          <w:szCs w:val="28"/>
        </w:rPr>
        <w:t>Листья и корневища</w:t>
      </w:r>
      <w:r w:rsidR="00BC1051" w:rsidRPr="00AC01B8">
        <w:rPr>
          <w:color w:val="000000"/>
          <w:sz w:val="28"/>
          <w:szCs w:val="28"/>
        </w:rPr>
        <w:t xml:space="preserve"> земляники</w:t>
      </w:r>
      <w:r w:rsidR="007E1C85" w:rsidRPr="00AC01B8">
        <w:rPr>
          <w:color w:val="000000"/>
          <w:sz w:val="28"/>
          <w:szCs w:val="28"/>
        </w:rPr>
        <w:t xml:space="preserve"> употребляют</w:t>
      </w:r>
      <w:r w:rsidR="00BC1051" w:rsidRPr="00AC01B8">
        <w:rPr>
          <w:color w:val="000000"/>
          <w:sz w:val="28"/>
          <w:szCs w:val="28"/>
        </w:rPr>
        <w:t>ся</w:t>
      </w:r>
      <w:r w:rsidR="007E1C85" w:rsidRPr="00AC01B8">
        <w:rPr>
          <w:color w:val="000000"/>
          <w:sz w:val="28"/>
          <w:szCs w:val="28"/>
        </w:rPr>
        <w:t xml:space="preserve"> при</w:t>
      </w:r>
      <w:r w:rsidR="00BC1051" w:rsidRPr="00AC01B8">
        <w:rPr>
          <w:color w:val="000000"/>
          <w:sz w:val="28"/>
          <w:szCs w:val="28"/>
        </w:rPr>
        <w:t xml:space="preserve"> изготовлении</w:t>
      </w:r>
      <w:r w:rsidR="007E1C85" w:rsidRPr="00AC01B8">
        <w:rPr>
          <w:color w:val="000000"/>
          <w:sz w:val="28"/>
          <w:szCs w:val="28"/>
        </w:rPr>
        <w:t xml:space="preserve"> прохладительных напитков и </w:t>
      </w:r>
      <w:r w:rsidR="00BC1051" w:rsidRPr="00AC01B8">
        <w:rPr>
          <w:color w:val="000000"/>
          <w:sz w:val="28"/>
          <w:szCs w:val="28"/>
        </w:rPr>
        <w:t xml:space="preserve">в качестве жидкости для </w:t>
      </w:r>
      <w:r w:rsidR="007E1C85" w:rsidRPr="00AC01B8">
        <w:rPr>
          <w:color w:val="000000"/>
          <w:sz w:val="28"/>
          <w:szCs w:val="28"/>
        </w:rPr>
        <w:t>полоскания полости рта при ангине.</w:t>
      </w:r>
    </w:p>
    <w:p w:rsidR="00AA7088" w:rsidRPr="00AC01B8" w:rsidRDefault="007E1C85" w:rsidP="00AA7088">
      <w:pPr>
        <w:pStyle w:val="a3"/>
        <w:shd w:val="clear" w:color="auto" w:fill="FFFFFF"/>
        <w:spacing w:before="0" w:beforeAutospacing="0" w:after="0" w:afterAutospacing="0" w:line="360" w:lineRule="auto"/>
        <w:ind w:right="57" w:firstLine="709"/>
        <w:jc w:val="both"/>
        <w:rPr>
          <w:color w:val="000000"/>
          <w:sz w:val="28"/>
          <w:szCs w:val="28"/>
        </w:rPr>
      </w:pPr>
      <w:bookmarkStart w:id="1" w:name="TOC--2"/>
      <w:bookmarkEnd w:id="1"/>
      <w:r w:rsidRPr="00AC01B8">
        <w:rPr>
          <w:color w:val="000000"/>
          <w:sz w:val="28"/>
          <w:szCs w:val="28"/>
        </w:rPr>
        <w:t xml:space="preserve">Ягоды земляники </w:t>
      </w:r>
      <w:r w:rsidR="00BC1051" w:rsidRPr="00AC01B8">
        <w:rPr>
          <w:color w:val="000000"/>
          <w:sz w:val="28"/>
          <w:szCs w:val="28"/>
        </w:rPr>
        <w:t xml:space="preserve">способны </w:t>
      </w:r>
      <w:r w:rsidRPr="00AC01B8">
        <w:rPr>
          <w:color w:val="000000"/>
          <w:sz w:val="28"/>
          <w:szCs w:val="28"/>
        </w:rPr>
        <w:t>леч</w:t>
      </w:r>
      <w:r w:rsidR="00BC1051" w:rsidRPr="00AC01B8">
        <w:rPr>
          <w:color w:val="000000"/>
          <w:sz w:val="28"/>
          <w:szCs w:val="28"/>
        </w:rPr>
        <w:t>ить</w:t>
      </w:r>
      <w:r w:rsidRPr="00AC01B8">
        <w:rPr>
          <w:color w:val="000000"/>
          <w:sz w:val="28"/>
          <w:szCs w:val="28"/>
        </w:rPr>
        <w:t xml:space="preserve"> малокровие</w:t>
      </w:r>
      <w:r w:rsidR="00BC1051" w:rsidRPr="00AC01B8">
        <w:rPr>
          <w:color w:val="000000"/>
          <w:sz w:val="28"/>
          <w:szCs w:val="28"/>
        </w:rPr>
        <w:t xml:space="preserve">, </w:t>
      </w:r>
      <w:r w:rsidRPr="00AC01B8">
        <w:rPr>
          <w:color w:val="000000"/>
          <w:sz w:val="28"/>
          <w:szCs w:val="28"/>
        </w:rPr>
        <w:t>облада</w:t>
      </w:r>
      <w:r w:rsidR="00BC1051" w:rsidRPr="00AC01B8">
        <w:rPr>
          <w:color w:val="000000"/>
          <w:sz w:val="28"/>
          <w:szCs w:val="28"/>
        </w:rPr>
        <w:t>я</w:t>
      </w:r>
      <w:r w:rsidRPr="00AC01B8">
        <w:rPr>
          <w:color w:val="000000"/>
          <w:sz w:val="28"/>
          <w:szCs w:val="28"/>
        </w:rPr>
        <w:t xml:space="preserve"> высокой кроветворной способностью, поче</w:t>
      </w:r>
      <w:r w:rsidR="00BC1051" w:rsidRPr="00AC01B8">
        <w:rPr>
          <w:color w:val="000000"/>
          <w:sz w:val="28"/>
          <w:szCs w:val="28"/>
        </w:rPr>
        <w:t>чные</w:t>
      </w:r>
      <w:r w:rsidRPr="00AC01B8">
        <w:rPr>
          <w:color w:val="000000"/>
          <w:sz w:val="28"/>
          <w:szCs w:val="28"/>
        </w:rPr>
        <w:t xml:space="preserve"> </w:t>
      </w:r>
      <w:r w:rsidR="00BC1051" w:rsidRPr="00AC01B8">
        <w:rPr>
          <w:color w:val="000000"/>
          <w:sz w:val="28"/>
          <w:szCs w:val="28"/>
        </w:rPr>
        <w:t xml:space="preserve">болезни </w:t>
      </w:r>
      <w:r w:rsidRPr="00AC01B8">
        <w:rPr>
          <w:color w:val="000000"/>
          <w:sz w:val="28"/>
          <w:szCs w:val="28"/>
        </w:rPr>
        <w:t>и мочекисл</w:t>
      </w:r>
      <w:r w:rsidR="00BC1051" w:rsidRPr="00AC01B8">
        <w:rPr>
          <w:color w:val="000000"/>
          <w:sz w:val="28"/>
          <w:szCs w:val="28"/>
        </w:rPr>
        <w:t>ый</w:t>
      </w:r>
      <w:r w:rsidRPr="00AC01B8">
        <w:rPr>
          <w:color w:val="000000"/>
          <w:sz w:val="28"/>
          <w:szCs w:val="28"/>
        </w:rPr>
        <w:t xml:space="preserve"> диатез, способствуют</w:t>
      </w:r>
      <w:r w:rsidR="00BC1051" w:rsidRPr="00AC01B8">
        <w:rPr>
          <w:color w:val="000000"/>
          <w:sz w:val="28"/>
          <w:szCs w:val="28"/>
        </w:rPr>
        <w:t xml:space="preserve"> нормализации</w:t>
      </w:r>
      <w:r w:rsidRPr="00AC01B8">
        <w:rPr>
          <w:color w:val="000000"/>
          <w:sz w:val="28"/>
          <w:szCs w:val="28"/>
        </w:rPr>
        <w:t xml:space="preserve"> пищеварени</w:t>
      </w:r>
      <w:r w:rsidR="00BC1051" w:rsidRPr="00AC01B8">
        <w:rPr>
          <w:color w:val="000000"/>
          <w:sz w:val="28"/>
          <w:szCs w:val="28"/>
        </w:rPr>
        <w:t>я</w:t>
      </w:r>
      <w:r w:rsidRPr="00AC01B8">
        <w:rPr>
          <w:color w:val="000000"/>
          <w:sz w:val="28"/>
          <w:szCs w:val="28"/>
        </w:rPr>
        <w:t>, предупрежд</w:t>
      </w:r>
      <w:r w:rsidR="00BC1051" w:rsidRPr="00AC01B8">
        <w:rPr>
          <w:color w:val="000000"/>
          <w:sz w:val="28"/>
          <w:szCs w:val="28"/>
        </w:rPr>
        <w:t>ению</w:t>
      </w:r>
      <w:r w:rsidRPr="00AC01B8">
        <w:rPr>
          <w:color w:val="000000"/>
          <w:sz w:val="28"/>
          <w:szCs w:val="28"/>
        </w:rPr>
        <w:t xml:space="preserve"> атеросклероз</w:t>
      </w:r>
      <w:r w:rsidR="00BC1051" w:rsidRPr="00AC01B8">
        <w:rPr>
          <w:color w:val="000000"/>
          <w:sz w:val="28"/>
          <w:szCs w:val="28"/>
        </w:rPr>
        <w:t>а</w:t>
      </w:r>
      <w:r w:rsidRPr="00AC01B8">
        <w:rPr>
          <w:color w:val="000000"/>
          <w:sz w:val="28"/>
          <w:szCs w:val="28"/>
        </w:rPr>
        <w:t xml:space="preserve"> и гипертоническ</w:t>
      </w:r>
      <w:r w:rsidR="00BC1051" w:rsidRPr="00AC01B8">
        <w:rPr>
          <w:color w:val="000000"/>
          <w:sz w:val="28"/>
          <w:szCs w:val="28"/>
        </w:rPr>
        <w:t>ой</w:t>
      </w:r>
      <w:r w:rsidRPr="00AC01B8">
        <w:rPr>
          <w:color w:val="000000"/>
          <w:sz w:val="28"/>
          <w:szCs w:val="28"/>
        </w:rPr>
        <w:t xml:space="preserve"> болезн</w:t>
      </w:r>
      <w:r w:rsidR="00BC1051" w:rsidRPr="00AC01B8">
        <w:rPr>
          <w:color w:val="000000"/>
          <w:sz w:val="28"/>
          <w:szCs w:val="28"/>
        </w:rPr>
        <w:t>и</w:t>
      </w:r>
      <w:r w:rsidRPr="00AC01B8">
        <w:rPr>
          <w:color w:val="000000"/>
          <w:sz w:val="28"/>
          <w:szCs w:val="28"/>
        </w:rPr>
        <w:t xml:space="preserve">. Ягоды </w:t>
      </w:r>
      <w:r w:rsidR="005A4ADD" w:rsidRPr="00AC01B8">
        <w:rPr>
          <w:color w:val="000000"/>
          <w:sz w:val="28"/>
          <w:szCs w:val="28"/>
        </w:rPr>
        <w:t xml:space="preserve">земляники весьма </w:t>
      </w:r>
      <w:r w:rsidRPr="00AC01B8">
        <w:rPr>
          <w:color w:val="000000"/>
          <w:sz w:val="28"/>
          <w:szCs w:val="28"/>
        </w:rPr>
        <w:t xml:space="preserve">полезны при </w:t>
      </w:r>
      <w:r w:rsidR="005A4ADD" w:rsidRPr="00AC01B8">
        <w:rPr>
          <w:color w:val="000000"/>
          <w:sz w:val="28"/>
          <w:szCs w:val="28"/>
        </w:rPr>
        <w:t>разных видах диабета</w:t>
      </w:r>
      <w:r w:rsidRPr="00AC01B8">
        <w:rPr>
          <w:color w:val="000000"/>
          <w:sz w:val="28"/>
          <w:szCs w:val="28"/>
        </w:rPr>
        <w:t>, подагр</w:t>
      </w:r>
      <w:r w:rsidR="005A4ADD" w:rsidRPr="00AC01B8">
        <w:rPr>
          <w:color w:val="000000"/>
          <w:sz w:val="28"/>
          <w:szCs w:val="28"/>
        </w:rPr>
        <w:t>ы</w:t>
      </w:r>
      <w:r w:rsidRPr="00AC01B8">
        <w:rPr>
          <w:color w:val="000000"/>
          <w:sz w:val="28"/>
          <w:szCs w:val="28"/>
        </w:rPr>
        <w:t xml:space="preserve">, болезнях </w:t>
      </w:r>
      <w:r w:rsidR="005A4ADD" w:rsidRPr="00AC01B8">
        <w:rPr>
          <w:color w:val="000000"/>
          <w:sz w:val="28"/>
          <w:szCs w:val="28"/>
        </w:rPr>
        <w:t>ЖКТ</w:t>
      </w:r>
      <w:r w:rsidRPr="00AC01B8">
        <w:rPr>
          <w:color w:val="000000"/>
          <w:sz w:val="28"/>
          <w:szCs w:val="28"/>
        </w:rPr>
        <w:t xml:space="preserve">, печени. </w:t>
      </w:r>
    </w:p>
    <w:p w:rsidR="007E1C85" w:rsidRPr="00AC01B8" w:rsidRDefault="005A4ADD" w:rsidP="00AA7088">
      <w:pPr>
        <w:pStyle w:val="a3"/>
        <w:shd w:val="clear" w:color="auto" w:fill="FFFFFF"/>
        <w:spacing w:before="0" w:beforeAutospacing="0" w:after="0" w:afterAutospacing="0" w:line="360" w:lineRule="auto"/>
        <w:ind w:right="57" w:firstLine="709"/>
        <w:jc w:val="both"/>
        <w:rPr>
          <w:color w:val="000000"/>
          <w:sz w:val="28"/>
          <w:szCs w:val="28"/>
        </w:rPr>
      </w:pPr>
      <w:r w:rsidRPr="00AC01B8">
        <w:rPr>
          <w:color w:val="000000"/>
          <w:sz w:val="28"/>
          <w:szCs w:val="28"/>
        </w:rPr>
        <w:t>Благодаря наличию</w:t>
      </w:r>
      <w:r w:rsidR="007E1C85" w:rsidRPr="00AC01B8">
        <w:rPr>
          <w:color w:val="000000"/>
          <w:sz w:val="28"/>
          <w:szCs w:val="28"/>
        </w:rPr>
        <w:t xml:space="preserve"> солей кальция и фосфора </w:t>
      </w:r>
      <w:r w:rsidRPr="00AC01B8">
        <w:rPr>
          <w:color w:val="000000"/>
          <w:sz w:val="28"/>
          <w:szCs w:val="28"/>
        </w:rPr>
        <w:t>ягоды благотворно действую</w:t>
      </w:r>
      <w:r w:rsidR="007E1C85" w:rsidRPr="00AC01B8">
        <w:rPr>
          <w:color w:val="000000"/>
          <w:sz w:val="28"/>
          <w:szCs w:val="28"/>
        </w:rPr>
        <w:t>т на весь организм, повыша</w:t>
      </w:r>
      <w:r w:rsidRPr="00AC01B8">
        <w:rPr>
          <w:color w:val="000000"/>
          <w:sz w:val="28"/>
          <w:szCs w:val="28"/>
        </w:rPr>
        <w:t xml:space="preserve">я его </w:t>
      </w:r>
      <w:r w:rsidR="007E1C85" w:rsidRPr="00AC01B8">
        <w:rPr>
          <w:color w:val="000000"/>
          <w:sz w:val="28"/>
          <w:szCs w:val="28"/>
        </w:rPr>
        <w:t xml:space="preserve">работоспособность. </w:t>
      </w:r>
      <w:r w:rsidRPr="00AC01B8">
        <w:rPr>
          <w:color w:val="000000"/>
          <w:sz w:val="28"/>
          <w:szCs w:val="28"/>
        </w:rPr>
        <w:t xml:space="preserve">Особенно </w:t>
      </w:r>
      <w:r w:rsidRPr="00AC01B8">
        <w:rPr>
          <w:color w:val="000000"/>
          <w:sz w:val="28"/>
          <w:szCs w:val="28"/>
        </w:rPr>
        <w:lastRenderedPageBreak/>
        <w:t xml:space="preserve">ценно в нашей зоне с </w:t>
      </w:r>
      <w:proofErr w:type="spellStart"/>
      <w:r w:rsidRPr="00AC01B8">
        <w:rPr>
          <w:color w:val="000000"/>
          <w:sz w:val="28"/>
          <w:szCs w:val="28"/>
        </w:rPr>
        <w:t>йододефицитом</w:t>
      </w:r>
      <w:proofErr w:type="spellEnd"/>
      <w:r w:rsidRPr="00AC01B8">
        <w:rPr>
          <w:color w:val="000000"/>
          <w:sz w:val="28"/>
          <w:szCs w:val="28"/>
        </w:rPr>
        <w:t>, н</w:t>
      </w:r>
      <w:r w:rsidR="007E1C85" w:rsidRPr="00AC01B8">
        <w:rPr>
          <w:color w:val="000000"/>
          <w:sz w:val="28"/>
          <w:szCs w:val="28"/>
        </w:rPr>
        <w:t>аличие йода для больных рак</w:t>
      </w:r>
      <w:r w:rsidRPr="00AC01B8">
        <w:rPr>
          <w:color w:val="000000"/>
          <w:sz w:val="28"/>
          <w:szCs w:val="28"/>
        </w:rPr>
        <w:t xml:space="preserve">ом и болезнями органов дыхания </w:t>
      </w:r>
      <w:r w:rsidR="007E1C85" w:rsidRPr="00AC01B8">
        <w:rPr>
          <w:sz w:val="28"/>
          <w:szCs w:val="28"/>
        </w:rPr>
        <w:t>[</w:t>
      </w:r>
      <w:r w:rsidR="00180715">
        <w:rPr>
          <w:sz w:val="28"/>
          <w:szCs w:val="28"/>
        </w:rPr>
        <w:t>1</w:t>
      </w:r>
      <w:r w:rsidR="007E1C85" w:rsidRPr="00AC01B8">
        <w:rPr>
          <w:sz w:val="28"/>
          <w:szCs w:val="28"/>
        </w:rPr>
        <w:t>2].</w:t>
      </w:r>
    </w:p>
    <w:p w:rsidR="00AA7088" w:rsidRPr="00AC01B8" w:rsidRDefault="00050C39" w:rsidP="00AA7088">
      <w:pPr>
        <w:pStyle w:val="a3"/>
        <w:shd w:val="clear" w:color="auto" w:fill="FFFFFF"/>
        <w:spacing w:before="0" w:beforeAutospacing="0" w:after="0" w:afterAutospacing="0" w:line="360" w:lineRule="auto"/>
        <w:ind w:right="57" w:firstLine="709"/>
        <w:jc w:val="both"/>
        <w:rPr>
          <w:color w:val="000000"/>
          <w:sz w:val="28"/>
          <w:szCs w:val="28"/>
        </w:rPr>
      </w:pPr>
      <w:r w:rsidRPr="00AC01B8">
        <w:rPr>
          <w:color w:val="000000"/>
          <w:sz w:val="28"/>
          <w:szCs w:val="28"/>
        </w:rPr>
        <w:t>О</w:t>
      </w:r>
      <w:r w:rsidR="007E1C85" w:rsidRPr="00AC01B8">
        <w:rPr>
          <w:color w:val="000000"/>
          <w:sz w:val="28"/>
          <w:szCs w:val="28"/>
        </w:rPr>
        <w:t xml:space="preserve">собенно </w:t>
      </w:r>
      <w:r w:rsidRPr="00AC01B8">
        <w:rPr>
          <w:color w:val="000000"/>
          <w:sz w:val="28"/>
          <w:szCs w:val="28"/>
        </w:rPr>
        <w:t>полезна ремонтантная земляника, при том,</w:t>
      </w:r>
      <w:r w:rsidR="007E1C85" w:rsidRPr="00AC01B8">
        <w:rPr>
          <w:color w:val="000000"/>
          <w:sz w:val="28"/>
          <w:szCs w:val="28"/>
        </w:rPr>
        <w:t xml:space="preserve"> она </w:t>
      </w:r>
      <w:r w:rsidRPr="00AC01B8">
        <w:rPr>
          <w:color w:val="000000"/>
          <w:sz w:val="28"/>
          <w:szCs w:val="28"/>
        </w:rPr>
        <w:t xml:space="preserve">имеет возможность </w:t>
      </w:r>
      <w:r w:rsidR="007E1C85" w:rsidRPr="00AC01B8">
        <w:rPr>
          <w:color w:val="000000"/>
          <w:sz w:val="28"/>
          <w:szCs w:val="28"/>
        </w:rPr>
        <w:t>продлева</w:t>
      </w:r>
      <w:r w:rsidRPr="00AC01B8">
        <w:rPr>
          <w:color w:val="000000"/>
          <w:sz w:val="28"/>
          <w:szCs w:val="28"/>
        </w:rPr>
        <w:t>ть</w:t>
      </w:r>
      <w:r w:rsidR="007E1C85" w:rsidRPr="00AC01B8">
        <w:rPr>
          <w:color w:val="000000"/>
          <w:sz w:val="28"/>
          <w:szCs w:val="28"/>
        </w:rPr>
        <w:t xml:space="preserve"> срок потребления свежих ягод до </w:t>
      </w:r>
      <w:r w:rsidRPr="00AC01B8">
        <w:rPr>
          <w:color w:val="000000"/>
          <w:sz w:val="28"/>
          <w:szCs w:val="28"/>
        </w:rPr>
        <w:t xml:space="preserve">глубокой </w:t>
      </w:r>
      <w:r w:rsidR="007E1C85" w:rsidRPr="00AC01B8">
        <w:rPr>
          <w:color w:val="000000"/>
          <w:sz w:val="28"/>
          <w:szCs w:val="28"/>
        </w:rPr>
        <w:t>осени. Ягоды</w:t>
      </w:r>
      <w:r w:rsidRPr="00AC01B8">
        <w:rPr>
          <w:color w:val="000000"/>
          <w:sz w:val="28"/>
          <w:szCs w:val="28"/>
        </w:rPr>
        <w:t xml:space="preserve"> земляники садовой</w:t>
      </w:r>
      <w:r w:rsidR="007E1C85" w:rsidRPr="00AC01B8">
        <w:rPr>
          <w:color w:val="000000"/>
          <w:sz w:val="28"/>
          <w:szCs w:val="28"/>
        </w:rPr>
        <w:t xml:space="preserve"> </w:t>
      </w:r>
      <w:r w:rsidRPr="00AC01B8">
        <w:rPr>
          <w:color w:val="000000"/>
          <w:sz w:val="28"/>
          <w:szCs w:val="28"/>
        </w:rPr>
        <w:t>способны очищать</w:t>
      </w:r>
      <w:r w:rsidR="007E1C85" w:rsidRPr="00AC01B8">
        <w:rPr>
          <w:color w:val="000000"/>
          <w:sz w:val="28"/>
          <w:szCs w:val="28"/>
        </w:rPr>
        <w:t xml:space="preserve"> от вредных </w:t>
      </w:r>
      <w:r w:rsidRPr="00AC01B8">
        <w:rPr>
          <w:color w:val="000000"/>
          <w:sz w:val="28"/>
          <w:szCs w:val="28"/>
        </w:rPr>
        <w:t xml:space="preserve">веществ </w:t>
      </w:r>
      <w:r w:rsidR="007E1C85" w:rsidRPr="00AC01B8">
        <w:rPr>
          <w:color w:val="000000"/>
          <w:sz w:val="28"/>
          <w:szCs w:val="28"/>
        </w:rPr>
        <w:t>и даже радиоактивных</w:t>
      </w:r>
      <w:r w:rsidRPr="00AC01B8">
        <w:rPr>
          <w:color w:val="000000"/>
          <w:sz w:val="28"/>
          <w:szCs w:val="28"/>
        </w:rPr>
        <w:t xml:space="preserve"> элементов, повышая при этом</w:t>
      </w:r>
      <w:r w:rsidR="007E1C85" w:rsidRPr="00AC01B8">
        <w:rPr>
          <w:color w:val="000000"/>
          <w:sz w:val="28"/>
          <w:szCs w:val="28"/>
        </w:rPr>
        <w:t xml:space="preserve"> сопротивляемость организма </w:t>
      </w:r>
      <w:r w:rsidRPr="00AC01B8">
        <w:rPr>
          <w:color w:val="000000"/>
          <w:sz w:val="28"/>
          <w:szCs w:val="28"/>
        </w:rPr>
        <w:t xml:space="preserve">различным </w:t>
      </w:r>
      <w:r w:rsidR="007E1C85" w:rsidRPr="00AC01B8">
        <w:rPr>
          <w:color w:val="000000"/>
          <w:sz w:val="28"/>
          <w:szCs w:val="28"/>
        </w:rPr>
        <w:t xml:space="preserve">болезням. </w:t>
      </w:r>
    </w:p>
    <w:p w:rsidR="007E1C85" w:rsidRPr="00AC01B8" w:rsidRDefault="007E1C85" w:rsidP="00AA7088">
      <w:pPr>
        <w:pStyle w:val="a3"/>
        <w:shd w:val="clear" w:color="auto" w:fill="FFFFFF"/>
        <w:spacing w:before="0" w:beforeAutospacing="0" w:after="0" w:afterAutospacing="0" w:line="360" w:lineRule="auto"/>
        <w:ind w:right="57" w:firstLine="709"/>
        <w:jc w:val="both"/>
        <w:rPr>
          <w:color w:val="000000"/>
          <w:sz w:val="28"/>
          <w:szCs w:val="28"/>
        </w:rPr>
      </w:pPr>
      <w:r w:rsidRPr="00AC01B8">
        <w:rPr>
          <w:color w:val="000000"/>
          <w:sz w:val="28"/>
          <w:szCs w:val="28"/>
        </w:rPr>
        <w:t xml:space="preserve">В лечебных целях </w:t>
      </w:r>
      <w:r w:rsidR="00050C39" w:rsidRPr="00AC01B8">
        <w:rPr>
          <w:color w:val="000000"/>
          <w:sz w:val="28"/>
          <w:szCs w:val="28"/>
        </w:rPr>
        <w:t>воз</w:t>
      </w:r>
      <w:r w:rsidRPr="00AC01B8">
        <w:rPr>
          <w:color w:val="000000"/>
          <w:sz w:val="28"/>
          <w:szCs w:val="28"/>
        </w:rPr>
        <w:t>можно использова</w:t>
      </w:r>
      <w:r w:rsidR="00050C39" w:rsidRPr="00AC01B8">
        <w:rPr>
          <w:color w:val="000000"/>
          <w:sz w:val="28"/>
          <w:szCs w:val="28"/>
        </w:rPr>
        <w:t>ние</w:t>
      </w:r>
      <w:r w:rsidRPr="00AC01B8">
        <w:rPr>
          <w:color w:val="000000"/>
          <w:sz w:val="28"/>
          <w:szCs w:val="28"/>
        </w:rPr>
        <w:t xml:space="preserve"> все</w:t>
      </w:r>
      <w:r w:rsidR="00050C39" w:rsidRPr="00AC01B8">
        <w:rPr>
          <w:color w:val="000000"/>
          <w:sz w:val="28"/>
          <w:szCs w:val="28"/>
        </w:rPr>
        <w:t>х частей растения, с</w:t>
      </w:r>
      <w:r w:rsidRPr="00AC01B8">
        <w:rPr>
          <w:color w:val="000000"/>
          <w:sz w:val="28"/>
          <w:szCs w:val="28"/>
        </w:rPr>
        <w:t xml:space="preserve">ушат </w:t>
      </w:r>
      <w:r w:rsidR="00050C39" w:rsidRPr="00AC01B8">
        <w:rPr>
          <w:color w:val="000000"/>
          <w:sz w:val="28"/>
          <w:szCs w:val="28"/>
        </w:rPr>
        <w:t xml:space="preserve">их </w:t>
      </w:r>
      <w:r w:rsidRPr="00AC01B8">
        <w:rPr>
          <w:color w:val="000000"/>
          <w:sz w:val="28"/>
          <w:szCs w:val="28"/>
        </w:rPr>
        <w:t xml:space="preserve">в тени. Чай </w:t>
      </w:r>
      <w:r w:rsidR="00050C39" w:rsidRPr="00AC01B8">
        <w:rPr>
          <w:color w:val="000000"/>
          <w:sz w:val="28"/>
          <w:szCs w:val="28"/>
        </w:rPr>
        <w:t xml:space="preserve">заваренный </w:t>
      </w:r>
      <w:r w:rsidRPr="00AC01B8">
        <w:rPr>
          <w:color w:val="000000"/>
          <w:sz w:val="28"/>
          <w:szCs w:val="28"/>
        </w:rPr>
        <w:t>из листочков земляники</w:t>
      </w:r>
      <w:r w:rsidR="00050C39" w:rsidRPr="00AC01B8">
        <w:rPr>
          <w:color w:val="000000"/>
          <w:sz w:val="28"/>
          <w:szCs w:val="28"/>
        </w:rPr>
        <w:t xml:space="preserve"> садовой</w:t>
      </w:r>
      <w:r w:rsidRPr="00AC01B8">
        <w:rPr>
          <w:color w:val="000000"/>
          <w:sz w:val="28"/>
          <w:szCs w:val="28"/>
        </w:rPr>
        <w:t xml:space="preserve"> </w:t>
      </w:r>
      <w:r w:rsidR="00050C39" w:rsidRPr="00AC01B8">
        <w:rPr>
          <w:color w:val="000000"/>
          <w:sz w:val="28"/>
          <w:szCs w:val="28"/>
        </w:rPr>
        <w:t>может избавлять от бессонницы, а н</w:t>
      </w:r>
      <w:r w:rsidRPr="00AC01B8">
        <w:rPr>
          <w:color w:val="000000"/>
          <w:sz w:val="28"/>
          <w:szCs w:val="28"/>
        </w:rPr>
        <w:t>астой из листьев</w:t>
      </w:r>
      <w:r w:rsidR="00050C39" w:rsidRPr="00AC01B8">
        <w:rPr>
          <w:color w:val="000000"/>
          <w:sz w:val="28"/>
          <w:szCs w:val="28"/>
        </w:rPr>
        <w:t xml:space="preserve"> и</w:t>
      </w:r>
      <w:r w:rsidRPr="00AC01B8">
        <w:rPr>
          <w:color w:val="000000"/>
          <w:sz w:val="28"/>
          <w:szCs w:val="28"/>
        </w:rPr>
        <w:t xml:space="preserve"> </w:t>
      </w:r>
      <w:r w:rsidR="00050C39" w:rsidRPr="00AC01B8">
        <w:rPr>
          <w:color w:val="000000"/>
          <w:sz w:val="28"/>
          <w:szCs w:val="28"/>
        </w:rPr>
        <w:t xml:space="preserve">корешков способствует </w:t>
      </w:r>
      <w:r w:rsidRPr="00AC01B8">
        <w:rPr>
          <w:color w:val="000000"/>
          <w:sz w:val="28"/>
          <w:szCs w:val="28"/>
        </w:rPr>
        <w:t>удалени</w:t>
      </w:r>
      <w:r w:rsidR="00050C39" w:rsidRPr="00AC01B8">
        <w:rPr>
          <w:color w:val="000000"/>
          <w:sz w:val="28"/>
          <w:szCs w:val="28"/>
        </w:rPr>
        <w:t xml:space="preserve">ю мелких камней и песка из </w:t>
      </w:r>
      <w:r w:rsidRPr="00AC01B8">
        <w:rPr>
          <w:color w:val="000000"/>
          <w:sz w:val="28"/>
          <w:szCs w:val="28"/>
        </w:rPr>
        <w:t>мочевого и желчного пузыря</w:t>
      </w:r>
      <w:r w:rsidR="00050C39" w:rsidRPr="00AC01B8">
        <w:rPr>
          <w:color w:val="000000"/>
          <w:sz w:val="28"/>
          <w:szCs w:val="28"/>
        </w:rPr>
        <w:t xml:space="preserve">. Используют настой </w:t>
      </w:r>
      <w:r w:rsidRPr="00AC01B8">
        <w:rPr>
          <w:color w:val="000000"/>
          <w:sz w:val="28"/>
          <w:szCs w:val="28"/>
        </w:rPr>
        <w:t>также</w:t>
      </w:r>
      <w:r w:rsidR="00050C39" w:rsidRPr="00AC01B8">
        <w:rPr>
          <w:color w:val="000000"/>
          <w:sz w:val="28"/>
          <w:szCs w:val="28"/>
        </w:rPr>
        <w:t>,</w:t>
      </w:r>
      <w:r w:rsidRPr="00AC01B8">
        <w:rPr>
          <w:color w:val="000000"/>
          <w:sz w:val="28"/>
          <w:szCs w:val="28"/>
        </w:rPr>
        <w:t xml:space="preserve"> как </w:t>
      </w:r>
      <w:proofErr w:type="spellStart"/>
      <w:r w:rsidR="00050C39" w:rsidRPr="00AC01B8">
        <w:rPr>
          <w:color w:val="000000"/>
          <w:sz w:val="28"/>
          <w:szCs w:val="28"/>
        </w:rPr>
        <w:t>муколитическое</w:t>
      </w:r>
      <w:proofErr w:type="spellEnd"/>
      <w:r w:rsidR="00050C39" w:rsidRPr="00AC01B8">
        <w:rPr>
          <w:color w:val="000000"/>
          <w:sz w:val="28"/>
          <w:szCs w:val="28"/>
        </w:rPr>
        <w:t xml:space="preserve"> и </w:t>
      </w:r>
      <w:r w:rsidRPr="00AC01B8">
        <w:rPr>
          <w:color w:val="000000"/>
          <w:sz w:val="28"/>
          <w:szCs w:val="28"/>
        </w:rPr>
        <w:t>отхаркивающее средство при воспал</w:t>
      </w:r>
      <w:r w:rsidR="00050C39" w:rsidRPr="00AC01B8">
        <w:rPr>
          <w:color w:val="000000"/>
          <w:sz w:val="28"/>
          <w:szCs w:val="28"/>
        </w:rPr>
        <w:t>ительных процессах в</w:t>
      </w:r>
      <w:r w:rsidRPr="00AC01B8">
        <w:rPr>
          <w:color w:val="000000"/>
          <w:sz w:val="28"/>
          <w:szCs w:val="28"/>
        </w:rPr>
        <w:t xml:space="preserve"> бронх</w:t>
      </w:r>
      <w:r w:rsidR="00050C39" w:rsidRPr="00AC01B8">
        <w:rPr>
          <w:color w:val="000000"/>
          <w:sz w:val="28"/>
          <w:szCs w:val="28"/>
        </w:rPr>
        <w:t>ах.</w:t>
      </w:r>
      <w:r w:rsidRPr="00AC01B8">
        <w:rPr>
          <w:color w:val="000000"/>
          <w:sz w:val="28"/>
          <w:szCs w:val="28"/>
        </w:rPr>
        <w:t xml:space="preserve"> </w:t>
      </w:r>
      <w:r w:rsidR="00050C39" w:rsidRPr="00AC01B8">
        <w:rPr>
          <w:color w:val="000000"/>
          <w:sz w:val="28"/>
          <w:szCs w:val="28"/>
        </w:rPr>
        <w:t>При этом, необходимо залить о</w:t>
      </w:r>
      <w:r w:rsidRPr="00AC01B8">
        <w:rPr>
          <w:color w:val="000000"/>
          <w:sz w:val="28"/>
          <w:szCs w:val="28"/>
        </w:rPr>
        <w:t xml:space="preserve">дну чайную ложку высушенной </w:t>
      </w:r>
      <w:r w:rsidR="00B94497" w:rsidRPr="00AC01B8">
        <w:rPr>
          <w:color w:val="000000"/>
          <w:sz w:val="28"/>
          <w:szCs w:val="28"/>
        </w:rPr>
        <w:t xml:space="preserve">растительной </w:t>
      </w:r>
      <w:r w:rsidRPr="00AC01B8">
        <w:rPr>
          <w:color w:val="000000"/>
          <w:sz w:val="28"/>
          <w:szCs w:val="28"/>
        </w:rPr>
        <w:t xml:space="preserve">массы стаканом </w:t>
      </w:r>
      <w:r w:rsidR="00B94497" w:rsidRPr="00AC01B8">
        <w:rPr>
          <w:color w:val="000000"/>
          <w:sz w:val="28"/>
          <w:szCs w:val="28"/>
        </w:rPr>
        <w:t xml:space="preserve">крутого </w:t>
      </w:r>
      <w:r w:rsidRPr="00AC01B8">
        <w:rPr>
          <w:color w:val="000000"/>
          <w:sz w:val="28"/>
          <w:szCs w:val="28"/>
        </w:rPr>
        <w:t>кипятка, дают настояться 15-20 мин и употребляют в этот же день</w:t>
      </w:r>
      <w:r w:rsidR="00B94497" w:rsidRPr="00AC01B8">
        <w:rPr>
          <w:color w:val="000000"/>
          <w:sz w:val="28"/>
          <w:szCs w:val="28"/>
        </w:rPr>
        <w:t xml:space="preserve"> </w:t>
      </w:r>
      <w:r w:rsidRPr="00AC01B8">
        <w:rPr>
          <w:sz w:val="28"/>
          <w:szCs w:val="28"/>
        </w:rPr>
        <w:t>[</w:t>
      </w:r>
      <w:r w:rsidR="00180715">
        <w:rPr>
          <w:sz w:val="28"/>
          <w:szCs w:val="28"/>
        </w:rPr>
        <w:t>9</w:t>
      </w:r>
      <w:r w:rsidRPr="00AC01B8">
        <w:rPr>
          <w:sz w:val="28"/>
          <w:szCs w:val="28"/>
        </w:rPr>
        <w:t>].</w:t>
      </w:r>
    </w:p>
    <w:p w:rsidR="00AA7088" w:rsidRPr="00AC01B8" w:rsidRDefault="007E1C85" w:rsidP="00AA7088">
      <w:pPr>
        <w:pStyle w:val="a3"/>
        <w:shd w:val="clear" w:color="auto" w:fill="FFFFFF"/>
        <w:spacing w:before="0" w:beforeAutospacing="0" w:after="0" w:afterAutospacing="0" w:line="360" w:lineRule="auto"/>
        <w:ind w:right="57" w:firstLine="709"/>
        <w:jc w:val="both"/>
        <w:rPr>
          <w:sz w:val="28"/>
          <w:szCs w:val="28"/>
          <w:shd w:val="clear" w:color="auto" w:fill="FFFFFF"/>
        </w:rPr>
      </w:pPr>
      <w:r w:rsidRPr="00AC01B8">
        <w:rPr>
          <w:rStyle w:val="hl"/>
          <w:sz w:val="28"/>
          <w:szCs w:val="28"/>
        </w:rPr>
        <w:t>Говоря об актуальности земляники, это</w:t>
      </w:r>
      <w:r w:rsidRPr="00AC01B8">
        <w:rPr>
          <w:sz w:val="28"/>
          <w:szCs w:val="28"/>
          <w:shd w:val="clear" w:color="auto" w:fill="FFFFFF"/>
        </w:rPr>
        <w:t xml:space="preserve"> высокорентабельная и наиболее распространенная</w:t>
      </w:r>
      <w:r w:rsidRPr="00AC01B8">
        <w:rPr>
          <w:rStyle w:val="apple-converted-space"/>
          <w:sz w:val="28"/>
          <w:szCs w:val="28"/>
        </w:rPr>
        <w:t> </w:t>
      </w:r>
      <w:r w:rsidRPr="00AC01B8">
        <w:rPr>
          <w:rStyle w:val="hl"/>
          <w:sz w:val="28"/>
          <w:szCs w:val="28"/>
        </w:rPr>
        <w:t>ягодная</w:t>
      </w:r>
      <w:r w:rsidRPr="00AC01B8">
        <w:rPr>
          <w:rStyle w:val="apple-converted-space"/>
          <w:sz w:val="28"/>
          <w:szCs w:val="28"/>
        </w:rPr>
        <w:t> </w:t>
      </w:r>
      <w:r w:rsidRPr="00AC01B8">
        <w:rPr>
          <w:sz w:val="28"/>
          <w:szCs w:val="28"/>
          <w:shd w:val="clear" w:color="auto" w:fill="FFFFFF"/>
        </w:rPr>
        <w:t>культура в мире. Широко</w:t>
      </w:r>
      <w:r w:rsidR="00B94497" w:rsidRPr="00AC01B8">
        <w:rPr>
          <w:sz w:val="28"/>
          <w:szCs w:val="28"/>
          <w:shd w:val="clear" w:color="auto" w:fill="FFFFFF"/>
        </w:rPr>
        <w:t>му распространению, земляника садовая</w:t>
      </w:r>
      <w:r w:rsidRPr="00AC01B8">
        <w:rPr>
          <w:sz w:val="28"/>
          <w:szCs w:val="28"/>
          <w:shd w:val="clear" w:color="auto" w:fill="FFFFFF"/>
        </w:rPr>
        <w:t xml:space="preserve"> </w:t>
      </w:r>
      <w:r w:rsidR="00B94497" w:rsidRPr="00AC01B8">
        <w:rPr>
          <w:sz w:val="28"/>
          <w:szCs w:val="28"/>
          <w:shd w:val="clear" w:color="auto" w:fill="FFFFFF"/>
        </w:rPr>
        <w:t xml:space="preserve">обязана </w:t>
      </w:r>
      <w:r w:rsidRPr="00AC01B8">
        <w:rPr>
          <w:sz w:val="28"/>
          <w:szCs w:val="28"/>
          <w:shd w:val="clear" w:color="auto" w:fill="FFFFFF"/>
        </w:rPr>
        <w:t>ряд</w:t>
      </w:r>
      <w:r w:rsidR="00B94497" w:rsidRPr="00AC01B8">
        <w:rPr>
          <w:sz w:val="28"/>
          <w:szCs w:val="28"/>
          <w:shd w:val="clear" w:color="auto" w:fill="FFFFFF"/>
        </w:rPr>
        <w:t>у</w:t>
      </w:r>
      <w:r w:rsidRPr="00AC01B8">
        <w:rPr>
          <w:sz w:val="28"/>
          <w:szCs w:val="28"/>
          <w:shd w:val="clear" w:color="auto" w:fill="FFFFFF"/>
        </w:rPr>
        <w:t xml:space="preserve"> ее бесспорных преимуществ </w:t>
      </w:r>
      <w:r w:rsidR="00B94497" w:rsidRPr="00AC01B8">
        <w:rPr>
          <w:sz w:val="28"/>
          <w:szCs w:val="28"/>
          <w:shd w:val="clear" w:color="auto" w:fill="FFFFFF"/>
        </w:rPr>
        <w:t>по</w:t>
      </w:r>
      <w:r w:rsidRPr="00AC01B8">
        <w:rPr>
          <w:sz w:val="28"/>
          <w:szCs w:val="28"/>
          <w:shd w:val="clear" w:color="auto" w:fill="FFFFFF"/>
        </w:rPr>
        <w:t xml:space="preserve"> сравнени</w:t>
      </w:r>
      <w:r w:rsidR="00B94497" w:rsidRPr="00AC01B8">
        <w:rPr>
          <w:sz w:val="28"/>
          <w:szCs w:val="28"/>
          <w:shd w:val="clear" w:color="auto" w:fill="FFFFFF"/>
        </w:rPr>
        <w:t>ю</w:t>
      </w:r>
      <w:r w:rsidRPr="00AC01B8">
        <w:rPr>
          <w:sz w:val="28"/>
          <w:szCs w:val="28"/>
          <w:shd w:val="clear" w:color="auto" w:fill="FFFFFF"/>
        </w:rPr>
        <w:t xml:space="preserve"> с другими плодов</w:t>
      </w:r>
      <w:r w:rsidR="00B94497" w:rsidRPr="00AC01B8">
        <w:rPr>
          <w:sz w:val="28"/>
          <w:szCs w:val="28"/>
          <w:shd w:val="clear" w:color="auto" w:fill="FFFFFF"/>
        </w:rPr>
        <w:t xml:space="preserve">о-ягодными </w:t>
      </w:r>
      <w:r w:rsidRPr="00AC01B8">
        <w:rPr>
          <w:sz w:val="28"/>
          <w:szCs w:val="28"/>
          <w:shd w:val="clear" w:color="auto" w:fill="FFFFFF"/>
        </w:rPr>
        <w:t xml:space="preserve">культурами. </w:t>
      </w:r>
      <w:r w:rsidR="00B94497" w:rsidRPr="00AC01B8">
        <w:rPr>
          <w:sz w:val="28"/>
          <w:szCs w:val="28"/>
          <w:shd w:val="clear" w:color="auto" w:fill="FFFFFF"/>
        </w:rPr>
        <w:t>Ее ценность</w:t>
      </w:r>
      <w:r w:rsidRPr="00AC01B8">
        <w:rPr>
          <w:sz w:val="28"/>
          <w:szCs w:val="28"/>
          <w:shd w:val="clear" w:color="auto" w:fill="FFFFFF"/>
        </w:rPr>
        <w:t xml:space="preserve"> обусловл</w:t>
      </w:r>
      <w:r w:rsidR="00B94497" w:rsidRPr="00AC01B8">
        <w:rPr>
          <w:sz w:val="28"/>
          <w:szCs w:val="28"/>
          <w:shd w:val="clear" w:color="auto" w:fill="FFFFFF"/>
        </w:rPr>
        <w:t>ена</w:t>
      </w:r>
      <w:r w:rsidRPr="00AC01B8">
        <w:rPr>
          <w:sz w:val="28"/>
          <w:szCs w:val="28"/>
          <w:shd w:val="clear" w:color="auto" w:fill="FFFFFF"/>
        </w:rPr>
        <w:t xml:space="preserve"> </w:t>
      </w:r>
      <w:proofErr w:type="spellStart"/>
      <w:r w:rsidRPr="00AC01B8">
        <w:rPr>
          <w:sz w:val="28"/>
          <w:szCs w:val="28"/>
          <w:shd w:val="clear" w:color="auto" w:fill="FFFFFF"/>
        </w:rPr>
        <w:t>скороплодностью</w:t>
      </w:r>
      <w:proofErr w:type="spellEnd"/>
      <w:r w:rsidRPr="00AC01B8">
        <w:rPr>
          <w:sz w:val="28"/>
          <w:szCs w:val="28"/>
          <w:shd w:val="clear" w:color="auto" w:fill="FFFFFF"/>
        </w:rPr>
        <w:t xml:space="preserve">, </w:t>
      </w:r>
      <w:r w:rsidR="00B94497" w:rsidRPr="00AC01B8">
        <w:rPr>
          <w:sz w:val="28"/>
          <w:szCs w:val="28"/>
          <w:shd w:val="clear" w:color="auto" w:fill="FFFFFF"/>
        </w:rPr>
        <w:t>отменными</w:t>
      </w:r>
      <w:r w:rsidRPr="00AC01B8">
        <w:rPr>
          <w:sz w:val="28"/>
          <w:szCs w:val="28"/>
          <w:shd w:val="clear" w:color="auto" w:fill="FFFFFF"/>
        </w:rPr>
        <w:t xml:space="preserve"> вкусовыми качествами, </w:t>
      </w:r>
      <w:r w:rsidR="00B94497" w:rsidRPr="00AC01B8">
        <w:rPr>
          <w:sz w:val="28"/>
          <w:szCs w:val="28"/>
          <w:shd w:val="clear" w:color="auto" w:fill="FFFFFF"/>
        </w:rPr>
        <w:t>приятной органолептической внешностью</w:t>
      </w:r>
      <w:r w:rsidRPr="00AC01B8">
        <w:rPr>
          <w:sz w:val="28"/>
          <w:szCs w:val="28"/>
          <w:shd w:val="clear" w:color="auto" w:fill="FFFFFF"/>
        </w:rPr>
        <w:t>, а также богатым</w:t>
      </w:r>
      <w:r w:rsidR="00B94497" w:rsidRPr="00AC01B8">
        <w:rPr>
          <w:sz w:val="28"/>
          <w:szCs w:val="28"/>
          <w:shd w:val="clear" w:color="auto" w:fill="FFFFFF"/>
        </w:rPr>
        <w:t>и</w:t>
      </w:r>
      <w:r w:rsidRPr="00AC01B8">
        <w:rPr>
          <w:sz w:val="28"/>
          <w:szCs w:val="28"/>
          <w:shd w:val="clear" w:color="auto" w:fill="FFFFFF"/>
        </w:rPr>
        <w:t xml:space="preserve"> биохимическим</w:t>
      </w:r>
      <w:r w:rsidR="00B94497" w:rsidRPr="00AC01B8">
        <w:rPr>
          <w:sz w:val="28"/>
          <w:szCs w:val="28"/>
          <w:shd w:val="clear" w:color="auto" w:fill="FFFFFF"/>
        </w:rPr>
        <w:t>и составами</w:t>
      </w:r>
      <w:r w:rsidRPr="00AC01B8">
        <w:rPr>
          <w:sz w:val="28"/>
          <w:szCs w:val="28"/>
          <w:shd w:val="clear" w:color="auto" w:fill="FFFFFF"/>
        </w:rPr>
        <w:t xml:space="preserve">, </w:t>
      </w:r>
      <w:r w:rsidR="00B94497" w:rsidRPr="00AC01B8">
        <w:rPr>
          <w:sz w:val="28"/>
          <w:szCs w:val="28"/>
          <w:shd w:val="clear" w:color="auto" w:fill="FFFFFF"/>
        </w:rPr>
        <w:t xml:space="preserve">высокой </w:t>
      </w:r>
      <w:r w:rsidRPr="00AC01B8">
        <w:rPr>
          <w:sz w:val="28"/>
          <w:szCs w:val="28"/>
          <w:shd w:val="clear" w:color="auto" w:fill="FFFFFF"/>
        </w:rPr>
        <w:t xml:space="preserve">питательностью и </w:t>
      </w:r>
      <w:r w:rsidR="00B94497" w:rsidRPr="00AC01B8">
        <w:rPr>
          <w:sz w:val="28"/>
          <w:szCs w:val="28"/>
          <w:shd w:val="clear" w:color="auto" w:fill="FFFFFF"/>
        </w:rPr>
        <w:t xml:space="preserve">отличными </w:t>
      </w:r>
      <w:r w:rsidRPr="00AC01B8">
        <w:rPr>
          <w:sz w:val="28"/>
          <w:szCs w:val="28"/>
          <w:shd w:val="clear" w:color="auto" w:fill="FFFFFF"/>
        </w:rPr>
        <w:t xml:space="preserve">лечебными свойствами. </w:t>
      </w:r>
    </w:p>
    <w:p w:rsidR="00337AD7" w:rsidRPr="00AC01B8" w:rsidRDefault="007E1C85" w:rsidP="00AA7088">
      <w:pPr>
        <w:pStyle w:val="a3"/>
        <w:shd w:val="clear" w:color="auto" w:fill="FFFFFF"/>
        <w:spacing w:before="0" w:beforeAutospacing="0" w:after="0" w:afterAutospacing="0" w:line="360" w:lineRule="auto"/>
        <w:ind w:right="57" w:firstLine="709"/>
        <w:jc w:val="both"/>
        <w:rPr>
          <w:sz w:val="28"/>
          <w:szCs w:val="28"/>
          <w:shd w:val="clear" w:color="auto" w:fill="FFFFFF"/>
        </w:rPr>
      </w:pPr>
      <w:r w:rsidRPr="00AC01B8">
        <w:rPr>
          <w:sz w:val="28"/>
          <w:szCs w:val="28"/>
          <w:shd w:val="clear" w:color="auto" w:fill="FFFFFF"/>
        </w:rPr>
        <w:t xml:space="preserve">Земляника </w:t>
      </w:r>
      <w:r w:rsidR="00B94497" w:rsidRPr="00AC01B8">
        <w:rPr>
          <w:sz w:val="28"/>
          <w:szCs w:val="28"/>
          <w:shd w:val="clear" w:color="auto" w:fill="FFFFFF"/>
        </w:rPr>
        <w:t xml:space="preserve">садовая – </w:t>
      </w:r>
      <w:r w:rsidRPr="00AC01B8">
        <w:rPr>
          <w:sz w:val="28"/>
          <w:szCs w:val="28"/>
          <w:shd w:val="clear" w:color="auto" w:fill="FFFFFF"/>
        </w:rPr>
        <w:t xml:space="preserve">очень пластичная </w:t>
      </w:r>
      <w:r w:rsidR="00B94497" w:rsidRPr="00AC01B8">
        <w:rPr>
          <w:sz w:val="28"/>
          <w:szCs w:val="28"/>
          <w:shd w:val="clear" w:color="auto" w:fill="FFFFFF"/>
        </w:rPr>
        <w:t xml:space="preserve">ягодная </w:t>
      </w:r>
      <w:r w:rsidRPr="00AC01B8">
        <w:rPr>
          <w:sz w:val="28"/>
          <w:szCs w:val="28"/>
          <w:shd w:val="clear" w:color="auto" w:fill="FFFFFF"/>
        </w:rPr>
        <w:t>культура. При высоко</w:t>
      </w:r>
      <w:r w:rsidR="00B94497" w:rsidRPr="00AC01B8">
        <w:rPr>
          <w:sz w:val="28"/>
          <w:szCs w:val="28"/>
          <w:shd w:val="clear" w:color="auto" w:fill="FFFFFF"/>
        </w:rPr>
        <w:t>й агротехнике,</w:t>
      </w:r>
      <w:r w:rsidRPr="00AC01B8">
        <w:rPr>
          <w:sz w:val="28"/>
          <w:szCs w:val="28"/>
          <w:shd w:val="clear" w:color="auto" w:fill="FFFFFF"/>
        </w:rPr>
        <w:t xml:space="preserve"> </w:t>
      </w:r>
      <w:r w:rsidR="00F7173F" w:rsidRPr="00AC01B8">
        <w:rPr>
          <w:sz w:val="28"/>
          <w:szCs w:val="28"/>
          <w:shd w:val="clear" w:color="auto" w:fill="FFFFFF"/>
        </w:rPr>
        <w:t>она</w:t>
      </w:r>
      <w:r w:rsidRPr="00AC01B8">
        <w:rPr>
          <w:sz w:val="28"/>
          <w:szCs w:val="28"/>
          <w:shd w:val="clear" w:color="auto" w:fill="FFFFFF"/>
        </w:rPr>
        <w:t xml:space="preserve"> </w:t>
      </w:r>
      <w:r w:rsidR="00B94497" w:rsidRPr="00AC01B8">
        <w:rPr>
          <w:sz w:val="28"/>
          <w:szCs w:val="28"/>
          <w:shd w:val="clear" w:color="auto" w:fill="FFFFFF"/>
        </w:rPr>
        <w:t xml:space="preserve">с успехом </w:t>
      </w:r>
      <w:r w:rsidRPr="00AC01B8">
        <w:rPr>
          <w:sz w:val="28"/>
          <w:szCs w:val="28"/>
          <w:shd w:val="clear" w:color="auto" w:fill="FFFFFF"/>
        </w:rPr>
        <w:t>мож</w:t>
      </w:r>
      <w:r w:rsidR="00337AD7" w:rsidRPr="00AC01B8">
        <w:rPr>
          <w:sz w:val="28"/>
          <w:szCs w:val="28"/>
          <w:shd w:val="clear" w:color="auto" w:fill="FFFFFF"/>
        </w:rPr>
        <w:t>ет</w:t>
      </w:r>
      <w:r w:rsidRPr="00AC01B8">
        <w:rPr>
          <w:sz w:val="28"/>
          <w:szCs w:val="28"/>
          <w:shd w:val="clear" w:color="auto" w:fill="FFFFFF"/>
        </w:rPr>
        <w:t xml:space="preserve"> выращивать</w:t>
      </w:r>
      <w:r w:rsidR="00337AD7" w:rsidRPr="00AC01B8">
        <w:rPr>
          <w:sz w:val="28"/>
          <w:szCs w:val="28"/>
          <w:shd w:val="clear" w:color="auto" w:fill="FFFFFF"/>
        </w:rPr>
        <w:t>ся</w:t>
      </w:r>
      <w:r w:rsidRPr="00AC01B8">
        <w:rPr>
          <w:sz w:val="28"/>
          <w:szCs w:val="28"/>
          <w:shd w:val="clear" w:color="auto" w:fill="FFFFFF"/>
        </w:rPr>
        <w:t xml:space="preserve"> в различных природ</w:t>
      </w:r>
      <w:r w:rsidR="00337AD7" w:rsidRPr="00AC01B8">
        <w:rPr>
          <w:sz w:val="28"/>
          <w:szCs w:val="28"/>
          <w:shd w:val="clear" w:color="auto" w:fill="FFFFFF"/>
        </w:rPr>
        <w:t>но-климатических усло</w:t>
      </w:r>
      <w:r w:rsidR="00337AD7" w:rsidRPr="00AC01B8">
        <w:rPr>
          <w:sz w:val="28"/>
          <w:szCs w:val="28"/>
          <w:shd w:val="clear" w:color="auto" w:fill="FFFFFF"/>
        </w:rPr>
        <w:softHyphen/>
        <w:t xml:space="preserve">виях, а при выращивании в </w:t>
      </w:r>
      <w:r w:rsidRPr="00AC01B8">
        <w:rPr>
          <w:sz w:val="28"/>
          <w:szCs w:val="28"/>
          <w:shd w:val="clear" w:color="auto" w:fill="FFFFFF"/>
        </w:rPr>
        <w:t>защищенном грунте появляется возможность получе</w:t>
      </w:r>
      <w:r w:rsidRPr="00AC01B8">
        <w:rPr>
          <w:sz w:val="28"/>
          <w:szCs w:val="28"/>
          <w:shd w:val="clear" w:color="auto" w:fill="FFFFFF"/>
        </w:rPr>
        <w:softHyphen/>
        <w:t xml:space="preserve">ния товарного урожая </w:t>
      </w:r>
      <w:proofErr w:type="spellStart"/>
      <w:r w:rsidR="00337AD7" w:rsidRPr="00AC01B8">
        <w:rPr>
          <w:sz w:val="28"/>
          <w:szCs w:val="28"/>
          <w:shd w:val="clear" w:color="auto" w:fill="FFFFFF"/>
        </w:rPr>
        <w:t>внесезонно</w:t>
      </w:r>
      <w:proofErr w:type="spellEnd"/>
      <w:r w:rsidR="00337AD7" w:rsidRPr="00AC01B8">
        <w:rPr>
          <w:sz w:val="28"/>
          <w:szCs w:val="28"/>
        </w:rPr>
        <w:t xml:space="preserve"> </w:t>
      </w:r>
      <w:r w:rsidRPr="00AC01B8">
        <w:rPr>
          <w:sz w:val="28"/>
          <w:szCs w:val="28"/>
        </w:rPr>
        <w:t>[</w:t>
      </w:r>
      <w:r w:rsidR="00180715">
        <w:rPr>
          <w:sz w:val="28"/>
          <w:szCs w:val="28"/>
        </w:rPr>
        <w:t>13</w:t>
      </w:r>
      <w:r w:rsidRPr="00AC01B8">
        <w:rPr>
          <w:sz w:val="28"/>
          <w:szCs w:val="28"/>
        </w:rPr>
        <w:t>].</w:t>
      </w:r>
    </w:p>
    <w:p w:rsidR="007E1C85" w:rsidRPr="00AC01B8" w:rsidRDefault="00337AD7" w:rsidP="00AA7088">
      <w:pPr>
        <w:pStyle w:val="a3"/>
        <w:shd w:val="clear" w:color="auto" w:fill="FFFFFF"/>
        <w:spacing w:before="0" w:beforeAutospacing="0" w:after="0" w:afterAutospacing="0" w:line="360" w:lineRule="auto"/>
        <w:ind w:right="57" w:firstLine="709"/>
        <w:jc w:val="both"/>
        <w:rPr>
          <w:color w:val="000000"/>
          <w:sz w:val="28"/>
          <w:szCs w:val="28"/>
          <w:shd w:val="clear" w:color="auto" w:fill="FFFFFF"/>
        </w:rPr>
      </w:pPr>
      <w:r w:rsidRPr="00AC01B8">
        <w:rPr>
          <w:color w:val="000000"/>
          <w:sz w:val="28"/>
          <w:szCs w:val="28"/>
          <w:shd w:val="clear" w:color="auto" w:fill="FFFFFF"/>
        </w:rPr>
        <w:t>Страной л</w:t>
      </w:r>
      <w:r w:rsidR="007E1C85" w:rsidRPr="00AC01B8">
        <w:rPr>
          <w:color w:val="000000"/>
          <w:sz w:val="28"/>
          <w:szCs w:val="28"/>
          <w:shd w:val="clear" w:color="auto" w:fill="FFFFFF"/>
        </w:rPr>
        <w:t xml:space="preserve">идером в Европе </w:t>
      </w:r>
      <w:r w:rsidRPr="00AC01B8">
        <w:rPr>
          <w:color w:val="000000"/>
          <w:sz w:val="28"/>
          <w:szCs w:val="28"/>
          <w:shd w:val="clear" w:color="auto" w:fill="FFFFFF"/>
        </w:rPr>
        <w:t xml:space="preserve">по выращиванию земляники садовой </w:t>
      </w:r>
      <w:r w:rsidR="007E1C85" w:rsidRPr="00AC01B8">
        <w:rPr>
          <w:color w:val="000000"/>
          <w:sz w:val="28"/>
          <w:szCs w:val="28"/>
          <w:shd w:val="clear" w:color="auto" w:fill="FFFFFF"/>
        </w:rPr>
        <w:t>считается Испания</w:t>
      </w:r>
      <w:r w:rsidRPr="00AC01B8">
        <w:rPr>
          <w:color w:val="000000"/>
          <w:sz w:val="28"/>
          <w:szCs w:val="28"/>
          <w:shd w:val="clear" w:color="auto" w:fill="FFFFFF"/>
        </w:rPr>
        <w:t>, где отдача с 7 тыс. гектаров составляет</w:t>
      </w:r>
      <w:r w:rsidR="007E1C85" w:rsidRPr="00AC01B8">
        <w:rPr>
          <w:color w:val="000000"/>
          <w:sz w:val="28"/>
          <w:szCs w:val="28"/>
          <w:shd w:val="clear" w:color="auto" w:fill="FFFFFF"/>
        </w:rPr>
        <w:t xml:space="preserve"> </w:t>
      </w:r>
      <w:r w:rsidRPr="00AC01B8">
        <w:rPr>
          <w:color w:val="000000"/>
          <w:sz w:val="28"/>
          <w:szCs w:val="28"/>
          <w:shd w:val="clear" w:color="auto" w:fill="FFFFFF"/>
        </w:rPr>
        <w:t>–</w:t>
      </w:r>
      <w:r w:rsidR="007E1C85" w:rsidRPr="00AC01B8">
        <w:rPr>
          <w:color w:val="000000"/>
          <w:sz w:val="28"/>
          <w:szCs w:val="28"/>
          <w:shd w:val="clear" w:color="auto" w:fill="FFFFFF"/>
        </w:rPr>
        <w:t xml:space="preserve"> 307 000 тонн, или 44 т/га</w:t>
      </w:r>
      <w:r w:rsidRPr="00AC01B8">
        <w:rPr>
          <w:color w:val="000000"/>
          <w:sz w:val="28"/>
          <w:szCs w:val="28"/>
          <w:shd w:val="clear" w:color="auto" w:fill="FFFFFF"/>
        </w:rPr>
        <w:t xml:space="preserve">. </w:t>
      </w:r>
      <w:r w:rsidR="007E1C85" w:rsidRPr="00AC01B8">
        <w:rPr>
          <w:color w:val="000000"/>
          <w:sz w:val="28"/>
          <w:szCs w:val="28"/>
          <w:shd w:val="clear" w:color="auto" w:fill="FFFFFF"/>
        </w:rPr>
        <w:t xml:space="preserve">Для сравнения </w:t>
      </w:r>
      <w:r w:rsidRPr="00AC01B8">
        <w:rPr>
          <w:color w:val="000000"/>
          <w:sz w:val="28"/>
          <w:szCs w:val="28"/>
          <w:shd w:val="clear" w:color="auto" w:fill="FFFFFF"/>
        </w:rPr>
        <w:t xml:space="preserve">– </w:t>
      </w:r>
      <w:r w:rsidR="007E1C85" w:rsidRPr="00AC01B8">
        <w:rPr>
          <w:color w:val="000000"/>
          <w:sz w:val="28"/>
          <w:szCs w:val="28"/>
          <w:shd w:val="clear" w:color="auto" w:fill="FFFFFF"/>
        </w:rPr>
        <w:t xml:space="preserve">продуктивность культуры </w:t>
      </w:r>
      <w:r w:rsidRPr="00AC01B8">
        <w:rPr>
          <w:color w:val="000000"/>
          <w:sz w:val="28"/>
          <w:szCs w:val="28"/>
          <w:shd w:val="clear" w:color="auto" w:fill="FFFFFF"/>
        </w:rPr>
        <w:t>в Японии достигает</w:t>
      </w:r>
      <w:r w:rsidR="007E1C85" w:rsidRPr="00AC01B8">
        <w:rPr>
          <w:color w:val="000000"/>
          <w:sz w:val="28"/>
          <w:szCs w:val="28"/>
          <w:shd w:val="clear" w:color="auto" w:fill="FFFFFF"/>
        </w:rPr>
        <w:t xml:space="preserve"> </w:t>
      </w:r>
      <w:r w:rsidR="007E1C85" w:rsidRPr="00AC01B8">
        <w:rPr>
          <w:color w:val="000000"/>
          <w:sz w:val="28"/>
          <w:szCs w:val="28"/>
          <w:shd w:val="clear" w:color="auto" w:fill="FFFFFF"/>
        </w:rPr>
        <w:lastRenderedPageBreak/>
        <w:t>27</w:t>
      </w:r>
      <w:r w:rsidRPr="00AC01B8">
        <w:rPr>
          <w:color w:val="000000"/>
          <w:sz w:val="28"/>
          <w:szCs w:val="28"/>
          <w:shd w:val="clear" w:color="auto" w:fill="FFFFFF"/>
        </w:rPr>
        <w:t>,</w:t>
      </w:r>
      <w:r w:rsidR="007E1C85" w:rsidRPr="00AC01B8">
        <w:rPr>
          <w:color w:val="000000"/>
          <w:sz w:val="28"/>
          <w:szCs w:val="28"/>
          <w:shd w:val="clear" w:color="auto" w:fill="FFFFFF"/>
        </w:rPr>
        <w:t xml:space="preserve">4 т/га, в Южной Корее </w:t>
      </w:r>
      <w:r w:rsidRPr="00AC01B8">
        <w:rPr>
          <w:color w:val="000000"/>
          <w:sz w:val="28"/>
          <w:szCs w:val="28"/>
          <w:shd w:val="clear" w:color="auto" w:fill="FFFFFF"/>
        </w:rPr>
        <w:t xml:space="preserve">– </w:t>
      </w:r>
      <w:r w:rsidR="007E1C85" w:rsidRPr="00AC01B8">
        <w:rPr>
          <w:color w:val="000000"/>
          <w:sz w:val="28"/>
          <w:szCs w:val="28"/>
          <w:shd w:val="clear" w:color="auto" w:fill="FFFFFF"/>
        </w:rPr>
        <w:t>28</w:t>
      </w:r>
      <w:r w:rsidRPr="00AC01B8">
        <w:rPr>
          <w:color w:val="000000"/>
          <w:sz w:val="28"/>
          <w:szCs w:val="28"/>
          <w:shd w:val="clear" w:color="auto" w:fill="FFFFFF"/>
        </w:rPr>
        <w:t>,</w:t>
      </w:r>
      <w:r w:rsidR="007E1C85" w:rsidRPr="00AC01B8">
        <w:rPr>
          <w:color w:val="000000"/>
          <w:sz w:val="28"/>
          <w:szCs w:val="28"/>
          <w:shd w:val="clear" w:color="auto" w:fill="FFFFFF"/>
        </w:rPr>
        <w:t xml:space="preserve">6 т/га, </w:t>
      </w:r>
      <w:r w:rsidRPr="00AC01B8">
        <w:rPr>
          <w:color w:val="000000"/>
          <w:sz w:val="28"/>
          <w:szCs w:val="28"/>
          <w:shd w:val="clear" w:color="auto" w:fill="FFFFFF"/>
        </w:rPr>
        <w:t xml:space="preserve">а </w:t>
      </w:r>
      <w:r w:rsidR="007E1C85" w:rsidRPr="00AC01B8">
        <w:rPr>
          <w:color w:val="000000"/>
          <w:sz w:val="28"/>
          <w:szCs w:val="28"/>
          <w:shd w:val="clear" w:color="auto" w:fill="FFFFFF"/>
        </w:rPr>
        <w:t xml:space="preserve">в Израиле </w:t>
      </w:r>
      <w:r w:rsidRPr="00AC01B8">
        <w:rPr>
          <w:color w:val="000000"/>
          <w:sz w:val="28"/>
          <w:szCs w:val="28"/>
          <w:shd w:val="clear" w:color="auto" w:fill="FFFFFF"/>
        </w:rPr>
        <w:t>–</w:t>
      </w:r>
      <w:r w:rsidR="007E1C85" w:rsidRPr="00AC01B8">
        <w:rPr>
          <w:color w:val="000000"/>
          <w:sz w:val="28"/>
          <w:szCs w:val="28"/>
          <w:shd w:val="clear" w:color="auto" w:fill="FFFFFF"/>
        </w:rPr>
        <w:t xml:space="preserve"> до 30 т/га. Мировым же лидером </w:t>
      </w:r>
      <w:r w:rsidRPr="00AC01B8">
        <w:rPr>
          <w:color w:val="000000"/>
          <w:sz w:val="28"/>
          <w:szCs w:val="28"/>
          <w:shd w:val="clear" w:color="auto" w:fill="FFFFFF"/>
        </w:rPr>
        <w:t xml:space="preserve">по производству ягод земляники </w:t>
      </w:r>
      <w:r w:rsidR="007E1C85" w:rsidRPr="00AC01B8">
        <w:rPr>
          <w:color w:val="000000"/>
          <w:sz w:val="28"/>
          <w:szCs w:val="28"/>
          <w:shd w:val="clear" w:color="auto" w:fill="FFFFFF"/>
        </w:rPr>
        <w:t>можно наз</w:t>
      </w:r>
      <w:r w:rsidRPr="00AC01B8">
        <w:rPr>
          <w:color w:val="000000"/>
          <w:sz w:val="28"/>
          <w:szCs w:val="28"/>
          <w:shd w:val="clear" w:color="auto" w:fill="FFFFFF"/>
        </w:rPr>
        <w:t>ы</w:t>
      </w:r>
      <w:r w:rsidR="007E1C85" w:rsidRPr="00AC01B8">
        <w:rPr>
          <w:color w:val="000000"/>
          <w:sz w:val="28"/>
          <w:szCs w:val="28"/>
          <w:shd w:val="clear" w:color="auto" w:fill="FFFFFF"/>
        </w:rPr>
        <w:t>вать США</w:t>
      </w:r>
      <w:r w:rsidRPr="00AC01B8">
        <w:rPr>
          <w:color w:val="000000"/>
          <w:sz w:val="28"/>
          <w:szCs w:val="28"/>
          <w:shd w:val="clear" w:color="auto" w:fill="FFFFFF"/>
        </w:rPr>
        <w:t xml:space="preserve">, где урожайность доходит </w:t>
      </w:r>
      <w:r w:rsidR="007E1C85" w:rsidRPr="00AC01B8">
        <w:rPr>
          <w:color w:val="000000"/>
          <w:sz w:val="28"/>
          <w:szCs w:val="28"/>
          <w:shd w:val="clear" w:color="auto" w:fill="FFFFFF"/>
        </w:rPr>
        <w:t xml:space="preserve">до 48 т/га </w:t>
      </w:r>
      <w:r w:rsidRPr="00AC01B8">
        <w:rPr>
          <w:color w:val="000000"/>
          <w:sz w:val="28"/>
          <w:szCs w:val="28"/>
          <w:shd w:val="clear" w:color="auto" w:fill="FFFFFF"/>
        </w:rPr>
        <w:t>и более</w:t>
      </w:r>
      <w:r w:rsidR="007E1C85" w:rsidRPr="00AC01B8">
        <w:rPr>
          <w:color w:val="000000"/>
          <w:sz w:val="28"/>
          <w:szCs w:val="28"/>
          <w:shd w:val="clear" w:color="auto" w:fill="FFFFFF"/>
        </w:rPr>
        <w:t>.</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shd w:val="clear" w:color="auto" w:fill="FFFFFF"/>
        </w:rPr>
      </w:pPr>
      <w:r w:rsidRPr="00AC01B8">
        <w:rPr>
          <w:bCs/>
          <w:sz w:val="28"/>
          <w:szCs w:val="28"/>
        </w:rPr>
        <w:t>Сопоставив с этими данными значение земляники, мы должны увеличивать производство посадочного материала, для увеличения производительности и оснащения население данной ягодой.</w:t>
      </w:r>
    </w:p>
    <w:p w:rsidR="007E1C85" w:rsidRPr="00AC01B8" w:rsidRDefault="007E1C85" w:rsidP="00AA7088">
      <w:pPr>
        <w:pStyle w:val="1"/>
        <w:tabs>
          <w:tab w:val="left" w:pos="567"/>
          <w:tab w:val="left" w:pos="3490"/>
          <w:tab w:val="center" w:pos="4875"/>
        </w:tabs>
        <w:spacing w:before="0" w:after="0" w:line="360" w:lineRule="auto"/>
        <w:ind w:left="0" w:right="57" w:firstLine="709"/>
        <w:jc w:val="center"/>
        <w:rPr>
          <w:b w:val="0"/>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spacing w:line="360" w:lineRule="auto"/>
        <w:ind w:firstLine="709"/>
        <w:rPr>
          <w:rFonts w:ascii="Times New Roman" w:hAnsi="Times New Roman"/>
          <w:sz w:val="28"/>
          <w:szCs w:val="28"/>
          <w:lang w:val="kk-KZ"/>
        </w:rPr>
      </w:pPr>
    </w:p>
    <w:p w:rsidR="007E1C85" w:rsidRPr="00AC01B8" w:rsidRDefault="007E1C85" w:rsidP="00AA7088">
      <w:pPr>
        <w:pStyle w:val="1"/>
        <w:tabs>
          <w:tab w:val="left" w:pos="567"/>
          <w:tab w:val="left" w:pos="3490"/>
          <w:tab w:val="center" w:pos="4875"/>
        </w:tabs>
        <w:spacing w:before="0" w:after="0" w:line="360" w:lineRule="auto"/>
        <w:ind w:left="0" w:right="57" w:firstLine="709"/>
        <w:jc w:val="center"/>
        <w:rPr>
          <w:b w:val="0"/>
        </w:rPr>
      </w:pPr>
    </w:p>
    <w:p w:rsidR="007E1C85" w:rsidRPr="00AC01B8" w:rsidRDefault="007E1C85" w:rsidP="00AA7088">
      <w:pPr>
        <w:spacing w:line="360" w:lineRule="auto"/>
        <w:ind w:firstLine="709"/>
        <w:rPr>
          <w:rFonts w:ascii="Times New Roman" w:hAnsi="Times New Roman"/>
          <w:bCs/>
          <w:color w:val="000000"/>
          <w:kern w:val="32"/>
          <w:sz w:val="28"/>
          <w:szCs w:val="28"/>
        </w:rPr>
      </w:pPr>
      <w:r w:rsidRPr="00AC01B8">
        <w:rPr>
          <w:rFonts w:ascii="Times New Roman" w:hAnsi="Times New Roman"/>
          <w:sz w:val="28"/>
          <w:szCs w:val="28"/>
        </w:rPr>
        <w:br w:type="page"/>
      </w:r>
    </w:p>
    <w:p w:rsidR="007E1C85" w:rsidRPr="00AC01B8" w:rsidRDefault="00B81464" w:rsidP="00EF2A6F">
      <w:pPr>
        <w:pStyle w:val="1"/>
        <w:tabs>
          <w:tab w:val="left" w:pos="567"/>
          <w:tab w:val="left" w:pos="3490"/>
          <w:tab w:val="center" w:pos="4875"/>
        </w:tabs>
        <w:spacing w:before="0" w:after="0" w:line="360" w:lineRule="auto"/>
        <w:ind w:left="0" w:firstLine="709"/>
        <w:rPr>
          <w:b w:val="0"/>
        </w:rPr>
      </w:pPr>
      <w:r w:rsidRPr="00AC01B8">
        <w:rPr>
          <w:b w:val="0"/>
        </w:rPr>
        <w:lastRenderedPageBreak/>
        <w:t>1 СОСТОЯНИЕ ВОПРОСА (</w:t>
      </w:r>
      <w:r w:rsidR="007E1C85" w:rsidRPr="00AC01B8">
        <w:rPr>
          <w:b w:val="0"/>
        </w:rPr>
        <w:t>Обзор литературы</w:t>
      </w:r>
      <w:r w:rsidRPr="00AC01B8">
        <w:rPr>
          <w:b w:val="0"/>
        </w:rPr>
        <w:t>)</w:t>
      </w:r>
    </w:p>
    <w:p w:rsidR="00B81464" w:rsidRPr="00AC01B8" w:rsidRDefault="00B81464" w:rsidP="00AA7088">
      <w:pPr>
        <w:spacing w:line="360" w:lineRule="auto"/>
        <w:ind w:firstLine="709"/>
        <w:rPr>
          <w:rFonts w:ascii="Times New Roman" w:hAnsi="Times New Roman"/>
          <w:sz w:val="28"/>
          <w:szCs w:val="28"/>
        </w:rPr>
      </w:pPr>
    </w:p>
    <w:p w:rsidR="007E1C85" w:rsidRPr="00AC01B8" w:rsidRDefault="007E1C85" w:rsidP="00AA7088">
      <w:pPr>
        <w:pStyle w:val="1"/>
        <w:tabs>
          <w:tab w:val="left" w:pos="567"/>
        </w:tabs>
        <w:spacing w:before="0" w:after="0" w:line="360" w:lineRule="auto"/>
        <w:ind w:left="0" w:right="57" w:firstLine="709"/>
        <w:jc w:val="both"/>
        <w:rPr>
          <w:b w:val="0"/>
        </w:rPr>
      </w:pPr>
      <w:r w:rsidRPr="00AC01B8">
        <w:rPr>
          <w:b w:val="0"/>
        </w:rPr>
        <w:t>1.1 Биологические и морфологические особенности земляники садовой</w:t>
      </w:r>
    </w:p>
    <w:p w:rsidR="007E1C85" w:rsidRPr="00AC01B8" w:rsidRDefault="007E1C85" w:rsidP="00AA7088">
      <w:pPr>
        <w:spacing w:line="360" w:lineRule="auto"/>
        <w:ind w:firstLine="709"/>
        <w:rPr>
          <w:rFonts w:ascii="Times New Roman" w:hAnsi="Times New Roman"/>
          <w:sz w:val="28"/>
          <w:szCs w:val="28"/>
        </w:rPr>
      </w:pPr>
    </w:p>
    <w:p w:rsidR="007E1C85" w:rsidRPr="00AC01B8" w:rsidRDefault="00B81464" w:rsidP="00AA7088">
      <w:pPr>
        <w:spacing w:after="0" w:line="360" w:lineRule="auto"/>
        <w:ind w:right="57" w:firstLine="709"/>
        <w:jc w:val="both"/>
        <w:rPr>
          <w:rFonts w:ascii="Times New Roman" w:hAnsi="Times New Roman"/>
          <w:color w:val="1D211F"/>
          <w:sz w:val="28"/>
          <w:szCs w:val="28"/>
          <w:shd w:val="clear" w:color="auto" w:fill="FFFFFF"/>
        </w:rPr>
      </w:pPr>
      <w:r w:rsidRPr="00AC01B8">
        <w:rPr>
          <w:rFonts w:ascii="Times New Roman" w:hAnsi="Times New Roman"/>
          <w:color w:val="1D211F"/>
          <w:sz w:val="28"/>
          <w:szCs w:val="28"/>
          <w:shd w:val="clear" w:color="auto" w:fill="FFFFFF"/>
        </w:rPr>
        <w:t>Зе</w:t>
      </w:r>
      <w:r w:rsidR="007E1C85" w:rsidRPr="00AC01B8">
        <w:rPr>
          <w:rFonts w:ascii="Times New Roman" w:hAnsi="Times New Roman"/>
          <w:color w:val="1D211F"/>
          <w:sz w:val="28"/>
          <w:szCs w:val="28"/>
          <w:shd w:val="clear" w:color="auto" w:fill="FFFFFF"/>
        </w:rPr>
        <w:t>мляника</w:t>
      </w:r>
      <w:r w:rsidRPr="00AC01B8">
        <w:rPr>
          <w:rFonts w:ascii="Times New Roman" w:hAnsi="Times New Roman"/>
          <w:color w:val="1D211F"/>
          <w:sz w:val="28"/>
          <w:szCs w:val="28"/>
          <w:shd w:val="clear" w:color="auto" w:fill="FFFFFF"/>
        </w:rPr>
        <w:t xml:space="preserve"> садовая</w:t>
      </w:r>
      <w:r w:rsidR="007E1C85" w:rsidRPr="00AC01B8">
        <w:rPr>
          <w:rFonts w:ascii="Times New Roman" w:hAnsi="Times New Roman"/>
          <w:color w:val="1D211F"/>
          <w:sz w:val="28"/>
          <w:szCs w:val="28"/>
          <w:shd w:val="clear" w:color="auto" w:fill="FFFFFF"/>
        </w:rPr>
        <w:t xml:space="preserve"> появилась в </w:t>
      </w:r>
      <w:r w:rsidRPr="00AC01B8">
        <w:rPr>
          <w:rFonts w:ascii="Times New Roman" w:hAnsi="Times New Roman"/>
          <w:color w:val="1D211F"/>
          <w:sz w:val="28"/>
          <w:szCs w:val="28"/>
          <w:shd w:val="clear" w:color="auto" w:fill="FFFFFF"/>
        </w:rPr>
        <w:t xml:space="preserve">конце </w:t>
      </w:r>
      <w:r w:rsidR="007E1C85" w:rsidRPr="00AC01B8">
        <w:rPr>
          <w:rFonts w:ascii="Times New Roman" w:hAnsi="Times New Roman"/>
          <w:color w:val="1D211F"/>
          <w:sz w:val="28"/>
          <w:szCs w:val="28"/>
          <w:shd w:val="clear" w:color="auto" w:fill="FFFFFF"/>
        </w:rPr>
        <w:t>XVIII век</w:t>
      </w:r>
      <w:r w:rsidRPr="00AC01B8">
        <w:rPr>
          <w:rFonts w:ascii="Times New Roman" w:hAnsi="Times New Roman"/>
          <w:color w:val="1D211F"/>
          <w:sz w:val="28"/>
          <w:szCs w:val="28"/>
          <w:shd w:val="clear" w:color="auto" w:fill="FFFFFF"/>
        </w:rPr>
        <w:t>а, в</w:t>
      </w:r>
      <w:r w:rsidR="007E1C85" w:rsidRPr="00AC01B8">
        <w:rPr>
          <w:rFonts w:ascii="Times New Roman" w:hAnsi="Times New Roman"/>
          <w:color w:val="1D211F"/>
          <w:sz w:val="28"/>
          <w:szCs w:val="28"/>
          <w:shd w:val="clear" w:color="auto" w:fill="FFFFFF"/>
        </w:rPr>
        <w:t xml:space="preserve"> результате самопроизвольного опыления двух американских видов </w:t>
      </w:r>
      <w:r w:rsidRPr="00AC01B8">
        <w:rPr>
          <w:rFonts w:ascii="Times New Roman" w:hAnsi="Times New Roman"/>
          <w:color w:val="1D211F"/>
          <w:sz w:val="28"/>
          <w:szCs w:val="28"/>
          <w:shd w:val="clear" w:color="auto" w:fill="FFFFFF"/>
        </w:rPr>
        <w:t xml:space="preserve">– </w:t>
      </w:r>
      <w:r w:rsidR="007E1C85" w:rsidRPr="00AC01B8">
        <w:rPr>
          <w:rFonts w:ascii="Times New Roman" w:hAnsi="Times New Roman"/>
          <w:color w:val="1D211F"/>
          <w:sz w:val="28"/>
          <w:szCs w:val="28"/>
          <w:shd w:val="clear" w:color="auto" w:fill="FFFFFF"/>
        </w:rPr>
        <w:t xml:space="preserve">чилийской и виргинской. От получившегося в итоге </w:t>
      </w:r>
      <w:r w:rsidRPr="00AC01B8">
        <w:rPr>
          <w:rFonts w:ascii="Times New Roman" w:hAnsi="Times New Roman"/>
          <w:color w:val="1D211F"/>
          <w:sz w:val="28"/>
          <w:szCs w:val="28"/>
          <w:shd w:val="clear" w:color="auto" w:fill="FFFFFF"/>
        </w:rPr>
        <w:t xml:space="preserve">этого самоопыления </w:t>
      </w:r>
      <w:r w:rsidR="007E1C85" w:rsidRPr="00AC01B8">
        <w:rPr>
          <w:rFonts w:ascii="Times New Roman" w:hAnsi="Times New Roman"/>
          <w:color w:val="1D211F"/>
          <w:sz w:val="28"/>
          <w:szCs w:val="28"/>
          <w:shd w:val="clear" w:color="auto" w:fill="FFFFFF"/>
        </w:rPr>
        <w:t xml:space="preserve">гибрида и пошли </w:t>
      </w:r>
      <w:r w:rsidRPr="00AC01B8">
        <w:rPr>
          <w:rFonts w:ascii="Times New Roman" w:hAnsi="Times New Roman"/>
          <w:color w:val="1D211F"/>
          <w:sz w:val="28"/>
          <w:szCs w:val="28"/>
          <w:shd w:val="clear" w:color="auto" w:fill="FFFFFF"/>
        </w:rPr>
        <w:t>нынешние</w:t>
      </w:r>
      <w:r w:rsidR="007E1C85" w:rsidRPr="00AC01B8">
        <w:rPr>
          <w:rFonts w:ascii="Times New Roman" w:hAnsi="Times New Roman"/>
          <w:color w:val="1D211F"/>
          <w:sz w:val="28"/>
          <w:szCs w:val="28"/>
          <w:shd w:val="clear" w:color="auto" w:fill="FFFFFF"/>
        </w:rPr>
        <w:t xml:space="preserve"> сорта</w:t>
      </w:r>
      <w:r w:rsidRPr="00AC01B8">
        <w:rPr>
          <w:rFonts w:ascii="Times New Roman" w:hAnsi="Times New Roman"/>
          <w:color w:val="1D211F"/>
          <w:sz w:val="28"/>
          <w:szCs w:val="28"/>
          <w:shd w:val="clear" w:color="auto" w:fill="FFFFFF"/>
        </w:rPr>
        <w:t xml:space="preserve"> культуры земляники</w:t>
      </w:r>
      <w:r w:rsidR="007E1C85" w:rsidRPr="00AC01B8">
        <w:rPr>
          <w:rFonts w:ascii="Times New Roman" w:hAnsi="Times New Roman"/>
          <w:color w:val="1D211F"/>
          <w:sz w:val="28"/>
          <w:szCs w:val="28"/>
          <w:shd w:val="clear" w:color="auto" w:fill="FFFFFF"/>
        </w:rPr>
        <w:t xml:space="preserve">. </w:t>
      </w:r>
      <w:r w:rsidRPr="00AC01B8">
        <w:rPr>
          <w:rFonts w:ascii="Times New Roman" w:hAnsi="Times New Roman"/>
          <w:color w:val="1D211F"/>
          <w:sz w:val="28"/>
          <w:szCs w:val="28"/>
          <w:shd w:val="clear" w:color="auto" w:fill="FFFFFF"/>
        </w:rPr>
        <w:t xml:space="preserve">В настоящее время, </w:t>
      </w:r>
      <w:r w:rsidR="007E1C85" w:rsidRPr="00AC01B8">
        <w:rPr>
          <w:rFonts w:ascii="Times New Roman" w:hAnsi="Times New Roman"/>
          <w:color w:val="1D211F"/>
          <w:sz w:val="28"/>
          <w:szCs w:val="28"/>
          <w:shd w:val="clear" w:color="auto" w:fill="FFFFFF"/>
        </w:rPr>
        <w:t xml:space="preserve">выращивание </w:t>
      </w:r>
      <w:r w:rsidRPr="00AC01B8">
        <w:rPr>
          <w:rFonts w:ascii="Times New Roman" w:hAnsi="Times New Roman"/>
          <w:color w:val="1D211F"/>
          <w:sz w:val="28"/>
          <w:szCs w:val="28"/>
          <w:shd w:val="clear" w:color="auto" w:fill="FFFFFF"/>
        </w:rPr>
        <w:t>земляники садовой</w:t>
      </w:r>
      <w:r w:rsidR="007E1C85" w:rsidRPr="00AC01B8">
        <w:rPr>
          <w:rFonts w:ascii="Times New Roman" w:hAnsi="Times New Roman"/>
          <w:color w:val="1D211F"/>
          <w:sz w:val="28"/>
          <w:szCs w:val="28"/>
          <w:shd w:val="clear" w:color="auto" w:fill="FFFFFF"/>
        </w:rPr>
        <w:t xml:space="preserve"> популярно в</w:t>
      </w:r>
      <w:r w:rsidRPr="00AC01B8">
        <w:rPr>
          <w:rFonts w:ascii="Times New Roman" w:hAnsi="Times New Roman"/>
          <w:color w:val="1D211F"/>
          <w:sz w:val="28"/>
          <w:szCs w:val="28"/>
          <w:shd w:val="clear" w:color="auto" w:fill="FFFFFF"/>
        </w:rPr>
        <w:t>о всем</w:t>
      </w:r>
      <w:r w:rsidR="007E1C85" w:rsidRPr="00AC01B8">
        <w:rPr>
          <w:rFonts w:ascii="Times New Roman" w:hAnsi="Times New Roman"/>
          <w:color w:val="1D211F"/>
          <w:sz w:val="28"/>
          <w:szCs w:val="28"/>
          <w:shd w:val="clear" w:color="auto" w:fill="FFFFFF"/>
        </w:rPr>
        <w:t xml:space="preserve"> мире.</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Земляника</w:t>
      </w:r>
      <w:r w:rsidR="00BE3135" w:rsidRPr="00AC01B8">
        <w:rPr>
          <w:rFonts w:ascii="Times New Roman" w:hAnsi="Times New Roman"/>
          <w:sz w:val="28"/>
          <w:szCs w:val="28"/>
        </w:rPr>
        <w:t xml:space="preserve"> садовая </w:t>
      </w:r>
      <w:r w:rsidRPr="00AC01B8">
        <w:rPr>
          <w:rFonts w:ascii="Times New Roman" w:hAnsi="Times New Roman"/>
          <w:sz w:val="28"/>
          <w:szCs w:val="28"/>
        </w:rPr>
        <w:t xml:space="preserve">занимает </w:t>
      </w:r>
      <w:r w:rsidR="00B81464" w:rsidRPr="00AC01B8">
        <w:rPr>
          <w:rFonts w:ascii="Times New Roman" w:hAnsi="Times New Roman"/>
          <w:sz w:val="28"/>
          <w:szCs w:val="28"/>
        </w:rPr>
        <w:t xml:space="preserve">одно из </w:t>
      </w:r>
      <w:r w:rsidRPr="00AC01B8">
        <w:rPr>
          <w:rFonts w:ascii="Times New Roman" w:hAnsi="Times New Roman"/>
          <w:sz w:val="28"/>
          <w:szCs w:val="28"/>
        </w:rPr>
        <w:t>ведущ</w:t>
      </w:r>
      <w:r w:rsidR="00BE3135" w:rsidRPr="00AC01B8">
        <w:rPr>
          <w:rFonts w:ascii="Times New Roman" w:hAnsi="Times New Roman"/>
          <w:sz w:val="28"/>
          <w:szCs w:val="28"/>
        </w:rPr>
        <w:t>их</w:t>
      </w:r>
      <w:r w:rsidRPr="00AC01B8">
        <w:rPr>
          <w:rFonts w:ascii="Times New Roman" w:hAnsi="Times New Roman"/>
          <w:sz w:val="28"/>
          <w:szCs w:val="28"/>
        </w:rPr>
        <w:t xml:space="preserve"> мест среди садов</w:t>
      </w:r>
      <w:r w:rsidR="00BE3135" w:rsidRPr="00AC01B8">
        <w:rPr>
          <w:rFonts w:ascii="Times New Roman" w:hAnsi="Times New Roman"/>
          <w:sz w:val="28"/>
          <w:szCs w:val="28"/>
        </w:rPr>
        <w:t>о-</w:t>
      </w:r>
      <w:r w:rsidRPr="00AC01B8">
        <w:rPr>
          <w:rFonts w:ascii="Times New Roman" w:hAnsi="Times New Roman"/>
          <w:sz w:val="28"/>
          <w:szCs w:val="28"/>
        </w:rPr>
        <w:t xml:space="preserve">ягодных культур. </w:t>
      </w:r>
      <w:r w:rsidR="00BE3135" w:rsidRPr="00AC01B8">
        <w:rPr>
          <w:rFonts w:ascii="Times New Roman" w:hAnsi="Times New Roman"/>
          <w:sz w:val="28"/>
          <w:szCs w:val="28"/>
        </w:rPr>
        <w:t>В о</w:t>
      </w:r>
      <w:r w:rsidRPr="00AC01B8">
        <w:rPr>
          <w:rFonts w:ascii="Times New Roman" w:hAnsi="Times New Roman"/>
          <w:sz w:val="28"/>
          <w:szCs w:val="28"/>
        </w:rPr>
        <w:t>сновн</w:t>
      </w:r>
      <w:r w:rsidR="00BE3135" w:rsidRPr="00AC01B8">
        <w:rPr>
          <w:rFonts w:ascii="Times New Roman" w:hAnsi="Times New Roman"/>
          <w:sz w:val="28"/>
          <w:szCs w:val="28"/>
        </w:rPr>
        <w:t>ом</w:t>
      </w:r>
      <w:r w:rsidRPr="00AC01B8">
        <w:rPr>
          <w:rFonts w:ascii="Times New Roman" w:hAnsi="Times New Roman"/>
          <w:sz w:val="28"/>
          <w:szCs w:val="28"/>
        </w:rPr>
        <w:t xml:space="preserve"> район</w:t>
      </w:r>
      <w:r w:rsidR="00BE3135" w:rsidRPr="00AC01B8">
        <w:rPr>
          <w:rFonts w:ascii="Times New Roman" w:hAnsi="Times New Roman"/>
          <w:sz w:val="28"/>
          <w:szCs w:val="28"/>
        </w:rPr>
        <w:t>ами ее возделывания является Ц</w:t>
      </w:r>
      <w:r w:rsidRPr="00AC01B8">
        <w:rPr>
          <w:rFonts w:ascii="Times New Roman" w:hAnsi="Times New Roman"/>
          <w:sz w:val="28"/>
          <w:szCs w:val="28"/>
        </w:rPr>
        <w:t>ентральный</w:t>
      </w:r>
      <w:r w:rsidR="00BE3135" w:rsidRPr="00AC01B8">
        <w:rPr>
          <w:rFonts w:ascii="Times New Roman" w:hAnsi="Times New Roman"/>
          <w:sz w:val="28"/>
          <w:szCs w:val="28"/>
        </w:rPr>
        <w:t xml:space="preserve"> район</w:t>
      </w:r>
      <w:r w:rsidRPr="00AC01B8">
        <w:rPr>
          <w:rFonts w:ascii="Times New Roman" w:hAnsi="Times New Roman"/>
          <w:sz w:val="28"/>
          <w:szCs w:val="28"/>
        </w:rPr>
        <w:t>, Центрально-Черноземный</w:t>
      </w:r>
      <w:r w:rsidR="00BE3135" w:rsidRPr="00AC01B8">
        <w:rPr>
          <w:rFonts w:ascii="Times New Roman" w:hAnsi="Times New Roman"/>
          <w:sz w:val="28"/>
          <w:szCs w:val="28"/>
        </w:rPr>
        <w:t xml:space="preserve"> район</w:t>
      </w:r>
      <w:r w:rsidRPr="00AC01B8">
        <w:rPr>
          <w:rFonts w:ascii="Times New Roman" w:hAnsi="Times New Roman"/>
          <w:sz w:val="28"/>
          <w:szCs w:val="28"/>
        </w:rPr>
        <w:t xml:space="preserve"> и Северный Кавказ. Благодаря новым</w:t>
      </w:r>
      <w:r w:rsidR="00BE3135" w:rsidRPr="00AC01B8">
        <w:rPr>
          <w:rFonts w:ascii="Times New Roman" w:hAnsi="Times New Roman"/>
          <w:sz w:val="28"/>
          <w:szCs w:val="28"/>
        </w:rPr>
        <w:t xml:space="preserve"> перспективным ее</w:t>
      </w:r>
      <w:r w:rsidRPr="00AC01B8">
        <w:rPr>
          <w:rFonts w:ascii="Times New Roman" w:hAnsi="Times New Roman"/>
          <w:sz w:val="28"/>
          <w:szCs w:val="28"/>
        </w:rPr>
        <w:t xml:space="preserve"> сортам</w:t>
      </w:r>
      <w:r w:rsidR="00BE3135" w:rsidRPr="00AC01B8">
        <w:rPr>
          <w:rFonts w:ascii="Times New Roman" w:hAnsi="Times New Roman"/>
          <w:sz w:val="28"/>
          <w:szCs w:val="28"/>
        </w:rPr>
        <w:t xml:space="preserve">, </w:t>
      </w:r>
      <w:r w:rsidRPr="00AC01B8">
        <w:rPr>
          <w:rFonts w:ascii="Times New Roman" w:hAnsi="Times New Roman"/>
          <w:sz w:val="28"/>
          <w:szCs w:val="28"/>
        </w:rPr>
        <w:t xml:space="preserve">она продвинулась </w:t>
      </w:r>
      <w:r w:rsidR="00BE3135" w:rsidRPr="00AC01B8">
        <w:rPr>
          <w:rFonts w:ascii="Times New Roman" w:hAnsi="Times New Roman"/>
          <w:sz w:val="28"/>
          <w:szCs w:val="28"/>
        </w:rPr>
        <w:t>на</w:t>
      </w:r>
      <w:r w:rsidRPr="00AC01B8">
        <w:rPr>
          <w:rFonts w:ascii="Times New Roman" w:hAnsi="Times New Roman"/>
          <w:sz w:val="28"/>
          <w:szCs w:val="28"/>
        </w:rPr>
        <w:t xml:space="preserve"> северные и восточные районы</w:t>
      </w:r>
      <w:r w:rsidR="00BE3135" w:rsidRPr="00AC01B8">
        <w:rPr>
          <w:rFonts w:ascii="Times New Roman" w:hAnsi="Times New Roman"/>
          <w:sz w:val="28"/>
          <w:szCs w:val="28"/>
        </w:rPr>
        <w:t xml:space="preserve"> страны</w:t>
      </w:r>
      <w:r w:rsidRPr="00AC01B8">
        <w:rPr>
          <w:rFonts w:ascii="Times New Roman" w:hAnsi="Times New Roman"/>
          <w:sz w:val="28"/>
          <w:szCs w:val="28"/>
        </w:rPr>
        <w:t xml:space="preserve">, выращивается </w:t>
      </w:r>
      <w:r w:rsidR="00BE3135" w:rsidRPr="00AC01B8">
        <w:rPr>
          <w:rFonts w:ascii="Times New Roman" w:hAnsi="Times New Roman"/>
          <w:sz w:val="28"/>
          <w:szCs w:val="28"/>
        </w:rPr>
        <w:t xml:space="preserve">также </w:t>
      </w:r>
      <w:r w:rsidRPr="00AC01B8">
        <w:rPr>
          <w:rFonts w:ascii="Times New Roman" w:hAnsi="Times New Roman"/>
          <w:sz w:val="28"/>
          <w:szCs w:val="28"/>
        </w:rPr>
        <w:t>на Дальнем Востоке [</w:t>
      </w:r>
      <w:r w:rsidR="00180715">
        <w:rPr>
          <w:rFonts w:ascii="Times New Roman" w:hAnsi="Times New Roman"/>
          <w:sz w:val="28"/>
          <w:szCs w:val="28"/>
        </w:rPr>
        <w:t>2</w:t>
      </w:r>
      <w:r w:rsidRPr="00AC01B8">
        <w:rPr>
          <w:rFonts w:ascii="Times New Roman" w:hAnsi="Times New Roman"/>
          <w:sz w:val="28"/>
          <w:szCs w:val="28"/>
        </w:rPr>
        <w:t>5].</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 </w:t>
      </w:r>
      <w:r w:rsidR="00BE3135" w:rsidRPr="00AC01B8">
        <w:rPr>
          <w:rFonts w:ascii="Times New Roman" w:hAnsi="Times New Roman"/>
          <w:sz w:val="28"/>
          <w:szCs w:val="28"/>
        </w:rPr>
        <w:t>Легкое</w:t>
      </w:r>
      <w:r w:rsidRPr="00AC01B8">
        <w:rPr>
          <w:rFonts w:ascii="Times New Roman" w:hAnsi="Times New Roman"/>
          <w:sz w:val="28"/>
          <w:szCs w:val="28"/>
        </w:rPr>
        <w:t xml:space="preserve"> размножение </w:t>
      </w:r>
      <w:r w:rsidR="00BE3135" w:rsidRPr="00AC01B8">
        <w:rPr>
          <w:rFonts w:ascii="Times New Roman" w:hAnsi="Times New Roman"/>
          <w:sz w:val="28"/>
          <w:szCs w:val="28"/>
        </w:rPr>
        <w:t>с</w:t>
      </w:r>
      <w:r w:rsidRPr="00AC01B8">
        <w:rPr>
          <w:rFonts w:ascii="Times New Roman" w:hAnsi="Times New Roman"/>
          <w:sz w:val="28"/>
          <w:szCs w:val="28"/>
        </w:rPr>
        <w:t>ортов</w:t>
      </w:r>
      <w:r w:rsidR="00BE3135" w:rsidRPr="00AC01B8">
        <w:rPr>
          <w:rFonts w:ascii="Times New Roman" w:hAnsi="Times New Roman"/>
          <w:sz w:val="28"/>
          <w:szCs w:val="28"/>
        </w:rPr>
        <w:t xml:space="preserve"> земляники способствует широкому распространению. Среди ягодных культур, земляника садовая обладает самым быстрым </w:t>
      </w:r>
      <w:r w:rsidRPr="00AC01B8">
        <w:rPr>
          <w:rFonts w:ascii="Times New Roman" w:hAnsi="Times New Roman"/>
          <w:sz w:val="28"/>
          <w:szCs w:val="28"/>
        </w:rPr>
        <w:t xml:space="preserve">вступлением в </w:t>
      </w:r>
      <w:r w:rsidR="00BE3135" w:rsidRPr="00AC01B8">
        <w:rPr>
          <w:rFonts w:ascii="Times New Roman" w:hAnsi="Times New Roman"/>
          <w:sz w:val="28"/>
          <w:szCs w:val="28"/>
        </w:rPr>
        <w:t>фазу</w:t>
      </w:r>
      <w:r w:rsidRPr="00AC01B8">
        <w:rPr>
          <w:rFonts w:ascii="Times New Roman" w:hAnsi="Times New Roman"/>
          <w:sz w:val="28"/>
          <w:szCs w:val="28"/>
        </w:rPr>
        <w:t xml:space="preserve"> плодоношения и ранним созреванием </w:t>
      </w:r>
      <w:r w:rsidR="00BE3135" w:rsidRPr="00AC01B8">
        <w:rPr>
          <w:rFonts w:ascii="Times New Roman" w:hAnsi="Times New Roman"/>
          <w:sz w:val="28"/>
          <w:szCs w:val="28"/>
        </w:rPr>
        <w:t xml:space="preserve">ее </w:t>
      </w:r>
      <w:r w:rsidRPr="00AC01B8">
        <w:rPr>
          <w:rFonts w:ascii="Times New Roman" w:hAnsi="Times New Roman"/>
          <w:sz w:val="28"/>
          <w:szCs w:val="28"/>
        </w:rPr>
        <w:t xml:space="preserve">плодов, </w:t>
      </w:r>
      <w:r w:rsidR="00BE3135" w:rsidRPr="00AC01B8">
        <w:rPr>
          <w:rFonts w:ascii="Times New Roman" w:hAnsi="Times New Roman"/>
          <w:sz w:val="28"/>
          <w:szCs w:val="28"/>
        </w:rPr>
        <w:t xml:space="preserve">а также </w:t>
      </w:r>
      <w:r w:rsidRPr="00AC01B8">
        <w:rPr>
          <w:rFonts w:ascii="Times New Roman" w:hAnsi="Times New Roman"/>
          <w:sz w:val="28"/>
          <w:szCs w:val="28"/>
        </w:rPr>
        <w:t>высокими вкусовыми качествами ягод.</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 Земляника садовая относится к роду </w:t>
      </w:r>
      <w:proofErr w:type="spellStart"/>
      <w:r w:rsidRPr="00AC01B8">
        <w:rPr>
          <w:rFonts w:ascii="Times New Roman" w:hAnsi="Times New Roman"/>
          <w:sz w:val="28"/>
          <w:szCs w:val="28"/>
        </w:rPr>
        <w:t>F</w:t>
      </w:r>
      <w:r w:rsidR="00180715">
        <w:rPr>
          <w:rFonts w:ascii="Times New Roman" w:hAnsi="Times New Roman"/>
          <w:sz w:val="28"/>
          <w:szCs w:val="28"/>
        </w:rPr>
        <w:t>ragaria</w:t>
      </w:r>
      <w:proofErr w:type="spellEnd"/>
      <w:r w:rsidR="00180715">
        <w:rPr>
          <w:rFonts w:ascii="Times New Roman" w:hAnsi="Times New Roman"/>
          <w:sz w:val="28"/>
          <w:szCs w:val="28"/>
        </w:rPr>
        <w:t xml:space="preserve">, семейству </w:t>
      </w:r>
      <w:proofErr w:type="spellStart"/>
      <w:r w:rsidR="00180715">
        <w:rPr>
          <w:rFonts w:ascii="Times New Roman" w:hAnsi="Times New Roman"/>
          <w:sz w:val="28"/>
          <w:szCs w:val="28"/>
        </w:rPr>
        <w:t>Rosaceae</w:t>
      </w:r>
      <w:proofErr w:type="spellEnd"/>
      <w:r w:rsidR="00180715">
        <w:rPr>
          <w:rFonts w:ascii="Times New Roman" w:hAnsi="Times New Roman"/>
          <w:sz w:val="28"/>
          <w:szCs w:val="28"/>
        </w:rPr>
        <w:t xml:space="preserve"> </w:t>
      </w:r>
      <w:proofErr w:type="spellStart"/>
      <w:r w:rsidR="00180715">
        <w:rPr>
          <w:rFonts w:ascii="Times New Roman" w:hAnsi="Times New Roman"/>
          <w:sz w:val="28"/>
          <w:szCs w:val="28"/>
        </w:rPr>
        <w:t>Juss</w:t>
      </w:r>
      <w:proofErr w:type="spellEnd"/>
      <w:r w:rsidRPr="00AC01B8">
        <w:rPr>
          <w:rFonts w:ascii="Times New Roman" w:hAnsi="Times New Roman"/>
          <w:sz w:val="28"/>
          <w:szCs w:val="28"/>
        </w:rPr>
        <w:t xml:space="preserve">, виду </w:t>
      </w:r>
      <w:proofErr w:type="spellStart"/>
      <w:r w:rsidRPr="00AC01B8">
        <w:rPr>
          <w:rFonts w:ascii="Times New Roman" w:hAnsi="Times New Roman"/>
          <w:sz w:val="28"/>
          <w:szCs w:val="28"/>
          <w:lang w:val="en-US"/>
        </w:rPr>
        <w:t>Fragaria</w:t>
      </w:r>
      <w:proofErr w:type="spellEnd"/>
      <w:r w:rsidR="00180715">
        <w:rPr>
          <w:rFonts w:ascii="Times New Roman" w:hAnsi="Times New Roman"/>
          <w:sz w:val="28"/>
          <w:szCs w:val="28"/>
        </w:rPr>
        <w:t xml:space="preserve"> </w:t>
      </w:r>
      <w:proofErr w:type="spellStart"/>
      <w:r w:rsidRPr="00AC01B8">
        <w:rPr>
          <w:rFonts w:ascii="Times New Roman" w:hAnsi="Times New Roman"/>
          <w:sz w:val="28"/>
          <w:szCs w:val="28"/>
          <w:lang w:val="en-US"/>
        </w:rPr>
        <w:t>ananassa</w:t>
      </w:r>
      <w:proofErr w:type="spellEnd"/>
      <w:r w:rsidR="00180715">
        <w:rPr>
          <w:rFonts w:ascii="Times New Roman" w:hAnsi="Times New Roman"/>
          <w:sz w:val="28"/>
          <w:szCs w:val="28"/>
        </w:rPr>
        <w:t xml:space="preserve"> </w:t>
      </w:r>
      <w:proofErr w:type="spellStart"/>
      <w:r w:rsidRPr="00AC01B8">
        <w:rPr>
          <w:rFonts w:ascii="Times New Roman" w:hAnsi="Times New Roman"/>
          <w:sz w:val="28"/>
          <w:szCs w:val="28"/>
          <w:lang w:val="en-US"/>
        </w:rPr>
        <w:t>Duch</w:t>
      </w:r>
      <w:proofErr w:type="spellEnd"/>
      <w:r w:rsidRPr="00AC01B8">
        <w:rPr>
          <w:rFonts w:ascii="Times New Roman" w:hAnsi="Times New Roman"/>
          <w:sz w:val="28"/>
          <w:szCs w:val="28"/>
        </w:rPr>
        <w:t>.</w:t>
      </w:r>
      <w:r w:rsidR="00180715">
        <w:rPr>
          <w:rFonts w:ascii="Times New Roman" w:hAnsi="Times New Roman"/>
          <w:sz w:val="28"/>
          <w:szCs w:val="28"/>
        </w:rPr>
        <w:t xml:space="preserve"> </w:t>
      </w:r>
      <w:r w:rsidRPr="00AC01B8">
        <w:rPr>
          <w:rFonts w:ascii="Times New Roman" w:hAnsi="Times New Roman"/>
          <w:sz w:val="28"/>
          <w:szCs w:val="28"/>
        </w:rPr>
        <w:t>(</w:t>
      </w:r>
      <w:r w:rsidRPr="00AC01B8">
        <w:rPr>
          <w:rFonts w:ascii="Times New Roman" w:hAnsi="Times New Roman"/>
          <w:sz w:val="28"/>
          <w:szCs w:val="28"/>
          <w:lang w:val="en-US"/>
        </w:rPr>
        <w:t>F</w:t>
      </w:r>
      <w:r w:rsidRPr="00AC01B8">
        <w:rPr>
          <w:rFonts w:ascii="Times New Roman" w:hAnsi="Times New Roman"/>
          <w:sz w:val="28"/>
          <w:szCs w:val="28"/>
        </w:rPr>
        <w:t xml:space="preserve">. </w:t>
      </w:r>
      <w:r w:rsidR="00180715" w:rsidRPr="00AC01B8">
        <w:rPr>
          <w:rFonts w:ascii="Times New Roman" w:hAnsi="Times New Roman"/>
          <w:sz w:val="28"/>
          <w:szCs w:val="28"/>
          <w:lang w:val="en-US"/>
        </w:rPr>
        <w:t>G</w:t>
      </w:r>
      <w:r w:rsidRPr="00AC01B8">
        <w:rPr>
          <w:rFonts w:ascii="Times New Roman" w:hAnsi="Times New Roman"/>
          <w:sz w:val="28"/>
          <w:szCs w:val="28"/>
          <w:lang w:val="en-US"/>
        </w:rPr>
        <w:t>rand</w:t>
      </w:r>
      <w:r w:rsidR="00180715">
        <w:rPr>
          <w:rFonts w:ascii="Times New Roman" w:hAnsi="Times New Roman"/>
          <w:sz w:val="28"/>
          <w:szCs w:val="28"/>
        </w:rPr>
        <w:t xml:space="preserve"> </w:t>
      </w:r>
      <w:r w:rsidRPr="00AC01B8">
        <w:rPr>
          <w:rFonts w:ascii="Times New Roman" w:hAnsi="Times New Roman"/>
          <w:sz w:val="28"/>
          <w:szCs w:val="28"/>
          <w:lang w:val="en-US"/>
        </w:rPr>
        <w:t>flora</w:t>
      </w:r>
      <w:r w:rsidR="00180715">
        <w:rPr>
          <w:rFonts w:ascii="Times New Roman" w:hAnsi="Times New Roman"/>
          <w:sz w:val="28"/>
          <w:szCs w:val="28"/>
        </w:rPr>
        <w:t xml:space="preserve"> </w:t>
      </w:r>
      <w:proofErr w:type="spellStart"/>
      <w:r w:rsidRPr="00AC01B8">
        <w:rPr>
          <w:rFonts w:ascii="Times New Roman" w:hAnsi="Times New Roman"/>
          <w:sz w:val="28"/>
          <w:szCs w:val="28"/>
          <w:lang w:val="en-US"/>
        </w:rPr>
        <w:t>Ehrh</w:t>
      </w:r>
      <w:proofErr w:type="spellEnd"/>
      <w:r w:rsidRPr="00AC01B8">
        <w:rPr>
          <w:rFonts w:ascii="Times New Roman" w:hAnsi="Times New Roman"/>
          <w:sz w:val="28"/>
          <w:szCs w:val="28"/>
        </w:rPr>
        <w:t>.).</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rStyle w:val="apple-converted-space"/>
          <w:sz w:val="28"/>
          <w:szCs w:val="28"/>
        </w:rPr>
        <w:t xml:space="preserve">Существуют сорта </w:t>
      </w:r>
      <w:r w:rsidRPr="00AC01B8">
        <w:rPr>
          <w:sz w:val="28"/>
          <w:szCs w:val="28"/>
        </w:rPr>
        <w:t>однократного плодоношения, ремонтантные и нейтрального дня.</w:t>
      </w:r>
    </w:p>
    <w:p w:rsidR="007E1C85" w:rsidRPr="00AC01B8" w:rsidRDefault="007E1C85" w:rsidP="00AA7088">
      <w:pPr>
        <w:shd w:val="clear" w:color="auto" w:fill="FFFFFF"/>
        <w:spacing w:after="0" w:line="360" w:lineRule="auto"/>
        <w:ind w:right="57" w:firstLine="709"/>
        <w:jc w:val="both"/>
        <w:rPr>
          <w:rFonts w:ascii="Times New Roman" w:hAnsi="Times New Roman"/>
          <w:color w:val="000000"/>
          <w:sz w:val="28"/>
          <w:szCs w:val="28"/>
        </w:rPr>
      </w:pPr>
      <w:r w:rsidRPr="00AC01B8">
        <w:rPr>
          <w:rFonts w:ascii="Times New Roman" w:hAnsi="Times New Roman"/>
          <w:color w:val="000000"/>
          <w:sz w:val="28"/>
          <w:szCs w:val="28"/>
        </w:rPr>
        <w:t>Сорта однократного плодоношения – самые неприхотливые. Чтобы продлить сбор урожая на месяц, подбирают сорта земляники разных сроков созревания.</w:t>
      </w:r>
    </w:p>
    <w:p w:rsidR="007E1C85" w:rsidRPr="00AC01B8" w:rsidRDefault="007E1C85" w:rsidP="00AA7088">
      <w:pPr>
        <w:shd w:val="clear" w:color="auto" w:fill="FFFFFF"/>
        <w:spacing w:after="0" w:line="360" w:lineRule="auto"/>
        <w:ind w:right="57" w:firstLine="709"/>
        <w:jc w:val="both"/>
        <w:rPr>
          <w:rFonts w:ascii="Times New Roman" w:hAnsi="Times New Roman"/>
          <w:color w:val="000000"/>
          <w:sz w:val="28"/>
          <w:szCs w:val="28"/>
        </w:rPr>
      </w:pPr>
      <w:r w:rsidRPr="00AC01B8">
        <w:rPr>
          <w:rFonts w:ascii="Times New Roman" w:hAnsi="Times New Roman"/>
          <w:color w:val="000000"/>
          <w:sz w:val="28"/>
          <w:szCs w:val="28"/>
        </w:rPr>
        <w:t xml:space="preserve">Ремонтантные сорта земляники </w:t>
      </w:r>
      <w:r w:rsidR="00BE3135" w:rsidRPr="00AC01B8">
        <w:rPr>
          <w:rFonts w:ascii="Times New Roman" w:hAnsi="Times New Roman"/>
          <w:color w:val="000000"/>
          <w:sz w:val="28"/>
          <w:szCs w:val="28"/>
        </w:rPr>
        <w:t>–</w:t>
      </w:r>
      <w:r w:rsidRPr="00AC01B8">
        <w:rPr>
          <w:rFonts w:ascii="Times New Roman" w:hAnsi="Times New Roman"/>
          <w:color w:val="000000"/>
          <w:sz w:val="28"/>
          <w:szCs w:val="28"/>
        </w:rPr>
        <w:t xml:space="preserve"> плодоносят волнами. В регионах с коротким летом такие сорта обычно успевают дать две волны урожая. При этом, чтобы вторая волна успела созреть, ранней весной и в конце лета </w:t>
      </w:r>
      <w:r w:rsidRPr="00AC01B8">
        <w:rPr>
          <w:rFonts w:ascii="Times New Roman" w:hAnsi="Times New Roman"/>
          <w:color w:val="000000"/>
          <w:sz w:val="28"/>
          <w:szCs w:val="28"/>
        </w:rPr>
        <w:lastRenderedPageBreak/>
        <w:t>ремонтантную землянику лучше в</w:t>
      </w:r>
      <w:r w:rsidR="00180715">
        <w:rPr>
          <w:rFonts w:ascii="Times New Roman" w:hAnsi="Times New Roman"/>
          <w:color w:val="000000"/>
          <w:sz w:val="28"/>
          <w:szCs w:val="28"/>
        </w:rPr>
        <w:t>ы</w:t>
      </w:r>
      <w:r w:rsidRPr="00AC01B8">
        <w:rPr>
          <w:rFonts w:ascii="Times New Roman" w:hAnsi="Times New Roman"/>
          <w:color w:val="000000"/>
          <w:sz w:val="28"/>
          <w:szCs w:val="28"/>
        </w:rPr>
        <w:t>ращивать с укрытием. Укрывают землянику по дугам пленкой или нетканым укрыв</w:t>
      </w:r>
      <w:r w:rsidR="00BE3135" w:rsidRPr="00AC01B8">
        <w:rPr>
          <w:rFonts w:ascii="Times New Roman" w:hAnsi="Times New Roman"/>
          <w:color w:val="000000"/>
          <w:sz w:val="28"/>
          <w:szCs w:val="28"/>
        </w:rPr>
        <w:t>ным материалом плотностью 40 г/</w:t>
      </w:r>
      <w:r w:rsidRPr="00AC01B8">
        <w:rPr>
          <w:rFonts w:ascii="Times New Roman" w:hAnsi="Times New Roman"/>
          <w:color w:val="000000"/>
          <w:sz w:val="28"/>
          <w:szCs w:val="28"/>
        </w:rPr>
        <w:t>м</w:t>
      </w:r>
      <w:r w:rsidR="00BE3135" w:rsidRPr="00AC01B8">
        <w:rPr>
          <w:rFonts w:ascii="Times New Roman" w:hAnsi="Times New Roman"/>
          <w:color w:val="000000"/>
          <w:sz w:val="28"/>
          <w:szCs w:val="28"/>
          <w:vertAlign w:val="superscript"/>
        </w:rPr>
        <w:t>2</w:t>
      </w:r>
      <w:r w:rsidRPr="00AC01B8">
        <w:rPr>
          <w:rFonts w:ascii="Times New Roman" w:hAnsi="Times New Roman"/>
          <w:color w:val="000000"/>
          <w:sz w:val="28"/>
          <w:szCs w:val="28"/>
        </w:rPr>
        <w:t>. Ремонтантные сорта нуждаются в интенсивном уходе, частом поливе и подкормках.</w:t>
      </w:r>
    </w:p>
    <w:p w:rsidR="007E1C85" w:rsidRPr="00AC01B8" w:rsidRDefault="007E1C85" w:rsidP="00AA7088">
      <w:pPr>
        <w:shd w:val="clear" w:color="auto" w:fill="FFFFFF"/>
        <w:spacing w:after="0" w:line="360" w:lineRule="auto"/>
        <w:ind w:right="57" w:firstLine="709"/>
        <w:jc w:val="both"/>
        <w:rPr>
          <w:rFonts w:ascii="Times New Roman" w:hAnsi="Times New Roman"/>
          <w:color w:val="000000"/>
          <w:sz w:val="28"/>
          <w:szCs w:val="28"/>
        </w:rPr>
      </w:pPr>
      <w:r w:rsidRPr="00AC01B8">
        <w:rPr>
          <w:rFonts w:ascii="Times New Roman" w:hAnsi="Times New Roman"/>
          <w:color w:val="000000"/>
          <w:sz w:val="28"/>
          <w:szCs w:val="28"/>
        </w:rPr>
        <w:t xml:space="preserve">Сорта земляники нейтрального дня так же плодоносят все лето, но не волнами, а в постоянном режиме. Уход за ними самый трудоемкий. Обязательны частые подкормки, мульчирование </w:t>
      </w:r>
      <w:proofErr w:type="spellStart"/>
      <w:r w:rsidRPr="00AC01B8">
        <w:rPr>
          <w:rFonts w:ascii="Times New Roman" w:hAnsi="Times New Roman"/>
          <w:color w:val="000000"/>
          <w:sz w:val="28"/>
          <w:szCs w:val="28"/>
        </w:rPr>
        <w:t>агротканью</w:t>
      </w:r>
      <w:proofErr w:type="spellEnd"/>
      <w:r w:rsidRPr="00AC01B8">
        <w:rPr>
          <w:rFonts w:ascii="Times New Roman" w:hAnsi="Times New Roman"/>
          <w:color w:val="000000"/>
          <w:sz w:val="28"/>
          <w:szCs w:val="28"/>
        </w:rPr>
        <w:t xml:space="preserve"> или темной пленкой, желателен капельный полив.</w:t>
      </w:r>
    </w:p>
    <w:p w:rsidR="007E1C85" w:rsidRPr="00AC01B8" w:rsidRDefault="007E1C85" w:rsidP="00AA7088">
      <w:pPr>
        <w:shd w:val="clear" w:color="auto" w:fill="FFFFFF"/>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Земляника </w:t>
      </w:r>
      <w:r w:rsidR="00BE3135" w:rsidRPr="00AC01B8">
        <w:rPr>
          <w:rFonts w:ascii="Times New Roman" w:hAnsi="Times New Roman"/>
          <w:sz w:val="28"/>
          <w:szCs w:val="28"/>
        </w:rPr>
        <w:t>садовая является многолетним травянистым</w:t>
      </w:r>
      <w:r w:rsidRPr="00AC01B8">
        <w:rPr>
          <w:rFonts w:ascii="Times New Roman" w:hAnsi="Times New Roman"/>
          <w:sz w:val="28"/>
          <w:szCs w:val="28"/>
        </w:rPr>
        <w:t xml:space="preserve"> растение</w:t>
      </w:r>
      <w:r w:rsidR="00BE3135" w:rsidRPr="00AC01B8">
        <w:rPr>
          <w:rFonts w:ascii="Times New Roman" w:hAnsi="Times New Roman"/>
          <w:sz w:val="28"/>
          <w:szCs w:val="28"/>
        </w:rPr>
        <w:t>м, и растет</w:t>
      </w:r>
      <w:r w:rsidRPr="00AC01B8">
        <w:rPr>
          <w:rFonts w:ascii="Times New Roman" w:hAnsi="Times New Roman"/>
          <w:sz w:val="28"/>
          <w:szCs w:val="28"/>
        </w:rPr>
        <w:t xml:space="preserve"> небольшим </w:t>
      </w:r>
      <w:r w:rsidR="00BE3135" w:rsidRPr="00AC01B8">
        <w:rPr>
          <w:rFonts w:ascii="Times New Roman" w:hAnsi="Times New Roman"/>
          <w:sz w:val="28"/>
          <w:szCs w:val="28"/>
        </w:rPr>
        <w:t xml:space="preserve">и невысоким </w:t>
      </w:r>
      <w:r w:rsidRPr="00AC01B8">
        <w:rPr>
          <w:rFonts w:ascii="Times New Roman" w:hAnsi="Times New Roman"/>
          <w:sz w:val="28"/>
          <w:szCs w:val="28"/>
        </w:rPr>
        <w:t xml:space="preserve">кустом </w:t>
      </w:r>
      <w:r w:rsidR="00BE3135" w:rsidRPr="00AC01B8">
        <w:rPr>
          <w:rFonts w:ascii="Times New Roman" w:hAnsi="Times New Roman"/>
          <w:sz w:val="28"/>
          <w:szCs w:val="28"/>
        </w:rPr>
        <w:t xml:space="preserve">до </w:t>
      </w:r>
      <w:r w:rsidRPr="00AC01B8">
        <w:rPr>
          <w:rFonts w:ascii="Times New Roman" w:hAnsi="Times New Roman"/>
          <w:sz w:val="28"/>
          <w:szCs w:val="28"/>
        </w:rPr>
        <w:t xml:space="preserve">30 см. Корневая система </w:t>
      </w:r>
      <w:r w:rsidR="00BE3135" w:rsidRPr="00AC01B8">
        <w:rPr>
          <w:rFonts w:ascii="Times New Roman" w:hAnsi="Times New Roman"/>
          <w:sz w:val="28"/>
          <w:szCs w:val="28"/>
        </w:rPr>
        <w:t xml:space="preserve">ее </w:t>
      </w:r>
      <w:r w:rsidRPr="00AC01B8">
        <w:rPr>
          <w:rFonts w:ascii="Times New Roman" w:hAnsi="Times New Roman"/>
          <w:sz w:val="28"/>
          <w:szCs w:val="28"/>
        </w:rPr>
        <w:t>мочковатая</w:t>
      </w:r>
      <w:r w:rsidR="00BE3135" w:rsidRPr="00AC01B8">
        <w:rPr>
          <w:rFonts w:ascii="Times New Roman" w:hAnsi="Times New Roman"/>
          <w:sz w:val="28"/>
          <w:szCs w:val="28"/>
        </w:rPr>
        <w:t>, м</w:t>
      </w:r>
      <w:r w:rsidRPr="00AC01B8">
        <w:rPr>
          <w:rFonts w:ascii="Times New Roman" w:hAnsi="Times New Roman"/>
          <w:sz w:val="28"/>
          <w:szCs w:val="28"/>
        </w:rPr>
        <w:t>ощная</w:t>
      </w:r>
      <w:r w:rsidR="00BE3135" w:rsidRPr="00AC01B8">
        <w:rPr>
          <w:rFonts w:ascii="Times New Roman" w:hAnsi="Times New Roman"/>
          <w:sz w:val="28"/>
          <w:szCs w:val="28"/>
        </w:rPr>
        <w:t>. О</w:t>
      </w:r>
      <w:r w:rsidRPr="00AC01B8">
        <w:rPr>
          <w:rFonts w:ascii="Times New Roman" w:hAnsi="Times New Roman"/>
          <w:sz w:val="28"/>
          <w:szCs w:val="28"/>
        </w:rPr>
        <w:t xml:space="preserve">сновная масса </w:t>
      </w:r>
      <w:r w:rsidR="00BE3135" w:rsidRPr="00AC01B8">
        <w:rPr>
          <w:rFonts w:ascii="Times New Roman" w:hAnsi="Times New Roman"/>
          <w:sz w:val="28"/>
          <w:szCs w:val="28"/>
        </w:rPr>
        <w:t>ее корней – до 90%</w:t>
      </w:r>
      <w:r w:rsidRPr="00AC01B8">
        <w:rPr>
          <w:rFonts w:ascii="Times New Roman" w:hAnsi="Times New Roman"/>
          <w:sz w:val="28"/>
          <w:szCs w:val="28"/>
        </w:rPr>
        <w:t xml:space="preserve"> размещ</w:t>
      </w:r>
      <w:r w:rsidR="00BE3135" w:rsidRPr="00AC01B8">
        <w:rPr>
          <w:rFonts w:ascii="Times New Roman" w:hAnsi="Times New Roman"/>
          <w:sz w:val="28"/>
          <w:szCs w:val="28"/>
        </w:rPr>
        <w:t>ена</w:t>
      </w:r>
      <w:r w:rsidRPr="00AC01B8">
        <w:rPr>
          <w:rFonts w:ascii="Times New Roman" w:hAnsi="Times New Roman"/>
          <w:sz w:val="28"/>
          <w:szCs w:val="28"/>
        </w:rPr>
        <w:t xml:space="preserve"> в верхнем гумусовом горизонте,</w:t>
      </w:r>
      <w:r w:rsidR="00BE3135" w:rsidRPr="00AC01B8">
        <w:rPr>
          <w:rFonts w:ascii="Times New Roman" w:hAnsi="Times New Roman"/>
          <w:sz w:val="28"/>
          <w:szCs w:val="28"/>
        </w:rPr>
        <w:t xml:space="preserve"> примерно</w:t>
      </w:r>
      <w:r w:rsidRPr="00AC01B8">
        <w:rPr>
          <w:rFonts w:ascii="Times New Roman" w:hAnsi="Times New Roman"/>
          <w:sz w:val="28"/>
          <w:szCs w:val="28"/>
        </w:rPr>
        <w:t xml:space="preserve"> </w:t>
      </w:r>
      <w:r w:rsidR="00BE3135" w:rsidRPr="00AC01B8">
        <w:rPr>
          <w:rFonts w:ascii="Times New Roman" w:hAnsi="Times New Roman"/>
          <w:sz w:val="28"/>
          <w:szCs w:val="28"/>
        </w:rPr>
        <w:t>на г</w:t>
      </w:r>
      <w:r w:rsidRPr="00AC01B8">
        <w:rPr>
          <w:rFonts w:ascii="Times New Roman" w:hAnsi="Times New Roman"/>
          <w:sz w:val="28"/>
          <w:szCs w:val="28"/>
        </w:rPr>
        <w:t>лубин</w:t>
      </w:r>
      <w:r w:rsidR="00BE3135" w:rsidRPr="00AC01B8">
        <w:rPr>
          <w:rFonts w:ascii="Times New Roman" w:hAnsi="Times New Roman"/>
          <w:sz w:val="28"/>
          <w:szCs w:val="28"/>
        </w:rPr>
        <w:t>у 18</w:t>
      </w:r>
      <w:r w:rsidRPr="00AC01B8">
        <w:rPr>
          <w:rFonts w:ascii="Times New Roman" w:hAnsi="Times New Roman"/>
          <w:sz w:val="28"/>
          <w:szCs w:val="28"/>
        </w:rPr>
        <w:t xml:space="preserve">-20 см. </w:t>
      </w:r>
      <w:r w:rsidR="00BE3135" w:rsidRPr="00AC01B8">
        <w:rPr>
          <w:rFonts w:ascii="Times New Roman" w:hAnsi="Times New Roman"/>
          <w:sz w:val="28"/>
          <w:szCs w:val="28"/>
        </w:rPr>
        <w:t xml:space="preserve">Данный почвенный </w:t>
      </w:r>
      <w:r w:rsidRPr="00AC01B8">
        <w:rPr>
          <w:rFonts w:ascii="Times New Roman" w:hAnsi="Times New Roman"/>
          <w:sz w:val="28"/>
          <w:szCs w:val="28"/>
        </w:rPr>
        <w:t xml:space="preserve">слой насыщен </w:t>
      </w:r>
      <w:r w:rsidR="00BE3135" w:rsidRPr="00AC01B8">
        <w:rPr>
          <w:rFonts w:ascii="Times New Roman" w:hAnsi="Times New Roman"/>
          <w:sz w:val="28"/>
          <w:szCs w:val="28"/>
        </w:rPr>
        <w:t xml:space="preserve">достаточно </w:t>
      </w:r>
      <w:r w:rsidRPr="00AC01B8">
        <w:rPr>
          <w:rFonts w:ascii="Times New Roman" w:hAnsi="Times New Roman"/>
          <w:sz w:val="28"/>
          <w:szCs w:val="28"/>
        </w:rPr>
        <w:t>большим количеством разветвленных всасывающих кор</w:t>
      </w:r>
      <w:r w:rsidR="004D043E" w:rsidRPr="00AC01B8">
        <w:rPr>
          <w:rFonts w:ascii="Times New Roman" w:hAnsi="Times New Roman"/>
          <w:sz w:val="28"/>
          <w:szCs w:val="28"/>
        </w:rPr>
        <w:t>ешков</w:t>
      </w:r>
      <w:r w:rsidRPr="00AC01B8">
        <w:rPr>
          <w:rFonts w:ascii="Times New Roman" w:hAnsi="Times New Roman"/>
          <w:sz w:val="28"/>
          <w:szCs w:val="28"/>
        </w:rPr>
        <w:t xml:space="preserve">, </w:t>
      </w:r>
      <w:r w:rsidR="004D043E" w:rsidRPr="00AC01B8">
        <w:rPr>
          <w:rFonts w:ascii="Times New Roman" w:hAnsi="Times New Roman"/>
          <w:sz w:val="28"/>
          <w:szCs w:val="28"/>
        </w:rPr>
        <w:t>способных</w:t>
      </w:r>
      <w:r w:rsidRPr="00AC01B8">
        <w:rPr>
          <w:rFonts w:ascii="Times New Roman" w:hAnsi="Times New Roman"/>
          <w:sz w:val="28"/>
          <w:szCs w:val="28"/>
        </w:rPr>
        <w:t xml:space="preserve"> хорошо усваива</w:t>
      </w:r>
      <w:r w:rsidR="004D043E" w:rsidRPr="00AC01B8">
        <w:rPr>
          <w:rFonts w:ascii="Times New Roman" w:hAnsi="Times New Roman"/>
          <w:sz w:val="28"/>
          <w:szCs w:val="28"/>
        </w:rPr>
        <w:t>ть</w:t>
      </w:r>
      <w:r w:rsidRPr="00AC01B8">
        <w:rPr>
          <w:rFonts w:ascii="Times New Roman" w:hAnsi="Times New Roman"/>
          <w:sz w:val="28"/>
          <w:szCs w:val="28"/>
        </w:rPr>
        <w:t xml:space="preserve"> питательные вещества</w:t>
      </w:r>
      <w:r w:rsidR="004D043E" w:rsidRPr="00AC01B8">
        <w:rPr>
          <w:rFonts w:ascii="Times New Roman" w:hAnsi="Times New Roman"/>
          <w:sz w:val="28"/>
          <w:szCs w:val="28"/>
        </w:rPr>
        <w:t xml:space="preserve"> почвы. Отдельные корешки</w:t>
      </w:r>
      <w:r w:rsidRPr="00AC01B8">
        <w:rPr>
          <w:rFonts w:ascii="Times New Roman" w:hAnsi="Times New Roman"/>
          <w:sz w:val="28"/>
          <w:szCs w:val="28"/>
        </w:rPr>
        <w:t xml:space="preserve"> земляники </w:t>
      </w:r>
      <w:r w:rsidR="004D043E" w:rsidRPr="00AC01B8">
        <w:rPr>
          <w:rFonts w:ascii="Times New Roman" w:hAnsi="Times New Roman"/>
          <w:sz w:val="28"/>
          <w:szCs w:val="28"/>
        </w:rPr>
        <w:t xml:space="preserve">садовой </w:t>
      </w:r>
      <w:r w:rsidRPr="00AC01B8">
        <w:rPr>
          <w:rFonts w:ascii="Times New Roman" w:hAnsi="Times New Roman"/>
          <w:sz w:val="28"/>
          <w:szCs w:val="28"/>
        </w:rPr>
        <w:t xml:space="preserve">на дерново-подзолистых почвах </w:t>
      </w:r>
      <w:r w:rsidR="004D043E" w:rsidRPr="00AC01B8">
        <w:rPr>
          <w:rFonts w:ascii="Times New Roman" w:hAnsi="Times New Roman"/>
          <w:sz w:val="28"/>
          <w:szCs w:val="28"/>
        </w:rPr>
        <w:t xml:space="preserve">могут </w:t>
      </w:r>
      <w:r w:rsidRPr="00AC01B8">
        <w:rPr>
          <w:rFonts w:ascii="Times New Roman" w:hAnsi="Times New Roman"/>
          <w:sz w:val="28"/>
          <w:szCs w:val="28"/>
        </w:rPr>
        <w:t>проника</w:t>
      </w:r>
      <w:r w:rsidR="004D043E" w:rsidRPr="00AC01B8">
        <w:rPr>
          <w:rFonts w:ascii="Times New Roman" w:hAnsi="Times New Roman"/>
          <w:sz w:val="28"/>
          <w:szCs w:val="28"/>
        </w:rPr>
        <w:t>ть</w:t>
      </w:r>
      <w:r w:rsidRPr="00AC01B8">
        <w:rPr>
          <w:rFonts w:ascii="Times New Roman" w:hAnsi="Times New Roman"/>
          <w:sz w:val="28"/>
          <w:szCs w:val="28"/>
        </w:rPr>
        <w:t xml:space="preserve"> на глубину </w:t>
      </w:r>
      <w:r w:rsidR="004D043E" w:rsidRPr="00AC01B8">
        <w:rPr>
          <w:rFonts w:ascii="Times New Roman" w:hAnsi="Times New Roman"/>
          <w:sz w:val="28"/>
          <w:szCs w:val="28"/>
        </w:rPr>
        <w:t xml:space="preserve">до </w:t>
      </w:r>
      <w:r w:rsidRPr="00AC01B8">
        <w:rPr>
          <w:rFonts w:ascii="Times New Roman" w:hAnsi="Times New Roman"/>
          <w:sz w:val="28"/>
          <w:szCs w:val="28"/>
        </w:rPr>
        <w:t xml:space="preserve">70 см, а на черноземных </w:t>
      </w:r>
      <w:r w:rsidR="004D043E" w:rsidRPr="00AC01B8">
        <w:rPr>
          <w:rFonts w:ascii="Times New Roman" w:hAnsi="Times New Roman"/>
          <w:sz w:val="28"/>
          <w:szCs w:val="28"/>
        </w:rPr>
        <w:t>почвах до 1 м и более</w:t>
      </w:r>
      <w:r w:rsidRPr="00AC01B8">
        <w:rPr>
          <w:rFonts w:ascii="Times New Roman" w:hAnsi="Times New Roman"/>
          <w:sz w:val="28"/>
          <w:szCs w:val="28"/>
        </w:rPr>
        <w:t xml:space="preserve">. </w:t>
      </w:r>
      <w:r w:rsidR="004D043E" w:rsidRPr="00AC01B8">
        <w:rPr>
          <w:rFonts w:ascii="Times New Roman" w:hAnsi="Times New Roman"/>
          <w:sz w:val="28"/>
          <w:szCs w:val="28"/>
        </w:rPr>
        <w:t xml:space="preserve">Внесение достаточно </w:t>
      </w:r>
      <w:r w:rsidRPr="00AC01B8">
        <w:rPr>
          <w:rFonts w:ascii="Times New Roman" w:hAnsi="Times New Roman"/>
          <w:sz w:val="28"/>
          <w:szCs w:val="28"/>
        </w:rPr>
        <w:t xml:space="preserve">высоких доз минеральных </w:t>
      </w:r>
      <w:r w:rsidR="004D043E" w:rsidRPr="00AC01B8">
        <w:rPr>
          <w:rFonts w:ascii="Times New Roman" w:hAnsi="Times New Roman"/>
          <w:sz w:val="28"/>
          <w:szCs w:val="28"/>
        </w:rPr>
        <w:t>и органических у</w:t>
      </w:r>
      <w:r w:rsidRPr="00AC01B8">
        <w:rPr>
          <w:rFonts w:ascii="Times New Roman" w:hAnsi="Times New Roman"/>
          <w:sz w:val="28"/>
          <w:szCs w:val="28"/>
        </w:rPr>
        <w:t xml:space="preserve">добрений на всю глубину гумусового </w:t>
      </w:r>
      <w:r w:rsidR="004D043E" w:rsidRPr="00AC01B8">
        <w:rPr>
          <w:rFonts w:ascii="Times New Roman" w:hAnsi="Times New Roman"/>
          <w:sz w:val="28"/>
          <w:szCs w:val="28"/>
        </w:rPr>
        <w:t>слоя почвы, увеличивает</w:t>
      </w:r>
      <w:r w:rsidRPr="00AC01B8">
        <w:rPr>
          <w:rFonts w:ascii="Times New Roman" w:hAnsi="Times New Roman"/>
          <w:sz w:val="28"/>
          <w:szCs w:val="28"/>
        </w:rPr>
        <w:t xml:space="preserve"> </w:t>
      </w:r>
      <w:r w:rsidR="004D043E" w:rsidRPr="00AC01B8">
        <w:rPr>
          <w:rFonts w:ascii="Times New Roman" w:hAnsi="Times New Roman"/>
          <w:sz w:val="28"/>
          <w:szCs w:val="28"/>
        </w:rPr>
        <w:t xml:space="preserve">ее </w:t>
      </w:r>
      <w:r w:rsidRPr="00AC01B8">
        <w:rPr>
          <w:rFonts w:ascii="Times New Roman" w:hAnsi="Times New Roman"/>
          <w:sz w:val="28"/>
          <w:szCs w:val="28"/>
        </w:rPr>
        <w:t xml:space="preserve">мощность, что способствует </w:t>
      </w:r>
      <w:r w:rsidR="004D043E" w:rsidRPr="00AC01B8">
        <w:rPr>
          <w:rFonts w:ascii="Times New Roman" w:hAnsi="Times New Roman"/>
          <w:sz w:val="28"/>
          <w:szCs w:val="28"/>
        </w:rPr>
        <w:t xml:space="preserve">увеличению </w:t>
      </w:r>
      <w:r w:rsidRPr="00AC01B8">
        <w:rPr>
          <w:rFonts w:ascii="Times New Roman" w:hAnsi="Times New Roman"/>
          <w:sz w:val="28"/>
          <w:szCs w:val="28"/>
        </w:rPr>
        <w:t>урожайности</w:t>
      </w:r>
      <w:r w:rsidR="004D043E" w:rsidRPr="00AC01B8">
        <w:rPr>
          <w:rFonts w:ascii="Times New Roman" w:hAnsi="Times New Roman"/>
          <w:sz w:val="28"/>
          <w:szCs w:val="28"/>
        </w:rPr>
        <w:t xml:space="preserve"> ягод земляники садовой</w:t>
      </w:r>
      <w:r w:rsidRPr="00AC01B8">
        <w:rPr>
          <w:rFonts w:ascii="Times New Roman" w:hAnsi="Times New Roman"/>
          <w:sz w:val="28"/>
          <w:szCs w:val="28"/>
        </w:rPr>
        <w:t xml:space="preserve"> [6].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В корневой системе </w:t>
      </w:r>
      <w:r w:rsidR="004D043E" w:rsidRPr="00AC01B8">
        <w:rPr>
          <w:rFonts w:ascii="Times New Roman" w:hAnsi="Times New Roman"/>
          <w:sz w:val="28"/>
          <w:szCs w:val="28"/>
        </w:rPr>
        <w:t xml:space="preserve">земляники садовой </w:t>
      </w:r>
      <w:r w:rsidRPr="00AC01B8">
        <w:rPr>
          <w:rFonts w:ascii="Times New Roman" w:hAnsi="Times New Roman"/>
          <w:sz w:val="28"/>
          <w:szCs w:val="28"/>
        </w:rPr>
        <w:t>различают корни</w:t>
      </w:r>
      <w:r w:rsidR="004D043E" w:rsidRPr="00AC01B8">
        <w:rPr>
          <w:rFonts w:ascii="Times New Roman" w:hAnsi="Times New Roman"/>
          <w:sz w:val="28"/>
          <w:szCs w:val="28"/>
        </w:rPr>
        <w:t xml:space="preserve"> и корешки </w:t>
      </w:r>
      <w:r w:rsidRPr="00AC01B8">
        <w:rPr>
          <w:rFonts w:ascii="Times New Roman" w:hAnsi="Times New Roman"/>
          <w:sz w:val="28"/>
          <w:szCs w:val="28"/>
        </w:rPr>
        <w:t>осевого характера, образу</w:t>
      </w:r>
      <w:r w:rsidR="004D043E" w:rsidRPr="00AC01B8">
        <w:rPr>
          <w:rFonts w:ascii="Times New Roman" w:hAnsi="Times New Roman"/>
          <w:sz w:val="28"/>
          <w:szCs w:val="28"/>
        </w:rPr>
        <w:t>ющиеся в основном в конце летнего</w:t>
      </w:r>
      <w:r w:rsidRPr="00AC01B8">
        <w:rPr>
          <w:rFonts w:ascii="Times New Roman" w:hAnsi="Times New Roman"/>
          <w:sz w:val="28"/>
          <w:szCs w:val="28"/>
        </w:rPr>
        <w:t xml:space="preserve"> и </w:t>
      </w:r>
      <w:r w:rsidR="004D043E" w:rsidRPr="00AC01B8">
        <w:rPr>
          <w:rFonts w:ascii="Times New Roman" w:hAnsi="Times New Roman"/>
          <w:sz w:val="28"/>
          <w:szCs w:val="28"/>
        </w:rPr>
        <w:t>осеннего</w:t>
      </w:r>
      <w:r w:rsidRPr="00AC01B8">
        <w:rPr>
          <w:rFonts w:ascii="Times New Roman" w:hAnsi="Times New Roman"/>
          <w:sz w:val="28"/>
          <w:szCs w:val="28"/>
        </w:rPr>
        <w:t xml:space="preserve"> период</w:t>
      </w:r>
      <w:r w:rsidR="004D043E" w:rsidRPr="00AC01B8">
        <w:rPr>
          <w:rFonts w:ascii="Times New Roman" w:hAnsi="Times New Roman"/>
          <w:sz w:val="28"/>
          <w:szCs w:val="28"/>
        </w:rPr>
        <w:t>а</w:t>
      </w:r>
      <w:r w:rsidRPr="00AC01B8">
        <w:rPr>
          <w:rFonts w:ascii="Times New Roman" w:hAnsi="Times New Roman"/>
          <w:sz w:val="28"/>
          <w:szCs w:val="28"/>
        </w:rPr>
        <w:t xml:space="preserve">, и обрастающие корни, интенсивно </w:t>
      </w:r>
      <w:r w:rsidR="004D043E" w:rsidRPr="00AC01B8">
        <w:rPr>
          <w:rFonts w:ascii="Times New Roman" w:hAnsi="Times New Roman"/>
          <w:sz w:val="28"/>
          <w:szCs w:val="28"/>
        </w:rPr>
        <w:t>формируются</w:t>
      </w:r>
      <w:r w:rsidRPr="00AC01B8">
        <w:rPr>
          <w:rFonts w:ascii="Times New Roman" w:hAnsi="Times New Roman"/>
          <w:sz w:val="28"/>
          <w:szCs w:val="28"/>
        </w:rPr>
        <w:t xml:space="preserve"> в весенний период. Розетки </w:t>
      </w:r>
      <w:r w:rsidR="004D043E" w:rsidRPr="00AC01B8">
        <w:rPr>
          <w:rFonts w:ascii="Times New Roman" w:hAnsi="Times New Roman"/>
          <w:sz w:val="28"/>
          <w:szCs w:val="28"/>
        </w:rPr>
        <w:t xml:space="preserve">листьев </w:t>
      </w:r>
      <w:r w:rsidRPr="00AC01B8">
        <w:rPr>
          <w:rFonts w:ascii="Times New Roman" w:hAnsi="Times New Roman"/>
          <w:sz w:val="28"/>
          <w:szCs w:val="28"/>
        </w:rPr>
        <w:t xml:space="preserve">даже с относительно слабым </w:t>
      </w:r>
      <w:r w:rsidR="004D043E" w:rsidRPr="00AC01B8">
        <w:rPr>
          <w:rFonts w:ascii="Times New Roman" w:hAnsi="Times New Roman"/>
          <w:sz w:val="28"/>
          <w:szCs w:val="28"/>
        </w:rPr>
        <w:t xml:space="preserve">их </w:t>
      </w:r>
      <w:r w:rsidRPr="00AC01B8">
        <w:rPr>
          <w:rFonts w:ascii="Times New Roman" w:hAnsi="Times New Roman"/>
          <w:sz w:val="28"/>
          <w:szCs w:val="28"/>
        </w:rPr>
        <w:t xml:space="preserve">развитием </w:t>
      </w:r>
      <w:r w:rsidR="004D043E" w:rsidRPr="00AC01B8">
        <w:rPr>
          <w:rFonts w:ascii="Times New Roman" w:hAnsi="Times New Roman"/>
          <w:sz w:val="28"/>
          <w:szCs w:val="28"/>
        </w:rPr>
        <w:t>способны иметь</w:t>
      </w:r>
      <w:r w:rsidRPr="00AC01B8">
        <w:rPr>
          <w:rFonts w:ascii="Times New Roman" w:hAnsi="Times New Roman"/>
          <w:sz w:val="28"/>
          <w:szCs w:val="28"/>
        </w:rPr>
        <w:t xml:space="preserve"> хорош</w:t>
      </w:r>
      <w:r w:rsidR="004D043E" w:rsidRPr="00AC01B8">
        <w:rPr>
          <w:rFonts w:ascii="Times New Roman" w:hAnsi="Times New Roman"/>
          <w:sz w:val="28"/>
          <w:szCs w:val="28"/>
        </w:rPr>
        <w:t xml:space="preserve">о развитую </w:t>
      </w:r>
      <w:r w:rsidRPr="00AC01B8">
        <w:rPr>
          <w:rFonts w:ascii="Times New Roman" w:hAnsi="Times New Roman"/>
          <w:sz w:val="28"/>
          <w:szCs w:val="28"/>
        </w:rPr>
        <w:t>корневую систему</w:t>
      </w:r>
      <w:r w:rsidR="004D043E" w:rsidRPr="00AC01B8">
        <w:rPr>
          <w:rFonts w:ascii="Times New Roman" w:hAnsi="Times New Roman"/>
          <w:sz w:val="28"/>
          <w:szCs w:val="28"/>
        </w:rPr>
        <w:t>,</w:t>
      </w:r>
      <w:r w:rsidRPr="00AC01B8">
        <w:rPr>
          <w:rFonts w:ascii="Times New Roman" w:hAnsi="Times New Roman"/>
          <w:sz w:val="28"/>
          <w:szCs w:val="28"/>
        </w:rPr>
        <w:t xml:space="preserve"> и </w:t>
      </w:r>
      <w:r w:rsidR="004D043E" w:rsidRPr="00AC01B8">
        <w:rPr>
          <w:rFonts w:ascii="Times New Roman" w:hAnsi="Times New Roman"/>
          <w:sz w:val="28"/>
          <w:szCs w:val="28"/>
        </w:rPr>
        <w:t>в случае</w:t>
      </w:r>
      <w:r w:rsidRPr="00AC01B8">
        <w:rPr>
          <w:rFonts w:ascii="Times New Roman" w:hAnsi="Times New Roman"/>
          <w:sz w:val="28"/>
          <w:szCs w:val="28"/>
        </w:rPr>
        <w:t xml:space="preserve"> пересадк</w:t>
      </w:r>
      <w:r w:rsidR="004D043E" w:rsidRPr="00AC01B8">
        <w:rPr>
          <w:rFonts w:ascii="Times New Roman" w:hAnsi="Times New Roman"/>
          <w:sz w:val="28"/>
          <w:szCs w:val="28"/>
        </w:rPr>
        <w:t>и</w:t>
      </w:r>
      <w:r w:rsidRPr="00AC01B8">
        <w:rPr>
          <w:rFonts w:ascii="Times New Roman" w:hAnsi="Times New Roman"/>
          <w:sz w:val="28"/>
          <w:szCs w:val="28"/>
        </w:rPr>
        <w:t xml:space="preserve"> с комом почвы дают </w:t>
      </w:r>
      <w:r w:rsidR="004D043E" w:rsidRPr="00AC01B8">
        <w:rPr>
          <w:rFonts w:ascii="Times New Roman" w:hAnsi="Times New Roman"/>
          <w:sz w:val="28"/>
          <w:szCs w:val="28"/>
        </w:rPr>
        <w:t xml:space="preserve">вполне высокий </w:t>
      </w:r>
      <w:r w:rsidRPr="00AC01B8">
        <w:rPr>
          <w:rFonts w:ascii="Times New Roman" w:hAnsi="Times New Roman"/>
          <w:sz w:val="28"/>
          <w:szCs w:val="28"/>
        </w:rPr>
        <w:t>урожай на следующий год.</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Листья земляники</w:t>
      </w:r>
      <w:r w:rsidR="004D043E" w:rsidRPr="00AC01B8">
        <w:rPr>
          <w:rFonts w:ascii="Times New Roman" w:hAnsi="Times New Roman"/>
          <w:sz w:val="28"/>
          <w:szCs w:val="28"/>
        </w:rPr>
        <w:t xml:space="preserve"> садовой способны к хорошей п</w:t>
      </w:r>
      <w:r w:rsidRPr="00AC01B8">
        <w:rPr>
          <w:rFonts w:ascii="Times New Roman" w:hAnsi="Times New Roman"/>
          <w:sz w:val="28"/>
          <w:szCs w:val="28"/>
        </w:rPr>
        <w:t>ерезимов</w:t>
      </w:r>
      <w:r w:rsidR="004D043E" w:rsidRPr="00AC01B8">
        <w:rPr>
          <w:rFonts w:ascii="Times New Roman" w:hAnsi="Times New Roman"/>
          <w:sz w:val="28"/>
          <w:szCs w:val="28"/>
        </w:rPr>
        <w:t>ке</w:t>
      </w:r>
      <w:r w:rsidRPr="00AC01B8">
        <w:rPr>
          <w:rFonts w:ascii="Times New Roman" w:hAnsi="Times New Roman"/>
          <w:sz w:val="28"/>
          <w:szCs w:val="28"/>
        </w:rPr>
        <w:t xml:space="preserve"> и выходят</w:t>
      </w:r>
      <w:r w:rsidR="004D043E" w:rsidRPr="00AC01B8">
        <w:rPr>
          <w:rFonts w:ascii="Times New Roman" w:hAnsi="Times New Roman"/>
          <w:sz w:val="28"/>
          <w:szCs w:val="28"/>
        </w:rPr>
        <w:t xml:space="preserve"> весной зелеными из-под снега, однако н</w:t>
      </w:r>
      <w:r w:rsidRPr="00AC01B8">
        <w:rPr>
          <w:rFonts w:ascii="Times New Roman" w:hAnsi="Times New Roman"/>
          <w:sz w:val="28"/>
          <w:szCs w:val="28"/>
        </w:rPr>
        <w:t xml:space="preserve">ередко их </w:t>
      </w:r>
      <w:r w:rsidR="004D043E" w:rsidRPr="00AC01B8">
        <w:rPr>
          <w:rFonts w:ascii="Times New Roman" w:hAnsi="Times New Roman"/>
          <w:sz w:val="28"/>
          <w:szCs w:val="28"/>
        </w:rPr>
        <w:t xml:space="preserve">может </w:t>
      </w:r>
      <w:r w:rsidRPr="00AC01B8">
        <w:rPr>
          <w:rFonts w:ascii="Times New Roman" w:hAnsi="Times New Roman"/>
          <w:sz w:val="28"/>
          <w:szCs w:val="28"/>
        </w:rPr>
        <w:t>покрыва</w:t>
      </w:r>
      <w:r w:rsidR="004D043E" w:rsidRPr="00AC01B8">
        <w:rPr>
          <w:rFonts w:ascii="Times New Roman" w:hAnsi="Times New Roman"/>
          <w:sz w:val="28"/>
          <w:szCs w:val="28"/>
        </w:rPr>
        <w:t>ть небольшая п</w:t>
      </w:r>
      <w:r w:rsidRPr="00AC01B8">
        <w:rPr>
          <w:rFonts w:ascii="Times New Roman" w:hAnsi="Times New Roman"/>
          <w:sz w:val="28"/>
          <w:szCs w:val="28"/>
        </w:rPr>
        <w:t xml:space="preserve">лесень. </w:t>
      </w:r>
      <w:r w:rsidR="004D043E" w:rsidRPr="00AC01B8">
        <w:rPr>
          <w:rFonts w:ascii="Times New Roman" w:hAnsi="Times New Roman"/>
          <w:sz w:val="28"/>
          <w:szCs w:val="28"/>
        </w:rPr>
        <w:t>И</w:t>
      </w:r>
      <w:r w:rsidRPr="00AC01B8">
        <w:rPr>
          <w:rFonts w:ascii="Times New Roman" w:hAnsi="Times New Roman"/>
          <w:sz w:val="28"/>
          <w:szCs w:val="28"/>
        </w:rPr>
        <w:t>збежа</w:t>
      </w:r>
      <w:r w:rsidR="004D043E" w:rsidRPr="00AC01B8">
        <w:rPr>
          <w:rFonts w:ascii="Times New Roman" w:hAnsi="Times New Roman"/>
          <w:sz w:val="28"/>
          <w:szCs w:val="28"/>
        </w:rPr>
        <w:t>ть</w:t>
      </w:r>
      <w:r w:rsidRPr="00AC01B8">
        <w:rPr>
          <w:rFonts w:ascii="Times New Roman" w:hAnsi="Times New Roman"/>
          <w:sz w:val="28"/>
          <w:szCs w:val="28"/>
        </w:rPr>
        <w:t xml:space="preserve"> гибел</w:t>
      </w:r>
      <w:r w:rsidR="004D043E" w:rsidRPr="00AC01B8">
        <w:rPr>
          <w:rFonts w:ascii="Times New Roman" w:hAnsi="Times New Roman"/>
          <w:sz w:val="28"/>
          <w:szCs w:val="28"/>
        </w:rPr>
        <w:t>ь</w:t>
      </w:r>
      <w:r w:rsidRPr="00AC01B8">
        <w:rPr>
          <w:rFonts w:ascii="Times New Roman" w:hAnsi="Times New Roman"/>
          <w:sz w:val="28"/>
          <w:szCs w:val="28"/>
        </w:rPr>
        <w:t xml:space="preserve"> перезимовавших листьев </w:t>
      </w:r>
      <w:r w:rsidR="004D043E" w:rsidRPr="00AC01B8">
        <w:rPr>
          <w:rFonts w:ascii="Times New Roman" w:hAnsi="Times New Roman"/>
          <w:sz w:val="28"/>
          <w:szCs w:val="28"/>
        </w:rPr>
        <w:t xml:space="preserve">возможно </w:t>
      </w:r>
      <w:proofErr w:type="spellStart"/>
      <w:r w:rsidR="005370AF" w:rsidRPr="00AC01B8">
        <w:rPr>
          <w:rFonts w:ascii="Times New Roman" w:hAnsi="Times New Roman"/>
          <w:sz w:val="28"/>
          <w:szCs w:val="28"/>
        </w:rPr>
        <w:t>счищ</w:t>
      </w:r>
      <w:r w:rsidR="004D043E" w:rsidRPr="00AC01B8">
        <w:rPr>
          <w:rFonts w:ascii="Times New Roman" w:hAnsi="Times New Roman"/>
          <w:sz w:val="28"/>
          <w:szCs w:val="28"/>
        </w:rPr>
        <w:t>ение</w:t>
      </w:r>
      <w:r w:rsidR="005370AF" w:rsidRPr="00AC01B8">
        <w:rPr>
          <w:rFonts w:ascii="Times New Roman" w:hAnsi="Times New Roman"/>
          <w:sz w:val="28"/>
          <w:szCs w:val="28"/>
        </w:rPr>
        <w:t>м</w:t>
      </w:r>
      <w:proofErr w:type="spellEnd"/>
      <w:r w:rsidR="004D043E" w:rsidRPr="00AC01B8">
        <w:rPr>
          <w:rFonts w:ascii="Times New Roman" w:hAnsi="Times New Roman"/>
          <w:sz w:val="28"/>
          <w:szCs w:val="28"/>
        </w:rPr>
        <w:t xml:space="preserve"> плесени </w:t>
      </w:r>
      <w:r w:rsidRPr="00AC01B8">
        <w:rPr>
          <w:rFonts w:ascii="Times New Roman" w:hAnsi="Times New Roman"/>
          <w:sz w:val="28"/>
          <w:szCs w:val="28"/>
        </w:rPr>
        <w:t xml:space="preserve">граблями. </w:t>
      </w:r>
      <w:r w:rsidR="005370AF" w:rsidRPr="00AC01B8">
        <w:rPr>
          <w:rFonts w:ascii="Times New Roman" w:hAnsi="Times New Roman"/>
          <w:sz w:val="28"/>
          <w:szCs w:val="28"/>
        </w:rPr>
        <w:t>С ранней весны</w:t>
      </w:r>
      <w:r w:rsidRPr="00AC01B8">
        <w:rPr>
          <w:rFonts w:ascii="Times New Roman" w:hAnsi="Times New Roman"/>
          <w:sz w:val="28"/>
          <w:szCs w:val="28"/>
        </w:rPr>
        <w:t xml:space="preserve"> они начинают усиленно расти, </w:t>
      </w:r>
      <w:r w:rsidR="005370AF" w:rsidRPr="00AC01B8">
        <w:rPr>
          <w:rFonts w:ascii="Times New Roman" w:hAnsi="Times New Roman"/>
          <w:sz w:val="28"/>
          <w:szCs w:val="28"/>
        </w:rPr>
        <w:lastRenderedPageBreak/>
        <w:t xml:space="preserve">и это </w:t>
      </w:r>
      <w:r w:rsidRPr="00AC01B8">
        <w:rPr>
          <w:rFonts w:ascii="Times New Roman" w:hAnsi="Times New Roman"/>
          <w:sz w:val="28"/>
          <w:szCs w:val="28"/>
        </w:rPr>
        <w:t xml:space="preserve">продолжается </w:t>
      </w:r>
      <w:r w:rsidR="005370AF" w:rsidRPr="00AC01B8">
        <w:rPr>
          <w:rFonts w:ascii="Times New Roman" w:hAnsi="Times New Roman"/>
          <w:sz w:val="28"/>
          <w:szCs w:val="28"/>
        </w:rPr>
        <w:t>до 20-25 дней.</w:t>
      </w:r>
      <w:r w:rsidRPr="00AC01B8">
        <w:rPr>
          <w:rFonts w:ascii="Times New Roman" w:hAnsi="Times New Roman"/>
          <w:sz w:val="28"/>
          <w:szCs w:val="28"/>
        </w:rPr>
        <w:t xml:space="preserve"> Второй период усиленного роста листьев </w:t>
      </w:r>
      <w:r w:rsidR="005370AF" w:rsidRPr="00AC01B8">
        <w:rPr>
          <w:rFonts w:ascii="Times New Roman" w:hAnsi="Times New Roman"/>
          <w:sz w:val="28"/>
          <w:szCs w:val="28"/>
        </w:rPr>
        <w:t>наблюдается в конце</w:t>
      </w:r>
      <w:r w:rsidRPr="00AC01B8">
        <w:rPr>
          <w:rFonts w:ascii="Times New Roman" w:hAnsi="Times New Roman"/>
          <w:sz w:val="28"/>
          <w:szCs w:val="28"/>
        </w:rPr>
        <w:t xml:space="preserve"> сбора</w:t>
      </w:r>
      <w:r w:rsidR="005370AF" w:rsidRPr="00AC01B8">
        <w:rPr>
          <w:rFonts w:ascii="Times New Roman" w:hAnsi="Times New Roman"/>
          <w:sz w:val="28"/>
          <w:szCs w:val="28"/>
        </w:rPr>
        <w:t xml:space="preserve"> ягод, а п</w:t>
      </w:r>
      <w:r w:rsidRPr="00AC01B8">
        <w:rPr>
          <w:rFonts w:ascii="Times New Roman" w:hAnsi="Times New Roman"/>
          <w:sz w:val="28"/>
          <w:szCs w:val="28"/>
        </w:rPr>
        <w:t xml:space="preserve">осле </w:t>
      </w:r>
      <w:r w:rsidR="005370AF" w:rsidRPr="00AC01B8">
        <w:rPr>
          <w:rFonts w:ascii="Times New Roman" w:hAnsi="Times New Roman"/>
          <w:sz w:val="28"/>
          <w:szCs w:val="28"/>
        </w:rPr>
        <w:t>этого</w:t>
      </w:r>
      <w:r w:rsidRPr="00AC01B8">
        <w:rPr>
          <w:rFonts w:ascii="Times New Roman" w:hAnsi="Times New Roman"/>
          <w:sz w:val="28"/>
          <w:szCs w:val="28"/>
        </w:rPr>
        <w:t xml:space="preserve"> иногда скашивают от</w:t>
      </w:r>
      <w:r w:rsidR="005370AF" w:rsidRPr="00AC01B8">
        <w:rPr>
          <w:rFonts w:ascii="Times New Roman" w:hAnsi="Times New Roman"/>
          <w:sz w:val="28"/>
          <w:szCs w:val="28"/>
        </w:rPr>
        <w:t>мершие</w:t>
      </w:r>
      <w:r w:rsidRPr="00AC01B8">
        <w:rPr>
          <w:rFonts w:ascii="Times New Roman" w:hAnsi="Times New Roman"/>
          <w:sz w:val="28"/>
          <w:szCs w:val="28"/>
        </w:rPr>
        <w:t xml:space="preserve"> листья и сжигают их. Это значительно упрощает уход за земляникой</w:t>
      </w:r>
      <w:r w:rsidR="005370AF" w:rsidRPr="00AC01B8">
        <w:rPr>
          <w:rFonts w:ascii="Times New Roman" w:hAnsi="Times New Roman"/>
          <w:sz w:val="28"/>
          <w:szCs w:val="28"/>
        </w:rPr>
        <w:t xml:space="preserve"> садовой</w:t>
      </w:r>
      <w:r w:rsidRPr="00AC01B8">
        <w:rPr>
          <w:rFonts w:ascii="Times New Roman" w:hAnsi="Times New Roman"/>
          <w:sz w:val="28"/>
          <w:szCs w:val="28"/>
        </w:rPr>
        <w:t xml:space="preserve">, </w:t>
      </w:r>
      <w:r w:rsidR="005370AF" w:rsidRPr="00AC01B8">
        <w:rPr>
          <w:rFonts w:ascii="Times New Roman" w:hAnsi="Times New Roman"/>
          <w:sz w:val="28"/>
          <w:szCs w:val="28"/>
        </w:rPr>
        <w:t xml:space="preserve">при котором </w:t>
      </w:r>
      <w:r w:rsidRPr="00AC01B8">
        <w:rPr>
          <w:rFonts w:ascii="Times New Roman" w:hAnsi="Times New Roman"/>
          <w:sz w:val="28"/>
          <w:szCs w:val="28"/>
        </w:rPr>
        <w:t>снижает</w:t>
      </w:r>
      <w:r w:rsidR="005370AF" w:rsidRPr="00AC01B8">
        <w:rPr>
          <w:rFonts w:ascii="Times New Roman" w:hAnsi="Times New Roman"/>
          <w:sz w:val="28"/>
          <w:szCs w:val="28"/>
        </w:rPr>
        <w:t>ся</w:t>
      </w:r>
      <w:r w:rsidRPr="00AC01B8">
        <w:rPr>
          <w:rFonts w:ascii="Times New Roman" w:hAnsi="Times New Roman"/>
          <w:sz w:val="28"/>
          <w:szCs w:val="28"/>
        </w:rPr>
        <w:t xml:space="preserve"> поражаемость</w:t>
      </w:r>
      <w:r w:rsidR="005370AF" w:rsidRPr="00AC01B8">
        <w:rPr>
          <w:rFonts w:ascii="Times New Roman" w:hAnsi="Times New Roman"/>
          <w:sz w:val="28"/>
          <w:szCs w:val="28"/>
        </w:rPr>
        <w:t xml:space="preserve"> ее</w:t>
      </w:r>
      <w:r w:rsidRPr="00AC01B8">
        <w:rPr>
          <w:rFonts w:ascii="Times New Roman" w:hAnsi="Times New Roman"/>
          <w:sz w:val="28"/>
          <w:szCs w:val="28"/>
        </w:rPr>
        <w:t xml:space="preserve"> клещом и грибными болезнями.</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Большинство </w:t>
      </w:r>
      <w:r w:rsidR="005370AF" w:rsidRPr="00AC01B8">
        <w:rPr>
          <w:rFonts w:ascii="Times New Roman" w:hAnsi="Times New Roman"/>
          <w:sz w:val="28"/>
          <w:szCs w:val="28"/>
        </w:rPr>
        <w:t xml:space="preserve">современных </w:t>
      </w:r>
      <w:r w:rsidRPr="00AC01B8">
        <w:rPr>
          <w:rFonts w:ascii="Times New Roman" w:hAnsi="Times New Roman"/>
          <w:sz w:val="28"/>
          <w:szCs w:val="28"/>
        </w:rPr>
        <w:t xml:space="preserve">сортов земляники </w:t>
      </w:r>
      <w:r w:rsidR="005370AF" w:rsidRPr="00AC01B8">
        <w:rPr>
          <w:rFonts w:ascii="Times New Roman" w:hAnsi="Times New Roman"/>
          <w:sz w:val="28"/>
          <w:szCs w:val="28"/>
        </w:rPr>
        <w:t xml:space="preserve">садовой крупноплодной </w:t>
      </w:r>
      <w:r w:rsidRPr="00AC01B8">
        <w:rPr>
          <w:rFonts w:ascii="Times New Roman" w:hAnsi="Times New Roman"/>
          <w:sz w:val="28"/>
          <w:szCs w:val="28"/>
        </w:rPr>
        <w:t>имеет двуполые цветки</w:t>
      </w:r>
      <w:r w:rsidR="005370AF" w:rsidRPr="00AC01B8">
        <w:rPr>
          <w:rFonts w:ascii="Times New Roman" w:hAnsi="Times New Roman"/>
          <w:sz w:val="28"/>
          <w:szCs w:val="28"/>
        </w:rPr>
        <w:t>,</w:t>
      </w:r>
      <w:r w:rsidRPr="00AC01B8">
        <w:rPr>
          <w:rFonts w:ascii="Times New Roman" w:hAnsi="Times New Roman"/>
          <w:sz w:val="28"/>
          <w:szCs w:val="28"/>
        </w:rPr>
        <w:t xml:space="preserve"> не требу</w:t>
      </w:r>
      <w:r w:rsidR="005370AF" w:rsidRPr="00AC01B8">
        <w:rPr>
          <w:rFonts w:ascii="Times New Roman" w:hAnsi="Times New Roman"/>
          <w:sz w:val="28"/>
          <w:szCs w:val="28"/>
        </w:rPr>
        <w:t>ющие</w:t>
      </w:r>
      <w:r w:rsidRPr="00AC01B8">
        <w:rPr>
          <w:rFonts w:ascii="Times New Roman" w:hAnsi="Times New Roman"/>
          <w:sz w:val="28"/>
          <w:szCs w:val="28"/>
        </w:rPr>
        <w:t xml:space="preserve"> специального опыления. </w:t>
      </w:r>
      <w:r w:rsidR="005370AF" w:rsidRPr="00AC01B8">
        <w:rPr>
          <w:rFonts w:ascii="Times New Roman" w:hAnsi="Times New Roman"/>
          <w:sz w:val="28"/>
          <w:szCs w:val="28"/>
        </w:rPr>
        <w:t xml:space="preserve">Тем не менее, </w:t>
      </w:r>
      <w:r w:rsidRPr="00AC01B8">
        <w:rPr>
          <w:rFonts w:ascii="Times New Roman" w:hAnsi="Times New Roman"/>
          <w:sz w:val="28"/>
          <w:szCs w:val="28"/>
        </w:rPr>
        <w:t>некоторые из них, для нормального опыления нуждаются в подсадке сорта-опылителя</w:t>
      </w:r>
      <w:r w:rsidR="005370AF" w:rsidRPr="00AC01B8">
        <w:rPr>
          <w:rFonts w:ascii="Times New Roman" w:hAnsi="Times New Roman"/>
          <w:sz w:val="28"/>
          <w:szCs w:val="28"/>
        </w:rPr>
        <w:t>, особенно для формирующих цветки с недоразвитыми пыльниками</w:t>
      </w:r>
      <w:r w:rsidRPr="00AC01B8">
        <w:rPr>
          <w:rFonts w:ascii="Times New Roman" w:hAnsi="Times New Roman"/>
          <w:sz w:val="28"/>
          <w:szCs w:val="28"/>
        </w:rPr>
        <w:t>. Двуполые цветки земляники</w:t>
      </w:r>
      <w:r w:rsidR="005370AF" w:rsidRPr="00AC01B8">
        <w:rPr>
          <w:rFonts w:ascii="Times New Roman" w:hAnsi="Times New Roman"/>
          <w:sz w:val="28"/>
          <w:szCs w:val="28"/>
        </w:rPr>
        <w:t xml:space="preserve"> садовой способны опыли</w:t>
      </w:r>
      <w:r w:rsidRPr="00AC01B8">
        <w:rPr>
          <w:rFonts w:ascii="Times New Roman" w:hAnsi="Times New Roman"/>
          <w:sz w:val="28"/>
          <w:szCs w:val="28"/>
        </w:rPr>
        <w:t xml:space="preserve">ть свой сорт, </w:t>
      </w:r>
      <w:r w:rsidR="005370AF" w:rsidRPr="00AC01B8">
        <w:rPr>
          <w:rFonts w:ascii="Times New Roman" w:hAnsi="Times New Roman"/>
          <w:sz w:val="28"/>
          <w:szCs w:val="28"/>
        </w:rPr>
        <w:t>однако,</w:t>
      </w:r>
      <w:r w:rsidRPr="00AC01B8">
        <w:rPr>
          <w:rFonts w:ascii="Times New Roman" w:hAnsi="Times New Roman"/>
          <w:sz w:val="28"/>
          <w:szCs w:val="28"/>
        </w:rPr>
        <w:t xml:space="preserve"> перекрестное опыление другим сортом </w:t>
      </w:r>
      <w:r w:rsidR="005370AF" w:rsidRPr="00AC01B8">
        <w:rPr>
          <w:rFonts w:ascii="Times New Roman" w:hAnsi="Times New Roman"/>
          <w:sz w:val="28"/>
          <w:szCs w:val="28"/>
        </w:rPr>
        <w:t xml:space="preserve">может значительно </w:t>
      </w:r>
      <w:r w:rsidRPr="00AC01B8">
        <w:rPr>
          <w:rFonts w:ascii="Times New Roman" w:hAnsi="Times New Roman"/>
          <w:sz w:val="28"/>
          <w:szCs w:val="28"/>
        </w:rPr>
        <w:t>повы</w:t>
      </w:r>
      <w:r w:rsidR="005370AF" w:rsidRPr="00AC01B8">
        <w:rPr>
          <w:rFonts w:ascii="Times New Roman" w:hAnsi="Times New Roman"/>
          <w:sz w:val="28"/>
          <w:szCs w:val="28"/>
        </w:rPr>
        <w:t>сить</w:t>
      </w:r>
      <w:r w:rsidRPr="00AC01B8">
        <w:rPr>
          <w:rFonts w:ascii="Times New Roman" w:hAnsi="Times New Roman"/>
          <w:sz w:val="28"/>
          <w:szCs w:val="28"/>
        </w:rPr>
        <w:t xml:space="preserve"> урожайность</w:t>
      </w:r>
      <w:r w:rsidR="005370AF" w:rsidRPr="00AC01B8">
        <w:rPr>
          <w:rFonts w:ascii="Times New Roman" w:hAnsi="Times New Roman"/>
          <w:sz w:val="28"/>
          <w:szCs w:val="28"/>
        </w:rPr>
        <w:t xml:space="preserve"> культуры</w:t>
      </w:r>
      <w:r w:rsidRPr="00AC01B8">
        <w:rPr>
          <w:rFonts w:ascii="Times New Roman" w:hAnsi="Times New Roman"/>
          <w:sz w:val="28"/>
          <w:szCs w:val="28"/>
        </w:rPr>
        <w:t>.</w:t>
      </w:r>
    </w:p>
    <w:p w:rsidR="007E1C85" w:rsidRPr="00AC01B8" w:rsidRDefault="005370AF"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З</w:t>
      </w:r>
      <w:r w:rsidR="007E1C85" w:rsidRPr="00AC01B8">
        <w:rPr>
          <w:rFonts w:ascii="Times New Roman" w:hAnsi="Times New Roman"/>
          <w:sz w:val="28"/>
          <w:szCs w:val="28"/>
        </w:rPr>
        <w:t xml:space="preserve">емлянику </w:t>
      </w:r>
      <w:r w:rsidRPr="00AC01B8">
        <w:rPr>
          <w:rFonts w:ascii="Times New Roman" w:hAnsi="Times New Roman"/>
          <w:sz w:val="28"/>
          <w:szCs w:val="28"/>
        </w:rPr>
        <w:t xml:space="preserve">садовую крупноплодную очень </w:t>
      </w:r>
      <w:r w:rsidR="007E1C85" w:rsidRPr="00AC01B8">
        <w:rPr>
          <w:rFonts w:ascii="Times New Roman" w:hAnsi="Times New Roman"/>
          <w:sz w:val="28"/>
          <w:szCs w:val="28"/>
        </w:rPr>
        <w:t>часто неправильно называют клубникой. Клубника очень, похожа на землянику</w:t>
      </w:r>
      <w:r w:rsidRPr="00AC01B8">
        <w:rPr>
          <w:rFonts w:ascii="Times New Roman" w:hAnsi="Times New Roman"/>
          <w:sz w:val="28"/>
          <w:szCs w:val="28"/>
        </w:rPr>
        <w:t xml:space="preserve"> садовую</w:t>
      </w:r>
      <w:r w:rsidR="007E1C85" w:rsidRPr="00AC01B8">
        <w:rPr>
          <w:rFonts w:ascii="Times New Roman" w:hAnsi="Times New Roman"/>
          <w:sz w:val="28"/>
          <w:szCs w:val="28"/>
        </w:rPr>
        <w:t xml:space="preserve">, но </w:t>
      </w:r>
      <w:r w:rsidRPr="00AC01B8">
        <w:rPr>
          <w:rFonts w:ascii="Times New Roman" w:hAnsi="Times New Roman"/>
          <w:sz w:val="28"/>
          <w:szCs w:val="28"/>
        </w:rPr>
        <w:t xml:space="preserve">эти растения относятся к разным видам </w:t>
      </w:r>
      <w:r w:rsidR="007E1C85" w:rsidRPr="00AC01B8">
        <w:rPr>
          <w:rFonts w:ascii="Times New Roman" w:hAnsi="Times New Roman"/>
          <w:sz w:val="28"/>
          <w:szCs w:val="28"/>
        </w:rPr>
        <w:t>в ботаническом отношении. Различие между земляникой</w:t>
      </w:r>
      <w:r w:rsidRPr="00AC01B8">
        <w:rPr>
          <w:rFonts w:ascii="Times New Roman" w:hAnsi="Times New Roman"/>
          <w:sz w:val="28"/>
          <w:szCs w:val="28"/>
        </w:rPr>
        <w:t xml:space="preserve"> садовой</w:t>
      </w:r>
      <w:r w:rsidR="007E1C85" w:rsidRPr="00AC01B8">
        <w:rPr>
          <w:rFonts w:ascii="Times New Roman" w:hAnsi="Times New Roman"/>
          <w:sz w:val="28"/>
          <w:szCs w:val="28"/>
        </w:rPr>
        <w:t xml:space="preserve"> и клубникой заключается</w:t>
      </w:r>
      <w:r w:rsidRPr="00AC01B8">
        <w:rPr>
          <w:rFonts w:ascii="Times New Roman" w:hAnsi="Times New Roman"/>
          <w:sz w:val="28"/>
          <w:szCs w:val="28"/>
        </w:rPr>
        <w:t>, прежде всего</w:t>
      </w:r>
      <w:r w:rsidR="007E1C85" w:rsidRPr="00AC01B8">
        <w:rPr>
          <w:rFonts w:ascii="Times New Roman" w:hAnsi="Times New Roman"/>
          <w:sz w:val="28"/>
          <w:szCs w:val="28"/>
        </w:rPr>
        <w:t xml:space="preserve"> в строении цветка</w:t>
      </w:r>
      <w:r w:rsidR="00875D70" w:rsidRPr="00AC01B8">
        <w:rPr>
          <w:rFonts w:ascii="Times New Roman" w:hAnsi="Times New Roman"/>
          <w:sz w:val="28"/>
          <w:szCs w:val="28"/>
        </w:rPr>
        <w:t>. З</w:t>
      </w:r>
      <w:r w:rsidR="007E1C85" w:rsidRPr="00AC01B8">
        <w:rPr>
          <w:rFonts w:ascii="Times New Roman" w:hAnsi="Times New Roman"/>
          <w:sz w:val="28"/>
          <w:szCs w:val="28"/>
        </w:rPr>
        <w:t>емляника</w:t>
      </w:r>
      <w:r w:rsidR="00875D70" w:rsidRPr="00AC01B8">
        <w:rPr>
          <w:rFonts w:ascii="Times New Roman" w:hAnsi="Times New Roman"/>
          <w:sz w:val="28"/>
          <w:szCs w:val="28"/>
        </w:rPr>
        <w:t xml:space="preserve"> садовая</w:t>
      </w:r>
      <w:r w:rsidR="007E1C85" w:rsidRPr="00AC01B8">
        <w:rPr>
          <w:rFonts w:ascii="Times New Roman" w:hAnsi="Times New Roman"/>
          <w:sz w:val="28"/>
          <w:szCs w:val="28"/>
        </w:rPr>
        <w:t xml:space="preserve"> всегда имеет обоеполые цветки, а клубника </w:t>
      </w:r>
      <w:r w:rsidR="00875D70" w:rsidRPr="00AC01B8">
        <w:rPr>
          <w:rFonts w:ascii="Times New Roman" w:hAnsi="Times New Roman"/>
          <w:sz w:val="28"/>
          <w:szCs w:val="28"/>
        </w:rPr>
        <w:t>–о</w:t>
      </w:r>
      <w:r w:rsidR="007E1C85" w:rsidRPr="00AC01B8">
        <w:rPr>
          <w:rFonts w:ascii="Times New Roman" w:hAnsi="Times New Roman"/>
          <w:sz w:val="28"/>
          <w:szCs w:val="28"/>
        </w:rPr>
        <w:t xml:space="preserve">днополые. Клубника </w:t>
      </w:r>
      <w:r w:rsidR="00875D70" w:rsidRPr="00AC01B8">
        <w:rPr>
          <w:rFonts w:ascii="Times New Roman" w:hAnsi="Times New Roman"/>
          <w:sz w:val="28"/>
          <w:szCs w:val="28"/>
        </w:rPr>
        <w:t>–</w:t>
      </w:r>
      <w:r w:rsidR="007E1C85" w:rsidRPr="00AC01B8">
        <w:rPr>
          <w:rFonts w:ascii="Times New Roman" w:hAnsi="Times New Roman"/>
          <w:sz w:val="28"/>
          <w:szCs w:val="28"/>
        </w:rPr>
        <w:t xml:space="preserve"> </w:t>
      </w:r>
      <w:r w:rsidR="00875D70" w:rsidRPr="00AC01B8">
        <w:rPr>
          <w:rFonts w:ascii="Times New Roman" w:hAnsi="Times New Roman"/>
          <w:sz w:val="28"/>
          <w:szCs w:val="28"/>
        </w:rPr>
        <w:t xml:space="preserve">это </w:t>
      </w:r>
      <w:r w:rsidR="007E1C85" w:rsidRPr="00AC01B8">
        <w:rPr>
          <w:rFonts w:ascii="Times New Roman" w:hAnsi="Times New Roman"/>
          <w:sz w:val="28"/>
          <w:szCs w:val="28"/>
        </w:rPr>
        <w:t>растение преимуществ</w:t>
      </w:r>
      <w:r w:rsidR="00875D70" w:rsidRPr="00AC01B8">
        <w:rPr>
          <w:rFonts w:ascii="Times New Roman" w:hAnsi="Times New Roman"/>
          <w:sz w:val="28"/>
          <w:szCs w:val="28"/>
        </w:rPr>
        <w:t xml:space="preserve">енно двудомное, и </w:t>
      </w:r>
      <w:r w:rsidR="007E1C85" w:rsidRPr="00AC01B8">
        <w:rPr>
          <w:rFonts w:ascii="Times New Roman" w:hAnsi="Times New Roman"/>
          <w:sz w:val="28"/>
          <w:szCs w:val="28"/>
        </w:rPr>
        <w:t xml:space="preserve">на одних кустах бывают только женские цветки </w:t>
      </w:r>
      <w:r w:rsidR="00875D70" w:rsidRPr="00AC01B8">
        <w:rPr>
          <w:rFonts w:ascii="Times New Roman" w:hAnsi="Times New Roman"/>
          <w:sz w:val="28"/>
          <w:szCs w:val="28"/>
        </w:rPr>
        <w:t xml:space="preserve">– </w:t>
      </w:r>
      <w:r w:rsidR="007E1C85" w:rsidRPr="00AC01B8">
        <w:rPr>
          <w:rFonts w:ascii="Times New Roman" w:hAnsi="Times New Roman"/>
          <w:sz w:val="28"/>
          <w:szCs w:val="28"/>
        </w:rPr>
        <w:t>пестичные, а на других</w:t>
      </w:r>
      <w:r w:rsidR="00875D70" w:rsidRPr="00AC01B8">
        <w:rPr>
          <w:rFonts w:ascii="Times New Roman" w:hAnsi="Times New Roman"/>
          <w:sz w:val="28"/>
          <w:szCs w:val="28"/>
        </w:rPr>
        <w:t>,</w:t>
      </w:r>
      <w:r w:rsidR="007E1C85" w:rsidRPr="00AC01B8">
        <w:rPr>
          <w:rFonts w:ascii="Times New Roman" w:hAnsi="Times New Roman"/>
          <w:sz w:val="28"/>
          <w:szCs w:val="28"/>
        </w:rPr>
        <w:t xml:space="preserve"> мужские </w:t>
      </w:r>
      <w:r w:rsidR="00875D70" w:rsidRPr="00AC01B8">
        <w:rPr>
          <w:rFonts w:ascii="Times New Roman" w:hAnsi="Times New Roman"/>
          <w:sz w:val="28"/>
          <w:szCs w:val="28"/>
        </w:rPr>
        <w:t>–</w:t>
      </w:r>
      <w:r w:rsidR="007E1C85" w:rsidRPr="00AC01B8">
        <w:rPr>
          <w:rFonts w:ascii="Times New Roman" w:hAnsi="Times New Roman"/>
          <w:sz w:val="28"/>
          <w:szCs w:val="28"/>
        </w:rPr>
        <w:t>тычиночные.</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Масса ягоды земляники </w:t>
      </w:r>
      <w:r w:rsidR="00875D70" w:rsidRPr="00AC01B8">
        <w:rPr>
          <w:rFonts w:ascii="Times New Roman" w:hAnsi="Times New Roman"/>
          <w:sz w:val="28"/>
          <w:szCs w:val="28"/>
        </w:rPr>
        <w:t xml:space="preserve">садовой </w:t>
      </w:r>
      <w:r w:rsidRPr="00AC01B8">
        <w:rPr>
          <w:rFonts w:ascii="Times New Roman" w:hAnsi="Times New Roman"/>
          <w:sz w:val="28"/>
          <w:szCs w:val="28"/>
        </w:rPr>
        <w:t xml:space="preserve">может достигать </w:t>
      </w:r>
      <w:r w:rsidR="00875D70" w:rsidRPr="00AC01B8">
        <w:rPr>
          <w:rFonts w:ascii="Times New Roman" w:hAnsi="Times New Roman"/>
          <w:sz w:val="28"/>
          <w:szCs w:val="28"/>
        </w:rPr>
        <w:t>до 7</w:t>
      </w:r>
      <w:r w:rsidRPr="00AC01B8">
        <w:rPr>
          <w:rFonts w:ascii="Times New Roman" w:hAnsi="Times New Roman"/>
          <w:sz w:val="28"/>
          <w:szCs w:val="28"/>
        </w:rPr>
        <w:t>0 г</w:t>
      </w:r>
      <w:r w:rsidR="00875D70" w:rsidRPr="00AC01B8">
        <w:rPr>
          <w:rFonts w:ascii="Times New Roman" w:hAnsi="Times New Roman"/>
          <w:sz w:val="28"/>
          <w:szCs w:val="28"/>
        </w:rPr>
        <w:t xml:space="preserve"> и более, и </w:t>
      </w:r>
      <w:r w:rsidRPr="00AC01B8">
        <w:rPr>
          <w:rFonts w:ascii="Times New Roman" w:hAnsi="Times New Roman"/>
          <w:sz w:val="28"/>
          <w:szCs w:val="28"/>
        </w:rPr>
        <w:t xml:space="preserve">созревают </w:t>
      </w:r>
      <w:r w:rsidR="00875D70" w:rsidRPr="00AC01B8">
        <w:rPr>
          <w:rFonts w:ascii="Times New Roman" w:hAnsi="Times New Roman"/>
          <w:sz w:val="28"/>
          <w:szCs w:val="28"/>
        </w:rPr>
        <w:t xml:space="preserve">они </w:t>
      </w:r>
      <w:r w:rsidRPr="00AC01B8">
        <w:rPr>
          <w:rFonts w:ascii="Times New Roman" w:hAnsi="Times New Roman"/>
          <w:sz w:val="28"/>
          <w:szCs w:val="28"/>
        </w:rPr>
        <w:t xml:space="preserve">через месяц после начала </w:t>
      </w:r>
      <w:r w:rsidR="00875D70" w:rsidRPr="00AC01B8">
        <w:rPr>
          <w:rFonts w:ascii="Times New Roman" w:hAnsi="Times New Roman"/>
          <w:sz w:val="28"/>
          <w:szCs w:val="28"/>
        </w:rPr>
        <w:t xml:space="preserve">массового </w:t>
      </w:r>
      <w:r w:rsidRPr="00AC01B8">
        <w:rPr>
          <w:rFonts w:ascii="Times New Roman" w:hAnsi="Times New Roman"/>
          <w:sz w:val="28"/>
          <w:szCs w:val="28"/>
        </w:rPr>
        <w:t xml:space="preserve">цветения. Период созревания </w:t>
      </w:r>
      <w:r w:rsidR="00875D70" w:rsidRPr="00AC01B8">
        <w:rPr>
          <w:rFonts w:ascii="Times New Roman" w:hAnsi="Times New Roman"/>
          <w:sz w:val="28"/>
          <w:szCs w:val="28"/>
        </w:rPr>
        <w:t xml:space="preserve">может быть </w:t>
      </w:r>
      <w:r w:rsidRPr="00AC01B8">
        <w:rPr>
          <w:rFonts w:ascii="Times New Roman" w:hAnsi="Times New Roman"/>
          <w:sz w:val="28"/>
          <w:szCs w:val="28"/>
        </w:rPr>
        <w:t>растянут</w:t>
      </w:r>
      <w:r w:rsidR="00875D70" w:rsidRPr="00AC01B8">
        <w:rPr>
          <w:rFonts w:ascii="Times New Roman" w:hAnsi="Times New Roman"/>
          <w:sz w:val="28"/>
          <w:szCs w:val="28"/>
        </w:rPr>
        <w:t>ым</w:t>
      </w:r>
      <w:r w:rsidRPr="00AC01B8">
        <w:rPr>
          <w:rFonts w:ascii="Times New Roman" w:hAnsi="Times New Roman"/>
          <w:sz w:val="28"/>
          <w:szCs w:val="28"/>
        </w:rPr>
        <w:t xml:space="preserve">, </w:t>
      </w:r>
      <w:r w:rsidR="00875D70" w:rsidRPr="00AC01B8">
        <w:rPr>
          <w:rFonts w:ascii="Times New Roman" w:hAnsi="Times New Roman"/>
          <w:sz w:val="28"/>
          <w:szCs w:val="28"/>
        </w:rPr>
        <w:t>а его продолжительность так</w:t>
      </w:r>
      <w:r w:rsidRPr="00AC01B8">
        <w:rPr>
          <w:rFonts w:ascii="Times New Roman" w:hAnsi="Times New Roman"/>
          <w:sz w:val="28"/>
          <w:szCs w:val="28"/>
        </w:rPr>
        <w:t>же</w:t>
      </w:r>
      <w:r w:rsidR="00875D70" w:rsidRPr="00AC01B8">
        <w:rPr>
          <w:rFonts w:ascii="Times New Roman" w:hAnsi="Times New Roman"/>
          <w:sz w:val="28"/>
          <w:szCs w:val="28"/>
        </w:rPr>
        <w:t>,</w:t>
      </w:r>
      <w:r w:rsidRPr="00AC01B8">
        <w:rPr>
          <w:rFonts w:ascii="Times New Roman" w:hAnsi="Times New Roman"/>
          <w:sz w:val="28"/>
          <w:szCs w:val="28"/>
        </w:rPr>
        <w:t xml:space="preserve"> как и цветени</w:t>
      </w:r>
      <w:r w:rsidR="00875D70" w:rsidRPr="00AC01B8">
        <w:rPr>
          <w:rFonts w:ascii="Times New Roman" w:hAnsi="Times New Roman"/>
          <w:sz w:val="28"/>
          <w:szCs w:val="28"/>
        </w:rPr>
        <w:t>е</w:t>
      </w:r>
      <w:r w:rsidRPr="00AC01B8">
        <w:rPr>
          <w:rFonts w:ascii="Times New Roman" w:hAnsi="Times New Roman"/>
          <w:sz w:val="28"/>
          <w:szCs w:val="28"/>
        </w:rPr>
        <w:t xml:space="preserve">, зависит от </w:t>
      </w:r>
      <w:r w:rsidR="00875D70" w:rsidRPr="00AC01B8">
        <w:rPr>
          <w:rFonts w:ascii="Times New Roman" w:hAnsi="Times New Roman"/>
          <w:sz w:val="28"/>
          <w:szCs w:val="28"/>
        </w:rPr>
        <w:t xml:space="preserve">климатических </w:t>
      </w:r>
      <w:r w:rsidRPr="00AC01B8">
        <w:rPr>
          <w:rFonts w:ascii="Times New Roman" w:hAnsi="Times New Roman"/>
          <w:sz w:val="28"/>
          <w:szCs w:val="28"/>
        </w:rPr>
        <w:t>условий</w:t>
      </w:r>
      <w:r w:rsidR="00875D70" w:rsidRPr="00AC01B8">
        <w:rPr>
          <w:rFonts w:ascii="Times New Roman" w:hAnsi="Times New Roman"/>
          <w:sz w:val="28"/>
          <w:szCs w:val="28"/>
        </w:rPr>
        <w:t xml:space="preserve"> зоны произрастания</w:t>
      </w:r>
      <w:r w:rsidRPr="00AC01B8">
        <w:rPr>
          <w:rFonts w:ascii="Times New Roman" w:hAnsi="Times New Roman"/>
          <w:sz w:val="28"/>
          <w:szCs w:val="28"/>
        </w:rPr>
        <w:t xml:space="preserve"> [</w:t>
      </w:r>
      <w:r w:rsidR="00180715">
        <w:rPr>
          <w:rFonts w:ascii="Times New Roman" w:hAnsi="Times New Roman"/>
          <w:sz w:val="28"/>
          <w:szCs w:val="28"/>
        </w:rPr>
        <w:t>3</w:t>
      </w:r>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Земляника </w:t>
      </w:r>
      <w:r w:rsidR="00875D70" w:rsidRPr="00AC01B8">
        <w:rPr>
          <w:rFonts w:ascii="Times New Roman" w:hAnsi="Times New Roman"/>
          <w:sz w:val="28"/>
          <w:szCs w:val="28"/>
        </w:rPr>
        <w:t xml:space="preserve">садовая </w:t>
      </w:r>
      <w:r w:rsidRPr="00AC01B8">
        <w:rPr>
          <w:rFonts w:ascii="Times New Roman" w:hAnsi="Times New Roman"/>
          <w:sz w:val="28"/>
          <w:szCs w:val="28"/>
        </w:rPr>
        <w:t>размножается усами</w:t>
      </w:r>
      <w:r w:rsidR="00875D70" w:rsidRPr="00AC01B8">
        <w:rPr>
          <w:rFonts w:ascii="Times New Roman" w:hAnsi="Times New Roman"/>
          <w:sz w:val="28"/>
          <w:szCs w:val="28"/>
        </w:rPr>
        <w:t xml:space="preserve"> – стелющимися побегами</w:t>
      </w:r>
      <w:r w:rsidRPr="00AC01B8">
        <w:rPr>
          <w:rFonts w:ascii="Times New Roman" w:hAnsi="Times New Roman"/>
          <w:sz w:val="28"/>
          <w:szCs w:val="28"/>
        </w:rPr>
        <w:t xml:space="preserve">. </w:t>
      </w:r>
      <w:r w:rsidR="00875D70" w:rsidRPr="00AC01B8">
        <w:rPr>
          <w:rFonts w:ascii="Times New Roman" w:hAnsi="Times New Roman"/>
          <w:sz w:val="28"/>
          <w:szCs w:val="28"/>
        </w:rPr>
        <w:t>Сразу с первого года</w:t>
      </w:r>
      <w:r w:rsidRPr="00AC01B8">
        <w:rPr>
          <w:rFonts w:ascii="Times New Roman" w:hAnsi="Times New Roman"/>
          <w:sz w:val="28"/>
          <w:szCs w:val="28"/>
        </w:rPr>
        <w:t xml:space="preserve"> посадки она </w:t>
      </w:r>
      <w:r w:rsidR="00875D70" w:rsidRPr="00AC01B8">
        <w:rPr>
          <w:rFonts w:ascii="Times New Roman" w:hAnsi="Times New Roman"/>
          <w:sz w:val="28"/>
          <w:szCs w:val="28"/>
        </w:rPr>
        <w:t>способна</w:t>
      </w:r>
      <w:r w:rsidRPr="00AC01B8">
        <w:rPr>
          <w:rFonts w:ascii="Times New Roman" w:hAnsi="Times New Roman"/>
          <w:sz w:val="28"/>
          <w:szCs w:val="28"/>
        </w:rPr>
        <w:t xml:space="preserve"> вступать в плодоношение и в последующие </w:t>
      </w:r>
      <w:r w:rsidR="00875D70" w:rsidRPr="00AC01B8">
        <w:rPr>
          <w:rFonts w:ascii="Times New Roman" w:hAnsi="Times New Roman"/>
          <w:sz w:val="28"/>
          <w:szCs w:val="28"/>
        </w:rPr>
        <w:t>2-3</w:t>
      </w:r>
      <w:r w:rsidRPr="00AC01B8">
        <w:rPr>
          <w:rFonts w:ascii="Times New Roman" w:hAnsi="Times New Roman"/>
          <w:sz w:val="28"/>
          <w:szCs w:val="28"/>
        </w:rPr>
        <w:t xml:space="preserve"> года да</w:t>
      </w:r>
      <w:r w:rsidR="00875D70" w:rsidRPr="00AC01B8">
        <w:rPr>
          <w:rFonts w:ascii="Times New Roman" w:hAnsi="Times New Roman"/>
          <w:sz w:val="28"/>
          <w:szCs w:val="28"/>
        </w:rPr>
        <w:t>вать</w:t>
      </w:r>
      <w:r w:rsidRPr="00AC01B8">
        <w:rPr>
          <w:rFonts w:ascii="Times New Roman" w:hAnsi="Times New Roman"/>
          <w:sz w:val="28"/>
          <w:szCs w:val="28"/>
        </w:rPr>
        <w:t xml:space="preserve"> обильный урожай</w:t>
      </w:r>
      <w:r w:rsidR="00875D70" w:rsidRPr="00AC01B8">
        <w:rPr>
          <w:rFonts w:ascii="Times New Roman" w:hAnsi="Times New Roman"/>
          <w:sz w:val="28"/>
          <w:szCs w:val="28"/>
        </w:rPr>
        <w:t xml:space="preserve">, который может достигать </w:t>
      </w:r>
      <w:r w:rsidRPr="00AC01B8">
        <w:rPr>
          <w:rFonts w:ascii="Times New Roman" w:hAnsi="Times New Roman"/>
          <w:sz w:val="28"/>
          <w:szCs w:val="28"/>
        </w:rPr>
        <w:t xml:space="preserve">более </w:t>
      </w:r>
      <w:r w:rsidRPr="00AC01B8">
        <w:rPr>
          <w:rFonts w:ascii="Times New Roman" w:hAnsi="Times New Roman"/>
          <w:sz w:val="28"/>
          <w:szCs w:val="28"/>
          <w:lang w:val="en-US"/>
        </w:rPr>
        <w:t>I</w:t>
      </w:r>
      <w:r w:rsidRPr="00AC01B8">
        <w:rPr>
          <w:rFonts w:ascii="Times New Roman" w:hAnsi="Times New Roman"/>
          <w:sz w:val="28"/>
          <w:szCs w:val="28"/>
        </w:rPr>
        <w:t xml:space="preserve"> кг ягод с 1м</w:t>
      </w:r>
      <w:r w:rsidRPr="00AC01B8">
        <w:rPr>
          <w:rFonts w:ascii="Times New Roman" w:hAnsi="Times New Roman"/>
          <w:sz w:val="28"/>
          <w:szCs w:val="28"/>
          <w:vertAlign w:val="superscript"/>
        </w:rPr>
        <w:t>2</w:t>
      </w:r>
      <w:r w:rsidRPr="00AC01B8">
        <w:rPr>
          <w:rFonts w:ascii="Times New Roman" w:hAnsi="Times New Roman"/>
          <w:sz w:val="28"/>
          <w:szCs w:val="28"/>
        </w:rPr>
        <w:t xml:space="preserve">, а у некоторых </w:t>
      </w:r>
      <w:r w:rsidR="00875D70" w:rsidRPr="00AC01B8">
        <w:rPr>
          <w:rFonts w:ascii="Times New Roman" w:hAnsi="Times New Roman"/>
          <w:sz w:val="28"/>
          <w:szCs w:val="28"/>
        </w:rPr>
        <w:t>сортов</w:t>
      </w:r>
      <w:r w:rsidRPr="00AC01B8">
        <w:rPr>
          <w:rFonts w:ascii="Times New Roman" w:hAnsi="Times New Roman"/>
          <w:sz w:val="28"/>
          <w:szCs w:val="28"/>
        </w:rPr>
        <w:t xml:space="preserve"> до 3-3,5 кг. Ягоды </w:t>
      </w:r>
      <w:r w:rsidR="00875D70" w:rsidRPr="00AC01B8">
        <w:rPr>
          <w:rFonts w:ascii="Times New Roman" w:hAnsi="Times New Roman"/>
          <w:sz w:val="28"/>
          <w:szCs w:val="28"/>
        </w:rPr>
        <w:t>у</w:t>
      </w:r>
      <w:r w:rsidRPr="00AC01B8">
        <w:rPr>
          <w:rFonts w:ascii="Times New Roman" w:hAnsi="Times New Roman"/>
          <w:sz w:val="28"/>
          <w:szCs w:val="28"/>
        </w:rPr>
        <w:t xml:space="preserve">потребляются в </w:t>
      </w:r>
      <w:r w:rsidR="00875D70" w:rsidRPr="00AC01B8">
        <w:rPr>
          <w:rFonts w:ascii="Times New Roman" w:hAnsi="Times New Roman"/>
          <w:sz w:val="28"/>
          <w:szCs w:val="28"/>
        </w:rPr>
        <w:t xml:space="preserve">пищу в </w:t>
      </w:r>
      <w:r w:rsidRPr="00AC01B8">
        <w:rPr>
          <w:rFonts w:ascii="Times New Roman" w:hAnsi="Times New Roman"/>
          <w:sz w:val="28"/>
          <w:szCs w:val="28"/>
        </w:rPr>
        <w:t>свежем виде и идут в переработку.</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 xml:space="preserve">В начале </w:t>
      </w:r>
      <w:r w:rsidR="00875D70" w:rsidRPr="00AC01B8">
        <w:rPr>
          <w:rFonts w:ascii="Times New Roman" w:hAnsi="Times New Roman"/>
          <w:sz w:val="28"/>
          <w:szCs w:val="28"/>
        </w:rPr>
        <w:t>осени</w:t>
      </w:r>
      <w:r w:rsidRPr="00AC01B8">
        <w:rPr>
          <w:rFonts w:ascii="Times New Roman" w:hAnsi="Times New Roman"/>
          <w:sz w:val="28"/>
          <w:szCs w:val="28"/>
        </w:rPr>
        <w:t xml:space="preserve"> земляника</w:t>
      </w:r>
      <w:r w:rsidR="00875D70" w:rsidRPr="00AC01B8">
        <w:rPr>
          <w:rFonts w:ascii="Times New Roman" w:hAnsi="Times New Roman"/>
          <w:sz w:val="28"/>
          <w:szCs w:val="28"/>
        </w:rPr>
        <w:t xml:space="preserve"> садовая </w:t>
      </w:r>
      <w:r w:rsidRPr="00AC01B8">
        <w:rPr>
          <w:rFonts w:ascii="Times New Roman" w:hAnsi="Times New Roman"/>
          <w:sz w:val="28"/>
          <w:szCs w:val="28"/>
        </w:rPr>
        <w:t xml:space="preserve">закладывает </w:t>
      </w:r>
      <w:r w:rsidR="00875D70" w:rsidRPr="00AC01B8">
        <w:rPr>
          <w:rFonts w:ascii="Times New Roman" w:hAnsi="Times New Roman"/>
          <w:sz w:val="28"/>
          <w:szCs w:val="28"/>
        </w:rPr>
        <w:t xml:space="preserve">свои </w:t>
      </w:r>
      <w:r w:rsidRPr="00AC01B8">
        <w:rPr>
          <w:rFonts w:ascii="Times New Roman" w:hAnsi="Times New Roman"/>
          <w:sz w:val="28"/>
          <w:szCs w:val="28"/>
        </w:rPr>
        <w:t xml:space="preserve">плодовые почки для будущего </w:t>
      </w:r>
      <w:r w:rsidR="00875D70" w:rsidRPr="00AC01B8">
        <w:rPr>
          <w:rFonts w:ascii="Times New Roman" w:hAnsi="Times New Roman"/>
          <w:sz w:val="28"/>
          <w:szCs w:val="28"/>
        </w:rPr>
        <w:t>урожая</w:t>
      </w:r>
      <w:r w:rsidRPr="00AC01B8">
        <w:rPr>
          <w:rFonts w:ascii="Times New Roman" w:hAnsi="Times New Roman"/>
          <w:sz w:val="28"/>
          <w:szCs w:val="28"/>
        </w:rPr>
        <w:t>. Время закладки может различ</w:t>
      </w:r>
      <w:r w:rsidR="00875D70" w:rsidRPr="00AC01B8">
        <w:rPr>
          <w:rFonts w:ascii="Times New Roman" w:hAnsi="Times New Roman"/>
          <w:sz w:val="28"/>
          <w:szCs w:val="28"/>
        </w:rPr>
        <w:t>аться,</w:t>
      </w:r>
      <w:r w:rsidRPr="00AC01B8">
        <w:rPr>
          <w:rFonts w:ascii="Times New Roman" w:hAnsi="Times New Roman"/>
          <w:sz w:val="28"/>
          <w:szCs w:val="28"/>
        </w:rPr>
        <w:t xml:space="preserve"> в зависимости от сорт</w:t>
      </w:r>
      <w:r w:rsidR="00875D70" w:rsidRPr="00AC01B8">
        <w:rPr>
          <w:rFonts w:ascii="Times New Roman" w:hAnsi="Times New Roman"/>
          <w:sz w:val="28"/>
          <w:szCs w:val="28"/>
        </w:rPr>
        <w:t xml:space="preserve">овых </w:t>
      </w:r>
      <w:r w:rsidR="004A4B4C" w:rsidRPr="00AC01B8">
        <w:rPr>
          <w:rFonts w:ascii="Times New Roman" w:hAnsi="Times New Roman"/>
          <w:sz w:val="28"/>
          <w:szCs w:val="28"/>
        </w:rPr>
        <w:t xml:space="preserve">и ростовых </w:t>
      </w:r>
      <w:r w:rsidR="00875D70" w:rsidRPr="00AC01B8">
        <w:rPr>
          <w:rFonts w:ascii="Times New Roman" w:hAnsi="Times New Roman"/>
          <w:sz w:val="28"/>
          <w:szCs w:val="28"/>
        </w:rPr>
        <w:t>особенностей</w:t>
      </w:r>
      <w:r w:rsidRPr="00AC01B8">
        <w:rPr>
          <w:rFonts w:ascii="Times New Roman" w:hAnsi="Times New Roman"/>
          <w:sz w:val="28"/>
          <w:szCs w:val="28"/>
        </w:rPr>
        <w:t>, при невысок</w:t>
      </w:r>
      <w:r w:rsidR="008859A1" w:rsidRPr="00AC01B8">
        <w:rPr>
          <w:rFonts w:ascii="Times New Roman" w:hAnsi="Times New Roman"/>
          <w:sz w:val="28"/>
          <w:szCs w:val="28"/>
        </w:rPr>
        <w:t>ой</w:t>
      </w:r>
      <w:r w:rsidRPr="00AC01B8">
        <w:rPr>
          <w:rFonts w:ascii="Times New Roman" w:hAnsi="Times New Roman"/>
          <w:sz w:val="28"/>
          <w:szCs w:val="28"/>
        </w:rPr>
        <w:t xml:space="preserve"> температур</w:t>
      </w:r>
      <w:r w:rsidR="008859A1" w:rsidRPr="00AC01B8">
        <w:rPr>
          <w:rFonts w:ascii="Times New Roman" w:hAnsi="Times New Roman"/>
          <w:sz w:val="28"/>
          <w:szCs w:val="28"/>
        </w:rPr>
        <w:t>е окружающей среды</w:t>
      </w:r>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Весной земляника</w:t>
      </w:r>
      <w:r w:rsidR="008859A1" w:rsidRPr="00AC01B8">
        <w:rPr>
          <w:rFonts w:ascii="Times New Roman" w:hAnsi="Times New Roman"/>
          <w:sz w:val="28"/>
          <w:szCs w:val="28"/>
        </w:rPr>
        <w:t xml:space="preserve"> садовая</w:t>
      </w:r>
      <w:r w:rsidRPr="00AC01B8">
        <w:rPr>
          <w:rFonts w:ascii="Times New Roman" w:hAnsi="Times New Roman"/>
          <w:sz w:val="28"/>
          <w:szCs w:val="28"/>
        </w:rPr>
        <w:t xml:space="preserve"> преимущественно </w:t>
      </w:r>
      <w:r w:rsidR="008859A1" w:rsidRPr="00AC01B8">
        <w:rPr>
          <w:rFonts w:ascii="Times New Roman" w:hAnsi="Times New Roman"/>
          <w:sz w:val="28"/>
          <w:szCs w:val="28"/>
        </w:rPr>
        <w:t xml:space="preserve">может расти </w:t>
      </w:r>
      <w:r w:rsidRPr="00AC01B8">
        <w:rPr>
          <w:rFonts w:ascii="Times New Roman" w:hAnsi="Times New Roman"/>
          <w:sz w:val="28"/>
          <w:szCs w:val="28"/>
        </w:rPr>
        <w:t xml:space="preserve">за счет </w:t>
      </w:r>
      <w:r w:rsidR="008859A1" w:rsidRPr="00AC01B8">
        <w:rPr>
          <w:rFonts w:ascii="Times New Roman" w:hAnsi="Times New Roman"/>
          <w:sz w:val="28"/>
          <w:szCs w:val="28"/>
        </w:rPr>
        <w:t xml:space="preserve">содержащихся </w:t>
      </w:r>
      <w:r w:rsidRPr="00AC01B8">
        <w:rPr>
          <w:rFonts w:ascii="Times New Roman" w:hAnsi="Times New Roman"/>
          <w:sz w:val="28"/>
          <w:szCs w:val="28"/>
        </w:rPr>
        <w:t xml:space="preserve">резервных питательных веществ </w:t>
      </w:r>
      <w:r w:rsidR="008859A1" w:rsidRPr="00AC01B8">
        <w:rPr>
          <w:rFonts w:ascii="Times New Roman" w:hAnsi="Times New Roman"/>
          <w:sz w:val="28"/>
          <w:szCs w:val="28"/>
        </w:rPr>
        <w:t xml:space="preserve">в </w:t>
      </w:r>
      <w:r w:rsidRPr="00AC01B8">
        <w:rPr>
          <w:rFonts w:ascii="Times New Roman" w:hAnsi="Times New Roman"/>
          <w:sz w:val="28"/>
          <w:szCs w:val="28"/>
        </w:rPr>
        <w:t>стебля</w:t>
      </w:r>
      <w:r w:rsidR="008859A1" w:rsidRPr="00AC01B8">
        <w:rPr>
          <w:rFonts w:ascii="Times New Roman" w:hAnsi="Times New Roman"/>
          <w:sz w:val="28"/>
          <w:szCs w:val="28"/>
        </w:rPr>
        <w:t>х</w:t>
      </w:r>
      <w:r w:rsidRPr="00AC01B8">
        <w:rPr>
          <w:rFonts w:ascii="Times New Roman" w:hAnsi="Times New Roman"/>
          <w:sz w:val="28"/>
          <w:szCs w:val="28"/>
        </w:rPr>
        <w:t xml:space="preserve"> и корн</w:t>
      </w:r>
      <w:r w:rsidR="008859A1" w:rsidRPr="00AC01B8">
        <w:rPr>
          <w:rFonts w:ascii="Times New Roman" w:hAnsi="Times New Roman"/>
          <w:sz w:val="28"/>
          <w:szCs w:val="28"/>
        </w:rPr>
        <w:t>ях</w:t>
      </w:r>
      <w:r w:rsidRPr="00AC01B8">
        <w:rPr>
          <w:rFonts w:ascii="Times New Roman" w:hAnsi="Times New Roman"/>
          <w:sz w:val="28"/>
          <w:szCs w:val="28"/>
        </w:rPr>
        <w:t xml:space="preserve">. Урожай будущего года определяется </w:t>
      </w:r>
      <w:r w:rsidR="0017703B" w:rsidRPr="00AC01B8">
        <w:rPr>
          <w:rFonts w:ascii="Times New Roman" w:hAnsi="Times New Roman"/>
          <w:sz w:val="28"/>
          <w:szCs w:val="28"/>
        </w:rPr>
        <w:t>условиями, в которых пр</w:t>
      </w:r>
      <w:r w:rsidRPr="00AC01B8">
        <w:rPr>
          <w:rFonts w:ascii="Times New Roman" w:hAnsi="Times New Roman"/>
          <w:sz w:val="28"/>
          <w:szCs w:val="28"/>
        </w:rPr>
        <w:t>оходит ее развитие в осенний период. Не</w:t>
      </w:r>
      <w:r w:rsidR="0017703B" w:rsidRPr="00AC01B8">
        <w:rPr>
          <w:rFonts w:ascii="Times New Roman" w:hAnsi="Times New Roman"/>
          <w:sz w:val="28"/>
          <w:szCs w:val="28"/>
        </w:rPr>
        <w:t xml:space="preserve"> совсем благоприятные условия роста и развития </w:t>
      </w:r>
      <w:r w:rsidRPr="00AC01B8">
        <w:rPr>
          <w:rFonts w:ascii="Times New Roman" w:hAnsi="Times New Roman"/>
          <w:sz w:val="28"/>
          <w:szCs w:val="28"/>
        </w:rPr>
        <w:t>земляники</w:t>
      </w:r>
      <w:r w:rsidR="0017703B" w:rsidRPr="00AC01B8">
        <w:rPr>
          <w:rFonts w:ascii="Times New Roman" w:hAnsi="Times New Roman"/>
          <w:sz w:val="28"/>
          <w:szCs w:val="28"/>
        </w:rPr>
        <w:t xml:space="preserve"> садовой</w:t>
      </w:r>
      <w:r w:rsidRPr="00AC01B8">
        <w:rPr>
          <w:rFonts w:ascii="Times New Roman" w:hAnsi="Times New Roman"/>
          <w:sz w:val="28"/>
          <w:szCs w:val="28"/>
        </w:rPr>
        <w:t xml:space="preserve"> осен</w:t>
      </w:r>
      <w:r w:rsidR="0017703B" w:rsidRPr="00AC01B8">
        <w:rPr>
          <w:rFonts w:ascii="Times New Roman" w:hAnsi="Times New Roman"/>
          <w:sz w:val="28"/>
          <w:szCs w:val="28"/>
        </w:rPr>
        <w:t xml:space="preserve">ью, чем бы они ни были вызваны: </w:t>
      </w:r>
      <w:r w:rsidRPr="00AC01B8">
        <w:rPr>
          <w:rFonts w:ascii="Times New Roman" w:hAnsi="Times New Roman"/>
          <w:sz w:val="28"/>
          <w:szCs w:val="28"/>
        </w:rPr>
        <w:t xml:space="preserve">засухой, </w:t>
      </w:r>
      <w:r w:rsidR="0017703B" w:rsidRPr="00AC01B8">
        <w:rPr>
          <w:rFonts w:ascii="Times New Roman" w:hAnsi="Times New Roman"/>
          <w:sz w:val="28"/>
          <w:szCs w:val="28"/>
        </w:rPr>
        <w:t xml:space="preserve">повреждениями </w:t>
      </w:r>
      <w:r w:rsidRPr="00AC01B8">
        <w:rPr>
          <w:rFonts w:ascii="Times New Roman" w:hAnsi="Times New Roman"/>
          <w:sz w:val="28"/>
          <w:szCs w:val="28"/>
        </w:rPr>
        <w:t xml:space="preserve">вредителями и </w:t>
      </w:r>
      <w:r w:rsidR="0017703B" w:rsidRPr="00AC01B8">
        <w:rPr>
          <w:rFonts w:ascii="Times New Roman" w:hAnsi="Times New Roman"/>
          <w:sz w:val="28"/>
          <w:szCs w:val="28"/>
        </w:rPr>
        <w:t xml:space="preserve">поражением </w:t>
      </w:r>
      <w:r w:rsidRPr="00AC01B8">
        <w:rPr>
          <w:rFonts w:ascii="Times New Roman" w:hAnsi="Times New Roman"/>
          <w:sz w:val="28"/>
          <w:szCs w:val="28"/>
        </w:rPr>
        <w:t>болезнями растений, не</w:t>
      </w:r>
      <w:r w:rsidR="0017703B" w:rsidRPr="00AC01B8">
        <w:rPr>
          <w:rFonts w:ascii="Times New Roman" w:hAnsi="Times New Roman"/>
          <w:sz w:val="28"/>
          <w:szCs w:val="28"/>
        </w:rPr>
        <w:t xml:space="preserve">хваткой </w:t>
      </w:r>
      <w:r w:rsidRPr="00AC01B8">
        <w:rPr>
          <w:rFonts w:ascii="Times New Roman" w:hAnsi="Times New Roman"/>
          <w:sz w:val="28"/>
          <w:szCs w:val="28"/>
        </w:rPr>
        <w:t xml:space="preserve">питательных веществ </w:t>
      </w:r>
      <w:r w:rsidR="0017703B" w:rsidRPr="00AC01B8">
        <w:rPr>
          <w:rFonts w:ascii="Times New Roman" w:hAnsi="Times New Roman"/>
          <w:sz w:val="28"/>
          <w:szCs w:val="28"/>
        </w:rPr>
        <w:t>могут</w:t>
      </w:r>
      <w:r w:rsidRPr="00AC01B8">
        <w:rPr>
          <w:rFonts w:ascii="Times New Roman" w:hAnsi="Times New Roman"/>
          <w:sz w:val="28"/>
          <w:szCs w:val="28"/>
        </w:rPr>
        <w:t xml:space="preserve"> привод</w:t>
      </w:r>
      <w:r w:rsidR="0017703B" w:rsidRPr="00AC01B8">
        <w:rPr>
          <w:rFonts w:ascii="Times New Roman" w:hAnsi="Times New Roman"/>
          <w:sz w:val="28"/>
          <w:szCs w:val="28"/>
        </w:rPr>
        <w:t>ить</w:t>
      </w:r>
      <w:r w:rsidRPr="00AC01B8">
        <w:rPr>
          <w:rFonts w:ascii="Times New Roman" w:hAnsi="Times New Roman"/>
          <w:sz w:val="28"/>
          <w:szCs w:val="28"/>
        </w:rPr>
        <w:t xml:space="preserve"> к сильному </w:t>
      </w:r>
      <w:r w:rsidR="0017703B" w:rsidRPr="00AC01B8">
        <w:rPr>
          <w:rFonts w:ascii="Times New Roman" w:hAnsi="Times New Roman"/>
          <w:sz w:val="28"/>
          <w:szCs w:val="28"/>
        </w:rPr>
        <w:t xml:space="preserve">выпаду кустов, и как следствие, </w:t>
      </w:r>
      <w:r w:rsidRPr="00AC01B8">
        <w:rPr>
          <w:rFonts w:ascii="Times New Roman" w:hAnsi="Times New Roman"/>
          <w:sz w:val="28"/>
          <w:szCs w:val="28"/>
        </w:rPr>
        <w:t>снижению урожая в следующем году.</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Земляника относится к </w:t>
      </w:r>
      <w:proofErr w:type="spellStart"/>
      <w:r w:rsidRPr="00AC01B8">
        <w:rPr>
          <w:rFonts w:ascii="Times New Roman" w:hAnsi="Times New Roman"/>
          <w:sz w:val="28"/>
          <w:szCs w:val="28"/>
        </w:rPr>
        <w:t>незимостойким</w:t>
      </w:r>
      <w:proofErr w:type="spellEnd"/>
      <w:r w:rsidRPr="00AC01B8">
        <w:rPr>
          <w:rFonts w:ascii="Times New Roman" w:hAnsi="Times New Roman"/>
          <w:sz w:val="28"/>
          <w:szCs w:val="28"/>
        </w:rPr>
        <w:t xml:space="preserve"> растениям. Корневая система ее чувствительна к морозам и может подмерзать уже при </w:t>
      </w:r>
      <w:r w:rsidR="00AC01B8" w:rsidRPr="00AC01B8">
        <w:rPr>
          <w:rFonts w:ascii="Times New Roman" w:hAnsi="Times New Roman"/>
          <w:sz w:val="28"/>
          <w:szCs w:val="28"/>
        </w:rPr>
        <w:t xml:space="preserve"> </w:t>
      </w:r>
      <w:r w:rsidRPr="00AC01B8">
        <w:rPr>
          <w:rFonts w:ascii="Times New Roman" w:hAnsi="Times New Roman"/>
          <w:sz w:val="28"/>
          <w:szCs w:val="28"/>
        </w:rPr>
        <w:t>-8°</w:t>
      </w:r>
      <w:r w:rsidR="0017703B" w:rsidRPr="00AC01B8">
        <w:rPr>
          <w:rFonts w:ascii="Times New Roman" w:hAnsi="Times New Roman"/>
          <w:sz w:val="28"/>
          <w:szCs w:val="28"/>
        </w:rPr>
        <w:t>С</w:t>
      </w:r>
      <w:r w:rsidRPr="00AC01B8">
        <w:rPr>
          <w:rFonts w:ascii="Times New Roman" w:hAnsi="Times New Roman"/>
          <w:sz w:val="28"/>
          <w:szCs w:val="28"/>
        </w:rPr>
        <w:t xml:space="preserve">. В период </w:t>
      </w:r>
      <w:r w:rsidR="0017703B" w:rsidRPr="00AC01B8">
        <w:rPr>
          <w:rFonts w:ascii="Times New Roman" w:hAnsi="Times New Roman"/>
          <w:sz w:val="28"/>
          <w:szCs w:val="28"/>
        </w:rPr>
        <w:t xml:space="preserve">поздней осени, </w:t>
      </w:r>
      <w:r w:rsidRPr="00AC01B8">
        <w:rPr>
          <w:rFonts w:ascii="Times New Roman" w:hAnsi="Times New Roman"/>
          <w:sz w:val="28"/>
          <w:szCs w:val="28"/>
        </w:rPr>
        <w:t>длительное снижение температуры до -15°</w:t>
      </w:r>
      <w:r w:rsidR="0017703B" w:rsidRPr="00AC01B8">
        <w:rPr>
          <w:rFonts w:ascii="Times New Roman" w:hAnsi="Times New Roman"/>
          <w:sz w:val="28"/>
          <w:szCs w:val="28"/>
        </w:rPr>
        <w:t>С</w:t>
      </w:r>
      <w:r w:rsidRPr="00AC01B8">
        <w:rPr>
          <w:rFonts w:ascii="Times New Roman" w:hAnsi="Times New Roman"/>
          <w:sz w:val="28"/>
          <w:szCs w:val="28"/>
        </w:rPr>
        <w:t xml:space="preserve"> при </w:t>
      </w:r>
      <w:r w:rsidR="0017703B" w:rsidRPr="00AC01B8">
        <w:rPr>
          <w:rFonts w:ascii="Times New Roman" w:hAnsi="Times New Roman"/>
          <w:sz w:val="28"/>
          <w:szCs w:val="28"/>
        </w:rPr>
        <w:t xml:space="preserve">одновременном </w:t>
      </w:r>
      <w:r w:rsidRPr="00AC01B8">
        <w:rPr>
          <w:rFonts w:ascii="Times New Roman" w:hAnsi="Times New Roman"/>
          <w:sz w:val="28"/>
          <w:szCs w:val="28"/>
        </w:rPr>
        <w:t>отсутствии сне</w:t>
      </w:r>
      <w:r w:rsidR="0017703B" w:rsidRPr="00AC01B8">
        <w:rPr>
          <w:rFonts w:ascii="Times New Roman" w:hAnsi="Times New Roman"/>
          <w:sz w:val="28"/>
          <w:szCs w:val="28"/>
        </w:rPr>
        <w:t>жного покрова</w:t>
      </w:r>
      <w:r w:rsidRPr="00AC01B8">
        <w:rPr>
          <w:rFonts w:ascii="Times New Roman" w:hAnsi="Times New Roman"/>
          <w:sz w:val="28"/>
          <w:szCs w:val="28"/>
        </w:rPr>
        <w:t xml:space="preserve"> вызывает значительное </w:t>
      </w:r>
      <w:proofErr w:type="spellStart"/>
      <w:r w:rsidRPr="00AC01B8">
        <w:rPr>
          <w:rFonts w:ascii="Times New Roman" w:hAnsi="Times New Roman"/>
          <w:sz w:val="28"/>
          <w:szCs w:val="28"/>
        </w:rPr>
        <w:t>подмерзание</w:t>
      </w:r>
      <w:proofErr w:type="spellEnd"/>
      <w:r w:rsidRPr="00AC01B8">
        <w:rPr>
          <w:rFonts w:ascii="Times New Roman" w:hAnsi="Times New Roman"/>
          <w:sz w:val="28"/>
          <w:szCs w:val="28"/>
        </w:rPr>
        <w:t xml:space="preserve"> растений, а при понижении температуры до -20°</w:t>
      </w:r>
      <w:r w:rsidR="0017703B" w:rsidRPr="00AC01B8">
        <w:rPr>
          <w:rFonts w:ascii="Times New Roman" w:hAnsi="Times New Roman"/>
          <w:sz w:val="28"/>
          <w:szCs w:val="28"/>
        </w:rPr>
        <w:t xml:space="preserve">С и полную </w:t>
      </w:r>
      <w:r w:rsidRPr="00AC01B8">
        <w:rPr>
          <w:rFonts w:ascii="Times New Roman" w:hAnsi="Times New Roman"/>
          <w:sz w:val="28"/>
          <w:szCs w:val="28"/>
        </w:rPr>
        <w:t>гибель растения.</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Для предохранения земляники от </w:t>
      </w:r>
      <w:proofErr w:type="spellStart"/>
      <w:r w:rsidRPr="00AC01B8">
        <w:rPr>
          <w:rFonts w:ascii="Times New Roman" w:hAnsi="Times New Roman"/>
          <w:sz w:val="28"/>
          <w:szCs w:val="28"/>
        </w:rPr>
        <w:t>подмерзания</w:t>
      </w:r>
      <w:proofErr w:type="spellEnd"/>
      <w:r w:rsidRPr="00AC01B8">
        <w:rPr>
          <w:rFonts w:ascii="Times New Roman" w:hAnsi="Times New Roman"/>
          <w:sz w:val="28"/>
          <w:szCs w:val="28"/>
        </w:rPr>
        <w:t xml:space="preserve"> необходимо почву вокруг куста прикрывать навозом, компостом, торфом или даже опавшими древесными листьями. Зимой надо проводить снегозадержание. Под снегом земляника хорошо перезимовывает.</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Резкие колебания температуры в зимний период, сопровождаемые оттепелями, неблагоприятны для перезимовки земляники. Это увеличивает опасность вымерзания и гибели в весенний период от физиологического истощения. В годы с частыми оттепелями вносят азотные удобрения и рыхлят почву в возможно ранние, сроки.</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Земляника хотя и светолюбивое растение, но переносит частичное затенение, которое не влияет на урожайность.</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Большое значение в повышении урожайности земляники имеют пчелы, способствующие перекрестному опылению цветков, увеличению процента полезной завязи и веса ягод [1</w:t>
      </w:r>
      <w:r w:rsidR="00180715">
        <w:rPr>
          <w:rFonts w:ascii="Times New Roman" w:hAnsi="Times New Roman"/>
          <w:sz w:val="28"/>
          <w:szCs w:val="28"/>
        </w:rPr>
        <w:t>6</w:t>
      </w:r>
      <w:r w:rsidRPr="00AC01B8">
        <w:rPr>
          <w:rFonts w:ascii="Times New Roman" w:hAnsi="Times New Roman"/>
          <w:sz w:val="28"/>
          <w:szCs w:val="28"/>
        </w:rPr>
        <w:t xml:space="preserve">].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Направление роста и характер образования стеблей у разных сортов неодинаковы, что и определяет габитус куста. Выделяют компактные, или прямостоячие и раскидистые кусты</w:t>
      </w:r>
      <w:r w:rsidR="0017703B" w:rsidRPr="00AC01B8">
        <w:rPr>
          <w:rFonts w:ascii="Times New Roman" w:hAnsi="Times New Roman"/>
          <w:sz w:val="28"/>
          <w:szCs w:val="28"/>
        </w:rPr>
        <w:t>, однако б</w:t>
      </w:r>
      <w:r w:rsidRPr="00AC01B8">
        <w:rPr>
          <w:rFonts w:ascii="Times New Roman" w:hAnsi="Times New Roman"/>
          <w:sz w:val="28"/>
          <w:szCs w:val="28"/>
        </w:rPr>
        <w:t xml:space="preserve">ольшинство </w:t>
      </w:r>
      <w:r w:rsidR="0017703B" w:rsidRPr="00AC01B8">
        <w:rPr>
          <w:rFonts w:ascii="Times New Roman" w:hAnsi="Times New Roman"/>
          <w:sz w:val="28"/>
          <w:szCs w:val="28"/>
        </w:rPr>
        <w:t xml:space="preserve">современных </w:t>
      </w:r>
      <w:r w:rsidRPr="00AC01B8">
        <w:rPr>
          <w:rFonts w:ascii="Times New Roman" w:hAnsi="Times New Roman"/>
          <w:sz w:val="28"/>
          <w:szCs w:val="28"/>
        </w:rPr>
        <w:t xml:space="preserve">промышленных сортов </w:t>
      </w:r>
      <w:r w:rsidR="00D42B16" w:rsidRPr="00AC01B8">
        <w:rPr>
          <w:rFonts w:ascii="Times New Roman" w:hAnsi="Times New Roman"/>
          <w:sz w:val="28"/>
          <w:szCs w:val="28"/>
        </w:rPr>
        <w:t>могут име</w:t>
      </w:r>
      <w:r w:rsidRPr="00AC01B8">
        <w:rPr>
          <w:rFonts w:ascii="Times New Roman" w:hAnsi="Times New Roman"/>
          <w:sz w:val="28"/>
          <w:szCs w:val="28"/>
        </w:rPr>
        <w:t>т</w:t>
      </w:r>
      <w:r w:rsidR="00D42B16" w:rsidRPr="00AC01B8">
        <w:rPr>
          <w:rFonts w:ascii="Times New Roman" w:hAnsi="Times New Roman"/>
          <w:sz w:val="28"/>
          <w:szCs w:val="28"/>
        </w:rPr>
        <w:t>ь и</w:t>
      </w:r>
      <w:r w:rsidRPr="00AC01B8">
        <w:rPr>
          <w:rFonts w:ascii="Times New Roman" w:hAnsi="Times New Roman"/>
          <w:sz w:val="28"/>
          <w:szCs w:val="28"/>
        </w:rPr>
        <w:t xml:space="preserve"> слабораскидистую форму куста.</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Из нижних боковых </w:t>
      </w:r>
      <w:proofErr w:type="spellStart"/>
      <w:r w:rsidRPr="00AC01B8">
        <w:rPr>
          <w:rFonts w:ascii="Times New Roman" w:hAnsi="Times New Roman"/>
          <w:sz w:val="28"/>
          <w:szCs w:val="28"/>
        </w:rPr>
        <w:t>поче</w:t>
      </w:r>
      <w:r w:rsidR="00D42B16" w:rsidRPr="00AC01B8">
        <w:rPr>
          <w:rFonts w:ascii="Times New Roman" w:hAnsi="Times New Roman"/>
          <w:sz w:val="28"/>
          <w:szCs w:val="28"/>
        </w:rPr>
        <w:t>че</w:t>
      </w:r>
      <w:r w:rsidRPr="00AC01B8">
        <w:rPr>
          <w:rFonts w:ascii="Times New Roman" w:hAnsi="Times New Roman"/>
          <w:sz w:val="28"/>
          <w:szCs w:val="28"/>
        </w:rPr>
        <w:t>к</w:t>
      </w:r>
      <w:proofErr w:type="spellEnd"/>
      <w:r w:rsidRPr="00AC01B8">
        <w:rPr>
          <w:rFonts w:ascii="Times New Roman" w:hAnsi="Times New Roman"/>
          <w:sz w:val="28"/>
          <w:szCs w:val="28"/>
        </w:rPr>
        <w:t xml:space="preserve"> рожков образуются тонкие, длинные, стелющиеся побеги </w:t>
      </w:r>
      <w:r w:rsidR="00D42B16" w:rsidRPr="00AC01B8">
        <w:rPr>
          <w:rFonts w:ascii="Times New Roman" w:hAnsi="Times New Roman"/>
          <w:sz w:val="28"/>
          <w:szCs w:val="28"/>
        </w:rPr>
        <w:t>(</w:t>
      </w:r>
      <w:r w:rsidRPr="00AC01B8">
        <w:rPr>
          <w:rFonts w:ascii="Times New Roman" w:hAnsi="Times New Roman"/>
          <w:sz w:val="28"/>
          <w:szCs w:val="28"/>
        </w:rPr>
        <w:t>плети с междоузлиями</w:t>
      </w:r>
      <w:r w:rsidR="00D42B16" w:rsidRPr="00AC01B8">
        <w:rPr>
          <w:rFonts w:ascii="Times New Roman" w:hAnsi="Times New Roman"/>
          <w:sz w:val="28"/>
          <w:szCs w:val="28"/>
        </w:rPr>
        <w:t>)</w:t>
      </w:r>
      <w:r w:rsidRPr="00AC01B8">
        <w:rPr>
          <w:rFonts w:ascii="Times New Roman" w:hAnsi="Times New Roman"/>
          <w:sz w:val="28"/>
          <w:szCs w:val="28"/>
        </w:rPr>
        <w:t>, которые в народе неверно называют ус</w:t>
      </w:r>
      <w:r w:rsidR="00D42B16" w:rsidRPr="00AC01B8">
        <w:rPr>
          <w:rFonts w:ascii="Times New Roman" w:hAnsi="Times New Roman"/>
          <w:sz w:val="28"/>
          <w:szCs w:val="28"/>
        </w:rPr>
        <w:t>ика</w:t>
      </w:r>
      <w:r w:rsidRPr="00AC01B8">
        <w:rPr>
          <w:rFonts w:ascii="Times New Roman" w:hAnsi="Times New Roman"/>
          <w:sz w:val="28"/>
          <w:szCs w:val="28"/>
        </w:rPr>
        <w:t>ми</w:t>
      </w:r>
      <w:r w:rsidR="00D42B16" w:rsidRPr="00AC01B8">
        <w:rPr>
          <w:rFonts w:ascii="Times New Roman" w:hAnsi="Times New Roman"/>
          <w:sz w:val="28"/>
          <w:szCs w:val="28"/>
        </w:rPr>
        <w:t>, а э</w:t>
      </w:r>
      <w:r w:rsidRPr="00AC01B8">
        <w:rPr>
          <w:rFonts w:ascii="Times New Roman" w:hAnsi="Times New Roman"/>
          <w:sz w:val="28"/>
          <w:szCs w:val="28"/>
        </w:rPr>
        <w:t>то и есть второй тип</w:t>
      </w:r>
      <w:r w:rsidR="00D42B16" w:rsidRPr="00AC01B8">
        <w:rPr>
          <w:rFonts w:ascii="Times New Roman" w:hAnsi="Times New Roman"/>
          <w:sz w:val="28"/>
          <w:szCs w:val="28"/>
        </w:rPr>
        <w:t xml:space="preserve"> этих же </w:t>
      </w:r>
      <w:r w:rsidRPr="00AC01B8">
        <w:rPr>
          <w:rFonts w:ascii="Times New Roman" w:hAnsi="Times New Roman"/>
          <w:sz w:val="28"/>
          <w:szCs w:val="28"/>
        </w:rPr>
        <w:t xml:space="preserve">побегов. Появляются </w:t>
      </w:r>
      <w:r w:rsidR="00D42B16" w:rsidRPr="00AC01B8">
        <w:rPr>
          <w:rFonts w:ascii="Times New Roman" w:hAnsi="Times New Roman"/>
          <w:sz w:val="28"/>
          <w:szCs w:val="28"/>
        </w:rPr>
        <w:t xml:space="preserve">эти побеги в начале </w:t>
      </w:r>
      <w:r w:rsidRPr="00AC01B8">
        <w:rPr>
          <w:rFonts w:ascii="Times New Roman" w:hAnsi="Times New Roman"/>
          <w:sz w:val="28"/>
          <w:szCs w:val="28"/>
        </w:rPr>
        <w:t>цветения, но массовый их рост</w:t>
      </w:r>
      <w:r w:rsidR="00D42B16" w:rsidRPr="00AC01B8">
        <w:rPr>
          <w:rFonts w:ascii="Times New Roman" w:hAnsi="Times New Roman"/>
          <w:sz w:val="28"/>
          <w:szCs w:val="28"/>
        </w:rPr>
        <w:t xml:space="preserve"> и развитие</w:t>
      </w:r>
      <w:r w:rsidRPr="00AC01B8">
        <w:rPr>
          <w:rFonts w:ascii="Times New Roman" w:hAnsi="Times New Roman"/>
          <w:sz w:val="28"/>
          <w:szCs w:val="28"/>
        </w:rPr>
        <w:t xml:space="preserve"> наблюдается после плодоношения</w:t>
      </w:r>
      <w:r w:rsidR="00D42B16" w:rsidRPr="00AC01B8">
        <w:rPr>
          <w:rFonts w:ascii="Times New Roman" w:hAnsi="Times New Roman"/>
          <w:sz w:val="28"/>
          <w:szCs w:val="28"/>
        </w:rPr>
        <w:t xml:space="preserve">, т.е. </w:t>
      </w:r>
      <w:r w:rsidRPr="00AC01B8">
        <w:rPr>
          <w:rFonts w:ascii="Times New Roman" w:hAnsi="Times New Roman"/>
          <w:sz w:val="28"/>
          <w:szCs w:val="28"/>
        </w:rPr>
        <w:t>с конца июля</w:t>
      </w:r>
      <w:r w:rsidR="00D42B16" w:rsidRPr="00AC01B8">
        <w:rPr>
          <w:rFonts w:ascii="Times New Roman" w:hAnsi="Times New Roman"/>
          <w:sz w:val="28"/>
          <w:szCs w:val="28"/>
        </w:rPr>
        <w:t xml:space="preserve"> месяца</w:t>
      </w:r>
      <w:r w:rsidRPr="00AC01B8">
        <w:rPr>
          <w:rFonts w:ascii="Times New Roman" w:hAnsi="Times New Roman"/>
          <w:sz w:val="28"/>
          <w:szCs w:val="28"/>
        </w:rPr>
        <w:t>. На четном междоузлии люб</w:t>
      </w:r>
      <w:r w:rsidR="00D42B16" w:rsidRPr="00AC01B8">
        <w:rPr>
          <w:rFonts w:ascii="Times New Roman" w:hAnsi="Times New Roman"/>
          <w:sz w:val="28"/>
          <w:szCs w:val="28"/>
        </w:rPr>
        <w:t>ого порядка ветвления при сопри</w:t>
      </w:r>
      <w:r w:rsidRPr="00AC01B8">
        <w:rPr>
          <w:rFonts w:ascii="Times New Roman" w:hAnsi="Times New Roman"/>
          <w:sz w:val="28"/>
          <w:szCs w:val="28"/>
        </w:rPr>
        <w:t xml:space="preserve">косновении с рыхлой влажной </w:t>
      </w:r>
      <w:r w:rsidR="00D42B16" w:rsidRPr="00AC01B8">
        <w:rPr>
          <w:rFonts w:ascii="Times New Roman" w:hAnsi="Times New Roman"/>
          <w:sz w:val="28"/>
          <w:szCs w:val="28"/>
        </w:rPr>
        <w:t>почвой</w:t>
      </w:r>
      <w:r w:rsidRPr="00AC01B8">
        <w:rPr>
          <w:rFonts w:ascii="Times New Roman" w:hAnsi="Times New Roman"/>
          <w:sz w:val="28"/>
          <w:szCs w:val="28"/>
        </w:rPr>
        <w:t xml:space="preserve"> развиваются дочерние растения</w:t>
      </w:r>
      <w:r w:rsidR="00D42B16" w:rsidRPr="00AC01B8">
        <w:rPr>
          <w:rFonts w:ascii="Times New Roman" w:hAnsi="Times New Roman"/>
          <w:sz w:val="28"/>
          <w:szCs w:val="28"/>
        </w:rPr>
        <w:t>,</w:t>
      </w:r>
      <w:r w:rsidRPr="00AC01B8">
        <w:rPr>
          <w:rFonts w:ascii="Times New Roman" w:hAnsi="Times New Roman"/>
          <w:sz w:val="28"/>
          <w:szCs w:val="28"/>
        </w:rPr>
        <w:t xml:space="preserve"> розетки с придаточными корнями, а на нечетном междоузлии</w:t>
      </w:r>
      <w:r w:rsidR="00D42B16" w:rsidRPr="00AC01B8">
        <w:rPr>
          <w:rFonts w:ascii="Times New Roman" w:hAnsi="Times New Roman"/>
          <w:sz w:val="28"/>
          <w:szCs w:val="28"/>
        </w:rPr>
        <w:t xml:space="preserve"> –</w:t>
      </w:r>
      <w:r w:rsidRPr="00AC01B8">
        <w:rPr>
          <w:rFonts w:ascii="Times New Roman" w:hAnsi="Times New Roman"/>
          <w:sz w:val="28"/>
          <w:szCs w:val="28"/>
        </w:rPr>
        <w:t xml:space="preserve"> формируются боковые ответвления. Количество дочерних розеток на основных и последующих плетях зависит от </w:t>
      </w:r>
      <w:r w:rsidR="00593416" w:rsidRPr="00AC01B8">
        <w:rPr>
          <w:rFonts w:ascii="Times New Roman" w:hAnsi="Times New Roman"/>
          <w:sz w:val="28"/>
          <w:szCs w:val="28"/>
        </w:rPr>
        <w:t xml:space="preserve">климатических условий, </w:t>
      </w:r>
      <w:r w:rsidRPr="00AC01B8">
        <w:rPr>
          <w:rFonts w:ascii="Times New Roman" w:hAnsi="Times New Roman"/>
          <w:sz w:val="28"/>
          <w:szCs w:val="28"/>
        </w:rPr>
        <w:t>сорт</w:t>
      </w:r>
      <w:r w:rsidR="00D42B16" w:rsidRPr="00AC01B8">
        <w:rPr>
          <w:rFonts w:ascii="Times New Roman" w:hAnsi="Times New Roman"/>
          <w:sz w:val="28"/>
          <w:szCs w:val="28"/>
        </w:rPr>
        <w:t>овых особенностей</w:t>
      </w:r>
      <w:r w:rsidRPr="00AC01B8">
        <w:rPr>
          <w:rFonts w:ascii="Times New Roman" w:hAnsi="Times New Roman"/>
          <w:sz w:val="28"/>
          <w:szCs w:val="28"/>
        </w:rPr>
        <w:t xml:space="preserve"> и </w:t>
      </w:r>
      <w:r w:rsidR="00D42B16" w:rsidRPr="00AC01B8">
        <w:rPr>
          <w:rFonts w:ascii="Times New Roman" w:hAnsi="Times New Roman"/>
          <w:sz w:val="28"/>
          <w:szCs w:val="28"/>
        </w:rPr>
        <w:t>агро</w:t>
      </w:r>
      <w:r w:rsidRPr="00AC01B8">
        <w:rPr>
          <w:rFonts w:ascii="Times New Roman" w:hAnsi="Times New Roman"/>
          <w:sz w:val="28"/>
          <w:szCs w:val="28"/>
        </w:rPr>
        <w:t xml:space="preserve">технологии </w:t>
      </w:r>
      <w:r w:rsidR="00D42B16" w:rsidRPr="00AC01B8">
        <w:rPr>
          <w:rFonts w:ascii="Times New Roman" w:hAnsi="Times New Roman"/>
          <w:sz w:val="28"/>
          <w:szCs w:val="28"/>
        </w:rPr>
        <w:t xml:space="preserve">ее </w:t>
      </w:r>
      <w:r w:rsidRPr="00AC01B8">
        <w:rPr>
          <w:rFonts w:ascii="Times New Roman" w:hAnsi="Times New Roman"/>
          <w:sz w:val="28"/>
          <w:szCs w:val="28"/>
        </w:rPr>
        <w:t>выращивания [</w:t>
      </w:r>
      <w:r w:rsidR="00180715">
        <w:rPr>
          <w:rFonts w:ascii="Times New Roman" w:hAnsi="Times New Roman"/>
          <w:sz w:val="28"/>
          <w:szCs w:val="28"/>
        </w:rPr>
        <w:t>17</w:t>
      </w:r>
      <w:r w:rsidRPr="00AC01B8">
        <w:rPr>
          <w:rFonts w:ascii="Times New Roman" w:hAnsi="Times New Roman"/>
          <w:sz w:val="28"/>
          <w:szCs w:val="28"/>
        </w:rPr>
        <w:t>].</w:t>
      </w:r>
    </w:p>
    <w:p w:rsidR="007E1C85" w:rsidRPr="00AC01B8" w:rsidRDefault="007E1C85" w:rsidP="00AA7088">
      <w:pPr>
        <w:pStyle w:val="a3"/>
        <w:spacing w:before="0" w:beforeAutospacing="0" w:after="0" w:afterAutospacing="0" w:line="360" w:lineRule="auto"/>
        <w:ind w:right="57" w:firstLine="709"/>
        <w:jc w:val="both"/>
        <w:rPr>
          <w:bCs/>
          <w:color w:val="000000"/>
          <w:sz w:val="28"/>
          <w:szCs w:val="28"/>
        </w:rPr>
      </w:pPr>
      <w:r w:rsidRPr="00AC01B8">
        <w:rPr>
          <w:rStyle w:val="a5"/>
          <w:b w:val="0"/>
          <w:bCs/>
          <w:color w:val="000000"/>
          <w:sz w:val="28"/>
          <w:szCs w:val="28"/>
        </w:rPr>
        <w:t>Земляника</w:t>
      </w:r>
      <w:r w:rsidR="00593416" w:rsidRPr="00AC01B8">
        <w:rPr>
          <w:rStyle w:val="a5"/>
          <w:b w:val="0"/>
          <w:bCs/>
          <w:color w:val="000000"/>
          <w:sz w:val="28"/>
          <w:szCs w:val="28"/>
        </w:rPr>
        <w:t xml:space="preserve"> садовая </w:t>
      </w:r>
      <w:r w:rsidR="00653053">
        <w:rPr>
          <w:rStyle w:val="a5"/>
          <w:b w:val="0"/>
          <w:bCs/>
          <w:color w:val="000000"/>
          <w:sz w:val="28"/>
          <w:szCs w:val="28"/>
        </w:rPr>
        <w:t xml:space="preserve">является </w:t>
      </w:r>
      <w:r w:rsidRPr="00AC01B8">
        <w:rPr>
          <w:color w:val="000000"/>
          <w:sz w:val="28"/>
          <w:szCs w:val="28"/>
        </w:rPr>
        <w:t>многолетн</w:t>
      </w:r>
      <w:r w:rsidR="00653053">
        <w:rPr>
          <w:color w:val="000000"/>
          <w:sz w:val="28"/>
          <w:szCs w:val="28"/>
        </w:rPr>
        <w:t>им</w:t>
      </w:r>
      <w:r w:rsidR="00593416" w:rsidRPr="00AC01B8">
        <w:rPr>
          <w:color w:val="000000"/>
          <w:sz w:val="28"/>
          <w:szCs w:val="28"/>
        </w:rPr>
        <w:t xml:space="preserve"> вечнозелен</w:t>
      </w:r>
      <w:r w:rsidR="00653053">
        <w:rPr>
          <w:color w:val="000000"/>
          <w:sz w:val="28"/>
          <w:szCs w:val="28"/>
        </w:rPr>
        <w:t>ым</w:t>
      </w:r>
      <w:r w:rsidR="00593416" w:rsidRPr="00AC01B8">
        <w:rPr>
          <w:color w:val="000000"/>
          <w:sz w:val="28"/>
          <w:szCs w:val="28"/>
        </w:rPr>
        <w:t xml:space="preserve"> травянист</w:t>
      </w:r>
      <w:r w:rsidR="00653053">
        <w:rPr>
          <w:color w:val="000000"/>
          <w:sz w:val="28"/>
          <w:szCs w:val="28"/>
        </w:rPr>
        <w:t>ым</w:t>
      </w:r>
      <w:r w:rsidRPr="00AC01B8">
        <w:rPr>
          <w:color w:val="000000"/>
          <w:sz w:val="28"/>
          <w:szCs w:val="28"/>
        </w:rPr>
        <w:t xml:space="preserve"> растением с явно выраженн</w:t>
      </w:r>
      <w:r w:rsidR="00653053">
        <w:rPr>
          <w:color w:val="000000"/>
          <w:sz w:val="28"/>
          <w:szCs w:val="28"/>
        </w:rPr>
        <w:t>ым</w:t>
      </w:r>
      <w:r w:rsidRPr="00AC01B8">
        <w:rPr>
          <w:color w:val="000000"/>
          <w:sz w:val="28"/>
          <w:szCs w:val="28"/>
        </w:rPr>
        <w:t xml:space="preserve"> корневищ</w:t>
      </w:r>
      <w:r w:rsidR="00653053">
        <w:rPr>
          <w:color w:val="000000"/>
          <w:sz w:val="28"/>
          <w:szCs w:val="28"/>
        </w:rPr>
        <w:t>ем</w:t>
      </w:r>
      <w:r w:rsidRPr="00AC01B8">
        <w:rPr>
          <w:color w:val="000000"/>
          <w:sz w:val="28"/>
          <w:szCs w:val="28"/>
        </w:rPr>
        <w:t>, в верхней</w:t>
      </w:r>
      <w:r w:rsidR="00653053">
        <w:rPr>
          <w:color w:val="000000"/>
          <w:sz w:val="28"/>
          <w:szCs w:val="28"/>
        </w:rPr>
        <w:t xml:space="preserve"> его</w:t>
      </w:r>
      <w:r w:rsidRPr="00AC01B8">
        <w:rPr>
          <w:color w:val="000000"/>
          <w:sz w:val="28"/>
          <w:szCs w:val="28"/>
        </w:rPr>
        <w:t xml:space="preserve"> части находятся </w:t>
      </w:r>
      <w:r w:rsidR="00653053">
        <w:rPr>
          <w:color w:val="000000"/>
          <w:sz w:val="28"/>
          <w:szCs w:val="28"/>
        </w:rPr>
        <w:t>«</w:t>
      </w:r>
      <w:r w:rsidRPr="00AC01B8">
        <w:rPr>
          <w:color w:val="000000"/>
          <w:sz w:val="28"/>
          <w:szCs w:val="28"/>
        </w:rPr>
        <w:t>рожки</w:t>
      </w:r>
      <w:r w:rsidR="00653053">
        <w:rPr>
          <w:color w:val="000000"/>
          <w:sz w:val="28"/>
          <w:szCs w:val="28"/>
        </w:rPr>
        <w:t>»</w:t>
      </w:r>
      <w:r w:rsidRPr="00AC01B8">
        <w:rPr>
          <w:color w:val="000000"/>
          <w:sz w:val="28"/>
          <w:szCs w:val="28"/>
        </w:rPr>
        <w:t xml:space="preserve"> с розетками прикорневых листьев.</w:t>
      </w:r>
    </w:p>
    <w:p w:rsidR="007E1C85" w:rsidRPr="00AC01B8" w:rsidRDefault="007E1C85" w:rsidP="00AA7088">
      <w:pPr>
        <w:pStyle w:val="a3"/>
        <w:spacing w:before="0" w:beforeAutospacing="0" w:after="0" w:afterAutospacing="0" w:line="360" w:lineRule="auto"/>
        <w:ind w:right="57" w:firstLine="709"/>
        <w:jc w:val="both"/>
        <w:rPr>
          <w:color w:val="000000"/>
          <w:sz w:val="28"/>
          <w:szCs w:val="28"/>
        </w:rPr>
      </w:pPr>
      <w:r w:rsidRPr="00AC01B8">
        <w:rPr>
          <w:rStyle w:val="a5"/>
          <w:b w:val="0"/>
          <w:bCs/>
          <w:color w:val="000000"/>
          <w:sz w:val="28"/>
          <w:szCs w:val="28"/>
        </w:rPr>
        <w:t>Корень</w:t>
      </w:r>
      <w:r w:rsidRPr="00AC01B8">
        <w:rPr>
          <w:rStyle w:val="apple-converted-space"/>
          <w:color w:val="000000"/>
          <w:sz w:val="28"/>
          <w:szCs w:val="28"/>
        </w:rPr>
        <w:t> </w:t>
      </w:r>
      <w:r w:rsidRPr="00AC01B8">
        <w:rPr>
          <w:rStyle w:val="a5"/>
          <w:b w:val="0"/>
          <w:bCs/>
          <w:color w:val="000000"/>
          <w:sz w:val="28"/>
          <w:szCs w:val="28"/>
        </w:rPr>
        <w:t>земляники</w:t>
      </w:r>
      <w:r w:rsidRPr="00AC01B8">
        <w:rPr>
          <w:rStyle w:val="apple-converted-space"/>
          <w:color w:val="000000"/>
          <w:sz w:val="28"/>
          <w:szCs w:val="28"/>
        </w:rPr>
        <w:t> </w:t>
      </w:r>
      <w:r w:rsidR="00593416" w:rsidRPr="00AC01B8">
        <w:rPr>
          <w:color w:val="000000"/>
          <w:sz w:val="28"/>
          <w:szCs w:val="28"/>
        </w:rPr>
        <w:t>– по сути</w:t>
      </w:r>
      <w:r w:rsidRPr="00AC01B8">
        <w:rPr>
          <w:color w:val="000000"/>
          <w:sz w:val="28"/>
          <w:szCs w:val="28"/>
        </w:rPr>
        <w:t xml:space="preserve"> корневище </w:t>
      </w:r>
      <w:r w:rsidR="00593416" w:rsidRPr="00AC01B8">
        <w:rPr>
          <w:color w:val="000000"/>
          <w:sz w:val="28"/>
          <w:szCs w:val="28"/>
        </w:rPr>
        <w:t xml:space="preserve">или </w:t>
      </w:r>
      <w:r w:rsidRPr="00AC01B8">
        <w:rPr>
          <w:color w:val="000000"/>
          <w:sz w:val="28"/>
          <w:szCs w:val="28"/>
        </w:rPr>
        <w:t>видоизмененный стебель</w:t>
      </w:r>
      <w:r w:rsidR="00593416" w:rsidRPr="00AC01B8">
        <w:rPr>
          <w:color w:val="000000"/>
          <w:sz w:val="28"/>
          <w:szCs w:val="28"/>
        </w:rPr>
        <w:t>, который</w:t>
      </w:r>
      <w:r w:rsidRPr="00AC01B8">
        <w:rPr>
          <w:color w:val="000000"/>
          <w:sz w:val="28"/>
          <w:szCs w:val="28"/>
        </w:rPr>
        <w:t xml:space="preserve"> располагается на глубине </w:t>
      </w:r>
      <w:r w:rsidR="00593416" w:rsidRPr="00AC01B8">
        <w:rPr>
          <w:color w:val="000000"/>
          <w:sz w:val="28"/>
          <w:szCs w:val="28"/>
        </w:rPr>
        <w:t xml:space="preserve">до </w:t>
      </w:r>
      <w:r w:rsidRPr="00AC01B8">
        <w:rPr>
          <w:color w:val="000000"/>
          <w:sz w:val="28"/>
          <w:szCs w:val="28"/>
        </w:rPr>
        <w:t>30 см</w:t>
      </w:r>
      <w:r w:rsidR="00593416" w:rsidRPr="00AC01B8">
        <w:rPr>
          <w:color w:val="000000"/>
          <w:sz w:val="28"/>
          <w:szCs w:val="28"/>
        </w:rPr>
        <w:t xml:space="preserve"> и более</w:t>
      </w:r>
      <w:r w:rsidRPr="00AC01B8">
        <w:rPr>
          <w:color w:val="000000"/>
          <w:sz w:val="28"/>
          <w:szCs w:val="28"/>
        </w:rPr>
        <w:t xml:space="preserve">. Земляника </w:t>
      </w:r>
      <w:r w:rsidR="00593416" w:rsidRPr="00AC01B8">
        <w:rPr>
          <w:color w:val="000000"/>
          <w:sz w:val="28"/>
          <w:szCs w:val="28"/>
        </w:rPr>
        <w:t>садовая способна</w:t>
      </w:r>
      <w:r w:rsidRPr="00AC01B8">
        <w:rPr>
          <w:color w:val="000000"/>
          <w:sz w:val="28"/>
          <w:szCs w:val="28"/>
        </w:rPr>
        <w:t xml:space="preserve"> втягивать корневищ</w:t>
      </w:r>
      <w:r w:rsidR="00593416" w:rsidRPr="00AC01B8">
        <w:rPr>
          <w:color w:val="000000"/>
          <w:sz w:val="28"/>
          <w:szCs w:val="28"/>
        </w:rPr>
        <w:t>а</w:t>
      </w:r>
      <w:r w:rsidRPr="00AC01B8">
        <w:rPr>
          <w:color w:val="000000"/>
          <w:sz w:val="28"/>
          <w:szCs w:val="28"/>
        </w:rPr>
        <w:t xml:space="preserve"> вглубь субстрата</w:t>
      </w:r>
      <w:r w:rsidR="00593416" w:rsidRPr="00AC01B8">
        <w:rPr>
          <w:color w:val="000000"/>
          <w:sz w:val="28"/>
          <w:szCs w:val="28"/>
        </w:rPr>
        <w:t>, на котором растет</w:t>
      </w:r>
      <w:r w:rsidRPr="00AC01B8">
        <w:rPr>
          <w:color w:val="000000"/>
          <w:sz w:val="28"/>
          <w:szCs w:val="28"/>
        </w:rPr>
        <w:t>. Это надо учитывать при планировании объема субстрата и размеров</w:t>
      </w:r>
      <w:r w:rsidR="00593416" w:rsidRPr="00AC01B8">
        <w:rPr>
          <w:color w:val="000000"/>
          <w:sz w:val="28"/>
          <w:szCs w:val="28"/>
        </w:rPr>
        <w:t xml:space="preserve"> емкостей для высадки. Корневища живу</w:t>
      </w:r>
      <w:r w:rsidRPr="00AC01B8">
        <w:rPr>
          <w:color w:val="000000"/>
          <w:sz w:val="28"/>
          <w:szCs w:val="28"/>
        </w:rPr>
        <w:t xml:space="preserve">т 2-3 года, </w:t>
      </w:r>
      <w:r w:rsidR="00593416" w:rsidRPr="00AC01B8">
        <w:rPr>
          <w:color w:val="000000"/>
          <w:sz w:val="28"/>
          <w:szCs w:val="28"/>
        </w:rPr>
        <w:t>затем о</w:t>
      </w:r>
      <w:r w:rsidRPr="00AC01B8">
        <w:rPr>
          <w:color w:val="000000"/>
          <w:sz w:val="28"/>
          <w:szCs w:val="28"/>
        </w:rPr>
        <w:t>тмира</w:t>
      </w:r>
      <w:r w:rsidR="00593416" w:rsidRPr="00AC01B8">
        <w:rPr>
          <w:color w:val="000000"/>
          <w:sz w:val="28"/>
          <w:szCs w:val="28"/>
        </w:rPr>
        <w:t>ю</w:t>
      </w:r>
      <w:r w:rsidRPr="00AC01B8">
        <w:rPr>
          <w:color w:val="000000"/>
          <w:sz w:val="28"/>
          <w:szCs w:val="28"/>
        </w:rPr>
        <w:t xml:space="preserve">т. </w:t>
      </w:r>
      <w:r w:rsidR="00593416" w:rsidRPr="00AC01B8">
        <w:rPr>
          <w:color w:val="000000"/>
          <w:sz w:val="28"/>
          <w:szCs w:val="28"/>
        </w:rPr>
        <w:t>Обычно в природе д</w:t>
      </w:r>
      <w:r w:rsidRPr="00AC01B8">
        <w:rPr>
          <w:color w:val="000000"/>
          <w:sz w:val="28"/>
          <w:szCs w:val="28"/>
        </w:rPr>
        <w:t xml:space="preserve">иаметр корневой системы не превышает диаметра самого </w:t>
      </w:r>
      <w:r w:rsidR="00593416" w:rsidRPr="00AC01B8">
        <w:rPr>
          <w:color w:val="000000"/>
          <w:sz w:val="28"/>
          <w:szCs w:val="28"/>
        </w:rPr>
        <w:t xml:space="preserve">земляничного </w:t>
      </w:r>
      <w:r w:rsidRPr="00AC01B8">
        <w:rPr>
          <w:color w:val="000000"/>
          <w:sz w:val="28"/>
          <w:szCs w:val="28"/>
        </w:rPr>
        <w:t xml:space="preserve">куста. Оптимальная температура для </w:t>
      </w:r>
      <w:r w:rsidR="00593416" w:rsidRPr="00AC01B8">
        <w:rPr>
          <w:color w:val="000000"/>
          <w:sz w:val="28"/>
          <w:szCs w:val="28"/>
        </w:rPr>
        <w:t xml:space="preserve">нормального роста и развития </w:t>
      </w:r>
      <w:r w:rsidRPr="00AC01B8">
        <w:rPr>
          <w:color w:val="000000"/>
          <w:sz w:val="28"/>
          <w:szCs w:val="28"/>
        </w:rPr>
        <w:t xml:space="preserve">корней </w:t>
      </w:r>
      <w:r w:rsidR="00593416" w:rsidRPr="00AC01B8">
        <w:rPr>
          <w:color w:val="000000"/>
          <w:sz w:val="28"/>
          <w:szCs w:val="28"/>
        </w:rPr>
        <w:lastRenderedPageBreak/>
        <w:t>лежит в пределах 20</w:t>
      </w:r>
      <w:r w:rsidRPr="00AC01B8">
        <w:rPr>
          <w:color w:val="000000"/>
          <w:sz w:val="28"/>
          <w:szCs w:val="28"/>
        </w:rPr>
        <w:t>-25°С. Нижняя часть корневища</w:t>
      </w:r>
      <w:r w:rsidR="00593416" w:rsidRPr="00AC01B8">
        <w:rPr>
          <w:color w:val="000000"/>
          <w:sz w:val="28"/>
          <w:szCs w:val="28"/>
        </w:rPr>
        <w:t xml:space="preserve"> растения земляники садовой</w:t>
      </w:r>
      <w:r w:rsidRPr="00AC01B8">
        <w:rPr>
          <w:color w:val="000000"/>
          <w:sz w:val="28"/>
          <w:szCs w:val="28"/>
        </w:rPr>
        <w:t xml:space="preserve"> со временем одревесневает.</w:t>
      </w:r>
    </w:p>
    <w:p w:rsidR="007E1C85" w:rsidRPr="00AC01B8" w:rsidRDefault="00593416" w:rsidP="00AA7088">
      <w:pPr>
        <w:spacing w:after="0" w:line="360" w:lineRule="auto"/>
        <w:ind w:right="57" w:firstLine="709"/>
        <w:jc w:val="both"/>
        <w:rPr>
          <w:rFonts w:ascii="Times New Roman" w:hAnsi="Times New Roman"/>
          <w:sz w:val="28"/>
          <w:szCs w:val="28"/>
        </w:rPr>
      </w:pPr>
      <w:r w:rsidRPr="00AC01B8">
        <w:rPr>
          <w:rFonts w:ascii="Times New Roman" w:hAnsi="Times New Roman"/>
          <w:color w:val="000000"/>
          <w:sz w:val="28"/>
          <w:szCs w:val="28"/>
          <w:shd w:val="clear" w:color="auto" w:fill="FFFFFF"/>
        </w:rPr>
        <w:t>Обычно н</w:t>
      </w:r>
      <w:r w:rsidR="007E1C85" w:rsidRPr="00AC01B8">
        <w:rPr>
          <w:rFonts w:ascii="Times New Roman" w:hAnsi="Times New Roman"/>
          <w:color w:val="000000"/>
          <w:sz w:val="28"/>
          <w:szCs w:val="28"/>
          <w:shd w:val="clear" w:color="auto" w:fill="FFFFFF"/>
        </w:rPr>
        <w:t xml:space="preserve">ад корневищем земляники </w:t>
      </w:r>
      <w:r w:rsidRPr="00AC01B8">
        <w:rPr>
          <w:rFonts w:ascii="Times New Roman" w:hAnsi="Times New Roman"/>
          <w:color w:val="000000"/>
          <w:sz w:val="28"/>
          <w:szCs w:val="28"/>
          <w:shd w:val="clear" w:color="auto" w:fill="FFFFFF"/>
        </w:rPr>
        <w:t xml:space="preserve">садовой </w:t>
      </w:r>
      <w:r w:rsidR="007E1C85" w:rsidRPr="00AC01B8">
        <w:rPr>
          <w:rFonts w:ascii="Times New Roman" w:hAnsi="Times New Roman"/>
          <w:color w:val="000000"/>
          <w:sz w:val="28"/>
          <w:szCs w:val="28"/>
          <w:shd w:val="clear" w:color="auto" w:fill="FFFFFF"/>
        </w:rPr>
        <w:t>образуются с</w:t>
      </w:r>
      <w:r w:rsidRPr="00AC01B8">
        <w:rPr>
          <w:rFonts w:ascii="Times New Roman" w:hAnsi="Times New Roman"/>
          <w:color w:val="000000"/>
          <w:sz w:val="28"/>
          <w:szCs w:val="28"/>
          <w:shd w:val="clear" w:color="auto" w:fill="FFFFFF"/>
        </w:rPr>
        <w:t xml:space="preserve">теблевые однолетние образования, которые принято называть </w:t>
      </w:r>
      <w:r w:rsidR="007E1C85" w:rsidRPr="00AC01B8">
        <w:rPr>
          <w:rFonts w:ascii="Times New Roman" w:hAnsi="Times New Roman"/>
          <w:color w:val="000000"/>
          <w:sz w:val="28"/>
          <w:szCs w:val="28"/>
          <w:shd w:val="clear" w:color="auto" w:fill="FFFFFF"/>
        </w:rPr>
        <w:t>рожк</w:t>
      </w:r>
      <w:r w:rsidRPr="00AC01B8">
        <w:rPr>
          <w:rFonts w:ascii="Times New Roman" w:hAnsi="Times New Roman"/>
          <w:color w:val="000000"/>
          <w:sz w:val="28"/>
          <w:szCs w:val="28"/>
          <w:shd w:val="clear" w:color="auto" w:fill="FFFFFF"/>
        </w:rPr>
        <w:t>ам</w:t>
      </w:r>
      <w:r w:rsidR="007E1C85" w:rsidRPr="00AC01B8">
        <w:rPr>
          <w:rFonts w:ascii="Times New Roman" w:hAnsi="Times New Roman"/>
          <w:color w:val="000000"/>
          <w:sz w:val="28"/>
          <w:szCs w:val="28"/>
          <w:shd w:val="clear" w:color="auto" w:fill="FFFFFF"/>
        </w:rPr>
        <w:t xml:space="preserve">и. Каждый рожок содержит </w:t>
      </w:r>
      <w:r w:rsidRPr="00AC01B8">
        <w:rPr>
          <w:rFonts w:ascii="Times New Roman" w:hAnsi="Times New Roman"/>
          <w:color w:val="000000"/>
          <w:sz w:val="28"/>
          <w:szCs w:val="28"/>
          <w:shd w:val="clear" w:color="auto" w:fill="FFFFFF"/>
        </w:rPr>
        <w:t xml:space="preserve">в себе </w:t>
      </w:r>
      <w:r w:rsidR="007E1C85" w:rsidRPr="00AC01B8">
        <w:rPr>
          <w:rFonts w:ascii="Times New Roman" w:hAnsi="Times New Roman"/>
          <w:color w:val="000000"/>
          <w:sz w:val="28"/>
          <w:szCs w:val="28"/>
          <w:shd w:val="clear" w:color="auto" w:fill="FFFFFF"/>
        </w:rPr>
        <w:t>листья</w:t>
      </w:r>
      <w:r w:rsidRPr="00AC01B8">
        <w:rPr>
          <w:rFonts w:ascii="Times New Roman" w:hAnsi="Times New Roman"/>
          <w:color w:val="000000"/>
          <w:sz w:val="28"/>
          <w:szCs w:val="28"/>
          <w:shd w:val="clear" w:color="auto" w:fill="FFFFFF"/>
        </w:rPr>
        <w:t xml:space="preserve"> растения</w:t>
      </w:r>
      <w:r w:rsidR="007E1C85" w:rsidRPr="00AC01B8">
        <w:rPr>
          <w:rFonts w:ascii="Times New Roman" w:hAnsi="Times New Roman"/>
          <w:color w:val="000000"/>
          <w:sz w:val="28"/>
          <w:szCs w:val="28"/>
          <w:shd w:val="clear" w:color="auto" w:fill="FFFFFF"/>
        </w:rPr>
        <w:t xml:space="preserve">, цветоносный побег с соцветием и усы. </w:t>
      </w:r>
      <w:proofErr w:type="spellStart"/>
      <w:r w:rsidRPr="00AC01B8">
        <w:rPr>
          <w:rFonts w:ascii="Times New Roman" w:hAnsi="Times New Roman"/>
          <w:color w:val="000000"/>
          <w:sz w:val="28"/>
          <w:szCs w:val="28"/>
          <w:shd w:val="clear" w:color="auto" w:fill="FFFFFF"/>
        </w:rPr>
        <w:t>Свеже</w:t>
      </w:r>
      <w:r w:rsidR="007E1C85" w:rsidRPr="00AC01B8">
        <w:rPr>
          <w:rFonts w:ascii="Times New Roman" w:hAnsi="Times New Roman"/>
          <w:color w:val="000000"/>
          <w:sz w:val="28"/>
          <w:szCs w:val="28"/>
          <w:shd w:val="clear" w:color="auto" w:fill="FFFFFF"/>
        </w:rPr>
        <w:t>укорен</w:t>
      </w:r>
      <w:r w:rsidRPr="00AC01B8">
        <w:rPr>
          <w:rFonts w:ascii="Times New Roman" w:hAnsi="Times New Roman"/>
          <w:color w:val="000000"/>
          <w:sz w:val="28"/>
          <w:szCs w:val="28"/>
          <w:shd w:val="clear" w:color="auto" w:fill="FFFFFF"/>
        </w:rPr>
        <w:t>ившаяся</w:t>
      </w:r>
      <w:proofErr w:type="spellEnd"/>
      <w:r w:rsidR="007E1C85" w:rsidRPr="00AC01B8">
        <w:rPr>
          <w:rFonts w:ascii="Times New Roman" w:hAnsi="Times New Roman"/>
          <w:color w:val="000000"/>
          <w:sz w:val="28"/>
          <w:szCs w:val="28"/>
          <w:shd w:val="clear" w:color="auto" w:fill="FFFFFF"/>
        </w:rPr>
        <w:t xml:space="preserve"> розетка листьев</w:t>
      </w:r>
      <w:r w:rsidRPr="00AC01B8">
        <w:rPr>
          <w:rFonts w:ascii="Times New Roman" w:hAnsi="Times New Roman"/>
          <w:color w:val="000000"/>
          <w:sz w:val="28"/>
          <w:szCs w:val="28"/>
          <w:shd w:val="clear" w:color="auto" w:fill="FFFFFF"/>
        </w:rPr>
        <w:t xml:space="preserve"> растения</w:t>
      </w:r>
      <w:r w:rsidR="007E1C85" w:rsidRPr="00AC01B8">
        <w:rPr>
          <w:rFonts w:ascii="Times New Roman" w:hAnsi="Times New Roman"/>
          <w:color w:val="000000"/>
          <w:sz w:val="28"/>
          <w:szCs w:val="28"/>
          <w:shd w:val="clear" w:color="auto" w:fill="FFFFFF"/>
        </w:rPr>
        <w:t xml:space="preserve"> имеет только один рожок. К концу года </w:t>
      </w:r>
      <w:r w:rsidRPr="00AC01B8">
        <w:rPr>
          <w:rFonts w:ascii="Times New Roman" w:hAnsi="Times New Roman"/>
          <w:color w:val="000000"/>
          <w:sz w:val="28"/>
          <w:szCs w:val="28"/>
          <w:shd w:val="clear" w:color="auto" w:fill="FFFFFF"/>
        </w:rPr>
        <w:t>вегетации</w:t>
      </w:r>
      <w:r w:rsidR="007E1C85" w:rsidRPr="00AC01B8">
        <w:rPr>
          <w:rFonts w:ascii="Times New Roman" w:hAnsi="Times New Roman"/>
          <w:color w:val="000000"/>
          <w:sz w:val="28"/>
          <w:szCs w:val="28"/>
          <w:shd w:val="clear" w:color="auto" w:fill="FFFFFF"/>
        </w:rPr>
        <w:t xml:space="preserve"> </w:t>
      </w:r>
      <w:r w:rsidRPr="00AC01B8">
        <w:rPr>
          <w:rFonts w:ascii="Times New Roman" w:hAnsi="Times New Roman"/>
          <w:color w:val="000000"/>
          <w:sz w:val="28"/>
          <w:szCs w:val="28"/>
          <w:shd w:val="clear" w:color="auto" w:fill="FFFFFF"/>
        </w:rPr>
        <w:t xml:space="preserve">их </w:t>
      </w:r>
      <w:r w:rsidR="007E1C85" w:rsidRPr="00AC01B8">
        <w:rPr>
          <w:rFonts w:ascii="Times New Roman" w:hAnsi="Times New Roman"/>
          <w:color w:val="000000"/>
          <w:sz w:val="28"/>
          <w:szCs w:val="28"/>
          <w:shd w:val="clear" w:color="auto" w:fill="FFFFFF"/>
        </w:rPr>
        <w:t xml:space="preserve">становится 2-3, </w:t>
      </w:r>
      <w:r w:rsidRPr="00AC01B8">
        <w:rPr>
          <w:rFonts w:ascii="Times New Roman" w:hAnsi="Times New Roman"/>
          <w:color w:val="000000"/>
          <w:sz w:val="28"/>
          <w:szCs w:val="28"/>
          <w:shd w:val="clear" w:color="auto" w:fill="FFFFFF"/>
        </w:rPr>
        <w:t xml:space="preserve">а </w:t>
      </w:r>
      <w:r w:rsidR="007E1C85" w:rsidRPr="00AC01B8">
        <w:rPr>
          <w:rFonts w:ascii="Times New Roman" w:hAnsi="Times New Roman"/>
          <w:color w:val="000000"/>
          <w:sz w:val="28"/>
          <w:szCs w:val="28"/>
          <w:shd w:val="clear" w:color="auto" w:fill="FFFFFF"/>
        </w:rPr>
        <w:t xml:space="preserve">на второй год </w:t>
      </w:r>
      <w:r w:rsidRPr="00AC01B8">
        <w:rPr>
          <w:rFonts w:ascii="Times New Roman" w:hAnsi="Times New Roman"/>
          <w:color w:val="000000"/>
          <w:sz w:val="28"/>
          <w:szCs w:val="28"/>
          <w:shd w:val="clear" w:color="auto" w:fill="FFFFFF"/>
        </w:rPr>
        <w:t xml:space="preserve">может </w:t>
      </w:r>
      <w:r w:rsidR="007E1C85" w:rsidRPr="00AC01B8">
        <w:rPr>
          <w:rFonts w:ascii="Times New Roman" w:hAnsi="Times New Roman"/>
          <w:color w:val="000000"/>
          <w:sz w:val="28"/>
          <w:szCs w:val="28"/>
          <w:shd w:val="clear" w:color="auto" w:fill="FFFFFF"/>
        </w:rPr>
        <w:t>уве</w:t>
      </w:r>
      <w:r w:rsidRPr="00AC01B8">
        <w:rPr>
          <w:rFonts w:ascii="Times New Roman" w:hAnsi="Times New Roman"/>
          <w:color w:val="000000"/>
          <w:sz w:val="28"/>
          <w:szCs w:val="28"/>
          <w:shd w:val="clear" w:color="auto" w:fill="FFFFFF"/>
        </w:rPr>
        <w:t>личиваться до 6</w:t>
      </w:r>
      <w:r w:rsidR="007E1C85" w:rsidRPr="00AC01B8">
        <w:rPr>
          <w:rFonts w:ascii="Times New Roman" w:hAnsi="Times New Roman"/>
          <w:color w:val="000000"/>
          <w:sz w:val="28"/>
          <w:szCs w:val="28"/>
          <w:shd w:val="clear" w:color="auto" w:fill="FFFFFF"/>
        </w:rPr>
        <w:t>-</w:t>
      </w:r>
      <w:r w:rsidRPr="00AC01B8">
        <w:rPr>
          <w:rFonts w:ascii="Times New Roman" w:hAnsi="Times New Roman"/>
          <w:color w:val="000000"/>
          <w:sz w:val="28"/>
          <w:szCs w:val="28"/>
          <w:shd w:val="clear" w:color="auto" w:fill="FFFFFF"/>
        </w:rPr>
        <w:t>8</w:t>
      </w:r>
      <w:r w:rsidR="007E1C85" w:rsidRPr="00AC01B8">
        <w:rPr>
          <w:rFonts w:ascii="Times New Roman" w:hAnsi="Times New Roman"/>
          <w:color w:val="000000"/>
          <w:sz w:val="28"/>
          <w:szCs w:val="28"/>
          <w:shd w:val="clear" w:color="auto" w:fill="FFFFFF"/>
        </w:rPr>
        <w:t>, на третий</w:t>
      </w:r>
      <w:r w:rsidRPr="00AC01B8">
        <w:rPr>
          <w:rFonts w:ascii="Times New Roman" w:hAnsi="Times New Roman"/>
          <w:color w:val="000000"/>
          <w:sz w:val="28"/>
          <w:szCs w:val="28"/>
          <w:shd w:val="clear" w:color="auto" w:fill="FFFFFF"/>
        </w:rPr>
        <w:t xml:space="preserve"> до 9</w:t>
      </w:r>
      <w:r w:rsidR="007E1C85" w:rsidRPr="00AC01B8">
        <w:rPr>
          <w:rFonts w:ascii="Times New Roman" w:hAnsi="Times New Roman"/>
          <w:color w:val="000000"/>
          <w:sz w:val="28"/>
          <w:szCs w:val="28"/>
          <w:shd w:val="clear" w:color="auto" w:fill="FFFFFF"/>
        </w:rPr>
        <w:t>-16.</w:t>
      </w:r>
    </w:p>
    <w:p w:rsidR="007E1C85" w:rsidRPr="00AC01B8" w:rsidRDefault="00593416" w:rsidP="00AA7088">
      <w:pPr>
        <w:pStyle w:val="a3"/>
        <w:spacing w:before="0" w:beforeAutospacing="0" w:after="0" w:afterAutospacing="0" w:line="360" w:lineRule="auto"/>
        <w:ind w:right="57" w:firstLine="709"/>
        <w:jc w:val="both"/>
        <w:rPr>
          <w:color w:val="000000"/>
          <w:sz w:val="28"/>
          <w:szCs w:val="28"/>
        </w:rPr>
      </w:pPr>
      <w:r w:rsidRPr="00AC01B8">
        <w:rPr>
          <w:color w:val="000000"/>
          <w:sz w:val="28"/>
          <w:szCs w:val="28"/>
        </w:rPr>
        <w:t>С</w:t>
      </w:r>
      <w:r w:rsidR="007E1C85" w:rsidRPr="00AC01B8">
        <w:rPr>
          <w:color w:val="000000"/>
          <w:sz w:val="28"/>
          <w:szCs w:val="28"/>
        </w:rPr>
        <w:t>телющиеся побеги</w:t>
      </w:r>
      <w:r w:rsidRPr="00AC01B8">
        <w:rPr>
          <w:color w:val="000000"/>
          <w:sz w:val="28"/>
          <w:szCs w:val="28"/>
        </w:rPr>
        <w:t>,</w:t>
      </w:r>
      <w:r w:rsidR="007E1C85" w:rsidRPr="00AC01B8">
        <w:rPr>
          <w:color w:val="000000"/>
          <w:sz w:val="28"/>
          <w:szCs w:val="28"/>
        </w:rPr>
        <w:t xml:space="preserve"> развивающиеся из пазушных почек нижних листьев рожка</w:t>
      </w:r>
      <w:r w:rsidRPr="00AC01B8">
        <w:rPr>
          <w:rStyle w:val="a5"/>
          <w:b w:val="0"/>
          <w:bCs/>
          <w:color w:val="000000"/>
          <w:sz w:val="28"/>
          <w:szCs w:val="28"/>
        </w:rPr>
        <w:t xml:space="preserve"> принято называть усами земляники</w:t>
      </w:r>
      <w:r w:rsidR="002135F3" w:rsidRPr="00AC01B8">
        <w:rPr>
          <w:rStyle w:val="a5"/>
          <w:b w:val="0"/>
          <w:bCs/>
          <w:color w:val="000000"/>
          <w:sz w:val="28"/>
          <w:szCs w:val="28"/>
        </w:rPr>
        <w:t>, п</w:t>
      </w:r>
      <w:r w:rsidR="007E1C85" w:rsidRPr="00AC01B8">
        <w:rPr>
          <w:color w:val="000000"/>
          <w:sz w:val="28"/>
          <w:szCs w:val="28"/>
        </w:rPr>
        <w:t>редставля</w:t>
      </w:r>
      <w:r w:rsidR="002135F3" w:rsidRPr="00AC01B8">
        <w:rPr>
          <w:color w:val="000000"/>
          <w:sz w:val="28"/>
          <w:szCs w:val="28"/>
        </w:rPr>
        <w:t xml:space="preserve">ющие </w:t>
      </w:r>
      <w:r w:rsidR="007E1C85" w:rsidRPr="00AC01B8">
        <w:rPr>
          <w:color w:val="000000"/>
          <w:sz w:val="28"/>
          <w:szCs w:val="28"/>
        </w:rPr>
        <w:t xml:space="preserve">собой цепь усов нескольких порядков ветвления. На четных междоузлиях уса любого порядка возникают розетки </w:t>
      </w:r>
      <w:r w:rsidR="002135F3" w:rsidRPr="00AC01B8">
        <w:rPr>
          <w:color w:val="000000"/>
          <w:sz w:val="28"/>
          <w:szCs w:val="28"/>
        </w:rPr>
        <w:t xml:space="preserve">– </w:t>
      </w:r>
      <w:r w:rsidR="007E1C85" w:rsidRPr="00AC01B8">
        <w:rPr>
          <w:color w:val="000000"/>
          <w:sz w:val="28"/>
          <w:szCs w:val="28"/>
        </w:rPr>
        <w:t>дочерние растения</w:t>
      </w:r>
      <w:r w:rsidR="002135F3" w:rsidRPr="00AC01B8">
        <w:rPr>
          <w:color w:val="000000"/>
          <w:sz w:val="28"/>
          <w:szCs w:val="28"/>
        </w:rPr>
        <w:t>, а н</w:t>
      </w:r>
      <w:r w:rsidR="007E1C85" w:rsidRPr="00AC01B8">
        <w:rPr>
          <w:color w:val="000000"/>
          <w:sz w:val="28"/>
          <w:szCs w:val="28"/>
        </w:rPr>
        <w:t xml:space="preserve">а нечетных междоузлиях </w:t>
      </w:r>
      <w:r w:rsidR="002135F3" w:rsidRPr="00AC01B8">
        <w:rPr>
          <w:color w:val="000000"/>
          <w:sz w:val="28"/>
          <w:szCs w:val="28"/>
        </w:rPr>
        <w:t>–</w:t>
      </w:r>
      <w:r w:rsidR="007E1C85" w:rsidRPr="00AC01B8">
        <w:rPr>
          <w:color w:val="000000"/>
          <w:sz w:val="28"/>
          <w:szCs w:val="28"/>
        </w:rPr>
        <w:t xml:space="preserve"> боковые ответвления. Из пазухи первого листа розетки развивается ус второго порядка, и выглядит как продолжение уса первого порядка.</w:t>
      </w:r>
    </w:p>
    <w:p w:rsidR="007E1C85" w:rsidRPr="00AC01B8" w:rsidRDefault="007E1C85" w:rsidP="00AA7088">
      <w:pPr>
        <w:pStyle w:val="a3"/>
        <w:spacing w:before="0" w:beforeAutospacing="0" w:after="0" w:afterAutospacing="0" w:line="360" w:lineRule="auto"/>
        <w:ind w:right="57" w:firstLine="709"/>
        <w:jc w:val="both"/>
        <w:rPr>
          <w:color w:val="000000"/>
          <w:sz w:val="28"/>
          <w:szCs w:val="28"/>
        </w:rPr>
      </w:pPr>
      <w:r w:rsidRPr="00AC01B8">
        <w:rPr>
          <w:rStyle w:val="a5"/>
          <w:b w:val="0"/>
          <w:bCs/>
          <w:color w:val="000000"/>
          <w:sz w:val="28"/>
          <w:szCs w:val="28"/>
        </w:rPr>
        <w:t>Листья</w:t>
      </w:r>
      <w:r w:rsidRPr="00AC01B8">
        <w:rPr>
          <w:rStyle w:val="apple-converted-space"/>
          <w:color w:val="000000"/>
          <w:sz w:val="28"/>
          <w:szCs w:val="28"/>
        </w:rPr>
        <w:t> </w:t>
      </w:r>
      <w:r w:rsidRPr="00AC01B8">
        <w:rPr>
          <w:color w:val="000000"/>
          <w:sz w:val="28"/>
          <w:szCs w:val="28"/>
        </w:rPr>
        <w:t>земляники</w:t>
      </w:r>
      <w:r w:rsidR="002135F3" w:rsidRPr="00AC01B8">
        <w:rPr>
          <w:color w:val="000000"/>
          <w:sz w:val="28"/>
          <w:szCs w:val="28"/>
        </w:rPr>
        <w:t xml:space="preserve"> садовой могут жить до</w:t>
      </w:r>
      <w:r w:rsidRPr="00AC01B8">
        <w:rPr>
          <w:color w:val="000000"/>
          <w:sz w:val="28"/>
          <w:szCs w:val="28"/>
        </w:rPr>
        <w:t xml:space="preserve"> </w:t>
      </w:r>
      <w:r w:rsidR="002135F3" w:rsidRPr="00AC01B8">
        <w:rPr>
          <w:color w:val="000000"/>
          <w:sz w:val="28"/>
          <w:szCs w:val="28"/>
        </w:rPr>
        <w:t>8</w:t>
      </w:r>
      <w:r w:rsidRPr="00AC01B8">
        <w:rPr>
          <w:color w:val="000000"/>
          <w:sz w:val="28"/>
          <w:szCs w:val="28"/>
        </w:rPr>
        <w:t>0 дней</w:t>
      </w:r>
      <w:r w:rsidR="002135F3" w:rsidRPr="00AC01B8">
        <w:rPr>
          <w:color w:val="000000"/>
          <w:sz w:val="28"/>
          <w:szCs w:val="28"/>
        </w:rPr>
        <w:t>, и</w:t>
      </w:r>
      <w:r w:rsidRPr="00AC01B8">
        <w:rPr>
          <w:color w:val="000000"/>
          <w:sz w:val="28"/>
          <w:szCs w:val="28"/>
        </w:rPr>
        <w:t xml:space="preserve"> растут до начала цветения и после сбора урожая</w:t>
      </w:r>
      <w:r w:rsidR="002135F3" w:rsidRPr="00AC01B8">
        <w:rPr>
          <w:color w:val="000000"/>
          <w:sz w:val="28"/>
          <w:szCs w:val="28"/>
        </w:rPr>
        <w:t xml:space="preserve"> ягод</w:t>
      </w:r>
      <w:r w:rsidRPr="00AC01B8">
        <w:rPr>
          <w:color w:val="000000"/>
          <w:sz w:val="28"/>
          <w:szCs w:val="28"/>
        </w:rPr>
        <w:t>.</w:t>
      </w:r>
    </w:p>
    <w:p w:rsidR="007E1C85" w:rsidRPr="00AC01B8" w:rsidRDefault="002135F3" w:rsidP="00AA7088">
      <w:pPr>
        <w:pStyle w:val="a3"/>
        <w:spacing w:before="0" w:beforeAutospacing="0" w:after="0" w:afterAutospacing="0" w:line="360" w:lineRule="auto"/>
        <w:ind w:right="57" w:firstLine="709"/>
        <w:jc w:val="both"/>
        <w:rPr>
          <w:color w:val="000000"/>
          <w:sz w:val="28"/>
          <w:szCs w:val="28"/>
        </w:rPr>
      </w:pPr>
      <w:r w:rsidRPr="00AC01B8">
        <w:rPr>
          <w:color w:val="000000"/>
          <w:sz w:val="28"/>
          <w:szCs w:val="28"/>
        </w:rPr>
        <w:t xml:space="preserve">В основном сорта имеют </w:t>
      </w:r>
      <w:r w:rsidR="007E1C85" w:rsidRPr="00AC01B8">
        <w:rPr>
          <w:color w:val="000000"/>
          <w:sz w:val="28"/>
          <w:szCs w:val="28"/>
        </w:rPr>
        <w:t>совершенные</w:t>
      </w:r>
      <w:r w:rsidRPr="00AC01B8">
        <w:rPr>
          <w:color w:val="000000"/>
          <w:sz w:val="28"/>
          <w:szCs w:val="28"/>
        </w:rPr>
        <w:t xml:space="preserve"> цветки</w:t>
      </w:r>
      <w:r w:rsidR="007E1C85" w:rsidRPr="00AC01B8">
        <w:rPr>
          <w:color w:val="000000"/>
          <w:sz w:val="28"/>
          <w:szCs w:val="28"/>
        </w:rPr>
        <w:t xml:space="preserve"> с нормально развитыми тычинками и пестиками</w:t>
      </w:r>
      <w:r w:rsidRPr="00AC01B8">
        <w:rPr>
          <w:color w:val="000000"/>
          <w:sz w:val="28"/>
          <w:szCs w:val="28"/>
        </w:rPr>
        <w:t>, которые о</w:t>
      </w:r>
      <w:r w:rsidR="007E1C85" w:rsidRPr="00AC01B8">
        <w:rPr>
          <w:color w:val="000000"/>
          <w:sz w:val="28"/>
          <w:szCs w:val="28"/>
        </w:rPr>
        <w:t>пыляются своей</w:t>
      </w:r>
      <w:r w:rsidRPr="00AC01B8">
        <w:rPr>
          <w:color w:val="000000"/>
          <w:sz w:val="28"/>
          <w:szCs w:val="28"/>
        </w:rPr>
        <w:t xml:space="preserve"> же</w:t>
      </w:r>
      <w:r w:rsidR="007E1C85" w:rsidRPr="00AC01B8">
        <w:rPr>
          <w:color w:val="000000"/>
          <w:sz w:val="28"/>
          <w:szCs w:val="28"/>
        </w:rPr>
        <w:t xml:space="preserve"> пыльцой. Сортам земляники</w:t>
      </w:r>
      <w:r w:rsidRPr="00AC01B8">
        <w:rPr>
          <w:color w:val="000000"/>
          <w:sz w:val="28"/>
          <w:szCs w:val="28"/>
        </w:rPr>
        <w:t xml:space="preserve"> садовой, имеющим </w:t>
      </w:r>
      <w:r w:rsidR="007E1C85" w:rsidRPr="00AC01B8">
        <w:rPr>
          <w:color w:val="000000"/>
          <w:sz w:val="28"/>
          <w:szCs w:val="28"/>
        </w:rPr>
        <w:t>цветки с недоразвитыми тычинками, необходимо опыл</w:t>
      </w:r>
      <w:r w:rsidRPr="00AC01B8">
        <w:rPr>
          <w:color w:val="000000"/>
          <w:sz w:val="28"/>
          <w:szCs w:val="28"/>
        </w:rPr>
        <w:t>яться</w:t>
      </w:r>
      <w:r w:rsidR="007E1C85" w:rsidRPr="00AC01B8">
        <w:rPr>
          <w:color w:val="000000"/>
          <w:sz w:val="28"/>
          <w:szCs w:val="28"/>
        </w:rPr>
        <w:t xml:space="preserve"> другими сортами. Продолжительность цветения одного цветка 1-4 дня.</w:t>
      </w:r>
    </w:p>
    <w:p w:rsidR="007E1C85" w:rsidRPr="00AC01B8" w:rsidRDefault="007E1C85" w:rsidP="00AA7088">
      <w:pPr>
        <w:spacing w:after="0" w:line="360" w:lineRule="auto"/>
        <w:ind w:right="57" w:firstLine="709"/>
        <w:jc w:val="both"/>
        <w:rPr>
          <w:rFonts w:ascii="Times New Roman" w:hAnsi="Times New Roman"/>
          <w:color w:val="000000"/>
          <w:sz w:val="28"/>
          <w:szCs w:val="28"/>
          <w:shd w:val="clear" w:color="auto" w:fill="FFFFFF"/>
        </w:rPr>
      </w:pPr>
      <w:r w:rsidRPr="00AC01B8">
        <w:rPr>
          <w:rStyle w:val="a5"/>
          <w:rFonts w:ascii="Times New Roman" w:hAnsi="Times New Roman"/>
          <w:b w:val="0"/>
          <w:bCs/>
          <w:color w:val="000000"/>
          <w:sz w:val="28"/>
          <w:szCs w:val="28"/>
        </w:rPr>
        <w:t>Плод</w:t>
      </w:r>
      <w:r w:rsidRPr="00AC01B8">
        <w:rPr>
          <w:rStyle w:val="apple-converted-space"/>
          <w:rFonts w:ascii="Times New Roman" w:hAnsi="Times New Roman"/>
          <w:color w:val="000000"/>
          <w:sz w:val="28"/>
          <w:szCs w:val="28"/>
        </w:rPr>
        <w:t> </w:t>
      </w:r>
      <w:r w:rsidRPr="00AC01B8">
        <w:rPr>
          <w:rFonts w:ascii="Times New Roman" w:hAnsi="Times New Roman"/>
          <w:color w:val="000000"/>
          <w:sz w:val="28"/>
          <w:szCs w:val="28"/>
          <w:shd w:val="clear" w:color="auto" w:fill="FFFFFF"/>
        </w:rPr>
        <w:t xml:space="preserve">земляники </w:t>
      </w:r>
      <w:r w:rsidR="002135F3" w:rsidRPr="00AC01B8">
        <w:rPr>
          <w:rFonts w:ascii="Times New Roman" w:hAnsi="Times New Roman"/>
          <w:color w:val="000000"/>
          <w:sz w:val="28"/>
          <w:szCs w:val="28"/>
          <w:shd w:val="clear" w:color="auto" w:fill="FFFFFF"/>
        </w:rPr>
        <w:t xml:space="preserve">садовой называется </w:t>
      </w:r>
      <w:r w:rsidRPr="00AC01B8">
        <w:rPr>
          <w:rFonts w:ascii="Times New Roman" w:hAnsi="Times New Roman"/>
          <w:color w:val="000000"/>
          <w:sz w:val="28"/>
          <w:szCs w:val="28"/>
          <w:shd w:val="clear" w:color="auto" w:fill="FFFFFF"/>
        </w:rPr>
        <w:t>ложная ягода, образу</w:t>
      </w:r>
      <w:r w:rsidR="002135F3" w:rsidRPr="00AC01B8">
        <w:rPr>
          <w:rFonts w:ascii="Times New Roman" w:hAnsi="Times New Roman"/>
          <w:color w:val="000000"/>
          <w:sz w:val="28"/>
          <w:szCs w:val="28"/>
          <w:shd w:val="clear" w:color="auto" w:fill="FFFFFF"/>
        </w:rPr>
        <w:t>ющаяся из разросшегося цветоложа, а плодами</w:t>
      </w:r>
      <w:r w:rsidRPr="00AC01B8">
        <w:rPr>
          <w:rFonts w:ascii="Times New Roman" w:hAnsi="Times New Roman"/>
          <w:color w:val="000000"/>
          <w:sz w:val="28"/>
          <w:szCs w:val="28"/>
          <w:shd w:val="clear" w:color="auto" w:fill="FFFFFF"/>
        </w:rPr>
        <w:t xml:space="preserve"> являются </w:t>
      </w:r>
      <w:r w:rsidR="002135F3" w:rsidRPr="00AC01B8">
        <w:rPr>
          <w:rFonts w:ascii="Times New Roman" w:hAnsi="Times New Roman"/>
          <w:color w:val="000000"/>
          <w:sz w:val="28"/>
          <w:szCs w:val="28"/>
          <w:shd w:val="clear" w:color="auto" w:fill="FFFFFF"/>
        </w:rPr>
        <w:t xml:space="preserve">желтоватые </w:t>
      </w:r>
      <w:r w:rsidRPr="00AC01B8">
        <w:rPr>
          <w:rFonts w:ascii="Times New Roman" w:hAnsi="Times New Roman"/>
          <w:color w:val="000000"/>
          <w:sz w:val="28"/>
          <w:szCs w:val="28"/>
          <w:shd w:val="clear" w:color="auto" w:fill="FFFFFF"/>
        </w:rPr>
        <w:t xml:space="preserve">семянки, расположенные на поверхности </w:t>
      </w:r>
      <w:r w:rsidR="002135F3" w:rsidRPr="00AC01B8">
        <w:rPr>
          <w:rFonts w:ascii="Times New Roman" w:hAnsi="Times New Roman"/>
          <w:color w:val="000000"/>
          <w:sz w:val="28"/>
          <w:szCs w:val="28"/>
          <w:shd w:val="clear" w:color="auto" w:fill="FFFFFF"/>
        </w:rPr>
        <w:t xml:space="preserve">самих </w:t>
      </w:r>
      <w:r w:rsidRPr="00AC01B8">
        <w:rPr>
          <w:rFonts w:ascii="Times New Roman" w:hAnsi="Times New Roman"/>
          <w:color w:val="000000"/>
          <w:sz w:val="28"/>
          <w:szCs w:val="28"/>
          <w:shd w:val="clear" w:color="auto" w:fill="FFFFFF"/>
        </w:rPr>
        <w:t>ягод.</w:t>
      </w:r>
    </w:p>
    <w:p w:rsidR="007E1C85" w:rsidRPr="00AC01B8" w:rsidRDefault="007E1C85" w:rsidP="00AA7088">
      <w:pPr>
        <w:spacing w:after="0" w:line="360" w:lineRule="auto"/>
        <w:ind w:right="57" w:firstLine="709"/>
        <w:jc w:val="both"/>
        <w:rPr>
          <w:rFonts w:ascii="Times New Roman" w:hAnsi="Times New Roman"/>
          <w:color w:val="000000"/>
          <w:sz w:val="28"/>
          <w:szCs w:val="28"/>
        </w:rPr>
      </w:pPr>
      <w:r w:rsidRPr="00AC01B8">
        <w:rPr>
          <w:rFonts w:ascii="Times New Roman" w:hAnsi="Times New Roman"/>
          <w:color w:val="000000"/>
          <w:sz w:val="28"/>
          <w:szCs w:val="28"/>
        </w:rPr>
        <w:t>Сорта земляники</w:t>
      </w:r>
      <w:r w:rsidR="002135F3" w:rsidRPr="00AC01B8">
        <w:rPr>
          <w:rFonts w:ascii="Times New Roman" w:hAnsi="Times New Roman"/>
          <w:color w:val="000000"/>
          <w:sz w:val="28"/>
          <w:szCs w:val="28"/>
        </w:rPr>
        <w:t xml:space="preserve"> садовой</w:t>
      </w:r>
      <w:r w:rsidRPr="00AC01B8">
        <w:rPr>
          <w:rFonts w:ascii="Times New Roman" w:hAnsi="Times New Roman"/>
          <w:color w:val="000000"/>
          <w:sz w:val="28"/>
          <w:szCs w:val="28"/>
        </w:rPr>
        <w:t xml:space="preserve"> делятся на слабо-</w:t>
      </w:r>
      <w:r w:rsidR="002135F3" w:rsidRPr="00AC01B8">
        <w:rPr>
          <w:rFonts w:ascii="Times New Roman" w:hAnsi="Times New Roman"/>
          <w:color w:val="000000"/>
          <w:sz w:val="28"/>
          <w:szCs w:val="28"/>
        </w:rPr>
        <w:t>,</w:t>
      </w:r>
      <w:r w:rsidRPr="00AC01B8">
        <w:rPr>
          <w:rFonts w:ascii="Times New Roman" w:hAnsi="Times New Roman"/>
          <w:color w:val="000000"/>
          <w:sz w:val="28"/>
          <w:szCs w:val="28"/>
        </w:rPr>
        <w:t xml:space="preserve"> сильноветвящиеся.</w:t>
      </w:r>
      <w:r w:rsidR="002135F3" w:rsidRPr="00AC01B8">
        <w:rPr>
          <w:rFonts w:ascii="Times New Roman" w:hAnsi="Times New Roman"/>
          <w:color w:val="000000"/>
          <w:sz w:val="28"/>
          <w:szCs w:val="28"/>
        </w:rPr>
        <w:t xml:space="preserve"> По плодоношению – о</w:t>
      </w:r>
      <w:r w:rsidRPr="00AC01B8">
        <w:rPr>
          <w:rFonts w:ascii="Times New Roman" w:hAnsi="Times New Roman"/>
          <w:color w:val="000000"/>
          <w:sz w:val="28"/>
          <w:szCs w:val="28"/>
        </w:rPr>
        <w:t>бычного плодоношения, сорта постоянного плодоношения и</w:t>
      </w:r>
      <w:r w:rsidRPr="00AC01B8">
        <w:rPr>
          <w:rStyle w:val="apple-converted-space"/>
          <w:rFonts w:ascii="Times New Roman" w:hAnsi="Times New Roman"/>
          <w:color w:val="000000"/>
          <w:sz w:val="28"/>
          <w:szCs w:val="28"/>
        </w:rPr>
        <w:t> </w:t>
      </w:r>
      <w:r w:rsidRPr="00AC01B8">
        <w:rPr>
          <w:rFonts w:ascii="Times New Roman" w:hAnsi="Times New Roman"/>
          <w:color w:val="000000"/>
          <w:sz w:val="28"/>
          <w:szCs w:val="28"/>
        </w:rPr>
        <w:t xml:space="preserve">ремонтантные. </w:t>
      </w:r>
      <w:r w:rsidRPr="00AC01B8">
        <w:rPr>
          <w:rStyle w:val="a5"/>
          <w:rFonts w:ascii="Times New Roman" w:hAnsi="Times New Roman"/>
          <w:b w:val="0"/>
          <w:bCs/>
          <w:color w:val="000000"/>
          <w:sz w:val="28"/>
          <w:szCs w:val="28"/>
        </w:rPr>
        <w:t xml:space="preserve">Сорта </w:t>
      </w:r>
      <w:r w:rsidR="002135F3" w:rsidRPr="00AC01B8">
        <w:rPr>
          <w:rStyle w:val="a5"/>
          <w:rFonts w:ascii="Times New Roman" w:hAnsi="Times New Roman"/>
          <w:b w:val="0"/>
          <w:bCs/>
          <w:color w:val="000000"/>
          <w:sz w:val="28"/>
          <w:szCs w:val="28"/>
        </w:rPr>
        <w:t xml:space="preserve">земляники садовой </w:t>
      </w:r>
      <w:r w:rsidRPr="00AC01B8">
        <w:rPr>
          <w:rStyle w:val="a5"/>
          <w:rFonts w:ascii="Times New Roman" w:hAnsi="Times New Roman"/>
          <w:b w:val="0"/>
          <w:bCs/>
          <w:color w:val="000000"/>
          <w:sz w:val="28"/>
          <w:szCs w:val="28"/>
        </w:rPr>
        <w:t xml:space="preserve">обычного плодоношения </w:t>
      </w:r>
      <w:r w:rsidR="002135F3" w:rsidRPr="00AC01B8">
        <w:rPr>
          <w:rStyle w:val="a5"/>
          <w:rFonts w:ascii="Times New Roman" w:hAnsi="Times New Roman"/>
          <w:b w:val="0"/>
          <w:bCs/>
          <w:color w:val="000000"/>
          <w:sz w:val="28"/>
          <w:szCs w:val="28"/>
        </w:rPr>
        <w:t>способны давать</w:t>
      </w:r>
      <w:r w:rsidRPr="00AC01B8">
        <w:rPr>
          <w:rFonts w:ascii="Times New Roman" w:hAnsi="Times New Roman"/>
          <w:color w:val="000000"/>
          <w:sz w:val="28"/>
          <w:szCs w:val="28"/>
        </w:rPr>
        <w:t xml:space="preserve"> один урожай в год, остальное время используют для </w:t>
      </w:r>
      <w:r w:rsidRPr="00AC01B8">
        <w:rPr>
          <w:rFonts w:ascii="Times New Roman" w:hAnsi="Times New Roman"/>
          <w:color w:val="000000"/>
          <w:sz w:val="28"/>
          <w:szCs w:val="28"/>
        </w:rPr>
        <w:lastRenderedPageBreak/>
        <w:t>наращивания усов и закладки цветочным почек урожая следующего года.</w:t>
      </w:r>
      <w:r w:rsidRPr="00AC01B8">
        <w:rPr>
          <w:rStyle w:val="apple-converted-space"/>
          <w:rFonts w:ascii="Times New Roman" w:hAnsi="Times New Roman"/>
          <w:color w:val="000000"/>
          <w:sz w:val="28"/>
          <w:szCs w:val="28"/>
        </w:rPr>
        <w:t> </w:t>
      </w:r>
      <w:r w:rsidRPr="00AC01B8">
        <w:rPr>
          <w:rStyle w:val="a5"/>
          <w:rFonts w:ascii="Times New Roman" w:hAnsi="Times New Roman"/>
          <w:b w:val="0"/>
          <w:bCs/>
          <w:color w:val="000000"/>
          <w:sz w:val="28"/>
          <w:szCs w:val="28"/>
        </w:rPr>
        <w:t>Сорта постоянного плодоношения</w:t>
      </w:r>
      <w:r w:rsidR="002135F3" w:rsidRPr="00AC01B8">
        <w:rPr>
          <w:rFonts w:ascii="Times New Roman" w:hAnsi="Times New Roman"/>
          <w:color w:val="000000"/>
          <w:sz w:val="28"/>
          <w:szCs w:val="28"/>
        </w:rPr>
        <w:t xml:space="preserve"> –</w:t>
      </w:r>
      <w:r w:rsidRPr="00AC01B8">
        <w:rPr>
          <w:rFonts w:ascii="Times New Roman" w:hAnsi="Times New Roman"/>
          <w:color w:val="000000"/>
          <w:sz w:val="28"/>
          <w:szCs w:val="28"/>
        </w:rPr>
        <w:t xml:space="preserve"> плодоносят волнами с короткими перерывами</w:t>
      </w:r>
      <w:r w:rsidR="002135F3" w:rsidRPr="00AC01B8">
        <w:rPr>
          <w:rFonts w:ascii="Times New Roman" w:hAnsi="Times New Roman"/>
          <w:color w:val="000000"/>
          <w:sz w:val="28"/>
          <w:szCs w:val="28"/>
        </w:rPr>
        <w:t xml:space="preserve">, </w:t>
      </w:r>
      <w:r w:rsidRPr="00AC01B8">
        <w:rPr>
          <w:rFonts w:ascii="Times New Roman" w:hAnsi="Times New Roman"/>
          <w:color w:val="000000"/>
          <w:sz w:val="28"/>
          <w:szCs w:val="28"/>
        </w:rPr>
        <w:t>дают усы на протяжении</w:t>
      </w:r>
      <w:r w:rsidR="002135F3" w:rsidRPr="00AC01B8">
        <w:rPr>
          <w:rFonts w:ascii="Times New Roman" w:hAnsi="Times New Roman"/>
          <w:color w:val="000000"/>
          <w:sz w:val="28"/>
          <w:szCs w:val="28"/>
        </w:rPr>
        <w:t xml:space="preserve"> всего</w:t>
      </w:r>
      <w:r w:rsidRPr="00AC01B8">
        <w:rPr>
          <w:rFonts w:ascii="Times New Roman" w:hAnsi="Times New Roman"/>
          <w:color w:val="000000"/>
          <w:sz w:val="28"/>
          <w:szCs w:val="28"/>
        </w:rPr>
        <w:t xml:space="preserve"> вегетаци</w:t>
      </w:r>
      <w:r w:rsidR="002135F3" w:rsidRPr="00AC01B8">
        <w:rPr>
          <w:rFonts w:ascii="Times New Roman" w:hAnsi="Times New Roman"/>
          <w:color w:val="000000"/>
          <w:sz w:val="28"/>
          <w:szCs w:val="28"/>
        </w:rPr>
        <w:t>онного</w:t>
      </w:r>
      <w:r w:rsidR="00574C97" w:rsidRPr="00AC01B8">
        <w:rPr>
          <w:rFonts w:ascii="Times New Roman" w:hAnsi="Times New Roman"/>
          <w:color w:val="000000"/>
          <w:sz w:val="28"/>
          <w:szCs w:val="28"/>
        </w:rPr>
        <w:t xml:space="preserve"> периода</w:t>
      </w:r>
      <w:r w:rsidRPr="00AC01B8">
        <w:rPr>
          <w:rFonts w:ascii="Times New Roman" w:hAnsi="Times New Roman"/>
          <w:color w:val="000000"/>
          <w:sz w:val="28"/>
          <w:szCs w:val="28"/>
        </w:rPr>
        <w:t>.</w:t>
      </w:r>
      <w:r w:rsidRPr="00AC01B8">
        <w:rPr>
          <w:rStyle w:val="apple-converted-space"/>
          <w:rFonts w:ascii="Times New Roman" w:hAnsi="Times New Roman"/>
          <w:color w:val="000000"/>
          <w:sz w:val="28"/>
          <w:szCs w:val="28"/>
        </w:rPr>
        <w:t> </w:t>
      </w:r>
      <w:r w:rsidRPr="00AC01B8">
        <w:rPr>
          <w:rStyle w:val="a5"/>
          <w:rFonts w:ascii="Times New Roman" w:hAnsi="Times New Roman"/>
          <w:b w:val="0"/>
          <w:bCs/>
          <w:color w:val="000000"/>
          <w:sz w:val="28"/>
          <w:szCs w:val="28"/>
        </w:rPr>
        <w:t>Ремонтантные сорта</w:t>
      </w:r>
      <w:r w:rsidRPr="00AC01B8">
        <w:rPr>
          <w:rStyle w:val="apple-converted-space"/>
          <w:rFonts w:ascii="Times New Roman" w:hAnsi="Times New Roman"/>
          <w:color w:val="000000"/>
          <w:sz w:val="28"/>
          <w:szCs w:val="28"/>
        </w:rPr>
        <w:t> </w:t>
      </w:r>
      <w:r w:rsidRPr="00AC01B8">
        <w:rPr>
          <w:rFonts w:ascii="Times New Roman" w:hAnsi="Times New Roman"/>
          <w:color w:val="000000"/>
          <w:sz w:val="28"/>
          <w:szCs w:val="28"/>
        </w:rPr>
        <w:t>плодоносят волнами с короткими перерывами, но после первого плодоношения существует длительный промежуток, когда растение наращивает усы, которые в последующем не растут</w:t>
      </w:r>
      <w:r w:rsidR="00574C97" w:rsidRPr="00AC01B8">
        <w:rPr>
          <w:rFonts w:ascii="Times New Roman" w:hAnsi="Times New Roman"/>
          <w:color w:val="000000"/>
          <w:sz w:val="28"/>
          <w:szCs w:val="28"/>
        </w:rPr>
        <w:t xml:space="preserve"> </w:t>
      </w:r>
      <w:r w:rsidR="00180715">
        <w:rPr>
          <w:rFonts w:ascii="Times New Roman" w:hAnsi="Times New Roman"/>
          <w:sz w:val="28"/>
          <w:szCs w:val="28"/>
        </w:rPr>
        <w:t>[5</w:t>
      </w:r>
      <w:r w:rsidRPr="00AC01B8">
        <w:rPr>
          <w:rFonts w:ascii="Times New Roman" w:hAnsi="Times New Roman"/>
          <w:sz w:val="28"/>
          <w:szCs w:val="28"/>
        </w:rPr>
        <w:t>].</w:t>
      </w:r>
      <w:bookmarkStart w:id="2" w:name="_Toc479979904"/>
      <w:bookmarkStart w:id="3" w:name="_Toc480020240"/>
      <w:bookmarkStart w:id="4" w:name="_Toc482140887"/>
      <w:bookmarkStart w:id="5" w:name="_Toc479979905"/>
      <w:bookmarkStart w:id="6" w:name="_Toc480020241"/>
      <w:bookmarkStart w:id="7" w:name="_Toc482140888"/>
    </w:p>
    <w:p w:rsidR="007E1C85" w:rsidRPr="00AC01B8" w:rsidRDefault="007E1C85" w:rsidP="00AA7088">
      <w:pPr>
        <w:spacing w:after="0" w:line="360" w:lineRule="auto"/>
        <w:ind w:right="57" w:firstLine="709"/>
        <w:jc w:val="both"/>
        <w:rPr>
          <w:rFonts w:ascii="Times New Roman" w:hAnsi="Times New Roman"/>
          <w:sz w:val="28"/>
          <w:szCs w:val="28"/>
        </w:rPr>
      </w:pPr>
    </w:p>
    <w:p w:rsidR="007E1C85" w:rsidRPr="00AC01B8" w:rsidRDefault="007E1C85" w:rsidP="00AA7088">
      <w:pPr>
        <w:spacing w:after="0" w:line="360" w:lineRule="auto"/>
        <w:ind w:right="57" w:firstLine="709"/>
        <w:rPr>
          <w:rFonts w:ascii="Times New Roman" w:hAnsi="Times New Roman"/>
          <w:sz w:val="28"/>
          <w:szCs w:val="28"/>
        </w:rPr>
      </w:pPr>
      <w:r w:rsidRPr="00AC01B8">
        <w:rPr>
          <w:rFonts w:ascii="Times New Roman" w:hAnsi="Times New Roman"/>
          <w:sz w:val="28"/>
          <w:szCs w:val="28"/>
        </w:rPr>
        <w:t>1.2</w:t>
      </w:r>
      <w:r w:rsidRPr="00AC01B8">
        <w:rPr>
          <w:rFonts w:ascii="Times New Roman" w:hAnsi="Times New Roman"/>
          <w:sz w:val="28"/>
          <w:szCs w:val="28"/>
          <w:lang w:val="kk-KZ"/>
        </w:rPr>
        <w:t xml:space="preserve"> </w:t>
      </w:r>
      <w:r w:rsidRPr="00AC01B8">
        <w:rPr>
          <w:rFonts w:ascii="Times New Roman" w:hAnsi="Times New Roman"/>
          <w:sz w:val="28"/>
          <w:szCs w:val="28"/>
        </w:rPr>
        <w:t>Способы получения посадочного материала земляники</w:t>
      </w:r>
      <w:bookmarkEnd w:id="2"/>
      <w:bookmarkEnd w:id="3"/>
      <w:bookmarkEnd w:id="4"/>
    </w:p>
    <w:p w:rsidR="007E1C85" w:rsidRPr="00AC01B8" w:rsidRDefault="007E1C85" w:rsidP="00AA7088">
      <w:pPr>
        <w:spacing w:after="0" w:line="360" w:lineRule="auto"/>
        <w:ind w:right="57" w:firstLine="709"/>
        <w:rPr>
          <w:rFonts w:ascii="Times New Roman" w:hAnsi="Times New Roman"/>
          <w:sz w:val="28"/>
          <w:szCs w:val="28"/>
        </w:rPr>
      </w:pPr>
    </w:p>
    <w:p w:rsidR="00EF2A6F" w:rsidRDefault="00574C97" w:rsidP="00AA7088">
      <w:pPr>
        <w:shd w:val="clear" w:color="auto" w:fill="FFFFFF"/>
        <w:spacing w:after="0" w:line="360" w:lineRule="auto"/>
        <w:ind w:right="57" w:firstLine="709"/>
        <w:jc w:val="both"/>
        <w:textAlignment w:val="baseline"/>
        <w:rPr>
          <w:rFonts w:ascii="Times New Roman" w:hAnsi="Times New Roman"/>
          <w:sz w:val="28"/>
          <w:szCs w:val="28"/>
          <w:bdr w:val="none" w:sz="0" w:space="0" w:color="auto" w:frame="1"/>
        </w:rPr>
      </w:pPr>
      <w:r w:rsidRPr="00AC01B8">
        <w:rPr>
          <w:rFonts w:ascii="Times New Roman" w:hAnsi="Times New Roman"/>
          <w:sz w:val="28"/>
          <w:szCs w:val="28"/>
          <w:bdr w:val="none" w:sz="0" w:space="0" w:color="auto" w:frame="1"/>
        </w:rPr>
        <w:t>Вы</w:t>
      </w:r>
      <w:r w:rsidR="007E1C85" w:rsidRPr="00AC01B8">
        <w:rPr>
          <w:rFonts w:ascii="Times New Roman" w:hAnsi="Times New Roman"/>
          <w:sz w:val="28"/>
          <w:szCs w:val="28"/>
          <w:bdr w:val="none" w:sz="0" w:space="0" w:color="auto" w:frame="1"/>
        </w:rPr>
        <w:t xml:space="preserve">садку земляники </w:t>
      </w:r>
      <w:r w:rsidRPr="00AC01B8">
        <w:rPr>
          <w:rFonts w:ascii="Times New Roman" w:hAnsi="Times New Roman"/>
          <w:sz w:val="28"/>
          <w:szCs w:val="28"/>
          <w:bdr w:val="none" w:sz="0" w:space="0" w:color="auto" w:frame="1"/>
        </w:rPr>
        <w:t xml:space="preserve">садовой </w:t>
      </w:r>
      <w:r w:rsidR="007E1C85" w:rsidRPr="00AC01B8">
        <w:rPr>
          <w:rFonts w:ascii="Times New Roman" w:hAnsi="Times New Roman"/>
          <w:sz w:val="28"/>
          <w:szCs w:val="28"/>
          <w:bdr w:val="none" w:sz="0" w:space="0" w:color="auto" w:frame="1"/>
        </w:rPr>
        <w:t>можно проводить в течение всего периода</w:t>
      </w:r>
      <w:r w:rsidRPr="00AC01B8">
        <w:rPr>
          <w:rFonts w:ascii="Times New Roman" w:hAnsi="Times New Roman"/>
          <w:sz w:val="28"/>
          <w:szCs w:val="28"/>
          <w:bdr w:val="none" w:sz="0" w:space="0" w:color="auto" w:frame="1"/>
        </w:rPr>
        <w:t xml:space="preserve"> вегетации</w:t>
      </w:r>
      <w:r w:rsidR="007E1C85" w:rsidRPr="00AC01B8">
        <w:rPr>
          <w:rFonts w:ascii="Times New Roman" w:hAnsi="Times New Roman"/>
          <w:sz w:val="28"/>
          <w:szCs w:val="28"/>
          <w:bdr w:val="none" w:sz="0" w:space="0" w:color="auto" w:frame="1"/>
        </w:rPr>
        <w:t xml:space="preserve">, начиная с </w:t>
      </w:r>
      <w:r w:rsidRPr="00AC01B8">
        <w:rPr>
          <w:rFonts w:ascii="Times New Roman" w:hAnsi="Times New Roman"/>
          <w:sz w:val="28"/>
          <w:szCs w:val="28"/>
          <w:bdr w:val="none" w:sz="0" w:space="0" w:color="auto" w:frame="1"/>
        </w:rPr>
        <w:t xml:space="preserve">наступлением </w:t>
      </w:r>
      <w:r w:rsidR="007E1C85" w:rsidRPr="00AC01B8">
        <w:rPr>
          <w:rFonts w:ascii="Times New Roman" w:hAnsi="Times New Roman"/>
          <w:sz w:val="28"/>
          <w:szCs w:val="28"/>
          <w:bdr w:val="none" w:sz="0" w:space="0" w:color="auto" w:frame="1"/>
        </w:rPr>
        <w:t xml:space="preserve">весны и заканчивая </w:t>
      </w:r>
      <w:r w:rsidRPr="00AC01B8">
        <w:rPr>
          <w:rFonts w:ascii="Times New Roman" w:hAnsi="Times New Roman"/>
          <w:sz w:val="28"/>
          <w:szCs w:val="28"/>
          <w:bdr w:val="none" w:sz="0" w:space="0" w:color="auto" w:frame="1"/>
        </w:rPr>
        <w:t>поздней осенью. Однак</w:t>
      </w:r>
      <w:r w:rsidR="007E1C85" w:rsidRPr="00AC01B8">
        <w:rPr>
          <w:rFonts w:ascii="Times New Roman" w:hAnsi="Times New Roman"/>
          <w:sz w:val="28"/>
          <w:szCs w:val="28"/>
          <w:bdr w:val="none" w:sz="0" w:space="0" w:color="auto" w:frame="1"/>
        </w:rPr>
        <w:t>о</w:t>
      </w:r>
      <w:r w:rsidRPr="00AC01B8">
        <w:rPr>
          <w:rFonts w:ascii="Times New Roman" w:hAnsi="Times New Roman"/>
          <w:sz w:val="28"/>
          <w:szCs w:val="28"/>
          <w:bdr w:val="none" w:sz="0" w:space="0" w:color="auto" w:frame="1"/>
        </w:rPr>
        <w:t>,</w:t>
      </w:r>
      <w:r w:rsidR="007E1C85" w:rsidRPr="00AC01B8">
        <w:rPr>
          <w:rFonts w:ascii="Times New Roman" w:hAnsi="Times New Roman"/>
          <w:sz w:val="28"/>
          <w:szCs w:val="28"/>
          <w:bdr w:val="none" w:sz="0" w:space="0" w:color="auto" w:frame="1"/>
        </w:rPr>
        <w:t xml:space="preserve"> более благоприятным </w:t>
      </w:r>
      <w:r w:rsidRPr="00AC01B8">
        <w:rPr>
          <w:rFonts w:ascii="Times New Roman" w:hAnsi="Times New Roman"/>
          <w:sz w:val="28"/>
          <w:szCs w:val="28"/>
          <w:bdr w:val="none" w:sz="0" w:space="0" w:color="auto" w:frame="1"/>
        </w:rPr>
        <w:t xml:space="preserve">периодом </w:t>
      </w:r>
      <w:r w:rsidR="007E1C85" w:rsidRPr="00AC01B8">
        <w:rPr>
          <w:rFonts w:ascii="Times New Roman" w:hAnsi="Times New Roman"/>
          <w:sz w:val="28"/>
          <w:szCs w:val="28"/>
          <w:bdr w:val="none" w:sz="0" w:space="0" w:color="auto" w:frame="1"/>
        </w:rPr>
        <w:t>времен</w:t>
      </w:r>
      <w:r w:rsidRPr="00AC01B8">
        <w:rPr>
          <w:rFonts w:ascii="Times New Roman" w:hAnsi="Times New Roman"/>
          <w:sz w:val="28"/>
          <w:szCs w:val="28"/>
          <w:bdr w:val="none" w:sz="0" w:space="0" w:color="auto" w:frame="1"/>
        </w:rPr>
        <w:t>и для вы</w:t>
      </w:r>
      <w:r w:rsidR="007E1C85" w:rsidRPr="00AC01B8">
        <w:rPr>
          <w:rFonts w:ascii="Times New Roman" w:hAnsi="Times New Roman"/>
          <w:sz w:val="28"/>
          <w:szCs w:val="28"/>
          <w:bdr w:val="none" w:sz="0" w:space="0" w:color="auto" w:frame="1"/>
        </w:rPr>
        <w:t xml:space="preserve">садки земляники </w:t>
      </w:r>
      <w:r w:rsidRPr="00AC01B8">
        <w:rPr>
          <w:rFonts w:ascii="Times New Roman" w:hAnsi="Times New Roman"/>
          <w:sz w:val="28"/>
          <w:szCs w:val="28"/>
          <w:bdr w:val="none" w:sz="0" w:space="0" w:color="auto" w:frame="1"/>
        </w:rPr>
        <w:t xml:space="preserve">садовой </w:t>
      </w:r>
      <w:r w:rsidR="007E1C85" w:rsidRPr="00AC01B8">
        <w:rPr>
          <w:rFonts w:ascii="Times New Roman" w:hAnsi="Times New Roman"/>
          <w:sz w:val="28"/>
          <w:szCs w:val="28"/>
          <w:bdr w:val="none" w:sz="0" w:space="0" w:color="auto" w:frame="1"/>
        </w:rPr>
        <w:t>является ранняя весна</w:t>
      </w:r>
      <w:r w:rsidRPr="00AC01B8">
        <w:rPr>
          <w:rFonts w:ascii="Times New Roman" w:hAnsi="Times New Roman"/>
          <w:sz w:val="28"/>
          <w:szCs w:val="28"/>
          <w:bdr w:val="none" w:sz="0" w:space="0" w:color="auto" w:frame="1"/>
        </w:rPr>
        <w:t xml:space="preserve"> или ранняя осень</w:t>
      </w:r>
      <w:r w:rsidR="007E1C85" w:rsidRPr="00AC01B8">
        <w:rPr>
          <w:rFonts w:ascii="Times New Roman" w:hAnsi="Times New Roman"/>
          <w:sz w:val="28"/>
          <w:szCs w:val="28"/>
          <w:bdr w:val="none" w:sz="0" w:space="0" w:color="auto" w:frame="1"/>
        </w:rPr>
        <w:t xml:space="preserve">. </w:t>
      </w:r>
    </w:p>
    <w:p w:rsidR="00AC01B8"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bdr w:val="none" w:sz="0" w:space="0" w:color="auto" w:frame="1"/>
        </w:rPr>
      </w:pPr>
      <w:r w:rsidRPr="00AC01B8">
        <w:rPr>
          <w:rFonts w:ascii="Times New Roman" w:hAnsi="Times New Roman"/>
          <w:sz w:val="28"/>
          <w:szCs w:val="28"/>
          <w:bdr w:val="none" w:sz="0" w:space="0" w:color="auto" w:frame="1"/>
        </w:rPr>
        <w:t xml:space="preserve">При летне-осенней </w:t>
      </w:r>
      <w:r w:rsidR="00574C97" w:rsidRPr="00AC01B8">
        <w:rPr>
          <w:rFonts w:ascii="Times New Roman" w:hAnsi="Times New Roman"/>
          <w:sz w:val="28"/>
          <w:szCs w:val="28"/>
          <w:bdr w:val="none" w:sz="0" w:space="0" w:color="auto" w:frame="1"/>
        </w:rPr>
        <w:t>вы</w:t>
      </w:r>
      <w:r w:rsidRPr="00AC01B8">
        <w:rPr>
          <w:rFonts w:ascii="Times New Roman" w:hAnsi="Times New Roman"/>
          <w:sz w:val="28"/>
          <w:szCs w:val="28"/>
          <w:bdr w:val="none" w:sz="0" w:space="0" w:color="auto" w:frame="1"/>
        </w:rPr>
        <w:t xml:space="preserve">садке земляника </w:t>
      </w:r>
      <w:r w:rsidR="00574C97" w:rsidRPr="00AC01B8">
        <w:rPr>
          <w:rFonts w:ascii="Times New Roman" w:hAnsi="Times New Roman"/>
          <w:sz w:val="28"/>
          <w:szCs w:val="28"/>
          <w:bdr w:val="none" w:sz="0" w:space="0" w:color="auto" w:frame="1"/>
        </w:rPr>
        <w:t>садовая способна хорошо укореня</w:t>
      </w:r>
      <w:r w:rsidRPr="00AC01B8">
        <w:rPr>
          <w:rFonts w:ascii="Times New Roman" w:hAnsi="Times New Roman"/>
          <w:sz w:val="28"/>
          <w:szCs w:val="28"/>
          <w:bdr w:val="none" w:sz="0" w:space="0" w:color="auto" w:frame="1"/>
        </w:rPr>
        <w:t>т</w:t>
      </w:r>
      <w:r w:rsidR="00574C97" w:rsidRPr="00AC01B8">
        <w:rPr>
          <w:rFonts w:ascii="Times New Roman" w:hAnsi="Times New Roman"/>
          <w:sz w:val="28"/>
          <w:szCs w:val="28"/>
          <w:bdr w:val="none" w:sz="0" w:space="0" w:color="auto" w:frame="1"/>
        </w:rPr>
        <w:t>ь</w:t>
      </w:r>
      <w:r w:rsidRPr="00AC01B8">
        <w:rPr>
          <w:rFonts w:ascii="Times New Roman" w:hAnsi="Times New Roman"/>
          <w:sz w:val="28"/>
          <w:szCs w:val="28"/>
          <w:bdr w:val="none" w:sz="0" w:space="0" w:color="auto" w:frame="1"/>
        </w:rPr>
        <w:t xml:space="preserve">ся и </w:t>
      </w:r>
      <w:r w:rsidR="00574C97" w:rsidRPr="00AC01B8">
        <w:rPr>
          <w:rFonts w:ascii="Times New Roman" w:hAnsi="Times New Roman"/>
          <w:sz w:val="28"/>
          <w:szCs w:val="28"/>
          <w:bdr w:val="none" w:sz="0" w:space="0" w:color="auto" w:frame="1"/>
        </w:rPr>
        <w:t xml:space="preserve">давать небольшой урожай </w:t>
      </w:r>
      <w:r w:rsidRPr="00AC01B8">
        <w:rPr>
          <w:rFonts w:ascii="Times New Roman" w:hAnsi="Times New Roman"/>
          <w:sz w:val="28"/>
          <w:szCs w:val="28"/>
          <w:bdr w:val="none" w:sz="0" w:space="0" w:color="auto" w:frame="1"/>
        </w:rPr>
        <w:t xml:space="preserve">уже в следующем году. </w:t>
      </w:r>
      <w:r w:rsidR="00574C97" w:rsidRPr="00AC01B8">
        <w:rPr>
          <w:rFonts w:ascii="Times New Roman" w:hAnsi="Times New Roman"/>
          <w:sz w:val="28"/>
          <w:szCs w:val="28"/>
          <w:bdr w:val="none" w:sz="0" w:space="0" w:color="auto" w:frame="1"/>
        </w:rPr>
        <w:t>В этой связи,</w:t>
      </w:r>
      <w:r w:rsidRPr="00AC01B8">
        <w:rPr>
          <w:rFonts w:ascii="Times New Roman" w:hAnsi="Times New Roman"/>
          <w:sz w:val="28"/>
          <w:szCs w:val="28"/>
          <w:bdr w:val="none" w:sz="0" w:space="0" w:color="auto" w:frame="1"/>
        </w:rPr>
        <w:t xml:space="preserve"> в большинстве районов </w:t>
      </w:r>
      <w:r w:rsidR="00574C97" w:rsidRPr="00AC01B8">
        <w:rPr>
          <w:rFonts w:ascii="Times New Roman" w:hAnsi="Times New Roman"/>
          <w:sz w:val="28"/>
          <w:szCs w:val="28"/>
          <w:bdr w:val="none" w:sz="0" w:space="0" w:color="auto" w:frame="1"/>
        </w:rPr>
        <w:t xml:space="preserve">выращивания земляники, </w:t>
      </w:r>
      <w:r w:rsidRPr="00AC01B8">
        <w:rPr>
          <w:rFonts w:ascii="Times New Roman" w:hAnsi="Times New Roman"/>
          <w:sz w:val="28"/>
          <w:szCs w:val="28"/>
          <w:bdr w:val="none" w:sz="0" w:space="0" w:color="auto" w:frame="1"/>
        </w:rPr>
        <w:t>следует</w:t>
      </w:r>
      <w:r w:rsidR="00574C97" w:rsidRPr="00AC01B8">
        <w:rPr>
          <w:rFonts w:ascii="Times New Roman" w:hAnsi="Times New Roman"/>
          <w:sz w:val="28"/>
          <w:szCs w:val="28"/>
          <w:bdr w:val="none" w:sz="0" w:space="0" w:color="auto" w:frame="1"/>
        </w:rPr>
        <w:t xml:space="preserve"> ее высажива</w:t>
      </w:r>
      <w:r w:rsidRPr="00AC01B8">
        <w:rPr>
          <w:rFonts w:ascii="Times New Roman" w:hAnsi="Times New Roman"/>
          <w:sz w:val="28"/>
          <w:szCs w:val="28"/>
          <w:bdr w:val="none" w:sz="0" w:space="0" w:color="auto" w:frame="1"/>
        </w:rPr>
        <w:t>ть именно в этот период</w:t>
      </w:r>
      <w:r w:rsidR="00574C97" w:rsidRPr="00AC01B8">
        <w:rPr>
          <w:rFonts w:ascii="Times New Roman" w:hAnsi="Times New Roman"/>
          <w:sz w:val="28"/>
          <w:szCs w:val="28"/>
          <w:bdr w:val="none" w:sz="0" w:space="0" w:color="auto" w:frame="1"/>
        </w:rPr>
        <w:t>, естественно</w:t>
      </w:r>
      <w:r w:rsidRPr="00AC01B8">
        <w:rPr>
          <w:rFonts w:ascii="Times New Roman" w:hAnsi="Times New Roman"/>
          <w:sz w:val="28"/>
          <w:szCs w:val="28"/>
          <w:bdr w:val="none" w:sz="0" w:space="0" w:color="auto" w:frame="1"/>
        </w:rPr>
        <w:t xml:space="preserve"> при условии</w:t>
      </w:r>
      <w:r w:rsidR="00574C97" w:rsidRPr="00AC01B8">
        <w:rPr>
          <w:rFonts w:ascii="Times New Roman" w:hAnsi="Times New Roman"/>
          <w:sz w:val="28"/>
          <w:szCs w:val="28"/>
          <w:bdr w:val="none" w:sz="0" w:space="0" w:color="auto" w:frame="1"/>
        </w:rPr>
        <w:t>, что</w:t>
      </w:r>
      <w:r w:rsidRPr="00AC01B8">
        <w:rPr>
          <w:rFonts w:ascii="Times New Roman" w:hAnsi="Times New Roman"/>
          <w:sz w:val="28"/>
          <w:szCs w:val="28"/>
          <w:bdr w:val="none" w:sz="0" w:space="0" w:color="auto" w:frame="1"/>
        </w:rPr>
        <w:t xml:space="preserve"> </w:t>
      </w:r>
      <w:r w:rsidR="00574C97" w:rsidRPr="00AC01B8">
        <w:rPr>
          <w:rFonts w:ascii="Times New Roman" w:hAnsi="Times New Roman"/>
          <w:sz w:val="28"/>
          <w:szCs w:val="28"/>
          <w:bdr w:val="none" w:sz="0" w:space="0" w:color="auto" w:frame="1"/>
        </w:rPr>
        <w:t xml:space="preserve">в </w:t>
      </w:r>
      <w:r w:rsidRPr="00AC01B8">
        <w:rPr>
          <w:rFonts w:ascii="Times New Roman" w:hAnsi="Times New Roman"/>
          <w:sz w:val="28"/>
          <w:szCs w:val="28"/>
          <w:bdr w:val="none" w:sz="0" w:space="0" w:color="auto" w:frame="1"/>
        </w:rPr>
        <w:t>почв</w:t>
      </w:r>
      <w:r w:rsidR="00574C97" w:rsidRPr="00AC01B8">
        <w:rPr>
          <w:rFonts w:ascii="Times New Roman" w:hAnsi="Times New Roman"/>
          <w:sz w:val="28"/>
          <w:szCs w:val="28"/>
          <w:bdr w:val="none" w:sz="0" w:space="0" w:color="auto" w:frame="1"/>
        </w:rPr>
        <w:t>е</w:t>
      </w:r>
      <w:r w:rsidRPr="00AC01B8">
        <w:rPr>
          <w:rFonts w:ascii="Times New Roman" w:hAnsi="Times New Roman"/>
          <w:sz w:val="28"/>
          <w:szCs w:val="28"/>
          <w:bdr w:val="none" w:sz="0" w:space="0" w:color="auto" w:frame="1"/>
        </w:rPr>
        <w:t xml:space="preserve"> достаточно </w:t>
      </w:r>
      <w:r w:rsidR="00574C97" w:rsidRPr="00AC01B8">
        <w:rPr>
          <w:rFonts w:ascii="Times New Roman" w:hAnsi="Times New Roman"/>
          <w:sz w:val="28"/>
          <w:szCs w:val="28"/>
          <w:bdr w:val="none" w:sz="0" w:space="0" w:color="auto" w:frame="1"/>
        </w:rPr>
        <w:t xml:space="preserve">продуктивной </w:t>
      </w:r>
      <w:r w:rsidRPr="00AC01B8">
        <w:rPr>
          <w:rFonts w:ascii="Times New Roman" w:hAnsi="Times New Roman"/>
          <w:sz w:val="28"/>
          <w:szCs w:val="28"/>
          <w:bdr w:val="none" w:sz="0" w:space="0" w:color="auto" w:frame="1"/>
        </w:rPr>
        <w:t>вла</w:t>
      </w:r>
      <w:r w:rsidR="00574C97" w:rsidRPr="00AC01B8">
        <w:rPr>
          <w:rFonts w:ascii="Times New Roman" w:hAnsi="Times New Roman"/>
          <w:sz w:val="28"/>
          <w:szCs w:val="28"/>
          <w:bdr w:val="none" w:sz="0" w:space="0" w:color="auto" w:frame="1"/>
        </w:rPr>
        <w:t>ги</w:t>
      </w:r>
      <w:r w:rsidRPr="00AC01B8">
        <w:rPr>
          <w:rFonts w:ascii="Times New Roman" w:hAnsi="Times New Roman"/>
          <w:sz w:val="28"/>
          <w:szCs w:val="28"/>
          <w:bdr w:val="none" w:sz="0" w:space="0" w:color="auto" w:frame="1"/>
        </w:rPr>
        <w:t xml:space="preserve">. </w:t>
      </w:r>
    </w:p>
    <w:p w:rsidR="00AC01B8" w:rsidRPr="00AC01B8" w:rsidRDefault="00574C97" w:rsidP="00AA7088">
      <w:pPr>
        <w:shd w:val="clear" w:color="auto" w:fill="FFFFFF"/>
        <w:spacing w:after="0" w:line="360" w:lineRule="auto"/>
        <w:ind w:right="57" w:firstLine="709"/>
        <w:jc w:val="both"/>
        <w:textAlignment w:val="baseline"/>
        <w:rPr>
          <w:rFonts w:ascii="Times New Roman" w:hAnsi="Times New Roman"/>
          <w:sz w:val="28"/>
          <w:szCs w:val="28"/>
          <w:bdr w:val="none" w:sz="0" w:space="0" w:color="auto" w:frame="1"/>
        </w:rPr>
      </w:pPr>
      <w:r w:rsidRPr="00AC01B8">
        <w:rPr>
          <w:rFonts w:ascii="Times New Roman" w:hAnsi="Times New Roman"/>
          <w:sz w:val="28"/>
          <w:szCs w:val="28"/>
          <w:bdr w:val="none" w:sz="0" w:space="0" w:color="auto" w:frame="1"/>
        </w:rPr>
        <w:t>Вы</w:t>
      </w:r>
      <w:r w:rsidR="007E1C85" w:rsidRPr="00AC01B8">
        <w:rPr>
          <w:rFonts w:ascii="Times New Roman" w:hAnsi="Times New Roman"/>
          <w:sz w:val="28"/>
          <w:szCs w:val="28"/>
          <w:bdr w:val="none" w:sz="0" w:space="0" w:color="auto" w:frame="1"/>
        </w:rPr>
        <w:t xml:space="preserve">садку </w:t>
      </w:r>
      <w:r w:rsidRPr="00AC01B8">
        <w:rPr>
          <w:rFonts w:ascii="Times New Roman" w:hAnsi="Times New Roman"/>
          <w:sz w:val="28"/>
          <w:szCs w:val="28"/>
          <w:bdr w:val="none" w:sz="0" w:space="0" w:color="auto" w:frame="1"/>
        </w:rPr>
        <w:t xml:space="preserve">рассады земляники </w:t>
      </w:r>
      <w:r w:rsidR="007E1C85" w:rsidRPr="00AC01B8">
        <w:rPr>
          <w:rFonts w:ascii="Times New Roman" w:hAnsi="Times New Roman"/>
          <w:sz w:val="28"/>
          <w:szCs w:val="28"/>
          <w:bdr w:val="none" w:sz="0" w:space="0" w:color="auto" w:frame="1"/>
        </w:rPr>
        <w:t>производят при</w:t>
      </w:r>
      <w:r w:rsidRPr="00AC01B8">
        <w:rPr>
          <w:rFonts w:ascii="Times New Roman" w:hAnsi="Times New Roman"/>
          <w:sz w:val="28"/>
          <w:szCs w:val="28"/>
          <w:bdr w:val="none" w:sz="0" w:space="0" w:color="auto" w:frame="1"/>
        </w:rPr>
        <w:t xml:space="preserve">мерно со второй декады </w:t>
      </w:r>
      <w:r w:rsidR="007E1C85" w:rsidRPr="00AC01B8">
        <w:rPr>
          <w:rFonts w:ascii="Times New Roman" w:hAnsi="Times New Roman"/>
          <w:sz w:val="28"/>
          <w:szCs w:val="28"/>
          <w:bdr w:val="none" w:sz="0" w:space="0" w:color="auto" w:frame="1"/>
        </w:rPr>
        <w:t>августа и до середины сентября</w:t>
      </w:r>
      <w:r w:rsidRPr="00AC01B8">
        <w:rPr>
          <w:rFonts w:ascii="Times New Roman" w:hAnsi="Times New Roman"/>
          <w:sz w:val="28"/>
          <w:szCs w:val="28"/>
          <w:bdr w:val="none" w:sz="0" w:space="0" w:color="auto" w:frame="1"/>
        </w:rPr>
        <w:t xml:space="preserve"> месяца. В </w:t>
      </w:r>
      <w:r w:rsidR="007E1C85" w:rsidRPr="00AC01B8">
        <w:rPr>
          <w:rFonts w:ascii="Times New Roman" w:hAnsi="Times New Roman"/>
          <w:sz w:val="28"/>
          <w:szCs w:val="28"/>
          <w:bdr w:val="none" w:sz="0" w:space="0" w:color="auto" w:frame="1"/>
        </w:rPr>
        <w:t xml:space="preserve">более южных </w:t>
      </w:r>
      <w:r w:rsidRPr="00AC01B8">
        <w:rPr>
          <w:rFonts w:ascii="Times New Roman" w:hAnsi="Times New Roman"/>
          <w:sz w:val="28"/>
          <w:szCs w:val="28"/>
          <w:bdr w:val="none" w:sz="0" w:space="0" w:color="auto" w:frame="1"/>
        </w:rPr>
        <w:t xml:space="preserve">районах страны высадка возможна </w:t>
      </w:r>
      <w:r w:rsidR="007E1C85" w:rsidRPr="00AC01B8">
        <w:rPr>
          <w:rFonts w:ascii="Times New Roman" w:hAnsi="Times New Roman"/>
          <w:sz w:val="28"/>
          <w:szCs w:val="28"/>
          <w:bdr w:val="none" w:sz="0" w:space="0" w:color="auto" w:frame="1"/>
        </w:rPr>
        <w:t xml:space="preserve">на протяжении </w:t>
      </w:r>
      <w:r w:rsidRPr="00AC01B8">
        <w:rPr>
          <w:rFonts w:ascii="Times New Roman" w:hAnsi="Times New Roman"/>
          <w:sz w:val="28"/>
          <w:szCs w:val="28"/>
          <w:bdr w:val="none" w:sz="0" w:space="0" w:color="auto" w:frame="1"/>
        </w:rPr>
        <w:t xml:space="preserve">всего </w:t>
      </w:r>
      <w:r w:rsidR="007E1C85" w:rsidRPr="00AC01B8">
        <w:rPr>
          <w:rFonts w:ascii="Times New Roman" w:hAnsi="Times New Roman"/>
          <w:sz w:val="28"/>
          <w:szCs w:val="28"/>
          <w:bdr w:val="none" w:sz="0" w:space="0" w:color="auto" w:frame="1"/>
        </w:rPr>
        <w:t>сентября</w:t>
      </w:r>
      <w:r w:rsidRPr="00AC01B8">
        <w:rPr>
          <w:rFonts w:ascii="Times New Roman" w:hAnsi="Times New Roman"/>
          <w:sz w:val="28"/>
          <w:szCs w:val="28"/>
          <w:bdr w:val="none" w:sz="0" w:space="0" w:color="auto" w:frame="1"/>
        </w:rPr>
        <w:t xml:space="preserve"> месяца</w:t>
      </w:r>
      <w:r w:rsidR="007E1C85" w:rsidRPr="00AC01B8">
        <w:rPr>
          <w:rFonts w:ascii="Times New Roman" w:hAnsi="Times New Roman"/>
          <w:sz w:val="28"/>
          <w:szCs w:val="28"/>
          <w:bdr w:val="none" w:sz="0" w:space="0" w:color="auto" w:frame="1"/>
        </w:rPr>
        <w:t xml:space="preserve">. </w:t>
      </w:r>
      <w:r w:rsidRPr="00AC01B8">
        <w:rPr>
          <w:rFonts w:ascii="Times New Roman" w:hAnsi="Times New Roman"/>
          <w:sz w:val="28"/>
          <w:szCs w:val="28"/>
          <w:bdr w:val="none" w:sz="0" w:space="0" w:color="auto" w:frame="1"/>
        </w:rPr>
        <w:t xml:space="preserve">Однако, </w:t>
      </w:r>
      <w:r w:rsidR="007E1C85" w:rsidRPr="00AC01B8">
        <w:rPr>
          <w:rFonts w:ascii="Times New Roman" w:hAnsi="Times New Roman"/>
          <w:sz w:val="28"/>
          <w:szCs w:val="28"/>
          <w:bdr w:val="none" w:sz="0" w:space="0" w:color="auto" w:frame="1"/>
        </w:rPr>
        <w:t>в тех р</w:t>
      </w:r>
      <w:r w:rsidRPr="00AC01B8">
        <w:rPr>
          <w:rFonts w:ascii="Times New Roman" w:hAnsi="Times New Roman"/>
          <w:sz w:val="28"/>
          <w:szCs w:val="28"/>
          <w:bdr w:val="none" w:sz="0" w:space="0" w:color="auto" w:frame="1"/>
        </w:rPr>
        <w:t xml:space="preserve">егионах страны, </w:t>
      </w:r>
      <w:r w:rsidR="007E1C85" w:rsidRPr="00AC01B8">
        <w:rPr>
          <w:rFonts w:ascii="Times New Roman" w:hAnsi="Times New Roman"/>
          <w:sz w:val="28"/>
          <w:szCs w:val="28"/>
          <w:bdr w:val="none" w:sz="0" w:space="0" w:color="auto" w:frame="1"/>
        </w:rPr>
        <w:t>где зима неустойчива</w:t>
      </w:r>
      <w:r w:rsidRPr="00AC01B8">
        <w:rPr>
          <w:rFonts w:ascii="Times New Roman" w:hAnsi="Times New Roman"/>
          <w:sz w:val="28"/>
          <w:szCs w:val="28"/>
          <w:bdr w:val="none" w:sz="0" w:space="0" w:color="auto" w:frame="1"/>
        </w:rPr>
        <w:t xml:space="preserve">, </w:t>
      </w:r>
      <w:r w:rsidR="007E1C85" w:rsidRPr="00AC01B8">
        <w:rPr>
          <w:rFonts w:ascii="Times New Roman" w:hAnsi="Times New Roman"/>
          <w:sz w:val="28"/>
          <w:szCs w:val="28"/>
          <w:bdr w:val="none" w:sz="0" w:space="0" w:color="auto" w:frame="1"/>
        </w:rPr>
        <w:t xml:space="preserve">и </w:t>
      </w:r>
      <w:r w:rsidRPr="00AC01B8">
        <w:rPr>
          <w:rFonts w:ascii="Times New Roman" w:hAnsi="Times New Roman"/>
          <w:sz w:val="28"/>
          <w:szCs w:val="28"/>
          <w:bdr w:val="none" w:sz="0" w:space="0" w:color="auto" w:frame="1"/>
        </w:rPr>
        <w:t>наблюдается</w:t>
      </w:r>
      <w:r w:rsidR="007E1C85" w:rsidRPr="00AC01B8">
        <w:rPr>
          <w:rFonts w:ascii="Times New Roman" w:hAnsi="Times New Roman"/>
          <w:sz w:val="28"/>
          <w:szCs w:val="28"/>
          <w:bdr w:val="none" w:sz="0" w:space="0" w:color="auto" w:frame="1"/>
        </w:rPr>
        <w:t xml:space="preserve"> часто</w:t>
      </w:r>
      <w:r w:rsidRPr="00AC01B8">
        <w:rPr>
          <w:rFonts w:ascii="Times New Roman" w:hAnsi="Times New Roman"/>
          <w:sz w:val="28"/>
          <w:szCs w:val="28"/>
          <w:bdr w:val="none" w:sz="0" w:space="0" w:color="auto" w:frame="1"/>
        </w:rPr>
        <w:t xml:space="preserve">е </w:t>
      </w:r>
      <w:r w:rsidR="007E1C85" w:rsidRPr="00AC01B8">
        <w:rPr>
          <w:rFonts w:ascii="Times New Roman" w:hAnsi="Times New Roman"/>
          <w:sz w:val="28"/>
          <w:szCs w:val="28"/>
          <w:bdr w:val="none" w:sz="0" w:space="0" w:color="auto" w:frame="1"/>
        </w:rPr>
        <w:t>отсутстви</w:t>
      </w:r>
      <w:r w:rsidRPr="00AC01B8">
        <w:rPr>
          <w:rFonts w:ascii="Times New Roman" w:hAnsi="Times New Roman"/>
          <w:sz w:val="28"/>
          <w:szCs w:val="28"/>
          <w:bdr w:val="none" w:sz="0" w:space="0" w:color="auto" w:frame="1"/>
        </w:rPr>
        <w:t xml:space="preserve">е </w:t>
      </w:r>
      <w:r w:rsidR="007E1C85" w:rsidRPr="00AC01B8">
        <w:rPr>
          <w:rFonts w:ascii="Times New Roman" w:hAnsi="Times New Roman"/>
          <w:sz w:val="28"/>
          <w:szCs w:val="28"/>
          <w:bdr w:val="none" w:sz="0" w:space="0" w:color="auto" w:frame="1"/>
        </w:rPr>
        <w:t xml:space="preserve">снежного покрова, </w:t>
      </w:r>
      <w:r w:rsidRPr="00AC01B8">
        <w:rPr>
          <w:rFonts w:ascii="Times New Roman" w:hAnsi="Times New Roman"/>
          <w:sz w:val="28"/>
          <w:szCs w:val="28"/>
          <w:bdr w:val="none" w:sz="0" w:space="0" w:color="auto" w:frame="1"/>
        </w:rPr>
        <w:t>вы</w:t>
      </w:r>
      <w:r w:rsidR="007E1C85" w:rsidRPr="00AC01B8">
        <w:rPr>
          <w:rFonts w:ascii="Times New Roman" w:hAnsi="Times New Roman"/>
          <w:sz w:val="28"/>
          <w:szCs w:val="28"/>
          <w:bdr w:val="none" w:sz="0" w:space="0" w:color="auto" w:frame="1"/>
        </w:rPr>
        <w:t xml:space="preserve">садку земляники </w:t>
      </w:r>
      <w:r w:rsidRPr="00AC01B8">
        <w:rPr>
          <w:rFonts w:ascii="Times New Roman" w:hAnsi="Times New Roman"/>
          <w:sz w:val="28"/>
          <w:szCs w:val="28"/>
          <w:bdr w:val="none" w:sz="0" w:space="0" w:color="auto" w:frame="1"/>
        </w:rPr>
        <w:t>садовой целесообразнее</w:t>
      </w:r>
      <w:r w:rsidR="007E1C85" w:rsidRPr="00AC01B8">
        <w:rPr>
          <w:rFonts w:ascii="Times New Roman" w:hAnsi="Times New Roman"/>
          <w:sz w:val="28"/>
          <w:szCs w:val="28"/>
          <w:bdr w:val="none" w:sz="0" w:space="0" w:color="auto" w:frame="1"/>
        </w:rPr>
        <w:t xml:space="preserve"> производить</w:t>
      </w:r>
      <w:r w:rsidRPr="00AC01B8">
        <w:rPr>
          <w:rFonts w:ascii="Times New Roman" w:hAnsi="Times New Roman"/>
          <w:sz w:val="28"/>
          <w:szCs w:val="28"/>
          <w:bdr w:val="none" w:sz="0" w:space="0" w:color="auto" w:frame="1"/>
        </w:rPr>
        <w:t xml:space="preserve"> в</w:t>
      </w:r>
      <w:r w:rsidR="007E1C85" w:rsidRPr="00AC01B8">
        <w:rPr>
          <w:rFonts w:ascii="Times New Roman" w:hAnsi="Times New Roman"/>
          <w:sz w:val="28"/>
          <w:szCs w:val="28"/>
          <w:bdr w:val="none" w:sz="0" w:space="0" w:color="auto" w:frame="1"/>
        </w:rPr>
        <w:t xml:space="preserve"> ранневес</w:t>
      </w:r>
      <w:r w:rsidRPr="00AC01B8">
        <w:rPr>
          <w:rFonts w:ascii="Times New Roman" w:hAnsi="Times New Roman"/>
          <w:sz w:val="28"/>
          <w:szCs w:val="28"/>
          <w:bdr w:val="none" w:sz="0" w:space="0" w:color="auto" w:frame="1"/>
        </w:rPr>
        <w:t>енний период</w:t>
      </w:r>
      <w:r w:rsidR="007E1C85" w:rsidRPr="00AC01B8">
        <w:rPr>
          <w:rFonts w:ascii="Times New Roman" w:hAnsi="Times New Roman"/>
          <w:sz w:val="28"/>
          <w:szCs w:val="28"/>
          <w:bdr w:val="none" w:sz="0" w:space="0" w:color="auto" w:frame="1"/>
        </w:rPr>
        <w:t>, сразу же, как почвенные условия позволя</w:t>
      </w:r>
      <w:r w:rsidRPr="00AC01B8">
        <w:rPr>
          <w:rFonts w:ascii="Times New Roman" w:hAnsi="Times New Roman"/>
          <w:sz w:val="28"/>
          <w:szCs w:val="28"/>
          <w:bdr w:val="none" w:sz="0" w:space="0" w:color="auto" w:frame="1"/>
        </w:rPr>
        <w:t>ю</w:t>
      </w:r>
      <w:r w:rsidR="007E1C85" w:rsidRPr="00AC01B8">
        <w:rPr>
          <w:rFonts w:ascii="Times New Roman" w:hAnsi="Times New Roman"/>
          <w:sz w:val="28"/>
          <w:szCs w:val="28"/>
          <w:bdr w:val="none" w:sz="0" w:space="0" w:color="auto" w:frame="1"/>
        </w:rPr>
        <w:t>т приступ</w:t>
      </w:r>
      <w:r w:rsidRPr="00AC01B8">
        <w:rPr>
          <w:rFonts w:ascii="Times New Roman" w:hAnsi="Times New Roman"/>
          <w:sz w:val="28"/>
          <w:szCs w:val="28"/>
          <w:bdr w:val="none" w:sz="0" w:space="0" w:color="auto" w:frame="1"/>
        </w:rPr>
        <w:t>а</w:t>
      </w:r>
      <w:r w:rsidR="007E1C85" w:rsidRPr="00AC01B8">
        <w:rPr>
          <w:rFonts w:ascii="Times New Roman" w:hAnsi="Times New Roman"/>
          <w:sz w:val="28"/>
          <w:szCs w:val="28"/>
          <w:bdr w:val="none" w:sz="0" w:space="0" w:color="auto" w:frame="1"/>
        </w:rPr>
        <w:t xml:space="preserve">ть к </w:t>
      </w:r>
      <w:r w:rsidRPr="00AC01B8">
        <w:rPr>
          <w:rFonts w:ascii="Times New Roman" w:hAnsi="Times New Roman"/>
          <w:sz w:val="28"/>
          <w:szCs w:val="28"/>
          <w:bdr w:val="none" w:sz="0" w:space="0" w:color="auto" w:frame="1"/>
        </w:rPr>
        <w:t>этой работе</w:t>
      </w:r>
      <w:r w:rsidR="007E1C85" w:rsidRPr="00AC01B8">
        <w:rPr>
          <w:rFonts w:ascii="Times New Roman" w:hAnsi="Times New Roman"/>
          <w:sz w:val="28"/>
          <w:szCs w:val="28"/>
          <w:bdr w:val="none" w:sz="0" w:space="0" w:color="auto" w:frame="1"/>
        </w:rPr>
        <w:t xml:space="preserve">. </w:t>
      </w:r>
    </w:p>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bdr w:val="none" w:sz="0" w:space="0" w:color="auto" w:frame="1"/>
        </w:rPr>
      </w:pPr>
      <w:r w:rsidRPr="00AC01B8">
        <w:rPr>
          <w:rFonts w:ascii="Times New Roman" w:hAnsi="Times New Roman"/>
          <w:sz w:val="28"/>
          <w:szCs w:val="28"/>
          <w:bdr w:val="none" w:sz="0" w:space="0" w:color="auto" w:frame="1"/>
        </w:rPr>
        <w:t xml:space="preserve">Большинство </w:t>
      </w:r>
      <w:proofErr w:type="spellStart"/>
      <w:r w:rsidRPr="00AC01B8">
        <w:rPr>
          <w:rFonts w:ascii="Times New Roman" w:hAnsi="Times New Roman"/>
          <w:sz w:val="28"/>
          <w:szCs w:val="28"/>
          <w:bdr w:val="none" w:sz="0" w:space="0" w:color="auto" w:frame="1"/>
        </w:rPr>
        <w:t>сорто</w:t>
      </w:r>
      <w:r w:rsidR="00574C97" w:rsidRPr="00AC01B8">
        <w:rPr>
          <w:rFonts w:ascii="Times New Roman" w:hAnsi="Times New Roman"/>
          <w:sz w:val="28"/>
          <w:szCs w:val="28"/>
          <w:bdr w:val="none" w:sz="0" w:space="0" w:color="auto" w:frame="1"/>
        </w:rPr>
        <w:t>образцо</w:t>
      </w:r>
      <w:r w:rsidRPr="00AC01B8">
        <w:rPr>
          <w:rFonts w:ascii="Times New Roman" w:hAnsi="Times New Roman"/>
          <w:sz w:val="28"/>
          <w:szCs w:val="28"/>
          <w:bdr w:val="none" w:sz="0" w:space="0" w:color="auto" w:frame="1"/>
        </w:rPr>
        <w:t>в</w:t>
      </w:r>
      <w:proofErr w:type="spellEnd"/>
      <w:r w:rsidRPr="00AC01B8">
        <w:rPr>
          <w:rFonts w:ascii="Times New Roman" w:hAnsi="Times New Roman"/>
          <w:sz w:val="28"/>
          <w:szCs w:val="28"/>
          <w:bdr w:val="none" w:sz="0" w:space="0" w:color="auto" w:frame="1"/>
        </w:rPr>
        <w:t xml:space="preserve"> земляники </w:t>
      </w:r>
      <w:r w:rsidR="00574C97" w:rsidRPr="00AC01B8">
        <w:rPr>
          <w:rFonts w:ascii="Times New Roman" w:hAnsi="Times New Roman"/>
          <w:sz w:val="28"/>
          <w:szCs w:val="28"/>
          <w:bdr w:val="none" w:sz="0" w:space="0" w:color="auto" w:frame="1"/>
        </w:rPr>
        <w:t xml:space="preserve">садовой могут </w:t>
      </w:r>
      <w:r w:rsidRPr="00AC01B8">
        <w:rPr>
          <w:rFonts w:ascii="Times New Roman" w:hAnsi="Times New Roman"/>
          <w:sz w:val="28"/>
          <w:szCs w:val="28"/>
          <w:bdr w:val="none" w:sz="0" w:space="0" w:color="auto" w:frame="1"/>
        </w:rPr>
        <w:t>легко размножа</w:t>
      </w:r>
      <w:r w:rsidR="00574C97" w:rsidRPr="00AC01B8">
        <w:rPr>
          <w:rFonts w:ascii="Times New Roman" w:hAnsi="Times New Roman"/>
          <w:sz w:val="28"/>
          <w:szCs w:val="28"/>
          <w:bdr w:val="none" w:sz="0" w:space="0" w:color="auto" w:frame="1"/>
        </w:rPr>
        <w:t>ть</w:t>
      </w:r>
      <w:r w:rsidRPr="00AC01B8">
        <w:rPr>
          <w:rFonts w:ascii="Times New Roman" w:hAnsi="Times New Roman"/>
          <w:sz w:val="28"/>
          <w:szCs w:val="28"/>
          <w:bdr w:val="none" w:sz="0" w:space="0" w:color="auto" w:frame="1"/>
        </w:rPr>
        <w:t xml:space="preserve">ся розетками </w:t>
      </w:r>
      <w:r w:rsidR="00EC2674" w:rsidRPr="00AC01B8">
        <w:rPr>
          <w:rFonts w:ascii="Times New Roman" w:hAnsi="Times New Roman"/>
          <w:sz w:val="28"/>
          <w:szCs w:val="28"/>
          <w:bdr w:val="none" w:sz="0" w:space="0" w:color="auto" w:frame="1"/>
        </w:rPr>
        <w:t xml:space="preserve">– </w:t>
      </w:r>
      <w:r w:rsidRPr="00AC01B8">
        <w:rPr>
          <w:rFonts w:ascii="Times New Roman" w:hAnsi="Times New Roman"/>
          <w:sz w:val="28"/>
          <w:szCs w:val="28"/>
          <w:bdr w:val="none" w:sz="0" w:space="0" w:color="auto" w:frame="1"/>
        </w:rPr>
        <w:t>усами</w:t>
      </w:r>
      <w:r w:rsidR="00EC2674" w:rsidRPr="00AC01B8">
        <w:rPr>
          <w:rFonts w:ascii="Times New Roman" w:hAnsi="Times New Roman"/>
          <w:sz w:val="28"/>
          <w:szCs w:val="28"/>
          <w:bdr w:val="none" w:sz="0" w:space="0" w:color="auto" w:frame="1"/>
        </w:rPr>
        <w:t>, и</w:t>
      </w:r>
      <w:r w:rsidRPr="00AC01B8">
        <w:rPr>
          <w:rFonts w:ascii="Times New Roman" w:hAnsi="Times New Roman"/>
          <w:sz w:val="28"/>
          <w:szCs w:val="28"/>
          <w:bdr w:val="none" w:sz="0" w:space="0" w:color="auto" w:frame="1"/>
        </w:rPr>
        <w:t xml:space="preserve"> лишь для безусых сортов крупноплодной и мелкоплодной ремонтантной земляники </w:t>
      </w:r>
      <w:r w:rsidR="00EC2674" w:rsidRPr="00AC01B8">
        <w:rPr>
          <w:rFonts w:ascii="Times New Roman" w:hAnsi="Times New Roman"/>
          <w:sz w:val="28"/>
          <w:szCs w:val="28"/>
          <w:bdr w:val="none" w:sz="0" w:space="0" w:color="auto" w:frame="1"/>
        </w:rPr>
        <w:t xml:space="preserve">в агротехнологиях применяют </w:t>
      </w:r>
      <w:r w:rsidRPr="00AC01B8">
        <w:rPr>
          <w:rFonts w:ascii="Times New Roman" w:hAnsi="Times New Roman"/>
          <w:sz w:val="28"/>
          <w:szCs w:val="28"/>
          <w:bdr w:val="none" w:sz="0" w:space="0" w:color="auto" w:frame="1"/>
        </w:rPr>
        <w:t>семенное размножение</w:t>
      </w:r>
      <w:r w:rsidR="00EC2674" w:rsidRPr="00AC01B8">
        <w:rPr>
          <w:rFonts w:ascii="Times New Roman" w:hAnsi="Times New Roman"/>
          <w:sz w:val="28"/>
          <w:szCs w:val="28"/>
          <w:bdr w:val="none" w:sz="0" w:space="0" w:color="auto" w:frame="1"/>
        </w:rPr>
        <w:t xml:space="preserve"> и </w:t>
      </w:r>
      <w:r w:rsidRPr="00AC01B8">
        <w:rPr>
          <w:rFonts w:ascii="Times New Roman" w:hAnsi="Times New Roman"/>
          <w:sz w:val="28"/>
          <w:szCs w:val="28"/>
          <w:bdr w:val="none" w:sz="0" w:space="0" w:color="auto" w:frame="1"/>
        </w:rPr>
        <w:t xml:space="preserve">размножение делением </w:t>
      </w:r>
      <w:r w:rsidR="00EC2674" w:rsidRPr="00AC01B8">
        <w:rPr>
          <w:rFonts w:ascii="Times New Roman" w:hAnsi="Times New Roman"/>
          <w:sz w:val="28"/>
          <w:szCs w:val="28"/>
          <w:bdr w:val="none" w:sz="0" w:space="0" w:color="auto" w:frame="1"/>
        </w:rPr>
        <w:t xml:space="preserve">земляничного </w:t>
      </w:r>
      <w:r w:rsidR="00180715">
        <w:rPr>
          <w:rFonts w:ascii="Times New Roman" w:hAnsi="Times New Roman"/>
          <w:sz w:val="28"/>
          <w:szCs w:val="28"/>
          <w:bdr w:val="none" w:sz="0" w:space="0" w:color="auto" w:frame="1"/>
        </w:rPr>
        <w:t>куста [23</w:t>
      </w:r>
      <w:r w:rsidRPr="00AC01B8">
        <w:rPr>
          <w:rFonts w:ascii="Times New Roman" w:hAnsi="Times New Roman"/>
          <w:sz w:val="28"/>
          <w:szCs w:val="28"/>
          <w:bdr w:val="none" w:sz="0" w:space="0" w:color="auto" w:frame="1"/>
        </w:rPr>
        <w:t>].</w:t>
      </w:r>
    </w:p>
    <w:p w:rsidR="007E1C85" w:rsidRDefault="007E1C85" w:rsidP="00AA7088">
      <w:pPr>
        <w:pStyle w:val="1"/>
        <w:spacing w:line="360" w:lineRule="auto"/>
        <w:ind w:left="0" w:right="57" w:firstLine="709"/>
        <w:rPr>
          <w:b w:val="0"/>
        </w:rPr>
      </w:pPr>
      <w:r w:rsidRPr="00AC01B8">
        <w:rPr>
          <w:b w:val="0"/>
        </w:rPr>
        <w:lastRenderedPageBreak/>
        <w:t>1.2.1</w:t>
      </w:r>
      <w:r w:rsidRPr="00AC01B8">
        <w:rPr>
          <w:b w:val="0"/>
          <w:lang w:val="kk-KZ"/>
        </w:rPr>
        <w:t xml:space="preserve"> </w:t>
      </w:r>
      <w:r w:rsidRPr="00AC01B8">
        <w:rPr>
          <w:b w:val="0"/>
        </w:rPr>
        <w:t>Размножение земляники садовой</w:t>
      </w:r>
      <w:bookmarkEnd w:id="5"/>
      <w:bookmarkEnd w:id="6"/>
      <w:bookmarkEnd w:id="7"/>
    </w:p>
    <w:p w:rsidR="00180715" w:rsidRPr="00180715" w:rsidRDefault="00180715" w:rsidP="00180715"/>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bCs/>
          <w:sz w:val="28"/>
          <w:szCs w:val="28"/>
          <w:bdr w:val="none" w:sz="0" w:space="0" w:color="auto" w:frame="1"/>
        </w:rPr>
        <w:t xml:space="preserve">Размножение садовой земляники усами. </w:t>
      </w:r>
      <w:r w:rsidRPr="00AC01B8">
        <w:rPr>
          <w:rFonts w:ascii="Times New Roman" w:hAnsi="Times New Roman"/>
          <w:sz w:val="28"/>
          <w:szCs w:val="28"/>
        </w:rPr>
        <w:t>Получить рассаду земляники можно двумя способами. Первый способ размножения чаще применяют на личных садовых участках, как наиболее простой. После сбора урожая на землянике усиленно начинают отрастать усы. Чтобы они хорошо укоренились почву, где растёт земляника, пропалывают, поливают и рыхлят. Усы с розетками расправляют по поверхности почвы, розетки слегка вдавливают, присыпают рыхлой землёй, не засыпая сердечка, и дают укорениться. Так укореняют две ближние к материнскому растению розетки. Остальные розетки срезают. В конце августа - начале сентября укоренившиеся</w:t>
      </w:r>
      <w:r w:rsidRPr="00AC01B8">
        <w:rPr>
          <w:rFonts w:ascii="Times New Roman" w:hAnsi="Times New Roman"/>
          <w:sz w:val="28"/>
          <w:szCs w:val="28"/>
          <w:bdr w:val="none" w:sz="0" w:space="0" w:color="auto" w:frame="1"/>
        </w:rPr>
        <w:t> </w:t>
      </w:r>
      <w:r w:rsidRPr="00AC01B8">
        <w:rPr>
          <w:rFonts w:ascii="Times New Roman" w:hAnsi="Times New Roman"/>
          <w:sz w:val="28"/>
          <w:szCs w:val="28"/>
        </w:rPr>
        <w:t>розетки выкапывают с комом земли и сразу высаживают на постоянное место.</w:t>
      </w:r>
    </w:p>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sz w:val="28"/>
          <w:szCs w:val="28"/>
        </w:rPr>
        <w:t>Для размножения земляники используют здоровые однолетние или двулетние кусты, самые урожайные и скороспелые, не поражённые вредителями и болезнями. Их замечают во время плодоношения. С усов берут первые и вторые розетки, расположенные ближе к материнскому растению. Такие розетки легче укореняются, из них образуются более урожайные кусты земляники</w:t>
      </w:r>
      <w:r w:rsidR="00180715">
        <w:rPr>
          <w:rFonts w:ascii="Times New Roman" w:hAnsi="Times New Roman"/>
          <w:sz w:val="28"/>
          <w:szCs w:val="28"/>
        </w:rPr>
        <w:t xml:space="preserve"> [21]</w:t>
      </w:r>
      <w:r w:rsidRPr="00AC01B8">
        <w:rPr>
          <w:rFonts w:ascii="Times New Roman" w:hAnsi="Times New Roman"/>
          <w:sz w:val="28"/>
          <w:szCs w:val="28"/>
        </w:rPr>
        <w:t>.</w:t>
      </w:r>
    </w:p>
    <w:p w:rsidR="00EF2A6F" w:rsidRDefault="007E1C85" w:rsidP="00AC01B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sz w:val="28"/>
          <w:szCs w:val="28"/>
        </w:rPr>
        <w:t xml:space="preserve">При втором способе размножения розетки высаживают на </w:t>
      </w:r>
      <w:proofErr w:type="spellStart"/>
      <w:r w:rsidRPr="00AC01B8">
        <w:rPr>
          <w:rFonts w:ascii="Times New Roman" w:hAnsi="Times New Roman"/>
          <w:sz w:val="28"/>
          <w:szCs w:val="28"/>
        </w:rPr>
        <w:t>доращивание</w:t>
      </w:r>
      <w:proofErr w:type="spellEnd"/>
      <w:r w:rsidRPr="00AC01B8">
        <w:rPr>
          <w:rFonts w:ascii="Times New Roman" w:hAnsi="Times New Roman"/>
          <w:sz w:val="28"/>
          <w:szCs w:val="28"/>
        </w:rPr>
        <w:t xml:space="preserve"> на разводочные грядки. Для этого, чтобы не повредить кусты земляники, после съёма урожая ножом или ножницами срезают усы земляники и вырезают из них розетки, оставляя около розеток 1-2 см (вплотную обрезать нельзя). </w:t>
      </w:r>
    </w:p>
    <w:p w:rsidR="00EF2A6F" w:rsidRDefault="007E1C85" w:rsidP="00AC01B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sz w:val="28"/>
          <w:szCs w:val="28"/>
        </w:rPr>
        <w:t>Для размножения на разводочных грядках используют как укоренившиеся розетки (их подкапывают при пересадке), так и розетки без корней. При посадке на разводочные грядки на укоренённых розетках</w:t>
      </w:r>
      <w:r w:rsidRPr="00AC01B8">
        <w:rPr>
          <w:rFonts w:ascii="Times New Roman" w:hAnsi="Times New Roman"/>
          <w:sz w:val="28"/>
          <w:szCs w:val="28"/>
          <w:bdr w:val="none" w:sz="0" w:space="0" w:color="auto" w:frame="1"/>
        </w:rPr>
        <w:t> </w:t>
      </w:r>
      <w:r w:rsidRPr="00AC01B8">
        <w:rPr>
          <w:rFonts w:ascii="Times New Roman" w:hAnsi="Times New Roman"/>
          <w:sz w:val="28"/>
          <w:szCs w:val="28"/>
        </w:rPr>
        <w:t xml:space="preserve">оставляют 3-4 листочка, у </w:t>
      </w:r>
      <w:proofErr w:type="spellStart"/>
      <w:r w:rsidRPr="00AC01B8">
        <w:rPr>
          <w:rFonts w:ascii="Times New Roman" w:hAnsi="Times New Roman"/>
          <w:sz w:val="28"/>
          <w:szCs w:val="28"/>
        </w:rPr>
        <w:t>неукоренённых</w:t>
      </w:r>
      <w:proofErr w:type="spellEnd"/>
      <w:r w:rsidRPr="00AC01B8">
        <w:rPr>
          <w:rFonts w:ascii="Times New Roman" w:hAnsi="Times New Roman"/>
          <w:sz w:val="28"/>
          <w:szCs w:val="28"/>
        </w:rPr>
        <w:t> </w:t>
      </w:r>
      <w:r w:rsidR="00AC01B8" w:rsidRPr="00AC01B8">
        <w:rPr>
          <w:rFonts w:ascii="Times New Roman" w:hAnsi="Times New Roman"/>
          <w:sz w:val="28"/>
          <w:szCs w:val="28"/>
        </w:rPr>
        <w:t>–</w:t>
      </w:r>
      <w:r w:rsidRPr="00AC01B8">
        <w:rPr>
          <w:rFonts w:ascii="Times New Roman" w:hAnsi="Times New Roman"/>
          <w:sz w:val="28"/>
          <w:szCs w:val="28"/>
        </w:rPr>
        <w:t xml:space="preserve"> по два листочка, остальные срезают. Длинные корешки розеток подрезают до 5 см. </w:t>
      </w:r>
      <w:r w:rsidRPr="00AC01B8">
        <w:rPr>
          <w:rFonts w:ascii="Times New Roman" w:hAnsi="Times New Roman"/>
          <w:sz w:val="28"/>
          <w:szCs w:val="28"/>
        </w:rPr>
        <w:lastRenderedPageBreak/>
        <w:t xml:space="preserve">Подготовленные розетки высаживают по схеме 5-15 </w:t>
      </w:r>
      <w:r w:rsidR="00AC01B8" w:rsidRPr="00AC01B8">
        <w:rPr>
          <w:rFonts w:ascii="Times New Roman" w:hAnsi="Times New Roman"/>
          <w:sz w:val="28"/>
          <w:szCs w:val="28"/>
        </w:rPr>
        <w:t>х</w:t>
      </w:r>
      <w:r w:rsidRPr="00AC01B8">
        <w:rPr>
          <w:rFonts w:ascii="Times New Roman" w:hAnsi="Times New Roman"/>
          <w:sz w:val="28"/>
          <w:szCs w:val="28"/>
        </w:rPr>
        <w:t xml:space="preserve"> 15 см и поливают. В жаркую погоду посадки притеняют в течение 1-2 недели </w:t>
      </w:r>
      <w:proofErr w:type="spellStart"/>
      <w:r w:rsidRPr="00AC01B8">
        <w:rPr>
          <w:rFonts w:ascii="Times New Roman" w:hAnsi="Times New Roman"/>
          <w:sz w:val="28"/>
          <w:szCs w:val="28"/>
        </w:rPr>
        <w:t>лутрасилом</w:t>
      </w:r>
      <w:proofErr w:type="spellEnd"/>
      <w:r w:rsidRPr="00AC01B8">
        <w:rPr>
          <w:rFonts w:ascii="Times New Roman" w:hAnsi="Times New Roman"/>
          <w:sz w:val="28"/>
          <w:szCs w:val="28"/>
        </w:rPr>
        <w:t>.</w:t>
      </w:r>
    </w:p>
    <w:p w:rsidR="007E1C85" w:rsidRPr="00AC01B8" w:rsidRDefault="007E1C85" w:rsidP="00AC01B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sz w:val="28"/>
          <w:szCs w:val="28"/>
        </w:rPr>
        <w:t xml:space="preserve">Хорошо доращивать розетки также под прикрытием </w:t>
      </w:r>
      <w:proofErr w:type="spellStart"/>
      <w:r w:rsidRPr="00AC01B8">
        <w:rPr>
          <w:rFonts w:ascii="Times New Roman" w:hAnsi="Times New Roman"/>
          <w:sz w:val="28"/>
          <w:szCs w:val="28"/>
        </w:rPr>
        <w:t>лутрасила</w:t>
      </w:r>
      <w:proofErr w:type="spellEnd"/>
      <w:r w:rsidRPr="00AC01B8">
        <w:rPr>
          <w:rFonts w:ascii="Times New Roman" w:hAnsi="Times New Roman"/>
          <w:sz w:val="28"/>
          <w:szCs w:val="28"/>
        </w:rPr>
        <w:t>, чтобы стимулировать образование корневой системы. Во</w:t>
      </w:r>
      <w:r w:rsidR="00AC01B8" w:rsidRPr="00AC01B8">
        <w:rPr>
          <w:rFonts w:ascii="Times New Roman" w:hAnsi="Times New Roman"/>
          <w:sz w:val="28"/>
          <w:szCs w:val="28"/>
        </w:rPr>
        <w:t xml:space="preserve"> </w:t>
      </w:r>
      <w:r w:rsidRPr="00AC01B8">
        <w:rPr>
          <w:rFonts w:ascii="Times New Roman" w:hAnsi="Times New Roman"/>
          <w:sz w:val="28"/>
          <w:szCs w:val="28"/>
        </w:rPr>
        <w:t>время</w:t>
      </w:r>
      <w:r w:rsidR="00AC01B8" w:rsidRPr="00AC01B8">
        <w:rPr>
          <w:rFonts w:ascii="Times New Roman" w:hAnsi="Times New Roman"/>
          <w:sz w:val="28"/>
          <w:szCs w:val="28"/>
        </w:rPr>
        <w:t xml:space="preserve"> </w:t>
      </w:r>
      <w:proofErr w:type="spellStart"/>
      <w:r w:rsidRPr="00AC01B8">
        <w:rPr>
          <w:rFonts w:ascii="Times New Roman" w:hAnsi="Times New Roman"/>
          <w:sz w:val="28"/>
          <w:szCs w:val="28"/>
        </w:rPr>
        <w:t>доращивания</w:t>
      </w:r>
      <w:proofErr w:type="spellEnd"/>
      <w:r w:rsidRPr="00AC01B8">
        <w:rPr>
          <w:rFonts w:ascii="Times New Roman" w:hAnsi="Times New Roman"/>
          <w:sz w:val="28"/>
          <w:szCs w:val="28"/>
        </w:rPr>
        <w:t>, за растениями тщательно ухаживают: ежедневно поливают, пропалывают, рыхлят почву. В августе - сентябре укоренившуюся рассаду высаживают на постоянное место вместе с комом земли.</w:t>
      </w:r>
    </w:p>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sz w:val="28"/>
          <w:szCs w:val="28"/>
        </w:rPr>
        <w:t>Качественная рассада имеет хорошо развитое сердечко, не менее 3-х листиков и корни длиной не менее</w:t>
      </w:r>
      <w:r w:rsidRPr="00AC01B8">
        <w:rPr>
          <w:rFonts w:ascii="Times New Roman" w:hAnsi="Times New Roman"/>
          <w:sz w:val="28"/>
          <w:szCs w:val="28"/>
          <w:bdr w:val="none" w:sz="0" w:space="0" w:color="auto" w:frame="1"/>
        </w:rPr>
        <w:t> </w:t>
      </w:r>
      <w:r w:rsidRPr="00AC01B8">
        <w:rPr>
          <w:rFonts w:ascii="Times New Roman" w:hAnsi="Times New Roman"/>
          <w:sz w:val="28"/>
          <w:szCs w:val="28"/>
        </w:rPr>
        <w:t>5 см.</w:t>
      </w:r>
    </w:p>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lang w:val="en-US"/>
        </w:rPr>
      </w:pPr>
      <w:r w:rsidRPr="00AC01B8">
        <w:rPr>
          <w:rFonts w:ascii="Times New Roman" w:hAnsi="Times New Roman"/>
          <w:sz w:val="28"/>
          <w:szCs w:val="28"/>
        </w:rPr>
        <w:t>Если Вы купили рассаду сортовой земляники для размножения, высадите её отдельно на солнечном месте на значительном друг от друга расстоянии, чтобы каждому</w:t>
      </w:r>
      <w:r w:rsidRPr="00AC01B8">
        <w:rPr>
          <w:rFonts w:ascii="Times New Roman" w:hAnsi="Times New Roman"/>
          <w:sz w:val="28"/>
          <w:szCs w:val="28"/>
          <w:bdr w:val="none" w:sz="0" w:space="0" w:color="auto" w:frame="1"/>
        </w:rPr>
        <w:t> </w:t>
      </w:r>
      <w:r w:rsidRPr="00AC01B8">
        <w:rPr>
          <w:rFonts w:ascii="Times New Roman" w:hAnsi="Times New Roman"/>
          <w:sz w:val="28"/>
          <w:szCs w:val="28"/>
        </w:rPr>
        <w:t xml:space="preserve">кустику хватало солнца, питания из почвы, проветривания. Хорошо приживётся рассада земляники с закрытой корневой системой (в контейнерах). Удаляйте у земляники все цветоносы, а усы, напротив, приумножайте. Для этого усы с образовавшимися первыми двумя розетками срезайте для </w:t>
      </w:r>
      <w:proofErr w:type="spellStart"/>
      <w:r w:rsidRPr="00AC01B8">
        <w:rPr>
          <w:rFonts w:ascii="Times New Roman" w:hAnsi="Times New Roman"/>
          <w:sz w:val="28"/>
          <w:szCs w:val="28"/>
        </w:rPr>
        <w:t>доращивания</w:t>
      </w:r>
      <w:proofErr w:type="spellEnd"/>
      <w:r w:rsidRPr="00AC01B8">
        <w:rPr>
          <w:rFonts w:ascii="Times New Roman" w:hAnsi="Times New Roman"/>
          <w:sz w:val="28"/>
          <w:szCs w:val="28"/>
        </w:rPr>
        <w:t xml:space="preserve"> на разводочных грядках. Тогда вместо них вырастут новые усы с новыми розетками</w:t>
      </w:r>
      <w:r w:rsidR="00180715">
        <w:rPr>
          <w:rFonts w:ascii="Times New Roman" w:hAnsi="Times New Roman"/>
          <w:sz w:val="28"/>
          <w:szCs w:val="28"/>
        </w:rPr>
        <w:t xml:space="preserve"> [15]</w:t>
      </w:r>
      <w:r w:rsidRPr="00AC01B8">
        <w:rPr>
          <w:rFonts w:ascii="Times New Roman" w:hAnsi="Times New Roman"/>
          <w:sz w:val="28"/>
          <w:szCs w:val="28"/>
        </w:rPr>
        <w:t>.</w:t>
      </w:r>
    </w:p>
    <w:p w:rsidR="007E1C85" w:rsidRPr="00AC01B8" w:rsidRDefault="00B93917" w:rsidP="00AA7088">
      <w:pPr>
        <w:shd w:val="clear" w:color="auto" w:fill="FFFFFF"/>
        <w:spacing w:after="0" w:line="360" w:lineRule="auto"/>
        <w:ind w:right="57" w:firstLine="709"/>
        <w:jc w:val="center"/>
        <w:textAlignment w:val="baseline"/>
        <w:rPr>
          <w:rFonts w:ascii="Times New Roman" w:hAnsi="Times New Roman"/>
          <w:sz w:val="28"/>
          <w:szCs w:val="28"/>
        </w:rPr>
      </w:pPr>
      <w:r w:rsidRPr="00AC01B8">
        <w:rPr>
          <w:rFonts w:ascii="Times New Roman" w:hAnsi="Times New Roman"/>
          <w:noProof/>
          <w:sz w:val="28"/>
          <w:szCs w:val="28"/>
        </w:rPr>
        <w:drawing>
          <wp:inline distT="0" distB="0" distL="0" distR="0">
            <wp:extent cx="4931342" cy="2369710"/>
            <wp:effectExtent l="0" t="0" r="3175" b="0"/>
            <wp:docPr id="1" name="Рисунок 1" descr="ÐÐ°ÑÑÐ¸Ð½ÐºÐ¸ Ð¿Ð¾ Ð·Ð°Ð¿ÑÐ¾ÑÑ ÑÐ°Ð·Ð¼Ð½Ð¾Ð¶ÐµÐ½Ð¸Ðµ Ð·ÐµÐ¼Ð»ÑÐ½Ð¸ÐºÐ¸ Ñ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Ð·Ð¼Ð½Ð¾Ð¶ÐµÐ½Ð¸Ðµ Ð·ÐµÐ¼Ð»ÑÐ½Ð¸ÐºÐ¸ ÑÑÐ°Ð¼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543" cy="2381340"/>
                    </a:xfrm>
                    <a:prstGeom prst="rect">
                      <a:avLst/>
                    </a:prstGeom>
                    <a:noFill/>
                    <a:ln>
                      <a:noFill/>
                    </a:ln>
                  </pic:spPr>
                </pic:pic>
              </a:graphicData>
            </a:graphic>
          </wp:inline>
        </w:drawing>
      </w:r>
    </w:p>
    <w:p w:rsidR="007E1C85" w:rsidRPr="00AC01B8" w:rsidRDefault="007E1C85" w:rsidP="00AA7088">
      <w:pPr>
        <w:shd w:val="clear" w:color="auto" w:fill="FFFFFF"/>
        <w:spacing w:after="0" w:line="360" w:lineRule="auto"/>
        <w:ind w:right="57" w:firstLine="709"/>
        <w:jc w:val="center"/>
        <w:textAlignment w:val="baseline"/>
        <w:rPr>
          <w:rFonts w:ascii="Times New Roman" w:hAnsi="Times New Roman"/>
          <w:sz w:val="28"/>
          <w:szCs w:val="28"/>
        </w:rPr>
      </w:pPr>
      <w:r w:rsidRPr="00AC01B8">
        <w:rPr>
          <w:rFonts w:ascii="Times New Roman" w:hAnsi="Times New Roman"/>
          <w:sz w:val="28"/>
          <w:szCs w:val="28"/>
        </w:rPr>
        <w:t>Рисунок 1.</w:t>
      </w:r>
      <w:r w:rsidRPr="00AC01B8">
        <w:rPr>
          <w:rFonts w:ascii="Times New Roman" w:hAnsi="Times New Roman"/>
          <w:sz w:val="28"/>
          <w:szCs w:val="28"/>
          <w:lang w:val="kk-KZ"/>
        </w:rPr>
        <w:t xml:space="preserve"> </w:t>
      </w:r>
      <w:r w:rsidRPr="00AC01B8">
        <w:rPr>
          <w:rFonts w:ascii="Times New Roman" w:hAnsi="Times New Roman"/>
          <w:sz w:val="28"/>
          <w:szCs w:val="28"/>
        </w:rPr>
        <w:t>Размножение земляники усами</w:t>
      </w:r>
    </w:p>
    <w:p w:rsidR="007E1C85" w:rsidRPr="00AC01B8" w:rsidRDefault="007E1C85" w:rsidP="00AA7088">
      <w:pPr>
        <w:shd w:val="clear" w:color="auto" w:fill="FFFFFF"/>
        <w:spacing w:after="0" w:line="360" w:lineRule="auto"/>
        <w:ind w:right="57" w:firstLine="709"/>
        <w:jc w:val="both"/>
        <w:textAlignment w:val="baseline"/>
        <w:rPr>
          <w:rFonts w:ascii="Times New Roman" w:hAnsi="Times New Roman"/>
          <w:sz w:val="28"/>
          <w:szCs w:val="28"/>
        </w:rPr>
      </w:pPr>
    </w:p>
    <w:p w:rsidR="007E1C85" w:rsidRDefault="007E1C85" w:rsidP="00AA7088">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bCs/>
          <w:sz w:val="28"/>
          <w:szCs w:val="28"/>
          <w:bdr w:val="none" w:sz="0" w:space="0" w:color="auto" w:frame="1"/>
        </w:rPr>
        <w:t>Размножение земляники семенами.</w:t>
      </w:r>
      <w:r w:rsidRPr="00AC01B8">
        <w:rPr>
          <w:rFonts w:ascii="Times New Roman" w:hAnsi="Times New Roman"/>
          <w:bCs/>
          <w:sz w:val="28"/>
          <w:szCs w:val="28"/>
          <w:bdr w:val="none" w:sz="0" w:space="0" w:color="auto" w:frame="1"/>
          <w:lang w:val="kk-KZ"/>
        </w:rPr>
        <w:t xml:space="preserve"> </w:t>
      </w:r>
      <w:r w:rsidRPr="00AC01B8">
        <w:rPr>
          <w:rFonts w:ascii="Times New Roman" w:hAnsi="Times New Roman"/>
          <w:sz w:val="28"/>
          <w:szCs w:val="28"/>
        </w:rPr>
        <w:t xml:space="preserve">Мелкоплодные и крупноплодные безусые сорта земляники размножают семенами. Семена высевают в марте </w:t>
      </w:r>
      <w:r w:rsidRPr="00AC01B8">
        <w:rPr>
          <w:rFonts w:ascii="Times New Roman" w:hAnsi="Times New Roman"/>
          <w:sz w:val="28"/>
          <w:szCs w:val="28"/>
        </w:rPr>
        <w:lastRenderedPageBreak/>
        <w:t xml:space="preserve">поверхностно на уплотнённую влажную </w:t>
      </w:r>
      <w:proofErr w:type="spellStart"/>
      <w:r w:rsidRPr="00AC01B8">
        <w:rPr>
          <w:rFonts w:ascii="Times New Roman" w:hAnsi="Times New Roman"/>
          <w:sz w:val="28"/>
          <w:szCs w:val="28"/>
        </w:rPr>
        <w:t>почвосмесь</w:t>
      </w:r>
      <w:proofErr w:type="spellEnd"/>
      <w:r w:rsidRPr="00AC01B8">
        <w:rPr>
          <w:rFonts w:ascii="Times New Roman" w:hAnsi="Times New Roman"/>
          <w:sz w:val="28"/>
          <w:szCs w:val="28"/>
        </w:rPr>
        <w:t>, слегка вдавливая. Сверху накрывают стеклом или полиэтиленом и размещают вначале на 3 дня на нижней полке холодильника, позже в светлом тёплом месте без сквозняков. Периодически посевы увлажняют из распылителя. Примерно через месяц, появляются всходы.  Стекло снимают, а сеянцы проветривают.</w:t>
      </w:r>
      <w:r w:rsidRPr="00AC01B8">
        <w:rPr>
          <w:rFonts w:ascii="Times New Roman" w:hAnsi="Times New Roman"/>
          <w:sz w:val="28"/>
          <w:szCs w:val="28"/>
          <w:bdr w:val="none" w:sz="0" w:space="0" w:color="auto" w:frame="1"/>
        </w:rPr>
        <w:t> </w:t>
      </w:r>
      <w:r w:rsidRPr="00AC01B8">
        <w:rPr>
          <w:rFonts w:ascii="Times New Roman" w:hAnsi="Times New Roman"/>
          <w:sz w:val="28"/>
          <w:szCs w:val="28"/>
        </w:rPr>
        <w:t>В фазе 2-3 настоящих листочков рассаду земляники пикируют по торфяным горшочкам. В грунт высаживают закалённую рассаду с шестью листиками в мае на расстоянии 30х20 см.</w:t>
      </w:r>
    </w:p>
    <w:p w:rsidR="00EF2A6F" w:rsidRPr="00AC01B8" w:rsidRDefault="00EF2A6F" w:rsidP="00AA7088">
      <w:pPr>
        <w:shd w:val="clear" w:color="auto" w:fill="FFFFFF"/>
        <w:spacing w:after="0" w:line="360" w:lineRule="auto"/>
        <w:ind w:right="57" w:firstLine="709"/>
        <w:jc w:val="both"/>
        <w:textAlignment w:val="baseline"/>
        <w:rPr>
          <w:rFonts w:ascii="Times New Roman" w:hAnsi="Times New Roman"/>
          <w:sz w:val="28"/>
          <w:szCs w:val="28"/>
        </w:rPr>
      </w:pPr>
    </w:p>
    <w:p w:rsidR="007E1C85" w:rsidRPr="00AC01B8" w:rsidRDefault="00B93917" w:rsidP="00AC01B8">
      <w:pPr>
        <w:shd w:val="clear" w:color="auto" w:fill="FFFFFF"/>
        <w:spacing w:after="0" w:line="360" w:lineRule="auto"/>
        <w:ind w:right="57"/>
        <w:jc w:val="center"/>
        <w:textAlignment w:val="baseline"/>
        <w:rPr>
          <w:rFonts w:ascii="Times New Roman" w:hAnsi="Times New Roman"/>
          <w:sz w:val="28"/>
          <w:szCs w:val="28"/>
        </w:rPr>
      </w:pPr>
      <w:r w:rsidRPr="00AC01B8">
        <w:rPr>
          <w:rFonts w:ascii="Times New Roman" w:hAnsi="Times New Roman"/>
          <w:noProof/>
          <w:sz w:val="28"/>
          <w:szCs w:val="28"/>
        </w:rPr>
        <w:drawing>
          <wp:inline distT="0" distB="0" distL="0" distR="0">
            <wp:extent cx="3953482" cy="2423055"/>
            <wp:effectExtent l="0" t="0" r="0" b="0"/>
            <wp:docPr id="2" name="Рисунок 4" descr="ÐÐ°ÑÑÐ¸Ð½ÐºÐ¸ Ð¿Ð¾ Ð·Ð°Ð¿ÑÐ¾ÑÑ ÑÐ°Ð·Ð¼Ð½Ð¾Ð¶ÐµÐ½Ð¸Ðµ Ð·ÐµÐ¼Ð»ÑÐ½Ð¸ÐºÐ¸ ÑÐµÐ¼ÐµÐ½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ÑÐ°Ð·Ð¼Ð½Ð¾Ð¶ÐµÐ½Ð¸Ðµ Ð·ÐµÐ¼Ð»ÑÐ½Ð¸ÐºÐ¸ ÑÐµÐ¼ÐµÐ½Ð°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835" cy="2436142"/>
                    </a:xfrm>
                    <a:prstGeom prst="rect">
                      <a:avLst/>
                    </a:prstGeom>
                    <a:noFill/>
                    <a:ln>
                      <a:noFill/>
                    </a:ln>
                  </pic:spPr>
                </pic:pic>
              </a:graphicData>
            </a:graphic>
          </wp:inline>
        </w:drawing>
      </w:r>
    </w:p>
    <w:p w:rsidR="007E1C85" w:rsidRPr="00AC01B8" w:rsidRDefault="007E1C85" w:rsidP="00AA7088">
      <w:pPr>
        <w:shd w:val="clear" w:color="auto" w:fill="FFFFFF"/>
        <w:spacing w:after="0" w:line="360" w:lineRule="auto"/>
        <w:ind w:right="57" w:firstLine="709"/>
        <w:jc w:val="center"/>
        <w:textAlignment w:val="baseline"/>
        <w:rPr>
          <w:rFonts w:ascii="Times New Roman" w:hAnsi="Times New Roman"/>
          <w:sz w:val="28"/>
          <w:szCs w:val="28"/>
        </w:rPr>
      </w:pPr>
      <w:r w:rsidRPr="00AC01B8">
        <w:rPr>
          <w:rFonts w:ascii="Times New Roman" w:hAnsi="Times New Roman"/>
          <w:sz w:val="28"/>
          <w:szCs w:val="28"/>
        </w:rPr>
        <w:t>Рисунок 2. Размножение земляники семенами</w:t>
      </w:r>
    </w:p>
    <w:p w:rsidR="007E1C85" w:rsidRPr="00AC01B8" w:rsidRDefault="007E1C85" w:rsidP="00AC01B8">
      <w:pPr>
        <w:shd w:val="clear" w:color="auto" w:fill="FFFFFF"/>
        <w:spacing w:after="0" w:line="240" w:lineRule="auto"/>
        <w:ind w:right="57" w:firstLine="709"/>
        <w:jc w:val="both"/>
        <w:textAlignment w:val="baseline"/>
        <w:rPr>
          <w:rFonts w:ascii="Times New Roman" w:hAnsi="Times New Roman"/>
          <w:sz w:val="28"/>
          <w:szCs w:val="28"/>
        </w:rPr>
      </w:pPr>
    </w:p>
    <w:p w:rsidR="007E1C85" w:rsidRPr="00AC01B8" w:rsidRDefault="00B93917" w:rsidP="00AC01B8">
      <w:pPr>
        <w:shd w:val="clear" w:color="auto" w:fill="FFFFFF"/>
        <w:spacing w:after="0" w:line="360" w:lineRule="auto"/>
        <w:ind w:right="57"/>
        <w:jc w:val="center"/>
        <w:textAlignment w:val="baseline"/>
        <w:rPr>
          <w:rFonts w:ascii="Times New Roman" w:hAnsi="Times New Roman"/>
          <w:sz w:val="28"/>
          <w:szCs w:val="28"/>
        </w:rPr>
      </w:pPr>
      <w:r w:rsidRPr="00AC01B8">
        <w:rPr>
          <w:rFonts w:ascii="Times New Roman" w:hAnsi="Times New Roman"/>
          <w:noProof/>
          <w:sz w:val="28"/>
          <w:szCs w:val="28"/>
        </w:rPr>
        <w:drawing>
          <wp:inline distT="0" distB="0" distL="0" distR="0">
            <wp:extent cx="3840228" cy="2483711"/>
            <wp:effectExtent l="0" t="0" r="8255" b="0"/>
            <wp:docPr id="3" name="Рисунок 7" descr="ÐÐ°ÑÑÐ¸Ð½ÐºÐ¸ Ð¿Ð¾ Ð·Ð°Ð¿ÑÐ¾ÑÑ Ð Ð°Ð·Ð¼Ð½Ð¾Ð¶ÐµÐ½Ð¸Ðµ  Ð·ÐµÐ¼Ð»ÑÐ½Ð¸ÐºÐ¸ Ð´ÐµÐ»ÐµÐ½Ð¸ÐµÐ¼ Ðº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½ÐºÐ¸ Ð¿Ð¾ Ð·Ð°Ð¿ÑÐ¾ÑÑ Ð Ð°Ð·Ð¼Ð½Ð¾Ð¶ÐµÐ½Ð¸Ðµ  Ð·ÐµÐ¼Ð»ÑÐ½Ð¸ÐºÐ¸ Ð´ÐµÐ»ÐµÐ½Ð¸ÐµÐ¼ ÐºÑÑÑ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810" cy="2491849"/>
                    </a:xfrm>
                    <a:prstGeom prst="rect">
                      <a:avLst/>
                    </a:prstGeom>
                    <a:noFill/>
                    <a:ln>
                      <a:noFill/>
                    </a:ln>
                  </pic:spPr>
                </pic:pic>
              </a:graphicData>
            </a:graphic>
          </wp:inline>
        </w:drawing>
      </w:r>
    </w:p>
    <w:p w:rsidR="007E1C85" w:rsidRDefault="007E1C85" w:rsidP="00AA7088">
      <w:pPr>
        <w:shd w:val="clear" w:color="auto" w:fill="FFFFFF"/>
        <w:spacing w:after="0" w:line="360" w:lineRule="auto"/>
        <w:ind w:right="57" w:firstLine="709"/>
        <w:jc w:val="center"/>
        <w:textAlignment w:val="baseline"/>
        <w:rPr>
          <w:rFonts w:ascii="Times New Roman" w:hAnsi="Times New Roman"/>
          <w:sz w:val="28"/>
          <w:szCs w:val="28"/>
        </w:rPr>
      </w:pPr>
      <w:r w:rsidRPr="00AC01B8">
        <w:rPr>
          <w:rFonts w:ascii="Times New Roman" w:hAnsi="Times New Roman"/>
          <w:sz w:val="28"/>
          <w:szCs w:val="28"/>
        </w:rPr>
        <w:t>Рисунок 3.</w:t>
      </w:r>
      <w:r w:rsidR="00AC01B8" w:rsidRPr="00AC01B8">
        <w:rPr>
          <w:rFonts w:ascii="Times New Roman" w:hAnsi="Times New Roman"/>
          <w:sz w:val="28"/>
          <w:szCs w:val="28"/>
        </w:rPr>
        <w:t xml:space="preserve"> </w:t>
      </w:r>
      <w:r w:rsidRPr="00AC01B8">
        <w:rPr>
          <w:rFonts w:ascii="Times New Roman" w:hAnsi="Times New Roman"/>
          <w:sz w:val="28"/>
          <w:szCs w:val="28"/>
        </w:rPr>
        <w:t>Размножение земляники делением куста</w:t>
      </w:r>
    </w:p>
    <w:p w:rsidR="00EF2A6F" w:rsidRDefault="00EF2A6F" w:rsidP="00AA7088">
      <w:pPr>
        <w:shd w:val="clear" w:color="auto" w:fill="FFFFFF"/>
        <w:spacing w:after="0" w:line="360" w:lineRule="auto"/>
        <w:ind w:right="57" w:firstLine="709"/>
        <w:jc w:val="center"/>
        <w:textAlignment w:val="baseline"/>
        <w:rPr>
          <w:rFonts w:ascii="Times New Roman" w:hAnsi="Times New Roman"/>
          <w:sz w:val="28"/>
          <w:szCs w:val="28"/>
        </w:rPr>
      </w:pPr>
    </w:p>
    <w:p w:rsidR="00EF2A6F" w:rsidRPr="00AC01B8" w:rsidRDefault="00EF2A6F" w:rsidP="00EF2A6F">
      <w:pPr>
        <w:shd w:val="clear" w:color="auto" w:fill="FFFFFF"/>
        <w:spacing w:after="0" w:line="360" w:lineRule="auto"/>
        <w:ind w:right="57" w:firstLine="709"/>
        <w:jc w:val="both"/>
        <w:textAlignment w:val="baseline"/>
        <w:rPr>
          <w:rFonts w:ascii="Times New Roman" w:hAnsi="Times New Roman"/>
          <w:sz w:val="28"/>
          <w:szCs w:val="28"/>
        </w:rPr>
      </w:pPr>
      <w:r w:rsidRPr="00AC01B8">
        <w:rPr>
          <w:rFonts w:ascii="Times New Roman" w:hAnsi="Times New Roman"/>
          <w:bCs/>
          <w:sz w:val="28"/>
          <w:szCs w:val="28"/>
          <w:bdr w:val="none" w:sz="0" w:space="0" w:color="auto" w:frame="1"/>
        </w:rPr>
        <w:lastRenderedPageBreak/>
        <w:t>Размножение</w:t>
      </w:r>
      <w:r>
        <w:rPr>
          <w:rFonts w:ascii="Times New Roman" w:hAnsi="Times New Roman"/>
          <w:bCs/>
          <w:sz w:val="28"/>
          <w:szCs w:val="28"/>
          <w:bdr w:val="none" w:sz="0" w:space="0" w:color="auto" w:frame="1"/>
        </w:rPr>
        <w:t xml:space="preserve"> </w:t>
      </w:r>
      <w:r w:rsidRPr="00AC01B8">
        <w:rPr>
          <w:rFonts w:ascii="Times New Roman" w:hAnsi="Times New Roman"/>
          <w:bCs/>
          <w:sz w:val="28"/>
          <w:szCs w:val="28"/>
          <w:bdr w:val="none" w:sz="0" w:space="0" w:color="auto" w:frame="1"/>
        </w:rPr>
        <w:t xml:space="preserve">земляники делением куста. </w:t>
      </w:r>
      <w:r w:rsidRPr="00AC01B8">
        <w:rPr>
          <w:rFonts w:ascii="Times New Roman" w:hAnsi="Times New Roman"/>
          <w:sz w:val="28"/>
          <w:szCs w:val="28"/>
        </w:rPr>
        <w:t>Безусые сорта земляники также размножают делением куста, то есть </w:t>
      </w:r>
      <w:proofErr w:type="spellStart"/>
      <w:r>
        <w:fldChar w:fldCharType="begin"/>
      </w:r>
      <w:r>
        <w:instrText xml:space="preserve"> HYPERLINK "http://www.pro-rasteniya.ru/yagodnie-kulturi/zemlyanika-opisanie-stroenie-osobennosti-kust-korni-listya-tsvetki-yagodi-plodi-zemlyaniki" \o "партикуляция" </w:instrText>
      </w:r>
      <w:r>
        <w:fldChar w:fldCharType="separate"/>
      </w:r>
      <w:r w:rsidRPr="00AC01B8">
        <w:rPr>
          <w:rFonts w:ascii="Times New Roman" w:hAnsi="Times New Roman"/>
          <w:sz w:val="28"/>
          <w:szCs w:val="28"/>
          <w:bdr w:val="none" w:sz="0" w:space="0" w:color="auto" w:frame="1"/>
        </w:rPr>
        <w:t>партикуляцией</w:t>
      </w:r>
      <w:proofErr w:type="spellEnd"/>
      <w:r>
        <w:rPr>
          <w:rFonts w:ascii="Times New Roman" w:hAnsi="Times New Roman"/>
          <w:sz w:val="28"/>
          <w:szCs w:val="28"/>
          <w:bdr w:val="none" w:sz="0" w:space="0" w:color="auto" w:frame="1"/>
        </w:rPr>
        <w:fldChar w:fldCharType="end"/>
      </w:r>
      <w:r w:rsidRPr="00AC01B8">
        <w:rPr>
          <w:rFonts w:ascii="Times New Roman" w:hAnsi="Times New Roman"/>
          <w:sz w:val="28"/>
          <w:szCs w:val="28"/>
        </w:rPr>
        <w:t>. Для этого весной или после плодоношения хорошо развитые урожайные кустики земляники выкапывают и аккуратно освобождают от земли их корни. Ножом куст земляники делят так, чтобы на каждой делянке было неповреждённое сердечко (рожок), не менее трёх листочков</w:t>
      </w:r>
      <w:r w:rsidRPr="00AC01B8">
        <w:rPr>
          <w:rFonts w:ascii="Times New Roman" w:hAnsi="Times New Roman"/>
          <w:sz w:val="28"/>
          <w:szCs w:val="28"/>
          <w:bdr w:val="none" w:sz="0" w:space="0" w:color="auto" w:frame="1"/>
        </w:rPr>
        <w:t> </w:t>
      </w:r>
      <w:r w:rsidRPr="00AC01B8">
        <w:rPr>
          <w:rFonts w:ascii="Times New Roman" w:hAnsi="Times New Roman"/>
          <w:sz w:val="28"/>
          <w:szCs w:val="28"/>
        </w:rPr>
        <w:t>и корешки. Старые коричневые корешки подрезают, оставляют молодые корешки длиной не более 5-7 см белого цвета. Получившиеся делянки высаживают на постоянное место по схеме сорта: мелкоплодные сорта 20х30 см, крупноплодные сорта 80х30 см [1</w:t>
      </w:r>
      <w:r w:rsidR="002244EA">
        <w:rPr>
          <w:rFonts w:ascii="Times New Roman" w:hAnsi="Times New Roman"/>
          <w:sz w:val="28"/>
          <w:szCs w:val="28"/>
        </w:rPr>
        <w:t>8</w:t>
      </w:r>
      <w:r w:rsidRPr="00AC01B8">
        <w:rPr>
          <w:rFonts w:ascii="Times New Roman" w:hAnsi="Times New Roman"/>
          <w:sz w:val="28"/>
          <w:szCs w:val="28"/>
        </w:rPr>
        <w:t>].</w:t>
      </w:r>
    </w:p>
    <w:p w:rsidR="007E1C85" w:rsidRPr="00AC01B8" w:rsidRDefault="007E1C85" w:rsidP="00AA7088">
      <w:pPr>
        <w:pStyle w:val="1"/>
        <w:spacing w:line="360" w:lineRule="auto"/>
        <w:ind w:left="0" w:right="57" w:firstLine="709"/>
        <w:rPr>
          <w:b w:val="0"/>
        </w:rPr>
      </w:pPr>
      <w:bookmarkStart w:id="8" w:name="_Toc479979906"/>
      <w:bookmarkStart w:id="9" w:name="_Toc480020242"/>
      <w:bookmarkStart w:id="10" w:name="_Toc482140889"/>
      <w:r w:rsidRPr="00AC01B8">
        <w:rPr>
          <w:b w:val="0"/>
        </w:rPr>
        <w:t>1.2.2 Микроклональное размножение земляники</w:t>
      </w:r>
      <w:bookmarkEnd w:id="8"/>
      <w:bookmarkEnd w:id="9"/>
      <w:bookmarkEnd w:id="10"/>
    </w:p>
    <w:p w:rsidR="007E1C85" w:rsidRPr="00AC01B8" w:rsidRDefault="007E1C85" w:rsidP="00AC01B8">
      <w:pPr>
        <w:spacing w:line="240" w:lineRule="auto"/>
        <w:ind w:firstLine="709"/>
        <w:rPr>
          <w:rFonts w:ascii="Times New Roman" w:hAnsi="Times New Roman"/>
          <w:sz w:val="28"/>
          <w:szCs w:val="28"/>
        </w:rPr>
      </w:pPr>
    </w:p>
    <w:p w:rsidR="00EC2674" w:rsidRPr="00AC01B8" w:rsidRDefault="00EC2674" w:rsidP="00AA7088">
      <w:pPr>
        <w:pStyle w:val="1"/>
        <w:spacing w:before="0" w:after="0" w:line="360" w:lineRule="auto"/>
        <w:ind w:left="0" w:right="57" w:firstLine="709"/>
        <w:jc w:val="both"/>
        <w:rPr>
          <w:b w:val="0"/>
        </w:rPr>
      </w:pPr>
      <w:r w:rsidRPr="00AC01B8">
        <w:rPr>
          <w:b w:val="0"/>
        </w:rPr>
        <w:t>Основное преимущество</w:t>
      </w:r>
      <w:r w:rsidR="007E1C85" w:rsidRPr="00AC01B8">
        <w:rPr>
          <w:b w:val="0"/>
        </w:rPr>
        <w:t xml:space="preserve"> </w:t>
      </w:r>
      <w:proofErr w:type="spellStart"/>
      <w:r w:rsidR="007E1C85" w:rsidRPr="00AC01B8">
        <w:rPr>
          <w:b w:val="0"/>
        </w:rPr>
        <w:t>клонального</w:t>
      </w:r>
      <w:proofErr w:type="spellEnd"/>
      <w:r w:rsidR="007E1C85" w:rsidRPr="00AC01B8">
        <w:rPr>
          <w:b w:val="0"/>
        </w:rPr>
        <w:t xml:space="preserve"> размножения </w:t>
      </w:r>
      <w:r w:rsidRPr="00AC01B8">
        <w:rPr>
          <w:b w:val="0"/>
        </w:rPr>
        <w:t xml:space="preserve">земляники садовой в </w:t>
      </w:r>
      <w:r w:rsidR="007E1C85" w:rsidRPr="00AC01B8">
        <w:rPr>
          <w:b w:val="0"/>
        </w:rPr>
        <w:t>сравнени</w:t>
      </w:r>
      <w:r w:rsidRPr="00AC01B8">
        <w:rPr>
          <w:b w:val="0"/>
        </w:rPr>
        <w:t>и</w:t>
      </w:r>
      <w:r w:rsidR="007E1C85" w:rsidRPr="00AC01B8">
        <w:rPr>
          <w:b w:val="0"/>
        </w:rPr>
        <w:t xml:space="preserve"> с традиционным способом</w:t>
      </w:r>
      <w:r w:rsidRPr="00AC01B8">
        <w:rPr>
          <w:b w:val="0"/>
        </w:rPr>
        <w:t xml:space="preserve"> это:</w:t>
      </w:r>
    </w:p>
    <w:p w:rsidR="00EC2674" w:rsidRPr="00AC01B8" w:rsidRDefault="00EC2674" w:rsidP="00AA7088">
      <w:pPr>
        <w:pStyle w:val="1"/>
        <w:spacing w:before="0" w:after="0" w:line="360" w:lineRule="auto"/>
        <w:ind w:left="0" w:right="57" w:firstLine="709"/>
        <w:jc w:val="both"/>
        <w:rPr>
          <w:b w:val="0"/>
        </w:rPr>
      </w:pPr>
      <w:r w:rsidRPr="00AC01B8">
        <w:rPr>
          <w:b w:val="0"/>
        </w:rPr>
        <w:t>- наи</w:t>
      </w:r>
      <w:r w:rsidR="007E1C85" w:rsidRPr="00AC01B8">
        <w:rPr>
          <w:b w:val="0"/>
        </w:rPr>
        <w:t>более высокий коэффициент размножения</w:t>
      </w:r>
      <w:r w:rsidRPr="00AC01B8">
        <w:rPr>
          <w:b w:val="0"/>
        </w:rPr>
        <w:t xml:space="preserve"> растения</w:t>
      </w:r>
      <w:r w:rsidR="007E1C85" w:rsidRPr="00AC01B8">
        <w:rPr>
          <w:b w:val="0"/>
        </w:rPr>
        <w:t>;</w:t>
      </w:r>
    </w:p>
    <w:p w:rsidR="00EC2674" w:rsidRPr="00AC01B8" w:rsidRDefault="00EC2674" w:rsidP="00AA7088">
      <w:pPr>
        <w:pStyle w:val="1"/>
        <w:spacing w:before="0" w:after="0" w:line="360" w:lineRule="auto"/>
        <w:ind w:left="0" w:right="57" w:firstLine="709"/>
        <w:jc w:val="both"/>
        <w:rPr>
          <w:b w:val="0"/>
        </w:rPr>
      </w:pPr>
      <w:r w:rsidRPr="00AC01B8">
        <w:rPr>
          <w:b w:val="0"/>
        </w:rPr>
        <w:t>-</w:t>
      </w:r>
      <w:r w:rsidR="007E1C85" w:rsidRPr="00AC01B8">
        <w:rPr>
          <w:b w:val="0"/>
        </w:rPr>
        <w:t xml:space="preserve"> генетическая однородность получаемого </w:t>
      </w:r>
      <w:r w:rsidRPr="00AC01B8">
        <w:rPr>
          <w:b w:val="0"/>
        </w:rPr>
        <w:t>рассадного</w:t>
      </w:r>
      <w:r w:rsidR="007E1C85" w:rsidRPr="00AC01B8">
        <w:rPr>
          <w:b w:val="0"/>
        </w:rPr>
        <w:t xml:space="preserve"> материала; </w:t>
      </w:r>
    </w:p>
    <w:p w:rsidR="00EC2674" w:rsidRPr="00AC01B8" w:rsidRDefault="00EC2674" w:rsidP="00AA7088">
      <w:pPr>
        <w:pStyle w:val="1"/>
        <w:spacing w:before="0" w:after="0" w:line="360" w:lineRule="auto"/>
        <w:ind w:left="0" w:right="57" w:firstLine="709"/>
        <w:jc w:val="both"/>
        <w:rPr>
          <w:b w:val="0"/>
        </w:rPr>
      </w:pPr>
      <w:r w:rsidRPr="00AC01B8">
        <w:rPr>
          <w:b w:val="0"/>
        </w:rPr>
        <w:t xml:space="preserve">- </w:t>
      </w:r>
      <w:r w:rsidR="007E1C85" w:rsidRPr="00AC01B8">
        <w:rPr>
          <w:b w:val="0"/>
        </w:rPr>
        <w:t xml:space="preserve">повышенная жизнеспособность </w:t>
      </w:r>
      <w:proofErr w:type="spellStart"/>
      <w:r w:rsidR="007E1C85" w:rsidRPr="00AC01B8">
        <w:rPr>
          <w:b w:val="0"/>
        </w:rPr>
        <w:t>регенерантов</w:t>
      </w:r>
      <w:proofErr w:type="spellEnd"/>
      <w:r w:rsidR="007E1C85" w:rsidRPr="00AC01B8">
        <w:rPr>
          <w:b w:val="0"/>
        </w:rPr>
        <w:t xml:space="preserve"> и, как следствие, возможность получения большего количества усов и увеличения урожайности; </w:t>
      </w:r>
    </w:p>
    <w:p w:rsidR="00EC2674" w:rsidRPr="00AC01B8" w:rsidRDefault="00EC2674" w:rsidP="00AA7088">
      <w:pPr>
        <w:pStyle w:val="1"/>
        <w:spacing w:before="0" w:after="0" w:line="360" w:lineRule="auto"/>
        <w:ind w:left="0" w:right="57" w:firstLine="709"/>
        <w:jc w:val="both"/>
        <w:rPr>
          <w:b w:val="0"/>
        </w:rPr>
      </w:pPr>
      <w:r w:rsidRPr="00AC01B8">
        <w:rPr>
          <w:b w:val="0"/>
        </w:rPr>
        <w:t xml:space="preserve">- </w:t>
      </w:r>
      <w:r w:rsidR="007E1C85" w:rsidRPr="00AC01B8">
        <w:rPr>
          <w:b w:val="0"/>
        </w:rPr>
        <w:t>выполнение работ независимо от сезона и погодных условий, что позволяет получить нужное количество посадочного материала к определенному сроку;</w:t>
      </w:r>
    </w:p>
    <w:p w:rsidR="007E1C85" w:rsidRPr="00AC01B8" w:rsidRDefault="00EC2674" w:rsidP="00AA7088">
      <w:pPr>
        <w:pStyle w:val="1"/>
        <w:spacing w:before="0" w:after="0" w:line="360" w:lineRule="auto"/>
        <w:ind w:left="0" w:right="57" w:firstLine="709"/>
        <w:jc w:val="both"/>
        <w:rPr>
          <w:b w:val="0"/>
        </w:rPr>
      </w:pPr>
      <w:r w:rsidRPr="00AC01B8">
        <w:rPr>
          <w:b w:val="0"/>
        </w:rPr>
        <w:t>-</w:t>
      </w:r>
      <w:r w:rsidR="007E1C85" w:rsidRPr="00AC01B8">
        <w:rPr>
          <w:b w:val="0"/>
        </w:rPr>
        <w:t xml:space="preserve"> возможность длительного хранения растений в пробирках при относительно низких затратах и создания генофонда ценных сортов и видов </w:t>
      </w:r>
      <w:proofErr w:type="spellStart"/>
      <w:r w:rsidR="007E1C85" w:rsidRPr="00AC01B8">
        <w:rPr>
          <w:b w:val="0"/>
        </w:rPr>
        <w:t>in</w:t>
      </w:r>
      <w:proofErr w:type="spellEnd"/>
      <w:r w:rsidR="007E1C85" w:rsidRPr="00AC01B8">
        <w:rPr>
          <w:b w:val="0"/>
        </w:rPr>
        <w:t xml:space="preserve"> </w:t>
      </w:r>
      <w:proofErr w:type="spellStart"/>
      <w:r w:rsidR="007E1C85" w:rsidRPr="00AC01B8">
        <w:rPr>
          <w:b w:val="0"/>
        </w:rPr>
        <w:t>vitro</w:t>
      </w:r>
      <w:proofErr w:type="spellEnd"/>
      <w:r w:rsidR="007E1C85" w:rsidRPr="00AC01B8">
        <w:rPr>
          <w:b w:val="0"/>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В </w:t>
      </w:r>
      <w:r w:rsidR="00EC2674" w:rsidRPr="00AC01B8">
        <w:rPr>
          <w:rFonts w:ascii="Times New Roman" w:hAnsi="Times New Roman"/>
          <w:sz w:val="28"/>
          <w:szCs w:val="28"/>
        </w:rPr>
        <w:t xml:space="preserve">данной отрасли, во всей </w:t>
      </w:r>
      <w:r w:rsidRPr="00AC01B8">
        <w:rPr>
          <w:rFonts w:ascii="Times New Roman" w:hAnsi="Times New Roman"/>
          <w:sz w:val="28"/>
          <w:szCs w:val="28"/>
        </w:rPr>
        <w:t xml:space="preserve">мировой практике </w:t>
      </w:r>
      <w:proofErr w:type="spellStart"/>
      <w:r w:rsidRPr="00AC01B8">
        <w:rPr>
          <w:rFonts w:ascii="Times New Roman" w:hAnsi="Times New Roman"/>
          <w:sz w:val="28"/>
          <w:szCs w:val="28"/>
        </w:rPr>
        <w:t>клональное</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микроразмножение</w:t>
      </w:r>
      <w:proofErr w:type="spellEnd"/>
      <w:r w:rsidRPr="00AC01B8">
        <w:rPr>
          <w:rFonts w:ascii="Times New Roman" w:hAnsi="Times New Roman"/>
          <w:sz w:val="28"/>
          <w:szCs w:val="28"/>
        </w:rPr>
        <w:t xml:space="preserve"> </w:t>
      </w:r>
      <w:r w:rsidR="00EC2674" w:rsidRPr="00AC01B8">
        <w:rPr>
          <w:rFonts w:ascii="Times New Roman" w:hAnsi="Times New Roman"/>
          <w:sz w:val="28"/>
          <w:szCs w:val="28"/>
        </w:rPr>
        <w:t xml:space="preserve">растений </w:t>
      </w:r>
      <w:r w:rsidRPr="00AC01B8">
        <w:rPr>
          <w:rFonts w:ascii="Times New Roman" w:hAnsi="Times New Roman"/>
          <w:sz w:val="28"/>
          <w:szCs w:val="28"/>
        </w:rPr>
        <w:t xml:space="preserve">земляники </w:t>
      </w:r>
      <w:r w:rsidR="00922A63" w:rsidRPr="00AC01B8">
        <w:rPr>
          <w:rFonts w:ascii="Times New Roman" w:hAnsi="Times New Roman"/>
          <w:sz w:val="28"/>
          <w:szCs w:val="28"/>
        </w:rPr>
        <w:t>садо</w:t>
      </w:r>
      <w:r w:rsidRPr="00AC01B8">
        <w:rPr>
          <w:rFonts w:ascii="Times New Roman" w:hAnsi="Times New Roman"/>
          <w:sz w:val="28"/>
          <w:szCs w:val="28"/>
        </w:rPr>
        <w:t>вой повсеместно применя</w:t>
      </w:r>
      <w:r w:rsidR="00922A63" w:rsidRPr="00AC01B8">
        <w:rPr>
          <w:rFonts w:ascii="Times New Roman" w:hAnsi="Times New Roman"/>
          <w:sz w:val="28"/>
          <w:szCs w:val="28"/>
        </w:rPr>
        <w:t>ют</w:t>
      </w:r>
      <w:r w:rsidRPr="00AC01B8">
        <w:rPr>
          <w:rFonts w:ascii="Times New Roman" w:hAnsi="Times New Roman"/>
          <w:sz w:val="28"/>
          <w:szCs w:val="28"/>
        </w:rPr>
        <w:t xml:space="preserve"> для быстрого и эффективного размножения </w:t>
      </w:r>
      <w:r w:rsidR="00922A63" w:rsidRPr="00AC01B8">
        <w:rPr>
          <w:rFonts w:ascii="Times New Roman" w:hAnsi="Times New Roman"/>
          <w:sz w:val="28"/>
          <w:szCs w:val="28"/>
        </w:rPr>
        <w:t>определенных</w:t>
      </w:r>
      <w:r w:rsidRPr="00AC01B8">
        <w:rPr>
          <w:rFonts w:ascii="Times New Roman" w:hAnsi="Times New Roman"/>
          <w:sz w:val="28"/>
          <w:szCs w:val="28"/>
        </w:rPr>
        <w:t xml:space="preserve"> </w:t>
      </w:r>
      <w:proofErr w:type="spellStart"/>
      <w:r w:rsidRPr="00AC01B8">
        <w:rPr>
          <w:rFonts w:ascii="Times New Roman" w:hAnsi="Times New Roman"/>
          <w:sz w:val="28"/>
          <w:szCs w:val="28"/>
        </w:rPr>
        <w:t>сорто</w:t>
      </w:r>
      <w:r w:rsidR="00922A63" w:rsidRPr="00AC01B8">
        <w:rPr>
          <w:rFonts w:ascii="Times New Roman" w:hAnsi="Times New Roman"/>
          <w:sz w:val="28"/>
          <w:szCs w:val="28"/>
        </w:rPr>
        <w:t>образцо</w:t>
      </w:r>
      <w:r w:rsidRPr="00AC01B8">
        <w:rPr>
          <w:rFonts w:ascii="Times New Roman" w:hAnsi="Times New Roman"/>
          <w:sz w:val="28"/>
          <w:szCs w:val="28"/>
        </w:rPr>
        <w:t>в</w:t>
      </w:r>
      <w:proofErr w:type="spellEnd"/>
      <w:r w:rsidRPr="00AC01B8">
        <w:rPr>
          <w:rFonts w:ascii="Times New Roman" w:hAnsi="Times New Roman"/>
          <w:sz w:val="28"/>
          <w:szCs w:val="28"/>
        </w:rPr>
        <w:t xml:space="preserve"> и </w:t>
      </w:r>
      <w:r w:rsidRPr="00AC01B8">
        <w:rPr>
          <w:rFonts w:ascii="Times New Roman" w:hAnsi="Times New Roman"/>
          <w:sz w:val="28"/>
          <w:szCs w:val="28"/>
        </w:rPr>
        <w:lastRenderedPageBreak/>
        <w:t xml:space="preserve">уникальных форм </w:t>
      </w:r>
      <w:r w:rsidR="00922A63" w:rsidRPr="00AC01B8">
        <w:rPr>
          <w:rFonts w:ascii="Times New Roman" w:hAnsi="Times New Roman"/>
          <w:sz w:val="28"/>
          <w:szCs w:val="28"/>
        </w:rPr>
        <w:t xml:space="preserve">этой культуры </w:t>
      </w:r>
      <w:r w:rsidRPr="00AC01B8">
        <w:rPr>
          <w:rFonts w:ascii="Times New Roman" w:hAnsi="Times New Roman"/>
          <w:sz w:val="28"/>
          <w:szCs w:val="28"/>
        </w:rPr>
        <w:t>из миним</w:t>
      </w:r>
      <w:r w:rsidR="00922A63" w:rsidRPr="00AC01B8">
        <w:rPr>
          <w:rFonts w:ascii="Times New Roman" w:hAnsi="Times New Roman"/>
          <w:sz w:val="28"/>
          <w:szCs w:val="28"/>
        </w:rPr>
        <w:t>ума</w:t>
      </w:r>
      <w:r w:rsidRPr="00AC01B8">
        <w:rPr>
          <w:rFonts w:ascii="Times New Roman" w:hAnsi="Times New Roman"/>
          <w:sz w:val="28"/>
          <w:szCs w:val="28"/>
        </w:rPr>
        <w:t xml:space="preserve"> исходного материала, отбора </w:t>
      </w:r>
      <w:proofErr w:type="spellStart"/>
      <w:r w:rsidRPr="00AC01B8">
        <w:rPr>
          <w:rFonts w:ascii="Times New Roman" w:hAnsi="Times New Roman"/>
          <w:sz w:val="28"/>
          <w:szCs w:val="28"/>
        </w:rPr>
        <w:t>in</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vitro</w:t>
      </w:r>
      <w:proofErr w:type="spellEnd"/>
      <w:r w:rsidRPr="00AC01B8">
        <w:rPr>
          <w:rFonts w:ascii="Times New Roman" w:hAnsi="Times New Roman"/>
          <w:sz w:val="28"/>
          <w:szCs w:val="28"/>
        </w:rPr>
        <w:t xml:space="preserve"> на ранних стадиях по </w:t>
      </w:r>
      <w:r w:rsidR="00922A63" w:rsidRPr="00AC01B8">
        <w:rPr>
          <w:rFonts w:ascii="Times New Roman" w:hAnsi="Times New Roman"/>
          <w:sz w:val="28"/>
          <w:szCs w:val="28"/>
        </w:rPr>
        <w:t xml:space="preserve">самым </w:t>
      </w:r>
      <w:r w:rsidRPr="00AC01B8">
        <w:rPr>
          <w:rFonts w:ascii="Times New Roman" w:hAnsi="Times New Roman"/>
          <w:sz w:val="28"/>
          <w:szCs w:val="28"/>
        </w:rPr>
        <w:t>интерес</w:t>
      </w:r>
      <w:r w:rsidR="00922A63" w:rsidRPr="00AC01B8">
        <w:rPr>
          <w:rFonts w:ascii="Times New Roman" w:hAnsi="Times New Roman"/>
          <w:sz w:val="28"/>
          <w:szCs w:val="28"/>
        </w:rPr>
        <w:t>ным для</w:t>
      </w:r>
      <w:r w:rsidRPr="00AC01B8">
        <w:rPr>
          <w:rFonts w:ascii="Times New Roman" w:hAnsi="Times New Roman"/>
          <w:sz w:val="28"/>
          <w:szCs w:val="28"/>
        </w:rPr>
        <w:t xml:space="preserve"> исследователя признакам, обмена растительным материалом без</w:t>
      </w:r>
      <w:r w:rsidR="00922A63" w:rsidRPr="00AC01B8">
        <w:rPr>
          <w:rFonts w:ascii="Times New Roman" w:hAnsi="Times New Roman"/>
          <w:sz w:val="28"/>
          <w:szCs w:val="28"/>
        </w:rPr>
        <w:t xml:space="preserve"> какого-либо</w:t>
      </w:r>
      <w:r w:rsidRPr="00AC01B8">
        <w:rPr>
          <w:rFonts w:ascii="Times New Roman" w:hAnsi="Times New Roman"/>
          <w:sz w:val="28"/>
          <w:szCs w:val="28"/>
        </w:rPr>
        <w:t xml:space="preserve"> риска перен</w:t>
      </w:r>
      <w:r w:rsidR="00922A63" w:rsidRPr="00AC01B8">
        <w:rPr>
          <w:rFonts w:ascii="Times New Roman" w:hAnsi="Times New Roman"/>
          <w:sz w:val="28"/>
          <w:szCs w:val="28"/>
        </w:rPr>
        <w:t>ести</w:t>
      </w:r>
      <w:r w:rsidRPr="00AC01B8">
        <w:rPr>
          <w:rFonts w:ascii="Times New Roman" w:hAnsi="Times New Roman"/>
          <w:sz w:val="28"/>
          <w:szCs w:val="28"/>
        </w:rPr>
        <w:t xml:space="preserve"> карантинны</w:t>
      </w:r>
      <w:r w:rsidR="00922A63" w:rsidRPr="00AC01B8">
        <w:rPr>
          <w:rFonts w:ascii="Times New Roman" w:hAnsi="Times New Roman"/>
          <w:sz w:val="28"/>
          <w:szCs w:val="28"/>
        </w:rPr>
        <w:t>е</w:t>
      </w:r>
      <w:r w:rsidRPr="00AC01B8">
        <w:rPr>
          <w:rFonts w:ascii="Times New Roman" w:hAnsi="Times New Roman"/>
          <w:sz w:val="28"/>
          <w:szCs w:val="28"/>
        </w:rPr>
        <w:t xml:space="preserve"> инфекци</w:t>
      </w:r>
      <w:r w:rsidR="00922A63" w:rsidRPr="00AC01B8">
        <w:rPr>
          <w:rFonts w:ascii="Times New Roman" w:hAnsi="Times New Roman"/>
          <w:sz w:val="28"/>
          <w:szCs w:val="28"/>
        </w:rPr>
        <w:t>и</w:t>
      </w:r>
      <w:r w:rsidRPr="00AC01B8">
        <w:rPr>
          <w:rFonts w:ascii="Times New Roman" w:hAnsi="Times New Roman"/>
          <w:sz w:val="28"/>
          <w:szCs w:val="28"/>
        </w:rPr>
        <w:t xml:space="preserve"> и вредителей, а также для оздоровления</w:t>
      </w:r>
      <w:r w:rsidR="00922A63" w:rsidRPr="00AC01B8">
        <w:rPr>
          <w:rFonts w:ascii="Times New Roman" w:hAnsi="Times New Roman"/>
          <w:sz w:val="28"/>
          <w:szCs w:val="28"/>
        </w:rPr>
        <w:t xml:space="preserve"> растений</w:t>
      </w:r>
      <w:r w:rsidRPr="00AC01B8">
        <w:rPr>
          <w:rFonts w:ascii="Times New Roman" w:hAnsi="Times New Roman"/>
          <w:sz w:val="28"/>
          <w:szCs w:val="28"/>
        </w:rPr>
        <w:t xml:space="preserve"> от </w:t>
      </w:r>
      <w:r w:rsidR="00922A63" w:rsidRPr="00AC01B8">
        <w:rPr>
          <w:rFonts w:ascii="Times New Roman" w:hAnsi="Times New Roman"/>
          <w:sz w:val="28"/>
          <w:szCs w:val="28"/>
        </w:rPr>
        <w:t xml:space="preserve">возможных </w:t>
      </w:r>
      <w:r w:rsidRPr="00AC01B8">
        <w:rPr>
          <w:rFonts w:ascii="Times New Roman" w:hAnsi="Times New Roman"/>
          <w:sz w:val="28"/>
          <w:szCs w:val="28"/>
        </w:rPr>
        <w:t>вирусных болезней [1</w:t>
      </w:r>
      <w:r w:rsidR="002244EA">
        <w:rPr>
          <w:rFonts w:ascii="Times New Roman" w:hAnsi="Times New Roman"/>
          <w:sz w:val="28"/>
          <w:szCs w:val="28"/>
        </w:rPr>
        <w:t>5</w:t>
      </w:r>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Несмотря на технологию</w:t>
      </w:r>
      <w:r w:rsidR="00922A63" w:rsidRPr="00AC01B8">
        <w:rPr>
          <w:rFonts w:ascii="Times New Roman" w:hAnsi="Times New Roman"/>
          <w:sz w:val="28"/>
          <w:szCs w:val="28"/>
        </w:rPr>
        <w:t>,</w:t>
      </w:r>
      <w:r w:rsidRPr="00AC01B8">
        <w:rPr>
          <w:rFonts w:ascii="Times New Roman" w:hAnsi="Times New Roman"/>
          <w:sz w:val="28"/>
          <w:szCs w:val="28"/>
        </w:rPr>
        <w:t xml:space="preserve"> </w:t>
      </w:r>
      <w:r w:rsidR="00922A63" w:rsidRPr="00AC01B8">
        <w:rPr>
          <w:rFonts w:ascii="Times New Roman" w:hAnsi="Times New Roman"/>
          <w:sz w:val="28"/>
          <w:szCs w:val="28"/>
        </w:rPr>
        <w:t xml:space="preserve">разработанную с целью </w:t>
      </w:r>
      <w:r w:rsidRPr="00AC01B8">
        <w:rPr>
          <w:rFonts w:ascii="Times New Roman" w:hAnsi="Times New Roman"/>
          <w:sz w:val="28"/>
          <w:szCs w:val="28"/>
        </w:rPr>
        <w:t xml:space="preserve">получения </w:t>
      </w:r>
      <w:r w:rsidR="00922A63" w:rsidRPr="00AC01B8">
        <w:rPr>
          <w:rFonts w:ascii="Times New Roman" w:hAnsi="Times New Roman"/>
          <w:sz w:val="28"/>
          <w:szCs w:val="28"/>
        </w:rPr>
        <w:t xml:space="preserve">здорового </w:t>
      </w:r>
      <w:r w:rsidRPr="00AC01B8">
        <w:rPr>
          <w:rFonts w:ascii="Times New Roman" w:hAnsi="Times New Roman"/>
          <w:sz w:val="28"/>
          <w:szCs w:val="28"/>
        </w:rPr>
        <w:t xml:space="preserve">посадочного материала с использованием культуры </w:t>
      </w:r>
      <w:proofErr w:type="spellStart"/>
      <w:r w:rsidRPr="00AC01B8">
        <w:rPr>
          <w:rFonts w:ascii="Times New Roman" w:hAnsi="Times New Roman"/>
          <w:sz w:val="28"/>
          <w:szCs w:val="28"/>
        </w:rPr>
        <w:t>in</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vitro</w:t>
      </w:r>
      <w:proofErr w:type="spellEnd"/>
      <w:r w:rsidRPr="00AC01B8">
        <w:rPr>
          <w:rFonts w:ascii="Times New Roman" w:hAnsi="Times New Roman"/>
          <w:sz w:val="28"/>
          <w:szCs w:val="28"/>
        </w:rPr>
        <w:t xml:space="preserve">, </w:t>
      </w:r>
      <w:r w:rsidR="00922A63" w:rsidRPr="00AC01B8">
        <w:rPr>
          <w:rFonts w:ascii="Times New Roman" w:hAnsi="Times New Roman"/>
          <w:sz w:val="28"/>
          <w:szCs w:val="28"/>
        </w:rPr>
        <w:t>этот процесс сопровождает целый</w:t>
      </w:r>
      <w:r w:rsidRPr="00AC01B8">
        <w:rPr>
          <w:rFonts w:ascii="Times New Roman" w:hAnsi="Times New Roman"/>
          <w:sz w:val="28"/>
          <w:szCs w:val="28"/>
        </w:rPr>
        <w:t xml:space="preserve"> ряд трудностей</w:t>
      </w:r>
      <w:r w:rsidR="00922A63" w:rsidRPr="00AC01B8">
        <w:rPr>
          <w:rFonts w:ascii="Times New Roman" w:hAnsi="Times New Roman"/>
          <w:sz w:val="28"/>
          <w:szCs w:val="28"/>
        </w:rPr>
        <w:t>,</w:t>
      </w:r>
      <w:r w:rsidRPr="00AC01B8">
        <w:rPr>
          <w:rFonts w:ascii="Times New Roman" w:hAnsi="Times New Roman"/>
          <w:sz w:val="28"/>
          <w:szCs w:val="28"/>
        </w:rPr>
        <w:t xml:space="preserve"> сни</w:t>
      </w:r>
      <w:r w:rsidR="00922A63" w:rsidRPr="00AC01B8">
        <w:rPr>
          <w:rFonts w:ascii="Times New Roman" w:hAnsi="Times New Roman"/>
          <w:sz w:val="28"/>
          <w:szCs w:val="28"/>
        </w:rPr>
        <w:t>жающих</w:t>
      </w:r>
      <w:r w:rsidRPr="00AC01B8">
        <w:rPr>
          <w:rFonts w:ascii="Times New Roman" w:hAnsi="Times New Roman"/>
          <w:sz w:val="28"/>
          <w:szCs w:val="28"/>
        </w:rPr>
        <w:t xml:space="preserve"> эффективность </w:t>
      </w:r>
      <w:r w:rsidR="00922A63" w:rsidRPr="00AC01B8">
        <w:rPr>
          <w:rFonts w:ascii="Times New Roman" w:hAnsi="Times New Roman"/>
          <w:sz w:val="28"/>
          <w:szCs w:val="28"/>
        </w:rPr>
        <w:t>эт</w:t>
      </w:r>
      <w:r w:rsidRPr="00AC01B8">
        <w:rPr>
          <w:rFonts w:ascii="Times New Roman" w:hAnsi="Times New Roman"/>
          <w:sz w:val="28"/>
          <w:szCs w:val="28"/>
        </w:rPr>
        <w:t xml:space="preserve">ого метода. </w:t>
      </w:r>
      <w:r w:rsidR="00922A63" w:rsidRPr="00AC01B8">
        <w:rPr>
          <w:rFonts w:ascii="Times New Roman" w:hAnsi="Times New Roman"/>
          <w:sz w:val="28"/>
          <w:szCs w:val="28"/>
        </w:rPr>
        <w:t xml:space="preserve">Основная из них, </w:t>
      </w:r>
      <w:r w:rsidRPr="00AC01B8">
        <w:rPr>
          <w:rFonts w:ascii="Times New Roman" w:hAnsi="Times New Roman"/>
          <w:sz w:val="28"/>
          <w:szCs w:val="28"/>
        </w:rPr>
        <w:t>связан</w:t>
      </w:r>
      <w:r w:rsidR="00922A63" w:rsidRPr="00AC01B8">
        <w:rPr>
          <w:rFonts w:ascii="Times New Roman" w:hAnsi="Times New Roman"/>
          <w:sz w:val="28"/>
          <w:szCs w:val="28"/>
        </w:rPr>
        <w:t>н</w:t>
      </w:r>
      <w:r w:rsidRPr="00AC01B8">
        <w:rPr>
          <w:rFonts w:ascii="Times New Roman" w:hAnsi="Times New Roman"/>
          <w:sz w:val="28"/>
          <w:szCs w:val="28"/>
        </w:rPr>
        <w:t>а</w:t>
      </w:r>
      <w:r w:rsidR="00922A63" w:rsidRPr="00AC01B8">
        <w:rPr>
          <w:rFonts w:ascii="Times New Roman" w:hAnsi="Times New Roman"/>
          <w:sz w:val="28"/>
          <w:szCs w:val="28"/>
        </w:rPr>
        <w:t>я</w:t>
      </w:r>
      <w:r w:rsidRPr="00AC01B8">
        <w:rPr>
          <w:rFonts w:ascii="Times New Roman" w:hAnsi="Times New Roman"/>
          <w:sz w:val="28"/>
          <w:szCs w:val="28"/>
        </w:rPr>
        <w:t xml:space="preserve"> с</w:t>
      </w:r>
      <w:r w:rsidR="00922A63" w:rsidRPr="00AC01B8">
        <w:rPr>
          <w:rFonts w:ascii="Times New Roman" w:hAnsi="Times New Roman"/>
          <w:sz w:val="28"/>
          <w:szCs w:val="28"/>
        </w:rPr>
        <w:t>о</w:t>
      </w:r>
      <w:r w:rsidRPr="00AC01B8">
        <w:rPr>
          <w:rFonts w:ascii="Times New Roman" w:hAnsi="Times New Roman"/>
          <w:sz w:val="28"/>
          <w:szCs w:val="28"/>
        </w:rPr>
        <w:t xml:space="preserve"> специфическими </w:t>
      </w:r>
      <w:r w:rsidR="00922A63" w:rsidRPr="00AC01B8">
        <w:rPr>
          <w:rFonts w:ascii="Times New Roman" w:hAnsi="Times New Roman"/>
          <w:sz w:val="28"/>
          <w:szCs w:val="28"/>
        </w:rPr>
        <w:t xml:space="preserve">сортовыми </w:t>
      </w:r>
      <w:r w:rsidRPr="00AC01B8">
        <w:rPr>
          <w:rFonts w:ascii="Times New Roman" w:hAnsi="Times New Roman"/>
          <w:sz w:val="28"/>
          <w:szCs w:val="28"/>
        </w:rPr>
        <w:t>особенностями растений</w:t>
      </w:r>
      <w:r w:rsidR="00922A63" w:rsidRPr="00AC01B8">
        <w:rPr>
          <w:rFonts w:ascii="Times New Roman" w:hAnsi="Times New Roman"/>
          <w:sz w:val="28"/>
          <w:szCs w:val="28"/>
        </w:rPr>
        <w:t xml:space="preserve"> земляники садовой</w:t>
      </w:r>
      <w:r w:rsidRPr="00AC01B8">
        <w:rPr>
          <w:rFonts w:ascii="Times New Roman" w:hAnsi="Times New Roman"/>
          <w:sz w:val="28"/>
          <w:szCs w:val="28"/>
        </w:rPr>
        <w:t xml:space="preserve"> при культивировании на каждом этапе микроклонального размножения. Культивируемые </w:t>
      </w:r>
      <w:proofErr w:type="spellStart"/>
      <w:r w:rsidRPr="00AC01B8">
        <w:rPr>
          <w:rFonts w:ascii="Times New Roman" w:hAnsi="Times New Roman"/>
          <w:sz w:val="28"/>
          <w:szCs w:val="28"/>
        </w:rPr>
        <w:t>in</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vitro</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сорт</w:t>
      </w:r>
      <w:r w:rsidR="00187244" w:rsidRPr="00AC01B8">
        <w:rPr>
          <w:rFonts w:ascii="Times New Roman" w:hAnsi="Times New Roman"/>
          <w:sz w:val="28"/>
          <w:szCs w:val="28"/>
        </w:rPr>
        <w:t>ообразцы</w:t>
      </w:r>
      <w:proofErr w:type="spellEnd"/>
      <w:r w:rsidRPr="00AC01B8">
        <w:rPr>
          <w:rFonts w:ascii="Times New Roman" w:hAnsi="Times New Roman"/>
          <w:sz w:val="28"/>
          <w:szCs w:val="28"/>
        </w:rPr>
        <w:t xml:space="preserve"> земляники</w:t>
      </w:r>
      <w:r w:rsidR="00187244" w:rsidRPr="00AC01B8">
        <w:rPr>
          <w:rFonts w:ascii="Times New Roman" w:hAnsi="Times New Roman"/>
          <w:sz w:val="28"/>
          <w:szCs w:val="28"/>
        </w:rPr>
        <w:t xml:space="preserve"> садовой</w:t>
      </w:r>
      <w:r w:rsidRPr="00AC01B8">
        <w:rPr>
          <w:rFonts w:ascii="Times New Roman" w:hAnsi="Times New Roman"/>
          <w:sz w:val="28"/>
          <w:szCs w:val="28"/>
        </w:rPr>
        <w:t xml:space="preserve"> характеризуются различной </w:t>
      </w:r>
      <w:r w:rsidR="00187244" w:rsidRPr="00AC01B8">
        <w:rPr>
          <w:rFonts w:ascii="Times New Roman" w:hAnsi="Times New Roman"/>
          <w:sz w:val="28"/>
          <w:szCs w:val="28"/>
        </w:rPr>
        <w:t xml:space="preserve">способностью к </w:t>
      </w:r>
      <w:r w:rsidRPr="00AC01B8">
        <w:rPr>
          <w:rFonts w:ascii="Times New Roman" w:hAnsi="Times New Roman"/>
          <w:sz w:val="28"/>
          <w:szCs w:val="28"/>
        </w:rPr>
        <w:t>регенераци</w:t>
      </w:r>
      <w:r w:rsidR="00187244" w:rsidRPr="00AC01B8">
        <w:rPr>
          <w:rFonts w:ascii="Times New Roman" w:hAnsi="Times New Roman"/>
          <w:sz w:val="28"/>
          <w:szCs w:val="28"/>
        </w:rPr>
        <w:t>и</w:t>
      </w:r>
      <w:r w:rsidRPr="00AC01B8">
        <w:rPr>
          <w:rFonts w:ascii="Times New Roman" w:hAnsi="Times New Roman"/>
          <w:sz w:val="28"/>
          <w:szCs w:val="28"/>
        </w:rPr>
        <w:t xml:space="preserve">, что заставляет </w:t>
      </w:r>
      <w:r w:rsidR="00187244" w:rsidRPr="00AC01B8">
        <w:rPr>
          <w:rFonts w:ascii="Times New Roman" w:hAnsi="Times New Roman"/>
          <w:sz w:val="28"/>
          <w:szCs w:val="28"/>
        </w:rPr>
        <w:t xml:space="preserve">научных </w:t>
      </w:r>
      <w:r w:rsidRPr="00AC01B8">
        <w:rPr>
          <w:rFonts w:ascii="Times New Roman" w:hAnsi="Times New Roman"/>
          <w:sz w:val="28"/>
          <w:szCs w:val="28"/>
        </w:rPr>
        <w:t xml:space="preserve">исследователей индивидуально подбирать питательные среды для некоторых генотипов. </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Сам м</w:t>
      </w:r>
      <w:r w:rsidR="007E1C85" w:rsidRPr="00AC01B8">
        <w:rPr>
          <w:rFonts w:ascii="Times New Roman" w:hAnsi="Times New Roman"/>
          <w:sz w:val="28"/>
          <w:szCs w:val="28"/>
        </w:rPr>
        <w:t xml:space="preserve">етод микроклонального размножения растений </w:t>
      </w:r>
      <w:r w:rsidRPr="00AC01B8">
        <w:rPr>
          <w:rFonts w:ascii="Times New Roman" w:hAnsi="Times New Roman"/>
          <w:sz w:val="28"/>
          <w:szCs w:val="28"/>
        </w:rPr>
        <w:t xml:space="preserve">земляники садовой </w:t>
      </w:r>
      <w:r w:rsidR="007E1C85" w:rsidRPr="00AC01B8">
        <w:rPr>
          <w:rFonts w:ascii="Times New Roman" w:hAnsi="Times New Roman"/>
          <w:sz w:val="28"/>
          <w:szCs w:val="28"/>
        </w:rPr>
        <w:t xml:space="preserve">включает несколько этапов культивирования растительной ткани: </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w:t>
      </w:r>
      <w:r w:rsidR="007E1C85" w:rsidRPr="00AC01B8">
        <w:rPr>
          <w:rFonts w:ascii="Times New Roman" w:hAnsi="Times New Roman"/>
          <w:sz w:val="28"/>
          <w:szCs w:val="28"/>
        </w:rPr>
        <w:t xml:space="preserve"> выделение и культивирование меристем;</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w:t>
      </w:r>
      <w:r w:rsidR="007E1C85" w:rsidRPr="00AC01B8">
        <w:rPr>
          <w:rFonts w:ascii="Times New Roman" w:hAnsi="Times New Roman"/>
          <w:sz w:val="28"/>
          <w:szCs w:val="28"/>
        </w:rPr>
        <w:t xml:space="preserve"> размножение полученных из них растений;</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w:t>
      </w:r>
      <w:r w:rsidR="007E1C85" w:rsidRPr="00AC01B8">
        <w:rPr>
          <w:rFonts w:ascii="Times New Roman" w:hAnsi="Times New Roman"/>
          <w:sz w:val="28"/>
          <w:szCs w:val="28"/>
        </w:rPr>
        <w:t xml:space="preserve"> укоренение растений;</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w:t>
      </w:r>
      <w:r w:rsidR="007E1C85" w:rsidRPr="00AC01B8">
        <w:rPr>
          <w:rFonts w:ascii="Times New Roman" w:hAnsi="Times New Roman"/>
          <w:sz w:val="28"/>
          <w:szCs w:val="28"/>
        </w:rPr>
        <w:t xml:space="preserve"> перенесение укорененных растений </w:t>
      </w:r>
      <w:r w:rsidRPr="00AC01B8">
        <w:rPr>
          <w:rFonts w:ascii="Times New Roman" w:hAnsi="Times New Roman"/>
          <w:sz w:val="28"/>
          <w:szCs w:val="28"/>
        </w:rPr>
        <w:t xml:space="preserve">земляники </w:t>
      </w:r>
      <w:r w:rsidR="007E1C85" w:rsidRPr="00AC01B8">
        <w:rPr>
          <w:rFonts w:ascii="Times New Roman" w:hAnsi="Times New Roman"/>
          <w:sz w:val="28"/>
          <w:szCs w:val="28"/>
        </w:rPr>
        <w:t>в субстрат и адаптация к нестерильным условиям выращивания.</w:t>
      </w:r>
    </w:p>
    <w:p w:rsidR="007E1C85" w:rsidRPr="00AC01B8" w:rsidRDefault="001872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Основу</w:t>
      </w:r>
      <w:r w:rsidR="007E1C85" w:rsidRPr="00AC01B8">
        <w:rPr>
          <w:rFonts w:ascii="Times New Roman" w:hAnsi="Times New Roman"/>
          <w:sz w:val="28"/>
          <w:szCs w:val="28"/>
        </w:rPr>
        <w:t xml:space="preserve"> метода </w:t>
      </w:r>
      <w:r w:rsidRPr="00AC01B8">
        <w:rPr>
          <w:rFonts w:ascii="Times New Roman" w:hAnsi="Times New Roman"/>
          <w:sz w:val="28"/>
          <w:szCs w:val="28"/>
        </w:rPr>
        <w:t>микроклонального размножения растений земляники садовой составляет</w:t>
      </w:r>
      <w:r w:rsidR="007E1C85" w:rsidRPr="00AC01B8">
        <w:rPr>
          <w:rFonts w:ascii="Times New Roman" w:hAnsi="Times New Roman"/>
          <w:sz w:val="28"/>
          <w:szCs w:val="28"/>
        </w:rPr>
        <w:t xml:space="preserve"> </w:t>
      </w:r>
      <w:r w:rsidRPr="00AC01B8">
        <w:rPr>
          <w:rFonts w:ascii="Times New Roman" w:hAnsi="Times New Roman"/>
          <w:sz w:val="28"/>
          <w:szCs w:val="28"/>
        </w:rPr>
        <w:t>образо</w:t>
      </w:r>
      <w:r w:rsidR="007E1C85" w:rsidRPr="00AC01B8">
        <w:rPr>
          <w:rFonts w:ascii="Times New Roman" w:hAnsi="Times New Roman"/>
          <w:sz w:val="28"/>
          <w:szCs w:val="28"/>
        </w:rPr>
        <w:t>ва</w:t>
      </w:r>
      <w:r w:rsidRPr="00AC01B8">
        <w:rPr>
          <w:rFonts w:ascii="Times New Roman" w:hAnsi="Times New Roman"/>
          <w:sz w:val="28"/>
          <w:szCs w:val="28"/>
        </w:rPr>
        <w:t>ние</w:t>
      </w:r>
      <w:r w:rsidR="007E1C85" w:rsidRPr="00AC01B8">
        <w:rPr>
          <w:rFonts w:ascii="Times New Roman" w:hAnsi="Times New Roman"/>
          <w:sz w:val="28"/>
          <w:szCs w:val="28"/>
        </w:rPr>
        <w:t xml:space="preserve"> цело</w:t>
      </w:r>
      <w:r w:rsidRPr="00AC01B8">
        <w:rPr>
          <w:rFonts w:ascii="Times New Roman" w:hAnsi="Times New Roman"/>
          <w:sz w:val="28"/>
          <w:szCs w:val="28"/>
        </w:rPr>
        <w:t>го</w:t>
      </w:r>
      <w:r w:rsidR="007E1C85" w:rsidRPr="00AC01B8">
        <w:rPr>
          <w:rFonts w:ascii="Times New Roman" w:hAnsi="Times New Roman"/>
          <w:sz w:val="28"/>
          <w:szCs w:val="28"/>
        </w:rPr>
        <w:t xml:space="preserve"> растени</w:t>
      </w:r>
      <w:r w:rsidRPr="00AC01B8">
        <w:rPr>
          <w:rFonts w:ascii="Times New Roman" w:hAnsi="Times New Roman"/>
          <w:sz w:val="28"/>
          <w:szCs w:val="28"/>
        </w:rPr>
        <w:t>я</w:t>
      </w:r>
      <w:r w:rsidR="007E1C85" w:rsidRPr="00AC01B8">
        <w:rPr>
          <w:rFonts w:ascii="Times New Roman" w:hAnsi="Times New Roman"/>
          <w:sz w:val="28"/>
          <w:szCs w:val="28"/>
        </w:rPr>
        <w:t xml:space="preserve"> из меристемы</w:t>
      </w:r>
      <w:r w:rsidRPr="00AC01B8">
        <w:rPr>
          <w:rFonts w:ascii="Times New Roman" w:hAnsi="Times New Roman"/>
          <w:sz w:val="28"/>
          <w:szCs w:val="28"/>
        </w:rPr>
        <w:t>,</w:t>
      </w:r>
      <w:r w:rsidR="007E1C85" w:rsidRPr="00AC01B8">
        <w:rPr>
          <w:rFonts w:ascii="Times New Roman" w:hAnsi="Times New Roman"/>
          <w:sz w:val="28"/>
          <w:szCs w:val="28"/>
        </w:rPr>
        <w:t xml:space="preserve"> путем снятия апикального доминирования и провоцирования роста пазушных меристем. </w:t>
      </w:r>
      <w:r w:rsidRPr="00AC01B8">
        <w:rPr>
          <w:rFonts w:ascii="Times New Roman" w:hAnsi="Times New Roman"/>
          <w:sz w:val="28"/>
          <w:szCs w:val="28"/>
        </w:rPr>
        <w:t>Данный</w:t>
      </w:r>
      <w:r w:rsidR="007E1C85" w:rsidRPr="00AC01B8">
        <w:rPr>
          <w:rFonts w:ascii="Times New Roman" w:hAnsi="Times New Roman"/>
          <w:sz w:val="28"/>
          <w:szCs w:val="28"/>
        </w:rPr>
        <w:t xml:space="preserve"> прием </w:t>
      </w:r>
      <w:r w:rsidRPr="00AC01B8">
        <w:rPr>
          <w:rFonts w:ascii="Times New Roman" w:hAnsi="Times New Roman"/>
          <w:sz w:val="28"/>
          <w:szCs w:val="28"/>
        </w:rPr>
        <w:t xml:space="preserve">нашел </w:t>
      </w:r>
      <w:r w:rsidR="007E1C85" w:rsidRPr="00AC01B8">
        <w:rPr>
          <w:rFonts w:ascii="Times New Roman" w:hAnsi="Times New Roman"/>
          <w:sz w:val="28"/>
          <w:szCs w:val="28"/>
        </w:rPr>
        <w:t>широко</w:t>
      </w:r>
      <w:r w:rsidRPr="00AC01B8">
        <w:rPr>
          <w:rFonts w:ascii="Times New Roman" w:hAnsi="Times New Roman"/>
          <w:sz w:val="28"/>
          <w:szCs w:val="28"/>
        </w:rPr>
        <w:t>е</w:t>
      </w:r>
      <w:r w:rsidR="007E1C85" w:rsidRPr="00AC01B8">
        <w:rPr>
          <w:rFonts w:ascii="Times New Roman" w:hAnsi="Times New Roman"/>
          <w:sz w:val="28"/>
          <w:szCs w:val="28"/>
        </w:rPr>
        <w:t xml:space="preserve"> использ</w:t>
      </w:r>
      <w:r w:rsidRPr="00AC01B8">
        <w:rPr>
          <w:rFonts w:ascii="Times New Roman" w:hAnsi="Times New Roman"/>
          <w:sz w:val="28"/>
          <w:szCs w:val="28"/>
        </w:rPr>
        <w:t>ование</w:t>
      </w:r>
      <w:r w:rsidR="007E1C85" w:rsidRPr="00AC01B8">
        <w:rPr>
          <w:rFonts w:ascii="Times New Roman" w:hAnsi="Times New Roman"/>
          <w:sz w:val="28"/>
          <w:szCs w:val="28"/>
        </w:rPr>
        <w:t xml:space="preserve"> при размножении и оздоровлении многих культур, в том числе и земляники</w:t>
      </w:r>
      <w:r w:rsidR="00822C44" w:rsidRPr="00AC01B8">
        <w:rPr>
          <w:rFonts w:ascii="Times New Roman" w:hAnsi="Times New Roman"/>
          <w:sz w:val="28"/>
          <w:szCs w:val="28"/>
        </w:rPr>
        <w:t xml:space="preserve"> садовой</w:t>
      </w:r>
      <w:r w:rsidR="007E1C85" w:rsidRPr="00AC01B8">
        <w:rPr>
          <w:rFonts w:ascii="Times New Roman" w:hAnsi="Times New Roman"/>
          <w:sz w:val="28"/>
          <w:szCs w:val="28"/>
        </w:rPr>
        <w:t>.</w:t>
      </w:r>
    </w:p>
    <w:p w:rsidR="007E1C85" w:rsidRPr="00AC01B8" w:rsidRDefault="00822C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w:t>
      </w:r>
      <w:r w:rsidR="007E1C85" w:rsidRPr="00AC01B8">
        <w:rPr>
          <w:rFonts w:ascii="Times New Roman" w:hAnsi="Times New Roman"/>
          <w:sz w:val="28"/>
          <w:szCs w:val="28"/>
        </w:rPr>
        <w:t xml:space="preserve">пецифические особенности </w:t>
      </w:r>
      <w:r w:rsidRPr="00AC01B8">
        <w:rPr>
          <w:rFonts w:ascii="Times New Roman" w:hAnsi="Times New Roman"/>
          <w:sz w:val="28"/>
          <w:szCs w:val="28"/>
        </w:rPr>
        <w:t xml:space="preserve">сортов </w:t>
      </w:r>
      <w:r w:rsidR="007E1C85" w:rsidRPr="00AC01B8">
        <w:rPr>
          <w:rFonts w:ascii="Times New Roman" w:hAnsi="Times New Roman"/>
          <w:sz w:val="28"/>
          <w:szCs w:val="28"/>
        </w:rPr>
        <w:t xml:space="preserve">культивируемых растений земляники </w:t>
      </w:r>
      <w:proofErr w:type="spellStart"/>
      <w:r w:rsidR="007E1C85" w:rsidRPr="00AC01B8">
        <w:rPr>
          <w:rFonts w:ascii="Times New Roman" w:hAnsi="Times New Roman"/>
          <w:sz w:val="28"/>
          <w:szCs w:val="28"/>
        </w:rPr>
        <w:t>in</w:t>
      </w:r>
      <w:proofErr w:type="spellEnd"/>
      <w:r w:rsidR="007E1C85" w:rsidRPr="00AC01B8">
        <w:rPr>
          <w:rFonts w:ascii="Times New Roman" w:hAnsi="Times New Roman"/>
          <w:sz w:val="28"/>
          <w:szCs w:val="28"/>
        </w:rPr>
        <w:t xml:space="preserve"> </w:t>
      </w:r>
      <w:proofErr w:type="spellStart"/>
      <w:r w:rsidR="007E1C85" w:rsidRPr="00AC01B8">
        <w:rPr>
          <w:rFonts w:ascii="Times New Roman" w:hAnsi="Times New Roman"/>
          <w:sz w:val="28"/>
          <w:szCs w:val="28"/>
        </w:rPr>
        <w:t>vitro</w:t>
      </w:r>
      <w:proofErr w:type="spellEnd"/>
      <w:r w:rsidR="007E1C85" w:rsidRPr="00AC01B8">
        <w:rPr>
          <w:rFonts w:ascii="Times New Roman" w:hAnsi="Times New Roman"/>
          <w:sz w:val="28"/>
          <w:szCs w:val="28"/>
        </w:rPr>
        <w:t xml:space="preserve"> </w:t>
      </w:r>
      <w:r w:rsidRPr="00AC01B8">
        <w:rPr>
          <w:rFonts w:ascii="Times New Roman" w:hAnsi="Times New Roman"/>
          <w:sz w:val="28"/>
          <w:szCs w:val="28"/>
        </w:rPr>
        <w:t xml:space="preserve">способны </w:t>
      </w:r>
      <w:r w:rsidR="007E1C85" w:rsidRPr="00AC01B8">
        <w:rPr>
          <w:rFonts w:ascii="Times New Roman" w:hAnsi="Times New Roman"/>
          <w:sz w:val="28"/>
          <w:szCs w:val="28"/>
        </w:rPr>
        <w:t>более сильно проявлят</w:t>
      </w:r>
      <w:r w:rsidRPr="00AC01B8">
        <w:rPr>
          <w:rFonts w:ascii="Times New Roman" w:hAnsi="Times New Roman"/>
          <w:sz w:val="28"/>
          <w:szCs w:val="28"/>
        </w:rPr>
        <w:t>ь</w:t>
      </w:r>
      <w:r w:rsidR="007E1C85" w:rsidRPr="00AC01B8">
        <w:rPr>
          <w:rFonts w:ascii="Times New Roman" w:hAnsi="Times New Roman"/>
          <w:sz w:val="28"/>
          <w:szCs w:val="28"/>
        </w:rPr>
        <w:t xml:space="preserve">ся на этапах размножения и укоренения, </w:t>
      </w:r>
      <w:r w:rsidRPr="00AC01B8">
        <w:rPr>
          <w:rFonts w:ascii="Times New Roman" w:hAnsi="Times New Roman"/>
          <w:sz w:val="28"/>
          <w:szCs w:val="28"/>
        </w:rPr>
        <w:t xml:space="preserve">а также </w:t>
      </w:r>
      <w:r w:rsidR="007E1C85" w:rsidRPr="00AC01B8">
        <w:rPr>
          <w:rFonts w:ascii="Times New Roman" w:hAnsi="Times New Roman"/>
          <w:sz w:val="28"/>
          <w:szCs w:val="28"/>
        </w:rPr>
        <w:t>при регенерации побегов и корней</w:t>
      </w:r>
      <w:r w:rsidRPr="00AC01B8">
        <w:rPr>
          <w:rFonts w:ascii="Times New Roman" w:hAnsi="Times New Roman"/>
          <w:sz w:val="28"/>
          <w:szCs w:val="28"/>
        </w:rPr>
        <w:t xml:space="preserve"> растения</w:t>
      </w:r>
      <w:r w:rsidR="007E1C85" w:rsidRPr="00AC01B8">
        <w:rPr>
          <w:rFonts w:ascii="Times New Roman" w:hAnsi="Times New Roman"/>
          <w:sz w:val="28"/>
          <w:szCs w:val="28"/>
        </w:rPr>
        <w:t>.</w:t>
      </w:r>
    </w:p>
    <w:p w:rsidR="007E1C85" w:rsidRPr="00AC01B8" w:rsidRDefault="00822C44"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 xml:space="preserve">При этом методе, </w:t>
      </w:r>
      <w:r w:rsidR="007E1C85" w:rsidRPr="00AC01B8">
        <w:rPr>
          <w:rFonts w:ascii="Times New Roman" w:hAnsi="Times New Roman"/>
          <w:sz w:val="28"/>
          <w:szCs w:val="28"/>
        </w:rPr>
        <w:t>более сложным и критическим этапом выращивани</w:t>
      </w:r>
      <w:r w:rsidRPr="00AC01B8">
        <w:rPr>
          <w:rFonts w:ascii="Times New Roman" w:hAnsi="Times New Roman"/>
          <w:sz w:val="28"/>
          <w:szCs w:val="28"/>
        </w:rPr>
        <w:t>я растения</w:t>
      </w:r>
      <w:r w:rsidR="007E1C85" w:rsidRPr="00AC01B8">
        <w:rPr>
          <w:rFonts w:ascii="Times New Roman" w:hAnsi="Times New Roman"/>
          <w:sz w:val="28"/>
          <w:szCs w:val="28"/>
        </w:rPr>
        <w:t xml:space="preserve"> – </w:t>
      </w:r>
      <w:proofErr w:type="spellStart"/>
      <w:r w:rsidR="007E1C85" w:rsidRPr="00AC01B8">
        <w:rPr>
          <w:rFonts w:ascii="Times New Roman" w:hAnsi="Times New Roman"/>
          <w:sz w:val="28"/>
          <w:szCs w:val="28"/>
        </w:rPr>
        <w:t>регенерантов</w:t>
      </w:r>
      <w:proofErr w:type="spellEnd"/>
      <w:r w:rsidR="007E1C85" w:rsidRPr="00AC01B8">
        <w:rPr>
          <w:rFonts w:ascii="Times New Roman" w:hAnsi="Times New Roman"/>
          <w:sz w:val="28"/>
          <w:szCs w:val="28"/>
        </w:rPr>
        <w:t xml:space="preserve"> </w:t>
      </w:r>
      <w:proofErr w:type="spellStart"/>
      <w:r w:rsidR="007E1C85" w:rsidRPr="00AC01B8">
        <w:rPr>
          <w:rFonts w:ascii="Times New Roman" w:hAnsi="Times New Roman"/>
          <w:sz w:val="28"/>
          <w:szCs w:val="28"/>
        </w:rPr>
        <w:t>ех</w:t>
      </w:r>
      <w:proofErr w:type="spellEnd"/>
      <w:r w:rsidR="007E1C85" w:rsidRPr="00AC01B8">
        <w:rPr>
          <w:rFonts w:ascii="Times New Roman" w:hAnsi="Times New Roman"/>
          <w:sz w:val="28"/>
          <w:szCs w:val="28"/>
        </w:rPr>
        <w:t xml:space="preserve"> </w:t>
      </w:r>
      <w:r w:rsidR="007E1C85" w:rsidRPr="00AC01B8">
        <w:rPr>
          <w:rFonts w:ascii="Times New Roman" w:hAnsi="Times New Roman"/>
          <w:sz w:val="28"/>
          <w:szCs w:val="28"/>
          <w:lang w:val="en-US"/>
        </w:rPr>
        <w:t>vitro</w:t>
      </w:r>
      <w:r w:rsidR="007E1C85" w:rsidRPr="00AC01B8">
        <w:rPr>
          <w:rFonts w:ascii="Times New Roman" w:hAnsi="Times New Roman"/>
          <w:sz w:val="28"/>
          <w:szCs w:val="28"/>
        </w:rPr>
        <w:t xml:space="preserve"> является перенос </w:t>
      </w:r>
      <w:proofErr w:type="spellStart"/>
      <w:r w:rsidR="007E1C85" w:rsidRPr="00AC01B8">
        <w:rPr>
          <w:rFonts w:ascii="Times New Roman" w:hAnsi="Times New Roman"/>
          <w:sz w:val="28"/>
          <w:szCs w:val="28"/>
        </w:rPr>
        <w:t>био</w:t>
      </w:r>
      <w:proofErr w:type="spellEnd"/>
      <w:r w:rsidRPr="00AC01B8">
        <w:rPr>
          <w:rFonts w:ascii="Times New Roman" w:hAnsi="Times New Roman"/>
          <w:sz w:val="28"/>
          <w:szCs w:val="28"/>
        </w:rPr>
        <w:t>-</w:t>
      </w:r>
      <w:r w:rsidR="007E1C85" w:rsidRPr="00AC01B8">
        <w:rPr>
          <w:rFonts w:ascii="Times New Roman" w:hAnsi="Times New Roman"/>
          <w:sz w:val="28"/>
          <w:szCs w:val="28"/>
        </w:rPr>
        <w:t>технологических растений в нестерильные условия</w:t>
      </w:r>
      <w:r w:rsidRPr="00AC01B8">
        <w:rPr>
          <w:rFonts w:ascii="Times New Roman" w:hAnsi="Times New Roman"/>
          <w:sz w:val="28"/>
          <w:szCs w:val="28"/>
        </w:rPr>
        <w:t xml:space="preserve"> произрастания, при котором</w:t>
      </w:r>
      <w:r w:rsidR="007E1C85" w:rsidRPr="00AC01B8">
        <w:rPr>
          <w:rFonts w:ascii="Times New Roman" w:hAnsi="Times New Roman"/>
          <w:sz w:val="28"/>
          <w:szCs w:val="28"/>
        </w:rPr>
        <w:t xml:space="preserve"> довольно часто гиб</w:t>
      </w:r>
      <w:r w:rsidRPr="00AC01B8">
        <w:rPr>
          <w:rFonts w:ascii="Times New Roman" w:hAnsi="Times New Roman"/>
          <w:sz w:val="28"/>
          <w:szCs w:val="28"/>
        </w:rPr>
        <w:t>нет</w:t>
      </w:r>
      <w:r w:rsidR="007E1C85" w:rsidRPr="00AC01B8">
        <w:rPr>
          <w:rFonts w:ascii="Times New Roman" w:hAnsi="Times New Roman"/>
          <w:sz w:val="28"/>
          <w:szCs w:val="28"/>
        </w:rPr>
        <w:t xml:space="preserve"> </w:t>
      </w:r>
      <w:r w:rsidRPr="00AC01B8">
        <w:rPr>
          <w:rFonts w:ascii="Times New Roman" w:hAnsi="Times New Roman"/>
          <w:sz w:val="28"/>
          <w:szCs w:val="28"/>
        </w:rPr>
        <w:t xml:space="preserve">большой процент </w:t>
      </w:r>
      <w:proofErr w:type="spellStart"/>
      <w:r w:rsidR="007E1C85" w:rsidRPr="00AC01B8">
        <w:rPr>
          <w:rFonts w:ascii="Times New Roman" w:hAnsi="Times New Roman"/>
          <w:sz w:val="28"/>
          <w:szCs w:val="28"/>
        </w:rPr>
        <w:t>регенерантов</w:t>
      </w:r>
      <w:proofErr w:type="spellEnd"/>
      <w:r w:rsidR="007E1C85" w:rsidRPr="00AC01B8">
        <w:rPr>
          <w:rFonts w:ascii="Times New Roman" w:hAnsi="Times New Roman"/>
          <w:sz w:val="28"/>
          <w:szCs w:val="28"/>
        </w:rPr>
        <w:t xml:space="preserve">, </w:t>
      </w:r>
      <w:r w:rsidRPr="00AC01B8">
        <w:rPr>
          <w:rFonts w:ascii="Times New Roman" w:hAnsi="Times New Roman"/>
          <w:sz w:val="28"/>
          <w:szCs w:val="28"/>
        </w:rPr>
        <w:t xml:space="preserve">и как следствие, </w:t>
      </w:r>
      <w:r w:rsidR="007E1C85" w:rsidRPr="00AC01B8">
        <w:rPr>
          <w:rFonts w:ascii="Times New Roman" w:hAnsi="Times New Roman"/>
          <w:sz w:val="28"/>
          <w:szCs w:val="28"/>
        </w:rPr>
        <w:t>снижает эффективность проведенно</w:t>
      </w:r>
      <w:r w:rsidRPr="00AC01B8">
        <w:rPr>
          <w:rFonts w:ascii="Times New Roman" w:hAnsi="Times New Roman"/>
          <w:sz w:val="28"/>
          <w:szCs w:val="28"/>
        </w:rPr>
        <w:t>го мероприятия</w:t>
      </w:r>
      <w:r w:rsidR="007E1C85" w:rsidRPr="00AC01B8">
        <w:rPr>
          <w:rFonts w:ascii="Times New Roman" w:hAnsi="Times New Roman"/>
          <w:sz w:val="28"/>
          <w:szCs w:val="28"/>
        </w:rPr>
        <w:t xml:space="preserve">. Растения </w:t>
      </w:r>
      <w:r w:rsidRPr="00AC01B8">
        <w:rPr>
          <w:rFonts w:ascii="Times New Roman" w:hAnsi="Times New Roman"/>
          <w:sz w:val="28"/>
          <w:szCs w:val="28"/>
        </w:rPr>
        <w:t xml:space="preserve">земляники </w:t>
      </w:r>
      <w:r w:rsidR="007E1C85" w:rsidRPr="00AC01B8">
        <w:rPr>
          <w:rFonts w:ascii="Times New Roman" w:hAnsi="Times New Roman"/>
          <w:sz w:val="28"/>
          <w:szCs w:val="28"/>
        </w:rPr>
        <w:t xml:space="preserve">на этапе </w:t>
      </w:r>
      <w:r w:rsidRPr="00AC01B8">
        <w:rPr>
          <w:rFonts w:ascii="Times New Roman" w:hAnsi="Times New Roman"/>
          <w:sz w:val="28"/>
          <w:szCs w:val="28"/>
        </w:rPr>
        <w:t xml:space="preserve">дальнейшей </w:t>
      </w:r>
      <w:r w:rsidR="007E1C85" w:rsidRPr="00AC01B8">
        <w:rPr>
          <w:rFonts w:ascii="Times New Roman" w:hAnsi="Times New Roman"/>
          <w:sz w:val="28"/>
          <w:szCs w:val="28"/>
        </w:rPr>
        <w:t xml:space="preserve">адаптации должны </w:t>
      </w:r>
      <w:r w:rsidRPr="00AC01B8">
        <w:rPr>
          <w:rFonts w:ascii="Times New Roman" w:hAnsi="Times New Roman"/>
          <w:sz w:val="28"/>
          <w:szCs w:val="28"/>
        </w:rPr>
        <w:t xml:space="preserve">будут </w:t>
      </w:r>
      <w:r w:rsidR="007E1C85" w:rsidRPr="00AC01B8">
        <w:rPr>
          <w:rFonts w:ascii="Times New Roman" w:hAnsi="Times New Roman"/>
          <w:sz w:val="28"/>
          <w:szCs w:val="28"/>
        </w:rPr>
        <w:t xml:space="preserve">привыкнуть к жестким условиям внешней среды при дальнейшем </w:t>
      </w:r>
      <w:r w:rsidRPr="00AC01B8">
        <w:rPr>
          <w:rFonts w:ascii="Times New Roman" w:hAnsi="Times New Roman"/>
          <w:sz w:val="28"/>
          <w:szCs w:val="28"/>
        </w:rPr>
        <w:t xml:space="preserve">их </w:t>
      </w:r>
      <w:r w:rsidR="007E1C85" w:rsidRPr="00AC01B8">
        <w:rPr>
          <w:rFonts w:ascii="Times New Roman" w:hAnsi="Times New Roman"/>
          <w:sz w:val="28"/>
          <w:szCs w:val="28"/>
        </w:rPr>
        <w:t>росте в открытом грунте.</w:t>
      </w:r>
    </w:p>
    <w:p w:rsidR="007E1C85" w:rsidRPr="00AC01B8" w:rsidRDefault="007E1C85" w:rsidP="00AA7088">
      <w:pPr>
        <w:spacing w:after="0" w:line="360" w:lineRule="auto"/>
        <w:ind w:right="57" w:firstLine="709"/>
        <w:jc w:val="both"/>
        <w:rPr>
          <w:rFonts w:ascii="Times New Roman" w:hAnsi="Times New Roman"/>
          <w:sz w:val="28"/>
          <w:szCs w:val="28"/>
        </w:rPr>
      </w:pPr>
    </w:p>
    <w:p w:rsidR="007E1C85" w:rsidRPr="00AC01B8" w:rsidRDefault="00B93917" w:rsidP="00AA7088">
      <w:pPr>
        <w:spacing w:after="0" w:line="360" w:lineRule="auto"/>
        <w:ind w:right="57" w:firstLine="709"/>
        <w:jc w:val="center"/>
        <w:rPr>
          <w:rFonts w:ascii="Times New Roman" w:hAnsi="Times New Roman"/>
          <w:sz w:val="28"/>
          <w:szCs w:val="28"/>
        </w:rPr>
      </w:pPr>
      <w:r w:rsidRPr="00AC01B8">
        <w:rPr>
          <w:rFonts w:ascii="Times New Roman" w:hAnsi="Times New Roman"/>
          <w:noProof/>
          <w:sz w:val="28"/>
          <w:szCs w:val="28"/>
        </w:rPr>
        <w:drawing>
          <wp:inline distT="0" distB="0" distL="0" distR="0">
            <wp:extent cx="4497070" cy="2525166"/>
            <wp:effectExtent l="0" t="0" r="0" b="8890"/>
            <wp:docPr id="4" name="Рисунок 13" descr="ÐÐ°ÑÑÐ¸Ð½ÐºÐ¸ Ð¿Ð¾ Ð·Ð°Ð¿ÑÐ¾ÑÑ Ð¼Ð¸ÐºÑÐ¾ÐºÐ»Ð¾Ð½Ð°Ð»ÑÐ½Ð¾Ðµ ÑÐ°Ð·Ð¼Ð½Ð¾Ð¶ÐµÐ½Ð¸Ðµ Ð·ÐµÐ¼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¼Ð¸ÐºÑÐ¾ÐºÐ»Ð¾Ð½Ð°Ð»ÑÐ½Ð¾Ðµ ÑÐ°Ð·Ð¼Ð½Ð¾Ð¶ÐµÐ½Ð¸Ðµ Ð·ÐµÐ¼Ð»ÑÐ½Ð¸Ðº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4067" cy="2529095"/>
                    </a:xfrm>
                    <a:prstGeom prst="rect">
                      <a:avLst/>
                    </a:prstGeom>
                    <a:noFill/>
                    <a:ln>
                      <a:noFill/>
                    </a:ln>
                  </pic:spPr>
                </pic:pic>
              </a:graphicData>
            </a:graphic>
          </wp:inline>
        </w:drawing>
      </w:r>
    </w:p>
    <w:p w:rsidR="007E1C85" w:rsidRDefault="007E1C85" w:rsidP="00AA7088">
      <w:pPr>
        <w:spacing w:after="0" w:line="360" w:lineRule="auto"/>
        <w:ind w:right="57" w:firstLine="709"/>
        <w:jc w:val="center"/>
        <w:rPr>
          <w:rFonts w:ascii="Times New Roman" w:hAnsi="Times New Roman"/>
          <w:sz w:val="28"/>
          <w:szCs w:val="28"/>
        </w:rPr>
      </w:pPr>
      <w:r w:rsidRPr="00AC01B8">
        <w:rPr>
          <w:rFonts w:ascii="Times New Roman" w:hAnsi="Times New Roman"/>
          <w:sz w:val="28"/>
          <w:szCs w:val="28"/>
        </w:rPr>
        <w:t>Рисунок 4. Микроклональное размножение земляники</w:t>
      </w:r>
    </w:p>
    <w:p w:rsidR="00EF2A6F" w:rsidRDefault="00EF2A6F" w:rsidP="00AA7088">
      <w:pPr>
        <w:spacing w:after="0" w:line="360" w:lineRule="auto"/>
        <w:ind w:right="57" w:firstLine="709"/>
        <w:jc w:val="center"/>
        <w:rPr>
          <w:rFonts w:ascii="Times New Roman" w:hAnsi="Times New Roman"/>
          <w:sz w:val="28"/>
          <w:szCs w:val="28"/>
        </w:rPr>
      </w:pPr>
    </w:p>
    <w:p w:rsidR="00EF2A6F" w:rsidRDefault="00EF2A6F" w:rsidP="00EF2A6F">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Основные преимущества </w:t>
      </w:r>
      <w:proofErr w:type="spellStart"/>
      <w:r w:rsidRPr="00AC01B8">
        <w:rPr>
          <w:rFonts w:ascii="Times New Roman" w:hAnsi="Times New Roman"/>
          <w:sz w:val="28"/>
          <w:szCs w:val="28"/>
        </w:rPr>
        <w:t>клонального</w:t>
      </w:r>
      <w:proofErr w:type="spellEnd"/>
      <w:r w:rsidRPr="00AC01B8">
        <w:rPr>
          <w:rFonts w:ascii="Times New Roman" w:hAnsi="Times New Roman"/>
          <w:sz w:val="28"/>
          <w:szCs w:val="28"/>
        </w:rPr>
        <w:t xml:space="preserve"> размножения растений в сравнении с существующими традиционными способами заключаются в получении однородного генетического посадочного материала, оздоровлении растений, высоком коэффициенте размножения растений, сокращении продолжительности селекционного процесса, размножении трудно размножаемых растений, ускорении перехода растений от ювенильной к репродуктивной фазе развития, возможности круглогодичной работы в лабораториях и планировании выпуска растений к определённому сроку [1</w:t>
      </w:r>
      <w:r w:rsidR="002244EA">
        <w:rPr>
          <w:rFonts w:ascii="Times New Roman" w:hAnsi="Times New Roman"/>
          <w:sz w:val="28"/>
          <w:szCs w:val="28"/>
        </w:rPr>
        <w:t>8</w:t>
      </w:r>
      <w:r w:rsidRPr="00AC01B8">
        <w:rPr>
          <w:rFonts w:ascii="Times New Roman" w:hAnsi="Times New Roman"/>
          <w:sz w:val="28"/>
          <w:szCs w:val="28"/>
        </w:rPr>
        <w:t>].</w:t>
      </w:r>
    </w:p>
    <w:p w:rsidR="00EF2A6F" w:rsidRDefault="00EF2A6F">
      <w:pPr>
        <w:spacing w:after="0" w:line="240" w:lineRule="auto"/>
        <w:rPr>
          <w:rFonts w:ascii="Times New Roman" w:hAnsi="Times New Roman"/>
          <w:sz w:val="28"/>
          <w:szCs w:val="28"/>
        </w:rPr>
      </w:pPr>
      <w:r>
        <w:rPr>
          <w:rFonts w:ascii="Times New Roman" w:hAnsi="Times New Roman"/>
          <w:sz w:val="28"/>
          <w:szCs w:val="28"/>
        </w:rPr>
        <w:br w:type="page"/>
      </w:r>
    </w:p>
    <w:p w:rsidR="007E1C85" w:rsidRDefault="007E1C85" w:rsidP="00AC01B8">
      <w:pPr>
        <w:pStyle w:val="1"/>
        <w:spacing w:line="360" w:lineRule="auto"/>
        <w:ind w:left="0" w:right="57" w:firstLine="709"/>
        <w:jc w:val="both"/>
        <w:rPr>
          <w:b w:val="0"/>
        </w:rPr>
      </w:pPr>
      <w:bookmarkStart w:id="11" w:name="_Toc479979908"/>
      <w:bookmarkStart w:id="12" w:name="_Toc480020244"/>
      <w:bookmarkStart w:id="13" w:name="_Toc482140891"/>
      <w:r w:rsidRPr="00AC01B8">
        <w:rPr>
          <w:b w:val="0"/>
        </w:rPr>
        <w:lastRenderedPageBreak/>
        <w:t>1.3 Использование мульчирующих материалов при выращивании земляники</w:t>
      </w:r>
      <w:bookmarkEnd w:id="11"/>
      <w:bookmarkEnd w:id="12"/>
      <w:bookmarkEnd w:id="13"/>
      <w:r w:rsidR="00EF2A6F">
        <w:rPr>
          <w:b w:val="0"/>
        </w:rPr>
        <w:t xml:space="preserve"> садовой</w:t>
      </w:r>
    </w:p>
    <w:p w:rsidR="00EF2A6F" w:rsidRPr="00EF2A6F" w:rsidRDefault="00EF2A6F" w:rsidP="00EF2A6F"/>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садоводстве под ягодные культуры используют различные агротехнические приемы, которые имеют большое значение во время весенней или осенней обработки почвы.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Одним из простых и эффективных способов является мульчирование. Это важное мероприятие комплексного действия, без которого обойтись невозможно.</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Под мульчированием принято понимать прикрытие верхнего слоя почвы, такая процедура выполняется на открытых участках почвы с использованием </w:t>
      </w:r>
      <w:hyperlink r:id="rId12" w:history="1">
        <w:r w:rsidRPr="00AC01B8">
          <w:rPr>
            <w:rFonts w:ascii="Times New Roman" w:hAnsi="Times New Roman"/>
            <w:sz w:val="28"/>
            <w:szCs w:val="28"/>
          </w:rPr>
          <w:t>органического удобрения</w:t>
        </w:r>
      </w:hyperlink>
      <w:r w:rsidRPr="00AC01B8">
        <w:rPr>
          <w:rFonts w:ascii="Times New Roman" w:hAnsi="Times New Roman"/>
          <w:sz w:val="28"/>
          <w:szCs w:val="28"/>
        </w:rPr>
        <w:t xml:space="preserve"> (материала). Впоследствии эти материалы перегнивают под действием различных микроорганизмов, и в почве образуется перегной.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Слой мульчи поддерживает оптимальную для растения температуру и влажность. </w:t>
      </w:r>
      <w:r w:rsidR="00F534E7" w:rsidRPr="00AC01B8">
        <w:rPr>
          <w:rFonts w:ascii="Times New Roman" w:hAnsi="Times New Roman"/>
          <w:sz w:val="28"/>
          <w:szCs w:val="28"/>
        </w:rPr>
        <w:t xml:space="preserve">Земляника садовая </w:t>
      </w:r>
      <w:r w:rsidRPr="00AC01B8">
        <w:rPr>
          <w:rFonts w:ascii="Times New Roman" w:hAnsi="Times New Roman"/>
          <w:sz w:val="28"/>
          <w:szCs w:val="28"/>
        </w:rPr>
        <w:t>выращива</w:t>
      </w:r>
      <w:r w:rsidR="00653053">
        <w:rPr>
          <w:rFonts w:ascii="Times New Roman" w:hAnsi="Times New Roman"/>
          <w:sz w:val="28"/>
          <w:szCs w:val="28"/>
        </w:rPr>
        <w:t>ется почти</w:t>
      </w:r>
      <w:r w:rsidRPr="00AC01B8">
        <w:rPr>
          <w:rFonts w:ascii="Times New Roman" w:hAnsi="Times New Roman"/>
          <w:sz w:val="28"/>
          <w:szCs w:val="28"/>
        </w:rPr>
        <w:t xml:space="preserve"> круглогодично, </w:t>
      </w:r>
      <w:r w:rsidR="00653053">
        <w:rPr>
          <w:rFonts w:ascii="Times New Roman" w:hAnsi="Times New Roman"/>
          <w:sz w:val="28"/>
          <w:szCs w:val="28"/>
        </w:rPr>
        <w:t>но</w:t>
      </w:r>
      <w:r w:rsidRPr="00AC01B8">
        <w:rPr>
          <w:rFonts w:ascii="Times New Roman" w:hAnsi="Times New Roman"/>
          <w:sz w:val="28"/>
          <w:szCs w:val="28"/>
        </w:rPr>
        <w:t xml:space="preserve"> для эт</w:t>
      </w:r>
      <w:r w:rsidR="00F534E7" w:rsidRPr="00AC01B8">
        <w:rPr>
          <w:rFonts w:ascii="Times New Roman" w:hAnsi="Times New Roman"/>
          <w:sz w:val="28"/>
          <w:szCs w:val="28"/>
        </w:rPr>
        <w:t>ой цели</w:t>
      </w:r>
      <w:r w:rsidRPr="00AC01B8">
        <w:rPr>
          <w:rFonts w:ascii="Times New Roman" w:hAnsi="Times New Roman"/>
          <w:sz w:val="28"/>
          <w:szCs w:val="28"/>
        </w:rPr>
        <w:t xml:space="preserve"> н</w:t>
      </w:r>
      <w:r w:rsidR="00653053">
        <w:rPr>
          <w:rFonts w:ascii="Times New Roman" w:hAnsi="Times New Roman"/>
          <w:sz w:val="28"/>
          <w:szCs w:val="28"/>
        </w:rPr>
        <w:t>ужн</w:t>
      </w:r>
      <w:r w:rsidRPr="00AC01B8">
        <w:rPr>
          <w:rFonts w:ascii="Times New Roman" w:hAnsi="Times New Roman"/>
          <w:sz w:val="28"/>
          <w:szCs w:val="28"/>
        </w:rPr>
        <w:t xml:space="preserve">о создать </w:t>
      </w:r>
      <w:r w:rsidR="00653053">
        <w:rPr>
          <w:rFonts w:ascii="Times New Roman" w:hAnsi="Times New Roman"/>
          <w:sz w:val="28"/>
          <w:szCs w:val="28"/>
        </w:rPr>
        <w:t>этой культуре</w:t>
      </w:r>
      <w:r w:rsidR="00F534E7" w:rsidRPr="00AC01B8">
        <w:rPr>
          <w:rFonts w:ascii="Times New Roman" w:hAnsi="Times New Roman"/>
          <w:sz w:val="28"/>
          <w:szCs w:val="28"/>
        </w:rPr>
        <w:t xml:space="preserve"> </w:t>
      </w:r>
      <w:r w:rsidR="00653053">
        <w:rPr>
          <w:rFonts w:ascii="Times New Roman" w:hAnsi="Times New Roman"/>
          <w:sz w:val="28"/>
          <w:szCs w:val="28"/>
        </w:rPr>
        <w:t>необходимые</w:t>
      </w:r>
      <w:r w:rsidR="00F534E7" w:rsidRPr="00AC01B8">
        <w:rPr>
          <w:rFonts w:ascii="Times New Roman" w:hAnsi="Times New Roman"/>
          <w:sz w:val="28"/>
          <w:szCs w:val="28"/>
        </w:rPr>
        <w:t xml:space="preserve"> </w:t>
      </w:r>
      <w:r w:rsidRPr="00AC01B8">
        <w:rPr>
          <w:rFonts w:ascii="Times New Roman" w:hAnsi="Times New Roman"/>
          <w:sz w:val="28"/>
          <w:szCs w:val="28"/>
        </w:rPr>
        <w:t>условия</w:t>
      </w:r>
      <w:r w:rsidR="00F534E7" w:rsidRPr="00AC01B8">
        <w:rPr>
          <w:rFonts w:ascii="Times New Roman" w:hAnsi="Times New Roman"/>
          <w:sz w:val="28"/>
          <w:szCs w:val="28"/>
        </w:rPr>
        <w:t xml:space="preserve"> </w:t>
      </w:r>
      <w:r w:rsidR="00653053">
        <w:rPr>
          <w:rFonts w:ascii="Times New Roman" w:hAnsi="Times New Roman"/>
          <w:sz w:val="28"/>
          <w:szCs w:val="28"/>
        </w:rPr>
        <w:t>р</w:t>
      </w:r>
      <w:r w:rsidR="002244EA">
        <w:rPr>
          <w:rFonts w:ascii="Times New Roman" w:hAnsi="Times New Roman"/>
          <w:sz w:val="28"/>
          <w:szCs w:val="28"/>
        </w:rPr>
        <w:t>о</w:t>
      </w:r>
      <w:r w:rsidR="00653053">
        <w:rPr>
          <w:rFonts w:ascii="Times New Roman" w:hAnsi="Times New Roman"/>
          <w:sz w:val="28"/>
          <w:szCs w:val="28"/>
        </w:rPr>
        <w:t>ста и развития</w:t>
      </w:r>
      <w:r w:rsidRPr="00AC01B8">
        <w:rPr>
          <w:rFonts w:ascii="Times New Roman" w:hAnsi="Times New Roman"/>
          <w:sz w:val="28"/>
          <w:szCs w:val="28"/>
        </w:rPr>
        <w:t>. Основн</w:t>
      </w:r>
      <w:r w:rsidR="00F534E7" w:rsidRPr="00AC01B8">
        <w:rPr>
          <w:rFonts w:ascii="Times New Roman" w:hAnsi="Times New Roman"/>
          <w:sz w:val="28"/>
          <w:szCs w:val="28"/>
        </w:rPr>
        <w:t>ой</w:t>
      </w:r>
      <w:r w:rsidRPr="00AC01B8">
        <w:rPr>
          <w:rFonts w:ascii="Times New Roman" w:hAnsi="Times New Roman"/>
          <w:sz w:val="28"/>
          <w:szCs w:val="28"/>
        </w:rPr>
        <w:t xml:space="preserve"> фактор, позволяющи</w:t>
      </w:r>
      <w:r w:rsidR="00F534E7" w:rsidRPr="00AC01B8">
        <w:rPr>
          <w:rFonts w:ascii="Times New Roman" w:hAnsi="Times New Roman"/>
          <w:sz w:val="28"/>
          <w:szCs w:val="28"/>
        </w:rPr>
        <w:t>й</w:t>
      </w:r>
      <w:r w:rsidRPr="00AC01B8">
        <w:rPr>
          <w:rFonts w:ascii="Times New Roman" w:hAnsi="Times New Roman"/>
          <w:sz w:val="28"/>
          <w:szCs w:val="28"/>
        </w:rPr>
        <w:t xml:space="preserve"> получ</w:t>
      </w:r>
      <w:r w:rsidR="00F534E7" w:rsidRPr="00AC01B8">
        <w:rPr>
          <w:rFonts w:ascii="Times New Roman" w:hAnsi="Times New Roman"/>
          <w:sz w:val="28"/>
          <w:szCs w:val="28"/>
        </w:rPr>
        <w:t>и</w:t>
      </w:r>
      <w:r w:rsidRPr="00AC01B8">
        <w:rPr>
          <w:rFonts w:ascii="Times New Roman" w:hAnsi="Times New Roman"/>
          <w:sz w:val="28"/>
          <w:szCs w:val="28"/>
        </w:rPr>
        <w:t>ть внесезонный урожай</w:t>
      </w:r>
      <w:r w:rsidR="00F534E7" w:rsidRPr="00AC01B8">
        <w:rPr>
          <w:rFonts w:ascii="Times New Roman" w:hAnsi="Times New Roman"/>
          <w:sz w:val="28"/>
          <w:szCs w:val="28"/>
        </w:rPr>
        <w:t xml:space="preserve"> ягод земляники садовой –</w:t>
      </w:r>
      <w:r w:rsidRPr="00AC01B8">
        <w:rPr>
          <w:rFonts w:ascii="Times New Roman" w:hAnsi="Times New Roman"/>
          <w:sz w:val="28"/>
          <w:szCs w:val="28"/>
        </w:rPr>
        <w:t xml:space="preserve"> длина светового дня и т</w:t>
      </w:r>
      <w:r w:rsidR="00F534E7" w:rsidRPr="00AC01B8">
        <w:rPr>
          <w:rFonts w:ascii="Times New Roman" w:hAnsi="Times New Roman"/>
          <w:sz w:val="28"/>
          <w:szCs w:val="28"/>
        </w:rPr>
        <w:t>емпература воздуха в тепличном комплексе</w:t>
      </w:r>
      <w:r w:rsidRPr="00AC01B8">
        <w:rPr>
          <w:rFonts w:ascii="Times New Roman" w:hAnsi="Times New Roman"/>
          <w:sz w:val="28"/>
          <w:szCs w:val="28"/>
        </w:rPr>
        <w:t xml:space="preserve"> [1</w:t>
      </w:r>
      <w:r w:rsidR="002244EA">
        <w:rPr>
          <w:rFonts w:ascii="Times New Roman" w:hAnsi="Times New Roman"/>
          <w:sz w:val="28"/>
          <w:szCs w:val="28"/>
        </w:rPr>
        <w:t>9</w:t>
      </w:r>
      <w:r w:rsidRPr="00AC01B8">
        <w:rPr>
          <w:rFonts w:ascii="Times New Roman" w:hAnsi="Times New Roman"/>
          <w:sz w:val="28"/>
          <w:szCs w:val="28"/>
        </w:rPr>
        <w:t xml:space="preserve">].  </w:t>
      </w:r>
    </w:p>
    <w:p w:rsidR="007E1C85" w:rsidRPr="00AC01B8" w:rsidRDefault="00F534E7" w:rsidP="00AA7088">
      <w:pPr>
        <w:spacing w:after="0" w:line="360" w:lineRule="auto"/>
        <w:ind w:right="57" w:firstLine="709"/>
        <w:jc w:val="both"/>
        <w:rPr>
          <w:rFonts w:ascii="Times New Roman" w:hAnsi="Times New Roman"/>
          <w:color w:val="C0504D"/>
          <w:sz w:val="28"/>
          <w:szCs w:val="28"/>
        </w:rPr>
      </w:pPr>
      <w:r w:rsidRPr="00AC01B8">
        <w:rPr>
          <w:rFonts w:ascii="Times New Roman" w:hAnsi="Times New Roman"/>
          <w:sz w:val="28"/>
          <w:szCs w:val="28"/>
        </w:rPr>
        <w:t>Наряду с этим</w:t>
      </w:r>
      <w:r w:rsidR="007E1C85" w:rsidRPr="00AC01B8">
        <w:rPr>
          <w:rFonts w:ascii="Times New Roman" w:hAnsi="Times New Roman"/>
          <w:sz w:val="28"/>
          <w:szCs w:val="28"/>
        </w:rPr>
        <w:t>, весеннее укры</w:t>
      </w:r>
      <w:r w:rsidR="00653053">
        <w:rPr>
          <w:rFonts w:ascii="Times New Roman" w:hAnsi="Times New Roman"/>
          <w:sz w:val="28"/>
          <w:szCs w:val="28"/>
        </w:rPr>
        <w:t>вание</w:t>
      </w:r>
      <w:r w:rsidRPr="00AC01B8">
        <w:rPr>
          <w:rFonts w:ascii="Times New Roman" w:hAnsi="Times New Roman"/>
          <w:sz w:val="28"/>
          <w:szCs w:val="28"/>
        </w:rPr>
        <w:t xml:space="preserve"> растений </w:t>
      </w:r>
      <w:r w:rsidR="00653053">
        <w:rPr>
          <w:rFonts w:ascii="Times New Roman" w:hAnsi="Times New Roman"/>
          <w:sz w:val="28"/>
          <w:szCs w:val="28"/>
        </w:rPr>
        <w:t>может</w:t>
      </w:r>
      <w:r w:rsidRPr="00AC01B8">
        <w:rPr>
          <w:rFonts w:ascii="Times New Roman" w:hAnsi="Times New Roman"/>
          <w:sz w:val="28"/>
          <w:szCs w:val="28"/>
        </w:rPr>
        <w:t xml:space="preserve"> </w:t>
      </w:r>
      <w:r w:rsidR="007E1C85" w:rsidRPr="00AC01B8">
        <w:rPr>
          <w:rFonts w:ascii="Times New Roman" w:hAnsi="Times New Roman"/>
          <w:sz w:val="28"/>
          <w:szCs w:val="28"/>
        </w:rPr>
        <w:t>ускор</w:t>
      </w:r>
      <w:r w:rsidRPr="00AC01B8">
        <w:rPr>
          <w:rFonts w:ascii="Times New Roman" w:hAnsi="Times New Roman"/>
          <w:sz w:val="28"/>
          <w:szCs w:val="28"/>
        </w:rPr>
        <w:t>ять</w:t>
      </w:r>
      <w:r w:rsidR="007E1C85" w:rsidRPr="00AC01B8">
        <w:rPr>
          <w:rFonts w:ascii="Times New Roman" w:hAnsi="Times New Roman"/>
          <w:sz w:val="28"/>
          <w:szCs w:val="28"/>
        </w:rPr>
        <w:t xml:space="preserve"> на 5-10 дней созревание второго урожая ремонтантных сортов</w:t>
      </w:r>
      <w:r w:rsidRPr="00AC01B8">
        <w:rPr>
          <w:rFonts w:ascii="Times New Roman" w:hAnsi="Times New Roman"/>
          <w:sz w:val="28"/>
          <w:szCs w:val="28"/>
        </w:rPr>
        <w:t xml:space="preserve"> земляники</w:t>
      </w:r>
      <w:r w:rsidR="007E1C85" w:rsidRPr="00AC01B8">
        <w:rPr>
          <w:rFonts w:ascii="Times New Roman" w:hAnsi="Times New Roman"/>
          <w:sz w:val="28"/>
          <w:szCs w:val="28"/>
        </w:rPr>
        <w:t xml:space="preserve">. </w:t>
      </w:r>
      <w:r w:rsidRPr="00AC01B8">
        <w:rPr>
          <w:rFonts w:ascii="Times New Roman" w:hAnsi="Times New Roman"/>
          <w:sz w:val="28"/>
          <w:szCs w:val="28"/>
        </w:rPr>
        <w:t>С</w:t>
      </w:r>
      <w:r w:rsidR="007E1C85" w:rsidRPr="00AC01B8">
        <w:rPr>
          <w:rFonts w:ascii="Times New Roman" w:hAnsi="Times New Roman"/>
          <w:sz w:val="28"/>
          <w:szCs w:val="28"/>
        </w:rPr>
        <w:t xml:space="preserve">вязано </w:t>
      </w:r>
      <w:r w:rsidRPr="00AC01B8">
        <w:rPr>
          <w:rFonts w:ascii="Times New Roman" w:hAnsi="Times New Roman"/>
          <w:sz w:val="28"/>
          <w:szCs w:val="28"/>
        </w:rPr>
        <w:t xml:space="preserve">это </w:t>
      </w:r>
      <w:r w:rsidR="007E1C85" w:rsidRPr="00AC01B8">
        <w:rPr>
          <w:rFonts w:ascii="Times New Roman" w:hAnsi="Times New Roman"/>
          <w:sz w:val="28"/>
          <w:szCs w:val="28"/>
        </w:rPr>
        <w:t xml:space="preserve">с тем, что под пленкой </w:t>
      </w:r>
      <w:r w:rsidRPr="00AC01B8">
        <w:rPr>
          <w:rFonts w:ascii="Times New Roman" w:hAnsi="Times New Roman"/>
          <w:sz w:val="28"/>
          <w:szCs w:val="28"/>
        </w:rPr>
        <w:t>происходит</w:t>
      </w:r>
      <w:r w:rsidR="007E1C85" w:rsidRPr="00AC01B8">
        <w:rPr>
          <w:rFonts w:ascii="Times New Roman" w:hAnsi="Times New Roman"/>
          <w:sz w:val="28"/>
          <w:szCs w:val="28"/>
        </w:rPr>
        <w:t xml:space="preserve"> за</w:t>
      </w:r>
      <w:r w:rsidRPr="00AC01B8">
        <w:rPr>
          <w:rFonts w:ascii="Times New Roman" w:hAnsi="Times New Roman"/>
          <w:sz w:val="28"/>
          <w:szCs w:val="28"/>
        </w:rPr>
        <w:t>кладка</w:t>
      </w:r>
      <w:r w:rsidR="007E1C85" w:rsidRPr="00AC01B8">
        <w:rPr>
          <w:rFonts w:ascii="Times New Roman" w:hAnsi="Times New Roman"/>
          <w:sz w:val="28"/>
          <w:szCs w:val="28"/>
        </w:rPr>
        <w:t xml:space="preserve"> соцветий, </w:t>
      </w:r>
      <w:r w:rsidRPr="00AC01B8">
        <w:rPr>
          <w:rFonts w:ascii="Times New Roman" w:hAnsi="Times New Roman"/>
          <w:sz w:val="28"/>
          <w:szCs w:val="28"/>
        </w:rPr>
        <w:t>скорее</w:t>
      </w:r>
      <w:r w:rsidR="007E1C85" w:rsidRPr="00AC01B8">
        <w:rPr>
          <w:rFonts w:ascii="Times New Roman" w:hAnsi="Times New Roman"/>
          <w:sz w:val="28"/>
          <w:szCs w:val="28"/>
        </w:rPr>
        <w:t xml:space="preserve"> проходит их дифференциация. Созревание ягод</w:t>
      </w:r>
      <w:r w:rsidRPr="00AC01B8">
        <w:rPr>
          <w:rFonts w:ascii="Times New Roman" w:hAnsi="Times New Roman"/>
          <w:sz w:val="28"/>
          <w:szCs w:val="28"/>
        </w:rPr>
        <w:t xml:space="preserve"> земляники садовой</w:t>
      </w:r>
      <w:r w:rsidR="007E1C85" w:rsidRPr="00AC01B8">
        <w:rPr>
          <w:rFonts w:ascii="Times New Roman" w:hAnsi="Times New Roman"/>
          <w:sz w:val="28"/>
          <w:szCs w:val="28"/>
        </w:rPr>
        <w:t xml:space="preserve"> начинается в период между первым и вторым плодоношением ремонтантных сортов в открытом грунте, то есть в</w:t>
      </w:r>
      <w:r w:rsidRPr="00AC01B8">
        <w:rPr>
          <w:rFonts w:ascii="Times New Roman" w:hAnsi="Times New Roman"/>
          <w:sz w:val="28"/>
          <w:szCs w:val="28"/>
        </w:rPr>
        <w:t xml:space="preserve"> третьей декаде</w:t>
      </w:r>
      <w:r w:rsidR="007E1C85" w:rsidRPr="00AC01B8">
        <w:rPr>
          <w:rFonts w:ascii="Times New Roman" w:hAnsi="Times New Roman"/>
          <w:sz w:val="28"/>
          <w:szCs w:val="28"/>
        </w:rPr>
        <w:t xml:space="preserve"> июля.</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Условия защищенного грунта </w:t>
      </w:r>
      <w:r w:rsidR="0064775B" w:rsidRPr="00AC01B8">
        <w:rPr>
          <w:rFonts w:ascii="Times New Roman" w:hAnsi="Times New Roman"/>
          <w:sz w:val="28"/>
          <w:szCs w:val="28"/>
        </w:rPr>
        <w:t>способны</w:t>
      </w:r>
      <w:r w:rsidRPr="00AC01B8">
        <w:rPr>
          <w:rFonts w:ascii="Times New Roman" w:hAnsi="Times New Roman"/>
          <w:sz w:val="28"/>
          <w:szCs w:val="28"/>
        </w:rPr>
        <w:t xml:space="preserve"> продлить не только </w:t>
      </w:r>
      <w:r w:rsidR="0064775B" w:rsidRPr="00AC01B8">
        <w:rPr>
          <w:rFonts w:ascii="Times New Roman" w:hAnsi="Times New Roman"/>
          <w:sz w:val="28"/>
          <w:szCs w:val="28"/>
        </w:rPr>
        <w:t>процесс плодоношения</w:t>
      </w:r>
      <w:r w:rsidRPr="00AC01B8">
        <w:rPr>
          <w:rFonts w:ascii="Times New Roman" w:hAnsi="Times New Roman"/>
          <w:sz w:val="28"/>
          <w:szCs w:val="28"/>
        </w:rPr>
        <w:t xml:space="preserve">, но </w:t>
      </w:r>
      <w:r w:rsidR="0064775B" w:rsidRPr="00AC01B8">
        <w:rPr>
          <w:rFonts w:ascii="Times New Roman" w:hAnsi="Times New Roman"/>
          <w:sz w:val="28"/>
          <w:szCs w:val="28"/>
        </w:rPr>
        <w:t>также и</w:t>
      </w:r>
      <w:r w:rsidRPr="00AC01B8">
        <w:rPr>
          <w:rFonts w:ascii="Times New Roman" w:hAnsi="Times New Roman"/>
          <w:sz w:val="28"/>
          <w:szCs w:val="28"/>
        </w:rPr>
        <w:t xml:space="preserve"> </w:t>
      </w:r>
      <w:r w:rsidR="0064775B" w:rsidRPr="00AC01B8">
        <w:rPr>
          <w:rFonts w:ascii="Times New Roman" w:hAnsi="Times New Roman"/>
          <w:sz w:val="28"/>
          <w:szCs w:val="28"/>
        </w:rPr>
        <w:t xml:space="preserve">весь вегетационный </w:t>
      </w:r>
      <w:r w:rsidRPr="00AC01B8">
        <w:rPr>
          <w:rFonts w:ascii="Times New Roman" w:hAnsi="Times New Roman"/>
          <w:sz w:val="28"/>
          <w:szCs w:val="28"/>
        </w:rPr>
        <w:t xml:space="preserve">период растений. Ускоренное формирование усов и молодых розеток в условиях </w:t>
      </w:r>
      <w:r w:rsidR="0064775B" w:rsidRPr="00AC01B8">
        <w:rPr>
          <w:rFonts w:ascii="Times New Roman" w:hAnsi="Times New Roman"/>
          <w:sz w:val="28"/>
          <w:szCs w:val="28"/>
        </w:rPr>
        <w:t>выращивания в теплицах</w:t>
      </w:r>
      <w:r w:rsidRPr="00AC01B8">
        <w:rPr>
          <w:rFonts w:ascii="Times New Roman" w:hAnsi="Times New Roman"/>
          <w:sz w:val="28"/>
          <w:szCs w:val="28"/>
        </w:rPr>
        <w:t xml:space="preserve"> </w:t>
      </w:r>
      <w:r w:rsidR="0064775B" w:rsidRPr="00AC01B8">
        <w:rPr>
          <w:rFonts w:ascii="Times New Roman" w:hAnsi="Times New Roman"/>
          <w:sz w:val="28"/>
          <w:szCs w:val="28"/>
        </w:rPr>
        <w:lastRenderedPageBreak/>
        <w:t>может давать</w:t>
      </w:r>
      <w:r w:rsidRPr="00AC01B8">
        <w:rPr>
          <w:rFonts w:ascii="Times New Roman" w:hAnsi="Times New Roman"/>
          <w:sz w:val="28"/>
          <w:szCs w:val="28"/>
        </w:rPr>
        <w:t xml:space="preserve"> возможность получения </w:t>
      </w:r>
      <w:r w:rsidR="0064775B" w:rsidRPr="00AC01B8">
        <w:rPr>
          <w:rFonts w:ascii="Times New Roman" w:hAnsi="Times New Roman"/>
          <w:sz w:val="28"/>
          <w:szCs w:val="28"/>
        </w:rPr>
        <w:t>молодого рассадного материала</w:t>
      </w:r>
      <w:r w:rsidRPr="00AC01B8">
        <w:rPr>
          <w:rFonts w:ascii="Times New Roman" w:hAnsi="Times New Roman"/>
          <w:sz w:val="28"/>
          <w:szCs w:val="28"/>
        </w:rPr>
        <w:t xml:space="preserve"> непосредственно </w:t>
      </w:r>
      <w:r w:rsidR="0064775B" w:rsidRPr="00AC01B8">
        <w:rPr>
          <w:rFonts w:ascii="Times New Roman" w:hAnsi="Times New Roman"/>
          <w:sz w:val="28"/>
          <w:szCs w:val="28"/>
        </w:rPr>
        <w:t>перед</w:t>
      </w:r>
      <w:r w:rsidRPr="00AC01B8">
        <w:rPr>
          <w:rFonts w:ascii="Times New Roman" w:hAnsi="Times New Roman"/>
          <w:sz w:val="28"/>
          <w:szCs w:val="28"/>
        </w:rPr>
        <w:t xml:space="preserve"> весенней посадк</w:t>
      </w:r>
      <w:r w:rsidR="0064775B" w:rsidRPr="00AC01B8">
        <w:rPr>
          <w:rFonts w:ascii="Times New Roman" w:hAnsi="Times New Roman"/>
          <w:sz w:val="28"/>
          <w:szCs w:val="28"/>
        </w:rPr>
        <w:t>ой</w:t>
      </w:r>
      <w:r w:rsidRPr="00AC01B8">
        <w:rPr>
          <w:rFonts w:ascii="Times New Roman" w:hAnsi="Times New Roman"/>
          <w:sz w:val="28"/>
          <w:szCs w:val="28"/>
        </w:rPr>
        <w:t xml:space="preserve"> земляники </w:t>
      </w:r>
      <w:r w:rsidR="0064775B" w:rsidRPr="00AC01B8">
        <w:rPr>
          <w:rFonts w:ascii="Times New Roman" w:hAnsi="Times New Roman"/>
          <w:sz w:val="28"/>
          <w:szCs w:val="28"/>
        </w:rPr>
        <w:t xml:space="preserve">садовой </w:t>
      </w:r>
      <w:r w:rsidRPr="00AC01B8">
        <w:rPr>
          <w:rFonts w:ascii="Times New Roman" w:hAnsi="Times New Roman"/>
          <w:sz w:val="28"/>
          <w:szCs w:val="28"/>
        </w:rPr>
        <w:t>в открытом грунте.</w:t>
      </w:r>
    </w:p>
    <w:p w:rsidR="007E1C85" w:rsidRPr="00AC01B8" w:rsidRDefault="0064775B"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Следовательно</w:t>
      </w:r>
      <w:r w:rsidR="007E1C85" w:rsidRPr="00AC01B8">
        <w:rPr>
          <w:rFonts w:ascii="Times New Roman" w:hAnsi="Times New Roman"/>
          <w:sz w:val="28"/>
          <w:szCs w:val="28"/>
        </w:rPr>
        <w:t>, выращивание ремонтантной земляники</w:t>
      </w:r>
      <w:r w:rsidRPr="00AC01B8">
        <w:rPr>
          <w:rFonts w:ascii="Times New Roman" w:hAnsi="Times New Roman"/>
          <w:sz w:val="28"/>
          <w:szCs w:val="28"/>
        </w:rPr>
        <w:t xml:space="preserve"> садовой</w:t>
      </w:r>
      <w:r w:rsidR="007E1C85" w:rsidRPr="00AC01B8">
        <w:rPr>
          <w:rFonts w:ascii="Times New Roman" w:hAnsi="Times New Roman"/>
          <w:sz w:val="28"/>
          <w:szCs w:val="28"/>
        </w:rPr>
        <w:t xml:space="preserve"> в </w:t>
      </w:r>
      <w:r w:rsidRPr="00AC01B8">
        <w:rPr>
          <w:rFonts w:ascii="Times New Roman" w:hAnsi="Times New Roman"/>
          <w:sz w:val="28"/>
          <w:szCs w:val="28"/>
        </w:rPr>
        <w:t xml:space="preserve">теплицах </w:t>
      </w:r>
      <w:r w:rsidR="00653053">
        <w:rPr>
          <w:rFonts w:ascii="Times New Roman" w:hAnsi="Times New Roman"/>
          <w:sz w:val="28"/>
          <w:szCs w:val="28"/>
        </w:rPr>
        <w:t>может</w:t>
      </w:r>
      <w:r w:rsidRPr="00AC01B8">
        <w:rPr>
          <w:rFonts w:ascii="Times New Roman" w:hAnsi="Times New Roman"/>
          <w:sz w:val="28"/>
          <w:szCs w:val="28"/>
        </w:rPr>
        <w:t xml:space="preserve"> продл</w:t>
      </w:r>
      <w:r w:rsidR="00653053">
        <w:rPr>
          <w:rFonts w:ascii="Times New Roman" w:hAnsi="Times New Roman"/>
          <w:sz w:val="28"/>
          <w:szCs w:val="28"/>
        </w:rPr>
        <w:t>ить</w:t>
      </w:r>
      <w:r w:rsidR="007E1C85" w:rsidRPr="00AC01B8">
        <w:rPr>
          <w:rFonts w:ascii="Times New Roman" w:hAnsi="Times New Roman"/>
          <w:sz w:val="28"/>
          <w:szCs w:val="28"/>
        </w:rPr>
        <w:t xml:space="preserve"> сроки </w:t>
      </w:r>
      <w:r w:rsidR="00653053">
        <w:rPr>
          <w:rFonts w:ascii="Times New Roman" w:hAnsi="Times New Roman"/>
          <w:sz w:val="28"/>
          <w:szCs w:val="28"/>
        </w:rPr>
        <w:t xml:space="preserve">ее </w:t>
      </w:r>
      <w:r w:rsidR="007E1C85" w:rsidRPr="00AC01B8">
        <w:rPr>
          <w:rFonts w:ascii="Times New Roman" w:hAnsi="Times New Roman"/>
          <w:sz w:val="28"/>
          <w:szCs w:val="28"/>
        </w:rPr>
        <w:t>плодоношения</w:t>
      </w:r>
      <w:r w:rsidR="00653053">
        <w:rPr>
          <w:rFonts w:ascii="Times New Roman" w:hAnsi="Times New Roman"/>
          <w:sz w:val="28"/>
          <w:szCs w:val="28"/>
        </w:rPr>
        <w:t>, а также</w:t>
      </w:r>
      <w:r w:rsidR="007E1C85" w:rsidRPr="00AC01B8">
        <w:rPr>
          <w:rFonts w:ascii="Times New Roman" w:hAnsi="Times New Roman"/>
          <w:sz w:val="28"/>
          <w:szCs w:val="28"/>
        </w:rPr>
        <w:t xml:space="preserve"> увеличить урожайность</w:t>
      </w:r>
      <w:r w:rsidR="00653053">
        <w:rPr>
          <w:rFonts w:ascii="Times New Roman" w:hAnsi="Times New Roman"/>
          <w:sz w:val="28"/>
          <w:szCs w:val="28"/>
        </w:rPr>
        <w:t xml:space="preserve"> ее</w:t>
      </w:r>
      <w:r w:rsidRPr="00AC01B8">
        <w:rPr>
          <w:rFonts w:ascii="Times New Roman" w:hAnsi="Times New Roman"/>
          <w:sz w:val="28"/>
          <w:szCs w:val="28"/>
        </w:rPr>
        <w:t xml:space="preserve"> ягод</w:t>
      </w:r>
      <w:r w:rsidR="007E1C85" w:rsidRPr="00AC01B8">
        <w:rPr>
          <w:rFonts w:ascii="Times New Roman" w:hAnsi="Times New Roman"/>
          <w:sz w:val="28"/>
          <w:szCs w:val="28"/>
        </w:rPr>
        <w:t>. В зависимости от типа укры</w:t>
      </w:r>
      <w:r w:rsidRPr="00AC01B8">
        <w:rPr>
          <w:rFonts w:ascii="Times New Roman" w:hAnsi="Times New Roman"/>
          <w:sz w:val="28"/>
          <w:szCs w:val="28"/>
        </w:rPr>
        <w:t xml:space="preserve">вного материала </w:t>
      </w:r>
      <w:r w:rsidR="007E1C85" w:rsidRPr="00AC01B8">
        <w:rPr>
          <w:rFonts w:ascii="Times New Roman" w:hAnsi="Times New Roman"/>
          <w:sz w:val="28"/>
          <w:szCs w:val="28"/>
        </w:rPr>
        <w:t>и сорт</w:t>
      </w:r>
      <w:r w:rsidRPr="00AC01B8">
        <w:rPr>
          <w:rFonts w:ascii="Times New Roman" w:hAnsi="Times New Roman"/>
          <w:sz w:val="28"/>
          <w:szCs w:val="28"/>
        </w:rPr>
        <w:t>овых особенностей земляники садовой, воз</w:t>
      </w:r>
      <w:r w:rsidR="007E1C85" w:rsidRPr="00AC01B8">
        <w:rPr>
          <w:rFonts w:ascii="Times New Roman" w:hAnsi="Times New Roman"/>
          <w:sz w:val="28"/>
          <w:szCs w:val="28"/>
        </w:rPr>
        <w:t>можно получ</w:t>
      </w:r>
      <w:r w:rsidRPr="00AC01B8">
        <w:rPr>
          <w:rFonts w:ascii="Times New Roman" w:hAnsi="Times New Roman"/>
          <w:sz w:val="28"/>
          <w:szCs w:val="28"/>
        </w:rPr>
        <w:t>а</w:t>
      </w:r>
      <w:r w:rsidR="007E1C85" w:rsidRPr="00AC01B8">
        <w:rPr>
          <w:rFonts w:ascii="Times New Roman" w:hAnsi="Times New Roman"/>
          <w:sz w:val="28"/>
          <w:szCs w:val="28"/>
        </w:rPr>
        <w:t>ть урожай</w:t>
      </w:r>
      <w:r w:rsidRPr="00AC01B8">
        <w:rPr>
          <w:rFonts w:ascii="Times New Roman" w:hAnsi="Times New Roman"/>
          <w:sz w:val="28"/>
          <w:szCs w:val="28"/>
        </w:rPr>
        <w:t xml:space="preserve"> ягод</w:t>
      </w:r>
      <w:r w:rsidR="007E1C85" w:rsidRPr="00AC01B8">
        <w:rPr>
          <w:rFonts w:ascii="Times New Roman" w:hAnsi="Times New Roman"/>
          <w:sz w:val="28"/>
          <w:szCs w:val="28"/>
        </w:rPr>
        <w:t xml:space="preserve"> на </w:t>
      </w:r>
      <w:r w:rsidRPr="00AC01B8">
        <w:rPr>
          <w:rFonts w:ascii="Times New Roman" w:hAnsi="Times New Roman"/>
          <w:sz w:val="28"/>
          <w:szCs w:val="28"/>
        </w:rPr>
        <w:t>2</w:t>
      </w:r>
      <w:r w:rsidR="007E1C85" w:rsidRPr="00AC01B8">
        <w:rPr>
          <w:rFonts w:ascii="Times New Roman" w:hAnsi="Times New Roman"/>
          <w:sz w:val="28"/>
          <w:szCs w:val="28"/>
        </w:rPr>
        <w:t xml:space="preserve">-3 недели </w:t>
      </w:r>
      <w:r w:rsidRPr="00AC01B8">
        <w:rPr>
          <w:rFonts w:ascii="Times New Roman" w:hAnsi="Times New Roman"/>
          <w:sz w:val="28"/>
          <w:szCs w:val="28"/>
        </w:rPr>
        <w:t xml:space="preserve">раньше </w:t>
      </w:r>
      <w:r w:rsidR="007E1C85" w:rsidRPr="00AC01B8">
        <w:rPr>
          <w:rFonts w:ascii="Times New Roman" w:hAnsi="Times New Roman"/>
          <w:sz w:val="28"/>
          <w:szCs w:val="28"/>
        </w:rPr>
        <w:t xml:space="preserve">и почти в </w:t>
      </w:r>
      <w:r w:rsidRPr="00AC01B8">
        <w:rPr>
          <w:rFonts w:ascii="Times New Roman" w:hAnsi="Times New Roman"/>
          <w:sz w:val="28"/>
          <w:szCs w:val="28"/>
        </w:rPr>
        <w:t>2 раза больше, в</w:t>
      </w:r>
      <w:r w:rsidR="007E1C85" w:rsidRPr="00AC01B8">
        <w:rPr>
          <w:rFonts w:ascii="Times New Roman" w:hAnsi="Times New Roman"/>
          <w:sz w:val="28"/>
          <w:szCs w:val="28"/>
        </w:rPr>
        <w:t xml:space="preserve"> среднем до 1,5-2,0 кг/м</w:t>
      </w:r>
      <w:r w:rsidR="007E1C85" w:rsidRPr="00AC01B8">
        <w:rPr>
          <w:rFonts w:ascii="Times New Roman" w:hAnsi="Times New Roman"/>
          <w:sz w:val="28"/>
          <w:szCs w:val="28"/>
          <w:vertAlign w:val="superscript"/>
        </w:rPr>
        <w:t>2</w:t>
      </w:r>
      <w:r w:rsidR="007E1C85" w:rsidRPr="00AC01B8">
        <w:rPr>
          <w:rFonts w:ascii="Times New Roman" w:hAnsi="Times New Roman"/>
          <w:sz w:val="28"/>
          <w:szCs w:val="28"/>
        </w:rPr>
        <w:t xml:space="preserve">, чем </w:t>
      </w:r>
      <w:r w:rsidR="008E0392" w:rsidRPr="00AC01B8">
        <w:rPr>
          <w:rFonts w:ascii="Times New Roman" w:hAnsi="Times New Roman"/>
          <w:sz w:val="28"/>
          <w:szCs w:val="28"/>
        </w:rPr>
        <w:t>при выращивании на</w:t>
      </w:r>
      <w:r w:rsidR="007E1C85" w:rsidRPr="00AC01B8">
        <w:rPr>
          <w:rFonts w:ascii="Times New Roman" w:hAnsi="Times New Roman"/>
          <w:sz w:val="28"/>
          <w:szCs w:val="28"/>
        </w:rPr>
        <w:t xml:space="preserve"> открыто</w:t>
      </w:r>
      <w:r w:rsidR="008E0392" w:rsidRPr="00AC01B8">
        <w:rPr>
          <w:rFonts w:ascii="Times New Roman" w:hAnsi="Times New Roman"/>
          <w:sz w:val="28"/>
          <w:szCs w:val="28"/>
        </w:rPr>
        <w:t>м грунте.</w:t>
      </w:r>
      <w:r w:rsidR="007E1C85" w:rsidRPr="00AC01B8">
        <w:rPr>
          <w:rFonts w:ascii="Times New Roman" w:hAnsi="Times New Roman"/>
          <w:sz w:val="28"/>
          <w:szCs w:val="28"/>
        </w:rPr>
        <w:t xml:space="preserve">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Учитывая, что под укрытиями быстрее идут процессы роста и развития растений, можно предположить, что при выращивании в условиях защищенного грунта формирование усов и дочерних розеток будет более интенсивным и массовым, что представляет значительный интерес для размножения новых ремонтантных сортов земляники садовой, характеризующихся низкой </w:t>
      </w:r>
      <w:proofErr w:type="spellStart"/>
      <w:r w:rsidRPr="00AC01B8">
        <w:rPr>
          <w:rFonts w:ascii="Times New Roman" w:hAnsi="Times New Roman"/>
          <w:sz w:val="28"/>
          <w:szCs w:val="28"/>
        </w:rPr>
        <w:t>усообразующей</w:t>
      </w:r>
      <w:proofErr w:type="spellEnd"/>
      <w:r w:rsidRPr="00AC01B8">
        <w:rPr>
          <w:rFonts w:ascii="Times New Roman" w:hAnsi="Times New Roman"/>
          <w:sz w:val="28"/>
          <w:szCs w:val="28"/>
        </w:rPr>
        <w:t xml:space="preserve"> способностью [1</w:t>
      </w:r>
      <w:r w:rsidR="002244EA">
        <w:rPr>
          <w:rFonts w:ascii="Times New Roman" w:hAnsi="Times New Roman"/>
          <w:sz w:val="28"/>
          <w:szCs w:val="28"/>
        </w:rPr>
        <w:t>1</w:t>
      </w:r>
      <w:r w:rsidRPr="00AC01B8">
        <w:rPr>
          <w:rFonts w:ascii="Times New Roman" w:hAnsi="Times New Roman"/>
          <w:sz w:val="28"/>
          <w:szCs w:val="28"/>
        </w:rPr>
        <w:t xml:space="preserve">].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iCs/>
          <w:sz w:val="28"/>
          <w:szCs w:val="28"/>
        </w:rPr>
        <w:t xml:space="preserve">Из </w:t>
      </w:r>
      <w:r w:rsidRPr="00AC01B8">
        <w:rPr>
          <w:rFonts w:ascii="Times New Roman" w:hAnsi="Times New Roman"/>
          <w:sz w:val="28"/>
          <w:szCs w:val="28"/>
        </w:rPr>
        <w:t>всех способов выращивания</w:t>
      </w:r>
      <w:r w:rsidR="008E0392" w:rsidRPr="00AC01B8">
        <w:rPr>
          <w:rFonts w:ascii="Times New Roman" w:hAnsi="Times New Roman"/>
          <w:sz w:val="28"/>
          <w:szCs w:val="28"/>
        </w:rPr>
        <w:t xml:space="preserve">: </w:t>
      </w:r>
      <w:r w:rsidRPr="00AC01B8">
        <w:rPr>
          <w:rFonts w:ascii="Times New Roman" w:hAnsi="Times New Roman"/>
          <w:sz w:val="28"/>
          <w:szCs w:val="28"/>
        </w:rPr>
        <w:t xml:space="preserve">выгоночный, </w:t>
      </w:r>
      <w:proofErr w:type="spellStart"/>
      <w:r w:rsidRPr="00AC01B8">
        <w:rPr>
          <w:rFonts w:ascii="Times New Roman" w:hAnsi="Times New Roman"/>
          <w:sz w:val="28"/>
          <w:szCs w:val="28"/>
        </w:rPr>
        <w:t>полувыгоночный</w:t>
      </w:r>
      <w:proofErr w:type="spellEnd"/>
      <w:r w:rsidRPr="00AC01B8">
        <w:rPr>
          <w:rFonts w:ascii="Times New Roman" w:hAnsi="Times New Roman"/>
          <w:sz w:val="28"/>
          <w:szCs w:val="28"/>
        </w:rPr>
        <w:t>, грунтовый</w:t>
      </w:r>
      <w:r w:rsidR="008E0392" w:rsidRPr="00AC01B8">
        <w:rPr>
          <w:rFonts w:ascii="Times New Roman" w:hAnsi="Times New Roman"/>
          <w:sz w:val="28"/>
          <w:szCs w:val="28"/>
        </w:rPr>
        <w:t xml:space="preserve"> –</w:t>
      </w:r>
      <w:r w:rsidRPr="00AC01B8">
        <w:rPr>
          <w:rFonts w:ascii="Times New Roman" w:hAnsi="Times New Roman"/>
          <w:sz w:val="28"/>
          <w:szCs w:val="28"/>
        </w:rPr>
        <w:t xml:space="preserve"> предпочтение </w:t>
      </w:r>
      <w:r w:rsidR="008E0392" w:rsidRPr="00AC01B8">
        <w:rPr>
          <w:rFonts w:ascii="Times New Roman" w:hAnsi="Times New Roman"/>
          <w:sz w:val="28"/>
          <w:szCs w:val="28"/>
        </w:rPr>
        <w:t xml:space="preserve">всегда </w:t>
      </w:r>
      <w:r w:rsidRPr="00AC01B8">
        <w:rPr>
          <w:rFonts w:ascii="Times New Roman" w:hAnsi="Times New Roman"/>
          <w:sz w:val="28"/>
          <w:szCs w:val="28"/>
        </w:rPr>
        <w:t xml:space="preserve">отдается выгоночной и </w:t>
      </w:r>
      <w:proofErr w:type="spellStart"/>
      <w:r w:rsidRPr="00AC01B8">
        <w:rPr>
          <w:rFonts w:ascii="Times New Roman" w:hAnsi="Times New Roman"/>
          <w:sz w:val="28"/>
          <w:szCs w:val="28"/>
        </w:rPr>
        <w:t>полувыгоночной</w:t>
      </w:r>
      <w:proofErr w:type="spellEnd"/>
      <w:r w:rsidRPr="00AC01B8">
        <w:rPr>
          <w:rFonts w:ascii="Times New Roman" w:hAnsi="Times New Roman"/>
          <w:sz w:val="28"/>
          <w:szCs w:val="28"/>
        </w:rPr>
        <w:t xml:space="preserve"> культуре. Земляника </w:t>
      </w:r>
      <w:r w:rsidR="008E0392" w:rsidRPr="00AC01B8">
        <w:rPr>
          <w:rFonts w:ascii="Times New Roman" w:hAnsi="Times New Roman"/>
          <w:sz w:val="28"/>
          <w:szCs w:val="28"/>
        </w:rPr>
        <w:t xml:space="preserve">садовая </w:t>
      </w:r>
      <w:r w:rsidRPr="00AC01B8">
        <w:rPr>
          <w:rFonts w:ascii="Times New Roman" w:hAnsi="Times New Roman"/>
          <w:sz w:val="28"/>
          <w:szCs w:val="28"/>
        </w:rPr>
        <w:t>с развитием производства хлорвиниловой пленки стала предметом</w:t>
      </w:r>
      <w:r w:rsidR="008E0392" w:rsidRPr="00AC01B8">
        <w:rPr>
          <w:rFonts w:ascii="Times New Roman" w:hAnsi="Times New Roman"/>
          <w:sz w:val="28"/>
          <w:szCs w:val="28"/>
        </w:rPr>
        <w:t xml:space="preserve"> </w:t>
      </w:r>
      <w:r w:rsidRPr="00AC01B8">
        <w:rPr>
          <w:rFonts w:ascii="Times New Roman" w:hAnsi="Times New Roman"/>
          <w:sz w:val="28"/>
          <w:szCs w:val="28"/>
        </w:rPr>
        <w:t>тепличного и туннельного выращивания.</w:t>
      </w:r>
    </w:p>
    <w:p w:rsidR="00EF2A6F"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Мульчирование поверхност</w:t>
      </w:r>
      <w:r w:rsidR="008E0392" w:rsidRPr="00AC01B8">
        <w:rPr>
          <w:rFonts w:ascii="Times New Roman" w:hAnsi="Times New Roman"/>
          <w:sz w:val="28"/>
          <w:szCs w:val="28"/>
        </w:rPr>
        <w:t xml:space="preserve">ного слоя </w:t>
      </w:r>
      <w:r w:rsidRPr="00AC01B8">
        <w:rPr>
          <w:rFonts w:ascii="Times New Roman" w:hAnsi="Times New Roman"/>
          <w:sz w:val="28"/>
          <w:szCs w:val="28"/>
        </w:rPr>
        <w:t xml:space="preserve">почвы </w:t>
      </w:r>
      <w:r w:rsidR="008E0392" w:rsidRPr="00AC01B8">
        <w:rPr>
          <w:rFonts w:ascii="Times New Roman" w:hAnsi="Times New Roman"/>
          <w:sz w:val="28"/>
          <w:szCs w:val="28"/>
        </w:rPr>
        <w:t>является од</w:t>
      </w:r>
      <w:r w:rsidRPr="00AC01B8">
        <w:rPr>
          <w:rFonts w:ascii="Times New Roman" w:hAnsi="Times New Roman"/>
          <w:sz w:val="28"/>
          <w:szCs w:val="28"/>
        </w:rPr>
        <w:t>н</w:t>
      </w:r>
      <w:r w:rsidR="008E0392" w:rsidRPr="00AC01B8">
        <w:rPr>
          <w:rFonts w:ascii="Times New Roman" w:hAnsi="Times New Roman"/>
          <w:sz w:val="28"/>
          <w:szCs w:val="28"/>
        </w:rPr>
        <w:t>им</w:t>
      </w:r>
      <w:r w:rsidRPr="00AC01B8">
        <w:rPr>
          <w:rFonts w:ascii="Times New Roman" w:hAnsi="Times New Roman"/>
          <w:sz w:val="28"/>
          <w:szCs w:val="28"/>
        </w:rPr>
        <w:t xml:space="preserve"> из агротехнических приемов, при котором </w:t>
      </w:r>
      <w:r w:rsidR="00CA0D04" w:rsidRPr="00AC01B8">
        <w:rPr>
          <w:rFonts w:ascii="Times New Roman" w:hAnsi="Times New Roman"/>
          <w:sz w:val="28"/>
          <w:szCs w:val="28"/>
        </w:rPr>
        <w:t xml:space="preserve">прикорневые </w:t>
      </w:r>
      <w:r w:rsidRPr="00AC01B8">
        <w:rPr>
          <w:rFonts w:ascii="Times New Roman" w:hAnsi="Times New Roman"/>
          <w:sz w:val="28"/>
          <w:szCs w:val="28"/>
        </w:rPr>
        <w:t xml:space="preserve">участки растений прикрывают </w:t>
      </w:r>
      <w:r w:rsidR="00CA0D04" w:rsidRPr="00AC01B8">
        <w:rPr>
          <w:rFonts w:ascii="Times New Roman" w:hAnsi="Times New Roman"/>
          <w:sz w:val="28"/>
          <w:szCs w:val="28"/>
        </w:rPr>
        <w:t xml:space="preserve">почвенным </w:t>
      </w:r>
      <w:r w:rsidRPr="00AC01B8">
        <w:rPr>
          <w:rFonts w:ascii="Times New Roman" w:hAnsi="Times New Roman"/>
          <w:sz w:val="28"/>
          <w:szCs w:val="28"/>
        </w:rPr>
        <w:t xml:space="preserve">слоем какого-либо материала (органического или неорганического). </w:t>
      </w:r>
    </w:p>
    <w:p w:rsidR="007E1C85" w:rsidRPr="00AC01B8" w:rsidRDefault="00CA0D04"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Слово «</w:t>
      </w:r>
      <w:proofErr w:type="spellStart"/>
      <w:r w:rsidRPr="00AC01B8">
        <w:rPr>
          <w:rFonts w:ascii="Times New Roman" w:hAnsi="Times New Roman"/>
          <w:sz w:val="28"/>
          <w:szCs w:val="28"/>
        </w:rPr>
        <w:t>м</w:t>
      </w:r>
      <w:r w:rsidR="007E1C85" w:rsidRPr="00AC01B8">
        <w:rPr>
          <w:rFonts w:ascii="Times New Roman" w:hAnsi="Times New Roman"/>
          <w:sz w:val="28"/>
          <w:szCs w:val="28"/>
        </w:rPr>
        <w:t>ulch</w:t>
      </w:r>
      <w:proofErr w:type="spellEnd"/>
      <w:r w:rsidR="007E1C85" w:rsidRPr="00AC01B8">
        <w:rPr>
          <w:rFonts w:ascii="Times New Roman" w:hAnsi="Times New Roman"/>
          <w:sz w:val="28"/>
          <w:szCs w:val="28"/>
        </w:rPr>
        <w:t>» в переводе с английского</w:t>
      </w:r>
      <w:r w:rsidRPr="00AC01B8">
        <w:rPr>
          <w:rFonts w:ascii="Times New Roman" w:hAnsi="Times New Roman"/>
          <w:sz w:val="28"/>
          <w:szCs w:val="28"/>
        </w:rPr>
        <w:t xml:space="preserve"> языка</w:t>
      </w:r>
      <w:r w:rsidR="007E1C85" w:rsidRPr="00AC01B8">
        <w:rPr>
          <w:rFonts w:ascii="Times New Roman" w:hAnsi="Times New Roman"/>
          <w:sz w:val="28"/>
          <w:szCs w:val="28"/>
        </w:rPr>
        <w:t xml:space="preserve"> означает «поверхностное рыхление, у</w:t>
      </w:r>
      <w:r w:rsidRPr="00AC01B8">
        <w:rPr>
          <w:rFonts w:ascii="Times New Roman" w:hAnsi="Times New Roman"/>
          <w:sz w:val="28"/>
          <w:szCs w:val="28"/>
        </w:rPr>
        <w:t xml:space="preserve">крытие почвы», а слово </w:t>
      </w:r>
      <w:proofErr w:type="spellStart"/>
      <w:r w:rsidRPr="00AC01B8">
        <w:rPr>
          <w:rFonts w:ascii="Times New Roman" w:hAnsi="Times New Roman"/>
          <w:sz w:val="28"/>
          <w:szCs w:val="28"/>
        </w:rPr>
        <w:t>мулль</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mull</w:t>
      </w:r>
      <w:proofErr w:type="spellEnd"/>
      <w:r w:rsidRPr="00AC01B8">
        <w:rPr>
          <w:rFonts w:ascii="Times New Roman" w:hAnsi="Times New Roman"/>
          <w:sz w:val="28"/>
          <w:szCs w:val="28"/>
        </w:rPr>
        <w:t>) –</w:t>
      </w:r>
      <w:r w:rsidR="007E1C85" w:rsidRPr="00AC01B8">
        <w:rPr>
          <w:rFonts w:ascii="Times New Roman" w:hAnsi="Times New Roman"/>
          <w:sz w:val="28"/>
          <w:szCs w:val="28"/>
        </w:rPr>
        <w:t xml:space="preserve"> мягкий лесной гумус. </w:t>
      </w:r>
      <w:r w:rsidRPr="00AC01B8">
        <w:rPr>
          <w:rFonts w:ascii="Times New Roman" w:hAnsi="Times New Roman"/>
          <w:sz w:val="28"/>
          <w:szCs w:val="28"/>
        </w:rPr>
        <w:t>Процесс м</w:t>
      </w:r>
      <w:r w:rsidR="007E1C85" w:rsidRPr="00AC01B8">
        <w:rPr>
          <w:rFonts w:ascii="Times New Roman" w:hAnsi="Times New Roman"/>
          <w:sz w:val="28"/>
          <w:szCs w:val="28"/>
        </w:rPr>
        <w:t>ульчи</w:t>
      </w:r>
      <w:r w:rsidRPr="00AC01B8">
        <w:rPr>
          <w:rFonts w:ascii="Times New Roman" w:hAnsi="Times New Roman"/>
          <w:sz w:val="28"/>
          <w:szCs w:val="28"/>
        </w:rPr>
        <w:t>рования</w:t>
      </w:r>
      <w:r w:rsidR="007E1C85" w:rsidRPr="00AC01B8">
        <w:rPr>
          <w:rFonts w:ascii="Times New Roman" w:hAnsi="Times New Roman"/>
          <w:sz w:val="28"/>
          <w:szCs w:val="28"/>
        </w:rPr>
        <w:t xml:space="preserve"> почвы под земляникой</w:t>
      </w:r>
      <w:r w:rsidRPr="00AC01B8">
        <w:rPr>
          <w:rFonts w:ascii="Times New Roman" w:hAnsi="Times New Roman"/>
          <w:sz w:val="28"/>
          <w:szCs w:val="28"/>
        </w:rPr>
        <w:t xml:space="preserve"> садовой</w:t>
      </w:r>
      <w:r w:rsidR="007E1C85" w:rsidRPr="00AC01B8">
        <w:rPr>
          <w:rFonts w:ascii="Times New Roman" w:hAnsi="Times New Roman"/>
          <w:sz w:val="28"/>
          <w:szCs w:val="28"/>
        </w:rPr>
        <w:t xml:space="preserve"> известно </w:t>
      </w:r>
      <w:r w:rsidRPr="00AC01B8">
        <w:rPr>
          <w:rFonts w:ascii="Times New Roman" w:hAnsi="Times New Roman"/>
          <w:sz w:val="28"/>
          <w:szCs w:val="28"/>
        </w:rPr>
        <w:t>с</w:t>
      </w:r>
      <w:r w:rsidR="007E1C85" w:rsidRPr="00AC01B8">
        <w:rPr>
          <w:rFonts w:ascii="Times New Roman" w:hAnsi="Times New Roman"/>
          <w:sz w:val="28"/>
          <w:szCs w:val="28"/>
        </w:rPr>
        <w:t xml:space="preserve"> давн</w:t>
      </w:r>
      <w:r w:rsidRPr="00AC01B8">
        <w:rPr>
          <w:rFonts w:ascii="Times New Roman" w:hAnsi="Times New Roman"/>
          <w:sz w:val="28"/>
          <w:szCs w:val="28"/>
        </w:rPr>
        <w:t>их пор,</w:t>
      </w:r>
      <w:r w:rsidR="007E1C85" w:rsidRPr="00AC01B8">
        <w:rPr>
          <w:rFonts w:ascii="Times New Roman" w:hAnsi="Times New Roman"/>
          <w:sz w:val="28"/>
          <w:szCs w:val="28"/>
        </w:rPr>
        <w:t xml:space="preserve"> и широко практиковал</w:t>
      </w:r>
      <w:r w:rsidRPr="00AC01B8">
        <w:rPr>
          <w:rFonts w:ascii="Times New Roman" w:hAnsi="Times New Roman"/>
          <w:sz w:val="28"/>
          <w:szCs w:val="28"/>
        </w:rPr>
        <w:t>ся</w:t>
      </w:r>
      <w:r w:rsidR="007E1C85" w:rsidRPr="00AC01B8">
        <w:rPr>
          <w:rFonts w:ascii="Times New Roman" w:hAnsi="Times New Roman"/>
          <w:sz w:val="28"/>
          <w:szCs w:val="28"/>
        </w:rPr>
        <w:t xml:space="preserve"> на </w:t>
      </w:r>
      <w:r w:rsidRPr="00AC01B8">
        <w:rPr>
          <w:rFonts w:ascii="Times New Roman" w:hAnsi="Times New Roman"/>
          <w:sz w:val="28"/>
          <w:szCs w:val="28"/>
        </w:rPr>
        <w:t>данной</w:t>
      </w:r>
      <w:r w:rsidR="002244EA">
        <w:rPr>
          <w:rFonts w:ascii="Times New Roman" w:hAnsi="Times New Roman"/>
          <w:sz w:val="28"/>
          <w:szCs w:val="28"/>
        </w:rPr>
        <w:t xml:space="preserve"> культуре садоводами [14</w:t>
      </w:r>
      <w:r w:rsidR="007E1C85" w:rsidRPr="00AC01B8">
        <w:rPr>
          <w:rFonts w:ascii="Times New Roman" w:hAnsi="Times New Roman"/>
          <w:sz w:val="28"/>
          <w:szCs w:val="28"/>
        </w:rPr>
        <w:t xml:space="preserve">].  </w:t>
      </w:r>
    </w:p>
    <w:p w:rsidR="007E1C85" w:rsidRPr="00AC01B8" w:rsidRDefault="00CA0D04"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Есть мнение</w:t>
      </w:r>
      <w:r w:rsidR="007E1C85" w:rsidRPr="00AC01B8">
        <w:rPr>
          <w:rFonts w:ascii="Times New Roman" w:hAnsi="Times New Roman"/>
          <w:sz w:val="28"/>
          <w:szCs w:val="28"/>
        </w:rPr>
        <w:t xml:space="preserve">, что </w:t>
      </w:r>
      <w:r w:rsidRPr="00AC01B8">
        <w:rPr>
          <w:rFonts w:ascii="Times New Roman" w:hAnsi="Times New Roman"/>
          <w:sz w:val="28"/>
          <w:szCs w:val="28"/>
        </w:rPr>
        <w:t xml:space="preserve">сама </w:t>
      </w:r>
      <w:r w:rsidR="007E1C85" w:rsidRPr="00AC01B8">
        <w:rPr>
          <w:rFonts w:ascii="Times New Roman" w:hAnsi="Times New Roman"/>
          <w:sz w:val="28"/>
          <w:szCs w:val="28"/>
        </w:rPr>
        <w:t xml:space="preserve">мульча </w:t>
      </w:r>
      <w:r w:rsidRPr="00AC01B8">
        <w:rPr>
          <w:rFonts w:ascii="Times New Roman" w:hAnsi="Times New Roman"/>
          <w:sz w:val="28"/>
          <w:szCs w:val="28"/>
        </w:rPr>
        <w:t xml:space="preserve">способствует </w:t>
      </w:r>
      <w:r w:rsidR="007E1C85" w:rsidRPr="00AC01B8">
        <w:rPr>
          <w:rFonts w:ascii="Times New Roman" w:hAnsi="Times New Roman"/>
          <w:sz w:val="28"/>
          <w:szCs w:val="28"/>
        </w:rPr>
        <w:t>созда</w:t>
      </w:r>
      <w:r w:rsidRPr="00AC01B8">
        <w:rPr>
          <w:rFonts w:ascii="Times New Roman" w:hAnsi="Times New Roman"/>
          <w:sz w:val="28"/>
          <w:szCs w:val="28"/>
        </w:rPr>
        <w:t>нию</w:t>
      </w:r>
      <w:r w:rsidR="007E1C85" w:rsidRPr="00AC01B8">
        <w:rPr>
          <w:rFonts w:ascii="Times New Roman" w:hAnsi="Times New Roman"/>
          <w:sz w:val="28"/>
          <w:szCs w:val="28"/>
        </w:rPr>
        <w:t xml:space="preserve"> благоприятны</w:t>
      </w:r>
      <w:r w:rsidRPr="00AC01B8">
        <w:rPr>
          <w:rFonts w:ascii="Times New Roman" w:hAnsi="Times New Roman"/>
          <w:sz w:val="28"/>
          <w:szCs w:val="28"/>
        </w:rPr>
        <w:t>х условий</w:t>
      </w:r>
      <w:r w:rsidR="007E1C85" w:rsidRPr="00AC01B8">
        <w:rPr>
          <w:rFonts w:ascii="Times New Roman" w:hAnsi="Times New Roman"/>
          <w:sz w:val="28"/>
          <w:szCs w:val="28"/>
        </w:rPr>
        <w:t xml:space="preserve"> для роста</w:t>
      </w:r>
      <w:r w:rsidRPr="00AC01B8">
        <w:rPr>
          <w:rFonts w:ascii="Times New Roman" w:hAnsi="Times New Roman"/>
          <w:sz w:val="28"/>
          <w:szCs w:val="28"/>
        </w:rPr>
        <w:t xml:space="preserve">, развития </w:t>
      </w:r>
      <w:r w:rsidR="007E1C85" w:rsidRPr="00AC01B8">
        <w:rPr>
          <w:rFonts w:ascii="Times New Roman" w:hAnsi="Times New Roman"/>
          <w:sz w:val="28"/>
          <w:szCs w:val="28"/>
        </w:rPr>
        <w:t>и плодоношения земляники</w:t>
      </w:r>
      <w:r w:rsidRPr="00AC01B8">
        <w:rPr>
          <w:rFonts w:ascii="Times New Roman" w:hAnsi="Times New Roman"/>
          <w:sz w:val="28"/>
          <w:szCs w:val="28"/>
        </w:rPr>
        <w:t xml:space="preserve"> садовой, </w:t>
      </w:r>
      <w:r w:rsidRPr="00AC01B8">
        <w:rPr>
          <w:rFonts w:ascii="Times New Roman" w:hAnsi="Times New Roman"/>
          <w:sz w:val="28"/>
          <w:szCs w:val="28"/>
        </w:rPr>
        <w:lastRenderedPageBreak/>
        <w:t>уменьшению испарения влаги, устранению уплотнения</w:t>
      </w:r>
      <w:r w:rsidR="007E1C85" w:rsidRPr="00AC01B8">
        <w:rPr>
          <w:rFonts w:ascii="Times New Roman" w:hAnsi="Times New Roman"/>
          <w:sz w:val="28"/>
          <w:szCs w:val="28"/>
        </w:rPr>
        <w:t xml:space="preserve"> верхнего </w:t>
      </w:r>
      <w:r w:rsidRPr="00AC01B8">
        <w:rPr>
          <w:rFonts w:ascii="Times New Roman" w:hAnsi="Times New Roman"/>
          <w:sz w:val="28"/>
          <w:szCs w:val="28"/>
        </w:rPr>
        <w:t xml:space="preserve">плодородного </w:t>
      </w:r>
      <w:r w:rsidR="007E1C85" w:rsidRPr="00AC01B8">
        <w:rPr>
          <w:rFonts w:ascii="Times New Roman" w:hAnsi="Times New Roman"/>
          <w:sz w:val="28"/>
          <w:szCs w:val="28"/>
        </w:rPr>
        <w:t>слоя почвы, огранич</w:t>
      </w:r>
      <w:r w:rsidRPr="00AC01B8">
        <w:rPr>
          <w:rFonts w:ascii="Times New Roman" w:hAnsi="Times New Roman"/>
          <w:sz w:val="28"/>
          <w:szCs w:val="28"/>
        </w:rPr>
        <w:t>ению развития</w:t>
      </w:r>
      <w:r w:rsidR="007E1C85" w:rsidRPr="00AC01B8">
        <w:rPr>
          <w:rFonts w:ascii="Times New Roman" w:hAnsi="Times New Roman"/>
          <w:sz w:val="28"/>
          <w:szCs w:val="28"/>
        </w:rPr>
        <w:t xml:space="preserve"> сорняков.</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качестве мульчирующего материала</w:t>
      </w:r>
      <w:r w:rsidR="00CA0D04" w:rsidRPr="00AC01B8">
        <w:rPr>
          <w:rFonts w:ascii="Times New Roman" w:hAnsi="Times New Roman"/>
          <w:sz w:val="28"/>
          <w:szCs w:val="28"/>
        </w:rPr>
        <w:t xml:space="preserve"> при выращивании земляники садовой,</w:t>
      </w:r>
      <w:r w:rsidRPr="00AC01B8">
        <w:rPr>
          <w:rFonts w:ascii="Times New Roman" w:hAnsi="Times New Roman"/>
          <w:sz w:val="28"/>
          <w:szCs w:val="28"/>
        </w:rPr>
        <w:t xml:space="preserve"> чаще всего применя</w:t>
      </w:r>
      <w:r w:rsidR="00CA0D04" w:rsidRPr="00AC01B8">
        <w:rPr>
          <w:rFonts w:ascii="Times New Roman" w:hAnsi="Times New Roman"/>
          <w:sz w:val="28"/>
          <w:szCs w:val="28"/>
        </w:rPr>
        <w:t>ют</w:t>
      </w:r>
      <w:r w:rsidRPr="00AC01B8">
        <w:rPr>
          <w:rFonts w:ascii="Times New Roman" w:hAnsi="Times New Roman"/>
          <w:sz w:val="28"/>
          <w:szCs w:val="28"/>
        </w:rPr>
        <w:t xml:space="preserve"> навоз</w:t>
      </w:r>
      <w:r w:rsidR="00CA0D04" w:rsidRPr="00AC01B8">
        <w:rPr>
          <w:rFonts w:ascii="Times New Roman" w:hAnsi="Times New Roman"/>
          <w:sz w:val="28"/>
          <w:szCs w:val="28"/>
        </w:rPr>
        <w:t xml:space="preserve"> КРС</w:t>
      </w:r>
      <w:r w:rsidRPr="00AC01B8">
        <w:rPr>
          <w:rFonts w:ascii="Times New Roman" w:hAnsi="Times New Roman"/>
          <w:sz w:val="28"/>
          <w:szCs w:val="28"/>
        </w:rPr>
        <w:t>, солому</w:t>
      </w:r>
      <w:r w:rsidR="00CA0D04" w:rsidRPr="00AC01B8">
        <w:rPr>
          <w:rFonts w:ascii="Times New Roman" w:hAnsi="Times New Roman"/>
          <w:sz w:val="28"/>
          <w:szCs w:val="28"/>
        </w:rPr>
        <w:t xml:space="preserve"> зерновых культур</w:t>
      </w:r>
      <w:r w:rsidRPr="00AC01B8">
        <w:rPr>
          <w:rFonts w:ascii="Times New Roman" w:hAnsi="Times New Roman"/>
          <w:sz w:val="28"/>
          <w:szCs w:val="28"/>
        </w:rPr>
        <w:t xml:space="preserve">, </w:t>
      </w:r>
      <w:r w:rsidR="00CA0D04" w:rsidRPr="00AC01B8">
        <w:rPr>
          <w:rFonts w:ascii="Times New Roman" w:hAnsi="Times New Roman"/>
          <w:sz w:val="28"/>
          <w:szCs w:val="28"/>
        </w:rPr>
        <w:t>иногда</w:t>
      </w:r>
      <w:r w:rsidRPr="00AC01B8">
        <w:rPr>
          <w:rFonts w:ascii="Times New Roman" w:hAnsi="Times New Roman"/>
          <w:sz w:val="28"/>
          <w:szCs w:val="28"/>
        </w:rPr>
        <w:t xml:space="preserve"> перегной и торф, реже специальн</w:t>
      </w:r>
      <w:r w:rsidR="00CA0D04" w:rsidRPr="00AC01B8">
        <w:rPr>
          <w:rFonts w:ascii="Times New Roman" w:hAnsi="Times New Roman"/>
          <w:sz w:val="28"/>
          <w:szCs w:val="28"/>
        </w:rPr>
        <w:t>ое</w:t>
      </w:r>
      <w:r w:rsidRPr="00AC01B8">
        <w:rPr>
          <w:rFonts w:ascii="Times New Roman" w:hAnsi="Times New Roman"/>
          <w:sz w:val="28"/>
          <w:szCs w:val="28"/>
        </w:rPr>
        <w:t xml:space="preserve"> сено, опавшие листья</w:t>
      </w:r>
      <w:r w:rsidR="00CA0D04" w:rsidRPr="00AC01B8">
        <w:rPr>
          <w:rFonts w:ascii="Times New Roman" w:hAnsi="Times New Roman"/>
          <w:sz w:val="28"/>
          <w:szCs w:val="28"/>
        </w:rPr>
        <w:t xml:space="preserve"> древесных растений</w:t>
      </w:r>
      <w:r w:rsidRPr="00AC01B8">
        <w:rPr>
          <w:rFonts w:ascii="Times New Roman" w:hAnsi="Times New Roman"/>
          <w:sz w:val="28"/>
          <w:szCs w:val="28"/>
        </w:rPr>
        <w:t xml:space="preserve">, свежескошенную траву, </w:t>
      </w:r>
      <w:r w:rsidR="00CA0D04" w:rsidRPr="00AC01B8">
        <w:rPr>
          <w:rFonts w:ascii="Times New Roman" w:hAnsi="Times New Roman"/>
          <w:sz w:val="28"/>
          <w:szCs w:val="28"/>
        </w:rPr>
        <w:t xml:space="preserve">опилки, </w:t>
      </w:r>
      <w:r w:rsidRPr="00AC01B8">
        <w:rPr>
          <w:rFonts w:ascii="Times New Roman" w:hAnsi="Times New Roman"/>
          <w:sz w:val="28"/>
          <w:szCs w:val="28"/>
        </w:rPr>
        <w:t>стружки, древесные щепки, хво</w:t>
      </w:r>
      <w:r w:rsidR="00085B04" w:rsidRPr="00AC01B8">
        <w:rPr>
          <w:rFonts w:ascii="Times New Roman" w:hAnsi="Times New Roman"/>
          <w:sz w:val="28"/>
          <w:szCs w:val="28"/>
        </w:rPr>
        <w:t xml:space="preserve">йные ветки, </w:t>
      </w:r>
      <w:r w:rsidRPr="00AC01B8">
        <w:rPr>
          <w:rFonts w:ascii="Times New Roman" w:hAnsi="Times New Roman"/>
          <w:sz w:val="28"/>
          <w:szCs w:val="28"/>
        </w:rPr>
        <w:t xml:space="preserve">стебли </w:t>
      </w:r>
      <w:r w:rsidR="00085B04" w:rsidRPr="00AC01B8">
        <w:rPr>
          <w:rFonts w:ascii="Times New Roman" w:hAnsi="Times New Roman"/>
          <w:sz w:val="28"/>
          <w:szCs w:val="28"/>
        </w:rPr>
        <w:t>бобовых культур</w:t>
      </w:r>
      <w:r w:rsidRPr="00AC01B8">
        <w:rPr>
          <w:rFonts w:ascii="Times New Roman" w:hAnsi="Times New Roman"/>
          <w:sz w:val="28"/>
          <w:szCs w:val="28"/>
        </w:rPr>
        <w:t xml:space="preserve">, </w:t>
      </w:r>
      <w:r w:rsidR="00085B04" w:rsidRPr="00AC01B8">
        <w:rPr>
          <w:rFonts w:ascii="Times New Roman" w:hAnsi="Times New Roman"/>
          <w:sz w:val="28"/>
          <w:szCs w:val="28"/>
        </w:rPr>
        <w:t xml:space="preserve">измельченная </w:t>
      </w:r>
      <w:r w:rsidRPr="00AC01B8">
        <w:rPr>
          <w:rFonts w:ascii="Times New Roman" w:hAnsi="Times New Roman"/>
          <w:sz w:val="28"/>
          <w:szCs w:val="28"/>
        </w:rPr>
        <w:t>суданск</w:t>
      </w:r>
      <w:r w:rsidR="00085B04" w:rsidRPr="00AC01B8">
        <w:rPr>
          <w:rFonts w:ascii="Times New Roman" w:hAnsi="Times New Roman"/>
          <w:sz w:val="28"/>
          <w:szCs w:val="28"/>
        </w:rPr>
        <w:t>ая</w:t>
      </w:r>
      <w:r w:rsidRPr="00AC01B8">
        <w:rPr>
          <w:rFonts w:ascii="Times New Roman" w:hAnsi="Times New Roman"/>
          <w:sz w:val="28"/>
          <w:szCs w:val="28"/>
        </w:rPr>
        <w:t xml:space="preserve"> трав</w:t>
      </w:r>
      <w:r w:rsidR="00085B04" w:rsidRPr="00AC01B8">
        <w:rPr>
          <w:rFonts w:ascii="Times New Roman" w:hAnsi="Times New Roman"/>
          <w:sz w:val="28"/>
          <w:szCs w:val="28"/>
        </w:rPr>
        <w:t>а</w:t>
      </w:r>
      <w:r w:rsidRPr="00AC01B8">
        <w:rPr>
          <w:rFonts w:ascii="Times New Roman" w:hAnsi="Times New Roman"/>
          <w:sz w:val="28"/>
          <w:szCs w:val="28"/>
        </w:rPr>
        <w:t xml:space="preserve"> и други</w:t>
      </w:r>
      <w:r w:rsidR="00085B04" w:rsidRPr="00AC01B8">
        <w:rPr>
          <w:rFonts w:ascii="Times New Roman" w:hAnsi="Times New Roman"/>
          <w:sz w:val="28"/>
          <w:szCs w:val="28"/>
        </w:rPr>
        <w:t xml:space="preserve">е растения </w:t>
      </w:r>
      <w:r w:rsidR="002244EA">
        <w:rPr>
          <w:rFonts w:ascii="Times New Roman" w:hAnsi="Times New Roman"/>
          <w:sz w:val="28"/>
          <w:szCs w:val="28"/>
        </w:rPr>
        <w:t>[</w:t>
      </w:r>
      <w:r w:rsidRPr="00AC01B8">
        <w:rPr>
          <w:rFonts w:ascii="Times New Roman" w:hAnsi="Times New Roman"/>
          <w:sz w:val="28"/>
          <w:szCs w:val="28"/>
        </w:rPr>
        <w:t xml:space="preserve">7]. </w:t>
      </w:r>
    </w:p>
    <w:p w:rsidR="007E1C85" w:rsidRPr="00AC01B8" w:rsidRDefault="00085B04"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Исследователи уверены</w:t>
      </w:r>
      <w:r w:rsidR="007E1C85" w:rsidRPr="00AC01B8">
        <w:rPr>
          <w:rFonts w:ascii="Times New Roman" w:hAnsi="Times New Roman"/>
          <w:sz w:val="28"/>
          <w:szCs w:val="28"/>
        </w:rPr>
        <w:t>, что мульчирующи</w:t>
      </w:r>
      <w:r w:rsidRPr="00AC01B8">
        <w:rPr>
          <w:rFonts w:ascii="Times New Roman" w:hAnsi="Times New Roman"/>
          <w:sz w:val="28"/>
          <w:szCs w:val="28"/>
        </w:rPr>
        <w:t>й</w:t>
      </w:r>
      <w:r w:rsidR="007E1C85" w:rsidRPr="00AC01B8">
        <w:rPr>
          <w:rFonts w:ascii="Times New Roman" w:hAnsi="Times New Roman"/>
          <w:sz w:val="28"/>
          <w:szCs w:val="28"/>
        </w:rPr>
        <w:t xml:space="preserve"> материа</w:t>
      </w:r>
      <w:r w:rsidRPr="00AC01B8">
        <w:rPr>
          <w:rFonts w:ascii="Times New Roman" w:hAnsi="Times New Roman"/>
          <w:sz w:val="28"/>
          <w:szCs w:val="28"/>
        </w:rPr>
        <w:t>л</w:t>
      </w:r>
      <w:r w:rsidR="007E1C85" w:rsidRPr="00AC01B8">
        <w:rPr>
          <w:rFonts w:ascii="Times New Roman" w:hAnsi="Times New Roman"/>
          <w:sz w:val="28"/>
          <w:szCs w:val="28"/>
        </w:rPr>
        <w:t xml:space="preserve"> темного</w:t>
      </w:r>
      <w:r w:rsidRPr="00AC01B8">
        <w:rPr>
          <w:rFonts w:ascii="Times New Roman" w:hAnsi="Times New Roman"/>
          <w:sz w:val="28"/>
          <w:szCs w:val="28"/>
        </w:rPr>
        <w:t xml:space="preserve"> или черного</w:t>
      </w:r>
      <w:r w:rsidR="007E1C85" w:rsidRPr="00AC01B8">
        <w:rPr>
          <w:rFonts w:ascii="Times New Roman" w:hAnsi="Times New Roman"/>
          <w:sz w:val="28"/>
          <w:szCs w:val="28"/>
        </w:rPr>
        <w:t xml:space="preserve"> цвета </w:t>
      </w:r>
      <w:r w:rsidRPr="00AC01B8">
        <w:rPr>
          <w:rFonts w:ascii="Times New Roman" w:hAnsi="Times New Roman"/>
          <w:sz w:val="28"/>
          <w:szCs w:val="28"/>
        </w:rPr>
        <w:t xml:space="preserve">будет </w:t>
      </w:r>
      <w:r w:rsidR="007E1C85" w:rsidRPr="00AC01B8">
        <w:rPr>
          <w:rFonts w:ascii="Times New Roman" w:hAnsi="Times New Roman"/>
          <w:sz w:val="28"/>
          <w:szCs w:val="28"/>
        </w:rPr>
        <w:t>способств</w:t>
      </w:r>
      <w:r w:rsidRPr="00AC01B8">
        <w:rPr>
          <w:rFonts w:ascii="Times New Roman" w:hAnsi="Times New Roman"/>
          <w:sz w:val="28"/>
          <w:szCs w:val="28"/>
        </w:rPr>
        <w:t xml:space="preserve">овать </w:t>
      </w:r>
      <w:r w:rsidR="007E1C85" w:rsidRPr="00AC01B8">
        <w:rPr>
          <w:rFonts w:ascii="Times New Roman" w:hAnsi="Times New Roman"/>
          <w:sz w:val="28"/>
          <w:szCs w:val="28"/>
        </w:rPr>
        <w:t xml:space="preserve">лучшему прогреванию </w:t>
      </w:r>
      <w:r w:rsidRPr="00AC01B8">
        <w:rPr>
          <w:rFonts w:ascii="Times New Roman" w:hAnsi="Times New Roman"/>
          <w:sz w:val="28"/>
          <w:szCs w:val="28"/>
        </w:rPr>
        <w:t>почвы</w:t>
      </w:r>
      <w:r w:rsidR="007E1C85" w:rsidRPr="00AC01B8">
        <w:rPr>
          <w:rFonts w:ascii="Times New Roman" w:hAnsi="Times New Roman"/>
          <w:sz w:val="28"/>
          <w:szCs w:val="28"/>
        </w:rPr>
        <w:t xml:space="preserve"> и созда</w:t>
      </w:r>
      <w:r w:rsidRPr="00AC01B8">
        <w:rPr>
          <w:rFonts w:ascii="Times New Roman" w:hAnsi="Times New Roman"/>
          <w:sz w:val="28"/>
          <w:szCs w:val="28"/>
        </w:rPr>
        <w:t>нию благоприятных условий протекания</w:t>
      </w:r>
      <w:r w:rsidR="007E1C85" w:rsidRPr="00AC01B8">
        <w:rPr>
          <w:rFonts w:ascii="Times New Roman" w:hAnsi="Times New Roman"/>
          <w:sz w:val="28"/>
          <w:szCs w:val="28"/>
        </w:rPr>
        <w:t xml:space="preserve"> химических и биологических процессов, в результате </w:t>
      </w:r>
      <w:r w:rsidRPr="00AC01B8">
        <w:rPr>
          <w:rFonts w:ascii="Times New Roman" w:hAnsi="Times New Roman"/>
          <w:sz w:val="28"/>
          <w:szCs w:val="28"/>
        </w:rPr>
        <w:t>чего, происходит скорое</w:t>
      </w:r>
      <w:r w:rsidR="007E1C85" w:rsidRPr="00AC01B8">
        <w:rPr>
          <w:rFonts w:ascii="Times New Roman" w:hAnsi="Times New Roman"/>
          <w:sz w:val="28"/>
          <w:szCs w:val="28"/>
        </w:rPr>
        <w:t xml:space="preserve"> образование легкоусвояемых </w:t>
      </w:r>
      <w:r w:rsidRPr="00AC01B8">
        <w:rPr>
          <w:rFonts w:ascii="Times New Roman" w:hAnsi="Times New Roman"/>
          <w:sz w:val="28"/>
          <w:szCs w:val="28"/>
        </w:rPr>
        <w:t xml:space="preserve">растениями питательных </w:t>
      </w:r>
      <w:r w:rsidR="007E1C85" w:rsidRPr="00AC01B8">
        <w:rPr>
          <w:rFonts w:ascii="Times New Roman" w:hAnsi="Times New Roman"/>
          <w:sz w:val="28"/>
          <w:szCs w:val="28"/>
        </w:rPr>
        <w:t xml:space="preserve">веществ. </w:t>
      </w:r>
      <w:r w:rsidRPr="00AC01B8">
        <w:rPr>
          <w:rFonts w:ascii="Times New Roman" w:hAnsi="Times New Roman"/>
          <w:sz w:val="28"/>
          <w:szCs w:val="28"/>
        </w:rPr>
        <w:t xml:space="preserve">В опытах также, улучшались качественные показатели </w:t>
      </w:r>
      <w:r w:rsidR="007E1C85" w:rsidRPr="00AC01B8">
        <w:rPr>
          <w:rFonts w:ascii="Times New Roman" w:hAnsi="Times New Roman"/>
          <w:sz w:val="28"/>
          <w:szCs w:val="28"/>
        </w:rPr>
        <w:t>ягод</w:t>
      </w:r>
      <w:r w:rsidRPr="00AC01B8">
        <w:rPr>
          <w:rFonts w:ascii="Times New Roman" w:hAnsi="Times New Roman"/>
          <w:sz w:val="28"/>
          <w:szCs w:val="28"/>
        </w:rPr>
        <w:t xml:space="preserve"> земляники</w:t>
      </w:r>
      <w:r w:rsidR="007E1C85" w:rsidRPr="00AC01B8">
        <w:rPr>
          <w:rFonts w:ascii="Times New Roman" w:hAnsi="Times New Roman"/>
          <w:sz w:val="28"/>
          <w:szCs w:val="28"/>
        </w:rPr>
        <w:t>, особенно при одновременно</w:t>
      </w:r>
      <w:r w:rsidRPr="00AC01B8">
        <w:rPr>
          <w:rFonts w:ascii="Times New Roman" w:hAnsi="Times New Roman"/>
          <w:sz w:val="28"/>
          <w:szCs w:val="28"/>
        </w:rPr>
        <w:t>й</w:t>
      </w:r>
      <w:r w:rsidR="007E1C85" w:rsidRPr="00AC01B8">
        <w:rPr>
          <w:rFonts w:ascii="Times New Roman" w:hAnsi="Times New Roman"/>
          <w:sz w:val="28"/>
          <w:szCs w:val="28"/>
        </w:rPr>
        <w:t xml:space="preserve"> мульч</w:t>
      </w:r>
      <w:r w:rsidRPr="00AC01B8">
        <w:rPr>
          <w:rFonts w:ascii="Times New Roman" w:hAnsi="Times New Roman"/>
          <w:sz w:val="28"/>
          <w:szCs w:val="28"/>
        </w:rPr>
        <w:t>е</w:t>
      </w:r>
      <w:r w:rsidR="007E1C85" w:rsidRPr="00AC01B8">
        <w:rPr>
          <w:rFonts w:ascii="Times New Roman" w:hAnsi="Times New Roman"/>
          <w:sz w:val="28"/>
          <w:szCs w:val="28"/>
        </w:rPr>
        <w:t xml:space="preserve"> почв</w:t>
      </w:r>
      <w:r w:rsidRPr="00AC01B8">
        <w:rPr>
          <w:rFonts w:ascii="Times New Roman" w:hAnsi="Times New Roman"/>
          <w:sz w:val="28"/>
          <w:szCs w:val="28"/>
        </w:rPr>
        <w:t>енного покрова</w:t>
      </w:r>
      <w:r w:rsidR="007E1C85" w:rsidRPr="00AC01B8">
        <w:rPr>
          <w:rFonts w:ascii="Times New Roman" w:hAnsi="Times New Roman"/>
          <w:sz w:val="28"/>
          <w:szCs w:val="28"/>
        </w:rPr>
        <w:t xml:space="preserve"> темной бумагой и светлой пленкой. Наибол</w:t>
      </w:r>
      <w:r w:rsidRPr="00AC01B8">
        <w:rPr>
          <w:rFonts w:ascii="Times New Roman" w:hAnsi="Times New Roman"/>
          <w:sz w:val="28"/>
          <w:szCs w:val="28"/>
        </w:rPr>
        <w:t>ее высокий</w:t>
      </w:r>
      <w:r w:rsidR="007E1C85" w:rsidRPr="00AC01B8">
        <w:rPr>
          <w:rFonts w:ascii="Times New Roman" w:hAnsi="Times New Roman"/>
          <w:sz w:val="28"/>
          <w:szCs w:val="28"/>
        </w:rPr>
        <w:t xml:space="preserve"> эффект </w:t>
      </w:r>
      <w:r w:rsidRPr="00AC01B8">
        <w:rPr>
          <w:rFonts w:ascii="Times New Roman" w:hAnsi="Times New Roman"/>
          <w:sz w:val="28"/>
          <w:szCs w:val="28"/>
        </w:rPr>
        <w:t xml:space="preserve">от </w:t>
      </w:r>
      <w:r w:rsidR="007E1C85" w:rsidRPr="00AC01B8">
        <w:rPr>
          <w:rFonts w:ascii="Times New Roman" w:hAnsi="Times New Roman"/>
          <w:sz w:val="28"/>
          <w:szCs w:val="28"/>
        </w:rPr>
        <w:t>мульчирования почвы наблюдается в начальный период выращивания растений (на молодой землянике и плантации первого года плодоношения), когда кусты минимально затеняют мульчу листьями.</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Однако, </w:t>
      </w:r>
      <w:r w:rsidR="00A65AC7" w:rsidRPr="00AC01B8">
        <w:rPr>
          <w:rFonts w:ascii="Times New Roman" w:hAnsi="Times New Roman"/>
          <w:sz w:val="28"/>
          <w:szCs w:val="28"/>
        </w:rPr>
        <w:t xml:space="preserve">на конечный результат отрицательно сказывается </w:t>
      </w:r>
      <w:r w:rsidRPr="00AC01B8">
        <w:rPr>
          <w:rFonts w:ascii="Times New Roman" w:hAnsi="Times New Roman"/>
          <w:sz w:val="28"/>
          <w:szCs w:val="28"/>
        </w:rPr>
        <w:t>отсутствие тщательной подготовки почвы</w:t>
      </w:r>
      <w:r w:rsidR="00A65AC7" w:rsidRPr="00AC01B8">
        <w:rPr>
          <w:rFonts w:ascii="Times New Roman" w:hAnsi="Times New Roman"/>
          <w:sz w:val="28"/>
          <w:szCs w:val="28"/>
        </w:rPr>
        <w:t xml:space="preserve"> перед посадочной. Есть р</w:t>
      </w:r>
      <w:r w:rsidRPr="00AC01B8">
        <w:rPr>
          <w:rFonts w:ascii="Times New Roman" w:hAnsi="Times New Roman"/>
          <w:sz w:val="28"/>
          <w:szCs w:val="28"/>
        </w:rPr>
        <w:t>аспростране</w:t>
      </w:r>
      <w:r w:rsidR="00A65AC7" w:rsidRPr="00AC01B8">
        <w:rPr>
          <w:rFonts w:ascii="Times New Roman" w:hAnsi="Times New Roman"/>
          <w:sz w:val="28"/>
          <w:szCs w:val="28"/>
        </w:rPr>
        <w:t>н</w:t>
      </w:r>
      <w:r w:rsidRPr="00AC01B8">
        <w:rPr>
          <w:rFonts w:ascii="Times New Roman" w:hAnsi="Times New Roman"/>
          <w:sz w:val="28"/>
          <w:szCs w:val="28"/>
        </w:rPr>
        <w:t>но</w:t>
      </w:r>
      <w:r w:rsidR="00A65AC7" w:rsidRPr="00AC01B8">
        <w:rPr>
          <w:rFonts w:ascii="Times New Roman" w:hAnsi="Times New Roman"/>
          <w:sz w:val="28"/>
          <w:szCs w:val="28"/>
        </w:rPr>
        <w:t>е</w:t>
      </w:r>
      <w:r w:rsidRPr="00AC01B8">
        <w:rPr>
          <w:rFonts w:ascii="Times New Roman" w:hAnsi="Times New Roman"/>
          <w:sz w:val="28"/>
          <w:szCs w:val="28"/>
        </w:rPr>
        <w:t xml:space="preserve"> мнение, </w:t>
      </w:r>
      <w:r w:rsidR="002F426F" w:rsidRPr="00AC01B8">
        <w:rPr>
          <w:rFonts w:ascii="Times New Roman" w:hAnsi="Times New Roman"/>
          <w:sz w:val="28"/>
          <w:szCs w:val="28"/>
        </w:rPr>
        <w:t xml:space="preserve">о том, </w:t>
      </w:r>
      <w:r w:rsidRPr="00AC01B8">
        <w:rPr>
          <w:rFonts w:ascii="Times New Roman" w:hAnsi="Times New Roman"/>
          <w:sz w:val="28"/>
          <w:szCs w:val="28"/>
        </w:rPr>
        <w:t>что непрозрачн</w:t>
      </w:r>
      <w:r w:rsidR="002F426F" w:rsidRPr="00AC01B8">
        <w:rPr>
          <w:rFonts w:ascii="Times New Roman" w:hAnsi="Times New Roman"/>
          <w:sz w:val="28"/>
          <w:szCs w:val="28"/>
        </w:rPr>
        <w:t>ая</w:t>
      </w:r>
      <w:r w:rsidRPr="00AC01B8">
        <w:rPr>
          <w:rFonts w:ascii="Times New Roman" w:hAnsi="Times New Roman"/>
          <w:sz w:val="28"/>
          <w:szCs w:val="28"/>
        </w:rPr>
        <w:t xml:space="preserve"> мульч</w:t>
      </w:r>
      <w:r w:rsidR="002F426F" w:rsidRPr="00AC01B8">
        <w:rPr>
          <w:rFonts w:ascii="Times New Roman" w:hAnsi="Times New Roman"/>
          <w:sz w:val="28"/>
          <w:szCs w:val="28"/>
        </w:rPr>
        <w:t>а, в частности черная</w:t>
      </w:r>
      <w:r w:rsidRPr="00AC01B8">
        <w:rPr>
          <w:rFonts w:ascii="Times New Roman" w:hAnsi="Times New Roman"/>
          <w:sz w:val="28"/>
          <w:szCs w:val="28"/>
        </w:rPr>
        <w:t xml:space="preserve">, </w:t>
      </w:r>
      <w:r w:rsidR="002F426F" w:rsidRPr="00AC01B8">
        <w:rPr>
          <w:rFonts w:ascii="Times New Roman" w:hAnsi="Times New Roman"/>
          <w:sz w:val="28"/>
          <w:szCs w:val="28"/>
        </w:rPr>
        <w:t xml:space="preserve">не дает </w:t>
      </w:r>
      <w:r w:rsidRPr="00AC01B8">
        <w:rPr>
          <w:rFonts w:ascii="Times New Roman" w:hAnsi="Times New Roman"/>
          <w:sz w:val="28"/>
          <w:szCs w:val="28"/>
        </w:rPr>
        <w:t>сорняк</w:t>
      </w:r>
      <w:r w:rsidR="002F426F" w:rsidRPr="00AC01B8">
        <w:rPr>
          <w:rFonts w:ascii="Times New Roman" w:hAnsi="Times New Roman"/>
          <w:sz w:val="28"/>
          <w:szCs w:val="28"/>
        </w:rPr>
        <w:t>ам</w:t>
      </w:r>
      <w:r w:rsidRPr="00AC01B8">
        <w:rPr>
          <w:rFonts w:ascii="Times New Roman" w:hAnsi="Times New Roman"/>
          <w:sz w:val="28"/>
          <w:szCs w:val="28"/>
        </w:rPr>
        <w:t xml:space="preserve"> прораста</w:t>
      </w:r>
      <w:r w:rsidR="002F426F" w:rsidRPr="00AC01B8">
        <w:rPr>
          <w:rFonts w:ascii="Times New Roman" w:hAnsi="Times New Roman"/>
          <w:sz w:val="28"/>
          <w:szCs w:val="28"/>
        </w:rPr>
        <w:t>ть</w:t>
      </w:r>
      <w:r w:rsidRPr="00AC01B8">
        <w:rPr>
          <w:rFonts w:ascii="Times New Roman" w:hAnsi="Times New Roman"/>
          <w:sz w:val="28"/>
          <w:szCs w:val="28"/>
        </w:rPr>
        <w:t xml:space="preserve"> и </w:t>
      </w:r>
      <w:r w:rsidR="002F426F" w:rsidRPr="00AC01B8">
        <w:rPr>
          <w:rFonts w:ascii="Times New Roman" w:hAnsi="Times New Roman"/>
          <w:sz w:val="28"/>
          <w:szCs w:val="28"/>
        </w:rPr>
        <w:t xml:space="preserve">они </w:t>
      </w:r>
      <w:r w:rsidRPr="00AC01B8">
        <w:rPr>
          <w:rFonts w:ascii="Times New Roman" w:hAnsi="Times New Roman"/>
          <w:sz w:val="28"/>
          <w:szCs w:val="28"/>
        </w:rPr>
        <w:t xml:space="preserve">погибают не </w:t>
      </w:r>
      <w:r w:rsidR="002F426F" w:rsidRPr="00AC01B8">
        <w:rPr>
          <w:rFonts w:ascii="Times New Roman" w:hAnsi="Times New Roman"/>
          <w:sz w:val="28"/>
          <w:szCs w:val="28"/>
        </w:rPr>
        <w:t xml:space="preserve">столько </w:t>
      </w:r>
      <w:r w:rsidRPr="00AC01B8">
        <w:rPr>
          <w:rFonts w:ascii="Times New Roman" w:hAnsi="Times New Roman"/>
          <w:sz w:val="28"/>
          <w:szCs w:val="28"/>
        </w:rPr>
        <w:t xml:space="preserve">от недостатка света, а в </w:t>
      </w:r>
      <w:r w:rsidR="002F426F" w:rsidRPr="00AC01B8">
        <w:rPr>
          <w:rFonts w:ascii="Times New Roman" w:hAnsi="Times New Roman"/>
          <w:sz w:val="28"/>
          <w:szCs w:val="28"/>
        </w:rPr>
        <w:t>большей степени</w:t>
      </w:r>
      <w:r w:rsidRPr="00AC01B8">
        <w:rPr>
          <w:rFonts w:ascii="Times New Roman" w:hAnsi="Times New Roman"/>
          <w:sz w:val="28"/>
          <w:szCs w:val="28"/>
        </w:rPr>
        <w:t xml:space="preserve"> от соприкосновения </w:t>
      </w:r>
      <w:r w:rsidR="002F426F" w:rsidRPr="00AC01B8">
        <w:rPr>
          <w:rFonts w:ascii="Times New Roman" w:hAnsi="Times New Roman"/>
          <w:sz w:val="28"/>
          <w:szCs w:val="28"/>
        </w:rPr>
        <w:t xml:space="preserve">их </w:t>
      </w:r>
      <w:r w:rsidRPr="00AC01B8">
        <w:rPr>
          <w:rFonts w:ascii="Times New Roman" w:hAnsi="Times New Roman"/>
          <w:sz w:val="28"/>
          <w:szCs w:val="28"/>
        </w:rPr>
        <w:t>с мульчей</w:t>
      </w:r>
      <w:r w:rsidR="002F426F" w:rsidRPr="00AC01B8">
        <w:rPr>
          <w:rFonts w:ascii="Times New Roman" w:hAnsi="Times New Roman"/>
          <w:sz w:val="28"/>
          <w:szCs w:val="28"/>
        </w:rPr>
        <w:t>, которая сильно нагревается солнечными лучами</w:t>
      </w:r>
      <w:r w:rsidRPr="00AC01B8">
        <w:rPr>
          <w:rFonts w:ascii="Times New Roman" w:hAnsi="Times New Roman"/>
          <w:sz w:val="28"/>
          <w:szCs w:val="28"/>
        </w:rPr>
        <w:t xml:space="preserve">. </w:t>
      </w:r>
      <w:r w:rsidR="002F426F" w:rsidRPr="00AC01B8">
        <w:rPr>
          <w:rFonts w:ascii="Times New Roman" w:hAnsi="Times New Roman"/>
          <w:sz w:val="28"/>
          <w:szCs w:val="28"/>
        </w:rPr>
        <w:t>В</w:t>
      </w:r>
      <w:r w:rsidRPr="00AC01B8">
        <w:rPr>
          <w:rFonts w:ascii="Times New Roman" w:hAnsi="Times New Roman"/>
          <w:sz w:val="28"/>
          <w:szCs w:val="28"/>
        </w:rPr>
        <w:t xml:space="preserve"> какой-то степени</w:t>
      </w:r>
      <w:r w:rsidR="002F426F" w:rsidRPr="00AC01B8">
        <w:rPr>
          <w:rFonts w:ascii="Times New Roman" w:hAnsi="Times New Roman"/>
          <w:sz w:val="28"/>
          <w:szCs w:val="28"/>
        </w:rPr>
        <w:t xml:space="preserve">, это явление может </w:t>
      </w:r>
      <w:r w:rsidRPr="00AC01B8">
        <w:rPr>
          <w:rFonts w:ascii="Times New Roman" w:hAnsi="Times New Roman"/>
          <w:sz w:val="28"/>
          <w:szCs w:val="28"/>
        </w:rPr>
        <w:t>наблюда</w:t>
      </w:r>
      <w:r w:rsidR="002F426F" w:rsidRPr="00AC01B8">
        <w:rPr>
          <w:rFonts w:ascii="Times New Roman" w:hAnsi="Times New Roman"/>
          <w:sz w:val="28"/>
          <w:szCs w:val="28"/>
        </w:rPr>
        <w:t>ться</w:t>
      </w:r>
      <w:r w:rsidRPr="00AC01B8">
        <w:rPr>
          <w:rFonts w:ascii="Times New Roman" w:hAnsi="Times New Roman"/>
          <w:sz w:val="28"/>
          <w:szCs w:val="28"/>
        </w:rPr>
        <w:t xml:space="preserve"> и при использовании непрозрачной </w:t>
      </w:r>
      <w:r w:rsidR="002F426F" w:rsidRPr="00AC01B8">
        <w:rPr>
          <w:rFonts w:ascii="Times New Roman" w:hAnsi="Times New Roman"/>
          <w:sz w:val="28"/>
          <w:szCs w:val="28"/>
        </w:rPr>
        <w:t xml:space="preserve">черной </w:t>
      </w:r>
      <w:r w:rsidRPr="00AC01B8">
        <w:rPr>
          <w:rFonts w:ascii="Times New Roman" w:hAnsi="Times New Roman"/>
          <w:sz w:val="28"/>
          <w:szCs w:val="28"/>
        </w:rPr>
        <w:t xml:space="preserve">полиэтиленовой пленки.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На </w:t>
      </w:r>
      <w:r w:rsidR="002F426F" w:rsidRPr="00AC01B8">
        <w:rPr>
          <w:rFonts w:ascii="Times New Roman" w:hAnsi="Times New Roman"/>
          <w:sz w:val="28"/>
          <w:szCs w:val="28"/>
        </w:rPr>
        <w:t xml:space="preserve">скорость </w:t>
      </w:r>
      <w:r w:rsidRPr="00AC01B8">
        <w:rPr>
          <w:rFonts w:ascii="Times New Roman" w:hAnsi="Times New Roman"/>
          <w:sz w:val="28"/>
          <w:szCs w:val="28"/>
        </w:rPr>
        <w:t>ускорени</w:t>
      </w:r>
      <w:r w:rsidR="002F426F" w:rsidRPr="00AC01B8">
        <w:rPr>
          <w:rFonts w:ascii="Times New Roman" w:hAnsi="Times New Roman"/>
          <w:sz w:val="28"/>
          <w:szCs w:val="28"/>
        </w:rPr>
        <w:t>я</w:t>
      </w:r>
      <w:r w:rsidRPr="00AC01B8">
        <w:rPr>
          <w:rFonts w:ascii="Times New Roman" w:hAnsi="Times New Roman"/>
          <w:sz w:val="28"/>
          <w:szCs w:val="28"/>
        </w:rPr>
        <w:t xml:space="preserve"> созревания ягод </w:t>
      </w:r>
      <w:r w:rsidR="002F426F" w:rsidRPr="00AC01B8">
        <w:rPr>
          <w:rFonts w:ascii="Times New Roman" w:hAnsi="Times New Roman"/>
          <w:sz w:val="28"/>
          <w:szCs w:val="28"/>
        </w:rPr>
        <w:t xml:space="preserve">земляники садовой </w:t>
      </w:r>
      <w:r w:rsidRPr="00AC01B8">
        <w:rPr>
          <w:rFonts w:ascii="Times New Roman" w:hAnsi="Times New Roman"/>
          <w:sz w:val="28"/>
          <w:szCs w:val="28"/>
        </w:rPr>
        <w:t xml:space="preserve">большое влияние </w:t>
      </w:r>
      <w:r w:rsidR="008B5B87" w:rsidRPr="00AC01B8">
        <w:rPr>
          <w:rFonts w:ascii="Times New Roman" w:hAnsi="Times New Roman"/>
          <w:sz w:val="28"/>
          <w:szCs w:val="28"/>
        </w:rPr>
        <w:t xml:space="preserve">может </w:t>
      </w:r>
      <w:r w:rsidRPr="00AC01B8">
        <w:rPr>
          <w:rFonts w:ascii="Times New Roman" w:hAnsi="Times New Roman"/>
          <w:sz w:val="28"/>
          <w:szCs w:val="28"/>
        </w:rPr>
        <w:t>оказыва</w:t>
      </w:r>
      <w:r w:rsidR="008B5B87" w:rsidRPr="00AC01B8">
        <w:rPr>
          <w:rFonts w:ascii="Times New Roman" w:hAnsi="Times New Roman"/>
          <w:sz w:val="28"/>
          <w:szCs w:val="28"/>
        </w:rPr>
        <w:t>ть</w:t>
      </w:r>
      <w:r w:rsidRPr="00AC01B8">
        <w:rPr>
          <w:rFonts w:ascii="Times New Roman" w:hAnsi="Times New Roman"/>
          <w:sz w:val="28"/>
          <w:szCs w:val="28"/>
        </w:rPr>
        <w:t xml:space="preserve"> сроки укладки</w:t>
      </w:r>
      <w:r w:rsidR="008B5B87" w:rsidRPr="00AC01B8">
        <w:rPr>
          <w:rFonts w:ascii="Times New Roman" w:hAnsi="Times New Roman"/>
          <w:sz w:val="28"/>
          <w:szCs w:val="28"/>
        </w:rPr>
        <w:t xml:space="preserve"> </w:t>
      </w:r>
      <w:r w:rsidRPr="00AC01B8">
        <w:rPr>
          <w:rFonts w:ascii="Times New Roman" w:hAnsi="Times New Roman"/>
          <w:sz w:val="28"/>
          <w:szCs w:val="28"/>
        </w:rPr>
        <w:t>мульчи</w:t>
      </w:r>
      <w:r w:rsidR="008B5B87" w:rsidRPr="00AC01B8">
        <w:rPr>
          <w:rFonts w:ascii="Times New Roman" w:hAnsi="Times New Roman"/>
          <w:sz w:val="28"/>
          <w:szCs w:val="28"/>
        </w:rPr>
        <w:t>рующего материала</w:t>
      </w:r>
      <w:r w:rsidRPr="00AC01B8">
        <w:rPr>
          <w:rFonts w:ascii="Times New Roman" w:hAnsi="Times New Roman"/>
          <w:sz w:val="28"/>
          <w:szCs w:val="28"/>
        </w:rPr>
        <w:t>. Чем раньше она</w:t>
      </w:r>
      <w:r w:rsidR="008B5B87" w:rsidRPr="00AC01B8">
        <w:rPr>
          <w:rFonts w:ascii="Times New Roman" w:hAnsi="Times New Roman"/>
          <w:sz w:val="28"/>
          <w:szCs w:val="28"/>
        </w:rPr>
        <w:t xml:space="preserve"> будет</w:t>
      </w:r>
      <w:r w:rsidRPr="00AC01B8">
        <w:rPr>
          <w:rFonts w:ascii="Times New Roman" w:hAnsi="Times New Roman"/>
          <w:sz w:val="28"/>
          <w:szCs w:val="28"/>
        </w:rPr>
        <w:t xml:space="preserve"> уложена</w:t>
      </w:r>
      <w:r w:rsidR="008B5B87" w:rsidRPr="00AC01B8">
        <w:rPr>
          <w:rFonts w:ascii="Times New Roman" w:hAnsi="Times New Roman"/>
          <w:sz w:val="28"/>
          <w:szCs w:val="28"/>
        </w:rPr>
        <w:t xml:space="preserve"> на месте</w:t>
      </w:r>
      <w:r w:rsidRPr="00AC01B8">
        <w:rPr>
          <w:rFonts w:ascii="Times New Roman" w:hAnsi="Times New Roman"/>
          <w:sz w:val="28"/>
          <w:szCs w:val="28"/>
        </w:rPr>
        <w:t xml:space="preserve">, тем </w:t>
      </w:r>
      <w:r w:rsidR="008B5B87" w:rsidRPr="00AC01B8">
        <w:rPr>
          <w:rFonts w:ascii="Times New Roman" w:hAnsi="Times New Roman"/>
          <w:sz w:val="28"/>
          <w:szCs w:val="28"/>
        </w:rPr>
        <w:t>лучших условий созревания</w:t>
      </w:r>
      <w:r w:rsidRPr="00AC01B8">
        <w:rPr>
          <w:rFonts w:ascii="Times New Roman" w:hAnsi="Times New Roman"/>
          <w:sz w:val="28"/>
          <w:szCs w:val="28"/>
        </w:rPr>
        <w:t xml:space="preserve"> </w:t>
      </w:r>
      <w:r w:rsidR="008B5B87" w:rsidRPr="00AC01B8">
        <w:rPr>
          <w:rFonts w:ascii="Times New Roman" w:hAnsi="Times New Roman"/>
          <w:sz w:val="28"/>
          <w:szCs w:val="28"/>
        </w:rPr>
        <w:t>можно</w:t>
      </w:r>
      <w:r w:rsidRPr="00AC01B8">
        <w:rPr>
          <w:rFonts w:ascii="Times New Roman" w:hAnsi="Times New Roman"/>
          <w:sz w:val="28"/>
          <w:szCs w:val="28"/>
        </w:rPr>
        <w:t xml:space="preserve"> ожидать (</w:t>
      </w:r>
      <w:r w:rsidR="008B5B87" w:rsidRPr="00AC01B8">
        <w:rPr>
          <w:rFonts w:ascii="Times New Roman" w:hAnsi="Times New Roman"/>
          <w:sz w:val="28"/>
          <w:szCs w:val="28"/>
        </w:rPr>
        <w:t>в случае</w:t>
      </w:r>
      <w:r w:rsidRPr="00AC01B8">
        <w:rPr>
          <w:rFonts w:ascii="Times New Roman" w:hAnsi="Times New Roman"/>
          <w:sz w:val="28"/>
          <w:szCs w:val="28"/>
        </w:rPr>
        <w:t xml:space="preserve"> мульчировани</w:t>
      </w:r>
      <w:r w:rsidR="008B5B87" w:rsidRPr="00AC01B8">
        <w:rPr>
          <w:rFonts w:ascii="Times New Roman" w:hAnsi="Times New Roman"/>
          <w:sz w:val="28"/>
          <w:szCs w:val="28"/>
        </w:rPr>
        <w:t>я</w:t>
      </w:r>
      <w:r w:rsidRPr="00AC01B8">
        <w:rPr>
          <w:rFonts w:ascii="Times New Roman" w:hAnsi="Times New Roman"/>
          <w:sz w:val="28"/>
          <w:szCs w:val="28"/>
        </w:rPr>
        <w:t xml:space="preserve"> прозрачн</w:t>
      </w:r>
      <w:r w:rsidR="008B5B87" w:rsidRPr="00AC01B8">
        <w:rPr>
          <w:rFonts w:ascii="Times New Roman" w:hAnsi="Times New Roman"/>
          <w:sz w:val="28"/>
          <w:szCs w:val="28"/>
        </w:rPr>
        <w:t>ой</w:t>
      </w:r>
      <w:r w:rsidRPr="00AC01B8">
        <w:rPr>
          <w:rFonts w:ascii="Times New Roman" w:hAnsi="Times New Roman"/>
          <w:sz w:val="28"/>
          <w:szCs w:val="28"/>
        </w:rPr>
        <w:t xml:space="preserve"> пленк</w:t>
      </w:r>
      <w:r w:rsidR="008B5B87" w:rsidRPr="00AC01B8">
        <w:rPr>
          <w:rFonts w:ascii="Times New Roman" w:hAnsi="Times New Roman"/>
          <w:sz w:val="28"/>
          <w:szCs w:val="28"/>
        </w:rPr>
        <w:t>ой</w:t>
      </w:r>
      <w:r w:rsidRPr="00AC01B8">
        <w:rPr>
          <w:rFonts w:ascii="Times New Roman" w:hAnsi="Times New Roman"/>
          <w:sz w:val="28"/>
          <w:szCs w:val="28"/>
        </w:rPr>
        <w:t xml:space="preserve"> </w:t>
      </w:r>
      <w:r w:rsidR="008B5B87" w:rsidRPr="00AC01B8">
        <w:rPr>
          <w:rFonts w:ascii="Times New Roman" w:hAnsi="Times New Roman"/>
          <w:sz w:val="28"/>
          <w:szCs w:val="28"/>
        </w:rPr>
        <w:t>–</w:t>
      </w:r>
      <w:r w:rsidR="002244EA">
        <w:rPr>
          <w:rFonts w:ascii="Times New Roman" w:hAnsi="Times New Roman"/>
          <w:sz w:val="28"/>
          <w:szCs w:val="28"/>
        </w:rPr>
        <w:t xml:space="preserve"> 5-7 дней.) [14</w:t>
      </w:r>
      <w:r w:rsidRPr="00AC01B8">
        <w:rPr>
          <w:rFonts w:ascii="Times New Roman" w:hAnsi="Times New Roman"/>
          <w:sz w:val="28"/>
          <w:szCs w:val="28"/>
        </w:rPr>
        <w:t xml:space="preserve">].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В качестве мульчи</w:t>
      </w:r>
      <w:r w:rsidR="008B5B87" w:rsidRPr="00AC01B8">
        <w:rPr>
          <w:rFonts w:ascii="Times New Roman" w:hAnsi="Times New Roman"/>
          <w:sz w:val="28"/>
          <w:szCs w:val="28"/>
        </w:rPr>
        <w:t>рующего материала</w:t>
      </w:r>
      <w:r w:rsidRPr="00AC01B8">
        <w:rPr>
          <w:rFonts w:ascii="Times New Roman" w:hAnsi="Times New Roman"/>
          <w:sz w:val="28"/>
          <w:szCs w:val="28"/>
        </w:rPr>
        <w:t xml:space="preserve"> </w:t>
      </w:r>
      <w:r w:rsidR="008B5B87" w:rsidRPr="00AC01B8">
        <w:rPr>
          <w:rFonts w:ascii="Times New Roman" w:hAnsi="Times New Roman"/>
          <w:sz w:val="28"/>
          <w:szCs w:val="28"/>
        </w:rPr>
        <w:t xml:space="preserve">возможно </w:t>
      </w:r>
      <w:r w:rsidRPr="00AC01B8">
        <w:rPr>
          <w:rFonts w:ascii="Times New Roman" w:hAnsi="Times New Roman"/>
          <w:sz w:val="28"/>
          <w:szCs w:val="28"/>
        </w:rPr>
        <w:t>использ</w:t>
      </w:r>
      <w:r w:rsidR="008B5B87" w:rsidRPr="00AC01B8">
        <w:rPr>
          <w:rFonts w:ascii="Times New Roman" w:hAnsi="Times New Roman"/>
          <w:sz w:val="28"/>
          <w:szCs w:val="28"/>
        </w:rPr>
        <w:t xml:space="preserve">ование </w:t>
      </w:r>
      <w:r w:rsidRPr="00AC01B8">
        <w:rPr>
          <w:rFonts w:ascii="Times New Roman" w:hAnsi="Times New Roman"/>
          <w:sz w:val="28"/>
          <w:szCs w:val="28"/>
        </w:rPr>
        <w:t>перфорированн</w:t>
      </w:r>
      <w:r w:rsidR="008B5B87" w:rsidRPr="00AC01B8">
        <w:rPr>
          <w:rFonts w:ascii="Times New Roman" w:hAnsi="Times New Roman"/>
          <w:sz w:val="28"/>
          <w:szCs w:val="28"/>
        </w:rPr>
        <w:t>ой</w:t>
      </w:r>
      <w:r w:rsidRPr="00AC01B8">
        <w:rPr>
          <w:rFonts w:ascii="Times New Roman" w:hAnsi="Times New Roman"/>
          <w:sz w:val="28"/>
          <w:szCs w:val="28"/>
        </w:rPr>
        <w:t xml:space="preserve"> полиэтиленов</w:t>
      </w:r>
      <w:r w:rsidR="008B5B87" w:rsidRPr="00AC01B8">
        <w:rPr>
          <w:rFonts w:ascii="Times New Roman" w:hAnsi="Times New Roman"/>
          <w:sz w:val="28"/>
          <w:szCs w:val="28"/>
        </w:rPr>
        <w:t>ой</w:t>
      </w:r>
      <w:r w:rsidRPr="00AC01B8">
        <w:rPr>
          <w:rFonts w:ascii="Times New Roman" w:hAnsi="Times New Roman"/>
          <w:sz w:val="28"/>
          <w:szCs w:val="28"/>
        </w:rPr>
        <w:t xml:space="preserve"> пленк</w:t>
      </w:r>
      <w:r w:rsidR="008B5B87" w:rsidRPr="00AC01B8">
        <w:rPr>
          <w:rFonts w:ascii="Times New Roman" w:hAnsi="Times New Roman"/>
          <w:sz w:val="28"/>
          <w:szCs w:val="28"/>
        </w:rPr>
        <w:t>и</w:t>
      </w:r>
      <w:r w:rsidRPr="00AC01B8">
        <w:rPr>
          <w:rFonts w:ascii="Times New Roman" w:hAnsi="Times New Roman"/>
          <w:sz w:val="28"/>
          <w:szCs w:val="28"/>
        </w:rPr>
        <w:t>, поливинилхлоридн</w:t>
      </w:r>
      <w:r w:rsidR="008B5B87" w:rsidRPr="00AC01B8">
        <w:rPr>
          <w:rFonts w:ascii="Times New Roman" w:hAnsi="Times New Roman"/>
          <w:sz w:val="28"/>
          <w:szCs w:val="28"/>
        </w:rPr>
        <w:t>ой</w:t>
      </w:r>
      <w:r w:rsidRPr="00AC01B8">
        <w:rPr>
          <w:rFonts w:ascii="Times New Roman" w:hAnsi="Times New Roman"/>
          <w:sz w:val="28"/>
          <w:szCs w:val="28"/>
        </w:rPr>
        <w:t xml:space="preserve"> пленк</w:t>
      </w:r>
      <w:r w:rsidR="008B5B87" w:rsidRPr="00AC01B8">
        <w:rPr>
          <w:rFonts w:ascii="Times New Roman" w:hAnsi="Times New Roman"/>
          <w:sz w:val="28"/>
          <w:szCs w:val="28"/>
        </w:rPr>
        <w:t>и,</w:t>
      </w:r>
      <w:r w:rsidRPr="00AC01B8">
        <w:rPr>
          <w:rFonts w:ascii="Times New Roman" w:hAnsi="Times New Roman"/>
          <w:sz w:val="28"/>
          <w:szCs w:val="28"/>
        </w:rPr>
        <w:t xml:space="preserve"> как узк</w:t>
      </w:r>
      <w:r w:rsidR="008B5B87" w:rsidRPr="00AC01B8">
        <w:rPr>
          <w:rFonts w:ascii="Times New Roman" w:hAnsi="Times New Roman"/>
          <w:sz w:val="28"/>
          <w:szCs w:val="28"/>
        </w:rPr>
        <w:t xml:space="preserve">ой с </w:t>
      </w:r>
      <w:r w:rsidRPr="00AC01B8">
        <w:rPr>
          <w:rFonts w:ascii="Times New Roman" w:hAnsi="Times New Roman"/>
          <w:sz w:val="28"/>
          <w:szCs w:val="28"/>
        </w:rPr>
        <w:t>толщин</w:t>
      </w:r>
      <w:r w:rsidR="008B5B87" w:rsidRPr="00AC01B8">
        <w:rPr>
          <w:rFonts w:ascii="Times New Roman" w:hAnsi="Times New Roman"/>
          <w:sz w:val="28"/>
          <w:szCs w:val="28"/>
        </w:rPr>
        <w:t>ой</w:t>
      </w:r>
      <w:r w:rsidR="00255726" w:rsidRPr="00AC01B8">
        <w:rPr>
          <w:rFonts w:ascii="Times New Roman" w:hAnsi="Times New Roman"/>
          <w:sz w:val="28"/>
          <w:szCs w:val="28"/>
        </w:rPr>
        <w:t xml:space="preserve"> 0,02 мм</w:t>
      </w:r>
      <w:r w:rsidRPr="00AC01B8">
        <w:rPr>
          <w:rFonts w:ascii="Times New Roman" w:hAnsi="Times New Roman"/>
          <w:sz w:val="28"/>
          <w:szCs w:val="28"/>
        </w:rPr>
        <w:t>, так</w:t>
      </w:r>
      <w:r w:rsidR="00255726" w:rsidRPr="00AC01B8">
        <w:rPr>
          <w:rFonts w:ascii="Times New Roman" w:hAnsi="Times New Roman"/>
          <w:sz w:val="28"/>
          <w:szCs w:val="28"/>
        </w:rPr>
        <w:t xml:space="preserve"> </w:t>
      </w:r>
      <w:r w:rsidRPr="00AC01B8">
        <w:rPr>
          <w:rFonts w:ascii="Times New Roman" w:hAnsi="Times New Roman"/>
          <w:sz w:val="28"/>
          <w:szCs w:val="28"/>
        </w:rPr>
        <w:t>и широк</w:t>
      </w:r>
      <w:r w:rsidR="00255726" w:rsidRPr="00AC01B8">
        <w:rPr>
          <w:rFonts w:ascii="Times New Roman" w:hAnsi="Times New Roman"/>
          <w:sz w:val="28"/>
          <w:szCs w:val="28"/>
        </w:rPr>
        <w:t>ой</w:t>
      </w:r>
      <w:r w:rsidRPr="00AC01B8">
        <w:rPr>
          <w:rFonts w:ascii="Times New Roman" w:hAnsi="Times New Roman"/>
          <w:sz w:val="28"/>
          <w:szCs w:val="28"/>
        </w:rPr>
        <w:t xml:space="preserve"> </w:t>
      </w:r>
      <w:r w:rsidR="00255726" w:rsidRPr="00AC01B8">
        <w:rPr>
          <w:rFonts w:ascii="Times New Roman" w:hAnsi="Times New Roman"/>
          <w:sz w:val="28"/>
          <w:szCs w:val="28"/>
        </w:rPr>
        <w:t>–</w:t>
      </w:r>
      <w:r w:rsidRPr="00AC01B8">
        <w:rPr>
          <w:rFonts w:ascii="Times New Roman" w:hAnsi="Times New Roman"/>
          <w:sz w:val="28"/>
          <w:szCs w:val="28"/>
        </w:rPr>
        <w:t xml:space="preserve"> 10-15 м </w:t>
      </w:r>
      <w:r w:rsidR="00255726" w:rsidRPr="00AC01B8">
        <w:rPr>
          <w:rFonts w:ascii="Times New Roman" w:hAnsi="Times New Roman"/>
          <w:sz w:val="28"/>
          <w:szCs w:val="28"/>
        </w:rPr>
        <w:t xml:space="preserve">с </w:t>
      </w:r>
      <w:r w:rsidRPr="00AC01B8">
        <w:rPr>
          <w:rFonts w:ascii="Times New Roman" w:hAnsi="Times New Roman"/>
          <w:sz w:val="28"/>
          <w:szCs w:val="28"/>
        </w:rPr>
        <w:t>толщин</w:t>
      </w:r>
      <w:r w:rsidR="00255726" w:rsidRPr="00AC01B8">
        <w:rPr>
          <w:rFonts w:ascii="Times New Roman" w:hAnsi="Times New Roman"/>
          <w:sz w:val="28"/>
          <w:szCs w:val="28"/>
        </w:rPr>
        <w:t xml:space="preserve">ой 0,05 мм. Можно </w:t>
      </w:r>
      <w:r w:rsidRPr="00AC01B8">
        <w:rPr>
          <w:rFonts w:ascii="Times New Roman" w:hAnsi="Times New Roman"/>
          <w:sz w:val="28"/>
          <w:szCs w:val="28"/>
        </w:rPr>
        <w:t xml:space="preserve">также </w:t>
      </w:r>
      <w:r w:rsidR="00255726" w:rsidRPr="00AC01B8">
        <w:rPr>
          <w:rFonts w:ascii="Times New Roman" w:hAnsi="Times New Roman"/>
          <w:sz w:val="28"/>
          <w:szCs w:val="28"/>
        </w:rPr>
        <w:t xml:space="preserve">использовать </w:t>
      </w:r>
      <w:r w:rsidRPr="00AC01B8">
        <w:rPr>
          <w:rFonts w:ascii="Times New Roman" w:hAnsi="Times New Roman"/>
          <w:sz w:val="28"/>
          <w:szCs w:val="28"/>
        </w:rPr>
        <w:t>волокнистое полотно AgrilР-17, значительно ускоря</w:t>
      </w:r>
      <w:r w:rsidR="00255726" w:rsidRPr="00AC01B8">
        <w:rPr>
          <w:rFonts w:ascii="Times New Roman" w:hAnsi="Times New Roman"/>
          <w:sz w:val="28"/>
          <w:szCs w:val="28"/>
        </w:rPr>
        <w:t xml:space="preserve">ющее </w:t>
      </w:r>
      <w:r w:rsidRPr="00AC01B8">
        <w:rPr>
          <w:rFonts w:ascii="Times New Roman" w:hAnsi="Times New Roman"/>
          <w:sz w:val="28"/>
          <w:szCs w:val="28"/>
        </w:rPr>
        <w:t>созревание ягод</w:t>
      </w:r>
      <w:r w:rsidR="00255726" w:rsidRPr="00AC01B8">
        <w:rPr>
          <w:rFonts w:ascii="Times New Roman" w:hAnsi="Times New Roman"/>
          <w:sz w:val="28"/>
          <w:szCs w:val="28"/>
        </w:rPr>
        <w:t xml:space="preserve"> земляники</w:t>
      </w:r>
      <w:r w:rsidRPr="00AC01B8">
        <w:rPr>
          <w:rFonts w:ascii="Times New Roman" w:hAnsi="Times New Roman"/>
          <w:sz w:val="28"/>
          <w:szCs w:val="28"/>
        </w:rPr>
        <w:t xml:space="preserve">, хорошо </w:t>
      </w:r>
      <w:r w:rsidR="00255726" w:rsidRPr="00AC01B8">
        <w:rPr>
          <w:rFonts w:ascii="Times New Roman" w:hAnsi="Times New Roman"/>
          <w:sz w:val="28"/>
          <w:szCs w:val="28"/>
        </w:rPr>
        <w:t xml:space="preserve">к тому же, </w:t>
      </w:r>
      <w:r w:rsidRPr="00AC01B8">
        <w:rPr>
          <w:rFonts w:ascii="Times New Roman" w:hAnsi="Times New Roman"/>
          <w:sz w:val="28"/>
          <w:szCs w:val="28"/>
        </w:rPr>
        <w:t>защищает растение от ветра, но требует больших затрат на укладку [1</w:t>
      </w:r>
      <w:r w:rsidR="002244EA">
        <w:rPr>
          <w:rFonts w:ascii="Times New Roman" w:hAnsi="Times New Roman"/>
          <w:sz w:val="28"/>
          <w:szCs w:val="28"/>
        </w:rPr>
        <w:t>0</w:t>
      </w:r>
      <w:r w:rsidRPr="00AC01B8">
        <w:rPr>
          <w:rFonts w:ascii="Times New Roman" w:hAnsi="Times New Roman"/>
          <w:sz w:val="28"/>
          <w:szCs w:val="28"/>
        </w:rPr>
        <w:t xml:space="preserve">].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60-70-х гг. происходило бурное развитие химической промышленности</w:t>
      </w:r>
      <w:r w:rsidR="00923496" w:rsidRPr="00AC01B8">
        <w:rPr>
          <w:rFonts w:ascii="Times New Roman" w:hAnsi="Times New Roman"/>
          <w:sz w:val="28"/>
          <w:szCs w:val="28"/>
        </w:rPr>
        <w:t>, и с</w:t>
      </w:r>
      <w:r w:rsidRPr="00AC01B8">
        <w:rPr>
          <w:rFonts w:ascii="Times New Roman" w:hAnsi="Times New Roman"/>
          <w:sz w:val="28"/>
          <w:szCs w:val="28"/>
        </w:rPr>
        <w:t>озданные в этот период полимерные материалы, нашли свое приме</w:t>
      </w:r>
      <w:r w:rsidRPr="00AC01B8">
        <w:rPr>
          <w:rFonts w:ascii="Times New Roman" w:hAnsi="Times New Roman"/>
          <w:sz w:val="28"/>
          <w:szCs w:val="28"/>
          <w:lang w:val="kk-KZ"/>
        </w:rPr>
        <w:t>не</w:t>
      </w:r>
      <w:proofErr w:type="spellStart"/>
      <w:r w:rsidRPr="00AC01B8">
        <w:rPr>
          <w:rFonts w:ascii="Times New Roman" w:hAnsi="Times New Roman"/>
          <w:sz w:val="28"/>
          <w:szCs w:val="28"/>
        </w:rPr>
        <w:t>ние</w:t>
      </w:r>
      <w:proofErr w:type="spellEnd"/>
      <w:r w:rsidRPr="00AC01B8">
        <w:rPr>
          <w:rFonts w:ascii="Times New Roman" w:hAnsi="Times New Roman"/>
          <w:sz w:val="28"/>
          <w:szCs w:val="28"/>
        </w:rPr>
        <w:t xml:space="preserve"> в сельско</w:t>
      </w:r>
      <w:r w:rsidR="00923496" w:rsidRPr="00AC01B8">
        <w:rPr>
          <w:rFonts w:ascii="Times New Roman" w:hAnsi="Times New Roman"/>
          <w:sz w:val="28"/>
          <w:szCs w:val="28"/>
        </w:rPr>
        <w:t>хозяйственном производстве</w:t>
      </w:r>
      <w:r w:rsidRPr="00AC01B8">
        <w:rPr>
          <w:rFonts w:ascii="Times New Roman" w:hAnsi="Times New Roman"/>
          <w:sz w:val="28"/>
          <w:szCs w:val="28"/>
        </w:rPr>
        <w:t xml:space="preserve">. </w:t>
      </w:r>
      <w:r w:rsidR="00923496" w:rsidRPr="00AC01B8">
        <w:rPr>
          <w:rFonts w:ascii="Times New Roman" w:hAnsi="Times New Roman"/>
          <w:sz w:val="28"/>
          <w:szCs w:val="28"/>
        </w:rPr>
        <w:t>С этого периода н</w:t>
      </w:r>
      <w:r w:rsidRPr="00AC01B8">
        <w:rPr>
          <w:rFonts w:ascii="Times New Roman" w:hAnsi="Times New Roman"/>
          <w:sz w:val="28"/>
          <w:szCs w:val="28"/>
        </w:rPr>
        <w:t>ачина</w:t>
      </w:r>
      <w:r w:rsidR="00923496" w:rsidRPr="00AC01B8">
        <w:rPr>
          <w:rFonts w:ascii="Times New Roman" w:hAnsi="Times New Roman"/>
          <w:sz w:val="28"/>
          <w:szCs w:val="28"/>
        </w:rPr>
        <w:t>лись</w:t>
      </w:r>
      <w:r w:rsidRPr="00AC01B8">
        <w:rPr>
          <w:rFonts w:ascii="Times New Roman" w:hAnsi="Times New Roman"/>
          <w:sz w:val="28"/>
          <w:szCs w:val="28"/>
        </w:rPr>
        <w:t xml:space="preserve"> испытания</w:t>
      </w:r>
      <w:r w:rsidR="00923496" w:rsidRPr="00AC01B8">
        <w:rPr>
          <w:rFonts w:ascii="Times New Roman" w:hAnsi="Times New Roman"/>
          <w:sz w:val="28"/>
          <w:szCs w:val="28"/>
        </w:rPr>
        <w:t xml:space="preserve"> с</w:t>
      </w:r>
      <w:r w:rsidRPr="00AC01B8">
        <w:rPr>
          <w:rFonts w:ascii="Times New Roman" w:hAnsi="Times New Roman"/>
          <w:sz w:val="28"/>
          <w:szCs w:val="28"/>
        </w:rPr>
        <w:t xml:space="preserve"> полиэтиленовой пленк</w:t>
      </w:r>
      <w:r w:rsidR="00923496" w:rsidRPr="00AC01B8">
        <w:rPr>
          <w:rFonts w:ascii="Times New Roman" w:hAnsi="Times New Roman"/>
          <w:sz w:val="28"/>
          <w:szCs w:val="28"/>
        </w:rPr>
        <w:t>ой,</w:t>
      </w:r>
      <w:r w:rsidRPr="00AC01B8">
        <w:rPr>
          <w:rFonts w:ascii="Times New Roman" w:hAnsi="Times New Roman"/>
          <w:sz w:val="28"/>
          <w:szCs w:val="28"/>
        </w:rPr>
        <w:t xml:space="preserve"> и в качестве укрывного </w:t>
      </w:r>
      <w:r w:rsidR="00923496" w:rsidRPr="00AC01B8">
        <w:rPr>
          <w:rFonts w:ascii="Times New Roman" w:hAnsi="Times New Roman"/>
          <w:sz w:val="28"/>
          <w:szCs w:val="28"/>
        </w:rPr>
        <w:t xml:space="preserve">слоя </w:t>
      </w:r>
      <w:r w:rsidRPr="00AC01B8">
        <w:rPr>
          <w:rFonts w:ascii="Times New Roman" w:hAnsi="Times New Roman"/>
          <w:sz w:val="28"/>
          <w:szCs w:val="28"/>
        </w:rPr>
        <w:t>и</w:t>
      </w:r>
      <w:r w:rsidR="00923496" w:rsidRPr="00AC01B8">
        <w:rPr>
          <w:rFonts w:ascii="Times New Roman" w:hAnsi="Times New Roman"/>
          <w:sz w:val="28"/>
          <w:szCs w:val="28"/>
        </w:rPr>
        <w:t>ли</w:t>
      </w:r>
      <w:r w:rsidRPr="00AC01B8">
        <w:rPr>
          <w:rFonts w:ascii="Times New Roman" w:hAnsi="Times New Roman"/>
          <w:sz w:val="28"/>
          <w:szCs w:val="28"/>
        </w:rPr>
        <w:t xml:space="preserve"> мульчирующего материала в плодоводстве.</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Благодаря </w:t>
      </w:r>
      <w:r w:rsidR="00923496" w:rsidRPr="00AC01B8">
        <w:rPr>
          <w:rFonts w:ascii="Times New Roman" w:hAnsi="Times New Roman"/>
          <w:sz w:val="28"/>
          <w:szCs w:val="28"/>
        </w:rPr>
        <w:t xml:space="preserve">тому, что при выращивании земляники садовой </w:t>
      </w:r>
      <w:r w:rsidRPr="00AC01B8">
        <w:rPr>
          <w:rFonts w:ascii="Times New Roman" w:hAnsi="Times New Roman"/>
          <w:sz w:val="28"/>
          <w:szCs w:val="28"/>
        </w:rPr>
        <w:t>улучш</w:t>
      </w:r>
      <w:r w:rsidR="00923496" w:rsidRPr="00AC01B8">
        <w:rPr>
          <w:rFonts w:ascii="Times New Roman" w:hAnsi="Times New Roman"/>
          <w:sz w:val="28"/>
          <w:szCs w:val="28"/>
        </w:rPr>
        <w:t xml:space="preserve">ается </w:t>
      </w:r>
      <w:r w:rsidRPr="00AC01B8">
        <w:rPr>
          <w:rFonts w:ascii="Times New Roman" w:hAnsi="Times New Roman"/>
          <w:sz w:val="28"/>
          <w:szCs w:val="28"/>
        </w:rPr>
        <w:t>структур</w:t>
      </w:r>
      <w:r w:rsidR="00923496" w:rsidRPr="00AC01B8">
        <w:rPr>
          <w:rFonts w:ascii="Times New Roman" w:hAnsi="Times New Roman"/>
          <w:sz w:val="28"/>
          <w:szCs w:val="28"/>
        </w:rPr>
        <w:t>а</w:t>
      </w:r>
      <w:r w:rsidRPr="00AC01B8">
        <w:rPr>
          <w:rFonts w:ascii="Times New Roman" w:hAnsi="Times New Roman"/>
          <w:sz w:val="28"/>
          <w:szCs w:val="28"/>
        </w:rPr>
        <w:t>, питательн</w:t>
      </w:r>
      <w:r w:rsidR="00923496" w:rsidRPr="00AC01B8">
        <w:rPr>
          <w:rFonts w:ascii="Times New Roman" w:hAnsi="Times New Roman"/>
          <w:sz w:val="28"/>
          <w:szCs w:val="28"/>
        </w:rPr>
        <w:t>ый</w:t>
      </w:r>
      <w:r w:rsidRPr="00AC01B8">
        <w:rPr>
          <w:rFonts w:ascii="Times New Roman" w:hAnsi="Times New Roman"/>
          <w:sz w:val="28"/>
          <w:szCs w:val="28"/>
        </w:rPr>
        <w:t xml:space="preserve"> режим</w:t>
      </w:r>
      <w:r w:rsidR="00923496" w:rsidRPr="00AC01B8">
        <w:rPr>
          <w:rFonts w:ascii="Times New Roman" w:hAnsi="Times New Roman"/>
          <w:sz w:val="28"/>
          <w:szCs w:val="28"/>
        </w:rPr>
        <w:t xml:space="preserve"> и влагообеспеченность</w:t>
      </w:r>
      <w:r w:rsidRPr="00AC01B8">
        <w:rPr>
          <w:rFonts w:ascii="Times New Roman" w:hAnsi="Times New Roman"/>
          <w:sz w:val="28"/>
          <w:szCs w:val="28"/>
        </w:rPr>
        <w:t xml:space="preserve"> почвы</w:t>
      </w:r>
      <w:r w:rsidR="00923496" w:rsidRPr="00AC01B8">
        <w:rPr>
          <w:rFonts w:ascii="Times New Roman" w:hAnsi="Times New Roman"/>
          <w:sz w:val="28"/>
          <w:szCs w:val="28"/>
        </w:rPr>
        <w:t>, одновременно наблюдается</w:t>
      </w:r>
      <w:r w:rsidRPr="00AC01B8">
        <w:rPr>
          <w:rFonts w:ascii="Times New Roman" w:hAnsi="Times New Roman"/>
          <w:sz w:val="28"/>
          <w:szCs w:val="28"/>
        </w:rPr>
        <w:t xml:space="preserve"> усил</w:t>
      </w:r>
      <w:r w:rsidR="00923496" w:rsidRPr="00AC01B8">
        <w:rPr>
          <w:rFonts w:ascii="Times New Roman" w:hAnsi="Times New Roman"/>
          <w:sz w:val="28"/>
          <w:szCs w:val="28"/>
        </w:rPr>
        <w:t>ение</w:t>
      </w:r>
      <w:r w:rsidRPr="00AC01B8">
        <w:rPr>
          <w:rFonts w:ascii="Times New Roman" w:hAnsi="Times New Roman"/>
          <w:sz w:val="28"/>
          <w:szCs w:val="28"/>
        </w:rPr>
        <w:t xml:space="preserve"> рост</w:t>
      </w:r>
      <w:r w:rsidR="00923496" w:rsidRPr="00AC01B8">
        <w:rPr>
          <w:rFonts w:ascii="Times New Roman" w:hAnsi="Times New Roman"/>
          <w:sz w:val="28"/>
          <w:szCs w:val="28"/>
        </w:rPr>
        <w:t>а</w:t>
      </w:r>
      <w:r w:rsidRPr="00AC01B8">
        <w:rPr>
          <w:rFonts w:ascii="Times New Roman" w:hAnsi="Times New Roman"/>
          <w:sz w:val="28"/>
          <w:szCs w:val="28"/>
        </w:rPr>
        <w:t xml:space="preserve"> растений и увелич</w:t>
      </w:r>
      <w:r w:rsidR="00923496" w:rsidRPr="00AC01B8">
        <w:rPr>
          <w:rFonts w:ascii="Times New Roman" w:hAnsi="Times New Roman"/>
          <w:sz w:val="28"/>
          <w:szCs w:val="28"/>
        </w:rPr>
        <w:t>ение</w:t>
      </w:r>
      <w:r w:rsidRPr="00AC01B8">
        <w:rPr>
          <w:rFonts w:ascii="Times New Roman" w:hAnsi="Times New Roman"/>
          <w:sz w:val="28"/>
          <w:szCs w:val="28"/>
        </w:rPr>
        <w:t xml:space="preserve"> урожайност</w:t>
      </w:r>
      <w:r w:rsidR="00923496" w:rsidRPr="00AC01B8">
        <w:rPr>
          <w:rFonts w:ascii="Times New Roman" w:hAnsi="Times New Roman"/>
          <w:sz w:val="28"/>
          <w:szCs w:val="28"/>
        </w:rPr>
        <w:t>и</w:t>
      </w:r>
      <w:r w:rsidRPr="00AC01B8">
        <w:rPr>
          <w:rFonts w:ascii="Times New Roman" w:hAnsi="Times New Roman"/>
          <w:sz w:val="28"/>
          <w:szCs w:val="28"/>
        </w:rPr>
        <w:t xml:space="preserve"> </w:t>
      </w:r>
      <w:r w:rsidR="00AD2945" w:rsidRPr="00AC01B8">
        <w:rPr>
          <w:rFonts w:ascii="Times New Roman" w:hAnsi="Times New Roman"/>
          <w:sz w:val="28"/>
          <w:szCs w:val="28"/>
        </w:rPr>
        <w:t xml:space="preserve">до </w:t>
      </w:r>
      <w:r w:rsidRPr="00AC01B8">
        <w:rPr>
          <w:rFonts w:ascii="Times New Roman" w:hAnsi="Times New Roman"/>
          <w:sz w:val="28"/>
          <w:szCs w:val="28"/>
        </w:rPr>
        <w:t>70%</w:t>
      </w:r>
      <w:r w:rsidR="00AD2945" w:rsidRPr="00AC01B8">
        <w:rPr>
          <w:rFonts w:ascii="Times New Roman" w:hAnsi="Times New Roman"/>
          <w:sz w:val="28"/>
          <w:szCs w:val="28"/>
        </w:rPr>
        <w:t>. П</w:t>
      </w:r>
      <w:r w:rsidRPr="00AC01B8">
        <w:rPr>
          <w:rFonts w:ascii="Times New Roman" w:hAnsi="Times New Roman"/>
          <w:sz w:val="28"/>
          <w:szCs w:val="28"/>
        </w:rPr>
        <w:t xml:space="preserve">ри использовании прозрачной пленки </w:t>
      </w:r>
      <w:r w:rsidR="00AD2945" w:rsidRPr="00AC01B8">
        <w:rPr>
          <w:rFonts w:ascii="Times New Roman" w:hAnsi="Times New Roman"/>
          <w:sz w:val="28"/>
          <w:szCs w:val="28"/>
        </w:rPr>
        <w:t xml:space="preserve">не несколько градусов повышается температура почвы – около </w:t>
      </w:r>
      <w:r w:rsidRPr="00AC01B8">
        <w:rPr>
          <w:rFonts w:ascii="Times New Roman" w:hAnsi="Times New Roman"/>
          <w:sz w:val="28"/>
          <w:szCs w:val="28"/>
        </w:rPr>
        <w:t>2</w:t>
      </w:r>
      <w:r w:rsidR="00AD2945" w:rsidRPr="00AC01B8">
        <w:rPr>
          <w:rFonts w:ascii="Times New Roman" w:hAnsi="Times New Roman"/>
          <w:sz w:val="28"/>
          <w:szCs w:val="28"/>
        </w:rPr>
        <w:t>-</w:t>
      </w:r>
      <w:r w:rsidRPr="00AC01B8">
        <w:rPr>
          <w:rFonts w:ascii="Times New Roman" w:hAnsi="Times New Roman"/>
          <w:sz w:val="28"/>
          <w:szCs w:val="28"/>
        </w:rPr>
        <w:t>5°</w:t>
      </w:r>
      <w:r w:rsidR="00AD2945" w:rsidRPr="00AC01B8">
        <w:rPr>
          <w:rFonts w:ascii="Times New Roman" w:hAnsi="Times New Roman"/>
          <w:sz w:val="28"/>
          <w:szCs w:val="28"/>
        </w:rPr>
        <w:t>С</w:t>
      </w:r>
      <w:r w:rsidRPr="00AC01B8">
        <w:rPr>
          <w:rFonts w:ascii="Times New Roman" w:hAnsi="Times New Roman"/>
          <w:sz w:val="28"/>
          <w:szCs w:val="28"/>
        </w:rPr>
        <w:t>, тем самым на 2-</w:t>
      </w:r>
      <w:r w:rsidR="00AD2945" w:rsidRPr="00AC01B8">
        <w:rPr>
          <w:rFonts w:ascii="Times New Roman" w:hAnsi="Times New Roman"/>
          <w:sz w:val="28"/>
          <w:szCs w:val="28"/>
        </w:rPr>
        <w:t>7</w:t>
      </w:r>
      <w:r w:rsidRPr="00AC01B8">
        <w:rPr>
          <w:rFonts w:ascii="Times New Roman" w:hAnsi="Times New Roman"/>
          <w:sz w:val="28"/>
          <w:szCs w:val="28"/>
        </w:rPr>
        <w:t xml:space="preserve"> дней ускоряется </w:t>
      </w:r>
      <w:r w:rsidR="00AD2945" w:rsidRPr="00AC01B8">
        <w:rPr>
          <w:rFonts w:ascii="Times New Roman" w:hAnsi="Times New Roman"/>
          <w:sz w:val="28"/>
          <w:szCs w:val="28"/>
        </w:rPr>
        <w:t>процесс созревания</w:t>
      </w:r>
      <w:r w:rsidRPr="00AC01B8">
        <w:rPr>
          <w:rFonts w:ascii="Times New Roman" w:hAnsi="Times New Roman"/>
          <w:sz w:val="28"/>
          <w:szCs w:val="28"/>
        </w:rPr>
        <w:t xml:space="preserve"> </w:t>
      </w:r>
      <w:r w:rsidR="00AD2945" w:rsidRPr="00AC01B8">
        <w:rPr>
          <w:rFonts w:ascii="Times New Roman" w:hAnsi="Times New Roman"/>
          <w:sz w:val="28"/>
          <w:szCs w:val="28"/>
        </w:rPr>
        <w:t>ягод. З</w:t>
      </w:r>
      <w:r w:rsidRPr="00AC01B8">
        <w:rPr>
          <w:rFonts w:ascii="Times New Roman" w:hAnsi="Times New Roman"/>
          <w:sz w:val="28"/>
          <w:szCs w:val="28"/>
        </w:rPr>
        <w:t xml:space="preserve">а счет слабого испарения </w:t>
      </w:r>
      <w:r w:rsidR="00AD2945" w:rsidRPr="00AC01B8">
        <w:rPr>
          <w:rFonts w:ascii="Times New Roman" w:hAnsi="Times New Roman"/>
          <w:sz w:val="28"/>
          <w:szCs w:val="28"/>
        </w:rPr>
        <w:t xml:space="preserve">примерно </w:t>
      </w:r>
      <w:r w:rsidRPr="00AC01B8">
        <w:rPr>
          <w:rFonts w:ascii="Times New Roman" w:hAnsi="Times New Roman"/>
          <w:sz w:val="28"/>
          <w:szCs w:val="28"/>
        </w:rPr>
        <w:t>на 10-30%</w:t>
      </w:r>
      <w:r w:rsidR="00AD2945" w:rsidRPr="00AC01B8">
        <w:rPr>
          <w:rFonts w:ascii="Times New Roman" w:hAnsi="Times New Roman"/>
          <w:sz w:val="28"/>
          <w:szCs w:val="28"/>
        </w:rPr>
        <w:t xml:space="preserve"> (</w:t>
      </w:r>
      <w:r w:rsidRPr="00AC01B8">
        <w:rPr>
          <w:rFonts w:ascii="Times New Roman" w:hAnsi="Times New Roman"/>
          <w:sz w:val="28"/>
          <w:szCs w:val="28"/>
        </w:rPr>
        <w:t>почти в 2 раза</w:t>
      </w:r>
      <w:r w:rsidR="00AD2945" w:rsidRPr="00AC01B8">
        <w:rPr>
          <w:rFonts w:ascii="Times New Roman" w:hAnsi="Times New Roman"/>
          <w:sz w:val="28"/>
          <w:szCs w:val="28"/>
        </w:rPr>
        <w:t>)</w:t>
      </w:r>
      <w:r w:rsidRPr="00AC01B8">
        <w:rPr>
          <w:rFonts w:ascii="Times New Roman" w:hAnsi="Times New Roman"/>
          <w:sz w:val="28"/>
          <w:szCs w:val="28"/>
        </w:rPr>
        <w:t xml:space="preserve"> уменьшается расход воды </w:t>
      </w:r>
      <w:r w:rsidR="00AD2945" w:rsidRPr="00AC01B8">
        <w:rPr>
          <w:rFonts w:ascii="Times New Roman" w:hAnsi="Times New Roman"/>
          <w:sz w:val="28"/>
          <w:szCs w:val="28"/>
        </w:rPr>
        <w:t>на</w:t>
      </w:r>
      <w:r w:rsidRPr="00AC01B8">
        <w:rPr>
          <w:rFonts w:ascii="Times New Roman" w:hAnsi="Times New Roman"/>
          <w:sz w:val="28"/>
          <w:szCs w:val="28"/>
        </w:rPr>
        <w:t xml:space="preserve"> орошени</w:t>
      </w:r>
      <w:r w:rsidR="00AD2945" w:rsidRPr="00AC01B8">
        <w:rPr>
          <w:rFonts w:ascii="Times New Roman" w:hAnsi="Times New Roman"/>
          <w:sz w:val="28"/>
          <w:szCs w:val="28"/>
        </w:rPr>
        <w:t>е. В данном случае, рост сорных растений может</w:t>
      </w:r>
      <w:r w:rsidRPr="00AC01B8">
        <w:rPr>
          <w:rFonts w:ascii="Times New Roman" w:hAnsi="Times New Roman"/>
          <w:sz w:val="28"/>
          <w:szCs w:val="28"/>
        </w:rPr>
        <w:t xml:space="preserve"> угнета</w:t>
      </w:r>
      <w:r w:rsidR="00AD2945" w:rsidRPr="00AC01B8">
        <w:rPr>
          <w:rFonts w:ascii="Times New Roman" w:hAnsi="Times New Roman"/>
          <w:sz w:val="28"/>
          <w:szCs w:val="28"/>
        </w:rPr>
        <w:t>ться</w:t>
      </w:r>
      <w:r w:rsidRPr="00AC01B8">
        <w:rPr>
          <w:rFonts w:ascii="Times New Roman" w:hAnsi="Times New Roman"/>
          <w:sz w:val="28"/>
          <w:szCs w:val="28"/>
        </w:rPr>
        <w:t>, а длительно</w:t>
      </w:r>
      <w:r w:rsidR="00AD2945" w:rsidRPr="00AC01B8">
        <w:rPr>
          <w:rFonts w:ascii="Times New Roman" w:hAnsi="Times New Roman"/>
          <w:sz w:val="28"/>
          <w:szCs w:val="28"/>
        </w:rPr>
        <w:t>е</w:t>
      </w:r>
      <w:r w:rsidRPr="00AC01B8">
        <w:rPr>
          <w:rFonts w:ascii="Times New Roman" w:hAnsi="Times New Roman"/>
          <w:sz w:val="28"/>
          <w:szCs w:val="28"/>
        </w:rPr>
        <w:t xml:space="preserve"> использовани</w:t>
      </w:r>
      <w:r w:rsidR="00AD2945" w:rsidRPr="00AC01B8">
        <w:rPr>
          <w:rFonts w:ascii="Times New Roman" w:hAnsi="Times New Roman"/>
          <w:sz w:val="28"/>
          <w:szCs w:val="28"/>
        </w:rPr>
        <w:t>е</w:t>
      </w:r>
      <w:r w:rsidRPr="00AC01B8">
        <w:rPr>
          <w:rFonts w:ascii="Times New Roman" w:hAnsi="Times New Roman"/>
          <w:sz w:val="28"/>
          <w:szCs w:val="28"/>
        </w:rPr>
        <w:t xml:space="preserve"> черной</w:t>
      </w:r>
      <w:r w:rsidR="00AD2945" w:rsidRPr="00AC01B8">
        <w:rPr>
          <w:rFonts w:ascii="Times New Roman" w:hAnsi="Times New Roman"/>
          <w:sz w:val="28"/>
          <w:szCs w:val="28"/>
        </w:rPr>
        <w:t xml:space="preserve"> пленки уменьшает семенную продуктивность </w:t>
      </w:r>
      <w:r w:rsidRPr="00AC01B8">
        <w:rPr>
          <w:rFonts w:ascii="Times New Roman" w:hAnsi="Times New Roman"/>
          <w:sz w:val="28"/>
          <w:szCs w:val="28"/>
        </w:rPr>
        <w:t>сорняков в почве</w:t>
      </w:r>
      <w:r w:rsidR="00AD2945" w:rsidRPr="00AC01B8">
        <w:rPr>
          <w:rFonts w:ascii="Times New Roman" w:hAnsi="Times New Roman"/>
          <w:sz w:val="28"/>
          <w:szCs w:val="28"/>
        </w:rPr>
        <w:t xml:space="preserve">. При мульчировании почвы </w:t>
      </w:r>
      <w:r w:rsidRPr="00AC01B8">
        <w:rPr>
          <w:rFonts w:ascii="Times New Roman" w:hAnsi="Times New Roman"/>
          <w:sz w:val="28"/>
          <w:szCs w:val="28"/>
        </w:rPr>
        <w:t xml:space="preserve">снижается </w:t>
      </w:r>
      <w:r w:rsidR="00AD2945" w:rsidRPr="00AC01B8">
        <w:rPr>
          <w:rFonts w:ascii="Times New Roman" w:hAnsi="Times New Roman"/>
          <w:sz w:val="28"/>
          <w:szCs w:val="28"/>
        </w:rPr>
        <w:t>поражаемость</w:t>
      </w:r>
      <w:r w:rsidRPr="00AC01B8">
        <w:rPr>
          <w:rFonts w:ascii="Times New Roman" w:hAnsi="Times New Roman"/>
          <w:sz w:val="28"/>
          <w:szCs w:val="28"/>
        </w:rPr>
        <w:t xml:space="preserve"> растений и ягод грибными болезнями</w:t>
      </w:r>
      <w:r w:rsidR="00AD2945" w:rsidRPr="00AC01B8">
        <w:rPr>
          <w:rFonts w:ascii="Times New Roman" w:hAnsi="Times New Roman"/>
          <w:sz w:val="28"/>
          <w:szCs w:val="28"/>
        </w:rPr>
        <w:t xml:space="preserve">. Способствует данный </w:t>
      </w:r>
      <w:proofErr w:type="spellStart"/>
      <w:r w:rsidR="00AD2945" w:rsidRPr="00AC01B8">
        <w:rPr>
          <w:rFonts w:ascii="Times New Roman" w:hAnsi="Times New Roman"/>
          <w:sz w:val="28"/>
          <w:szCs w:val="28"/>
        </w:rPr>
        <w:t>агроприем</w:t>
      </w:r>
      <w:proofErr w:type="spellEnd"/>
      <w:r w:rsidR="00AD2945" w:rsidRPr="00AC01B8">
        <w:rPr>
          <w:rFonts w:ascii="Times New Roman" w:hAnsi="Times New Roman"/>
          <w:sz w:val="28"/>
          <w:szCs w:val="28"/>
        </w:rPr>
        <w:t xml:space="preserve"> сокращению затрат</w:t>
      </w:r>
      <w:r w:rsidR="00D64DCA" w:rsidRPr="00AC01B8">
        <w:rPr>
          <w:rFonts w:ascii="Times New Roman" w:hAnsi="Times New Roman"/>
          <w:sz w:val="28"/>
          <w:szCs w:val="28"/>
        </w:rPr>
        <w:t xml:space="preserve"> до </w:t>
      </w:r>
      <w:r w:rsidRPr="00AC01B8">
        <w:rPr>
          <w:rFonts w:ascii="Times New Roman" w:hAnsi="Times New Roman"/>
          <w:sz w:val="28"/>
          <w:szCs w:val="28"/>
        </w:rPr>
        <w:t xml:space="preserve">70% </w:t>
      </w:r>
      <w:r w:rsidR="00D64DCA" w:rsidRPr="00AC01B8">
        <w:rPr>
          <w:rFonts w:ascii="Times New Roman" w:hAnsi="Times New Roman"/>
          <w:sz w:val="28"/>
          <w:szCs w:val="28"/>
        </w:rPr>
        <w:t>на</w:t>
      </w:r>
      <w:r w:rsidRPr="00AC01B8">
        <w:rPr>
          <w:rFonts w:ascii="Times New Roman" w:hAnsi="Times New Roman"/>
          <w:sz w:val="28"/>
          <w:szCs w:val="28"/>
        </w:rPr>
        <w:t xml:space="preserve"> </w:t>
      </w:r>
      <w:proofErr w:type="spellStart"/>
      <w:r w:rsidRPr="00AC01B8">
        <w:rPr>
          <w:rFonts w:ascii="Times New Roman" w:hAnsi="Times New Roman"/>
          <w:sz w:val="28"/>
          <w:szCs w:val="28"/>
        </w:rPr>
        <w:t>уход</w:t>
      </w:r>
      <w:r w:rsidR="00D64DCA" w:rsidRPr="00AC01B8">
        <w:rPr>
          <w:rFonts w:ascii="Times New Roman" w:hAnsi="Times New Roman"/>
          <w:sz w:val="28"/>
          <w:szCs w:val="28"/>
        </w:rPr>
        <w:t>ные</w:t>
      </w:r>
      <w:proofErr w:type="spellEnd"/>
      <w:r w:rsidR="00D64DCA" w:rsidRPr="00AC01B8">
        <w:rPr>
          <w:rFonts w:ascii="Times New Roman" w:hAnsi="Times New Roman"/>
          <w:sz w:val="28"/>
          <w:szCs w:val="28"/>
        </w:rPr>
        <w:t xml:space="preserve"> работы</w:t>
      </w:r>
      <w:r w:rsidRPr="00AC01B8">
        <w:rPr>
          <w:rFonts w:ascii="Times New Roman" w:hAnsi="Times New Roman"/>
          <w:sz w:val="28"/>
          <w:szCs w:val="28"/>
        </w:rPr>
        <w:t xml:space="preserve"> за плантациями и облегчает сбор </w:t>
      </w:r>
      <w:r w:rsidR="00D64DCA" w:rsidRPr="00AC01B8">
        <w:rPr>
          <w:rFonts w:ascii="Times New Roman" w:hAnsi="Times New Roman"/>
          <w:sz w:val="28"/>
          <w:szCs w:val="28"/>
        </w:rPr>
        <w:t xml:space="preserve">ягод </w:t>
      </w:r>
      <w:r w:rsidR="002244EA">
        <w:rPr>
          <w:rFonts w:ascii="Times New Roman" w:hAnsi="Times New Roman"/>
          <w:sz w:val="28"/>
          <w:szCs w:val="28"/>
        </w:rPr>
        <w:t>[3</w:t>
      </w:r>
      <w:r w:rsidRPr="00AC01B8">
        <w:rPr>
          <w:rFonts w:ascii="Times New Roman" w:hAnsi="Times New Roman"/>
          <w:sz w:val="28"/>
          <w:szCs w:val="28"/>
        </w:rPr>
        <w:t xml:space="preserve">].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bCs/>
          <w:sz w:val="28"/>
          <w:szCs w:val="28"/>
        </w:rPr>
      </w:pPr>
      <w:r w:rsidRPr="00AC01B8">
        <w:rPr>
          <w:rFonts w:ascii="Times New Roman" w:hAnsi="Times New Roman"/>
          <w:sz w:val="28"/>
          <w:szCs w:val="28"/>
        </w:rPr>
        <w:t>Почв</w:t>
      </w:r>
      <w:r w:rsidR="00D64DCA" w:rsidRPr="00AC01B8">
        <w:rPr>
          <w:rFonts w:ascii="Times New Roman" w:hAnsi="Times New Roman"/>
          <w:sz w:val="28"/>
          <w:szCs w:val="28"/>
        </w:rPr>
        <w:t>а</w:t>
      </w:r>
      <w:r w:rsidRPr="00AC01B8">
        <w:rPr>
          <w:rFonts w:ascii="Times New Roman" w:hAnsi="Times New Roman"/>
          <w:sz w:val="28"/>
          <w:szCs w:val="28"/>
        </w:rPr>
        <w:t xml:space="preserve"> перед мульчированием </w:t>
      </w:r>
      <w:r w:rsidR="00D64DCA" w:rsidRPr="00AC01B8">
        <w:rPr>
          <w:rFonts w:ascii="Times New Roman" w:hAnsi="Times New Roman"/>
          <w:sz w:val="28"/>
          <w:szCs w:val="28"/>
        </w:rPr>
        <w:t xml:space="preserve">должна </w:t>
      </w:r>
      <w:r w:rsidRPr="00AC01B8">
        <w:rPr>
          <w:rFonts w:ascii="Times New Roman" w:hAnsi="Times New Roman"/>
          <w:sz w:val="28"/>
          <w:szCs w:val="28"/>
        </w:rPr>
        <w:t>тщательно подготавлива</w:t>
      </w:r>
      <w:r w:rsidR="00D64DCA" w:rsidRPr="00AC01B8">
        <w:rPr>
          <w:rFonts w:ascii="Times New Roman" w:hAnsi="Times New Roman"/>
          <w:sz w:val="28"/>
          <w:szCs w:val="28"/>
        </w:rPr>
        <w:t>ться</w:t>
      </w:r>
      <w:r w:rsidRPr="00AC01B8">
        <w:rPr>
          <w:rFonts w:ascii="Times New Roman" w:hAnsi="Times New Roman"/>
          <w:sz w:val="28"/>
          <w:szCs w:val="28"/>
        </w:rPr>
        <w:t>, убирают</w:t>
      </w:r>
      <w:r w:rsidR="00D64DCA" w:rsidRPr="00AC01B8">
        <w:rPr>
          <w:rFonts w:ascii="Times New Roman" w:hAnsi="Times New Roman"/>
          <w:sz w:val="28"/>
          <w:szCs w:val="28"/>
        </w:rPr>
        <w:t>ся сорняки</w:t>
      </w:r>
      <w:r w:rsidRPr="00AC01B8">
        <w:rPr>
          <w:rFonts w:ascii="Times New Roman" w:hAnsi="Times New Roman"/>
          <w:sz w:val="28"/>
          <w:szCs w:val="28"/>
        </w:rPr>
        <w:t>, вносят</w:t>
      </w:r>
      <w:r w:rsidR="00D64DCA" w:rsidRPr="00AC01B8">
        <w:rPr>
          <w:rFonts w:ascii="Times New Roman" w:hAnsi="Times New Roman"/>
          <w:sz w:val="28"/>
          <w:szCs w:val="28"/>
        </w:rPr>
        <w:t>ся</w:t>
      </w:r>
      <w:r w:rsidRPr="00AC01B8">
        <w:rPr>
          <w:rFonts w:ascii="Times New Roman" w:hAnsi="Times New Roman"/>
          <w:sz w:val="28"/>
          <w:szCs w:val="28"/>
        </w:rPr>
        <w:t xml:space="preserve"> повышенные дозы орган</w:t>
      </w:r>
      <w:r w:rsidR="00D64DCA" w:rsidRPr="00AC01B8">
        <w:rPr>
          <w:rFonts w:ascii="Times New Roman" w:hAnsi="Times New Roman"/>
          <w:sz w:val="28"/>
          <w:szCs w:val="28"/>
        </w:rPr>
        <w:t>оминеральных</w:t>
      </w:r>
      <w:r w:rsidRPr="00AC01B8">
        <w:rPr>
          <w:rFonts w:ascii="Times New Roman" w:hAnsi="Times New Roman"/>
          <w:sz w:val="28"/>
          <w:szCs w:val="28"/>
        </w:rPr>
        <w:t xml:space="preserve"> удобрений, которые равномерно заделыва</w:t>
      </w:r>
      <w:r w:rsidR="00500C97" w:rsidRPr="00AC01B8">
        <w:rPr>
          <w:rFonts w:ascii="Times New Roman" w:hAnsi="Times New Roman"/>
          <w:sz w:val="28"/>
          <w:szCs w:val="28"/>
        </w:rPr>
        <w:t>ться</w:t>
      </w:r>
      <w:r w:rsidRPr="00AC01B8">
        <w:rPr>
          <w:rFonts w:ascii="Times New Roman" w:hAnsi="Times New Roman"/>
          <w:sz w:val="28"/>
          <w:szCs w:val="28"/>
        </w:rPr>
        <w:t xml:space="preserve"> на </w:t>
      </w:r>
      <w:r w:rsidR="00500C97" w:rsidRPr="00AC01B8">
        <w:rPr>
          <w:rFonts w:ascii="Times New Roman" w:hAnsi="Times New Roman"/>
          <w:sz w:val="28"/>
          <w:szCs w:val="28"/>
        </w:rPr>
        <w:t xml:space="preserve">достаточно </w:t>
      </w:r>
      <w:r w:rsidRPr="00AC01B8">
        <w:rPr>
          <w:rFonts w:ascii="Times New Roman" w:hAnsi="Times New Roman"/>
          <w:sz w:val="28"/>
          <w:szCs w:val="28"/>
        </w:rPr>
        <w:t xml:space="preserve">большую глубину. Участок </w:t>
      </w:r>
      <w:r w:rsidR="00500C97" w:rsidRPr="00AC01B8">
        <w:rPr>
          <w:rFonts w:ascii="Times New Roman" w:hAnsi="Times New Roman"/>
          <w:sz w:val="28"/>
          <w:szCs w:val="28"/>
        </w:rPr>
        <w:t>должен быть вспахан с хорошей продуктивной влагой</w:t>
      </w:r>
      <w:r w:rsidRPr="00AC01B8">
        <w:rPr>
          <w:rFonts w:ascii="Times New Roman" w:hAnsi="Times New Roman"/>
          <w:sz w:val="28"/>
          <w:szCs w:val="28"/>
        </w:rPr>
        <w:t xml:space="preserve">, </w:t>
      </w:r>
      <w:r w:rsidR="00500C97" w:rsidRPr="00AC01B8">
        <w:rPr>
          <w:rFonts w:ascii="Times New Roman" w:hAnsi="Times New Roman"/>
          <w:sz w:val="28"/>
          <w:szCs w:val="28"/>
        </w:rPr>
        <w:t xml:space="preserve">затем ее </w:t>
      </w:r>
      <w:r w:rsidRPr="00AC01B8">
        <w:rPr>
          <w:rFonts w:ascii="Times New Roman" w:hAnsi="Times New Roman"/>
          <w:sz w:val="28"/>
          <w:szCs w:val="28"/>
        </w:rPr>
        <w:t>культивируют и прикатывают</w:t>
      </w:r>
      <w:r w:rsidR="00500C97" w:rsidRPr="00AC01B8">
        <w:rPr>
          <w:rFonts w:ascii="Times New Roman" w:hAnsi="Times New Roman"/>
          <w:sz w:val="28"/>
          <w:szCs w:val="28"/>
        </w:rPr>
        <w:t xml:space="preserve"> легкими катками</w:t>
      </w:r>
      <w:r w:rsidRPr="00AC01B8">
        <w:rPr>
          <w:rFonts w:ascii="Times New Roman" w:hAnsi="Times New Roman"/>
          <w:sz w:val="28"/>
          <w:szCs w:val="28"/>
        </w:rPr>
        <w:t>.</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Для мульчирования</w:t>
      </w:r>
      <w:r w:rsidR="00500C97" w:rsidRPr="00AC01B8">
        <w:rPr>
          <w:rFonts w:ascii="Times New Roman" w:hAnsi="Times New Roman"/>
          <w:sz w:val="28"/>
          <w:szCs w:val="28"/>
        </w:rPr>
        <w:t xml:space="preserve"> почвы применятся черная</w:t>
      </w:r>
      <w:r w:rsidRPr="00AC01B8">
        <w:rPr>
          <w:rFonts w:ascii="Times New Roman" w:hAnsi="Times New Roman"/>
          <w:sz w:val="28"/>
          <w:szCs w:val="28"/>
        </w:rPr>
        <w:t>, сер</w:t>
      </w:r>
      <w:r w:rsidR="00500C97" w:rsidRPr="00AC01B8">
        <w:rPr>
          <w:rFonts w:ascii="Times New Roman" w:hAnsi="Times New Roman"/>
          <w:sz w:val="28"/>
          <w:szCs w:val="28"/>
        </w:rPr>
        <w:t>ая</w:t>
      </w:r>
      <w:r w:rsidRPr="00AC01B8">
        <w:rPr>
          <w:rFonts w:ascii="Times New Roman" w:hAnsi="Times New Roman"/>
          <w:sz w:val="28"/>
          <w:szCs w:val="28"/>
        </w:rPr>
        <w:t xml:space="preserve"> и светонепроницаем</w:t>
      </w:r>
      <w:r w:rsidR="00500C97" w:rsidRPr="00AC01B8">
        <w:rPr>
          <w:rFonts w:ascii="Times New Roman" w:hAnsi="Times New Roman"/>
          <w:sz w:val="28"/>
          <w:szCs w:val="28"/>
        </w:rPr>
        <w:t xml:space="preserve">ая </w:t>
      </w:r>
      <w:r w:rsidRPr="00AC01B8">
        <w:rPr>
          <w:rFonts w:ascii="Times New Roman" w:hAnsi="Times New Roman"/>
          <w:sz w:val="28"/>
          <w:szCs w:val="28"/>
        </w:rPr>
        <w:t>полиэтиленов</w:t>
      </w:r>
      <w:r w:rsidR="00500C97" w:rsidRPr="00AC01B8">
        <w:rPr>
          <w:rFonts w:ascii="Times New Roman" w:hAnsi="Times New Roman"/>
          <w:sz w:val="28"/>
          <w:szCs w:val="28"/>
        </w:rPr>
        <w:t>ая</w:t>
      </w:r>
      <w:r w:rsidRPr="00AC01B8">
        <w:rPr>
          <w:rFonts w:ascii="Times New Roman" w:hAnsi="Times New Roman"/>
          <w:sz w:val="28"/>
          <w:szCs w:val="28"/>
        </w:rPr>
        <w:t xml:space="preserve"> и</w:t>
      </w:r>
      <w:r w:rsidR="00500C97" w:rsidRPr="00AC01B8">
        <w:rPr>
          <w:rFonts w:ascii="Times New Roman" w:hAnsi="Times New Roman"/>
          <w:sz w:val="28"/>
          <w:szCs w:val="28"/>
        </w:rPr>
        <w:t>ли</w:t>
      </w:r>
      <w:r w:rsidRPr="00AC01B8">
        <w:rPr>
          <w:rFonts w:ascii="Times New Roman" w:hAnsi="Times New Roman"/>
          <w:sz w:val="28"/>
          <w:szCs w:val="28"/>
        </w:rPr>
        <w:t xml:space="preserve"> полихлорвинилов</w:t>
      </w:r>
      <w:r w:rsidR="00500C97" w:rsidRPr="00AC01B8">
        <w:rPr>
          <w:rFonts w:ascii="Times New Roman" w:hAnsi="Times New Roman"/>
          <w:sz w:val="28"/>
          <w:szCs w:val="28"/>
        </w:rPr>
        <w:t>ая</w:t>
      </w:r>
      <w:r w:rsidRPr="00AC01B8">
        <w:rPr>
          <w:rFonts w:ascii="Times New Roman" w:hAnsi="Times New Roman"/>
          <w:sz w:val="28"/>
          <w:szCs w:val="28"/>
        </w:rPr>
        <w:t xml:space="preserve"> пленки толщиной </w:t>
      </w:r>
      <w:r w:rsidR="00500C97" w:rsidRPr="00AC01B8">
        <w:rPr>
          <w:rFonts w:ascii="Times New Roman" w:hAnsi="Times New Roman"/>
          <w:sz w:val="28"/>
          <w:szCs w:val="28"/>
        </w:rPr>
        <w:t xml:space="preserve">примерно от </w:t>
      </w:r>
      <w:r w:rsidRPr="00AC01B8">
        <w:rPr>
          <w:rFonts w:ascii="Times New Roman" w:hAnsi="Times New Roman"/>
          <w:sz w:val="28"/>
          <w:szCs w:val="28"/>
        </w:rPr>
        <w:t>0,3</w:t>
      </w:r>
      <w:r w:rsidR="00500C97" w:rsidRPr="00AC01B8">
        <w:rPr>
          <w:rFonts w:ascii="Times New Roman" w:hAnsi="Times New Roman"/>
          <w:sz w:val="28"/>
          <w:szCs w:val="28"/>
        </w:rPr>
        <w:t xml:space="preserve"> до </w:t>
      </w:r>
      <w:r w:rsidRPr="00AC01B8">
        <w:rPr>
          <w:rFonts w:ascii="Times New Roman" w:hAnsi="Times New Roman"/>
          <w:sz w:val="28"/>
          <w:szCs w:val="28"/>
        </w:rPr>
        <w:t xml:space="preserve">0,7 мм. Использование </w:t>
      </w:r>
      <w:r w:rsidR="00500C97" w:rsidRPr="00AC01B8">
        <w:rPr>
          <w:rFonts w:ascii="Times New Roman" w:hAnsi="Times New Roman"/>
          <w:sz w:val="28"/>
          <w:szCs w:val="28"/>
        </w:rPr>
        <w:t xml:space="preserve">подобного материала может в большей степени </w:t>
      </w:r>
      <w:r w:rsidRPr="00AC01B8">
        <w:rPr>
          <w:rFonts w:ascii="Times New Roman" w:hAnsi="Times New Roman"/>
          <w:sz w:val="28"/>
          <w:szCs w:val="28"/>
        </w:rPr>
        <w:t>завис</w:t>
      </w:r>
      <w:r w:rsidR="00500C97" w:rsidRPr="00AC01B8">
        <w:rPr>
          <w:rFonts w:ascii="Times New Roman" w:hAnsi="Times New Roman"/>
          <w:sz w:val="28"/>
          <w:szCs w:val="28"/>
        </w:rPr>
        <w:t>еть</w:t>
      </w:r>
      <w:r w:rsidRPr="00AC01B8">
        <w:rPr>
          <w:rFonts w:ascii="Times New Roman" w:hAnsi="Times New Roman"/>
          <w:sz w:val="28"/>
          <w:szCs w:val="28"/>
        </w:rPr>
        <w:t xml:space="preserve"> от </w:t>
      </w:r>
      <w:r w:rsidR="00500C97" w:rsidRPr="00AC01B8">
        <w:rPr>
          <w:rFonts w:ascii="Times New Roman" w:hAnsi="Times New Roman"/>
          <w:sz w:val="28"/>
          <w:szCs w:val="28"/>
        </w:rPr>
        <w:t>поставленных</w:t>
      </w:r>
      <w:r w:rsidRPr="00AC01B8">
        <w:rPr>
          <w:rFonts w:ascii="Times New Roman" w:hAnsi="Times New Roman"/>
          <w:sz w:val="28"/>
          <w:szCs w:val="28"/>
        </w:rPr>
        <w:t xml:space="preserve"> цел</w:t>
      </w:r>
      <w:r w:rsidR="00500C97" w:rsidRPr="00AC01B8">
        <w:rPr>
          <w:rFonts w:ascii="Times New Roman" w:hAnsi="Times New Roman"/>
          <w:sz w:val="28"/>
          <w:szCs w:val="28"/>
        </w:rPr>
        <w:t xml:space="preserve">ей </w:t>
      </w:r>
      <w:r w:rsidRPr="00AC01B8">
        <w:rPr>
          <w:rFonts w:ascii="Times New Roman" w:hAnsi="Times New Roman"/>
          <w:sz w:val="28"/>
          <w:szCs w:val="28"/>
        </w:rPr>
        <w:t>мульчировани</w:t>
      </w:r>
      <w:r w:rsidR="00500C97" w:rsidRPr="00AC01B8">
        <w:rPr>
          <w:rFonts w:ascii="Times New Roman" w:hAnsi="Times New Roman"/>
          <w:sz w:val="28"/>
          <w:szCs w:val="28"/>
        </w:rPr>
        <w:t>я</w:t>
      </w:r>
      <w:r w:rsidRPr="00AC01B8">
        <w:rPr>
          <w:rFonts w:ascii="Times New Roman" w:hAnsi="Times New Roman"/>
          <w:sz w:val="28"/>
          <w:szCs w:val="28"/>
        </w:rPr>
        <w:t xml:space="preserve">. </w:t>
      </w:r>
      <w:r w:rsidR="00500C97" w:rsidRPr="00AC01B8">
        <w:rPr>
          <w:rFonts w:ascii="Times New Roman" w:hAnsi="Times New Roman"/>
          <w:sz w:val="28"/>
          <w:szCs w:val="28"/>
        </w:rPr>
        <w:t>Многочисленные опыты</w:t>
      </w:r>
      <w:r w:rsidRPr="00AC01B8">
        <w:rPr>
          <w:rFonts w:ascii="Times New Roman" w:hAnsi="Times New Roman"/>
          <w:sz w:val="28"/>
          <w:szCs w:val="28"/>
        </w:rPr>
        <w:t>, проведенны</w:t>
      </w:r>
      <w:r w:rsidR="00500C97" w:rsidRPr="00AC01B8">
        <w:rPr>
          <w:rFonts w:ascii="Times New Roman" w:hAnsi="Times New Roman"/>
          <w:sz w:val="28"/>
          <w:szCs w:val="28"/>
        </w:rPr>
        <w:t>е</w:t>
      </w:r>
      <w:r w:rsidRPr="00AC01B8">
        <w:rPr>
          <w:rFonts w:ascii="Times New Roman" w:hAnsi="Times New Roman"/>
          <w:sz w:val="28"/>
          <w:szCs w:val="28"/>
        </w:rPr>
        <w:t xml:space="preserve"> в США, Италии, Бельгии </w:t>
      </w:r>
      <w:r w:rsidR="00500C97" w:rsidRPr="00AC01B8">
        <w:rPr>
          <w:rFonts w:ascii="Times New Roman" w:hAnsi="Times New Roman"/>
          <w:sz w:val="28"/>
          <w:szCs w:val="28"/>
        </w:rPr>
        <w:t>доказывают</w:t>
      </w:r>
      <w:r w:rsidRPr="00AC01B8">
        <w:rPr>
          <w:rFonts w:ascii="Times New Roman" w:hAnsi="Times New Roman"/>
          <w:sz w:val="28"/>
          <w:szCs w:val="28"/>
        </w:rPr>
        <w:t xml:space="preserve">, что поливинилхлоридная пленка </w:t>
      </w:r>
      <w:r w:rsidR="00500C97" w:rsidRPr="00AC01B8">
        <w:rPr>
          <w:rFonts w:ascii="Times New Roman" w:hAnsi="Times New Roman"/>
          <w:sz w:val="28"/>
          <w:szCs w:val="28"/>
        </w:rPr>
        <w:t>более положительно</w:t>
      </w:r>
      <w:r w:rsidRPr="00AC01B8">
        <w:rPr>
          <w:rFonts w:ascii="Times New Roman" w:hAnsi="Times New Roman"/>
          <w:sz w:val="28"/>
          <w:szCs w:val="28"/>
        </w:rPr>
        <w:t xml:space="preserve"> переносит неблагоприятные условия</w:t>
      </w:r>
      <w:r w:rsidR="00500C97" w:rsidRPr="00AC01B8">
        <w:rPr>
          <w:rFonts w:ascii="Times New Roman" w:hAnsi="Times New Roman"/>
          <w:sz w:val="28"/>
          <w:szCs w:val="28"/>
        </w:rPr>
        <w:t xml:space="preserve"> среды – заморозки</w:t>
      </w:r>
      <w:r w:rsidRPr="00AC01B8">
        <w:rPr>
          <w:rFonts w:ascii="Times New Roman" w:hAnsi="Times New Roman"/>
          <w:sz w:val="28"/>
          <w:szCs w:val="28"/>
        </w:rPr>
        <w:t xml:space="preserve">, </w:t>
      </w:r>
      <w:r w:rsidR="00500C97" w:rsidRPr="00AC01B8">
        <w:rPr>
          <w:rFonts w:ascii="Times New Roman" w:hAnsi="Times New Roman"/>
          <w:sz w:val="28"/>
          <w:szCs w:val="28"/>
        </w:rPr>
        <w:t>сильные ветры</w:t>
      </w:r>
      <w:r w:rsidRPr="00AC01B8">
        <w:rPr>
          <w:rFonts w:ascii="Times New Roman" w:hAnsi="Times New Roman"/>
          <w:sz w:val="28"/>
          <w:szCs w:val="28"/>
        </w:rPr>
        <w:t>, снеговые нагрузки</w:t>
      </w:r>
      <w:r w:rsidR="00500C97" w:rsidRPr="00AC01B8">
        <w:rPr>
          <w:rFonts w:ascii="Times New Roman" w:hAnsi="Times New Roman"/>
          <w:sz w:val="28"/>
          <w:szCs w:val="28"/>
        </w:rPr>
        <w:t xml:space="preserve">, </w:t>
      </w:r>
      <w:r w:rsidRPr="00AC01B8">
        <w:rPr>
          <w:rFonts w:ascii="Times New Roman" w:hAnsi="Times New Roman"/>
          <w:sz w:val="28"/>
          <w:szCs w:val="28"/>
        </w:rPr>
        <w:t>повышенные температуры</w:t>
      </w:r>
      <w:r w:rsidR="00500C97" w:rsidRPr="00AC01B8">
        <w:rPr>
          <w:rFonts w:ascii="Times New Roman" w:hAnsi="Times New Roman"/>
          <w:sz w:val="28"/>
          <w:szCs w:val="28"/>
        </w:rPr>
        <w:t xml:space="preserve"> воздуха</w:t>
      </w:r>
      <w:r w:rsidRPr="00AC01B8">
        <w:rPr>
          <w:rFonts w:ascii="Times New Roman" w:hAnsi="Times New Roman"/>
          <w:sz w:val="28"/>
          <w:szCs w:val="28"/>
        </w:rPr>
        <w:t xml:space="preserve">, </w:t>
      </w:r>
      <w:r w:rsidR="00500C97" w:rsidRPr="00AC01B8">
        <w:rPr>
          <w:rFonts w:ascii="Times New Roman" w:hAnsi="Times New Roman"/>
          <w:sz w:val="28"/>
          <w:szCs w:val="28"/>
        </w:rPr>
        <w:t xml:space="preserve">и </w:t>
      </w:r>
      <w:r w:rsidRPr="00AC01B8">
        <w:rPr>
          <w:rFonts w:ascii="Times New Roman" w:hAnsi="Times New Roman"/>
          <w:sz w:val="28"/>
          <w:szCs w:val="28"/>
        </w:rPr>
        <w:t xml:space="preserve">поэтому </w:t>
      </w:r>
      <w:r w:rsidR="00500C97" w:rsidRPr="00AC01B8">
        <w:rPr>
          <w:rFonts w:ascii="Times New Roman" w:hAnsi="Times New Roman"/>
          <w:sz w:val="28"/>
          <w:szCs w:val="28"/>
        </w:rPr>
        <w:t>она</w:t>
      </w:r>
      <w:r w:rsidRPr="00AC01B8">
        <w:rPr>
          <w:rFonts w:ascii="Times New Roman" w:hAnsi="Times New Roman"/>
          <w:sz w:val="28"/>
          <w:szCs w:val="28"/>
        </w:rPr>
        <w:t xml:space="preserve"> рекоменду</w:t>
      </w:r>
      <w:r w:rsidR="00500C97" w:rsidRPr="00AC01B8">
        <w:rPr>
          <w:rFonts w:ascii="Times New Roman" w:hAnsi="Times New Roman"/>
          <w:sz w:val="28"/>
          <w:szCs w:val="28"/>
        </w:rPr>
        <w:t>ется</w:t>
      </w:r>
      <w:r w:rsidRPr="00AC01B8">
        <w:rPr>
          <w:rFonts w:ascii="Times New Roman" w:hAnsi="Times New Roman"/>
          <w:sz w:val="28"/>
          <w:szCs w:val="28"/>
        </w:rPr>
        <w:t xml:space="preserve"> при многолетней культуре </w:t>
      </w:r>
      <w:r w:rsidR="00500C97" w:rsidRPr="00AC01B8">
        <w:rPr>
          <w:rFonts w:ascii="Times New Roman" w:hAnsi="Times New Roman"/>
          <w:sz w:val="28"/>
          <w:szCs w:val="28"/>
        </w:rPr>
        <w:t xml:space="preserve">садовой </w:t>
      </w:r>
      <w:r w:rsidRPr="00AC01B8">
        <w:rPr>
          <w:rFonts w:ascii="Times New Roman" w:hAnsi="Times New Roman"/>
          <w:sz w:val="28"/>
          <w:szCs w:val="28"/>
        </w:rPr>
        <w:t xml:space="preserve">земляники. При однолетней </w:t>
      </w:r>
      <w:r w:rsidR="00500C97" w:rsidRPr="00AC01B8">
        <w:rPr>
          <w:rFonts w:ascii="Times New Roman" w:hAnsi="Times New Roman"/>
          <w:sz w:val="28"/>
          <w:szCs w:val="28"/>
        </w:rPr>
        <w:t xml:space="preserve">культуре может </w:t>
      </w:r>
      <w:r w:rsidRPr="00AC01B8">
        <w:rPr>
          <w:rFonts w:ascii="Times New Roman" w:hAnsi="Times New Roman"/>
          <w:sz w:val="28"/>
          <w:szCs w:val="28"/>
        </w:rPr>
        <w:t>применя</w:t>
      </w:r>
      <w:r w:rsidR="00500C97" w:rsidRPr="00AC01B8">
        <w:rPr>
          <w:rFonts w:ascii="Times New Roman" w:hAnsi="Times New Roman"/>
          <w:sz w:val="28"/>
          <w:szCs w:val="28"/>
        </w:rPr>
        <w:t>ться</w:t>
      </w:r>
      <w:r w:rsidRPr="00AC01B8">
        <w:rPr>
          <w:rFonts w:ascii="Times New Roman" w:hAnsi="Times New Roman"/>
          <w:sz w:val="28"/>
          <w:szCs w:val="28"/>
        </w:rPr>
        <w:t xml:space="preserve"> более дешев</w:t>
      </w:r>
      <w:r w:rsidR="00500C97" w:rsidRPr="00AC01B8">
        <w:rPr>
          <w:rFonts w:ascii="Times New Roman" w:hAnsi="Times New Roman"/>
          <w:sz w:val="28"/>
          <w:szCs w:val="28"/>
        </w:rPr>
        <w:t>ая</w:t>
      </w:r>
      <w:r w:rsidRPr="00AC01B8">
        <w:rPr>
          <w:rFonts w:ascii="Times New Roman" w:hAnsi="Times New Roman"/>
          <w:sz w:val="28"/>
          <w:szCs w:val="28"/>
        </w:rPr>
        <w:t xml:space="preserve"> и менее прочн</w:t>
      </w:r>
      <w:r w:rsidR="00500C97" w:rsidRPr="00AC01B8">
        <w:rPr>
          <w:rFonts w:ascii="Times New Roman" w:hAnsi="Times New Roman"/>
          <w:sz w:val="28"/>
          <w:szCs w:val="28"/>
        </w:rPr>
        <w:t>ая</w:t>
      </w:r>
      <w:r w:rsidRPr="00AC01B8">
        <w:rPr>
          <w:rFonts w:ascii="Times New Roman" w:hAnsi="Times New Roman"/>
          <w:sz w:val="28"/>
          <w:szCs w:val="28"/>
        </w:rPr>
        <w:t xml:space="preserve"> полиэтиленов</w:t>
      </w:r>
      <w:r w:rsidR="00500C97" w:rsidRPr="00AC01B8">
        <w:rPr>
          <w:rFonts w:ascii="Times New Roman" w:hAnsi="Times New Roman"/>
          <w:sz w:val="28"/>
          <w:szCs w:val="28"/>
        </w:rPr>
        <w:t>ая</w:t>
      </w:r>
      <w:r w:rsidRPr="00AC01B8">
        <w:rPr>
          <w:rFonts w:ascii="Times New Roman" w:hAnsi="Times New Roman"/>
          <w:sz w:val="28"/>
          <w:szCs w:val="28"/>
        </w:rPr>
        <w:t xml:space="preserve"> пленк</w:t>
      </w:r>
      <w:r w:rsidR="00500C97" w:rsidRPr="00AC01B8">
        <w:rPr>
          <w:rFonts w:ascii="Times New Roman" w:hAnsi="Times New Roman"/>
          <w:sz w:val="28"/>
          <w:szCs w:val="28"/>
        </w:rPr>
        <w:t>а</w:t>
      </w:r>
      <w:r w:rsidRPr="00AC01B8">
        <w:rPr>
          <w:rFonts w:ascii="Times New Roman" w:hAnsi="Times New Roman"/>
          <w:sz w:val="28"/>
          <w:szCs w:val="28"/>
        </w:rPr>
        <w:t>.</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color w:val="C0504D"/>
          <w:sz w:val="28"/>
          <w:szCs w:val="28"/>
        </w:rPr>
      </w:pPr>
      <w:r w:rsidRPr="00AC01B8">
        <w:rPr>
          <w:rFonts w:ascii="Times New Roman" w:hAnsi="Times New Roman"/>
          <w:sz w:val="28"/>
          <w:szCs w:val="28"/>
        </w:rPr>
        <w:t>Прозрачн</w:t>
      </w:r>
      <w:r w:rsidR="00500C97" w:rsidRPr="00AC01B8">
        <w:rPr>
          <w:rFonts w:ascii="Times New Roman" w:hAnsi="Times New Roman"/>
          <w:sz w:val="28"/>
          <w:szCs w:val="28"/>
        </w:rPr>
        <w:t>ые</w:t>
      </w:r>
      <w:r w:rsidRPr="00AC01B8">
        <w:rPr>
          <w:rFonts w:ascii="Times New Roman" w:hAnsi="Times New Roman"/>
          <w:sz w:val="28"/>
          <w:szCs w:val="28"/>
        </w:rPr>
        <w:t xml:space="preserve"> и </w:t>
      </w:r>
      <w:proofErr w:type="spellStart"/>
      <w:r w:rsidRPr="00AC01B8">
        <w:rPr>
          <w:rFonts w:ascii="Times New Roman" w:hAnsi="Times New Roman"/>
          <w:sz w:val="28"/>
          <w:szCs w:val="28"/>
        </w:rPr>
        <w:t>фотоселективн</w:t>
      </w:r>
      <w:r w:rsidR="00500C97" w:rsidRPr="00AC01B8">
        <w:rPr>
          <w:rFonts w:ascii="Times New Roman" w:hAnsi="Times New Roman"/>
          <w:sz w:val="28"/>
          <w:szCs w:val="28"/>
        </w:rPr>
        <w:t>ые</w:t>
      </w:r>
      <w:proofErr w:type="spellEnd"/>
      <w:r w:rsidR="00500C97" w:rsidRPr="00AC01B8">
        <w:rPr>
          <w:rFonts w:ascii="Times New Roman" w:hAnsi="Times New Roman"/>
          <w:sz w:val="28"/>
          <w:szCs w:val="28"/>
        </w:rPr>
        <w:t xml:space="preserve"> виды</w:t>
      </w:r>
      <w:r w:rsidRPr="00AC01B8">
        <w:rPr>
          <w:rFonts w:ascii="Times New Roman" w:hAnsi="Times New Roman"/>
          <w:sz w:val="28"/>
          <w:szCs w:val="28"/>
        </w:rPr>
        <w:t xml:space="preserve"> пленки </w:t>
      </w:r>
      <w:r w:rsidR="002C4FA2" w:rsidRPr="00AC01B8">
        <w:rPr>
          <w:rFonts w:ascii="Times New Roman" w:hAnsi="Times New Roman"/>
          <w:sz w:val="28"/>
          <w:szCs w:val="28"/>
        </w:rPr>
        <w:t xml:space="preserve">способны </w:t>
      </w:r>
      <w:r w:rsidRPr="00AC01B8">
        <w:rPr>
          <w:rFonts w:ascii="Times New Roman" w:hAnsi="Times New Roman"/>
          <w:sz w:val="28"/>
          <w:szCs w:val="28"/>
        </w:rPr>
        <w:t>повыша</w:t>
      </w:r>
      <w:r w:rsidR="002C4FA2" w:rsidRPr="00AC01B8">
        <w:rPr>
          <w:rFonts w:ascii="Times New Roman" w:hAnsi="Times New Roman"/>
          <w:sz w:val="28"/>
          <w:szCs w:val="28"/>
        </w:rPr>
        <w:t>ть</w:t>
      </w:r>
      <w:r w:rsidRPr="00AC01B8">
        <w:rPr>
          <w:rFonts w:ascii="Times New Roman" w:hAnsi="Times New Roman"/>
          <w:sz w:val="28"/>
          <w:szCs w:val="28"/>
        </w:rPr>
        <w:t xml:space="preserve"> тем</w:t>
      </w:r>
      <w:r w:rsidR="002C4FA2" w:rsidRPr="00AC01B8">
        <w:rPr>
          <w:rFonts w:ascii="Times New Roman" w:hAnsi="Times New Roman"/>
          <w:sz w:val="28"/>
          <w:szCs w:val="28"/>
        </w:rPr>
        <w:t xml:space="preserve">пературу почвы, однако они </w:t>
      </w:r>
      <w:r w:rsidRPr="00AC01B8">
        <w:rPr>
          <w:rFonts w:ascii="Times New Roman" w:hAnsi="Times New Roman"/>
          <w:sz w:val="28"/>
          <w:szCs w:val="28"/>
        </w:rPr>
        <w:t>слабо сдерживают рост сорн</w:t>
      </w:r>
      <w:r w:rsidR="002C4FA2" w:rsidRPr="00AC01B8">
        <w:rPr>
          <w:rFonts w:ascii="Times New Roman" w:hAnsi="Times New Roman"/>
          <w:sz w:val="28"/>
          <w:szCs w:val="28"/>
        </w:rPr>
        <w:t xml:space="preserve">ой растительности, а </w:t>
      </w:r>
      <w:r w:rsidRPr="00AC01B8">
        <w:rPr>
          <w:rFonts w:ascii="Times New Roman" w:hAnsi="Times New Roman"/>
          <w:sz w:val="28"/>
          <w:szCs w:val="28"/>
        </w:rPr>
        <w:t>черная</w:t>
      </w:r>
      <w:r w:rsidR="002C4FA2" w:rsidRPr="00AC01B8">
        <w:rPr>
          <w:rFonts w:ascii="Times New Roman" w:hAnsi="Times New Roman"/>
          <w:sz w:val="28"/>
          <w:szCs w:val="28"/>
        </w:rPr>
        <w:t xml:space="preserve"> пленка</w:t>
      </w:r>
      <w:r w:rsidRPr="00AC01B8">
        <w:rPr>
          <w:rFonts w:ascii="Times New Roman" w:hAnsi="Times New Roman"/>
          <w:sz w:val="28"/>
          <w:szCs w:val="28"/>
        </w:rPr>
        <w:t>, на</w:t>
      </w:r>
      <w:r w:rsidR="002C4FA2" w:rsidRPr="00AC01B8">
        <w:rPr>
          <w:rFonts w:ascii="Times New Roman" w:hAnsi="Times New Roman"/>
          <w:sz w:val="28"/>
          <w:szCs w:val="28"/>
        </w:rPr>
        <w:t>против</w:t>
      </w:r>
      <w:r w:rsidRPr="00AC01B8">
        <w:rPr>
          <w:rFonts w:ascii="Times New Roman" w:hAnsi="Times New Roman"/>
          <w:sz w:val="28"/>
          <w:szCs w:val="28"/>
        </w:rPr>
        <w:t xml:space="preserve">, </w:t>
      </w:r>
      <w:r w:rsidR="002C4FA2" w:rsidRPr="00AC01B8">
        <w:rPr>
          <w:rFonts w:ascii="Times New Roman" w:hAnsi="Times New Roman"/>
          <w:sz w:val="28"/>
          <w:szCs w:val="28"/>
        </w:rPr>
        <w:t xml:space="preserve">является более </w:t>
      </w:r>
      <w:r w:rsidRPr="00AC01B8">
        <w:rPr>
          <w:rFonts w:ascii="Times New Roman" w:hAnsi="Times New Roman"/>
          <w:sz w:val="28"/>
          <w:szCs w:val="28"/>
        </w:rPr>
        <w:t>эффективн</w:t>
      </w:r>
      <w:r w:rsidR="002C4FA2" w:rsidRPr="00AC01B8">
        <w:rPr>
          <w:rFonts w:ascii="Times New Roman" w:hAnsi="Times New Roman"/>
          <w:sz w:val="28"/>
          <w:szCs w:val="28"/>
        </w:rPr>
        <w:t>ой</w:t>
      </w:r>
      <w:r w:rsidRPr="00AC01B8">
        <w:rPr>
          <w:rFonts w:ascii="Times New Roman" w:hAnsi="Times New Roman"/>
          <w:sz w:val="28"/>
          <w:szCs w:val="28"/>
        </w:rPr>
        <w:t xml:space="preserve"> в борьбе с </w:t>
      </w:r>
      <w:r w:rsidR="002C4FA2" w:rsidRPr="00AC01B8">
        <w:rPr>
          <w:rFonts w:ascii="Times New Roman" w:hAnsi="Times New Roman"/>
          <w:sz w:val="28"/>
          <w:szCs w:val="28"/>
        </w:rPr>
        <w:t>ними</w:t>
      </w:r>
      <w:r w:rsidRPr="00AC01B8">
        <w:rPr>
          <w:rFonts w:ascii="Times New Roman" w:hAnsi="Times New Roman"/>
          <w:sz w:val="28"/>
          <w:szCs w:val="28"/>
        </w:rPr>
        <w:t xml:space="preserve">. Первые </w:t>
      </w:r>
      <w:r w:rsidR="002C4FA2" w:rsidRPr="00AC01B8">
        <w:rPr>
          <w:rFonts w:ascii="Times New Roman" w:hAnsi="Times New Roman"/>
          <w:sz w:val="28"/>
          <w:szCs w:val="28"/>
        </w:rPr>
        <w:t xml:space="preserve">типы пленок </w:t>
      </w:r>
      <w:r w:rsidRPr="00AC01B8">
        <w:rPr>
          <w:rFonts w:ascii="Times New Roman" w:hAnsi="Times New Roman"/>
          <w:sz w:val="28"/>
          <w:szCs w:val="28"/>
        </w:rPr>
        <w:t xml:space="preserve">пригодны для </w:t>
      </w:r>
      <w:r w:rsidR="002C4FA2" w:rsidRPr="00AC01B8">
        <w:rPr>
          <w:rFonts w:ascii="Times New Roman" w:hAnsi="Times New Roman"/>
          <w:sz w:val="28"/>
          <w:szCs w:val="28"/>
        </w:rPr>
        <w:t xml:space="preserve">таких </w:t>
      </w:r>
      <w:r w:rsidRPr="00AC01B8">
        <w:rPr>
          <w:rFonts w:ascii="Times New Roman" w:hAnsi="Times New Roman"/>
          <w:sz w:val="28"/>
          <w:szCs w:val="28"/>
        </w:rPr>
        <w:t xml:space="preserve">случаев, когда </w:t>
      </w:r>
      <w:r w:rsidR="002C4FA2" w:rsidRPr="00AC01B8">
        <w:rPr>
          <w:rFonts w:ascii="Times New Roman" w:hAnsi="Times New Roman"/>
          <w:sz w:val="28"/>
          <w:szCs w:val="28"/>
        </w:rPr>
        <w:t>ставится задача</w:t>
      </w:r>
      <w:r w:rsidRPr="00AC01B8">
        <w:rPr>
          <w:rFonts w:ascii="Times New Roman" w:hAnsi="Times New Roman"/>
          <w:sz w:val="28"/>
          <w:szCs w:val="28"/>
        </w:rPr>
        <w:t xml:space="preserve"> ускор</w:t>
      </w:r>
      <w:r w:rsidR="002C4FA2" w:rsidRPr="00AC01B8">
        <w:rPr>
          <w:rFonts w:ascii="Times New Roman" w:hAnsi="Times New Roman"/>
          <w:sz w:val="28"/>
          <w:szCs w:val="28"/>
        </w:rPr>
        <w:t>ения</w:t>
      </w:r>
      <w:r w:rsidRPr="00AC01B8">
        <w:rPr>
          <w:rFonts w:ascii="Times New Roman" w:hAnsi="Times New Roman"/>
          <w:sz w:val="28"/>
          <w:szCs w:val="28"/>
        </w:rPr>
        <w:t xml:space="preserve"> созревани</w:t>
      </w:r>
      <w:r w:rsidR="002C4FA2" w:rsidRPr="00AC01B8">
        <w:rPr>
          <w:rFonts w:ascii="Times New Roman" w:hAnsi="Times New Roman"/>
          <w:sz w:val="28"/>
          <w:szCs w:val="28"/>
        </w:rPr>
        <w:t>я</w:t>
      </w:r>
      <w:r w:rsidRPr="00AC01B8">
        <w:rPr>
          <w:rFonts w:ascii="Times New Roman" w:hAnsi="Times New Roman"/>
          <w:sz w:val="28"/>
          <w:szCs w:val="28"/>
        </w:rPr>
        <w:t xml:space="preserve"> плодов, втор</w:t>
      </w:r>
      <w:r w:rsidR="002C4FA2" w:rsidRPr="00AC01B8">
        <w:rPr>
          <w:rFonts w:ascii="Times New Roman" w:hAnsi="Times New Roman"/>
          <w:sz w:val="28"/>
          <w:szCs w:val="28"/>
        </w:rPr>
        <w:t>ой тип применяется</w:t>
      </w:r>
      <w:r w:rsidRPr="00AC01B8">
        <w:rPr>
          <w:rFonts w:ascii="Times New Roman" w:hAnsi="Times New Roman"/>
          <w:sz w:val="28"/>
          <w:szCs w:val="28"/>
        </w:rPr>
        <w:t xml:space="preserve"> при необходимости борьбы с сорняками. В зависимости от способа и схемы размещения растений </w:t>
      </w:r>
      <w:r w:rsidR="002C4FA2" w:rsidRPr="00AC01B8">
        <w:rPr>
          <w:rFonts w:ascii="Times New Roman" w:hAnsi="Times New Roman"/>
          <w:sz w:val="28"/>
          <w:szCs w:val="28"/>
        </w:rPr>
        <w:t xml:space="preserve">земляники садовой, </w:t>
      </w:r>
      <w:r w:rsidRPr="00AC01B8">
        <w:rPr>
          <w:rFonts w:ascii="Times New Roman" w:hAnsi="Times New Roman"/>
          <w:sz w:val="28"/>
          <w:szCs w:val="28"/>
        </w:rPr>
        <w:t xml:space="preserve">ширина </w:t>
      </w:r>
      <w:r w:rsidR="002C4FA2" w:rsidRPr="00AC01B8">
        <w:rPr>
          <w:rFonts w:ascii="Times New Roman" w:hAnsi="Times New Roman"/>
          <w:sz w:val="28"/>
          <w:szCs w:val="28"/>
        </w:rPr>
        <w:t xml:space="preserve">используемой </w:t>
      </w:r>
      <w:r w:rsidRPr="00AC01B8">
        <w:rPr>
          <w:rFonts w:ascii="Times New Roman" w:hAnsi="Times New Roman"/>
          <w:sz w:val="28"/>
          <w:szCs w:val="28"/>
        </w:rPr>
        <w:t xml:space="preserve">пленки может быть от 0,70 </w:t>
      </w:r>
      <w:r w:rsidR="002C4FA2" w:rsidRPr="00AC01B8">
        <w:rPr>
          <w:rFonts w:ascii="Times New Roman" w:hAnsi="Times New Roman"/>
          <w:sz w:val="28"/>
          <w:szCs w:val="28"/>
        </w:rPr>
        <w:t xml:space="preserve">м </w:t>
      </w:r>
      <w:r w:rsidRPr="00AC01B8">
        <w:rPr>
          <w:rFonts w:ascii="Times New Roman" w:hAnsi="Times New Roman"/>
          <w:sz w:val="28"/>
          <w:szCs w:val="28"/>
        </w:rPr>
        <w:t>при однострочной и до 1,1-1,2 м при двухстрочной ленточной посадке</w:t>
      </w:r>
      <w:r w:rsidR="002C4FA2" w:rsidRPr="00AC01B8">
        <w:rPr>
          <w:rFonts w:ascii="Times New Roman" w:hAnsi="Times New Roman"/>
          <w:sz w:val="28"/>
          <w:szCs w:val="28"/>
        </w:rPr>
        <w:t xml:space="preserve"> растений </w:t>
      </w:r>
      <w:r w:rsidR="002244EA">
        <w:rPr>
          <w:rFonts w:ascii="Times New Roman" w:hAnsi="Times New Roman"/>
          <w:sz w:val="28"/>
          <w:szCs w:val="28"/>
        </w:rPr>
        <w:t>[20</w:t>
      </w:r>
      <w:r w:rsidRPr="00AC01B8">
        <w:rPr>
          <w:rFonts w:ascii="Times New Roman" w:hAnsi="Times New Roman"/>
          <w:sz w:val="28"/>
          <w:szCs w:val="28"/>
        </w:rPr>
        <w:t xml:space="preserve">].  </w:t>
      </w:r>
    </w:p>
    <w:p w:rsidR="007E1C85" w:rsidRPr="00AC01B8" w:rsidRDefault="002C4FA2" w:rsidP="00AA7088">
      <w:pPr>
        <w:pStyle w:val="1"/>
        <w:spacing w:line="360" w:lineRule="auto"/>
        <w:ind w:left="0" w:right="57" w:firstLine="709"/>
        <w:jc w:val="both"/>
        <w:rPr>
          <w:b w:val="0"/>
        </w:rPr>
      </w:pPr>
      <w:bookmarkStart w:id="14" w:name="_Toc482140892"/>
      <w:r w:rsidRPr="00AC01B8">
        <w:rPr>
          <w:b w:val="0"/>
        </w:rPr>
        <w:t>1.4</w:t>
      </w:r>
      <w:r w:rsidR="007E1C85" w:rsidRPr="00AC01B8">
        <w:rPr>
          <w:b w:val="0"/>
        </w:rPr>
        <w:t xml:space="preserve"> Виды мульчирующих материалов</w:t>
      </w:r>
      <w:bookmarkEnd w:id="14"/>
    </w:p>
    <w:p w:rsidR="007E1C85" w:rsidRPr="00AC01B8" w:rsidRDefault="007E1C85" w:rsidP="00AC01B8">
      <w:pPr>
        <w:spacing w:line="240" w:lineRule="auto"/>
        <w:ind w:firstLine="709"/>
        <w:rPr>
          <w:rStyle w:val="a5"/>
        </w:rPr>
      </w:pP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Мульчирование применяют с целью: обогащения бедной почвы; сохранения влаги в земле; улучшения питания овощных культур и растений; улучшения воздушно-газового режима; защиты корневой системы от неблагоприятных факторов; сдерживания смывов почвы на склоне участка.</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Этот агротехнический прием, активно применяемый в огородничестве, защищает выращиваемые культуры от загрязнения, создает питательную </w:t>
      </w:r>
      <w:r w:rsidRPr="00AC01B8">
        <w:rPr>
          <w:rFonts w:ascii="Times New Roman" w:hAnsi="Times New Roman"/>
          <w:sz w:val="28"/>
          <w:szCs w:val="28"/>
        </w:rPr>
        <w:lastRenderedPageBreak/>
        <w:t>среду для дождевых червей. Такой способ позволяет значительно сэкономить время садовода и избавить от прополок. </w:t>
      </w:r>
      <w:bookmarkStart w:id="15" w:name="chem"/>
      <w:bookmarkEnd w:id="15"/>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Различают три основных способа распределения мульчирующего слоя в почве: покрытие укрывным материалом; применение органических материалов; использование компоста. При выборе одного из указанных способов необходимо учитывать тип почвы, а также климатические факторы.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Наиболее популярными материалами для мульчирования являются кора, щепки, обрезанные ветви, шишки и др.  Они полностью от сорняков не защищают. В отличие от других видов материала, кора в дождливый день быстро впитывает влагу, а в летнее время отдает ее равномерно.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Среди укрывных материалов популярностью у садоводов пользуются черная пленка, рубероид, толь, </w:t>
      </w:r>
      <w:proofErr w:type="spellStart"/>
      <w:r w:rsidRPr="00AC01B8">
        <w:rPr>
          <w:rFonts w:ascii="Times New Roman" w:hAnsi="Times New Roman"/>
          <w:sz w:val="28"/>
          <w:szCs w:val="28"/>
        </w:rPr>
        <w:t>лутрасил</w:t>
      </w:r>
      <w:proofErr w:type="spellEnd"/>
      <w:r w:rsidRPr="00AC01B8">
        <w:rPr>
          <w:rFonts w:ascii="Times New Roman" w:hAnsi="Times New Roman"/>
          <w:sz w:val="28"/>
          <w:szCs w:val="28"/>
        </w:rPr>
        <w:t>, галька, керамзит, щебень. [</w:t>
      </w:r>
      <w:r w:rsidR="002244EA">
        <w:rPr>
          <w:rFonts w:ascii="Times New Roman" w:hAnsi="Times New Roman"/>
          <w:sz w:val="28"/>
          <w:szCs w:val="28"/>
        </w:rPr>
        <w:t>3, 14</w:t>
      </w:r>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отличие от органической мульчи, искусственные материалы не содержат питательных веществ и не способны образовывать гумус.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Технология мульчирования пленкой: черную или цветную пленку застелить на грядках и проделать в ней небольшие отверстия. Далее хорошо полить водой и в подготовленные прорези высадить рассаду (рисунок 5).</w:t>
      </w:r>
    </w:p>
    <w:p w:rsidR="007E1C85" w:rsidRPr="00AC01B8" w:rsidRDefault="007E1C85" w:rsidP="00AA7088">
      <w:pPr>
        <w:spacing w:after="0" w:line="360" w:lineRule="auto"/>
        <w:ind w:right="57" w:firstLine="709"/>
        <w:jc w:val="both"/>
        <w:rPr>
          <w:rFonts w:ascii="Times New Roman" w:hAnsi="Times New Roman"/>
          <w:sz w:val="28"/>
          <w:szCs w:val="28"/>
        </w:rPr>
      </w:pPr>
    </w:p>
    <w:p w:rsidR="007E1C85" w:rsidRPr="00AC01B8" w:rsidRDefault="00B93917" w:rsidP="00AA7088">
      <w:pPr>
        <w:spacing w:after="0" w:line="360" w:lineRule="auto"/>
        <w:ind w:right="57" w:firstLine="709"/>
        <w:jc w:val="center"/>
        <w:rPr>
          <w:rFonts w:ascii="Times New Roman" w:hAnsi="Times New Roman"/>
          <w:sz w:val="28"/>
          <w:szCs w:val="28"/>
        </w:rPr>
      </w:pPr>
      <w:r w:rsidRPr="00AC01B8">
        <w:rPr>
          <w:rFonts w:ascii="Times New Roman" w:hAnsi="Times New Roman"/>
          <w:noProof/>
          <w:sz w:val="28"/>
          <w:szCs w:val="28"/>
        </w:rPr>
        <w:drawing>
          <wp:inline distT="0" distB="0" distL="0" distR="0">
            <wp:extent cx="2626029" cy="2323823"/>
            <wp:effectExtent l="0" t="0" r="3175" b="635"/>
            <wp:docPr id="5" name="Picture 5" descr="з-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3703" cy="2339463"/>
                    </a:xfrm>
                    <a:prstGeom prst="rect">
                      <a:avLst/>
                    </a:prstGeom>
                    <a:noFill/>
                    <a:ln>
                      <a:noFill/>
                    </a:ln>
                  </pic:spPr>
                </pic:pic>
              </a:graphicData>
            </a:graphic>
          </wp:inline>
        </w:drawing>
      </w:r>
      <w:r w:rsidRPr="00AC01B8">
        <w:rPr>
          <w:rFonts w:ascii="Times New Roman" w:hAnsi="Times New Roman"/>
          <w:noProof/>
          <w:sz w:val="28"/>
          <w:szCs w:val="28"/>
        </w:rPr>
        <w:drawing>
          <wp:inline distT="0" distB="0" distL="0" distR="0">
            <wp:extent cx="2524125" cy="2306517"/>
            <wp:effectExtent l="0" t="0" r="0" b="0"/>
            <wp:docPr id="6" name="Picture 5" descr="з-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34"/>
                    <pic:cNvPicPr>
                      <a:picLocks noChangeAspect="1" noChangeArrowheads="1"/>
                    </pic:cNvPicPr>
                  </pic:nvPicPr>
                  <pic:blipFill>
                    <a:blip r:embed="rId14">
                      <a:extLst>
                        <a:ext uri="{28A0092B-C50C-407E-A947-70E740481C1C}">
                          <a14:useLocalDpi xmlns:a14="http://schemas.microsoft.com/office/drawing/2010/main" val="0"/>
                        </a:ext>
                      </a:extLst>
                    </a:blip>
                    <a:srcRect t="7262"/>
                    <a:stretch>
                      <a:fillRect/>
                    </a:stretch>
                  </pic:blipFill>
                  <pic:spPr bwMode="auto">
                    <a:xfrm flipH="1">
                      <a:off x="0" y="0"/>
                      <a:ext cx="2525398" cy="2307680"/>
                    </a:xfrm>
                    <a:prstGeom prst="rect">
                      <a:avLst/>
                    </a:prstGeom>
                    <a:noFill/>
                    <a:ln>
                      <a:noFill/>
                    </a:ln>
                  </pic:spPr>
                </pic:pic>
              </a:graphicData>
            </a:graphic>
          </wp:inline>
        </w:drawing>
      </w:r>
    </w:p>
    <w:p w:rsidR="00EF2A6F" w:rsidRDefault="00EF2A6F" w:rsidP="00AA7088">
      <w:pPr>
        <w:spacing w:after="0" w:line="360" w:lineRule="auto"/>
        <w:ind w:right="57" w:firstLine="709"/>
        <w:jc w:val="center"/>
        <w:rPr>
          <w:rFonts w:ascii="Times New Roman" w:hAnsi="Times New Roman"/>
          <w:sz w:val="28"/>
          <w:szCs w:val="28"/>
        </w:rPr>
      </w:pPr>
    </w:p>
    <w:p w:rsidR="007E1C85" w:rsidRPr="00AC01B8" w:rsidRDefault="007E1C85" w:rsidP="00AA7088">
      <w:pPr>
        <w:spacing w:after="0" w:line="360" w:lineRule="auto"/>
        <w:ind w:right="57" w:firstLine="709"/>
        <w:jc w:val="center"/>
        <w:rPr>
          <w:rFonts w:ascii="Times New Roman" w:hAnsi="Times New Roman"/>
          <w:sz w:val="28"/>
          <w:szCs w:val="28"/>
        </w:rPr>
      </w:pPr>
      <w:r w:rsidRPr="00AC01B8">
        <w:rPr>
          <w:rFonts w:ascii="Times New Roman" w:hAnsi="Times New Roman"/>
          <w:sz w:val="28"/>
          <w:szCs w:val="28"/>
        </w:rPr>
        <w:t>Рисунок 5. Технология мульчирования пленкой</w:t>
      </w:r>
    </w:p>
    <w:p w:rsidR="007E1C85" w:rsidRPr="00AC01B8" w:rsidRDefault="007E1C85" w:rsidP="00AA7088">
      <w:pPr>
        <w:spacing w:after="0" w:line="360" w:lineRule="auto"/>
        <w:ind w:right="57" w:firstLine="709"/>
        <w:jc w:val="both"/>
        <w:rPr>
          <w:rFonts w:ascii="Times New Roman" w:hAnsi="Times New Roman"/>
          <w:sz w:val="28"/>
          <w:szCs w:val="28"/>
        </w:rPr>
      </w:pP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Для мульчирования не рекомендуется использовать белую пленку или другие прозрачные материалы. Они не способны удерживать рост сорняков. </w:t>
      </w:r>
    </w:p>
    <w:p w:rsidR="007E1C85" w:rsidRPr="00AC01B8" w:rsidRDefault="007E1C85" w:rsidP="00AA7088">
      <w:pPr>
        <w:spacing w:after="0" w:line="360" w:lineRule="auto"/>
        <w:ind w:right="57" w:firstLine="709"/>
        <w:jc w:val="both"/>
        <w:rPr>
          <w:rFonts w:ascii="Times New Roman" w:hAnsi="Times New Roman"/>
          <w:color w:val="0000FF"/>
          <w:sz w:val="28"/>
          <w:szCs w:val="28"/>
          <w:u w:val="single"/>
        </w:rPr>
      </w:pPr>
      <w:r w:rsidRPr="00AC01B8">
        <w:rPr>
          <w:rFonts w:ascii="Times New Roman" w:hAnsi="Times New Roman"/>
          <w:sz w:val="28"/>
          <w:szCs w:val="28"/>
        </w:rPr>
        <w:t>Преимущества использования черного покрытия: Уменьшает испарение влаги; спасает от жары, холода, засухи; не образуется почвенная корка; избавляет</w:t>
      </w:r>
      <w:r w:rsidR="002244EA">
        <w:rPr>
          <w:rFonts w:ascii="Times New Roman" w:hAnsi="Times New Roman"/>
          <w:sz w:val="28"/>
          <w:szCs w:val="28"/>
        </w:rPr>
        <w:t xml:space="preserve"> от уплотнения земли осадками [8</w:t>
      </w:r>
      <w:r w:rsidRPr="00AC01B8">
        <w:rPr>
          <w:rFonts w:ascii="Times New Roman" w:hAnsi="Times New Roman"/>
          <w:sz w:val="28"/>
          <w:szCs w:val="28"/>
        </w:rPr>
        <w:t>].</w:t>
      </w:r>
    </w:p>
    <w:p w:rsidR="002C4FA2" w:rsidRPr="00AC01B8" w:rsidRDefault="002C4FA2"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Одним из н</w:t>
      </w:r>
      <w:r w:rsidR="007E1C85" w:rsidRPr="00AC01B8">
        <w:rPr>
          <w:rFonts w:ascii="Times New Roman" w:hAnsi="Times New Roman"/>
          <w:sz w:val="28"/>
          <w:szCs w:val="28"/>
        </w:rPr>
        <w:t>едостатко</w:t>
      </w:r>
      <w:r w:rsidRPr="00AC01B8">
        <w:rPr>
          <w:rFonts w:ascii="Times New Roman" w:hAnsi="Times New Roman"/>
          <w:sz w:val="28"/>
          <w:szCs w:val="28"/>
        </w:rPr>
        <w:t>в</w:t>
      </w:r>
      <w:r w:rsidR="007E1C85" w:rsidRPr="00AC01B8">
        <w:rPr>
          <w:rFonts w:ascii="Times New Roman" w:hAnsi="Times New Roman"/>
          <w:sz w:val="28"/>
          <w:szCs w:val="28"/>
        </w:rPr>
        <w:t xml:space="preserve"> однолетней культуры </w:t>
      </w:r>
      <w:r w:rsidRPr="00AC01B8">
        <w:rPr>
          <w:rFonts w:ascii="Times New Roman" w:hAnsi="Times New Roman"/>
          <w:sz w:val="28"/>
          <w:szCs w:val="28"/>
        </w:rPr>
        <w:t xml:space="preserve">земляники садовой </w:t>
      </w:r>
      <w:r w:rsidR="007E1C85" w:rsidRPr="00AC01B8">
        <w:rPr>
          <w:rFonts w:ascii="Times New Roman" w:hAnsi="Times New Roman"/>
          <w:sz w:val="28"/>
          <w:szCs w:val="28"/>
        </w:rPr>
        <w:t xml:space="preserve">является увеличение риска, обусловленного поздними </w:t>
      </w:r>
      <w:r w:rsidRPr="00AC01B8">
        <w:rPr>
          <w:rFonts w:ascii="Times New Roman" w:hAnsi="Times New Roman"/>
          <w:sz w:val="28"/>
          <w:szCs w:val="28"/>
        </w:rPr>
        <w:t xml:space="preserve">возвратными </w:t>
      </w:r>
      <w:r w:rsidR="007E1C85" w:rsidRPr="00AC01B8">
        <w:rPr>
          <w:rFonts w:ascii="Times New Roman" w:hAnsi="Times New Roman"/>
          <w:sz w:val="28"/>
          <w:szCs w:val="28"/>
        </w:rPr>
        <w:t>заморозками</w:t>
      </w:r>
      <w:r w:rsidRPr="00AC01B8">
        <w:rPr>
          <w:rFonts w:ascii="Times New Roman" w:hAnsi="Times New Roman"/>
          <w:sz w:val="28"/>
          <w:szCs w:val="28"/>
        </w:rPr>
        <w:t>.</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Многолетняя культу</w:t>
      </w:r>
      <w:r w:rsidRPr="00AC01B8">
        <w:rPr>
          <w:rFonts w:ascii="Times New Roman" w:hAnsi="Times New Roman"/>
          <w:sz w:val="28"/>
          <w:szCs w:val="28"/>
          <w:lang w:val="kk-KZ"/>
        </w:rPr>
        <w:t>ра</w:t>
      </w:r>
      <w:r w:rsidRPr="00AC01B8">
        <w:rPr>
          <w:rFonts w:ascii="Times New Roman" w:hAnsi="Times New Roman"/>
          <w:sz w:val="28"/>
          <w:szCs w:val="28"/>
        </w:rPr>
        <w:t xml:space="preserve"> земляники</w:t>
      </w:r>
      <w:r w:rsidR="002C4FA2" w:rsidRPr="00AC01B8">
        <w:rPr>
          <w:rFonts w:ascii="Times New Roman" w:hAnsi="Times New Roman"/>
          <w:sz w:val="28"/>
          <w:szCs w:val="28"/>
        </w:rPr>
        <w:t xml:space="preserve"> садовой</w:t>
      </w:r>
      <w:r w:rsidRPr="00AC01B8">
        <w:rPr>
          <w:rFonts w:ascii="Times New Roman" w:hAnsi="Times New Roman"/>
          <w:sz w:val="28"/>
          <w:szCs w:val="28"/>
        </w:rPr>
        <w:t xml:space="preserve"> об</w:t>
      </w:r>
      <w:r w:rsidRPr="00AC01B8">
        <w:rPr>
          <w:rFonts w:ascii="Times New Roman" w:hAnsi="Times New Roman"/>
          <w:sz w:val="28"/>
          <w:szCs w:val="28"/>
          <w:lang w:val="kk-KZ"/>
        </w:rPr>
        <w:t>ычно</w:t>
      </w:r>
      <w:r w:rsidRPr="00AC01B8">
        <w:rPr>
          <w:rFonts w:ascii="Times New Roman" w:hAnsi="Times New Roman"/>
          <w:sz w:val="28"/>
          <w:szCs w:val="28"/>
        </w:rPr>
        <w:t xml:space="preserve"> рассчитывается на 2-3 года и лишь в редких случаях н</w:t>
      </w:r>
      <w:r w:rsidRPr="00AC01B8">
        <w:rPr>
          <w:rFonts w:ascii="Times New Roman" w:hAnsi="Times New Roman"/>
          <w:sz w:val="28"/>
          <w:szCs w:val="28"/>
          <w:lang w:val="kk-KZ"/>
        </w:rPr>
        <w:t xml:space="preserve">а </w:t>
      </w:r>
      <w:r w:rsidR="002C4FA2" w:rsidRPr="00AC01B8">
        <w:rPr>
          <w:rFonts w:ascii="Times New Roman" w:hAnsi="Times New Roman"/>
          <w:sz w:val="28"/>
          <w:szCs w:val="28"/>
          <w:lang w:val="kk-KZ"/>
        </w:rPr>
        <w:t xml:space="preserve">год и </w:t>
      </w:r>
      <w:r w:rsidRPr="00AC01B8">
        <w:rPr>
          <w:rFonts w:ascii="Times New Roman" w:hAnsi="Times New Roman"/>
          <w:sz w:val="28"/>
          <w:szCs w:val="28"/>
        </w:rPr>
        <w:t xml:space="preserve">более долгий период. Подходят </w:t>
      </w:r>
      <w:r w:rsidR="002C4FA2" w:rsidRPr="00AC01B8">
        <w:rPr>
          <w:rFonts w:ascii="Times New Roman" w:hAnsi="Times New Roman"/>
          <w:sz w:val="28"/>
          <w:szCs w:val="28"/>
        </w:rPr>
        <w:t xml:space="preserve">для многолетнего </w:t>
      </w:r>
      <w:r w:rsidRPr="00AC01B8">
        <w:rPr>
          <w:rFonts w:ascii="Times New Roman" w:hAnsi="Times New Roman"/>
          <w:sz w:val="28"/>
          <w:szCs w:val="28"/>
        </w:rPr>
        <w:t xml:space="preserve">сорта, устойчивые к неблагоприятным </w:t>
      </w:r>
      <w:r w:rsidR="002C4FA2" w:rsidRPr="00AC01B8">
        <w:rPr>
          <w:rFonts w:ascii="Times New Roman" w:hAnsi="Times New Roman"/>
          <w:sz w:val="28"/>
          <w:szCs w:val="28"/>
        </w:rPr>
        <w:t xml:space="preserve">условиям окружающей </w:t>
      </w:r>
      <w:r w:rsidRPr="00AC01B8">
        <w:rPr>
          <w:rFonts w:ascii="Times New Roman" w:hAnsi="Times New Roman"/>
          <w:sz w:val="28"/>
          <w:szCs w:val="28"/>
        </w:rPr>
        <w:t xml:space="preserve">среды, </w:t>
      </w:r>
      <w:r w:rsidR="002C4FA2" w:rsidRPr="00AC01B8">
        <w:rPr>
          <w:rFonts w:ascii="Times New Roman" w:hAnsi="Times New Roman"/>
          <w:sz w:val="28"/>
          <w:szCs w:val="28"/>
        </w:rPr>
        <w:t xml:space="preserve">и способные к формированию </w:t>
      </w:r>
      <w:r w:rsidRPr="00AC01B8">
        <w:rPr>
          <w:rFonts w:ascii="Times New Roman" w:hAnsi="Times New Roman"/>
          <w:sz w:val="28"/>
          <w:szCs w:val="28"/>
        </w:rPr>
        <w:t>стабильны</w:t>
      </w:r>
      <w:r w:rsidR="002C4FA2" w:rsidRPr="00AC01B8">
        <w:rPr>
          <w:rFonts w:ascii="Times New Roman" w:hAnsi="Times New Roman"/>
          <w:sz w:val="28"/>
          <w:szCs w:val="28"/>
        </w:rPr>
        <w:t>х</w:t>
      </w:r>
      <w:r w:rsidRPr="00AC01B8">
        <w:rPr>
          <w:rFonts w:ascii="Times New Roman" w:hAnsi="Times New Roman"/>
          <w:sz w:val="28"/>
          <w:szCs w:val="28"/>
        </w:rPr>
        <w:t xml:space="preserve"> урожа</w:t>
      </w:r>
      <w:r w:rsidR="002C4FA2" w:rsidRPr="00AC01B8">
        <w:rPr>
          <w:rFonts w:ascii="Times New Roman" w:hAnsi="Times New Roman"/>
          <w:sz w:val="28"/>
          <w:szCs w:val="28"/>
        </w:rPr>
        <w:t>ев</w:t>
      </w:r>
      <w:r w:rsidRPr="00AC01B8">
        <w:rPr>
          <w:rFonts w:ascii="Times New Roman" w:hAnsi="Times New Roman"/>
          <w:sz w:val="28"/>
          <w:szCs w:val="28"/>
        </w:rPr>
        <w:t xml:space="preserve">. </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настоящее время за рубежом при выравнивании земля</w:t>
      </w:r>
      <w:r w:rsidR="00653053">
        <w:rPr>
          <w:rFonts w:ascii="Times New Roman" w:hAnsi="Times New Roman"/>
          <w:sz w:val="28"/>
          <w:szCs w:val="28"/>
        </w:rPr>
        <w:t>ники в открытом грунте практикуе</w:t>
      </w:r>
      <w:r w:rsidRPr="00AC01B8">
        <w:rPr>
          <w:rFonts w:ascii="Times New Roman" w:hAnsi="Times New Roman"/>
          <w:sz w:val="28"/>
          <w:szCs w:val="28"/>
        </w:rPr>
        <w:t>т</w:t>
      </w:r>
      <w:r w:rsidR="00653053">
        <w:rPr>
          <w:rFonts w:ascii="Times New Roman" w:hAnsi="Times New Roman"/>
          <w:sz w:val="28"/>
          <w:szCs w:val="28"/>
        </w:rPr>
        <w:t>ся однолетняя</w:t>
      </w:r>
      <w:r w:rsidRPr="00AC01B8">
        <w:rPr>
          <w:rFonts w:ascii="Times New Roman" w:hAnsi="Times New Roman"/>
          <w:sz w:val="28"/>
          <w:szCs w:val="28"/>
        </w:rPr>
        <w:t xml:space="preserve"> и многолетн</w:t>
      </w:r>
      <w:r w:rsidR="00653053">
        <w:rPr>
          <w:rFonts w:ascii="Times New Roman" w:hAnsi="Times New Roman"/>
          <w:sz w:val="28"/>
          <w:szCs w:val="28"/>
        </w:rPr>
        <w:t>яя эксплуатация</w:t>
      </w:r>
      <w:r w:rsidRPr="00AC01B8">
        <w:rPr>
          <w:rFonts w:ascii="Times New Roman" w:hAnsi="Times New Roman"/>
          <w:sz w:val="28"/>
          <w:szCs w:val="28"/>
        </w:rPr>
        <w:t xml:space="preserve"> плантаций. В последние годы было проведено </w:t>
      </w:r>
      <w:r w:rsidR="00653053">
        <w:rPr>
          <w:rFonts w:ascii="Times New Roman" w:hAnsi="Times New Roman"/>
          <w:sz w:val="28"/>
          <w:szCs w:val="28"/>
        </w:rPr>
        <w:t xml:space="preserve">достаточно </w:t>
      </w:r>
      <w:r w:rsidRPr="00AC01B8">
        <w:rPr>
          <w:rFonts w:ascii="Times New Roman" w:hAnsi="Times New Roman"/>
          <w:sz w:val="28"/>
          <w:szCs w:val="28"/>
        </w:rPr>
        <w:t xml:space="preserve">много опытов, </w:t>
      </w:r>
      <w:r w:rsidR="00891B34">
        <w:rPr>
          <w:rFonts w:ascii="Times New Roman" w:hAnsi="Times New Roman"/>
          <w:sz w:val="28"/>
          <w:szCs w:val="28"/>
        </w:rPr>
        <w:t>где</w:t>
      </w:r>
      <w:r w:rsidRPr="00AC01B8">
        <w:rPr>
          <w:rFonts w:ascii="Times New Roman" w:hAnsi="Times New Roman"/>
          <w:sz w:val="28"/>
          <w:szCs w:val="28"/>
        </w:rPr>
        <w:t xml:space="preserve"> сравнивали</w:t>
      </w:r>
      <w:r w:rsidR="00891B34">
        <w:rPr>
          <w:rFonts w:ascii="Times New Roman" w:hAnsi="Times New Roman"/>
          <w:sz w:val="28"/>
          <w:szCs w:val="28"/>
        </w:rPr>
        <w:t>сь</w:t>
      </w:r>
      <w:r w:rsidRPr="00AC01B8">
        <w:rPr>
          <w:rFonts w:ascii="Times New Roman" w:hAnsi="Times New Roman"/>
          <w:sz w:val="28"/>
          <w:szCs w:val="28"/>
        </w:rPr>
        <w:t xml:space="preserve"> многолетние культуры земляники </w:t>
      </w:r>
      <w:r w:rsidR="00891B34">
        <w:rPr>
          <w:rFonts w:ascii="Times New Roman" w:hAnsi="Times New Roman"/>
          <w:sz w:val="28"/>
          <w:szCs w:val="28"/>
        </w:rPr>
        <w:t xml:space="preserve">садовой </w:t>
      </w:r>
      <w:r w:rsidRPr="00AC01B8">
        <w:rPr>
          <w:rFonts w:ascii="Times New Roman" w:hAnsi="Times New Roman"/>
          <w:sz w:val="28"/>
          <w:szCs w:val="28"/>
        </w:rPr>
        <w:t xml:space="preserve">с многократной однолетней культурой. В результате </w:t>
      </w:r>
      <w:r w:rsidR="00891B34">
        <w:rPr>
          <w:rFonts w:ascii="Times New Roman" w:hAnsi="Times New Roman"/>
          <w:sz w:val="28"/>
          <w:szCs w:val="28"/>
        </w:rPr>
        <w:t>подобных</w:t>
      </w:r>
      <w:r w:rsidRPr="00AC01B8">
        <w:rPr>
          <w:rFonts w:ascii="Times New Roman" w:hAnsi="Times New Roman"/>
          <w:sz w:val="28"/>
          <w:szCs w:val="28"/>
        </w:rPr>
        <w:t xml:space="preserve"> опытов установлено, что вопрос о длительности </w:t>
      </w:r>
      <w:r w:rsidR="00891B34">
        <w:rPr>
          <w:rFonts w:ascii="Times New Roman" w:hAnsi="Times New Roman"/>
          <w:sz w:val="28"/>
          <w:szCs w:val="28"/>
        </w:rPr>
        <w:t xml:space="preserve">функционирования </w:t>
      </w:r>
      <w:r w:rsidRPr="00AC01B8">
        <w:rPr>
          <w:rFonts w:ascii="Times New Roman" w:hAnsi="Times New Roman"/>
          <w:sz w:val="28"/>
          <w:szCs w:val="28"/>
        </w:rPr>
        <w:t xml:space="preserve">культуры земляники </w:t>
      </w:r>
      <w:r w:rsidR="00891B34">
        <w:rPr>
          <w:rFonts w:ascii="Times New Roman" w:hAnsi="Times New Roman"/>
          <w:sz w:val="28"/>
          <w:szCs w:val="28"/>
        </w:rPr>
        <w:t xml:space="preserve">садовой </w:t>
      </w:r>
      <w:r w:rsidRPr="00AC01B8">
        <w:rPr>
          <w:rFonts w:ascii="Times New Roman" w:hAnsi="Times New Roman"/>
          <w:sz w:val="28"/>
          <w:szCs w:val="28"/>
        </w:rPr>
        <w:t xml:space="preserve">следует решать в каждом конкретном </w:t>
      </w:r>
      <w:r w:rsidRPr="00AC01B8">
        <w:rPr>
          <w:rFonts w:ascii="Times New Roman" w:hAnsi="Times New Roman"/>
          <w:iCs/>
          <w:sz w:val="28"/>
          <w:szCs w:val="28"/>
        </w:rPr>
        <w:t>регионе</w:t>
      </w:r>
      <w:r w:rsidR="00891B34">
        <w:rPr>
          <w:rFonts w:ascii="Times New Roman" w:hAnsi="Times New Roman"/>
          <w:iCs/>
          <w:sz w:val="28"/>
          <w:szCs w:val="28"/>
        </w:rPr>
        <w:t>,</w:t>
      </w:r>
      <w:r w:rsidRPr="00AC01B8">
        <w:rPr>
          <w:rFonts w:ascii="Times New Roman" w:hAnsi="Times New Roman"/>
          <w:sz w:val="28"/>
          <w:szCs w:val="28"/>
        </w:rPr>
        <w:t xml:space="preserve"> </w:t>
      </w:r>
      <w:r w:rsidR="00891B34" w:rsidRPr="00AC01B8">
        <w:rPr>
          <w:rFonts w:ascii="Times New Roman" w:hAnsi="Times New Roman"/>
          <w:sz w:val="28"/>
          <w:szCs w:val="28"/>
        </w:rPr>
        <w:t xml:space="preserve">отдельно </w:t>
      </w:r>
      <w:r w:rsidR="008223A1">
        <w:rPr>
          <w:rFonts w:ascii="Times New Roman" w:hAnsi="Times New Roman"/>
          <w:sz w:val="28"/>
          <w:szCs w:val="28"/>
        </w:rPr>
        <w:t>[</w:t>
      </w:r>
      <w:r w:rsidRPr="00AC01B8">
        <w:rPr>
          <w:rFonts w:ascii="Times New Roman" w:hAnsi="Times New Roman"/>
          <w:sz w:val="28"/>
          <w:szCs w:val="28"/>
        </w:rPr>
        <w:t>1].</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Таким образом, факторами интенси</w:t>
      </w:r>
      <w:r w:rsidR="00891B34">
        <w:rPr>
          <w:rFonts w:ascii="Times New Roman" w:hAnsi="Times New Roman"/>
          <w:sz w:val="28"/>
          <w:szCs w:val="28"/>
        </w:rPr>
        <w:t>фикации</w:t>
      </w:r>
      <w:r w:rsidRPr="00AC01B8">
        <w:rPr>
          <w:rFonts w:ascii="Times New Roman" w:hAnsi="Times New Roman"/>
          <w:sz w:val="28"/>
          <w:szCs w:val="28"/>
        </w:rPr>
        <w:t xml:space="preserve"> </w:t>
      </w:r>
      <w:r w:rsidR="00891B34">
        <w:rPr>
          <w:rFonts w:ascii="Times New Roman" w:hAnsi="Times New Roman"/>
          <w:sz w:val="28"/>
          <w:szCs w:val="28"/>
        </w:rPr>
        <w:t xml:space="preserve">агротехники </w:t>
      </w:r>
      <w:r w:rsidRPr="00AC01B8">
        <w:rPr>
          <w:rFonts w:ascii="Times New Roman" w:hAnsi="Times New Roman"/>
          <w:sz w:val="28"/>
          <w:szCs w:val="28"/>
        </w:rPr>
        <w:t>культуры</w:t>
      </w:r>
      <w:r w:rsidR="00891B34">
        <w:rPr>
          <w:rFonts w:ascii="Times New Roman" w:hAnsi="Times New Roman"/>
          <w:sz w:val="28"/>
          <w:szCs w:val="28"/>
        </w:rPr>
        <w:t xml:space="preserve"> земляники, с более </w:t>
      </w:r>
      <w:r w:rsidRPr="00AC01B8">
        <w:rPr>
          <w:rFonts w:ascii="Times New Roman" w:hAnsi="Times New Roman"/>
          <w:sz w:val="28"/>
          <w:szCs w:val="28"/>
        </w:rPr>
        <w:t>широк</w:t>
      </w:r>
      <w:r w:rsidR="00891B34">
        <w:rPr>
          <w:rFonts w:ascii="Times New Roman" w:hAnsi="Times New Roman"/>
          <w:sz w:val="28"/>
          <w:szCs w:val="28"/>
        </w:rPr>
        <w:t>им</w:t>
      </w:r>
      <w:r w:rsidR="00891B34" w:rsidRPr="00AC01B8">
        <w:rPr>
          <w:rFonts w:ascii="Times New Roman" w:hAnsi="Times New Roman"/>
          <w:sz w:val="28"/>
          <w:szCs w:val="28"/>
        </w:rPr>
        <w:t xml:space="preserve"> </w:t>
      </w:r>
      <w:r w:rsidRPr="00AC01B8">
        <w:rPr>
          <w:rFonts w:ascii="Times New Roman" w:hAnsi="Times New Roman"/>
          <w:sz w:val="28"/>
          <w:szCs w:val="28"/>
        </w:rPr>
        <w:t>использ</w:t>
      </w:r>
      <w:r w:rsidR="00891B34">
        <w:rPr>
          <w:rFonts w:ascii="Times New Roman" w:hAnsi="Times New Roman"/>
          <w:sz w:val="28"/>
          <w:szCs w:val="28"/>
        </w:rPr>
        <w:t xml:space="preserve">ованием </w:t>
      </w:r>
      <w:r w:rsidRPr="00AC01B8">
        <w:rPr>
          <w:rFonts w:ascii="Times New Roman" w:hAnsi="Times New Roman"/>
          <w:sz w:val="28"/>
          <w:szCs w:val="28"/>
        </w:rPr>
        <w:t xml:space="preserve">в мировой практике, </w:t>
      </w:r>
      <w:r w:rsidR="00891B34">
        <w:rPr>
          <w:rFonts w:ascii="Times New Roman" w:hAnsi="Times New Roman"/>
          <w:sz w:val="28"/>
          <w:szCs w:val="28"/>
        </w:rPr>
        <w:t xml:space="preserve">могут выступать </w:t>
      </w:r>
      <w:proofErr w:type="spellStart"/>
      <w:r w:rsidR="00891B34">
        <w:rPr>
          <w:rFonts w:ascii="Times New Roman" w:hAnsi="Times New Roman"/>
          <w:sz w:val="28"/>
          <w:szCs w:val="28"/>
        </w:rPr>
        <w:t>загущени</w:t>
      </w:r>
      <w:r w:rsidRPr="00AC01B8">
        <w:rPr>
          <w:rFonts w:ascii="Times New Roman" w:hAnsi="Times New Roman"/>
          <w:sz w:val="28"/>
          <w:szCs w:val="28"/>
        </w:rPr>
        <w:t>е</w:t>
      </w:r>
      <w:proofErr w:type="spellEnd"/>
      <w:r w:rsidRPr="00AC01B8">
        <w:rPr>
          <w:rFonts w:ascii="Times New Roman" w:hAnsi="Times New Roman"/>
          <w:sz w:val="28"/>
          <w:szCs w:val="28"/>
        </w:rPr>
        <w:t xml:space="preserve"> схемы посадки растений, мульчирование </w:t>
      </w:r>
      <w:r w:rsidR="00891B34" w:rsidRPr="00AC01B8">
        <w:rPr>
          <w:rFonts w:ascii="Times New Roman" w:hAnsi="Times New Roman"/>
          <w:sz w:val="28"/>
          <w:szCs w:val="28"/>
        </w:rPr>
        <w:t xml:space="preserve">полимерными пленками </w:t>
      </w:r>
      <w:r w:rsidRPr="00AC01B8">
        <w:rPr>
          <w:rFonts w:ascii="Times New Roman" w:hAnsi="Times New Roman"/>
          <w:sz w:val="28"/>
          <w:szCs w:val="28"/>
        </w:rPr>
        <w:t>почв</w:t>
      </w:r>
      <w:r w:rsidR="00891B34">
        <w:rPr>
          <w:rFonts w:ascii="Times New Roman" w:hAnsi="Times New Roman"/>
          <w:sz w:val="28"/>
          <w:szCs w:val="28"/>
        </w:rPr>
        <w:t>енного слоя пер</w:t>
      </w:r>
      <w:r w:rsidRPr="00AC01B8">
        <w:rPr>
          <w:rFonts w:ascii="Times New Roman" w:hAnsi="Times New Roman"/>
          <w:sz w:val="28"/>
          <w:szCs w:val="28"/>
        </w:rPr>
        <w:t xml:space="preserve">ед посадкой, сокращение срока эксплуатации насаждений земляники до </w:t>
      </w:r>
      <w:r w:rsidR="00891B34">
        <w:rPr>
          <w:rFonts w:ascii="Times New Roman" w:hAnsi="Times New Roman"/>
          <w:sz w:val="28"/>
          <w:szCs w:val="28"/>
        </w:rPr>
        <w:t xml:space="preserve">2 лет. Широкая </w:t>
      </w:r>
      <w:r w:rsidRPr="00AC01B8">
        <w:rPr>
          <w:rFonts w:ascii="Times New Roman" w:hAnsi="Times New Roman"/>
          <w:sz w:val="28"/>
          <w:szCs w:val="28"/>
        </w:rPr>
        <w:t>возможност</w:t>
      </w:r>
      <w:r w:rsidR="00891B34">
        <w:rPr>
          <w:rFonts w:ascii="Times New Roman" w:hAnsi="Times New Roman"/>
          <w:sz w:val="28"/>
          <w:szCs w:val="28"/>
        </w:rPr>
        <w:t>ь</w:t>
      </w:r>
      <w:r w:rsidRPr="00AC01B8">
        <w:rPr>
          <w:rFonts w:ascii="Times New Roman" w:hAnsi="Times New Roman"/>
          <w:sz w:val="28"/>
          <w:szCs w:val="28"/>
        </w:rPr>
        <w:t xml:space="preserve"> повышения эффективности </w:t>
      </w:r>
      <w:r w:rsidR="00891B34">
        <w:rPr>
          <w:rFonts w:ascii="Times New Roman" w:hAnsi="Times New Roman"/>
          <w:sz w:val="28"/>
          <w:szCs w:val="28"/>
        </w:rPr>
        <w:t xml:space="preserve">выращивания </w:t>
      </w:r>
      <w:r w:rsidRPr="00AC01B8">
        <w:rPr>
          <w:rFonts w:ascii="Times New Roman" w:hAnsi="Times New Roman"/>
          <w:sz w:val="28"/>
          <w:szCs w:val="28"/>
        </w:rPr>
        <w:t>культуры открыва</w:t>
      </w:r>
      <w:r w:rsidR="00891B34">
        <w:rPr>
          <w:rFonts w:ascii="Times New Roman" w:hAnsi="Times New Roman"/>
          <w:sz w:val="28"/>
          <w:szCs w:val="28"/>
        </w:rPr>
        <w:t>е</w:t>
      </w:r>
      <w:r w:rsidRPr="00AC01B8">
        <w:rPr>
          <w:rFonts w:ascii="Times New Roman" w:hAnsi="Times New Roman"/>
          <w:sz w:val="28"/>
          <w:szCs w:val="28"/>
        </w:rPr>
        <w:t xml:space="preserve">тся </w:t>
      </w:r>
      <w:r w:rsidR="00891B34">
        <w:rPr>
          <w:rFonts w:ascii="Times New Roman" w:hAnsi="Times New Roman"/>
          <w:sz w:val="28"/>
          <w:szCs w:val="28"/>
        </w:rPr>
        <w:t xml:space="preserve">и при </w:t>
      </w:r>
      <w:r w:rsidRPr="00AC01B8">
        <w:rPr>
          <w:rFonts w:ascii="Times New Roman" w:hAnsi="Times New Roman"/>
          <w:sz w:val="28"/>
          <w:szCs w:val="28"/>
        </w:rPr>
        <w:t>внедрени</w:t>
      </w:r>
      <w:r w:rsidR="00891B34">
        <w:rPr>
          <w:rFonts w:ascii="Times New Roman" w:hAnsi="Times New Roman"/>
          <w:sz w:val="28"/>
          <w:szCs w:val="28"/>
        </w:rPr>
        <w:t>и</w:t>
      </w:r>
      <w:r w:rsidRPr="00AC01B8">
        <w:rPr>
          <w:rFonts w:ascii="Times New Roman" w:hAnsi="Times New Roman"/>
          <w:sz w:val="28"/>
          <w:szCs w:val="28"/>
        </w:rPr>
        <w:t xml:space="preserve"> новых </w:t>
      </w:r>
      <w:r w:rsidR="00891B34">
        <w:rPr>
          <w:rFonts w:ascii="Times New Roman" w:hAnsi="Times New Roman"/>
          <w:sz w:val="28"/>
          <w:szCs w:val="28"/>
        </w:rPr>
        <w:t>перспективных</w:t>
      </w:r>
      <w:r w:rsidRPr="00AC01B8">
        <w:rPr>
          <w:rFonts w:ascii="Times New Roman" w:hAnsi="Times New Roman"/>
          <w:sz w:val="28"/>
          <w:szCs w:val="28"/>
        </w:rPr>
        <w:t xml:space="preserve"> сортов. Создание сорта </w:t>
      </w:r>
      <w:r w:rsidR="00891B34">
        <w:rPr>
          <w:rFonts w:ascii="Times New Roman" w:hAnsi="Times New Roman"/>
          <w:sz w:val="28"/>
          <w:szCs w:val="28"/>
        </w:rPr>
        <w:t>является</w:t>
      </w:r>
      <w:r w:rsidRPr="00AC01B8">
        <w:rPr>
          <w:rFonts w:ascii="Times New Roman" w:hAnsi="Times New Roman"/>
          <w:sz w:val="28"/>
          <w:szCs w:val="28"/>
        </w:rPr>
        <w:t xml:space="preserve"> начальны</w:t>
      </w:r>
      <w:r w:rsidR="00891B34">
        <w:rPr>
          <w:rFonts w:ascii="Times New Roman" w:hAnsi="Times New Roman"/>
          <w:sz w:val="28"/>
          <w:szCs w:val="28"/>
        </w:rPr>
        <w:t>м</w:t>
      </w:r>
      <w:r w:rsidRPr="00AC01B8">
        <w:rPr>
          <w:rFonts w:ascii="Times New Roman" w:hAnsi="Times New Roman"/>
          <w:sz w:val="28"/>
          <w:szCs w:val="28"/>
        </w:rPr>
        <w:t xml:space="preserve"> этап</w:t>
      </w:r>
      <w:r w:rsidR="00891B34">
        <w:rPr>
          <w:rFonts w:ascii="Times New Roman" w:hAnsi="Times New Roman"/>
          <w:sz w:val="28"/>
          <w:szCs w:val="28"/>
        </w:rPr>
        <w:t>ом</w:t>
      </w:r>
      <w:r w:rsidRPr="00AC01B8">
        <w:rPr>
          <w:rFonts w:ascii="Times New Roman" w:hAnsi="Times New Roman"/>
          <w:sz w:val="28"/>
          <w:szCs w:val="28"/>
        </w:rPr>
        <w:t xml:space="preserve"> продвижения </w:t>
      </w:r>
      <w:r w:rsidR="00891B34" w:rsidRPr="00AC01B8">
        <w:rPr>
          <w:rFonts w:ascii="Times New Roman" w:hAnsi="Times New Roman"/>
          <w:sz w:val="28"/>
          <w:szCs w:val="28"/>
        </w:rPr>
        <w:t xml:space="preserve">его </w:t>
      </w:r>
      <w:r w:rsidRPr="00AC01B8">
        <w:rPr>
          <w:rFonts w:ascii="Times New Roman" w:hAnsi="Times New Roman"/>
          <w:sz w:val="28"/>
          <w:szCs w:val="28"/>
        </w:rPr>
        <w:t xml:space="preserve">на промышленные </w:t>
      </w:r>
      <w:r w:rsidR="00891B34">
        <w:rPr>
          <w:rFonts w:ascii="Times New Roman" w:hAnsi="Times New Roman"/>
          <w:sz w:val="28"/>
          <w:szCs w:val="28"/>
        </w:rPr>
        <w:t>поля</w:t>
      </w:r>
      <w:r w:rsidRPr="00AC01B8">
        <w:rPr>
          <w:rFonts w:ascii="Times New Roman" w:hAnsi="Times New Roman"/>
          <w:sz w:val="28"/>
          <w:szCs w:val="28"/>
        </w:rPr>
        <w:t xml:space="preserve">. </w:t>
      </w:r>
      <w:r w:rsidR="00891B34">
        <w:rPr>
          <w:rFonts w:ascii="Times New Roman" w:hAnsi="Times New Roman"/>
          <w:sz w:val="28"/>
          <w:szCs w:val="28"/>
        </w:rPr>
        <w:t xml:space="preserve">С этой </w:t>
      </w:r>
      <w:r w:rsidRPr="00AC01B8">
        <w:rPr>
          <w:rFonts w:ascii="Times New Roman" w:hAnsi="Times New Roman"/>
          <w:sz w:val="28"/>
          <w:szCs w:val="28"/>
        </w:rPr>
        <w:t xml:space="preserve">целью </w:t>
      </w:r>
      <w:r w:rsidR="00891B34">
        <w:rPr>
          <w:rFonts w:ascii="Times New Roman" w:hAnsi="Times New Roman"/>
          <w:sz w:val="28"/>
          <w:szCs w:val="28"/>
        </w:rPr>
        <w:t>в</w:t>
      </w:r>
      <w:r w:rsidRPr="00AC01B8">
        <w:rPr>
          <w:rFonts w:ascii="Times New Roman" w:hAnsi="Times New Roman"/>
          <w:sz w:val="28"/>
          <w:szCs w:val="28"/>
        </w:rPr>
        <w:t xml:space="preserve"> исследовани</w:t>
      </w:r>
      <w:r w:rsidR="00891B34">
        <w:rPr>
          <w:rFonts w:ascii="Times New Roman" w:hAnsi="Times New Roman"/>
          <w:sz w:val="28"/>
          <w:szCs w:val="28"/>
        </w:rPr>
        <w:t xml:space="preserve">ях было </w:t>
      </w:r>
      <w:r w:rsidRPr="00AC01B8">
        <w:rPr>
          <w:rFonts w:ascii="Times New Roman" w:hAnsi="Times New Roman"/>
          <w:sz w:val="28"/>
          <w:szCs w:val="28"/>
        </w:rPr>
        <w:t>изуч</w:t>
      </w:r>
      <w:r w:rsidR="00891B34">
        <w:rPr>
          <w:rFonts w:ascii="Times New Roman" w:hAnsi="Times New Roman"/>
          <w:sz w:val="28"/>
          <w:szCs w:val="28"/>
        </w:rPr>
        <w:t xml:space="preserve">ено сочетание сортовых особенностей, </w:t>
      </w:r>
      <w:r w:rsidRPr="00AC01B8">
        <w:rPr>
          <w:rFonts w:ascii="Times New Roman" w:hAnsi="Times New Roman"/>
          <w:sz w:val="28"/>
          <w:szCs w:val="28"/>
        </w:rPr>
        <w:t>технологи</w:t>
      </w:r>
      <w:r w:rsidR="00891B34">
        <w:rPr>
          <w:rFonts w:ascii="Times New Roman" w:hAnsi="Times New Roman"/>
          <w:sz w:val="28"/>
          <w:szCs w:val="28"/>
        </w:rPr>
        <w:t>и</w:t>
      </w:r>
      <w:r w:rsidRPr="00AC01B8">
        <w:rPr>
          <w:rFonts w:ascii="Times New Roman" w:hAnsi="Times New Roman"/>
          <w:sz w:val="28"/>
          <w:szCs w:val="28"/>
        </w:rPr>
        <w:t xml:space="preserve"> в динамике биологических и хозяйственных признаков.</w:t>
      </w:r>
    </w:p>
    <w:p w:rsidR="00AC01B8" w:rsidRDefault="00AC01B8" w:rsidP="00AC01B8">
      <w:pPr>
        <w:pStyle w:val="af"/>
        <w:spacing w:line="360" w:lineRule="auto"/>
        <w:ind w:firstLine="709"/>
        <w:rPr>
          <w:rFonts w:ascii="Times New Roman" w:hAnsi="Times New Roman"/>
          <w:sz w:val="28"/>
          <w:szCs w:val="28"/>
        </w:rPr>
      </w:pPr>
      <w:r>
        <w:rPr>
          <w:rFonts w:ascii="Times New Roman" w:hAnsi="Times New Roman"/>
          <w:sz w:val="28"/>
          <w:szCs w:val="28"/>
        </w:rPr>
        <w:lastRenderedPageBreak/>
        <w:t>2 УСЛОВИЯ, ОБЪЕКТЫ И МЕТОДИКА ИССЛЕДОВАНИЯ</w:t>
      </w:r>
    </w:p>
    <w:p w:rsidR="007E1C85" w:rsidRPr="00AC01B8" w:rsidRDefault="007E1C85" w:rsidP="00AA7088">
      <w:pPr>
        <w:spacing w:before="100" w:beforeAutospacing="1" w:after="100" w:afterAutospacing="1" w:line="360" w:lineRule="auto"/>
        <w:ind w:right="57" w:firstLine="709"/>
        <w:rPr>
          <w:rFonts w:ascii="Times New Roman" w:hAnsi="Times New Roman"/>
          <w:sz w:val="28"/>
          <w:szCs w:val="28"/>
          <w:lang w:val="kk-KZ"/>
        </w:rPr>
      </w:pPr>
      <w:r w:rsidRPr="00AC01B8">
        <w:rPr>
          <w:rFonts w:ascii="Times New Roman" w:hAnsi="Times New Roman"/>
          <w:sz w:val="28"/>
          <w:szCs w:val="28"/>
          <w:lang w:val="kk-KZ"/>
        </w:rPr>
        <w:t>2.1 Почвенн</w:t>
      </w:r>
      <w:r w:rsidR="00AA679A">
        <w:rPr>
          <w:rFonts w:ascii="Times New Roman" w:hAnsi="Times New Roman"/>
          <w:sz w:val="28"/>
          <w:szCs w:val="28"/>
          <w:lang w:val="kk-KZ"/>
        </w:rPr>
        <w:t>ые условия</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По геоморфологическому районированию Адыгеи территория Филиала Майкопская опытная станция ФГБНУ «Федерального исследовательского центра Всероссийского института генетических ресурсов растений имени Н.И. Вавилова» относится к области предгорных равнин, к району аллювиально-террасированных равнин. </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Территория хозяйства представляет собой наклонную слабоволнистую равнину с общим постепенным повышением на северо-запад. Микрорельеф выражен слабо и представлен бороздами и </w:t>
      </w:r>
      <w:proofErr w:type="spellStart"/>
      <w:r w:rsidRPr="00AA679A">
        <w:rPr>
          <w:rFonts w:ascii="Times New Roman" w:hAnsi="Times New Roman"/>
          <w:sz w:val="28"/>
          <w:szCs w:val="28"/>
        </w:rPr>
        <w:t>микропонижениями</w:t>
      </w:r>
      <w:proofErr w:type="spellEnd"/>
      <w:r w:rsidRPr="00AA679A">
        <w:rPr>
          <w:rFonts w:ascii="Times New Roman" w:hAnsi="Times New Roman"/>
          <w:sz w:val="28"/>
          <w:szCs w:val="28"/>
        </w:rPr>
        <w:t>.</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Естественная растительность в зоне хозяйства сохранилась, часть территорий распахана. Засоренность сорняками полей – средняя. Наиболее распространенными на посевах сельскохозяйственных культур являются следующие сорняки – пырей ползучий, лисохвост, куриное просо, бодяк полевой. </w:t>
      </w:r>
    </w:p>
    <w:p w:rsidR="00AA679A" w:rsidRPr="00AA679A" w:rsidRDefault="00AA679A" w:rsidP="00891B34">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Почвы землепользования характеризуются большим разнообразием. Основу почвенного покрова составляют черноземы выщелоченные, </w:t>
      </w:r>
      <w:proofErr w:type="spellStart"/>
      <w:r w:rsidRPr="00AA679A">
        <w:rPr>
          <w:rFonts w:ascii="Times New Roman" w:hAnsi="Times New Roman"/>
          <w:sz w:val="28"/>
          <w:szCs w:val="28"/>
        </w:rPr>
        <w:t>малогумусные</w:t>
      </w:r>
      <w:proofErr w:type="spellEnd"/>
      <w:r w:rsidRPr="00AA679A">
        <w:rPr>
          <w:rFonts w:ascii="Times New Roman" w:hAnsi="Times New Roman"/>
          <w:sz w:val="28"/>
          <w:szCs w:val="28"/>
        </w:rPr>
        <w:t xml:space="preserve">, сверхмощные. </w:t>
      </w:r>
    </w:p>
    <w:p w:rsidR="00EF2A6F"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Чернозем выщелоченный </w:t>
      </w:r>
      <w:r w:rsidR="00891B34">
        <w:rPr>
          <w:rFonts w:ascii="Times New Roman" w:hAnsi="Times New Roman"/>
          <w:sz w:val="28"/>
          <w:szCs w:val="28"/>
        </w:rPr>
        <w:t xml:space="preserve">обладает </w:t>
      </w:r>
      <w:r w:rsidRPr="00AA679A">
        <w:rPr>
          <w:rFonts w:ascii="Times New Roman" w:hAnsi="Times New Roman"/>
          <w:sz w:val="28"/>
          <w:szCs w:val="28"/>
        </w:rPr>
        <w:t>невысокую скважность (44-47%). Плотность составляет 1,1-1,2 г/см</w:t>
      </w:r>
      <w:r w:rsidRPr="00AA679A">
        <w:rPr>
          <w:rFonts w:ascii="Times New Roman" w:hAnsi="Times New Roman"/>
          <w:sz w:val="28"/>
          <w:szCs w:val="28"/>
          <w:vertAlign w:val="superscript"/>
        </w:rPr>
        <w:t>3</w:t>
      </w:r>
      <w:r w:rsidRPr="00AA679A">
        <w:rPr>
          <w:rFonts w:ascii="Times New Roman" w:hAnsi="Times New Roman"/>
          <w:sz w:val="28"/>
          <w:szCs w:val="28"/>
        </w:rPr>
        <w:t xml:space="preserve">. Это является причиной более низкого содержания питательных веществ и предопределяет меньшую доступность влаги растениям. </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При относительно высоких запасах влаги (</w:t>
      </w:r>
      <w:smartTag w:uri="urn:schemas-microsoft-com:office:smarttags" w:element="metricconverter">
        <w:smartTagPr>
          <w:attr w:name="ProductID" w:val="350 мм"/>
        </w:smartTagPr>
        <w:r w:rsidRPr="00AA679A">
          <w:rPr>
            <w:rFonts w:ascii="Times New Roman" w:hAnsi="Times New Roman"/>
            <w:sz w:val="28"/>
            <w:szCs w:val="28"/>
          </w:rPr>
          <w:t>350 мм</w:t>
        </w:r>
      </w:smartTag>
      <w:r w:rsidRPr="00AA679A">
        <w:rPr>
          <w:rFonts w:ascii="Times New Roman" w:hAnsi="Times New Roman"/>
          <w:sz w:val="28"/>
          <w:szCs w:val="28"/>
        </w:rPr>
        <w:t xml:space="preserve">) количество доступной растениям влаги составляет примерно 40-45%, в т. ч.  легкодоступной – 16-17% от общего его запаса. Влажность устойчивого </w:t>
      </w:r>
      <w:proofErr w:type="spellStart"/>
      <w:r w:rsidRPr="00AA679A">
        <w:rPr>
          <w:rFonts w:ascii="Times New Roman" w:hAnsi="Times New Roman"/>
          <w:sz w:val="28"/>
          <w:szCs w:val="28"/>
        </w:rPr>
        <w:t>завядания</w:t>
      </w:r>
      <w:proofErr w:type="spellEnd"/>
      <w:r w:rsidRPr="00AA679A">
        <w:rPr>
          <w:rFonts w:ascii="Times New Roman" w:hAnsi="Times New Roman"/>
          <w:sz w:val="28"/>
          <w:szCs w:val="28"/>
        </w:rPr>
        <w:t xml:space="preserve"> 14,5-15,0%. </w:t>
      </w:r>
      <w:proofErr w:type="spellStart"/>
      <w:r w:rsidRPr="00AA679A">
        <w:rPr>
          <w:rFonts w:ascii="Times New Roman" w:hAnsi="Times New Roman"/>
          <w:sz w:val="28"/>
          <w:szCs w:val="28"/>
        </w:rPr>
        <w:t>Водопрочность</w:t>
      </w:r>
      <w:proofErr w:type="spellEnd"/>
      <w:r w:rsidRPr="00AA679A">
        <w:rPr>
          <w:rFonts w:ascii="Times New Roman" w:hAnsi="Times New Roman"/>
          <w:sz w:val="28"/>
          <w:szCs w:val="28"/>
        </w:rPr>
        <w:t xml:space="preserve"> структурных агрегатов – 65-75%.</w:t>
      </w:r>
    </w:p>
    <w:p w:rsidR="00EF2A6F" w:rsidRDefault="00EF2A6F">
      <w:pPr>
        <w:spacing w:after="0" w:line="240" w:lineRule="auto"/>
        <w:rPr>
          <w:rFonts w:ascii="Times New Roman" w:hAnsi="Times New Roman"/>
          <w:sz w:val="28"/>
          <w:szCs w:val="28"/>
        </w:rPr>
      </w:pPr>
      <w:r>
        <w:rPr>
          <w:rFonts w:ascii="Times New Roman" w:hAnsi="Times New Roman"/>
          <w:sz w:val="28"/>
          <w:szCs w:val="28"/>
        </w:rPr>
        <w:br w:type="page"/>
      </w:r>
    </w:p>
    <w:p w:rsidR="00AA679A" w:rsidRDefault="00AA679A" w:rsidP="00AA679A">
      <w:pPr>
        <w:pStyle w:val="af"/>
        <w:spacing w:line="360" w:lineRule="auto"/>
        <w:ind w:firstLine="709"/>
        <w:jc w:val="both"/>
        <w:rPr>
          <w:rFonts w:ascii="Times New Roman" w:hAnsi="Times New Roman"/>
          <w:sz w:val="28"/>
          <w:szCs w:val="28"/>
        </w:rPr>
      </w:pPr>
      <w:r>
        <w:rPr>
          <w:rFonts w:ascii="Times New Roman" w:hAnsi="Times New Roman"/>
          <w:sz w:val="28"/>
          <w:szCs w:val="28"/>
        </w:rPr>
        <w:lastRenderedPageBreak/>
        <w:t>2.2 Климатические условия</w:t>
      </w:r>
    </w:p>
    <w:p w:rsidR="00AA679A" w:rsidRDefault="00AA679A" w:rsidP="00AA679A">
      <w:pPr>
        <w:pStyle w:val="af"/>
        <w:spacing w:line="360" w:lineRule="auto"/>
        <w:ind w:firstLine="709"/>
        <w:jc w:val="both"/>
        <w:rPr>
          <w:rFonts w:ascii="Times New Roman" w:hAnsi="Times New Roman"/>
          <w:sz w:val="28"/>
          <w:szCs w:val="28"/>
        </w:rPr>
      </w:pP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По агроклиматическому районированию Адыгеи территория Филиала Майкопская опытная станция ФГБНУ «</w:t>
      </w:r>
      <w:r w:rsidR="00CA2F90">
        <w:rPr>
          <w:rFonts w:ascii="Times New Roman" w:hAnsi="Times New Roman"/>
          <w:sz w:val="28"/>
          <w:szCs w:val="28"/>
        </w:rPr>
        <w:t xml:space="preserve">ФИЦ </w:t>
      </w:r>
      <w:r w:rsidRPr="00AA679A">
        <w:rPr>
          <w:rFonts w:ascii="Times New Roman" w:hAnsi="Times New Roman"/>
          <w:sz w:val="28"/>
          <w:szCs w:val="28"/>
        </w:rPr>
        <w:t xml:space="preserve">Всероссийского </w:t>
      </w:r>
      <w:r w:rsidR="00CA2F90">
        <w:rPr>
          <w:rFonts w:ascii="Times New Roman" w:hAnsi="Times New Roman"/>
          <w:sz w:val="28"/>
          <w:szCs w:val="28"/>
        </w:rPr>
        <w:t>ИГРР</w:t>
      </w:r>
      <w:r w:rsidRPr="00AA679A">
        <w:rPr>
          <w:rFonts w:ascii="Times New Roman" w:hAnsi="Times New Roman"/>
          <w:sz w:val="28"/>
          <w:szCs w:val="28"/>
        </w:rPr>
        <w:t xml:space="preserve"> им</w:t>
      </w:r>
      <w:r w:rsidR="00CA2F90">
        <w:rPr>
          <w:rFonts w:ascii="Times New Roman" w:hAnsi="Times New Roman"/>
          <w:sz w:val="28"/>
          <w:szCs w:val="28"/>
        </w:rPr>
        <w:t>.</w:t>
      </w:r>
      <w:r w:rsidRPr="00AA679A">
        <w:rPr>
          <w:rFonts w:ascii="Times New Roman" w:hAnsi="Times New Roman"/>
          <w:sz w:val="28"/>
          <w:szCs w:val="28"/>
        </w:rPr>
        <w:t xml:space="preserve"> Н.И. Вавилова» входит во второй агроклиматический район.</w:t>
      </w:r>
    </w:p>
    <w:p w:rsidR="00AA679A" w:rsidRPr="00AA679A" w:rsidRDefault="00AA679A" w:rsidP="00AA679A">
      <w:pPr>
        <w:pStyle w:val="af"/>
        <w:spacing w:line="360" w:lineRule="auto"/>
        <w:ind w:firstLine="709"/>
        <w:jc w:val="both"/>
        <w:rPr>
          <w:rFonts w:ascii="Times New Roman" w:hAnsi="Times New Roman"/>
          <w:b/>
          <w:sz w:val="28"/>
          <w:szCs w:val="28"/>
        </w:rPr>
      </w:pPr>
      <w:r w:rsidRPr="00AA679A">
        <w:rPr>
          <w:rFonts w:ascii="Times New Roman" w:hAnsi="Times New Roman"/>
          <w:sz w:val="28"/>
          <w:szCs w:val="28"/>
        </w:rPr>
        <w:t>Климат здесь очень теплый, умеренно-континентальный. Район достаточного увлажнения, коэффициент увлажнения лежит в пределах 0,24-0,29. За вегетационный период выпадает 425-</w:t>
      </w:r>
      <w:smartTag w:uri="urn:schemas-microsoft-com:office:smarttags" w:element="metricconverter">
        <w:smartTagPr>
          <w:attr w:name="ProductID" w:val="450 мм"/>
        </w:smartTagPr>
        <w:r w:rsidRPr="00AA679A">
          <w:rPr>
            <w:rFonts w:ascii="Times New Roman" w:hAnsi="Times New Roman"/>
            <w:sz w:val="28"/>
            <w:szCs w:val="28"/>
          </w:rPr>
          <w:t>450 мм</w:t>
        </w:r>
      </w:smartTag>
      <w:r w:rsidRPr="00AA679A">
        <w:rPr>
          <w:rFonts w:ascii="Times New Roman" w:hAnsi="Times New Roman"/>
          <w:sz w:val="28"/>
          <w:szCs w:val="28"/>
        </w:rPr>
        <w:t xml:space="preserve"> осадков, а за год 670-</w:t>
      </w:r>
      <w:smartTag w:uri="urn:schemas-microsoft-com:office:smarttags" w:element="metricconverter">
        <w:smartTagPr>
          <w:attr w:name="ProductID" w:val="720 мм"/>
        </w:smartTagPr>
        <w:r w:rsidRPr="00AA679A">
          <w:rPr>
            <w:rFonts w:ascii="Times New Roman" w:hAnsi="Times New Roman"/>
            <w:sz w:val="28"/>
            <w:szCs w:val="28"/>
          </w:rPr>
          <w:t>720 мм</w:t>
        </w:r>
      </w:smartTag>
      <w:r w:rsidRPr="00AA679A">
        <w:rPr>
          <w:rFonts w:ascii="Times New Roman" w:hAnsi="Times New Roman"/>
          <w:sz w:val="28"/>
          <w:szCs w:val="28"/>
        </w:rPr>
        <w:t>.</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Лето жаркое, максимальная температура достигает 42</w:t>
      </w:r>
      <w:r w:rsidRPr="00AA679A">
        <w:rPr>
          <w:rFonts w:ascii="Times New Roman" w:hAnsi="Times New Roman"/>
          <w:sz w:val="28"/>
          <w:szCs w:val="28"/>
          <w:vertAlign w:val="superscript"/>
        </w:rPr>
        <w:t>о</w:t>
      </w:r>
      <w:r w:rsidRPr="00AA679A">
        <w:rPr>
          <w:rFonts w:ascii="Times New Roman" w:hAnsi="Times New Roman"/>
          <w:sz w:val="28"/>
          <w:szCs w:val="28"/>
        </w:rPr>
        <w:t>С. Зима холодная, минимальная температура доходит до -32</w:t>
      </w:r>
      <w:r w:rsidRPr="00AA679A">
        <w:rPr>
          <w:rFonts w:ascii="Times New Roman" w:hAnsi="Times New Roman"/>
          <w:sz w:val="28"/>
          <w:szCs w:val="28"/>
          <w:vertAlign w:val="superscript"/>
        </w:rPr>
        <w:t>о</w:t>
      </w:r>
      <w:r w:rsidRPr="00AA679A">
        <w:rPr>
          <w:rFonts w:ascii="Times New Roman" w:hAnsi="Times New Roman"/>
          <w:sz w:val="28"/>
          <w:szCs w:val="28"/>
        </w:rPr>
        <w:t>С</w:t>
      </w:r>
      <w:r w:rsidRPr="00AA679A">
        <w:rPr>
          <w:rFonts w:ascii="Times New Roman" w:hAnsi="Times New Roman"/>
          <w:sz w:val="28"/>
          <w:szCs w:val="28"/>
          <w:vertAlign w:val="superscript"/>
        </w:rPr>
        <w:t xml:space="preserve"> </w:t>
      </w:r>
      <w:r w:rsidRPr="00AA679A">
        <w:rPr>
          <w:rFonts w:ascii="Times New Roman" w:hAnsi="Times New Roman"/>
          <w:sz w:val="28"/>
          <w:szCs w:val="28"/>
        </w:rPr>
        <w:t>. Количество дней с температурой воздуха ниже 0</w:t>
      </w:r>
      <w:r w:rsidRPr="00AA679A">
        <w:rPr>
          <w:rFonts w:ascii="Times New Roman" w:hAnsi="Times New Roman"/>
          <w:sz w:val="28"/>
          <w:szCs w:val="28"/>
          <w:vertAlign w:val="superscript"/>
        </w:rPr>
        <w:t>о</w:t>
      </w:r>
      <w:r w:rsidRPr="00AA679A">
        <w:rPr>
          <w:rFonts w:ascii="Times New Roman" w:hAnsi="Times New Roman"/>
          <w:sz w:val="28"/>
          <w:szCs w:val="28"/>
        </w:rPr>
        <w:t>С колеблется от 75 до 91 дней. Средняя месячная температура января находится в пределах от 2,6 до 3,3</w:t>
      </w:r>
      <w:r w:rsidRPr="00AA679A">
        <w:rPr>
          <w:rFonts w:ascii="Times New Roman" w:hAnsi="Times New Roman"/>
          <w:sz w:val="28"/>
          <w:szCs w:val="28"/>
          <w:vertAlign w:val="superscript"/>
        </w:rPr>
        <w:t>о</w:t>
      </w:r>
      <w:r w:rsidRPr="00AA679A">
        <w:rPr>
          <w:rFonts w:ascii="Times New Roman" w:hAnsi="Times New Roman"/>
          <w:sz w:val="28"/>
          <w:szCs w:val="28"/>
        </w:rPr>
        <w:t>С.</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Сумма температур воздуха ниже 0</w:t>
      </w:r>
      <w:r w:rsidRPr="00AA679A">
        <w:rPr>
          <w:rFonts w:ascii="Times New Roman" w:hAnsi="Times New Roman"/>
          <w:sz w:val="28"/>
          <w:szCs w:val="28"/>
          <w:vertAlign w:val="superscript"/>
        </w:rPr>
        <w:t>о</w:t>
      </w:r>
      <w:r w:rsidRPr="00AA679A">
        <w:rPr>
          <w:rFonts w:ascii="Times New Roman" w:hAnsi="Times New Roman"/>
          <w:sz w:val="28"/>
          <w:szCs w:val="28"/>
        </w:rPr>
        <w:t>С</w:t>
      </w:r>
      <w:r w:rsidRPr="00AA679A">
        <w:rPr>
          <w:rFonts w:ascii="Times New Roman" w:hAnsi="Times New Roman"/>
          <w:sz w:val="28"/>
          <w:szCs w:val="28"/>
          <w:vertAlign w:val="superscript"/>
        </w:rPr>
        <w:t xml:space="preserve"> </w:t>
      </w:r>
      <w:r w:rsidRPr="00AA679A">
        <w:rPr>
          <w:rFonts w:ascii="Times New Roman" w:hAnsi="Times New Roman"/>
          <w:sz w:val="28"/>
          <w:szCs w:val="28"/>
        </w:rPr>
        <w:t xml:space="preserve"> составляет – 250…300</w:t>
      </w:r>
      <w:r w:rsidRPr="00AA679A">
        <w:rPr>
          <w:rFonts w:ascii="Times New Roman" w:hAnsi="Times New Roman"/>
          <w:sz w:val="28"/>
          <w:szCs w:val="28"/>
          <w:vertAlign w:val="superscript"/>
        </w:rPr>
        <w:t>о</w:t>
      </w:r>
      <w:r w:rsidRPr="00AA679A">
        <w:rPr>
          <w:rFonts w:ascii="Times New Roman" w:hAnsi="Times New Roman"/>
          <w:sz w:val="28"/>
          <w:szCs w:val="28"/>
        </w:rPr>
        <w:t>С. Средняя месячная температура воздуха в июле колеблется от 21,5 до 23,0</w:t>
      </w:r>
      <w:r w:rsidRPr="00AA679A">
        <w:rPr>
          <w:rFonts w:ascii="Times New Roman" w:hAnsi="Times New Roman"/>
          <w:sz w:val="28"/>
          <w:szCs w:val="28"/>
          <w:vertAlign w:val="superscript"/>
        </w:rPr>
        <w:t>о</w:t>
      </w:r>
      <w:r w:rsidRPr="00AA679A">
        <w:rPr>
          <w:rFonts w:ascii="Times New Roman" w:hAnsi="Times New Roman"/>
          <w:sz w:val="28"/>
          <w:szCs w:val="28"/>
        </w:rPr>
        <w:t>С. Сумма температур за активный вегетационный период растений составляет 3500…3550</w:t>
      </w:r>
      <w:r w:rsidRPr="00AA679A">
        <w:rPr>
          <w:rFonts w:ascii="Times New Roman" w:hAnsi="Times New Roman"/>
          <w:sz w:val="28"/>
          <w:szCs w:val="28"/>
          <w:vertAlign w:val="superscript"/>
        </w:rPr>
        <w:t>о</w:t>
      </w:r>
      <w:r w:rsidRPr="00AA679A">
        <w:rPr>
          <w:rFonts w:ascii="Times New Roman" w:hAnsi="Times New Roman"/>
          <w:sz w:val="28"/>
          <w:szCs w:val="28"/>
        </w:rPr>
        <w:t>С.</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Снежный покров </w:t>
      </w:r>
      <w:r w:rsidR="00CA2F90">
        <w:rPr>
          <w:rFonts w:ascii="Times New Roman" w:hAnsi="Times New Roman"/>
          <w:sz w:val="28"/>
          <w:szCs w:val="28"/>
        </w:rPr>
        <w:t xml:space="preserve">бывает очень </w:t>
      </w:r>
      <w:r w:rsidRPr="00AA679A">
        <w:rPr>
          <w:rFonts w:ascii="Times New Roman" w:hAnsi="Times New Roman"/>
          <w:sz w:val="28"/>
          <w:szCs w:val="28"/>
        </w:rPr>
        <w:t>часто неустойчив</w:t>
      </w:r>
      <w:r w:rsidR="00CA2F90">
        <w:rPr>
          <w:rFonts w:ascii="Times New Roman" w:hAnsi="Times New Roman"/>
          <w:sz w:val="28"/>
          <w:szCs w:val="28"/>
        </w:rPr>
        <w:t>ым</w:t>
      </w:r>
      <w:r w:rsidRPr="00AA679A">
        <w:rPr>
          <w:rFonts w:ascii="Times New Roman" w:hAnsi="Times New Roman"/>
          <w:sz w:val="28"/>
          <w:szCs w:val="28"/>
        </w:rPr>
        <w:t>, устанавливается лишь в декабре и высота его не превышает 4-</w:t>
      </w:r>
      <w:smartTag w:uri="urn:schemas-microsoft-com:office:smarttags" w:element="metricconverter">
        <w:smartTagPr>
          <w:attr w:name="ProductID" w:val="8 см"/>
        </w:smartTagPr>
        <w:r w:rsidRPr="00AA679A">
          <w:rPr>
            <w:rFonts w:ascii="Times New Roman" w:hAnsi="Times New Roman"/>
            <w:sz w:val="28"/>
            <w:szCs w:val="28"/>
          </w:rPr>
          <w:t>8 см</w:t>
        </w:r>
      </w:smartTag>
      <w:r w:rsidRPr="00AA679A">
        <w:rPr>
          <w:rFonts w:ascii="Times New Roman" w:hAnsi="Times New Roman"/>
          <w:sz w:val="28"/>
          <w:szCs w:val="28"/>
        </w:rPr>
        <w:t>, а средняя из наибольших высот за зиму составляет 8-</w:t>
      </w:r>
      <w:smartTag w:uri="urn:schemas-microsoft-com:office:smarttags" w:element="metricconverter">
        <w:smartTagPr>
          <w:attr w:name="ProductID" w:val="15 см"/>
        </w:smartTagPr>
        <w:r w:rsidRPr="00AA679A">
          <w:rPr>
            <w:rFonts w:ascii="Times New Roman" w:hAnsi="Times New Roman"/>
            <w:sz w:val="28"/>
            <w:szCs w:val="28"/>
          </w:rPr>
          <w:t>15 см</w:t>
        </w:r>
      </w:smartTag>
      <w:r w:rsidRPr="00AA679A">
        <w:rPr>
          <w:rFonts w:ascii="Times New Roman" w:hAnsi="Times New Roman"/>
          <w:sz w:val="28"/>
          <w:szCs w:val="28"/>
        </w:rPr>
        <w:t>.</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Возобновление вегетации растений отмечается с середины апреля, а заканчивается в последней декаде октября.</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Безморозный период длится до 175-180 дней. Число дней с сильным ветром (более 15 м/сек.) в летний период не превышают 1-2 дней в месяц.</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Зимние осадки выпадают не только в виде снега, но и дождей, а в отдельные годы их выпадает больше, чем снега.</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Накопление влаги в почве происходит, главным образом, за счет осадков холодного периода. Этому способствует слабое промерзание почвы и частые оттепели в зимний период. Осадки теплого периода большей частью </w:t>
      </w:r>
      <w:r w:rsidRPr="00AA679A">
        <w:rPr>
          <w:rFonts w:ascii="Times New Roman" w:hAnsi="Times New Roman"/>
          <w:sz w:val="28"/>
          <w:szCs w:val="28"/>
        </w:rPr>
        <w:lastRenderedPageBreak/>
        <w:t>расходуются на испарение. Поэтому очень важными в системе агротехнических приемов являются мероприятия, способствующие накоплению влаги в почве и максимальному использованию осадков холодного периода.</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 xml:space="preserve"> Наибольшее количество осадков выпадает весной и в первой половине лета. В летние три месяца выпадает 190-</w:t>
      </w:r>
      <w:smartTag w:uri="urn:schemas-microsoft-com:office:smarttags" w:element="metricconverter">
        <w:smartTagPr>
          <w:attr w:name="ProductID" w:val="210 мм"/>
        </w:smartTagPr>
        <w:r w:rsidRPr="00AA679A">
          <w:rPr>
            <w:rFonts w:ascii="Times New Roman" w:hAnsi="Times New Roman"/>
            <w:sz w:val="28"/>
            <w:szCs w:val="28"/>
          </w:rPr>
          <w:t>210 мм</w:t>
        </w:r>
      </w:smartTag>
      <w:r w:rsidRPr="00AA679A">
        <w:rPr>
          <w:rFonts w:ascii="Times New Roman" w:hAnsi="Times New Roman"/>
          <w:sz w:val="28"/>
          <w:szCs w:val="28"/>
        </w:rPr>
        <w:t>, зимой (декабрь-февраль) 20-</w:t>
      </w:r>
      <w:smartTag w:uri="urn:schemas-microsoft-com:office:smarttags" w:element="metricconverter">
        <w:smartTagPr>
          <w:attr w:name="ProductID" w:val="60 мм"/>
        </w:smartTagPr>
        <w:r w:rsidRPr="00AA679A">
          <w:rPr>
            <w:rFonts w:ascii="Times New Roman" w:hAnsi="Times New Roman"/>
            <w:sz w:val="28"/>
            <w:szCs w:val="28"/>
          </w:rPr>
          <w:t>60 мм</w:t>
        </w:r>
      </w:smartTag>
      <w:r w:rsidRPr="00AA679A">
        <w:rPr>
          <w:rFonts w:ascii="Times New Roman" w:hAnsi="Times New Roman"/>
          <w:sz w:val="28"/>
          <w:szCs w:val="28"/>
        </w:rPr>
        <w:t xml:space="preserve"> и осенью 70-</w:t>
      </w:r>
      <w:smartTag w:uri="urn:schemas-microsoft-com:office:smarttags" w:element="metricconverter">
        <w:smartTagPr>
          <w:attr w:name="ProductID" w:val="110 мм"/>
        </w:smartTagPr>
        <w:r w:rsidRPr="00AA679A">
          <w:rPr>
            <w:rFonts w:ascii="Times New Roman" w:hAnsi="Times New Roman"/>
            <w:sz w:val="28"/>
            <w:szCs w:val="28"/>
          </w:rPr>
          <w:t>110 мм</w:t>
        </w:r>
      </w:smartTag>
      <w:r w:rsidRPr="00AA679A">
        <w:rPr>
          <w:rFonts w:ascii="Times New Roman" w:hAnsi="Times New Roman"/>
          <w:sz w:val="28"/>
          <w:szCs w:val="28"/>
        </w:rPr>
        <w:t>. Оптимальная влажность воздуха в среднем 78%, максимальная влажность достигает 89-90% (ноябрь, декабрь и январь). Зима умеренно-теплая со среднемесячной температурой самого холодного месяца января -4,6…-4,9</w:t>
      </w:r>
      <w:r w:rsidRPr="00AA679A">
        <w:rPr>
          <w:rFonts w:ascii="Times New Roman" w:hAnsi="Times New Roman"/>
          <w:sz w:val="28"/>
          <w:szCs w:val="28"/>
          <w:vertAlign w:val="superscript"/>
        </w:rPr>
        <w:t>о</w:t>
      </w:r>
      <w:r w:rsidRPr="00AA679A">
        <w:rPr>
          <w:rFonts w:ascii="Times New Roman" w:hAnsi="Times New Roman"/>
          <w:sz w:val="28"/>
          <w:szCs w:val="28"/>
        </w:rPr>
        <w:t xml:space="preserve">С. Снежный покров небольшой и неустойчивый по годам до </w:t>
      </w:r>
      <w:smartTag w:uri="urn:schemas-microsoft-com:office:smarttags" w:element="metricconverter">
        <w:smartTagPr>
          <w:attr w:name="ProductID" w:val="15 см"/>
        </w:smartTagPr>
        <w:r w:rsidRPr="00AA679A">
          <w:rPr>
            <w:rFonts w:ascii="Times New Roman" w:hAnsi="Times New Roman"/>
            <w:sz w:val="28"/>
            <w:szCs w:val="28"/>
          </w:rPr>
          <w:t>15 см</w:t>
        </w:r>
      </w:smartTag>
      <w:r w:rsidRPr="00AA679A">
        <w:rPr>
          <w:rFonts w:ascii="Times New Roman" w:hAnsi="Times New Roman"/>
          <w:sz w:val="28"/>
          <w:szCs w:val="28"/>
        </w:rPr>
        <w:t>. Появление снежного покрова наблюдается в среднем в начале III декады ноября, причем почти в 40% зим он неустойчив. Некоторые зимы бывают бесснежные. Со снежным покровом насчитываются 75-80 дней. Продолжительность безморозного периода составляет в среднем 185-200 дней.</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В самом конце марта происходит устойчивый переход через 5,0</w:t>
      </w:r>
      <w:r w:rsidRPr="00AA679A">
        <w:rPr>
          <w:rFonts w:ascii="Times New Roman" w:hAnsi="Times New Roman"/>
          <w:sz w:val="28"/>
          <w:szCs w:val="28"/>
          <w:vertAlign w:val="superscript"/>
        </w:rPr>
        <w:t>о</w:t>
      </w:r>
      <w:r w:rsidRPr="00AA679A">
        <w:rPr>
          <w:rFonts w:ascii="Times New Roman" w:hAnsi="Times New Roman"/>
          <w:sz w:val="28"/>
          <w:szCs w:val="28"/>
        </w:rPr>
        <w:t>С. Уже в середине апреля устанавливается жаркая погода, в отдельные дни температура может достигать до 30</w:t>
      </w:r>
      <w:r w:rsidRPr="00AA679A">
        <w:rPr>
          <w:rFonts w:ascii="Times New Roman" w:hAnsi="Times New Roman"/>
          <w:sz w:val="28"/>
          <w:szCs w:val="28"/>
          <w:vertAlign w:val="superscript"/>
        </w:rPr>
        <w:t>о</w:t>
      </w:r>
      <w:r w:rsidRPr="00AA679A">
        <w:rPr>
          <w:rFonts w:ascii="Times New Roman" w:hAnsi="Times New Roman"/>
          <w:sz w:val="28"/>
          <w:szCs w:val="28"/>
        </w:rPr>
        <w:t>С.</w:t>
      </w:r>
    </w:p>
    <w:p w:rsidR="00AA679A" w:rsidRPr="00AA679A" w:rsidRDefault="00AA679A" w:rsidP="00AA679A">
      <w:pPr>
        <w:pStyle w:val="af"/>
        <w:spacing w:line="360" w:lineRule="auto"/>
        <w:ind w:firstLine="709"/>
        <w:jc w:val="both"/>
        <w:rPr>
          <w:rFonts w:ascii="Times New Roman" w:hAnsi="Times New Roman"/>
          <w:b/>
          <w:sz w:val="28"/>
          <w:szCs w:val="28"/>
        </w:rPr>
      </w:pPr>
      <w:r w:rsidRPr="00AA679A">
        <w:rPr>
          <w:rFonts w:ascii="Times New Roman" w:hAnsi="Times New Roman"/>
          <w:sz w:val="28"/>
          <w:szCs w:val="28"/>
        </w:rPr>
        <w:t>Благоприятный температурный режим в течение вегетации подсолнечника, достаточное количество ясных дней в период накопления масла, а также незначительное количество дней с суховеями в данной позволяют выращивать культуру с содержанием жира в семенах подсолнечника до 45-55%.</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t>Полевые сельскохозяйственные работы в значительной степени зависят от погодных условий. Так, сроки начала полевых работ весной и окончание их осенью определяются временем схода и установления снежного покрова, датами начала оттаивания и промерзания почвы весной и т.д. Условия погоды оказывают влияние и на качество полевых работ.</w:t>
      </w:r>
    </w:p>
    <w:p w:rsidR="00AA679A" w:rsidRPr="00AA679A" w:rsidRDefault="00AA679A" w:rsidP="00AA679A">
      <w:pPr>
        <w:pStyle w:val="af"/>
        <w:spacing w:line="360" w:lineRule="auto"/>
        <w:ind w:firstLine="709"/>
        <w:jc w:val="both"/>
        <w:rPr>
          <w:rFonts w:ascii="Times New Roman" w:hAnsi="Times New Roman"/>
          <w:sz w:val="28"/>
          <w:szCs w:val="28"/>
        </w:rPr>
      </w:pPr>
      <w:r w:rsidRPr="00AA679A">
        <w:rPr>
          <w:rFonts w:ascii="Times New Roman" w:hAnsi="Times New Roman"/>
          <w:sz w:val="28"/>
          <w:szCs w:val="28"/>
        </w:rPr>
        <w:lastRenderedPageBreak/>
        <w:t>Сроки оттаивания почвы зависят от высоты снежного покрова и глубины промерзания почвы. После схода снега процесс оттаивания почвы значительно ускоряется. На территории хозяйства полное оттаивание почвы проис</w:t>
      </w:r>
      <w:r>
        <w:rPr>
          <w:rFonts w:ascii="Times New Roman" w:hAnsi="Times New Roman"/>
          <w:sz w:val="28"/>
          <w:szCs w:val="28"/>
        </w:rPr>
        <w:t xml:space="preserve">ходит в основном в третьей </w:t>
      </w:r>
      <w:r w:rsidRPr="00AA679A">
        <w:rPr>
          <w:rFonts w:ascii="Times New Roman" w:hAnsi="Times New Roman"/>
          <w:sz w:val="28"/>
          <w:szCs w:val="28"/>
        </w:rPr>
        <w:t>декаде марта. В ранние весны полное оттаивание почвы наблюдается в середине февраля, а в годы с неустойчивым промерзанием (30-60% зим) почва может быть талой и в более ранние сроки или всю зиму.</w:t>
      </w:r>
    </w:p>
    <w:p w:rsidR="00AA679A" w:rsidRPr="00AA679A" w:rsidRDefault="00AA679A" w:rsidP="00AA679A">
      <w:pPr>
        <w:pStyle w:val="af"/>
        <w:spacing w:line="360" w:lineRule="auto"/>
        <w:ind w:firstLine="709"/>
        <w:rPr>
          <w:rFonts w:ascii="Times New Roman" w:hAnsi="Times New Roman"/>
          <w:sz w:val="28"/>
          <w:szCs w:val="28"/>
        </w:rPr>
      </w:pPr>
    </w:p>
    <w:p w:rsidR="007E1C85" w:rsidRPr="00AA679A" w:rsidRDefault="007E1C85" w:rsidP="00AA679A">
      <w:pPr>
        <w:pStyle w:val="af"/>
        <w:spacing w:line="360" w:lineRule="auto"/>
        <w:ind w:firstLine="709"/>
        <w:rPr>
          <w:rFonts w:ascii="Times New Roman" w:hAnsi="Times New Roman"/>
          <w:sz w:val="28"/>
          <w:szCs w:val="28"/>
        </w:rPr>
      </w:pPr>
      <w:r w:rsidRPr="00AA679A">
        <w:rPr>
          <w:rFonts w:ascii="Times New Roman" w:hAnsi="Times New Roman"/>
          <w:sz w:val="28"/>
          <w:szCs w:val="28"/>
        </w:rPr>
        <w:t>2.</w:t>
      </w:r>
      <w:r w:rsidR="00AA679A" w:rsidRPr="00AA679A">
        <w:rPr>
          <w:rFonts w:ascii="Times New Roman" w:hAnsi="Times New Roman"/>
          <w:sz w:val="28"/>
          <w:szCs w:val="28"/>
        </w:rPr>
        <w:t>3</w:t>
      </w:r>
      <w:r w:rsidRPr="00AA679A">
        <w:rPr>
          <w:rFonts w:ascii="Times New Roman" w:hAnsi="Times New Roman"/>
          <w:sz w:val="28"/>
          <w:szCs w:val="28"/>
        </w:rPr>
        <w:t xml:space="preserve"> Объекты исследования</w:t>
      </w:r>
    </w:p>
    <w:p w:rsidR="007E1C85" w:rsidRPr="00AA679A" w:rsidRDefault="007E1C85" w:rsidP="00AA679A">
      <w:pPr>
        <w:pStyle w:val="af"/>
        <w:spacing w:line="360" w:lineRule="auto"/>
        <w:ind w:firstLine="709"/>
        <w:rPr>
          <w:rFonts w:ascii="Times New Roman" w:hAnsi="Times New Roman"/>
          <w:sz w:val="28"/>
          <w:szCs w:val="28"/>
        </w:rPr>
      </w:pPr>
    </w:p>
    <w:p w:rsidR="007E1C85" w:rsidRPr="00AC01B8" w:rsidRDefault="007E1C85" w:rsidP="00AA7088">
      <w:pPr>
        <w:pStyle w:val="ac"/>
        <w:spacing w:line="360" w:lineRule="auto"/>
        <w:ind w:right="57" w:firstLine="709"/>
        <w:jc w:val="both"/>
        <w:rPr>
          <w:b w:val="0"/>
          <w:szCs w:val="28"/>
          <w:lang w:eastAsia="ko-KR"/>
        </w:rPr>
      </w:pPr>
      <w:r w:rsidRPr="00AC01B8">
        <w:rPr>
          <w:b w:val="0"/>
          <w:szCs w:val="28"/>
        </w:rPr>
        <w:t>Объектом исследования является</w:t>
      </w:r>
      <w:r w:rsidRPr="00AC01B8">
        <w:rPr>
          <w:b w:val="0"/>
          <w:szCs w:val="28"/>
          <w:lang w:eastAsia="ko-KR"/>
        </w:rPr>
        <w:t xml:space="preserve"> сорта земляники садовой </w:t>
      </w:r>
      <w:proofErr w:type="spellStart"/>
      <w:r w:rsidRPr="00AC01B8">
        <w:rPr>
          <w:b w:val="0"/>
          <w:szCs w:val="28"/>
          <w:lang w:eastAsia="ko-KR"/>
        </w:rPr>
        <w:t>Антеа</w:t>
      </w:r>
      <w:proofErr w:type="spellEnd"/>
      <w:r w:rsidRPr="00AC01B8">
        <w:rPr>
          <w:b w:val="0"/>
          <w:szCs w:val="28"/>
          <w:lang w:eastAsia="ko-KR"/>
        </w:rPr>
        <w:t xml:space="preserve">, </w:t>
      </w:r>
      <w:proofErr w:type="spellStart"/>
      <w:r w:rsidRPr="00AC01B8">
        <w:rPr>
          <w:b w:val="0"/>
          <w:szCs w:val="28"/>
          <w:lang w:eastAsia="ko-KR"/>
        </w:rPr>
        <w:t>Клери</w:t>
      </w:r>
      <w:proofErr w:type="spellEnd"/>
      <w:r w:rsidRPr="00AC01B8">
        <w:rPr>
          <w:b w:val="0"/>
          <w:szCs w:val="28"/>
          <w:lang w:eastAsia="ko-KR"/>
        </w:rPr>
        <w:t xml:space="preserve"> и </w:t>
      </w:r>
      <w:proofErr w:type="spellStart"/>
      <w:r w:rsidRPr="00AC01B8">
        <w:rPr>
          <w:b w:val="0"/>
          <w:szCs w:val="28"/>
          <w:lang w:eastAsia="ko-KR"/>
        </w:rPr>
        <w:t>Эльсента</w:t>
      </w:r>
      <w:proofErr w:type="spellEnd"/>
      <w:r w:rsidRPr="00AC01B8">
        <w:rPr>
          <w:b w:val="0"/>
          <w:szCs w:val="28"/>
          <w:lang w:eastAsia="ko-KR"/>
        </w:rPr>
        <w:t xml:space="preserve">, в качестве мульчирующих материалов </w:t>
      </w:r>
      <w:proofErr w:type="spellStart"/>
      <w:r w:rsidRPr="00AC01B8">
        <w:rPr>
          <w:b w:val="0"/>
          <w:szCs w:val="28"/>
          <w:lang w:eastAsia="ko-KR"/>
        </w:rPr>
        <w:t>агроволокно</w:t>
      </w:r>
      <w:proofErr w:type="spellEnd"/>
      <w:r w:rsidRPr="00AC01B8">
        <w:rPr>
          <w:b w:val="0"/>
          <w:szCs w:val="28"/>
          <w:lang w:eastAsia="ko-KR"/>
        </w:rPr>
        <w:t xml:space="preserve"> 20</w:t>
      </w:r>
      <w:r w:rsidR="00AA679A">
        <w:rPr>
          <w:b w:val="0"/>
          <w:szCs w:val="28"/>
          <w:lang w:eastAsia="ko-KR"/>
        </w:rPr>
        <w:t xml:space="preserve"> </w:t>
      </w:r>
      <w:r w:rsidRPr="00AC01B8">
        <w:rPr>
          <w:b w:val="0"/>
          <w:szCs w:val="28"/>
          <w:lang w:eastAsia="ko-KR"/>
        </w:rPr>
        <w:t>микрон, 40 микрон, 60 микрон, темная пленка.</w:t>
      </w:r>
    </w:p>
    <w:p w:rsidR="007E1C85" w:rsidRPr="00AC01B8" w:rsidRDefault="007E1C85" w:rsidP="00AA7088">
      <w:pPr>
        <w:spacing w:after="0" w:line="360" w:lineRule="auto"/>
        <w:ind w:right="57" w:firstLine="709"/>
        <w:jc w:val="both"/>
        <w:rPr>
          <w:rFonts w:ascii="Times New Roman" w:hAnsi="Times New Roman"/>
          <w:sz w:val="28"/>
          <w:szCs w:val="28"/>
          <w:lang w:val="kk-KZ"/>
        </w:rPr>
      </w:pPr>
      <w:r w:rsidRPr="00AC01B8">
        <w:rPr>
          <w:rFonts w:ascii="Times New Roman" w:hAnsi="Times New Roman"/>
          <w:sz w:val="28"/>
          <w:szCs w:val="28"/>
          <w:lang w:val="kk-KZ"/>
        </w:rPr>
        <w:t>Краткая характеристика изучаемых сортов земляники</w:t>
      </w:r>
      <w:r w:rsidR="00AA679A">
        <w:rPr>
          <w:rFonts w:ascii="Times New Roman" w:hAnsi="Times New Roman"/>
          <w:sz w:val="28"/>
          <w:szCs w:val="28"/>
          <w:lang w:val="kk-KZ"/>
        </w:rPr>
        <w:t xml:space="preserve"> садовой</w:t>
      </w:r>
      <w:r w:rsidRPr="00AC01B8">
        <w:rPr>
          <w:rFonts w:ascii="Times New Roman" w:hAnsi="Times New Roman"/>
          <w:sz w:val="28"/>
          <w:szCs w:val="28"/>
          <w:lang w:val="kk-KZ"/>
        </w:rPr>
        <w:t>:</w:t>
      </w:r>
    </w:p>
    <w:p w:rsidR="007E1C85" w:rsidRPr="00AC01B8" w:rsidRDefault="007E1C85" w:rsidP="00AA679A">
      <w:pPr>
        <w:spacing w:after="0" w:line="360" w:lineRule="auto"/>
        <w:ind w:right="57" w:firstLine="709"/>
        <w:jc w:val="both"/>
        <w:rPr>
          <w:rFonts w:ascii="Times New Roman" w:hAnsi="Times New Roman"/>
          <w:sz w:val="28"/>
          <w:szCs w:val="28"/>
        </w:rPr>
      </w:pPr>
      <w:proofErr w:type="spellStart"/>
      <w:r w:rsidRPr="00AC01B8">
        <w:rPr>
          <w:rFonts w:ascii="Times New Roman" w:hAnsi="Times New Roman"/>
          <w:sz w:val="28"/>
          <w:szCs w:val="28"/>
        </w:rPr>
        <w:t>Клери</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Clery</w:t>
      </w:r>
      <w:proofErr w:type="spellEnd"/>
      <w:r w:rsidRPr="00AC01B8">
        <w:rPr>
          <w:rFonts w:ascii="Times New Roman" w:hAnsi="Times New Roman"/>
          <w:sz w:val="28"/>
          <w:szCs w:val="28"/>
        </w:rPr>
        <w:t xml:space="preserve">) </w:t>
      </w:r>
      <w:r w:rsidR="00AA679A">
        <w:rPr>
          <w:rFonts w:ascii="Times New Roman" w:hAnsi="Times New Roman"/>
          <w:sz w:val="28"/>
          <w:szCs w:val="28"/>
        </w:rPr>
        <w:t>–</w:t>
      </w:r>
      <w:r w:rsidRPr="00AC01B8">
        <w:rPr>
          <w:rFonts w:ascii="Times New Roman" w:hAnsi="Times New Roman"/>
          <w:sz w:val="28"/>
          <w:szCs w:val="28"/>
        </w:rPr>
        <w:t xml:space="preserve"> раннеспелый итальянский сорт земляники. </w:t>
      </w:r>
      <w:r w:rsidRPr="00AC01B8">
        <w:rPr>
          <w:rFonts w:ascii="Times New Roman" w:hAnsi="Times New Roman"/>
          <w:sz w:val="28"/>
          <w:szCs w:val="28"/>
        </w:rPr>
        <w:br/>
        <w:t xml:space="preserve">Ягода большого размера (25-30 г), правильной конической формы, практически не мельчает в течение всего периода плодоношения, ярко-красная, очень плотная, имеет приятный сладкий вкус и восхитительный аромат. </w:t>
      </w:r>
      <w:proofErr w:type="spellStart"/>
      <w:r w:rsidRPr="00AC01B8">
        <w:rPr>
          <w:rFonts w:ascii="Times New Roman" w:hAnsi="Times New Roman"/>
          <w:sz w:val="28"/>
          <w:szCs w:val="28"/>
        </w:rPr>
        <w:t>Лежкость</w:t>
      </w:r>
      <w:proofErr w:type="spellEnd"/>
      <w:r w:rsidRPr="00AC01B8">
        <w:rPr>
          <w:rFonts w:ascii="Times New Roman" w:hAnsi="Times New Roman"/>
          <w:sz w:val="28"/>
          <w:szCs w:val="28"/>
        </w:rPr>
        <w:t xml:space="preserve"> и транспортабельность </w:t>
      </w:r>
      <w:r w:rsidR="00AA679A">
        <w:rPr>
          <w:rFonts w:ascii="Times New Roman" w:hAnsi="Times New Roman"/>
          <w:sz w:val="28"/>
          <w:szCs w:val="28"/>
        </w:rPr>
        <w:t>–</w:t>
      </w:r>
      <w:r w:rsidRPr="00AC01B8">
        <w:rPr>
          <w:rFonts w:ascii="Times New Roman" w:hAnsi="Times New Roman"/>
          <w:sz w:val="28"/>
          <w:szCs w:val="28"/>
        </w:rPr>
        <w:t xml:space="preserve"> хорошая.</w:t>
      </w:r>
    </w:p>
    <w:p w:rsidR="007E1C85" w:rsidRPr="00AC01B8" w:rsidRDefault="007E1C85" w:rsidP="00AA679A">
      <w:pPr>
        <w:spacing w:after="0" w:line="360" w:lineRule="auto"/>
        <w:ind w:right="57" w:firstLine="709"/>
        <w:jc w:val="both"/>
        <w:rPr>
          <w:rFonts w:ascii="Times New Roman" w:hAnsi="Times New Roman"/>
          <w:sz w:val="28"/>
          <w:szCs w:val="28"/>
        </w:rPr>
      </w:pPr>
      <w:proofErr w:type="spellStart"/>
      <w:r w:rsidRPr="00AC01B8">
        <w:rPr>
          <w:rFonts w:ascii="Times New Roman" w:hAnsi="Times New Roman"/>
          <w:sz w:val="28"/>
          <w:szCs w:val="28"/>
        </w:rPr>
        <w:t>Элсанта</w:t>
      </w:r>
      <w:proofErr w:type="spellEnd"/>
      <w:r w:rsidRPr="00AC01B8">
        <w:rPr>
          <w:rFonts w:ascii="Times New Roman" w:hAnsi="Times New Roman"/>
          <w:sz w:val="28"/>
          <w:szCs w:val="28"/>
        </w:rPr>
        <w:t xml:space="preserve"> (</w:t>
      </w:r>
      <w:proofErr w:type="spellStart"/>
      <w:r w:rsidRPr="00AC01B8">
        <w:rPr>
          <w:rFonts w:ascii="Times New Roman" w:hAnsi="Times New Roman"/>
          <w:sz w:val="28"/>
          <w:szCs w:val="28"/>
        </w:rPr>
        <w:t>Elsanta</w:t>
      </w:r>
      <w:proofErr w:type="spellEnd"/>
      <w:r w:rsidRPr="00AC01B8">
        <w:rPr>
          <w:rFonts w:ascii="Times New Roman" w:hAnsi="Times New Roman"/>
          <w:sz w:val="28"/>
          <w:szCs w:val="28"/>
        </w:rPr>
        <w:t xml:space="preserve">) </w:t>
      </w:r>
      <w:r w:rsidR="00AA679A">
        <w:rPr>
          <w:rFonts w:ascii="Times New Roman" w:hAnsi="Times New Roman"/>
          <w:sz w:val="28"/>
          <w:szCs w:val="28"/>
        </w:rPr>
        <w:t>–</w:t>
      </w:r>
      <w:r w:rsidRPr="00AC01B8">
        <w:rPr>
          <w:rFonts w:ascii="Times New Roman" w:hAnsi="Times New Roman"/>
          <w:sz w:val="28"/>
          <w:szCs w:val="28"/>
        </w:rPr>
        <w:t xml:space="preserve"> нидерландский сорт среднего срока созревания.</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Ягоды от среднего до большого размера, ярко-красные с сильным блеском. Мякоть от ярко-розовой до ярко-красной, ароматная, кисло-сладкого вкуса. Ягоды хорошо переносят транспортирование на большие расстояния. </w:t>
      </w:r>
    </w:p>
    <w:p w:rsidR="007E1C85" w:rsidRPr="00AA679A" w:rsidRDefault="007E1C85" w:rsidP="00AA679A">
      <w:pPr>
        <w:spacing w:after="0" w:line="360" w:lineRule="auto"/>
        <w:ind w:right="57" w:firstLine="709"/>
        <w:jc w:val="both"/>
        <w:rPr>
          <w:rFonts w:ascii="Times New Roman" w:hAnsi="Times New Roman"/>
          <w:iCs/>
          <w:sz w:val="28"/>
          <w:szCs w:val="28"/>
        </w:rPr>
      </w:pPr>
      <w:proofErr w:type="spellStart"/>
      <w:r w:rsidRPr="00AC01B8">
        <w:rPr>
          <w:rFonts w:ascii="Times New Roman" w:hAnsi="Times New Roman"/>
          <w:bCs/>
          <w:sz w:val="28"/>
          <w:szCs w:val="28"/>
        </w:rPr>
        <w:t>Антеа</w:t>
      </w:r>
      <w:proofErr w:type="spellEnd"/>
      <w:r w:rsidRPr="00AC01B8">
        <w:rPr>
          <w:rFonts w:ascii="Times New Roman" w:hAnsi="Times New Roman"/>
          <w:sz w:val="28"/>
          <w:szCs w:val="28"/>
        </w:rPr>
        <w:t> </w:t>
      </w:r>
      <w:r w:rsidRPr="00AC01B8">
        <w:rPr>
          <w:rFonts w:ascii="Times New Roman" w:hAnsi="Times New Roman"/>
          <w:iCs/>
          <w:sz w:val="28"/>
          <w:szCs w:val="28"/>
        </w:rPr>
        <w:t>(</w:t>
      </w:r>
      <w:proofErr w:type="spellStart"/>
      <w:r w:rsidRPr="00AC01B8">
        <w:rPr>
          <w:rFonts w:ascii="Times New Roman" w:hAnsi="Times New Roman"/>
          <w:iCs/>
          <w:sz w:val="28"/>
          <w:szCs w:val="28"/>
        </w:rPr>
        <w:t>Antea</w:t>
      </w:r>
      <w:proofErr w:type="spellEnd"/>
      <w:r w:rsidRPr="00AC01B8">
        <w:rPr>
          <w:rFonts w:ascii="Times New Roman" w:hAnsi="Times New Roman"/>
          <w:iCs/>
          <w:sz w:val="28"/>
          <w:szCs w:val="28"/>
        </w:rPr>
        <w:t>-)</w:t>
      </w:r>
      <w:r w:rsidR="00AA679A">
        <w:rPr>
          <w:rFonts w:ascii="Times New Roman" w:hAnsi="Times New Roman"/>
          <w:iCs/>
          <w:sz w:val="28"/>
          <w:szCs w:val="28"/>
        </w:rPr>
        <w:t xml:space="preserve"> –</w:t>
      </w:r>
      <w:r w:rsidRPr="00AC01B8">
        <w:rPr>
          <w:rFonts w:ascii="Times New Roman" w:hAnsi="Times New Roman"/>
          <w:iCs/>
          <w:sz w:val="28"/>
          <w:szCs w:val="28"/>
        </w:rPr>
        <w:t xml:space="preserve"> с</w:t>
      </w:r>
      <w:r w:rsidRPr="00AC01B8">
        <w:rPr>
          <w:rFonts w:ascii="Times New Roman" w:hAnsi="Times New Roman"/>
          <w:sz w:val="28"/>
          <w:szCs w:val="28"/>
        </w:rPr>
        <w:t>реднеранний итальянский сорт земляники селекции CIV (Консорциум итальянских питомников).</w:t>
      </w:r>
    </w:p>
    <w:p w:rsidR="007E1C85" w:rsidRPr="00AC01B8" w:rsidRDefault="00B93917" w:rsidP="00AA7088">
      <w:pPr>
        <w:spacing w:after="0" w:line="360" w:lineRule="auto"/>
        <w:ind w:right="57" w:firstLine="709"/>
        <w:jc w:val="center"/>
        <w:rPr>
          <w:rFonts w:ascii="Times New Roman" w:hAnsi="Times New Roman"/>
          <w:noProof/>
          <w:sz w:val="28"/>
          <w:szCs w:val="28"/>
        </w:rPr>
      </w:pPr>
      <w:r w:rsidRPr="00AC01B8">
        <w:rPr>
          <w:rFonts w:ascii="Times New Roman" w:hAnsi="Times New Roman"/>
          <w:noProof/>
          <w:sz w:val="28"/>
          <w:szCs w:val="28"/>
        </w:rPr>
        <w:lastRenderedPageBreak/>
        <w:drawing>
          <wp:inline distT="0" distB="0" distL="0" distR="0">
            <wp:extent cx="2266697" cy="2855410"/>
            <wp:effectExtent l="0" t="0" r="635" b="2540"/>
            <wp:docPr id="9" name="Рисунок 3" descr="D:\фото июль 2016\20160601_12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фото июль 2016\20160601_124722.jpg"/>
                    <pic:cNvPicPr>
                      <a:picLocks noChangeAspect="1" noChangeArrowheads="1"/>
                    </pic:cNvPicPr>
                  </pic:nvPicPr>
                  <pic:blipFill>
                    <a:blip r:embed="rId15">
                      <a:extLst>
                        <a:ext uri="{28A0092B-C50C-407E-A947-70E740481C1C}">
                          <a14:useLocalDpi xmlns:a14="http://schemas.microsoft.com/office/drawing/2010/main" val="0"/>
                        </a:ext>
                      </a:extLst>
                    </a:blip>
                    <a:srcRect t="2573" b="16350"/>
                    <a:stretch>
                      <a:fillRect/>
                    </a:stretch>
                  </pic:blipFill>
                  <pic:spPr bwMode="auto">
                    <a:xfrm>
                      <a:off x="0" y="0"/>
                      <a:ext cx="2279479" cy="2871512"/>
                    </a:xfrm>
                    <a:prstGeom prst="rect">
                      <a:avLst/>
                    </a:prstGeom>
                    <a:noFill/>
                    <a:ln>
                      <a:noFill/>
                    </a:ln>
                  </pic:spPr>
                </pic:pic>
              </a:graphicData>
            </a:graphic>
          </wp:inline>
        </w:drawing>
      </w:r>
      <w:r w:rsidRPr="00AC01B8">
        <w:rPr>
          <w:rFonts w:ascii="Times New Roman" w:hAnsi="Times New Roman"/>
          <w:noProof/>
          <w:sz w:val="28"/>
          <w:szCs w:val="28"/>
        </w:rPr>
        <w:drawing>
          <wp:inline distT="0" distB="0" distL="0" distR="0">
            <wp:extent cx="2291041" cy="2886075"/>
            <wp:effectExtent l="0" t="0" r="0" b="0"/>
            <wp:docPr id="10" name="Рисунок 1" descr="D:\фото июль 2016\20160601_12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 июль 2016\20160601_124740.jpg"/>
                    <pic:cNvPicPr>
                      <a:picLocks noChangeAspect="1" noChangeArrowheads="1"/>
                    </pic:cNvPicPr>
                  </pic:nvPicPr>
                  <pic:blipFill>
                    <a:blip r:embed="rId16">
                      <a:extLst>
                        <a:ext uri="{28A0092B-C50C-407E-A947-70E740481C1C}">
                          <a14:useLocalDpi xmlns:a14="http://schemas.microsoft.com/office/drawing/2010/main" val="0"/>
                        </a:ext>
                      </a:extLst>
                    </a:blip>
                    <a:srcRect t="5276" b="14684"/>
                    <a:stretch>
                      <a:fillRect/>
                    </a:stretch>
                  </pic:blipFill>
                  <pic:spPr bwMode="auto">
                    <a:xfrm>
                      <a:off x="0" y="0"/>
                      <a:ext cx="2302439" cy="2900433"/>
                    </a:xfrm>
                    <a:prstGeom prst="rect">
                      <a:avLst/>
                    </a:prstGeom>
                    <a:noFill/>
                    <a:ln>
                      <a:noFill/>
                    </a:ln>
                  </pic:spPr>
                </pic:pic>
              </a:graphicData>
            </a:graphic>
          </wp:inline>
        </w:drawing>
      </w:r>
      <w:r w:rsidRPr="00AC01B8">
        <w:rPr>
          <w:rFonts w:ascii="Times New Roman" w:hAnsi="Times New Roman"/>
          <w:noProof/>
          <w:sz w:val="28"/>
          <w:szCs w:val="28"/>
        </w:rPr>
        <w:drawing>
          <wp:inline distT="0" distB="0" distL="0" distR="0">
            <wp:extent cx="2484755" cy="3314700"/>
            <wp:effectExtent l="0" t="0" r="0" b="0"/>
            <wp:docPr id="11" name="Рисунок 2" descr="D:\фото июль 2016\20160601_16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 июль 2016\20160601_164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t="7851" b="10938"/>
                    <a:stretch>
                      <a:fillRect/>
                    </a:stretch>
                  </pic:blipFill>
                  <pic:spPr bwMode="auto">
                    <a:xfrm>
                      <a:off x="0" y="0"/>
                      <a:ext cx="2493459" cy="3326311"/>
                    </a:xfrm>
                    <a:prstGeom prst="rect">
                      <a:avLst/>
                    </a:prstGeom>
                    <a:noFill/>
                    <a:ln>
                      <a:noFill/>
                    </a:ln>
                  </pic:spPr>
                </pic:pic>
              </a:graphicData>
            </a:graphic>
          </wp:inline>
        </w:drawing>
      </w:r>
    </w:p>
    <w:p w:rsidR="00967838" w:rsidRDefault="00967838" w:rsidP="00AA7088">
      <w:pPr>
        <w:spacing w:after="0" w:line="360" w:lineRule="auto"/>
        <w:ind w:right="57" w:firstLine="709"/>
        <w:jc w:val="center"/>
        <w:rPr>
          <w:rFonts w:ascii="Times New Roman" w:hAnsi="Times New Roman"/>
          <w:noProof/>
          <w:sz w:val="28"/>
          <w:szCs w:val="28"/>
        </w:rPr>
      </w:pPr>
    </w:p>
    <w:p w:rsidR="007E1C85" w:rsidRDefault="007E1C85" w:rsidP="00AA7088">
      <w:pPr>
        <w:spacing w:after="0" w:line="360" w:lineRule="auto"/>
        <w:ind w:right="57" w:firstLine="709"/>
        <w:jc w:val="center"/>
        <w:rPr>
          <w:rFonts w:ascii="Times New Roman" w:hAnsi="Times New Roman"/>
          <w:noProof/>
          <w:sz w:val="28"/>
          <w:szCs w:val="28"/>
        </w:rPr>
      </w:pPr>
      <w:r w:rsidRPr="00AC01B8">
        <w:rPr>
          <w:rFonts w:ascii="Times New Roman" w:hAnsi="Times New Roman"/>
          <w:noProof/>
          <w:sz w:val="28"/>
          <w:szCs w:val="28"/>
        </w:rPr>
        <w:t xml:space="preserve">Рисунок </w:t>
      </w:r>
      <w:r w:rsidR="00D15EAE">
        <w:rPr>
          <w:rFonts w:ascii="Times New Roman" w:hAnsi="Times New Roman"/>
          <w:noProof/>
          <w:sz w:val="28"/>
          <w:szCs w:val="28"/>
        </w:rPr>
        <w:t>6</w:t>
      </w:r>
      <w:r w:rsidRPr="00AC01B8">
        <w:rPr>
          <w:rFonts w:ascii="Times New Roman" w:hAnsi="Times New Roman"/>
          <w:noProof/>
          <w:sz w:val="28"/>
          <w:szCs w:val="28"/>
        </w:rPr>
        <w:t>. Сорта земляники</w:t>
      </w:r>
      <w:r w:rsidR="003A35E1">
        <w:rPr>
          <w:rFonts w:ascii="Times New Roman" w:hAnsi="Times New Roman"/>
          <w:noProof/>
          <w:sz w:val="28"/>
          <w:szCs w:val="28"/>
        </w:rPr>
        <w:t xml:space="preserve"> садовой</w:t>
      </w:r>
      <w:r w:rsidRPr="00AC01B8">
        <w:rPr>
          <w:rFonts w:ascii="Times New Roman" w:hAnsi="Times New Roman"/>
          <w:noProof/>
          <w:sz w:val="28"/>
          <w:szCs w:val="28"/>
        </w:rPr>
        <w:t>: Эльсента, Антеа, Клери</w:t>
      </w:r>
    </w:p>
    <w:p w:rsidR="00AA679A" w:rsidRDefault="00AA679A" w:rsidP="00AA7088">
      <w:pPr>
        <w:spacing w:after="0" w:line="360" w:lineRule="auto"/>
        <w:ind w:right="57" w:firstLine="709"/>
        <w:jc w:val="center"/>
        <w:rPr>
          <w:rFonts w:ascii="Times New Roman" w:hAnsi="Times New Roman"/>
          <w:noProof/>
          <w:sz w:val="28"/>
          <w:szCs w:val="28"/>
        </w:rPr>
      </w:pPr>
    </w:p>
    <w:p w:rsidR="00AA679A" w:rsidRPr="00AC01B8" w:rsidRDefault="00AA679A" w:rsidP="00AA679A">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Ягода правильной удлиненно-конической формы, большого размера. Цвет ярко-красный, после уборки ягода практически не темнеет. Мякоть очень плотная, ягода не повреждается даже при уборке при высоких температурах. Вкус приятный десертный с характерным земляничным ароматом.</w:t>
      </w:r>
    </w:p>
    <w:p w:rsidR="007E1C85" w:rsidRPr="003A35E1" w:rsidRDefault="007E1C85" w:rsidP="003A35E1">
      <w:pPr>
        <w:pStyle w:val="af"/>
        <w:spacing w:line="360" w:lineRule="auto"/>
        <w:ind w:firstLine="709"/>
        <w:rPr>
          <w:rFonts w:ascii="Times New Roman" w:hAnsi="Times New Roman"/>
          <w:sz w:val="28"/>
          <w:szCs w:val="28"/>
        </w:rPr>
      </w:pPr>
      <w:bookmarkStart w:id="16" w:name="_Toc481442884"/>
      <w:r w:rsidRPr="003A35E1">
        <w:rPr>
          <w:rFonts w:ascii="Times New Roman" w:hAnsi="Times New Roman"/>
          <w:sz w:val="28"/>
          <w:szCs w:val="28"/>
        </w:rPr>
        <w:lastRenderedPageBreak/>
        <w:t>2.</w:t>
      </w:r>
      <w:r w:rsidR="00D15EAE">
        <w:rPr>
          <w:rFonts w:ascii="Times New Roman" w:hAnsi="Times New Roman"/>
          <w:sz w:val="28"/>
          <w:szCs w:val="28"/>
        </w:rPr>
        <w:t>4</w:t>
      </w:r>
      <w:r w:rsidRPr="003A35E1">
        <w:rPr>
          <w:rFonts w:ascii="Times New Roman" w:hAnsi="Times New Roman"/>
          <w:sz w:val="28"/>
          <w:szCs w:val="28"/>
        </w:rPr>
        <w:t xml:space="preserve"> Методика исследовани</w:t>
      </w:r>
      <w:bookmarkEnd w:id="16"/>
      <w:r w:rsidR="003A35E1">
        <w:rPr>
          <w:rFonts w:ascii="Times New Roman" w:hAnsi="Times New Roman"/>
          <w:sz w:val="28"/>
          <w:szCs w:val="28"/>
        </w:rPr>
        <w:t>я</w:t>
      </w:r>
    </w:p>
    <w:p w:rsidR="007E1C85" w:rsidRPr="003A35E1" w:rsidRDefault="007E1C85" w:rsidP="003A35E1">
      <w:pPr>
        <w:pStyle w:val="af"/>
        <w:spacing w:line="360" w:lineRule="auto"/>
        <w:ind w:firstLine="709"/>
        <w:rPr>
          <w:rFonts w:ascii="Times New Roman" w:hAnsi="Times New Roman"/>
          <w:sz w:val="28"/>
          <w:szCs w:val="28"/>
        </w:rPr>
      </w:pP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Для исследования влияния мульчирования почвы темной пленкой и </w:t>
      </w:r>
      <w:proofErr w:type="spellStart"/>
      <w:r w:rsidRPr="00AC01B8">
        <w:rPr>
          <w:rFonts w:ascii="Times New Roman" w:hAnsi="Times New Roman"/>
          <w:sz w:val="28"/>
          <w:szCs w:val="28"/>
        </w:rPr>
        <w:t>агроволокном</w:t>
      </w:r>
      <w:proofErr w:type="spellEnd"/>
      <w:r w:rsidRPr="00AC01B8">
        <w:rPr>
          <w:rFonts w:ascii="Times New Roman" w:hAnsi="Times New Roman"/>
          <w:sz w:val="28"/>
          <w:szCs w:val="28"/>
        </w:rPr>
        <w:t xml:space="preserve"> на продуктивность и качество урожая участки были заложены осенью 201</w:t>
      </w:r>
      <w:r w:rsidR="003A35E1">
        <w:rPr>
          <w:rFonts w:ascii="Times New Roman" w:hAnsi="Times New Roman"/>
          <w:sz w:val="28"/>
          <w:szCs w:val="28"/>
        </w:rPr>
        <w:t xml:space="preserve">8 </w:t>
      </w:r>
      <w:r w:rsidRPr="00AC01B8">
        <w:rPr>
          <w:rFonts w:ascii="Times New Roman" w:hAnsi="Times New Roman"/>
          <w:sz w:val="28"/>
          <w:szCs w:val="28"/>
        </w:rPr>
        <w:t>г, весной 201</w:t>
      </w:r>
      <w:r w:rsidR="003A35E1">
        <w:rPr>
          <w:rFonts w:ascii="Times New Roman" w:hAnsi="Times New Roman"/>
          <w:sz w:val="28"/>
          <w:szCs w:val="28"/>
        </w:rPr>
        <w:t>9</w:t>
      </w:r>
      <w:r w:rsidRPr="00AC01B8">
        <w:rPr>
          <w:rFonts w:ascii="Times New Roman" w:hAnsi="Times New Roman"/>
          <w:sz w:val="28"/>
          <w:szCs w:val="28"/>
        </w:rPr>
        <w:t xml:space="preserve"> году в соответствии с рекомендациями по Промышленной технологии возделывания земляники</w:t>
      </w:r>
      <w:r w:rsidR="003A35E1">
        <w:rPr>
          <w:rFonts w:ascii="Times New Roman" w:hAnsi="Times New Roman"/>
          <w:sz w:val="28"/>
          <w:szCs w:val="28"/>
        </w:rPr>
        <w:t xml:space="preserve"> </w:t>
      </w:r>
      <w:r w:rsidRPr="00AC01B8">
        <w:rPr>
          <w:rFonts w:ascii="Times New Roman" w:hAnsi="Times New Roman"/>
          <w:sz w:val="28"/>
          <w:szCs w:val="28"/>
        </w:rPr>
        <w:t>[1</w:t>
      </w:r>
      <w:r w:rsidR="008223A1">
        <w:rPr>
          <w:rFonts w:ascii="Times New Roman" w:hAnsi="Times New Roman"/>
          <w:sz w:val="28"/>
          <w:szCs w:val="28"/>
        </w:rPr>
        <w:t>9</w:t>
      </w:r>
      <w:r w:rsidRPr="00AC01B8">
        <w:rPr>
          <w:rFonts w:ascii="Times New Roman" w:hAnsi="Times New Roman"/>
          <w:sz w:val="28"/>
          <w:szCs w:val="28"/>
        </w:rPr>
        <w:t>]. Схема посадки 0,7 х 0,25 м или 60 тыс.</w:t>
      </w:r>
      <w:r w:rsidR="003A35E1">
        <w:rPr>
          <w:rFonts w:ascii="Times New Roman" w:hAnsi="Times New Roman"/>
          <w:sz w:val="28"/>
          <w:szCs w:val="28"/>
        </w:rPr>
        <w:t xml:space="preserve"> </w:t>
      </w:r>
      <w:r w:rsidRPr="00AC01B8">
        <w:rPr>
          <w:rFonts w:ascii="Times New Roman" w:hAnsi="Times New Roman"/>
          <w:sz w:val="28"/>
          <w:szCs w:val="28"/>
        </w:rPr>
        <w:t>шт</w:t>
      </w:r>
      <w:r w:rsidR="003A35E1">
        <w:rPr>
          <w:rFonts w:ascii="Times New Roman" w:hAnsi="Times New Roman"/>
          <w:sz w:val="28"/>
          <w:szCs w:val="28"/>
        </w:rPr>
        <w:t>.</w:t>
      </w:r>
      <w:r w:rsidRPr="00AC01B8">
        <w:rPr>
          <w:rFonts w:ascii="Times New Roman" w:hAnsi="Times New Roman"/>
          <w:sz w:val="28"/>
          <w:szCs w:val="28"/>
        </w:rPr>
        <w:t xml:space="preserve">/га. Опыт с применением мульчирующей пленки и </w:t>
      </w:r>
      <w:proofErr w:type="spellStart"/>
      <w:r w:rsidRPr="00AC01B8">
        <w:rPr>
          <w:rFonts w:ascii="Times New Roman" w:hAnsi="Times New Roman"/>
          <w:sz w:val="28"/>
          <w:szCs w:val="28"/>
        </w:rPr>
        <w:t>агроволокна</w:t>
      </w:r>
      <w:proofErr w:type="spellEnd"/>
      <w:r w:rsidRPr="00AC01B8">
        <w:rPr>
          <w:rFonts w:ascii="Times New Roman" w:hAnsi="Times New Roman"/>
          <w:sz w:val="28"/>
          <w:szCs w:val="28"/>
        </w:rPr>
        <w:t xml:space="preserve"> заложен с учетом технологии возделывания земляники в Финляндии (</w:t>
      </w:r>
      <w:proofErr w:type="spellStart"/>
      <w:r w:rsidRPr="00AC01B8">
        <w:rPr>
          <w:rFonts w:ascii="Times New Roman" w:hAnsi="Times New Roman"/>
          <w:sz w:val="28"/>
          <w:szCs w:val="28"/>
        </w:rPr>
        <w:t>Matala</w:t>
      </w:r>
      <w:proofErr w:type="spellEnd"/>
      <w:r w:rsidRPr="00AC01B8">
        <w:rPr>
          <w:rFonts w:ascii="Times New Roman" w:hAnsi="Times New Roman"/>
          <w:sz w:val="28"/>
          <w:szCs w:val="28"/>
        </w:rPr>
        <w:t xml:space="preserve">, 1994). </w:t>
      </w:r>
    </w:p>
    <w:p w:rsidR="007E1C85" w:rsidRPr="00AC01B8" w:rsidRDefault="007E1C85" w:rsidP="003A35E1">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соответствии с Программой и методикой сортоизучения плодовых, ягодных; и орехоплодных культур (Орел, 1999), на всех сортах проводили следующие учеты и наблюдения:</w:t>
      </w:r>
      <w:r w:rsidR="003A35E1">
        <w:rPr>
          <w:rFonts w:ascii="Times New Roman" w:hAnsi="Times New Roman"/>
          <w:sz w:val="28"/>
          <w:szCs w:val="28"/>
        </w:rPr>
        <w:t xml:space="preserve"> </w:t>
      </w:r>
      <w:r w:rsidR="003A35E1">
        <w:rPr>
          <w:sz w:val="28"/>
          <w:szCs w:val="28"/>
        </w:rPr>
        <w:t>з</w:t>
      </w:r>
      <w:r w:rsidRPr="00AC01B8">
        <w:rPr>
          <w:rFonts w:ascii="Times New Roman" w:hAnsi="Times New Roman"/>
          <w:sz w:val="28"/>
          <w:szCs w:val="28"/>
        </w:rPr>
        <w:t>имостойкость;</w:t>
      </w:r>
      <w:r w:rsidR="003A35E1">
        <w:rPr>
          <w:rFonts w:ascii="Times New Roman" w:hAnsi="Times New Roman"/>
          <w:sz w:val="28"/>
          <w:szCs w:val="28"/>
        </w:rPr>
        <w:t xml:space="preserve"> </w:t>
      </w:r>
      <w:r w:rsidR="003A35E1">
        <w:rPr>
          <w:sz w:val="28"/>
          <w:szCs w:val="28"/>
        </w:rPr>
        <w:t>у</w:t>
      </w:r>
      <w:r w:rsidRPr="00AC01B8">
        <w:rPr>
          <w:rFonts w:ascii="Times New Roman" w:hAnsi="Times New Roman"/>
          <w:sz w:val="28"/>
          <w:szCs w:val="28"/>
        </w:rPr>
        <w:t>стойчивость к весенним заморозкам;</w:t>
      </w:r>
      <w:r w:rsidR="003A35E1">
        <w:rPr>
          <w:rFonts w:ascii="Times New Roman" w:hAnsi="Times New Roman"/>
          <w:sz w:val="28"/>
          <w:szCs w:val="28"/>
        </w:rPr>
        <w:t xml:space="preserve"> </w:t>
      </w:r>
      <w:r w:rsidR="003A35E1">
        <w:rPr>
          <w:sz w:val="28"/>
          <w:szCs w:val="28"/>
        </w:rPr>
        <w:t>с</w:t>
      </w:r>
      <w:r w:rsidRPr="00AC01B8">
        <w:rPr>
          <w:rFonts w:ascii="Times New Roman" w:hAnsi="Times New Roman"/>
          <w:sz w:val="28"/>
          <w:szCs w:val="28"/>
        </w:rPr>
        <w:t>роки созревания и число сборов;</w:t>
      </w:r>
      <w:r w:rsidR="003A35E1">
        <w:rPr>
          <w:rFonts w:ascii="Times New Roman" w:hAnsi="Times New Roman"/>
          <w:sz w:val="28"/>
          <w:szCs w:val="28"/>
        </w:rPr>
        <w:t xml:space="preserve"> </w:t>
      </w:r>
      <w:r w:rsidR="003A35E1">
        <w:rPr>
          <w:sz w:val="28"/>
          <w:szCs w:val="28"/>
        </w:rPr>
        <w:t>с</w:t>
      </w:r>
      <w:r w:rsidRPr="00AC01B8">
        <w:rPr>
          <w:rFonts w:ascii="Times New Roman" w:hAnsi="Times New Roman"/>
          <w:sz w:val="28"/>
          <w:szCs w:val="28"/>
        </w:rPr>
        <w:t>труктура куста и площадь листовой поверхности;</w:t>
      </w:r>
      <w:r w:rsidR="003A35E1">
        <w:rPr>
          <w:rFonts w:ascii="Times New Roman" w:hAnsi="Times New Roman"/>
          <w:sz w:val="28"/>
          <w:szCs w:val="28"/>
        </w:rPr>
        <w:t xml:space="preserve"> </w:t>
      </w:r>
      <w:r w:rsidR="003A35E1">
        <w:rPr>
          <w:sz w:val="28"/>
          <w:szCs w:val="28"/>
        </w:rPr>
        <w:t>у</w:t>
      </w:r>
      <w:r w:rsidRPr="00AC01B8">
        <w:rPr>
          <w:rFonts w:ascii="Times New Roman" w:hAnsi="Times New Roman"/>
          <w:sz w:val="28"/>
          <w:szCs w:val="28"/>
        </w:rPr>
        <w:t>рожайность;</w:t>
      </w:r>
      <w:r w:rsidR="003A35E1">
        <w:rPr>
          <w:rFonts w:ascii="Times New Roman" w:hAnsi="Times New Roman"/>
          <w:sz w:val="28"/>
          <w:szCs w:val="28"/>
        </w:rPr>
        <w:t xml:space="preserve"> </w:t>
      </w:r>
      <w:r w:rsidR="003A35E1">
        <w:rPr>
          <w:sz w:val="28"/>
          <w:szCs w:val="28"/>
        </w:rPr>
        <w:t>к</w:t>
      </w:r>
      <w:r w:rsidRPr="00AC01B8">
        <w:rPr>
          <w:rFonts w:ascii="Times New Roman" w:hAnsi="Times New Roman"/>
          <w:sz w:val="28"/>
          <w:szCs w:val="28"/>
        </w:rPr>
        <w:t>ачество ягод;</w:t>
      </w:r>
      <w:r w:rsidR="003A35E1">
        <w:rPr>
          <w:sz w:val="28"/>
          <w:szCs w:val="28"/>
        </w:rPr>
        <w:t xml:space="preserve"> о</w:t>
      </w:r>
      <w:r w:rsidRPr="00AC01B8">
        <w:rPr>
          <w:rFonts w:ascii="Times New Roman" w:hAnsi="Times New Roman"/>
          <w:sz w:val="28"/>
          <w:szCs w:val="28"/>
        </w:rPr>
        <w:t>бъем и масса корневой системы.</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Учет зимостойкости сортов проводили полевым методом по методике А.Г.</w:t>
      </w:r>
      <w:r w:rsidR="003A35E1">
        <w:rPr>
          <w:rFonts w:ascii="Times New Roman" w:hAnsi="Times New Roman"/>
          <w:sz w:val="28"/>
          <w:szCs w:val="28"/>
        </w:rPr>
        <w:t xml:space="preserve"> </w:t>
      </w:r>
      <w:r w:rsidRPr="00AC01B8">
        <w:rPr>
          <w:rFonts w:ascii="Times New Roman" w:hAnsi="Times New Roman"/>
          <w:sz w:val="28"/>
          <w:szCs w:val="28"/>
        </w:rPr>
        <w:t>Смирнова и А.А.</w:t>
      </w:r>
      <w:r w:rsidR="003A35E1">
        <w:rPr>
          <w:rFonts w:ascii="Times New Roman" w:hAnsi="Times New Roman"/>
          <w:sz w:val="28"/>
          <w:szCs w:val="28"/>
        </w:rPr>
        <w:t xml:space="preserve"> </w:t>
      </w:r>
      <w:r w:rsidRPr="00AC01B8">
        <w:rPr>
          <w:rFonts w:ascii="Times New Roman" w:hAnsi="Times New Roman"/>
          <w:sz w:val="28"/>
          <w:szCs w:val="28"/>
        </w:rPr>
        <w:t>Зубова (1972) путем ежегодного учета степени повреждения кустов и общего их состояния после перезимовки, перед цветением. Результаты учетов выражали в процентах поврежденных растений от общего их числа.</w:t>
      </w:r>
    </w:p>
    <w:p w:rsidR="007E1C85"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Учет повреждения цветков весенними заморозками проводили на 2-3 день после заморозков, когда наиболее заметны повреждения. У сортов каждой повторности брали по 10 цветоносов, на которых подсчитывали общее число цветков и бутонов и из них число поврежденных, после чего выводили процент поврежденных цветков и бутонов.</w:t>
      </w:r>
    </w:p>
    <w:p w:rsidR="003A35E1" w:rsidRPr="00AC01B8" w:rsidRDefault="003A35E1" w:rsidP="003A35E1">
      <w:pPr>
        <w:spacing w:after="0" w:line="360" w:lineRule="auto"/>
        <w:ind w:right="57" w:firstLine="709"/>
        <w:jc w:val="center"/>
        <w:rPr>
          <w:rFonts w:ascii="Times New Roman" w:hAnsi="Times New Roman"/>
          <w:sz w:val="28"/>
          <w:szCs w:val="28"/>
        </w:rPr>
      </w:pPr>
      <w:r w:rsidRPr="00AC01B8">
        <w:rPr>
          <w:rFonts w:ascii="Times New Roman" w:hAnsi="Times New Roman"/>
          <w:noProof/>
          <w:sz w:val="28"/>
          <w:szCs w:val="28"/>
        </w:rPr>
        <w:lastRenderedPageBreak/>
        <w:drawing>
          <wp:inline distT="0" distB="0" distL="0" distR="0" wp14:anchorId="0C46FC88" wp14:editId="1A52A1C9">
            <wp:extent cx="2524125" cy="2827527"/>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841" cy="2844012"/>
                    </a:xfrm>
                    <a:prstGeom prst="rect">
                      <a:avLst/>
                    </a:prstGeom>
                    <a:noFill/>
                    <a:ln>
                      <a:noFill/>
                    </a:ln>
                  </pic:spPr>
                </pic:pic>
              </a:graphicData>
            </a:graphic>
          </wp:inline>
        </w:drawing>
      </w:r>
      <w:r w:rsidRPr="00AC01B8">
        <w:rPr>
          <w:rFonts w:ascii="Times New Roman" w:hAnsi="Times New Roman"/>
          <w:noProof/>
          <w:sz w:val="28"/>
          <w:szCs w:val="28"/>
        </w:rPr>
        <w:drawing>
          <wp:inline distT="0" distB="0" distL="0" distR="0" wp14:anchorId="6F154E38" wp14:editId="1F66AF02">
            <wp:extent cx="2505075" cy="28206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1627" cy="2828052"/>
                    </a:xfrm>
                    <a:prstGeom prst="rect">
                      <a:avLst/>
                    </a:prstGeom>
                    <a:noFill/>
                    <a:ln>
                      <a:noFill/>
                    </a:ln>
                  </pic:spPr>
                </pic:pic>
              </a:graphicData>
            </a:graphic>
          </wp:inline>
        </w:drawing>
      </w:r>
    </w:p>
    <w:p w:rsidR="00967838" w:rsidRDefault="00967838" w:rsidP="003A35E1">
      <w:pPr>
        <w:spacing w:after="0" w:line="360" w:lineRule="auto"/>
        <w:ind w:right="57" w:firstLine="709"/>
        <w:jc w:val="center"/>
        <w:rPr>
          <w:rFonts w:ascii="Times New Roman" w:hAnsi="Times New Roman"/>
          <w:sz w:val="28"/>
          <w:szCs w:val="28"/>
        </w:rPr>
      </w:pPr>
    </w:p>
    <w:p w:rsidR="003A35E1" w:rsidRPr="00AC01B8" w:rsidRDefault="00D15EAE" w:rsidP="003A35E1">
      <w:pPr>
        <w:spacing w:after="0" w:line="360" w:lineRule="auto"/>
        <w:ind w:right="57" w:firstLine="709"/>
        <w:jc w:val="center"/>
        <w:rPr>
          <w:rFonts w:ascii="Times New Roman" w:hAnsi="Times New Roman"/>
          <w:sz w:val="28"/>
          <w:szCs w:val="28"/>
        </w:rPr>
      </w:pPr>
      <w:r>
        <w:rPr>
          <w:rFonts w:ascii="Times New Roman" w:hAnsi="Times New Roman"/>
          <w:sz w:val="28"/>
          <w:szCs w:val="28"/>
        </w:rPr>
        <w:t>Рисунок 7</w:t>
      </w:r>
      <w:r w:rsidR="003A35E1" w:rsidRPr="00AC01B8">
        <w:rPr>
          <w:rFonts w:ascii="Times New Roman" w:hAnsi="Times New Roman"/>
          <w:sz w:val="28"/>
          <w:szCs w:val="28"/>
        </w:rPr>
        <w:t>.</w:t>
      </w:r>
      <w:r w:rsidR="003A35E1">
        <w:rPr>
          <w:rFonts w:ascii="Times New Roman" w:hAnsi="Times New Roman"/>
          <w:sz w:val="28"/>
          <w:szCs w:val="28"/>
        </w:rPr>
        <w:t xml:space="preserve"> </w:t>
      </w:r>
      <w:r w:rsidR="003A35E1" w:rsidRPr="00AC01B8">
        <w:rPr>
          <w:rFonts w:ascii="Times New Roman" w:hAnsi="Times New Roman"/>
          <w:sz w:val="28"/>
          <w:szCs w:val="28"/>
        </w:rPr>
        <w:t>Обозначение кустов для установления дальнейшего учета</w:t>
      </w:r>
    </w:p>
    <w:p w:rsidR="003A35E1" w:rsidRPr="00AC01B8" w:rsidRDefault="003A35E1" w:rsidP="00AA7088">
      <w:pPr>
        <w:spacing w:after="0" w:line="360" w:lineRule="auto"/>
        <w:ind w:right="57" w:firstLine="709"/>
        <w:jc w:val="both"/>
        <w:rPr>
          <w:rFonts w:ascii="Times New Roman" w:hAnsi="Times New Roman"/>
          <w:sz w:val="28"/>
          <w:szCs w:val="28"/>
        </w:rPr>
      </w:pP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Степень поражения сортов земляники серой гнилью определяли во время съема, подсчитывая число пораженных ягод и общее число снятых ягод. Потери урожая в результате поражения серой гнилью выражали в процентах.</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Структуру куста учитывали у пяти растений в каждой повторности. Подсчитывали число рожков, цветоносов и цветков в </w:t>
      </w:r>
      <w:proofErr w:type="spellStart"/>
      <w:r w:rsidRPr="00AC01B8">
        <w:rPr>
          <w:rFonts w:ascii="Times New Roman" w:hAnsi="Times New Roman"/>
          <w:sz w:val="28"/>
          <w:szCs w:val="28"/>
        </w:rPr>
        <w:t>фенофазу</w:t>
      </w:r>
      <w:proofErr w:type="spellEnd"/>
      <w:r w:rsidRPr="00AC01B8">
        <w:rPr>
          <w:rFonts w:ascii="Times New Roman" w:hAnsi="Times New Roman"/>
          <w:sz w:val="28"/>
          <w:szCs w:val="28"/>
        </w:rPr>
        <w:t xml:space="preserve"> массовое цветение, число листьев в конце августа. Площадь одного листа определяли с помощью </w:t>
      </w:r>
      <w:proofErr w:type="spellStart"/>
      <w:r w:rsidRPr="00AC01B8">
        <w:rPr>
          <w:rFonts w:ascii="Times New Roman" w:hAnsi="Times New Roman"/>
          <w:sz w:val="28"/>
          <w:szCs w:val="28"/>
        </w:rPr>
        <w:t>полетки</w:t>
      </w:r>
      <w:proofErr w:type="spellEnd"/>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Дату начала созревания отмечали, когда созрели первые ягоды. Конец созревания отмечали датой последнего сбора ягод.</w:t>
      </w:r>
    </w:p>
    <w:p w:rsidR="0096783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Учет урожая проводили со следующего года после посадки. Весовой учет урожая проводили во время созревания ягод в целом по сортовой делянке по </w:t>
      </w:r>
      <w:proofErr w:type="spellStart"/>
      <w:r w:rsidRPr="00AC01B8">
        <w:rPr>
          <w:rFonts w:ascii="Times New Roman" w:hAnsi="Times New Roman"/>
          <w:sz w:val="28"/>
          <w:szCs w:val="28"/>
        </w:rPr>
        <w:t>повторностям</w:t>
      </w:r>
      <w:proofErr w:type="spellEnd"/>
      <w:r w:rsidRPr="00AC01B8">
        <w:rPr>
          <w:rFonts w:ascii="Times New Roman" w:hAnsi="Times New Roman"/>
          <w:sz w:val="28"/>
          <w:szCs w:val="28"/>
        </w:rPr>
        <w:t xml:space="preserve">. </w:t>
      </w:r>
    </w:p>
    <w:p w:rsidR="0096783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Ввиду неодновременности созревания ягод, сбор и учет урожая сортов земляники проводили через 1-2 дня. По каждой группе сортов (с учетом сроков созревания) и по каждому сорту урожай собирали в один день. При сборе взвешивали отдельно здоровые ягоды и поврежденные серой гнилью. По окончании сборов подсчитывали общий урожай с каждой делянки, снятый </w:t>
      </w:r>
      <w:r w:rsidRPr="00AC01B8">
        <w:rPr>
          <w:rFonts w:ascii="Times New Roman" w:hAnsi="Times New Roman"/>
          <w:sz w:val="28"/>
          <w:szCs w:val="28"/>
        </w:rPr>
        <w:lastRenderedPageBreak/>
        <w:t xml:space="preserve">за все сборы, определяли процент поврежденных ягод к общей массе урожая и записывали в соответствующие графы полевого журнала. </w:t>
      </w:r>
    </w:p>
    <w:p w:rsidR="0096783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По каждому сорту определяли число сборов и динамику поступления урожая по сборам, которую выражали в процентах к общему урожаю сорта. Общий урожай с делянки каждого сорта пересчитывали на гектар, умножая урожай с одного растения на число растений в соответствии со схемой посадки. Урожайность выражали в г/куст и в т/га. </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Товарность яг</w:t>
      </w:r>
      <w:r w:rsidR="00967838">
        <w:rPr>
          <w:rFonts w:ascii="Times New Roman" w:hAnsi="Times New Roman"/>
          <w:sz w:val="28"/>
          <w:szCs w:val="28"/>
        </w:rPr>
        <w:t>од земляники определяли по ГОСТ</w:t>
      </w:r>
      <w:r w:rsidRPr="00AC01B8">
        <w:rPr>
          <w:rFonts w:ascii="Times New Roman" w:hAnsi="Times New Roman"/>
          <w:sz w:val="28"/>
          <w:szCs w:val="28"/>
        </w:rPr>
        <w:t>у 6828-89.</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У земляники величина ягод в течение периода созревания меняется, поэтому среднюю массу определяли по каждому сбору. Для определения средней массы одной ягоды в сборе общую массу ягод делили на число ягод, либо брали среднюю пробу из 100 ягод и взвешивали ее.</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Для определения средней массы ягоды по всем сборам в первом случае сумму общего веса урожая делили на число ягод за все сборы; во втором – выводили ее по средним массам ягоды, рассчитанной по каждой средней пробе.</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 первых двух сборах определяли также максимальную величину ягоды. Для этого отбирали наиболее крупные ягоды, взвешивали их, делили полученный вес на число ягод и находили среднюю максимальную массу одной ягоды.</w:t>
      </w:r>
    </w:p>
    <w:p w:rsidR="003A35E1" w:rsidRPr="00AC01B8" w:rsidRDefault="003A35E1" w:rsidP="003A35E1">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Вкусовые качества ягод определяли путем органолептической оценки на коллективных дегустациях с заполнением дегустационных листов. Оценивали следующие показатели по 5-ти бальной шкале: внешний вид, величина, окраска, вкус, общая дегустационная оценка ягод.</w:t>
      </w:r>
    </w:p>
    <w:p w:rsidR="003A35E1" w:rsidRPr="00AC01B8" w:rsidRDefault="003A35E1" w:rsidP="003A35E1">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Биохимический состав земляники определяли содержание сухого вещества, сахаров, кислотность, а</w:t>
      </w:r>
      <w:r w:rsidR="008223A1">
        <w:rPr>
          <w:rFonts w:ascii="Times New Roman" w:hAnsi="Times New Roman"/>
          <w:sz w:val="28"/>
          <w:szCs w:val="28"/>
        </w:rPr>
        <w:t>скорбиновой кислоты [3</w:t>
      </w:r>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Изучение корневой сист</w:t>
      </w:r>
      <w:r w:rsidR="003A35E1">
        <w:rPr>
          <w:rFonts w:ascii="Times New Roman" w:hAnsi="Times New Roman"/>
          <w:sz w:val="28"/>
          <w:szCs w:val="28"/>
        </w:rPr>
        <w:t>емы земляники проводилось в 2018</w:t>
      </w:r>
      <w:r w:rsidRPr="00AC01B8">
        <w:rPr>
          <w:rFonts w:ascii="Times New Roman" w:hAnsi="Times New Roman"/>
          <w:sz w:val="28"/>
          <w:szCs w:val="28"/>
        </w:rPr>
        <w:t xml:space="preserve"> году по методике В.А.</w:t>
      </w:r>
      <w:r w:rsidR="003A35E1">
        <w:rPr>
          <w:rFonts w:ascii="Times New Roman" w:hAnsi="Times New Roman"/>
          <w:sz w:val="28"/>
          <w:szCs w:val="28"/>
        </w:rPr>
        <w:t xml:space="preserve"> </w:t>
      </w:r>
      <w:r w:rsidRPr="00AC01B8">
        <w:rPr>
          <w:rFonts w:ascii="Times New Roman" w:hAnsi="Times New Roman"/>
          <w:sz w:val="28"/>
          <w:szCs w:val="28"/>
        </w:rPr>
        <w:t>Колесникова (1962).</w:t>
      </w:r>
    </w:p>
    <w:p w:rsidR="007E1C85" w:rsidRPr="00AC01B8" w:rsidRDefault="007E1C85" w:rsidP="00AA7088">
      <w:pPr>
        <w:spacing w:after="0" w:line="360" w:lineRule="auto"/>
        <w:ind w:right="57" w:firstLine="709"/>
        <w:jc w:val="both"/>
        <w:rPr>
          <w:rFonts w:ascii="Times New Roman" w:hAnsi="Times New Roman"/>
          <w:color w:val="C0504D"/>
          <w:sz w:val="28"/>
          <w:szCs w:val="28"/>
        </w:rPr>
      </w:pPr>
      <w:r w:rsidRPr="00AC01B8">
        <w:rPr>
          <w:rFonts w:ascii="Times New Roman" w:hAnsi="Times New Roman"/>
          <w:sz w:val="28"/>
          <w:szCs w:val="28"/>
        </w:rPr>
        <w:lastRenderedPageBreak/>
        <w:t xml:space="preserve">Экономическая эффективность применения </w:t>
      </w:r>
      <w:proofErr w:type="spellStart"/>
      <w:r w:rsidRPr="00AC01B8">
        <w:rPr>
          <w:rFonts w:ascii="Times New Roman" w:hAnsi="Times New Roman"/>
          <w:sz w:val="28"/>
          <w:szCs w:val="28"/>
        </w:rPr>
        <w:t>агроволокна</w:t>
      </w:r>
      <w:proofErr w:type="spellEnd"/>
      <w:r w:rsidRPr="00AC01B8">
        <w:rPr>
          <w:rFonts w:ascii="Times New Roman" w:hAnsi="Times New Roman"/>
          <w:sz w:val="28"/>
          <w:szCs w:val="28"/>
        </w:rPr>
        <w:t>, определялась  расчетным путем сопоставления затрат на производство продукции и стоимость урожая по Т.В. Смирнову,  1998).</w:t>
      </w:r>
    </w:p>
    <w:p w:rsidR="0096783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Статистическая обработка данных проводили по Б.А.</w:t>
      </w:r>
      <w:r w:rsidR="003A35E1">
        <w:rPr>
          <w:rFonts w:ascii="Times New Roman" w:hAnsi="Times New Roman"/>
          <w:sz w:val="28"/>
          <w:szCs w:val="28"/>
        </w:rPr>
        <w:t xml:space="preserve"> </w:t>
      </w:r>
      <w:proofErr w:type="spellStart"/>
      <w:r w:rsidRPr="00AC01B8">
        <w:rPr>
          <w:rFonts w:ascii="Times New Roman" w:hAnsi="Times New Roman"/>
          <w:sz w:val="28"/>
          <w:szCs w:val="28"/>
        </w:rPr>
        <w:t>Доспехову</w:t>
      </w:r>
      <w:proofErr w:type="spellEnd"/>
      <w:r w:rsidRPr="00AC01B8">
        <w:rPr>
          <w:rFonts w:ascii="Times New Roman" w:hAnsi="Times New Roman"/>
          <w:sz w:val="28"/>
          <w:szCs w:val="28"/>
        </w:rPr>
        <w:t xml:space="preserve"> (1979).</w:t>
      </w:r>
    </w:p>
    <w:p w:rsidR="00967838" w:rsidRDefault="00967838">
      <w:pPr>
        <w:spacing w:after="0" w:line="240" w:lineRule="auto"/>
        <w:rPr>
          <w:rFonts w:ascii="Times New Roman" w:hAnsi="Times New Roman"/>
          <w:sz w:val="28"/>
          <w:szCs w:val="28"/>
        </w:rPr>
      </w:pPr>
      <w:r>
        <w:rPr>
          <w:rFonts w:ascii="Times New Roman" w:hAnsi="Times New Roman"/>
          <w:sz w:val="28"/>
          <w:szCs w:val="28"/>
        </w:rPr>
        <w:br w:type="page"/>
      </w:r>
    </w:p>
    <w:p w:rsidR="007E1C85" w:rsidRPr="00AC01B8" w:rsidRDefault="003A35E1" w:rsidP="003A35E1">
      <w:pPr>
        <w:pStyle w:val="a3"/>
        <w:numPr>
          <w:ilvl w:val="0"/>
          <w:numId w:val="8"/>
        </w:numPr>
        <w:spacing w:before="0" w:beforeAutospacing="0" w:after="0" w:afterAutospacing="0" w:line="360" w:lineRule="auto"/>
        <w:ind w:right="57"/>
        <w:rPr>
          <w:sz w:val="28"/>
          <w:szCs w:val="28"/>
        </w:rPr>
      </w:pPr>
      <w:r w:rsidRPr="00AC01B8">
        <w:rPr>
          <w:sz w:val="28"/>
          <w:szCs w:val="28"/>
        </w:rPr>
        <w:lastRenderedPageBreak/>
        <w:t xml:space="preserve">РЕЗУЛЬТАТЫ </w:t>
      </w:r>
      <w:r>
        <w:rPr>
          <w:sz w:val="28"/>
          <w:szCs w:val="28"/>
        </w:rPr>
        <w:t>ЭКСПЕРИМЕНТАЛЬНОЙ РАБОТЫ</w:t>
      </w:r>
    </w:p>
    <w:p w:rsidR="007E1C85" w:rsidRPr="00AC01B8" w:rsidRDefault="007E1C85" w:rsidP="00AA7088">
      <w:pPr>
        <w:pStyle w:val="a3"/>
        <w:spacing w:before="0" w:beforeAutospacing="0" w:after="0" w:afterAutospacing="0" w:line="360" w:lineRule="auto"/>
        <w:ind w:right="57" w:firstLine="709"/>
        <w:rPr>
          <w:sz w:val="28"/>
          <w:szCs w:val="28"/>
        </w:rPr>
      </w:pPr>
    </w:p>
    <w:p w:rsidR="007E1C85" w:rsidRPr="00AC01B8" w:rsidRDefault="007E1C85" w:rsidP="003A35E1">
      <w:pPr>
        <w:pStyle w:val="a3"/>
        <w:spacing w:before="0" w:beforeAutospacing="0" w:after="0" w:afterAutospacing="0" w:line="360" w:lineRule="auto"/>
        <w:ind w:right="57" w:firstLine="709"/>
        <w:jc w:val="both"/>
        <w:rPr>
          <w:sz w:val="28"/>
          <w:szCs w:val="28"/>
        </w:rPr>
      </w:pPr>
      <w:r w:rsidRPr="00AC01B8">
        <w:rPr>
          <w:sz w:val="28"/>
          <w:szCs w:val="28"/>
        </w:rPr>
        <w:t>Повреждение цветков земляники весенними заморозками наблюд</w:t>
      </w:r>
      <w:r w:rsidR="003A35E1">
        <w:rPr>
          <w:sz w:val="28"/>
          <w:szCs w:val="28"/>
        </w:rPr>
        <w:t>алось в 2019</w:t>
      </w:r>
      <w:r w:rsidRPr="00AC01B8">
        <w:rPr>
          <w:sz w:val="28"/>
          <w:szCs w:val="28"/>
        </w:rPr>
        <w:t xml:space="preserve"> году.</w:t>
      </w:r>
    </w:p>
    <w:p w:rsidR="007E1C85" w:rsidRDefault="003A35E1" w:rsidP="003A35E1">
      <w:pPr>
        <w:pStyle w:val="7"/>
        <w:shd w:val="clear" w:color="auto" w:fill="auto"/>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 xml:space="preserve">Таблица 1 – </w:t>
      </w:r>
      <w:r w:rsidR="007E1C85" w:rsidRPr="00AC01B8">
        <w:rPr>
          <w:rFonts w:ascii="Times New Roman" w:hAnsi="Times New Roman" w:cs="Times New Roman"/>
          <w:sz w:val="28"/>
          <w:szCs w:val="28"/>
        </w:rPr>
        <w:t xml:space="preserve">Сравнительная </w:t>
      </w:r>
      <w:proofErr w:type="spellStart"/>
      <w:r w:rsidR="007E1C85" w:rsidRPr="00AC01B8">
        <w:rPr>
          <w:rFonts w:ascii="Times New Roman" w:hAnsi="Times New Roman" w:cs="Times New Roman"/>
          <w:sz w:val="28"/>
          <w:szCs w:val="28"/>
        </w:rPr>
        <w:t>усообразовательная</w:t>
      </w:r>
      <w:proofErr w:type="spellEnd"/>
      <w:r w:rsidR="007E1C85" w:rsidRPr="00AC01B8">
        <w:rPr>
          <w:rFonts w:ascii="Times New Roman" w:hAnsi="Times New Roman" w:cs="Times New Roman"/>
          <w:sz w:val="28"/>
          <w:szCs w:val="28"/>
        </w:rPr>
        <w:t xml:space="preserve"> способность исходных сортов земляники и их </w:t>
      </w:r>
      <w:proofErr w:type="spellStart"/>
      <w:r w:rsidR="007E1C85" w:rsidRPr="00AC01B8">
        <w:rPr>
          <w:rFonts w:ascii="Times New Roman" w:hAnsi="Times New Roman" w:cs="Times New Roman"/>
          <w:sz w:val="28"/>
          <w:szCs w:val="28"/>
        </w:rPr>
        <w:t>мериклонов</w:t>
      </w:r>
      <w:proofErr w:type="spellEnd"/>
      <w:r w:rsidR="007E1C85" w:rsidRPr="00AC01B8">
        <w:rPr>
          <w:rFonts w:ascii="Times New Roman" w:hAnsi="Times New Roman" w:cs="Times New Roman"/>
          <w:sz w:val="28"/>
          <w:szCs w:val="28"/>
        </w:rPr>
        <w:t xml:space="preserve"> в полевых условиях</w:t>
      </w:r>
    </w:p>
    <w:p w:rsidR="003A35E1" w:rsidRPr="00AC01B8" w:rsidRDefault="003A35E1" w:rsidP="00AA7088">
      <w:pPr>
        <w:pStyle w:val="7"/>
        <w:shd w:val="clear" w:color="auto" w:fill="auto"/>
        <w:spacing w:line="360" w:lineRule="auto"/>
        <w:ind w:right="57" w:firstLine="709"/>
        <w:jc w:val="both"/>
        <w:rPr>
          <w:rFonts w:ascii="Times New Roman" w:hAnsi="Times New Roman" w:cs="Times New Roman"/>
          <w:sz w:val="28"/>
          <w:szCs w:val="28"/>
        </w:rPr>
      </w:pPr>
    </w:p>
    <w:tbl>
      <w:tblPr>
        <w:tblW w:w="9299" w:type="dxa"/>
        <w:tblInd w:w="108" w:type="dxa"/>
        <w:tblLook w:val="00A0" w:firstRow="1" w:lastRow="0" w:firstColumn="1" w:lastColumn="0" w:noHBand="0" w:noVBand="0"/>
      </w:tblPr>
      <w:tblGrid>
        <w:gridCol w:w="1571"/>
        <w:gridCol w:w="3852"/>
        <w:gridCol w:w="1937"/>
        <w:gridCol w:w="1939"/>
      </w:tblGrid>
      <w:tr w:rsidR="007E1C85" w:rsidRPr="00967838" w:rsidTr="009F767D">
        <w:trPr>
          <w:trHeight w:val="379"/>
        </w:trPr>
        <w:tc>
          <w:tcPr>
            <w:tcW w:w="1571" w:type="dxa"/>
            <w:vMerge w:val="restart"/>
            <w:tcBorders>
              <w:top w:val="single" w:sz="8" w:space="0" w:color="auto"/>
              <w:left w:val="single" w:sz="8" w:space="0" w:color="auto"/>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Сорт</w:t>
            </w:r>
          </w:p>
        </w:tc>
        <w:tc>
          <w:tcPr>
            <w:tcW w:w="5789" w:type="dxa"/>
            <w:gridSpan w:val="2"/>
            <w:tcBorders>
              <w:top w:val="single" w:sz="8" w:space="0" w:color="auto"/>
              <w:left w:val="nil"/>
              <w:bottom w:val="single" w:sz="8" w:space="0" w:color="000000"/>
              <w:right w:val="nil"/>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eastAsia="en-US"/>
              </w:rPr>
            </w:pPr>
            <w:r w:rsidRPr="00967838">
              <w:rPr>
                <w:rFonts w:ascii="Times New Roman" w:hAnsi="Times New Roman"/>
                <w:color w:val="000000"/>
                <w:sz w:val="28"/>
                <w:szCs w:val="28"/>
                <w:lang w:eastAsia="en-US"/>
              </w:rPr>
              <w:t>Среднее число на 1 куст, шт.</w:t>
            </w:r>
          </w:p>
        </w:tc>
        <w:tc>
          <w:tcPr>
            <w:tcW w:w="1939" w:type="dxa"/>
            <w:vMerge w:val="restart"/>
            <w:tcBorders>
              <w:top w:val="single" w:sz="8" w:space="0" w:color="auto"/>
              <w:left w:val="single" w:sz="8" w:space="0" w:color="000000"/>
              <w:bottom w:val="single" w:sz="8" w:space="0" w:color="000000"/>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 xml:space="preserve">Число розеток на 1 </w:t>
            </w:r>
            <w:proofErr w:type="spellStart"/>
            <w:r w:rsidRPr="00967838">
              <w:rPr>
                <w:rFonts w:ascii="Times New Roman" w:hAnsi="Times New Roman"/>
                <w:color w:val="000000"/>
                <w:sz w:val="28"/>
                <w:szCs w:val="28"/>
                <w:lang w:eastAsia="en-US"/>
              </w:rPr>
              <w:t>усоплеть</w:t>
            </w:r>
            <w:proofErr w:type="spellEnd"/>
          </w:p>
        </w:tc>
      </w:tr>
      <w:tr w:rsidR="007E1C85" w:rsidRPr="00967838" w:rsidTr="009F767D">
        <w:trPr>
          <w:trHeight w:val="367"/>
        </w:trPr>
        <w:tc>
          <w:tcPr>
            <w:tcW w:w="1571" w:type="dxa"/>
            <w:vMerge/>
            <w:tcBorders>
              <w:top w:val="single" w:sz="8" w:space="0" w:color="auto"/>
              <w:left w:val="single" w:sz="8" w:space="0" w:color="auto"/>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p>
        </w:tc>
        <w:tc>
          <w:tcPr>
            <w:tcW w:w="3852" w:type="dxa"/>
            <w:tcBorders>
              <w:top w:val="nil"/>
              <w:left w:val="nil"/>
              <w:bottom w:val="single" w:sz="8" w:space="0" w:color="000000"/>
              <w:right w:val="nil"/>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усоплетей</w:t>
            </w:r>
            <w:proofErr w:type="spellEnd"/>
          </w:p>
        </w:tc>
        <w:tc>
          <w:tcPr>
            <w:tcW w:w="1936" w:type="dxa"/>
            <w:tcBorders>
              <w:top w:val="nil"/>
              <w:left w:val="single" w:sz="8" w:space="0" w:color="000000"/>
              <w:bottom w:val="single" w:sz="8" w:space="0" w:color="000000"/>
              <w:right w:val="nil"/>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розеток</w:t>
            </w:r>
          </w:p>
        </w:tc>
        <w:tc>
          <w:tcPr>
            <w:tcW w:w="1939" w:type="dxa"/>
            <w:vMerge/>
            <w:tcBorders>
              <w:top w:val="single" w:sz="8" w:space="0" w:color="auto"/>
              <w:left w:val="single" w:sz="8" w:space="0" w:color="000000"/>
              <w:bottom w:val="single" w:sz="8" w:space="0" w:color="000000"/>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p>
        </w:tc>
      </w:tr>
      <w:tr w:rsidR="007E1C85" w:rsidRPr="00967838" w:rsidTr="009F767D">
        <w:trPr>
          <w:trHeight w:val="222"/>
        </w:trPr>
        <w:tc>
          <w:tcPr>
            <w:tcW w:w="1571" w:type="dxa"/>
            <w:tcBorders>
              <w:top w:val="single" w:sz="8" w:space="0" w:color="auto"/>
              <w:left w:val="single" w:sz="8" w:space="0" w:color="auto"/>
              <w:bottom w:val="nil"/>
              <w:right w:val="single" w:sz="8" w:space="0" w:color="auto"/>
            </w:tcBorders>
            <w:vAlign w:val="center"/>
          </w:tcPr>
          <w:p w:rsidR="007E1C85" w:rsidRPr="00967838" w:rsidRDefault="007E1C85"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Антеа</w:t>
            </w:r>
            <w:proofErr w:type="spellEnd"/>
          </w:p>
        </w:tc>
        <w:tc>
          <w:tcPr>
            <w:tcW w:w="3852" w:type="dxa"/>
            <w:tcBorders>
              <w:top w:val="nil"/>
              <w:left w:val="nil"/>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6,4</w:t>
            </w:r>
          </w:p>
        </w:tc>
        <w:tc>
          <w:tcPr>
            <w:tcW w:w="1936" w:type="dxa"/>
            <w:tcBorders>
              <w:top w:val="nil"/>
              <w:left w:val="nil"/>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8,0</w:t>
            </w:r>
          </w:p>
        </w:tc>
        <w:tc>
          <w:tcPr>
            <w:tcW w:w="1939" w:type="dxa"/>
            <w:tcBorders>
              <w:top w:val="nil"/>
              <w:left w:val="nil"/>
              <w:bottom w:val="nil"/>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1,3</w:t>
            </w:r>
          </w:p>
        </w:tc>
      </w:tr>
      <w:tr w:rsidR="007E1C85" w:rsidRPr="00967838" w:rsidTr="009F767D">
        <w:trPr>
          <w:trHeight w:val="222"/>
        </w:trPr>
        <w:tc>
          <w:tcPr>
            <w:tcW w:w="1571" w:type="dxa"/>
            <w:tcBorders>
              <w:top w:val="nil"/>
              <w:left w:val="single" w:sz="8" w:space="0" w:color="auto"/>
              <w:bottom w:val="single" w:sz="8" w:space="0" w:color="auto"/>
              <w:right w:val="single" w:sz="8" w:space="0" w:color="auto"/>
            </w:tcBorders>
            <w:vAlign w:val="center"/>
          </w:tcPr>
          <w:p w:rsidR="007E1C85" w:rsidRPr="00967838" w:rsidRDefault="007E1C85"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3852" w:type="dxa"/>
            <w:tcBorders>
              <w:top w:val="nil"/>
              <w:left w:val="nil"/>
              <w:bottom w:val="single" w:sz="8" w:space="0" w:color="000000"/>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9,0</w:t>
            </w:r>
          </w:p>
        </w:tc>
        <w:tc>
          <w:tcPr>
            <w:tcW w:w="1936" w:type="dxa"/>
            <w:tcBorders>
              <w:top w:val="nil"/>
              <w:left w:val="nil"/>
              <w:bottom w:val="single" w:sz="8" w:space="0" w:color="000000"/>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11,2</w:t>
            </w:r>
          </w:p>
        </w:tc>
        <w:tc>
          <w:tcPr>
            <w:tcW w:w="1939" w:type="dxa"/>
            <w:tcBorders>
              <w:top w:val="nil"/>
              <w:left w:val="nil"/>
              <w:bottom w:val="single" w:sz="8" w:space="0" w:color="000000"/>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1,2</w:t>
            </w:r>
          </w:p>
        </w:tc>
      </w:tr>
      <w:tr w:rsidR="007E1C85" w:rsidRPr="00967838" w:rsidTr="009F767D">
        <w:trPr>
          <w:trHeight w:val="222"/>
        </w:trPr>
        <w:tc>
          <w:tcPr>
            <w:tcW w:w="1571" w:type="dxa"/>
            <w:tcBorders>
              <w:top w:val="nil"/>
              <w:left w:val="single" w:sz="8" w:space="0" w:color="auto"/>
              <w:bottom w:val="nil"/>
              <w:right w:val="single" w:sz="8" w:space="0" w:color="000000"/>
            </w:tcBorders>
            <w:vAlign w:val="center"/>
          </w:tcPr>
          <w:p w:rsidR="007E1C85" w:rsidRPr="00967838" w:rsidRDefault="007E1C85"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Клери</w:t>
            </w:r>
            <w:proofErr w:type="spellEnd"/>
          </w:p>
        </w:tc>
        <w:tc>
          <w:tcPr>
            <w:tcW w:w="3852" w:type="dxa"/>
            <w:tcBorders>
              <w:top w:val="nil"/>
              <w:left w:val="nil"/>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7,9</w:t>
            </w:r>
          </w:p>
        </w:tc>
        <w:tc>
          <w:tcPr>
            <w:tcW w:w="1936" w:type="dxa"/>
            <w:tcBorders>
              <w:top w:val="nil"/>
              <w:left w:val="nil"/>
              <w:bottom w:val="nil"/>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23,7</w:t>
            </w:r>
          </w:p>
        </w:tc>
        <w:tc>
          <w:tcPr>
            <w:tcW w:w="1939" w:type="dxa"/>
            <w:tcBorders>
              <w:top w:val="nil"/>
              <w:left w:val="nil"/>
              <w:bottom w:val="nil"/>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3,0</w:t>
            </w:r>
          </w:p>
        </w:tc>
      </w:tr>
      <w:tr w:rsidR="007E1C85" w:rsidRPr="00967838" w:rsidTr="009F767D">
        <w:trPr>
          <w:trHeight w:val="222"/>
        </w:trPr>
        <w:tc>
          <w:tcPr>
            <w:tcW w:w="1571" w:type="dxa"/>
            <w:tcBorders>
              <w:top w:val="nil"/>
              <w:left w:val="single" w:sz="8" w:space="0" w:color="auto"/>
              <w:bottom w:val="single" w:sz="8" w:space="0" w:color="000000"/>
              <w:right w:val="single" w:sz="8" w:space="0" w:color="000000"/>
            </w:tcBorders>
            <w:vAlign w:val="center"/>
          </w:tcPr>
          <w:p w:rsidR="007E1C85" w:rsidRPr="00967838" w:rsidRDefault="007E1C85"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3852" w:type="dxa"/>
            <w:tcBorders>
              <w:top w:val="nil"/>
              <w:left w:val="nil"/>
              <w:bottom w:val="single" w:sz="8" w:space="0" w:color="000000"/>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8,2</w:t>
            </w:r>
          </w:p>
        </w:tc>
        <w:tc>
          <w:tcPr>
            <w:tcW w:w="1936" w:type="dxa"/>
            <w:tcBorders>
              <w:top w:val="nil"/>
              <w:left w:val="nil"/>
              <w:bottom w:val="single" w:sz="8" w:space="0" w:color="000000"/>
              <w:right w:val="single" w:sz="8" w:space="0" w:color="000000"/>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27,7</w:t>
            </w:r>
          </w:p>
        </w:tc>
        <w:tc>
          <w:tcPr>
            <w:tcW w:w="1939" w:type="dxa"/>
            <w:tcBorders>
              <w:top w:val="nil"/>
              <w:left w:val="nil"/>
              <w:bottom w:val="single" w:sz="8" w:space="0" w:color="000000"/>
              <w:right w:val="single" w:sz="8" w:space="0" w:color="auto"/>
            </w:tcBorders>
            <w:vAlign w:val="center"/>
          </w:tcPr>
          <w:p w:rsidR="007E1C85" w:rsidRPr="00967838" w:rsidRDefault="007E1C85"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3,4</w:t>
            </w:r>
          </w:p>
        </w:tc>
      </w:tr>
      <w:tr w:rsidR="003A35E1" w:rsidRPr="00967838" w:rsidTr="009F767D">
        <w:trPr>
          <w:trHeight w:val="717"/>
        </w:trPr>
        <w:tc>
          <w:tcPr>
            <w:tcW w:w="1571" w:type="dxa"/>
            <w:tcBorders>
              <w:top w:val="single" w:sz="8" w:space="0" w:color="000000"/>
              <w:left w:val="single" w:sz="8" w:space="0" w:color="auto"/>
              <w:bottom w:val="single" w:sz="4" w:space="0" w:color="auto"/>
              <w:right w:val="single" w:sz="8" w:space="0" w:color="000000"/>
            </w:tcBorders>
            <w:vAlign w:val="center"/>
          </w:tcPr>
          <w:p w:rsidR="003A35E1" w:rsidRPr="00967838" w:rsidRDefault="003A35E1"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Эльсента</w:t>
            </w:r>
            <w:proofErr w:type="spellEnd"/>
          </w:p>
          <w:p w:rsidR="003A35E1" w:rsidRPr="00967838" w:rsidRDefault="003A35E1" w:rsidP="00967838">
            <w:pPr>
              <w:spacing w:after="0" w:line="360" w:lineRule="auto"/>
              <w:ind w:right="57" w:firstLine="59"/>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3852" w:type="dxa"/>
            <w:tcBorders>
              <w:top w:val="single" w:sz="8" w:space="0" w:color="000000"/>
              <w:left w:val="nil"/>
              <w:bottom w:val="single" w:sz="4" w:space="0" w:color="auto"/>
              <w:right w:val="single" w:sz="8" w:space="0" w:color="000000"/>
            </w:tcBorders>
            <w:vAlign w:val="center"/>
          </w:tcPr>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2,1</w:t>
            </w:r>
            <w:r w:rsidRPr="00967838">
              <w:rPr>
                <w:rFonts w:ascii="Times New Roman" w:hAnsi="Times New Roman"/>
                <w:color w:val="000000"/>
                <w:sz w:val="28"/>
                <w:szCs w:val="28"/>
                <w:vertAlign w:val="superscript"/>
                <w:lang w:eastAsia="en-US"/>
              </w:rPr>
              <w:t>*</w:t>
            </w:r>
          </w:p>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9,3</w:t>
            </w:r>
          </w:p>
        </w:tc>
        <w:tc>
          <w:tcPr>
            <w:tcW w:w="1936" w:type="dxa"/>
            <w:tcBorders>
              <w:top w:val="single" w:sz="8" w:space="0" w:color="000000"/>
              <w:left w:val="nil"/>
              <w:bottom w:val="single" w:sz="4" w:space="0" w:color="auto"/>
              <w:right w:val="single" w:sz="8" w:space="0" w:color="000000"/>
            </w:tcBorders>
            <w:vAlign w:val="center"/>
          </w:tcPr>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5,7</w:t>
            </w:r>
            <w:r w:rsidRPr="00967838">
              <w:rPr>
                <w:rFonts w:ascii="Times New Roman" w:hAnsi="Times New Roman"/>
                <w:color w:val="000000"/>
                <w:sz w:val="28"/>
                <w:szCs w:val="28"/>
                <w:vertAlign w:val="superscript"/>
                <w:lang w:eastAsia="en-US"/>
              </w:rPr>
              <w:t>*</w:t>
            </w:r>
          </w:p>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39,0</w:t>
            </w:r>
          </w:p>
        </w:tc>
        <w:tc>
          <w:tcPr>
            <w:tcW w:w="1939" w:type="dxa"/>
            <w:tcBorders>
              <w:top w:val="single" w:sz="8" w:space="0" w:color="000000"/>
              <w:left w:val="nil"/>
              <w:bottom w:val="single" w:sz="4" w:space="0" w:color="auto"/>
              <w:right w:val="single" w:sz="8" w:space="0" w:color="auto"/>
            </w:tcBorders>
            <w:vAlign w:val="center"/>
          </w:tcPr>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2,7</w:t>
            </w:r>
            <w:r w:rsidRPr="00967838">
              <w:rPr>
                <w:rFonts w:ascii="Times New Roman" w:hAnsi="Times New Roman"/>
                <w:color w:val="000000"/>
                <w:sz w:val="28"/>
                <w:szCs w:val="28"/>
                <w:vertAlign w:val="superscript"/>
                <w:lang w:eastAsia="en-US"/>
              </w:rPr>
              <w:t>*</w:t>
            </w:r>
          </w:p>
          <w:p w:rsidR="003A35E1" w:rsidRPr="00967838" w:rsidRDefault="003A35E1" w:rsidP="00967838">
            <w:pPr>
              <w:spacing w:after="0" w:line="360" w:lineRule="auto"/>
              <w:ind w:right="57" w:firstLine="59"/>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4,2</w:t>
            </w:r>
          </w:p>
        </w:tc>
      </w:tr>
    </w:tbl>
    <w:p w:rsidR="007E1C85" w:rsidRPr="00AC01B8" w:rsidRDefault="007E1C85" w:rsidP="00AA7088">
      <w:pPr>
        <w:pStyle w:val="a3"/>
        <w:spacing w:before="0" w:beforeAutospacing="0" w:after="0" w:afterAutospacing="0" w:line="360" w:lineRule="auto"/>
        <w:ind w:right="57" w:firstLine="709"/>
        <w:jc w:val="both"/>
        <w:rPr>
          <w:sz w:val="28"/>
          <w:szCs w:val="28"/>
        </w:rPr>
      </w:pPr>
    </w:p>
    <w:p w:rsidR="007E1C85" w:rsidRPr="00AC01B8" w:rsidRDefault="009F767D" w:rsidP="00AA7088">
      <w:pPr>
        <w:pStyle w:val="a3"/>
        <w:spacing w:before="0" w:beforeAutospacing="0" w:after="0" w:afterAutospacing="0" w:line="360" w:lineRule="auto"/>
        <w:ind w:right="57" w:firstLine="709"/>
        <w:jc w:val="both"/>
        <w:rPr>
          <w:sz w:val="28"/>
          <w:szCs w:val="28"/>
        </w:rPr>
      </w:pPr>
      <w:r>
        <w:rPr>
          <w:sz w:val="28"/>
          <w:szCs w:val="28"/>
        </w:rPr>
        <w:t xml:space="preserve">В 2018 </w:t>
      </w:r>
      <w:r w:rsidR="007E1C85" w:rsidRPr="00AC01B8">
        <w:rPr>
          <w:sz w:val="28"/>
          <w:szCs w:val="28"/>
        </w:rPr>
        <w:t>г. заморозки в период цветения земляники</w:t>
      </w:r>
      <w:r>
        <w:rPr>
          <w:sz w:val="28"/>
          <w:szCs w:val="28"/>
        </w:rPr>
        <w:t xml:space="preserve"> садовой </w:t>
      </w:r>
      <w:r w:rsidR="007E1C85" w:rsidRPr="00AC01B8">
        <w:rPr>
          <w:sz w:val="28"/>
          <w:szCs w:val="28"/>
        </w:rPr>
        <w:t>не были отмечены.</w:t>
      </w:r>
      <w:r w:rsidR="00967838">
        <w:rPr>
          <w:sz w:val="28"/>
          <w:szCs w:val="28"/>
        </w:rPr>
        <w:t xml:space="preserve"> </w:t>
      </w:r>
      <w:r w:rsidR="007E1C85" w:rsidRPr="00AC01B8">
        <w:rPr>
          <w:sz w:val="28"/>
          <w:szCs w:val="28"/>
        </w:rPr>
        <w:t>Самое сильно</w:t>
      </w:r>
      <w:r>
        <w:rPr>
          <w:sz w:val="28"/>
          <w:szCs w:val="28"/>
        </w:rPr>
        <w:t>е повреждение наблюдалось в 2019</w:t>
      </w:r>
      <w:r w:rsidR="007E1C85" w:rsidRPr="00AC01B8">
        <w:rPr>
          <w:sz w:val="28"/>
          <w:szCs w:val="28"/>
        </w:rPr>
        <w:t xml:space="preserve"> году, когда очень теплое начало весны (переход среднесуточной температуры через 0°С наб</w:t>
      </w:r>
      <w:r>
        <w:rPr>
          <w:sz w:val="28"/>
          <w:szCs w:val="28"/>
        </w:rPr>
        <w:t>людали уже 18 марта и весь март-</w:t>
      </w:r>
      <w:r w:rsidR="007E1C85" w:rsidRPr="00AC01B8">
        <w:rPr>
          <w:sz w:val="28"/>
          <w:szCs w:val="28"/>
        </w:rPr>
        <w:t xml:space="preserve">апрель были теплее, чем обычно) способствовало раннему началу вегетации. А далее, со 2 по 17 мая произошло резкое похолодание. </w:t>
      </w:r>
    </w:p>
    <w:p w:rsidR="007E1C85" w:rsidRPr="00AC01B8" w:rsidRDefault="007E1C85" w:rsidP="009F767D">
      <w:pPr>
        <w:pStyle w:val="a3"/>
        <w:spacing w:before="0" w:beforeAutospacing="0" w:after="0" w:afterAutospacing="0" w:line="360" w:lineRule="auto"/>
        <w:ind w:right="57" w:firstLine="709"/>
        <w:jc w:val="both"/>
        <w:rPr>
          <w:sz w:val="28"/>
          <w:szCs w:val="28"/>
        </w:rPr>
      </w:pPr>
      <w:r w:rsidRPr="00AC01B8">
        <w:rPr>
          <w:sz w:val="28"/>
          <w:szCs w:val="28"/>
        </w:rPr>
        <w:t xml:space="preserve">При этом среднесуточная температура воздуха колебалась от -0,6°С до -4,8°С. В результате, под воздействием продолжительных заморозков пострадали не только молодые, распускающиеся розетки листьев, но и начавшие выдвижение цветоносы. На пленке степень повреждения колебалась от 0% до 45,9%, </w:t>
      </w:r>
      <w:proofErr w:type="spellStart"/>
      <w:r w:rsidRPr="00AC01B8">
        <w:rPr>
          <w:sz w:val="28"/>
          <w:szCs w:val="28"/>
        </w:rPr>
        <w:t>агроволокне</w:t>
      </w:r>
      <w:proofErr w:type="spellEnd"/>
      <w:r w:rsidRPr="00AC01B8">
        <w:rPr>
          <w:sz w:val="28"/>
          <w:szCs w:val="28"/>
        </w:rPr>
        <w:t xml:space="preserve"> от 0% до 15% и в контроле </w:t>
      </w:r>
      <w:r w:rsidR="009F767D">
        <w:rPr>
          <w:sz w:val="28"/>
          <w:szCs w:val="28"/>
        </w:rPr>
        <w:t>–</w:t>
      </w:r>
      <w:r w:rsidRPr="00AC01B8">
        <w:rPr>
          <w:sz w:val="28"/>
          <w:szCs w:val="28"/>
        </w:rPr>
        <w:t xml:space="preserve"> от 0% до 28,8%. Наиболее сильно пострадали раноцветущий сорт </w:t>
      </w:r>
      <w:proofErr w:type="spellStart"/>
      <w:r w:rsidRPr="00AC01B8">
        <w:rPr>
          <w:sz w:val="28"/>
          <w:szCs w:val="28"/>
        </w:rPr>
        <w:t>Клери</w:t>
      </w:r>
      <w:proofErr w:type="spellEnd"/>
      <w:r w:rsidRPr="00AC01B8">
        <w:rPr>
          <w:sz w:val="28"/>
          <w:szCs w:val="28"/>
        </w:rPr>
        <w:t xml:space="preserve">, у которого </w:t>
      </w:r>
      <w:r w:rsidRPr="00AC01B8">
        <w:rPr>
          <w:sz w:val="28"/>
          <w:szCs w:val="28"/>
        </w:rPr>
        <w:lastRenderedPageBreak/>
        <w:t xml:space="preserve">гибель цветков достигла 45,9%. </w:t>
      </w:r>
      <w:proofErr w:type="spellStart"/>
      <w:r w:rsidRPr="00AC01B8">
        <w:rPr>
          <w:sz w:val="28"/>
          <w:szCs w:val="28"/>
        </w:rPr>
        <w:t>Агроволокно</w:t>
      </w:r>
      <w:proofErr w:type="spellEnd"/>
      <w:r w:rsidRPr="00AC01B8">
        <w:rPr>
          <w:sz w:val="28"/>
          <w:szCs w:val="28"/>
        </w:rPr>
        <w:t xml:space="preserve"> хорошее влияние оказало при 40 микронах даже при сильном повреждении при применении </w:t>
      </w:r>
      <w:proofErr w:type="spellStart"/>
      <w:r w:rsidRPr="00AC01B8">
        <w:rPr>
          <w:sz w:val="28"/>
          <w:szCs w:val="28"/>
        </w:rPr>
        <w:t>агроволокна</w:t>
      </w:r>
      <w:proofErr w:type="spellEnd"/>
      <w:r w:rsidRPr="00AC01B8">
        <w:rPr>
          <w:sz w:val="28"/>
          <w:szCs w:val="28"/>
        </w:rPr>
        <w:t xml:space="preserve"> 40 микрон цветки были повреждены меньше всех, особенно на сорте </w:t>
      </w:r>
      <w:proofErr w:type="spellStart"/>
      <w:r w:rsidRPr="00AC01B8">
        <w:rPr>
          <w:sz w:val="28"/>
          <w:szCs w:val="28"/>
        </w:rPr>
        <w:t>Антеа</w:t>
      </w:r>
      <w:proofErr w:type="spellEnd"/>
      <w:r w:rsidRPr="00AC01B8">
        <w:rPr>
          <w:sz w:val="28"/>
          <w:szCs w:val="28"/>
        </w:rPr>
        <w:t>.</w:t>
      </w:r>
    </w:p>
    <w:p w:rsidR="007E1C85" w:rsidRDefault="009F767D" w:rsidP="009F767D">
      <w:pPr>
        <w:pStyle w:val="a3"/>
        <w:spacing w:before="0" w:beforeAutospacing="0" w:after="0" w:afterAutospacing="0" w:line="360" w:lineRule="auto"/>
        <w:ind w:right="57"/>
        <w:jc w:val="center"/>
        <w:rPr>
          <w:sz w:val="28"/>
          <w:szCs w:val="28"/>
        </w:rPr>
      </w:pPr>
      <w:r>
        <w:rPr>
          <w:sz w:val="28"/>
          <w:szCs w:val="28"/>
        </w:rPr>
        <w:t xml:space="preserve">Таблица 2 – </w:t>
      </w:r>
      <w:r w:rsidR="007E1C85" w:rsidRPr="00AC01B8">
        <w:rPr>
          <w:sz w:val="28"/>
          <w:szCs w:val="28"/>
        </w:rPr>
        <w:t xml:space="preserve">Влияние мульчирования почвы пленкой и </w:t>
      </w:r>
      <w:proofErr w:type="spellStart"/>
      <w:r w:rsidR="007E1C85" w:rsidRPr="00AC01B8">
        <w:rPr>
          <w:sz w:val="28"/>
          <w:szCs w:val="28"/>
        </w:rPr>
        <w:t>агроволокна</w:t>
      </w:r>
      <w:proofErr w:type="spellEnd"/>
      <w:r w:rsidR="007E1C85" w:rsidRPr="00AC01B8">
        <w:rPr>
          <w:sz w:val="28"/>
          <w:szCs w:val="28"/>
        </w:rPr>
        <w:t xml:space="preserve"> на повреждение цветков весенними заморозками, %</w:t>
      </w:r>
    </w:p>
    <w:p w:rsidR="009F767D" w:rsidRPr="00AC01B8" w:rsidRDefault="009F767D" w:rsidP="009F767D">
      <w:pPr>
        <w:pStyle w:val="a3"/>
        <w:spacing w:before="0" w:beforeAutospacing="0" w:after="0" w:afterAutospacing="0" w:line="360" w:lineRule="auto"/>
        <w:ind w:right="57"/>
        <w:jc w:val="center"/>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1"/>
        <w:gridCol w:w="2712"/>
        <w:gridCol w:w="3766"/>
      </w:tblGrid>
      <w:tr w:rsidR="007E1C85" w:rsidRPr="00967838" w:rsidTr="00967838">
        <w:tc>
          <w:tcPr>
            <w:tcW w:w="2935" w:type="dxa"/>
            <w:vAlign w:val="center"/>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Вариант</w:t>
            </w:r>
          </w:p>
        </w:tc>
        <w:tc>
          <w:tcPr>
            <w:tcW w:w="2829" w:type="dxa"/>
            <w:vAlign w:val="center"/>
          </w:tcPr>
          <w:p w:rsidR="007E1C85" w:rsidRPr="00967838" w:rsidRDefault="009F767D" w:rsidP="00F8630B">
            <w:pPr>
              <w:pStyle w:val="a3"/>
              <w:spacing w:before="0" w:beforeAutospacing="0" w:after="0" w:afterAutospacing="0" w:line="360" w:lineRule="auto"/>
              <w:ind w:right="57" w:firstLine="709"/>
              <w:jc w:val="center"/>
              <w:rPr>
                <w:sz w:val="28"/>
                <w:szCs w:val="28"/>
              </w:rPr>
            </w:pPr>
            <w:r w:rsidRPr="00967838">
              <w:rPr>
                <w:sz w:val="28"/>
                <w:szCs w:val="28"/>
              </w:rPr>
              <w:t>2018</w:t>
            </w:r>
            <w:r w:rsidR="007E1C85" w:rsidRPr="00967838">
              <w:rPr>
                <w:sz w:val="28"/>
                <w:szCs w:val="28"/>
              </w:rPr>
              <w:t xml:space="preserve"> г</w:t>
            </w:r>
          </w:p>
        </w:tc>
        <w:tc>
          <w:tcPr>
            <w:tcW w:w="3988" w:type="dxa"/>
            <w:vAlign w:val="center"/>
          </w:tcPr>
          <w:p w:rsidR="007E1C85" w:rsidRPr="00967838" w:rsidRDefault="009F767D" w:rsidP="00F8630B">
            <w:pPr>
              <w:pStyle w:val="a3"/>
              <w:spacing w:before="0" w:beforeAutospacing="0" w:after="0" w:afterAutospacing="0" w:line="360" w:lineRule="auto"/>
              <w:ind w:right="57" w:firstLine="709"/>
              <w:jc w:val="center"/>
              <w:rPr>
                <w:sz w:val="28"/>
                <w:szCs w:val="28"/>
              </w:rPr>
            </w:pPr>
            <w:r w:rsidRPr="00967838">
              <w:rPr>
                <w:sz w:val="28"/>
                <w:szCs w:val="28"/>
              </w:rPr>
              <w:t>2019</w:t>
            </w:r>
            <w:r w:rsidR="007E1C85" w:rsidRPr="00967838">
              <w:rPr>
                <w:sz w:val="28"/>
                <w:szCs w:val="28"/>
              </w:rPr>
              <w:t xml:space="preserve"> г</w:t>
            </w:r>
          </w:p>
        </w:tc>
      </w:tr>
      <w:tr w:rsidR="007E1C85" w:rsidRPr="00967838" w:rsidTr="00967838">
        <w:trPr>
          <w:trHeight w:val="163"/>
        </w:trPr>
        <w:tc>
          <w:tcPr>
            <w:tcW w:w="9752" w:type="dxa"/>
            <w:gridSpan w:val="3"/>
            <w:vAlign w:val="center"/>
          </w:tcPr>
          <w:p w:rsidR="007E1C85" w:rsidRPr="00967838" w:rsidRDefault="007E1C85" w:rsidP="00F8630B">
            <w:pPr>
              <w:pStyle w:val="a3"/>
              <w:spacing w:before="0" w:beforeAutospacing="0" w:after="0" w:afterAutospacing="0" w:line="360" w:lineRule="auto"/>
              <w:ind w:right="57" w:firstLine="709"/>
              <w:jc w:val="center"/>
              <w:rPr>
                <w:sz w:val="28"/>
                <w:szCs w:val="28"/>
              </w:rPr>
            </w:pPr>
            <w:proofErr w:type="spellStart"/>
            <w:r w:rsidRPr="00967838">
              <w:rPr>
                <w:sz w:val="28"/>
                <w:szCs w:val="28"/>
              </w:rPr>
              <w:t>Антеа</w:t>
            </w:r>
            <w:proofErr w:type="spellEnd"/>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rPr>
                <w:sz w:val="28"/>
                <w:szCs w:val="28"/>
              </w:rPr>
            </w:pPr>
            <w:r w:rsidRPr="00967838">
              <w:rPr>
                <w:sz w:val="28"/>
                <w:szCs w:val="28"/>
              </w:rPr>
              <w:t>контроль</w:t>
            </w:r>
          </w:p>
        </w:tc>
        <w:tc>
          <w:tcPr>
            <w:tcW w:w="2829" w:type="dxa"/>
            <w:vAlign w:val="center"/>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1,1</w:t>
            </w:r>
          </w:p>
        </w:tc>
        <w:tc>
          <w:tcPr>
            <w:tcW w:w="3988" w:type="dxa"/>
            <w:vAlign w:val="center"/>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7,1</w:t>
            </w:r>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мульчирование:</w:t>
            </w:r>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темная пленка</w:t>
            </w:r>
          </w:p>
          <w:p w:rsidR="007E1C85" w:rsidRPr="00967838" w:rsidRDefault="007E1C85" w:rsidP="00F8630B">
            <w:pPr>
              <w:pStyle w:val="a3"/>
              <w:spacing w:before="0" w:beforeAutospacing="0" w:after="0" w:afterAutospacing="0" w:line="360" w:lineRule="auto"/>
              <w:ind w:right="57" w:firstLine="37"/>
              <w:rPr>
                <w:sz w:val="28"/>
                <w:szCs w:val="28"/>
              </w:rPr>
            </w:pPr>
            <w:proofErr w:type="spellStart"/>
            <w:r w:rsidRPr="00967838">
              <w:rPr>
                <w:sz w:val="28"/>
                <w:szCs w:val="28"/>
              </w:rPr>
              <w:t>агроволокно</w:t>
            </w:r>
            <w:proofErr w:type="spellEnd"/>
            <w:r w:rsidRPr="00967838">
              <w:rPr>
                <w:sz w:val="28"/>
                <w:szCs w:val="28"/>
              </w:rPr>
              <w:t xml:space="preserve"> 20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40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60 </w:t>
            </w:r>
            <w:proofErr w:type="spellStart"/>
            <w:r w:rsidRPr="00967838">
              <w:rPr>
                <w:sz w:val="28"/>
                <w:szCs w:val="28"/>
              </w:rPr>
              <w:t>мкр</w:t>
            </w:r>
            <w:proofErr w:type="spellEnd"/>
          </w:p>
        </w:tc>
        <w:tc>
          <w:tcPr>
            <w:tcW w:w="2829"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1,3</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1,1</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0</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1,2</w:t>
            </w:r>
          </w:p>
        </w:tc>
        <w:tc>
          <w:tcPr>
            <w:tcW w:w="3988"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10,3</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1,8</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1,1</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5,7</w:t>
            </w:r>
          </w:p>
        </w:tc>
      </w:tr>
      <w:tr w:rsidR="007E1C85" w:rsidRPr="00967838" w:rsidTr="00967838">
        <w:tc>
          <w:tcPr>
            <w:tcW w:w="9752" w:type="dxa"/>
            <w:gridSpan w:val="3"/>
          </w:tcPr>
          <w:p w:rsidR="007E1C85" w:rsidRPr="00967838" w:rsidRDefault="007E1C85" w:rsidP="00F8630B">
            <w:pPr>
              <w:pStyle w:val="a3"/>
              <w:spacing w:before="0" w:beforeAutospacing="0" w:after="0" w:afterAutospacing="0" w:line="360" w:lineRule="auto"/>
              <w:ind w:right="57" w:firstLine="709"/>
              <w:jc w:val="center"/>
              <w:rPr>
                <w:sz w:val="28"/>
                <w:szCs w:val="28"/>
              </w:rPr>
            </w:pPr>
            <w:proofErr w:type="spellStart"/>
            <w:r w:rsidRPr="00967838">
              <w:rPr>
                <w:sz w:val="28"/>
                <w:szCs w:val="28"/>
              </w:rPr>
              <w:t>Клери</w:t>
            </w:r>
            <w:proofErr w:type="spellEnd"/>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rPr>
                <w:sz w:val="28"/>
                <w:szCs w:val="28"/>
              </w:rPr>
            </w:pPr>
            <w:r w:rsidRPr="00967838">
              <w:rPr>
                <w:sz w:val="28"/>
                <w:szCs w:val="28"/>
              </w:rPr>
              <w:t>контроль</w:t>
            </w:r>
          </w:p>
        </w:tc>
        <w:tc>
          <w:tcPr>
            <w:tcW w:w="2829" w:type="dxa"/>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4,0</w:t>
            </w:r>
          </w:p>
        </w:tc>
        <w:tc>
          <w:tcPr>
            <w:tcW w:w="3988" w:type="dxa"/>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28,8</w:t>
            </w:r>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мульчирование:</w:t>
            </w:r>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темная пленка</w:t>
            </w:r>
          </w:p>
          <w:p w:rsidR="007E1C85" w:rsidRPr="00967838" w:rsidRDefault="007E1C85" w:rsidP="00F8630B">
            <w:pPr>
              <w:pStyle w:val="a3"/>
              <w:spacing w:before="0" w:beforeAutospacing="0" w:after="0" w:afterAutospacing="0" w:line="360" w:lineRule="auto"/>
              <w:ind w:right="57" w:firstLine="37"/>
              <w:rPr>
                <w:sz w:val="28"/>
                <w:szCs w:val="28"/>
              </w:rPr>
            </w:pPr>
            <w:proofErr w:type="spellStart"/>
            <w:r w:rsidRPr="00967838">
              <w:rPr>
                <w:sz w:val="28"/>
                <w:szCs w:val="28"/>
              </w:rPr>
              <w:t>агроволокно</w:t>
            </w:r>
            <w:proofErr w:type="spellEnd"/>
            <w:r w:rsidRPr="00967838">
              <w:rPr>
                <w:sz w:val="28"/>
                <w:szCs w:val="28"/>
              </w:rPr>
              <w:t xml:space="preserve"> 20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40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60 </w:t>
            </w:r>
            <w:proofErr w:type="spellStart"/>
            <w:r w:rsidRPr="00967838">
              <w:rPr>
                <w:sz w:val="28"/>
                <w:szCs w:val="28"/>
              </w:rPr>
              <w:t>мкр</w:t>
            </w:r>
            <w:proofErr w:type="spellEnd"/>
          </w:p>
        </w:tc>
        <w:tc>
          <w:tcPr>
            <w:tcW w:w="2829"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7,3</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5,6</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0</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15</w:t>
            </w:r>
          </w:p>
        </w:tc>
        <w:tc>
          <w:tcPr>
            <w:tcW w:w="3988"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45,9</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15,0</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10,0</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20,0</w:t>
            </w:r>
          </w:p>
        </w:tc>
      </w:tr>
      <w:tr w:rsidR="007E1C85" w:rsidRPr="00967838" w:rsidTr="00967838">
        <w:tc>
          <w:tcPr>
            <w:tcW w:w="9752" w:type="dxa"/>
            <w:gridSpan w:val="3"/>
          </w:tcPr>
          <w:p w:rsidR="007E1C85" w:rsidRPr="00967838" w:rsidRDefault="007E1C85" w:rsidP="00F8630B">
            <w:pPr>
              <w:pStyle w:val="a3"/>
              <w:spacing w:before="0" w:beforeAutospacing="0" w:after="0" w:afterAutospacing="0" w:line="360" w:lineRule="auto"/>
              <w:ind w:right="57" w:firstLine="709"/>
              <w:jc w:val="center"/>
              <w:rPr>
                <w:sz w:val="28"/>
                <w:szCs w:val="28"/>
              </w:rPr>
            </w:pPr>
            <w:proofErr w:type="spellStart"/>
            <w:r w:rsidRPr="00967838">
              <w:rPr>
                <w:sz w:val="28"/>
                <w:szCs w:val="28"/>
              </w:rPr>
              <w:t>Эльсента</w:t>
            </w:r>
            <w:proofErr w:type="spellEnd"/>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rPr>
                <w:sz w:val="28"/>
                <w:szCs w:val="28"/>
              </w:rPr>
            </w:pPr>
            <w:r w:rsidRPr="00967838">
              <w:rPr>
                <w:sz w:val="28"/>
                <w:szCs w:val="28"/>
              </w:rPr>
              <w:t>контроль</w:t>
            </w:r>
          </w:p>
        </w:tc>
        <w:tc>
          <w:tcPr>
            <w:tcW w:w="2829" w:type="dxa"/>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2,6</w:t>
            </w:r>
          </w:p>
        </w:tc>
        <w:tc>
          <w:tcPr>
            <w:tcW w:w="3988" w:type="dxa"/>
          </w:tcPr>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4,5</w:t>
            </w:r>
          </w:p>
        </w:tc>
      </w:tr>
      <w:tr w:rsidR="007E1C85" w:rsidRPr="00967838" w:rsidTr="00967838">
        <w:tc>
          <w:tcPr>
            <w:tcW w:w="2935" w:type="dxa"/>
          </w:tcPr>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мульчирование:</w:t>
            </w:r>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темная пленка</w:t>
            </w:r>
          </w:p>
          <w:p w:rsidR="007E1C85" w:rsidRPr="00967838" w:rsidRDefault="007E1C85" w:rsidP="00F8630B">
            <w:pPr>
              <w:pStyle w:val="a3"/>
              <w:spacing w:before="0" w:beforeAutospacing="0" w:after="0" w:afterAutospacing="0" w:line="360" w:lineRule="auto"/>
              <w:ind w:right="57" w:firstLine="37"/>
              <w:rPr>
                <w:sz w:val="28"/>
                <w:szCs w:val="28"/>
              </w:rPr>
            </w:pPr>
            <w:proofErr w:type="spellStart"/>
            <w:r w:rsidRPr="00967838">
              <w:rPr>
                <w:sz w:val="28"/>
                <w:szCs w:val="28"/>
              </w:rPr>
              <w:t>агроволокно</w:t>
            </w:r>
            <w:proofErr w:type="spellEnd"/>
            <w:r w:rsidRPr="00967838">
              <w:rPr>
                <w:sz w:val="28"/>
                <w:szCs w:val="28"/>
              </w:rPr>
              <w:t xml:space="preserve"> 20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40 </w:t>
            </w:r>
            <w:proofErr w:type="spellStart"/>
            <w:r w:rsidRPr="00967838">
              <w:rPr>
                <w:sz w:val="28"/>
                <w:szCs w:val="28"/>
              </w:rPr>
              <w:t>мкр</w:t>
            </w:r>
            <w:proofErr w:type="spellEnd"/>
          </w:p>
          <w:p w:rsidR="007E1C85" w:rsidRPr="00967838" w:rsidRDefault="007E1C85" w:rsidP="00F8630B">
            <w:pPr>
              <w:pStyle w:val="a3"/>
              <w:spacing w:before="0" w:beforeAutospacing="0" w:after="0" w:afterAutospacing="0" w:line="360" w:lineRule="auto"/>
              <w:ind w:right="57" w:firstLine="37"/>
              <w:rPr>
                <w:sz w:val="28"/>
                <w:szCs w:val="28"/>
              </w:rPr>
            </w:pPr>
            <w:r w:rsidRPr="00967838">
              <w:rPr>
                <w:sz w:val="28"/>
                <w:szCs w:val="28"/>
              </w:rPr>
              <w:t xml:space="preserve">60 </w:t>
            </w:r>
            <w:proofErr w:type="spellStart"/>
            <w:r w:rsidRPr="00967838">
              <w:rPr>
                <w:sz w:val="28"/>
                <w:szCs w:val="28"/>
              </w:rPr>
              <w:t>мкр</w:t>
            </w:r>
            <w:proofErr w:type="spellEnd"/>
          </w:p>
        </w:tc>
        <w:tc>
          <w:tcPr>
            <w:tcW w:w="2829"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3,4</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2,1</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0,0</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3,4</w:t>
            </w:r>
          </w:p>
        </w:tc>
        <w:tc>
          <w:tcPr>
            <w:tcW w:w="3988" w:type="dxa"/>
          </w:tcPr>
          <w:p w:rsidR="007E1C85" w:rsidRPr="00967838" w:rsidRDefault="007E1C85" w:rsidP="00F8630B">
            <w:pPr>
              <w:pStyle w:val="a3"/>
              <w:spacing w:before="0" w:beforeAutospacing="0" w:after="0" w:afterAutospacing="0" w:line="360" w:lineRule="auto"/>
              <w:ind w:right="57" w:firstLine="709"/>
              <w:jc w:val="center"/>
              <w:rPr>
                <w:sz w:val="28"/>
                <w:szCs w:val="28"/>
              </w:rPr>
            </w:pP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10,9</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7,8</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2,6</w:t>
            </w:r>
          </w:p>
          <w:p w:rsidR="007E1C85" w:rsidRPr="00967838" w:rsidRDefault="007E1C85" w:rsidP="00F8630B">
            <w:pPr>
              <w:pStyle w:val="a3"/>
              <w:spacing w:before="0" w:beforeAutospacing="0" w:after="0" w:afterAutospacing="0" w:line="360" w:lineRule="auto"/>
              <w:ind w:right="57" w:firstLine="709"/>
              <w:jc w:val="center"/>
              <w:rPr>
                <w:sz w:val="28"/>
                <w:szCs w:val="28"/>
              </w:rPr>
            </w:pPr>
            <w:r w:rsidRPr="00967838">
              <w:rPr>
                <w:sz w:val="28"/>
                <w:szCs w:val="28"/>
              </w:rPr>
              <w:t>6,4</w:t>
            </w:r>
          </w:p>
        </w:tc>
      </w:tr>
    </w:tbl>
    <w:p w:rsidR="007E1C85" w:rsidRPr="00AC01B8" w:rsidRDefault="007E1C85" w:rsidP="00AA7088">
      <w:pPr>
        <w:pStyle w:val="a3"/>
        <w:spacing w:before="0" w:beforeAutospacing="0" w:after="0" w:afterAutospacing="0" w:line="360" w:lineRule="auto"/>
        <w:ind w:right="57" w:firstLine="709"/>
        <w:jc w:val="both"/>
        <w:rPr>
          <w:sz w:val="28"/>
          <w:szCs w:val="28"/>
        </w:rPr>
      </w:pPr>
      <w:r w:rsidRPr="00AC01B8">
        <w:rPr>
          <w:sz w:val="28"/>
          <w:szCs w:val="28"/>
        </w:rPr>
        <w:lastRenderedPageBreak/>
        <w:t xml:space="preserve">Сравнивая варианты можно утверждать, что в год с продолжительными поздними весенними заморозками, мульчирование пленкой негативно влияло на сохранность цветков, по сравнению со стандартной технологией. В годы с кратковременными возвратными заморозками, по нашим наблюдениям, был отмечен обратный эффект, т.е. мульчирование пленкой и </w:t>
      </w:r>
      <w:proofErr w:type="spellStart"/>
      <w:r w:rsidRPr="00AC01B8">
        <w:rPr>
          <w:sz w:val="28"/>
          <w:szCs w:val="28"/>
        </w:rPr>
        <w:t>агроволокно</w:t>
      </w:r>
      <w:proofErr w:type="spellEnd"/>
      <w:r w:rsidRPr="00AC01B8">
        <w:rPr>
          <w:sz w:val="28"/>
          <w:szCs w:val="28"/>
        </w:rPr>
        <w:t xml:space="preserve"> «смягчало» негативные последствия.</w:t>
      </w:r>
    </w:p>
    <w:p w:rsidR="007E1C85" w:rsidRPr="00AC01B8" w:rsidRDefault="007E1C85" w:rsidP="00AA7088">
      <w:pPr>
        <w:pStyle w:val="a3"/>
        <w:spacing w:before="0" w:beforeAutospacing="0" w:after="0" w:afterAutospacing="0" w:line="360" w:lineRule="auto"/>
        <w:ind w:right="57" w:firstLine="709"/>
        <w:jc w:val="both"/>
        <w:rPr>
          <w:sz w:val="28"/>
          <w:szCs w:val="28"/>
        </w:rPr>
      </w:pPr>
      <w:r w:rsidRPr="00AC01B8">
        <w:rPr>
          <w:sz w:val="28"/>
          <w:szCs w:val="28"/>
        </w:rPr>
        <w:t xml:space="preserve">Неустойчивым сортам к поздним весенним заморозкам и в том и другом вариантах был сорт </w:t>
      </w:r>
      <w:proofErr w:type="spellStart"/>
      <w:r w:rsidRPr="00AC01B8">
        <w:rPr>
          <w:sz w:val="28"/>
          <w:szCs w:val="28"/>
        </w:rPr>
        <w:t>Клери</w:t>
      </w:r>
      <w:proofErr w:type="spellEnd"/>
      <w:r w:rsidRPr="00AC01B8">
        <w:rPr>
          <w:sz w:val="28"/>
          <w:szCs w:val="28"/>
        </w:rPr>
        <w:t>.</w:t>
      </w:r>
    </w:p>
    <w:p w:rsidR="007E1C85" w:rsidRPr="00AC01B8" w:rsidRDefault="007E1C85" w:rsidP="00AA7088">
      <w:pPr>
        <w:pStyle w:val="a3"/>
        <w:spacing w:before="0" w:beforeAutospacing="0" w:after="0" w:afterAutospacing="0" w:line="360" w:lineRule="auto"/>
        <w:ind w:right="57" w:firstLine="709"/>
        <w:jc w:val="both"/>
        <w:rPr>
          <w:sz w:val="28"/>
          <w:szCs w:val="28"/>
        </w:rPr>
      </w:pPr>
      <w:r w:rsidRPr="00AC01B8">
        <w:rPr>
          <w:sz w:val="28"/>
          <w:szCs w:val="28"/>
        </w:rPr>
        <w:t>Сроки созревания и число сборов</w:t>
      </w:r>
      <w:r w:rsidRPr="00AC01B8">
        <w:rPr>
          <w:sz w:val="28"/>
          <w:szCs w:val="28"/>
          <w:u w:val="single"/>
        </w:rPr>
        <w:t>.</w:t>
      </w:r>
      <w:r w:rsidRPr="00AC01B8">
        <w:rPr>
          <w:sz w:val="28"/>
          <w:szCs w:val="28"/>
        </w:rPr>
        <w:t xml:space="preserve"> Дата начала созревания земляники в годы исследований сильно варьировала как по годам, так и по сортам (таблица </w:t>
      </w:r>
      <w:r w:rsidR="009F767D">
        <w:rPr>
          <w:sz w:val="28"/>
          <w:szCs w:val="28"/>
        </w:rPr>
        <w:t>2</w:t>
      </w:r>
      <w:r w:rsidRPr="00AC01B8">
        <w:rPr>
          <w:sz w:val="28"/>
          <w:szCs w:val="28"/>
        </w:rPr>
        <w:t>). Наиболее ранним годом из 2 лет наблюдений оказался 201</w:t>
      </w:r>
      <w:r w:rsidR="009F767D">
        <w:rPr>
          <w:sz w:val="28"/>
          <w:szCs w:val="28"/>
        </w:rPr>
        <w:t>9</w:t>
      </w:r>
      <w:r w:rsidRPr="00AC01B8">
        <w:rPr>
          <w:sz w:val="28"/>
          <w:szCs w:val="28"/>
        </w:rPr>
        <w:t xml:space="preserve"> - начало созревания ранних сортов пришлось на 19 июня. В 201</w:t>
      </w:r>
      <w:r w:rsidR="009F767D">
        <w:rPr>
          <w:sz w:val="28"/>
          <w:szCs w:val="28"/>
        </w:rPr>
        <w:t>8</w:t>
      </w:r>
      <w:r w:rsidRPr="00AC01B8">
        <w:rPr>
          <w:sz w:val="28"/>
          <w:szCs w:val="28"/>
        </w:rPr>
        <w:t xml:space="preserve"> году созревание было отмечено 15 июня. Созревание других сортов за годы исследований сильно менялось: с 18 июня по 18 июля. Кроме тог</w:t>
      </w:r>
      <w:r w:rsidR="009F767D">
        <w:rPr>
          <w:sz w:val="28"/>
          <w:szCs w:val="28"/>
        </w:rPr>
        <w:t>о, необходимо отметить, что 2018</w:t>
      </w:r>
      <w:r w:rsidRPr="00AC01B8">
        <w:rPr>
          <w:sz w:val="28"/>
          <w:szCs w:val="28"/>
        </w:rPr>
        <w:t xml:space="preserve"> год отличался дружным</w:t>
      </w:r>
      <w:r w:rsidR="009F767D">
        <w:rPr>
          <w:sz w:val="28"/>
          <w:szCs w:val="28"/>
        </w:rPr>
        <w:t xml:space="preserve"> началом созревания сортов при </w:t>
      </w:r>
      <w:r w:rsidRPr="00AC01B8">
        <w:rPr>
          <w:sz w:val="28"/>
          <w:szCs w:val="28"/>
        </w:rPr>
        <w:t>ис</w:t>
      </w:r>
      <w:r w:rsidR="009F767D">
        <w:rPr>
          <w:sz w:val="28"/>
          <w:szCs w:val="28"/>
        </w:rPr>
        <w:t xml:space="preserve">пользовании </w:t>
      </w:r>
      <w:proofErr w:type="spellStart"/>
      <w:r w:rsidRPr="00AC01B8">
        <w:rPr>
          <w:sz w:val="28"/>
          <w:szCs w:val="28"/>
        </w:rPr>
        <w:t>агроволокна</w:t>
      </w:r>
      <w:proofErr w:type="spellEnd"/>
      <w:r w:rsidRPr="00AC01B8">
        <w:rPr>
          <w:sz w:val="28"/>
          <w:szCs w:val="28"/>
        </w:rPr>
        <w:t>.</w:t>
      </w:r>
    </w:p>
    <w:p w:rsidR="007E1C85" w:rsidRDefault="009F767D" w:rsidP="009F767D">
      <w:pPr>
        <w:pStyle w:val="a3"/>
        <w:shd w:val="clear" w:color="auto" w:fill="FFFFFF"/>
        <w:spacing w:before="0" w:beforeAutospacing="0" w:after="0" w:afterAutospacing="0" w:line="360" w:lineRule="auto"/>
        <w:ind w:right="57"/>
        <w:jc w:val="center"/>
        <w:rPr>
          <w:sz w:val="28"/>
          <w:szCs w:val="28"/>
        </w:rPr>
      </w:pPr>
      <w:r>
        <w:rPr>
          <w:sz w:val="28"/>
          <w:szCs w:val="28"/>
        </w:rPr>
        <w:t xml:space="preserve">Таблица 3 – </w:t>
      </w:r>
      <w:r w:rsidR="007E1C85" w:rsidRPr="00AC01B8">
        <w:rPr>
          <w:sz w:val="28"/>
          <w:szCs w:val="28"/>
        </w:rPr>
        <w:t xml:space="preserve">Влияние мульчирования почвы темной пленки и </w:t>
      </w:r>
      <w:proofErr w:type="spellStart"/>
      <w:r w:rsidR="007E1C85" w:rsidRPr="00AC01B8">
        <w:rPr>
          <w:sz w:val="28"/>
          <w:szCs w:val="28"/>
        </w:rPr>
        <w:t>агроволокна</w:t>
      </w:r>
      <w:proofErr w:type="spellEnd"/>
      <w:r w:rsidR="007E1C85" w:rsidRPr="00AC01B8">
        <w:rPr>
          <w:sz w:val="28"/>
          <w:szCs w:val="28"/>
        </w:rPr>
        <w:t xml:space="preserve"> на начало созревания сортов земляники</w:t>
      </w:r>
    </w:p>
    <w:p w:rsidR="009F767D" w:rsidRPr="00AC01B8" w:rsidRDefault="009F767D" w:rsidP="009F767D">
      <w:pPr>
        <w:pStyle w:val="a3"/>
        <w:shd w:val="clear" w:color="auto" w:fill="FFFFFF"/>
        <w:spacing w:before="0" w:beforeAutospacing="0" w:after="0" w:afterAutospacing="0" w:line="360" w:lineRule="auto"/>
        <w:ind w:right="57"/>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4"/>
        <w:gridCol w:w="821"/>
        <w:gridCol w:w="801"/>
        <w:gridCol w:w="801"/>
        <w:gridCol w:w="801"/>
        <w:gridCol w:w="801"/>
        <w:gridCol w:w="801"/>
        <w:gridCol w:w="801"/>
        <w:gridCol w:w="801"/>
        <w:gridCol w:w="801"/>
        <w:gridCol w:w="801"/>
      </w:tblGrid>
      <w:tr w:rsidR="007E1C85" w:rsidRPr="00967838" w:rsidTr="009F767D">
        <w:tc>
          <w:tcPr>
            <w:tcW w:w="545" w:type="pct"/>
            <w:vMerge w:val="restart"/>
            <w:vAlign w:val="center"/>
          </w:tcPr>
          <w:p w:rsidR="007E1C85" w:rsidRPr="00967838" w:rsidRDefault="007E1C85" w:rsidP="00967838">
            <w:pPr>
              <w:pStyle w:val="a3"/>
              <w:spacing w:before="0" w:beforeAutospacing="0" w:after="0" w:afterAutospacing="0" w:line="360" w:lineRule="auto"/>
              <w:jc w:val="center"/>
              <w:rPr>
                <w:sz w:val="28"/>
                <w:szCs w:val="28"/>
              </w:rPr>
            </w:pPr>
            <w:r w:rsidRPr="00967838">
              <w:rPr>
                <w:sz w:val="28"/>
                <w:szCs w:val="28"/>
              </w:rPr>
              <w:t>Сорт</w:t>
            </w:r>
          </w:p>
        </w:tc>
        <w:tc>
          <w:tcPr>
            <w:tcW w:w="2382" w:type="pct"/>
            <w:gridSpan w:val="5"/>
            <w:vAlign w:val="center"/>
          </w:tcPr>
          <w:p w:rsidR="007E1C85" w:rsidRPr="00967838" w:rsidRDefault="009F767D" w:rsidP="00967838">
            <w:pPr>
              <w:pStyle w:val="a3"/>
              <w:spacing w:before="0" w:beforeAutospacing="0" w:after="0" w:afterAutospacing="0" w:line="360" w:lineRule="auto"/>
              <w:jc w:val="center"/>
              <w:rPr>
                <w:sz w:val="28"/>
                <w:szCs w:val="28"/>
              </w:rPr>
            </w:pPr>
            <w:r w:rsidRPr="00967838">
              <w:rPr>
                <w:sz w:val="28"/>
                <w:szCs w:val="28"/>
              </w:rPr>
              <w:t>2018</w:t>
            </w:r>
            <w:r w:rsidR="007E1C85" w:rsidRPr="00967838">
              <w:rPr>
                <w:sz w:val="28"/>
                <w:szCs w:val="28"/>
              </w:rPr>
              <w:t xml:space="preserve"> год</w:t>
            </w:r>
          </w:p>
        </w:tc>
        <w:tc>
          <w:tcPr>
            <w:tcW w:w="2072" w:type="pct"/>
            <w:gridSpan w:val="5"/>
            <w:vAlign w:val="center"/>
          </w:tcPr>
          <w:p w:rsidR="007E1C85" w:rsidRPr="00967838" w:rsidRDefault="007E1C85" w:rsidP="00967838">
            <w:pPr>
              <w:pStyle w:val="a3"/>
              <w:spacing w:before="0" w:beforeAutospacing="0" w:after="0" w:afterAutospacing="0" w:line="360" w:lineRule="auto"/>
              <w:jc w:val="center"/>
              <w:rPr>
                <w:sz w:val="28"/>
                <w:szCs w:val="28"/>
              </w:rPr>
            </w:pPr>
            <w:r w:rsidRPr="00967838">
              <w:rPr>
                <w:sz w:val="28"/>
                <w:szCs w:val="28"/>
              </w:rPr>
              <w:t>201</w:t>
            </w:r>
            <w:r w:rsidR="009F767D" w:rsidRPr="00967838">
              <w:rPr>
                <w:sz w:val="28"/>
                <w:szCs w:val="28"/>
              </w:rPr>
              <w:t>9</w:t>
            </w:r>
            <w:r w:rsidRPr="00967838">
              <w:rPr>
                <w:sz w:val="28"/>
                <w:szCs w:val="28"/>
              </w:rPr>
              <w:t xml:space="preserve"> год</w:t>
            </w:r>
          </w:p>
        </w:tc>
      </w:tr>
      <w:tr w:rsidR="009F767D" w:rsidRPr="00967838" w:rsidTr="009F767D">
        <w:tc>
          <w:tcPr>
            <w:tcW w:w="545" w:type="pct"/>
            <w:vMerge/>
            <w:vAlign w:val="center"/>
          </w:tcPr>
          <w:p w:rsidR="007E1C85" w:rsidRPr="00967838" w:rsidRDefault="007E1C85" w:rsidP="00967838">
            <w:pPr>
              <w:pStyle w:val="a3"/>
              <w:spacing w:before="0" w:beforeAutospacing="0" w:after="0" w:afterAutospacing="0" w:line="360" w:lineRule="auto"/>
              <w:jc w:val="center"/>
              <w:rPr>
                <w:sz w:val="28"/>
                <w:szCs w:val="28"/>
              </w:rPr>
            </w:pPr>
          </w:p>
        </w:tc>
        <w:tc>
          <w:tcPr>
            <w:tcW w:w="545" w:type="pct"/>
            <w:vMerge w:val="restart"/>
            <w:textDirection w:val="btLr"/>
            <w:vAlign w:val="center"/>
          </w:tcPr>
          <w:p w:rsidR="007E1C85" w:rsidRPr="00967838" w:rsidRDefault="007E1C85" w:rsidP="00967838">
            <w:pPr>
              <w:pStyle w:val="a3"/>
              <w:spacing w:before="0" w:beforeAutospacing="0" w:after="0" w:afterAutospacing="0" w:line="360" w:lineRule="auto"/>
              <w:ind w:left="113" w:right="113"/>
              <w:jc w:val="center"/>
              <w:rPr>
                <w:sz w:val="28"/>
                <w:szCs w:val="28"/>
              </w:rPr>
            </w:pPr>
            <w:r w:rsidRPr="00967838">
              <w:rPr>
                <w:sz w:val="28"/>
                <w:szCs w:val="28"/>
              </w:rPr>
              <w:t>контроль</w:t>
            </w:r>
          </w:p>
        </w:tc>
        <w:tc>
          <w:tcPr>
            <w:tcW w:w="439" w:type="pct"/>
            <w:vMerge w:val="restart"/>
            <w:textDirection w:val="btLr"/>
            <w:vAlign w:val="center"/>
          </w:tcPr>
          <w:p w:rsidR="007E1C85" w:rsidRPr="00967838" w:rsidRDefault="007E1C85" w:rsidP="00967838">
            <w:pPr>
              <w:pStyle w:val="a3"/>
              <w:spacing w:before="0" w:beforeAutospacing="0" w:after="0" w:afterAutospacing="0" w:line="360" w:lineRule="auto"/>
              <w:ind w:left="113" w:right="113"/>
              <w:jc w:val="center"/>
              <w:rPr>
                <w:sz w:val="28"/>
                <w:szCs w:val="28"/>
              </w:rPr>
            </w:pPr>
            <w:r w:rsidRPr="00967838">
              <w:rPr>
                <w:sz w:val="28"/>
                <w:szCs w:val="28"/>
              </w:rPr>
              <w:t>пленка</w:t>
            </w:r>
          </w:p>
        </w:tc>
        <w:tc>
          <w:tcPr>
            <w:tcW w:w="1398" w:type="pct"/>
            <w:gridSpan w:val="3"/>
            <w:vAlign w:val="center"/>
          </w:tcPr>
          <w:p w:rsidR="007E1C85" w:rsidRPr="00967838" w:rsidRDefault="007E1C85" w:rsidP="00967838">
            <w:pPr>
              <w:pStyle w:val="a3"/>
              <w:spacing w:before="0" w:beforeAutospacing="0" w:after="0" w:afterAutospacing="0" w:line="360" w:lineRule="auto"/>
              <w:jc w:val="center"/>
              <w:rPr>
                <w:sz w:val="28"/>
                <w:szCs w:val="28"/>
              </w:rPr>
            </w:pPr>
            <w:proofErr w:type="spellStart"/>
            <w:r w:rsidRPr="00967838">
              <w:rPr>
                <w:sz w:val="28"/>
                <w:szCs w:val="28"/>
              </w:rPr>
              <w:t>агроволокно</w:t>
            </w:r>
            <w:proofErr w:type="spellEnd"/>
          </w:p>
        </w:tc>
        <w:tc>
          <w:tcPr>
            <w:tcW w:w="545" w:type="pct"/>
            <w:vMerge w:val="restart"/>
            <w:textDirection w:val="btLr"/>
            <w:vAlign w:val="center"/>
          </w:tcPr>
          <w:p w:rsidR="007E1C85" w:rsidRPr="00967838" w:rsidRDefault="007E1C85" w:rsidP="00967838">
            <w:pPr>
              <w:pStyle w:val="a3"/>
              <w:spacing w:before="0" w:beforeAutospacing="0" w:after="0" w:afterAutospacing="0" w:line="360" w:lineRule="auto"/>
              <w:ind w:left="113" w:right="113"/>
              <w:jc w:val="center"/>
              <w:rPr>
                <w:sz w:val="28"/>
                <w:szCs w:val="28"/>
              </w:rPr>
            </w:pPr>
            <w:r w:rsidRPr="00967838">
              <w:rPr>
                <w:sz w:val="28"/>
                <w:szCs w:val="28"/>
              </w:rPr>
              <w:t>контроль</w:t>
            </w:r>
          </w:p>
        </w:tc>
        <w:tc>
          <w:tcPr>
            <w:tcW w:w="439" w:type="pct"/>
            <w:vMerge w:val="restart"/>
            <w:textDirection w:val="btLr"/>
            <w:vAlign w:val="center"/>
          </w:tcPr>
          <w:p w:rsidR="007E1C85" w:rsidRPr="00967838" w:rsidRDefault="007E1C85" w:rsidP="00967838">
            <w:pPr>
              <w:pStyle w:val="a3"/>
              <w:spacing w:before="0" w:beforeAutospacing="0" w:after="0" w:afterAutospacing="0" w:line="360" w:lineRule="auto"/>
              <w:ind w:left="113" w:right="113"/>
              <w:jc w:val="center"/>
              <w:rPr>
                <w:sz w:val="28"/>
                <w:szCs w:val="28"/>
              </w:rPr>
            </w:pPr>
            <w:r w:rsidRPr="00967838">
              <w:rPr>
                <w:sz w:val="28"/>
                <w:szCs w:val="28"/>
              </w:rPr>
              <w:t>пленка</w:t>
            </w:r>
          </w:p>
        </w:tc>
        <w:tc>
          <w:tcPr>
            <w:tcW w:w="1088" w:type="pct"/>
            <w:gridSpan w:val="3"/>
            <w:vAlign w:val="center"/>
          </w:tcPr>
          <w:p w:rsidR="007E1C85" w:rsidRPr="00967838" w:rsidRDefault="007E1C85" w:rsidP="00967838">
            <w:pPr>
              <w:pStyle w:val="a3"/>
              <w:spacing w:before="0" w:beforeAutospacing="0" w:after="0" w:afterAutospacing="0" w:line="360" w:lineRule="auto"/>
              <w:jc w:val="center"/>
              <w:rPr>
                <w:sz w:val="28"/>
                <w:szCs w:val="28"/>
              </w:rPr>
            </w:pPr>
            <w:proofErr w:type="spellStart"/>
            <w:r w:rsidRPr="00967838">
              <w:rPr>
                <w:sz w:val="28"/>
                <w:szCs w:val="28"/>
              </w:rPr>
              <w:t>агроволокно</w:t>
            </w:r>
            <w:proofErr w:type="spellEnd"/>
          </w:p>
        </w:tc>
      </w:tr>
      <w:tr w:rsidR="009F767D" w:rsidRPr="00967838" w:rsidTr="009F767D">
        <w:tc>
          <w:tcPr>
            <w:tcW w:w="545" w:type="pct"/>
            <w:vMerge/>
            <w:vAlign w:val="center"/>
          </w:tcPr>
          <w:p w:rsidR="009F767D" w:rsidRPr="00967838" w:rsidRDefault="009F767D" w:rsidP="00967838">
            <w:pPr>
              <w:pStyle w:val="a3"/>
              <w:spacing w:before="0" w:beforeAutospacing="0" w:after="0" w:afterAutospacing="0" w:line="360" w:lineRule="auto"/>
              <w:jc w:val="center"/>
              <w:rPr>
                <w:sz w:val="28"/>
                <w:szCs w:val="28"/>
              </w:rPr>
            </w:pPr>
          </w:p>
        </w:tc>
        <w:tc>
          <w:tcPr>
            <w:tcW w:w="545" w:type="pct"/>
            <w:vMerge/>
            <w:vAlign w:val="center"/>
          </w:tcPr>
          <w:p w:rsidR="009F767D" w:rsidRPr="00967838" w:rsidRDefault="009F767D" w:rsidP="00967838">
            <w:pPr>
              <w:pStyle w:val="a3"/>
              <w:spacing w:before="0" w:beforeAutospacing="0" w:after="0" w:afterAutospacing="0" w:line="360" w:lineRule="auto"/>
              <w:jc w:val="center"/>
              <w:rPr>
                <w:sz w:val="28"/>
                <w:szCs w:val="28"/>
              </w:rPr>
            </w:pPr>
          </w:p>
        </w:tc>
        <w:tc>
          <w:tcPr>
            <w:tcW w:w="439" w:type="pct"/>
            <w:vMerge/>
            <w:vAlign w:val="center"/>
          </w:tcPr>
          <w:p w:rsidR="009F767D" w:rsidRPr="00967838" w:rsidRDefault="009F767D" w:rsidP="00967838">
            <w:pPr>
              <w:pStyle w:val="a3"/>
              <w:spacing w:before="0" w:beforeAutospacing="0" w:after="0" w:afterAutospacing="0" w:line="360" w:lineRule="auto"/>
              <w:jc w:val="center"/>
              <w:rPr>
                <w:sz w:val="28"/>
                <w:szCs w:val="28"/>
              </w:rPr>
            </w:pPr>
          </w:p>
        </w:tc>
        <w:tc>
          <w:tcPr>
            <w:tcW w:w="466"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20 </w:t>
            </w:r>
            <w:proofErr w:type="spellStart"/>
            <w:r w:rsidRPr="00967838">
              <w:rPr>
                <w:sz w:val="28"/>
                <w:szCs w:val="28"/>
              </w:rPr>
              <w:t>мкр</w:t>
            </w:r>
            <w:proofErr w:type="spellEnd"/>
          </w:p>
        </w:tc>
        <w:tc>
          <w:tcPr>
            <w:tcW w:w="466"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40 </w:t>
            </w:r>
            <w:proofErr w:type="spellStart"/>
            <w:r w:rsidRPr="00967838">
              <w:rPr>
                <w:sz w:val="28"/>
                <w:szCs w:val="28"/>
              </w:rPr>
              <w:t>мкр</w:t>
            </w:r>
            <w:proofErr w:type="spellEnd"/>
          </w:p>
        </w:tc>
        <w:tc>
          <w:tcPr>
            <w:tcW w:w="466"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60 </w:t>
            </w:r>
            <w:proofErr w:type="spellStart"/>
            <w:r w:rsidRPr="00967838">
              <w:rPr>
                <w:sz w:val="28"/>
                <w:szCs w:val="28"/>
              </w:rPr>
              <w:t>мкр</w:t>
            </w:r>
            <w:proofErr w:type="spellEnd"/>
          </w:p>
        </w:tc>
        <w:tc>
          <w:tcPr>
            <w:tcW w:w="545" w:type="pct"/>
            <w:vMerge/>
            <w:vAlign w:val="center"/>
          </w:tcPr>
          <w:p w:rsidR="009F767D" w:rsidRPr="00967838" w:rsidRDefault="009F767D" w:rsidP="00967838">
            <w:pPr>
              <w:pStyle w:val="a3"/>
              <w:spacing w:before="0" w:beforeAutospacing="0" w:after="0" w:afterAutospacing="0" w:line="360" w:lineRule="auto"/>
              <w:jc w:val="center"/>
              <w:rPr>
                <w:sz w:val="28"/>
                <w:szCs w:val="28"/>
              </w:rPr>
            </w:pPr>
          </w:p>
        </w:tc>
        <w:tc>
          <w:tcPr>
            <w:tcW w:w="439" w:type="pct"/>
            <w:vMerge/>
            <w:vAlign w:val="center"/>
          </w:tcPr>
          <w:p w:rsidR="009F767D" w:rsidRPr="00967838" w:rsidRDefault="009F767D" w:rsidP="00967838">
            <w:pPr>
              <w:pStyle w:val="a3"/>
              <w:spacing w:before="0" w:beforeAutospacing="0" w:after="0" w:afterAutospacing="0" w:line="360" w:lineRule="auto"/>
              <w:jc w:val="center"/>
              <w:rPr>
                <w:sz w:val="28"/>
                <w:szCs w:val="28"/>
              </w:rPr>
            </w:pPr>
          </w:p>
        </w:tc>
        <w:tc>
          <w:tcPr>
            <w:tcW w:w="363"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20 </w:t>
            </w:r>
            <w:proofErr w:type="spellStart"/>
            <w:r w:rsidRPr="00967838">
              <w:rPr>
                <w:sz w:val="28"/>
                <w:szCs w:val="28"/>
              </w:rPr>
              <w:t>мкр</w:t>
            </w:r>
            <w:proofErr w:type="spellEnd"/>
          </w:p>
        </w:tc>
        <w:tc>
          <w:tcPr>
            <w:tcW w:w="363"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40 </w:t>
            </w:r>
            <w:proofErr w:type="spellStart"/>
            <w:r w:rsidRPr="00967838">
              <w:rPr>
                <w:sz w:val="28"/>
                <w:szCs w:val="28"/>
              </w:rPr>
              <w:t>мкр</w:t>
            </w:r>
            <w:proofErr w:type="spellEnd"/>
          </w:p>
        </w:tc>
        <w:tc>
          <w:tcPr>
            <w:tcW w:w="363" w:type="pct"/>
            <w:vAlign w:val="center"/>
          </w:tcPr>
          <w:p w:rsidR="009F767D" w:rsidRPr="00967838" w:rsidRDefault="009F767D" w:rsidP="00967838">
            <w:pPr>
              <w:pStyle w:val="a3"/>
              <w:spacing w:before="0" w:beforeAutospacing="0" w:after="0" w:afterAutospacing="0" w:line="360" w:lineRule="auto"/>
              <w:jc w:val="center"/>
              <w:rPr>
                <w:sz w:val="28"/>
                <w:szCs w:val="28"/>
              </w:rPr>
            </w:pPr>
            <w:r w:rsidRPr="00967838">
              <w:rPr>
                <w:sz w:val="28"/>
                <w:szCs w:val="28"/>
              </w:rPr>
              <w:t xml:space="preserve">60 </w:t>
            </w:r>
            <w:proofErr w:type="spellStart"/>
            <w:r w:rsidRPr="00967838">
              <w:rPr>
                <w:sz w:val="28"/>
                <w:szCs w:val="28"/>
              </w:rPr>
              <w:t>мкр</w:t>
            </w:r>
            <w:proofErr w:type="spellEnd"/>
          </w:p>
        </w:tc>
      </w:tr>
      <w:tr w:rsidR="009F767D" w:rsidRPr="00967838" w:rsidTr="009F767D">
        <w:tc>
          <w:tcPr>
            <w:tcW w:w="545" w:type="pct"/>
            <w:vAlign w:val="center"/>
          </w:tcPr>
          <w:p w:rsidR="007E1C85" w:rsidRPr="00967838" w:rsidRDefault="007E1C85" w:rsidP="00967838">
            <w:pPr>
              <w:pStyle w:val="a3"/>
              <w:spacing w:before="0" w:beforeAutospacing="0" w:after="0" w:afterAutospacing="0" w:line="360" w:lineRule="auto"/>
              <w:jc w:val="center"/>
              <w:rPr>
                <w:sz w:val="28"/>
                <w:szCs w:val="28"/>
              </w:rPr>
            </w:pPr>
            <w:proofErr w:type="spellStart"/>
            <w:r w:rsidRPr="00967838">
              <w:rPr>
                <w:sz w:val="28"/>
                <w:szCs w:val="28"/>
              </w:rPr>
              <w:t>Антеа</w:t>
            </w:r>
            <w:proofErr w:type="spellEnd"/>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18.07</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07.07</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26.06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22.06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26.06</w:t>
            </w:r>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02.07</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30.06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20.06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20.06</w:t>
            </w:r>
          </w:p>
        </w:tc>
      </w:tr>
      <w:tr w:rsidR="009F767D" w:rsidRPr="00967838" w:rsidTr="009F767D">
        <w:tc>
          <w:tcPr>
            <w:tcW w:w="545" w:type="pct"/>
            <w:vAlign w:val="center"/>
          </w:tcPr>
          <w:p w:rsidR="007E1C85" w:rsidRPr="00967838" w:rsidRDefault="007E1C85" w:rsidP="00967838">
            <w:pPr>
              <w:pStyle w:val="a3"/>
              <w:spacing w:before="0" w:beforeAutospacing="0" w:after="0" w:afterAutospacing="0" w:line="360" w:lineRule="auto"/>
              <w:jc w:val="center"/>
              <w:rPr>
                <w:sz w:val="28"/>
                <w:szCs w:val="28"/>
              </w:rPr>
            </w:pPr>
            <w:proofErr w:type="spellStart"/>
            <w:r w:rsidRPr="00967838">
              <w:rPr>
                <w:sz w:val="28"/>
                <w:szCs w:val="28"/>
              </w:rPr>
              <w:t>Клери</w:t>
            </w:r>
            <w:proofErr w:type="spellEnd"/>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03.07</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01.07</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21.06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20.06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21.06</w:t>
            </w:r>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02.07</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27.06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20.06</w:t>
            </w:r>
          </w:p>
        </w:tc>
      </w:tr>
      <w:tr w:rsidR="009F767D" w:rsidRPr="00967838" w:rsidTr="009F767D">
        <w:tc>
          <w:tcPr>
            <w:tcW w:w="545" w:type="pct"/>
            <w:vAlign w:val="center"/>
          </w:tcPr>
          <w:p w:rsidR="007E1C85" w:rsidRPr="00967838" w:rsidRDefault="007E1C85" w:rsidP="00967838">
            <w:pPr>
              <w:pStyle w:val="a3"/>
              <w:spacing w:before="0" w:beforeAutospacing="0" w:after="0" w:afterAutospacing="0" w:line="360" w:lineRule="auto"/>
              <w:jc w:val="center"/>
              <w:rPr>
                <w:sz w:val="28"/>
                <w:szCs w:val="28"/>
              </w:rPr>
            </w:pPr>
            <w:proofErr w:type="spellStart"/>
            <w:r w:rsidRPr="00967838">
              <w:rPr>
                <w:sz w:val="28"/>
                <w:szCs w:val="28"/>
              </w:rPr>
              <w:t>Эльсента</w:t>
            </w:r>
            <w:proofErr w:type="spellEnd"/>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03.07</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01.07</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22.06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21.06</w:t>
            </w:r>
          </w:p>
        </w:tc>
        <w:tc>
          <w:tcPr>
            <w:tcW w:w="466"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19.06</w:t>
            </w:r>
          </w:p>
        </w:tc>
        <w:tc>
          <w:tcPr>
            <w:tcW w:w="545"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18.06</w:t>
            </w:r>
          </w:p>
        </w:tc>
        <w:tc>
          <w:tcPr>
            <w:tcW w:w="439"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02.07</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27.06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15.06</w:t>
            </w:r>
          </w:p>
        </w:tc>
        <w:tc>
          <w:tcPr>
            <w:tcW w:w="363" w:type="pct"/>
            <w:vAlign w:val="center"/>
          </w:tcPr>
          <w:p w:rsidR="007E1C85" w:rsidRPr="00967838" w:rsidRDefault="007E1C85" w:rsidP="00967838">
            <w:pPr>
              <w:pStyle w:val="a3"/>
              <w:spacing w:before="0" w:beforeAutospacing="0" w:after="0" w:afterAutospacing="0" w:line="360" w:lineRule="auto"/>
              <w:jc w:val="center"/>
              <w:rPr>
                <w:sz w:val="26"/>
                <w:szCs w:val="26"/>
              </w:rPr>
            </w:pPr>
            <w:r w:rsidRPr="00967838">
              <w:rPr>
                <w:sz w:val="26"/>
                <w:szCs w:val="26"/>
              </w:rPr>
              <w:t>18.06</w:t>
            </w:r>
          </w:p>
        </w:tc>
      </w:tr>
    </w:tbl>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lastRenderedPageBreak/>
        <w:t>Сумма активных температур (свыше 10°С) в разные годы исследований к началу созревания колебалась: для ранних сортов от 411 до 861°С, средних - 593-1034°С (табл</w:t>
      </w:r>
      <w:r w:rsidR="009F767D">
        <w:rPr>
          <w:sz w:val="28"/>
          <w:szCs w:val="28"/>
        </w:rPr>
        <w:t xml:space="preserve">. </w:t>
      </w:r>
      <w:r w:rsidR="00673BC8">
        <w:rPr>
          <w:sz w:val="28"/>
          <w:szCs w:val="28"/>
        </w:rPr>
        <w:t>3</w:t>
      </w:r>
      <w:r w:rsidRPr="00AC01B8">
        <w:rPr>
          <w:sz w:val="28"/>
          <w:szCs w:val="28"/>
        </w:rPr>
        <w:t>).</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Сравнивая варианты технологии, можно сказать, что мульчирование почвы темной пленкой и </w:t>
      </w:r>
      <w:proofErr w:type="spellStart"/>
      <w:r w:rsidRPr="00AC01B8">
        <w:rPr>
          <w:sz w:val="28"/>
          <w:szCs w:val="28"/>
        </w:rPr>
        <w:t>агроволокном</w:t>
      </w:r>
      <w:proofErr w:type="spellEnd"/>
      <w:r w:rsidRPr="00AC01B8">
        <w:rPr>
          <w:sz w:val="28"/>
          <w:szCs w:val="28"/>
        </w:rPr>
        <w:t xml:space="preserve"> чаще ускоряло начало созревания ранних сортов на 1-7 дней, средних на 1-5 дней. Так, наибольшее влияние (6-11 дней) </w:t>
      </w:r>
      <w:proofErr w:type="spellStart"/>
      <w:r w:rsidRPr="00AC01B8">
        <w:rPr>
          <w:sz w:val="28"/>
          <w:szCs w:val="28"/>
        </w:rPr>
        <w:t>агроволокно</w:t>
      </w:r>
      <w:proofErr w:type="spellEnd"/>
      <w:r w:rsidRPr="00AC01B8">
        <w:rPr>
          <w:sz w:val="28"/>
          <w:szCs w:val="28"/>
        </w:rPr>
        <w:t xml:space="preserve"> 40 микрон оказало на ускорение созревания сортов </w:t>
      </w:r>
      <w:proofErr w:type="spellStart"/>
      <w:r w:rsidRPr="00AC01B8">
        <w:rPr>
          <w:sz w:val="28"/>
          <w:szCs w:val="28"/>
        </w:rPr>
        <w:t>Антеа</w:t>
      </w:r>
      <w:proofErr w:type="spellEnd"/>
      <w:r w:rsidRPr="00AC01B8">
        <w:rPr>
          <w:sz w:val="28"/>
          <w:szCs w:val="28"/>
        </w:rPr>
        <w:t xml:space="preserve"> и </w:t>
      </w:r>
      <w:proofErr w:type="spellStart"/>
      <w:r w:rsidRPr="00AC01B8">
        <w:rPr>
          <w:sz w:val="28"/>
          <w:szCs w:val="28"/>
        </w:rPr>
        <w:t>Клери</w:t>
      </w:r>
      <w:proofErr w:type="spellEnd"/>
      <w:r w:rsidRPr="00AC01B8">
        <w:rPr>
          <w:sz w:val="28"/>
          <w:szCs w:val="28"/>
        </w:rPr>
        <w:t>.</w:t>
      </w:r>
    </w:p>
    <w:p w:rsidR="007E1C85" w:rsidRDefault="00673BC8" w:rsidP="002044E9">
      <w:pPr>
        <w:pStyle w:val="a3"/>
        <w:shd w:val="clear" w:color="auto" w:fill="FFFFFF"/>
        <w:spacing w:before="0" w:beforeAutospacing="0" w:after="0" w:afterAutospacing="0" w:line="360" w:lineRule="auto"/>
        <w:ind w:right="57"/>
        <w:jc w:val="center"/>
        <w:rPr>
          <w:sz w:val="28"/>
          <w:szCs w:val="28"/>
        </w:rPr>
      </w:pPr>
      <w:r>
        <w:rPr>
          <w:sz w:val="28"/>
          <w:szCs w:val="28"/>
        </w:rPr>
        <w:t xml:space="preserve">Таблица 4 – </w:t>
      </w:r>
      <w:r w:rsidR="007E1C85" w:rsidRPr="00AC01B8">
        <w:rPr>
          <w:sz w:val="28"/>
          <w:szCs w:val="28"/>
        </w:rPr>
        <w:t xml:space="preserve">Влияние мульчирования почвы темной пленки и </w:t>
      </w:r>
      <w:proofErr w:type="spellStart"/>
      <w:r w:rsidR="007E1C85" w:rsidRPr="00AC01B8">
        <w:rPr>
          <w:sz w:val="28"/>
          <w:szCs w:val="28"/>
        </w:rPr>
        <w:t>агроволокна</w:t>
      </w:r>
      <w:proofErr w:type="spellEnd"/>
      <w:r w:rsidR="007E1C85" w:rsidRPr="00AC01B8">
        <w:rPr>
          <w:sz w:val="28"/>
          <w:szCs w:val="28"/>
        </w:rPr>
        <w:t xml:space="preserve"> на окончание сборов сортов земляники</w:t>
      </w:r>
    </w:p>
    <w:p w:rsidR="002044E9" w:rsidRPr="00AC01B8" w:rsidRDefault="002044E9" w:rsidP="002044E9">
      <w:pPr>
        <w:pStyle w:val="a3"/>
        <w:shd w:val="clear" w:color="auto" w:fill="FFFFFF"/>
        <w:spacing w:before="0" w:beforeAutospacing="0" w:after="0" w:afterAutospacing="0" w:line="360" w:lineRule="auto"/>
        <w:ind w:right="57"/>
        <w:jc w:val="center"/>
        <w:rPr>
          <w:sz w:val="28"/>
          <w:szCs w:val="28"/>
        </w:rPr>
      </w:pPr>
    </w:p>
    <w:tbl>
      <w:tblPr>
        <w:tblW w:w="5079"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1"/>
        <w:gridCol w:w="814"/>
        <w:gridCol w:w="814"/>
        <w:gridCol w:w="814"/>
        <w:gridCol w:w="814"/>
        <w:gridCol w:w="814"/>
        <w:gridCol w:w="814"/>
        <w:gridCol w:w="814"/>
        <w:gridCol w:w="814"/>
        <w:gridCol w:w="814"/>
        <w:gridCol w:w="814"/>
      </w:tblGrid>
      <w:tr w:rsidR="007E1C85" w:rsidRPr="00967838" w:rsidTr="00967838">
        <w:tc>
          <w:tcPr>
            <w:tcW w:w="785" w:type="pct"/>
            <w:vMerge w:val="restart"/>
            <w:textDirection w:val="btLr"/>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Сорт</w:t>
            </w:r>
          </w:p>
        </w:tc>
        <w:tc>
          <w:tcPr>
            <w:tcW w:w="2107" w:type="pct"/>
            <w:gridSpan w:val="5"/>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201</w:t>
            </w:r>
            <w:r w:rsidR="002044E9" w:rsidRPr="00967838">
              <w:rPr>
                <w:sz w:val="28"/>
                <w:szCs w:val="28"/>
              </w:rPr>
              <w:t>8</w:t>
            </w:r>
            <w:r w:rsidRPr="00967838">
              <w:rPr>
                <w:sz w:val="28"/>
                <w:szCs w:val="28"/>
              </w:rPr>
              <w:t xml:space="preserve"> год</w:t>
            </w:r>
          </w:p>
        </w:tc>
        <w:tc>
          <w:tcPr>
            <w:tcW w:w="2107" w:type="pct"/>
            <w:gridSpan w:val="5"/>
            <w:vAlign w:val="center"/>
          </w:tcPr>
          <w:p w:rsidR="007E1C85" w:rsidRPr="00967838" w:rsidRDefault="002044E9" w:rsidP="00967838">
            <w:pPr>
              <w:pStyle w:val="a3"/>
              <w:spacing w:before="0" w:beforeAutospacing="0" w:after="0" w:afterAutospacing="0" w:line="360" w:lineRule="auto"/>
              <w:ind w:right="57"/>
              <w:jc w:val="center"/>
              <w:rPr>
                <w:sz w:val="28"/>
                <w:szCs w:val="28"/>
              </w:rPr>
            </w:pPr>
            <w:r w:rsidRPr="00967838">
              <w:rPr>
                <w:sz w:val="28"/>
                <w:szCs w:val="28"/>
              </w:rPr>
              <w:t xml:space="preserve">2019 </w:t>
            </w:r>
            <w:r w:rsidR="007E1C85" w:rsidRPr="00967838">
              <w:rPr>
                <w:sz w:val="28"/>
                <w:szCs w:val="28"/>
              </w:rPr>
              <w:t>год</w:t>
            </w:r>
          </w:p>
        </w:tc>
      </w:tr>
      <w:tr w:rsidR="007E1C85" w:rsidRPr="00967838" w:rsidTr="00967838">
        <w:tc>
          <w:tcPr>
            <w:tcW w:w="785"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vMerge w:val="restart"/>
            <w:textDirection w:val="btLr"/>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Контроль</w:t>
            </w:r>
          </w:p>
        </w:tc>
        <w:tc>
          <w:tcPr>
            <w:tcW w:w="421" w:type="pct"/>
            <w:vMerge w:val="restart"/>
            <w:textDirection w:val="btLr"/>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пленка</w:t>
            </w:r>
          </w:p>
        </w:tc>
        <w:tc>
          <w:tcPr>
            <w:tcW w:w="1264" w:type="pct"/>
            <w:gridSpan w:val="3"/>
            <w:vAlign w:val="center"/>
          </w:tcPr>
          <w:p w:rsidR="007E1C85" w:rsidRPr="00967838" w:rsidRDefault="007E1C85" w:rsidP="00967838">
            <w:pPr>
              <w:pStyle w:val="a3"/>
              <w:spacing w:before="0" w:beforeAutospacing="0" w:after="0" w:afterAutospacing="0" w:line="360" w:lineRule="auto"/>
              <w:ind w:right="57"/>
              <w:jc w:val="center"/>
              <w:rPr>
                <w:sz w:val="28"/>
                <w:szCs w:val="28"/>
              </w:rPr>
            </w:pPr>
            <w:proofErr w:type="spellStart"/>
            <w:r w:rsidRPr="00967838">
              <w:rPr>
                <w:sz w:val="28"/>
                <w:szCs w:val="28"/>
              </w:rPr>
              <w:t>агроволокно</w:t>
            </w:r>
            <w:proofErr w:type="spellEnd"/>
          </w:p>
        </w:tc>
        <w:tc>
          <w:tcPr>
            <w:tcW w:w="421" w:type="pct"/>
            <w:vMerge w:val="restart"/>
            <w:textDirection w:val="btLr"/>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контроль</w:t>
            </w:r>
          </w:p>
        </w:tc>
        <w:tc>
          <w:tcPr>
            <w:tcW w:w="421" w:type="pct"/>
            <w:vMerge w:val="restart"/>
            <w:textDirection w:val="btLr"/>
            <w:vAlign w:val="center"/>
          </w:tcPr>
          <w:p w:rsidR="007E1C85" w:rsidRPr="00967838" w:rsidRDefault="007E1C85" w:rsidP="00967838">
            <w:pPr>
              <w:pStyle w:val="a3"/>
              <w:spacing w:before="0" w:beforeAutospacing="0" w:after="0" w:afterAutospacing="0" w:line="360" w:lineRule="auto"/>
              <w:ind w:right="57"/>
              <w:jc w:val="center"/>
              <w:rPr>
                <w:sz w:val="28"/>
                <w:szCs w:val="28"/>
              </w:rPr>
            </w:pPr>
            <w:r w:rsidRPr="00967838">
              <w:rPr>
                <w:sz w:val="28"/>
                <w:szCs w:val="28"/>
              </w:rPr>
              <w:t>пленка</w:t>
            </w:r>
          </w:p>
        </w:tc>
        <w:tc>
          <w:tcPr>
            <w:tcW w:w="1264" w:type="pct"/>
            <w:gridSpan w:val="3"/>
            <w:vAlign w:val="center"/>
          </w:tcPr>
          <w:p w:rsidR="007E1C85" w:rsidRPr="00967838" w:rsidRDefault="007E1C85" w:rsidP="00967838">
            <w:pPr>
              <w:pStyle w:val="a3"/>
              <w:spacing w:before="0" w:beforeAutospacing="0" w:after="0" w:afterAutospacing="0" w:line="360" w:lineRule="auto"/>
              <w:ind w:right="57"/>
              <w:jc w:val="center"/>
              <w:rPr>
                <w:sz w:val="28"/>
                <w:szCs w:val="28"/>
              </w:rPr>
            </w:pPr>
            <w:proofErr w:type="spellStart"/>
            <w:r w:rsidRPr="00967838">
              <w:rPr>
                <w:sz w:val="28"/>
                <w:szCs w:val="28"/>
              </w:rPr>
              <w:t>агроволокно</w:t>
            </w:r>
            <w:proofErr w:type="spellEnd"/>
          </w:p>
        </w:tc>
      </w:tr>
      <w:tr w:rsidR="007E1C85" w:rsidRPr="00967838" w:rsidTr="00967838">
        <w:trPr>
          <w:cantSplit/>
          <w:trHeight w:val="1236"/>
        </w:trPr>
        <w:tc>
          <w:tcPr>
            <w:tcW w:w="785"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20 </w:t>
            </w:r>
            <w:proofErr w:type="spellStart"/>
            <w:r w:rsidRPr="00967838">
              <w:rPr>
                <w:sz w:val="28"/>
                <w:szCs w:val="28"/>
              </w:rPr>
              <w:t>м</w:t>
            </w:r>
            <w:r w:rsidR="002044E9" w:rsidRPr="00967838">
              <w:rPr>
                <w:sz w:val="28"/>
                <w:szCs w:val="28"/>
              </w:rPr>
              <w:t>кр</w:t>
            </w:r>
            <w:proofErr w:type="spellEnd"/>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40 </w:t>
            </w:r>
            <w:proofErr w:type="spellStart"/>
            <w:r w:rsidRPr="00967838">
              <w:rPr>
                <w:sz w:val="28"/>
                <w:szCs w:val="28"/>
              </w:rPr>
              <w:t>м</w:t>
            </w:r>
            <w:r w:rsidR="002044E9" w:rsidRPr="00967838">
              <w:rPr>
                <w:sz w:val="28"/>
                <w:szCs w:val="28"/>
              </w:rPr>
              <w:t>кр</w:t>
            </w:r>
            <w:proofErr w:type="spellEnd"/>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60 </w:t>
            </w:r>
            <w:proofErr w:type="spellStart"/>
            <w:r w:rsidRPr="00967838">
              <w:rPr>
                <w:sz w:val="28"/>
                <w:szCs w:val="28"/>
              </w:rPr>
              <w:t>м</w:t>
            </w:r>
            <w:r w:rsidR="002044E9" w:rsidRPr="00967838">
              <w:rPr>
                <w:sz w:val="28"/>
                <w:szCs w:val="28"/>
              </w:rPr>
              <w:t>кр</w:t>
            </w:r>
            <w:proofErr w:type="spellEnd"/>
          </w:p>
        </w:tc>
        <w:tc>
          <w:tcPr>
            <w:tcW w:w="421"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vMerge/>
            <w:vAlign w:val="center"/>
          </w:tcPr>
          <w:p w:rsidR="007E1C85" w:rsidRPr="00967838" w:rsidRDefault="007E1C85" w:rsidP="00967838">
            <w:pPr>
              <w:spacing w:line="360" w:lineRule="auto"/>
              <w:ind w:right="57"/>
              <w:jc w:val="center"/>
              <w:rPr>
                <w:rFonts w:ascii="Times New Roman" w:hAnsi="Times New Roman"/>
                <w:sz w:val="28"/>
                <w:szCs w:val="28"/>
              </w:rPr>
            </w:pPr>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20 </w:t>
            </w:r>
            <w:proofErr w:type="spellStart"/>
            <w:r w:rsidRPr="00967838">
              <w:rPr>
                <w:sz w:val="28"/>
                <w:szCs w:val="28"/>
              </w:rPr>
              <w:t>м</w:t>
            </w:r>
            <w:r w:rsidR="002044E9" w:rsidRPr="00967838">
              <w:rPr>
                <w:sz w:val="28"/>
                <w:szCs w:val="28"/>
              </w:rPr>
              <w:t>кр</w:t>
            </w:r>
            <w:proofErr w:type="spellEnd"/>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40 </w:t>
            </w:r>
            <w:proofErr w:type="spellStart"/>
            <w:r w:rsidRPr="00967838">
              <w:rPr>
                <w:sz w:val="28"/>
                <w:szCs w:val="28"/>
              </w:rPr>
              <w:t>м</w:t>
            </w:r>
            <w:r w:rsidR="002044E9" w:rsidRPr="00967838">
              <w:rPr>
                <w:sz w:val="28"/>
                <w:szCs w:val="28"/>
              </w:rPr>
              <w:t>кр</w:t>
            </w:r>
            <w:proofErr w:type="spellEnd"/>
          </w:p>
        </w:tc>
        <w:tc>
          <w:tcPr>
            <w:tcW w:w="421" w:type="pct"/>
            <w:textDirection w:val="btLr"/>
            <w:vAlign w:val="center"/>
          </w:tcPr>
          <w:p w:rsidR="007E1C85" w:rsidRPr="00967838" w:rsidRDefault="007E1C85" w:rsidP="00967838">
            <w:pPr>
              <w:pStyle w:val="a3"/>
              <w:spacing w:before="0" w:beforeAutospacing="0" w:after="0" w:afterAutospacing="0" w:line="360" w:lineRule="auto"/>
              <w:ind w:left="113" w:right="57"/>
              <w:jc w:val="center"/>
              <w:rPr>
                <w:sz w:val="28"/>
                <w:szCs w:val="28"/>
              </w:rPr>
            </w:pPr>
            <w:r w:rsidRPr="00967838">
              <w:rPr>
                <w:sz w:val="28"/>
                <w:szCs w:val="28"/>
              </w:rPr>
              <w:t xml:space="preserve">60 </w:t>
            </w:r>
            <w:proofErr w:type="spellStart"/>
            <w:r w:rsidRPr="00967838">
              <w:rPr>
                <w:sz w:val="28"/>
                <w:szCs w:val="28"/>
              </w:rPr>
              <w:t>м</w:t>
            </w:r>
            <w:r w:rsidR="002044E9" w:rsidRPr="00967838">
              <w:rPr>
                <w:sz w:val="28"/>
                <w:szCs w:val="28"/>
              </w:rPr>
              <w:t>кр</w:t>
            </w:r>
            <w:proofErr w:type="spellEnd"/>
          </w:p>
        </w:tc>
      </w:tr>
      <w:tr w:rsidR="007E1C85" w:rsidRPr="00967838" w:rsidTr="00967838">
        <w:tc>
          <w:tcPr>
            <w:tcW w:w="785" w:type="pct"/>
            <w:vAlign w:val="center"/>
          </w:tcPr>
          <w:p w:rsidR="007E1C85" w:rsidRPr="00967838" w:rsidRDefault="007E1C85" w:rsidP="00967838">
            <w:pPr>
              <w:pStyle w:val="a3"/>
              <w:spacing w:before="0" w:beforeAutospacing="0" w:after="0" w:afterAutospacing="0" w:line="360" w:lineRule="auto"/>
              <w:ind w:right="57"/>
              <w:jc w:val="center"/>
              <w:rPr>
                <w:sz w:val="28"/>
                <w:szCs w:val="28"/>
              </w:rPr>
            </w:pPr>
            <w:proofErr w:type="spellStart"/>
            <w:r w:rsidRPr="00967838">
              <w:rPr>
                <w:sz w:val="28"/>
                <w:szCs w:val="28"/>
              </w:rPr>
              <w:t>Антеа</w:t>
            </w:r>
            <w:proofErr w:type="spellEnd"/>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26.07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r>
      <w:tr w:rsidR="007E1C85" w:rsidRPr="00967838" w:rsidTr="00967838">
        <w:tc>
          <w:tcPr>
            <w:tcW w:w="785" w:type="pct"/>
            <w:vAlign w:val="center"/>
          </w:tcPr>
          <w:p w:rsidR="007E1C85" w:rsidRPr="00967838" w:rsidRDefault="007E1C85" w:rsidP="00967838">
            <w:pPr>
              <w:pStyle w:val="a3"/>
              <w:spacing w:before="0" w:beforeAutospacing="0" w:after="0" w:afterAutospacing="0" w:line="360" w:lineRule="auto"/>
              <w:ind w:right="57"/>
              <w:jc w:val="center"/>
              <w:rPr>
                <w:sz w:val="28"/>
                <w:szCs w:val="28"/>
              </w:rPr>
            </w:pPr>
            <w:proofErr w:type="spellStart"/>
            <w:r w:rsidRPr="00967838">
              <w:rPr>
                <w:sz w:val="28"/>
                <w:szCs w:val="28"/>
              </w:rPr>
              <w:t>Клери</w:t>
            </w:r>
            <w:proofErr w:type="spellEnd"/>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08.07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24.07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r>
      <w:tr w:rsidR="007E1C85" w:rsidRPr="00967838" w:rsidTr="00967838">
        <w:tc>
          <w:tcPr>
            <w:tcW w:w="785" w:type="pct"/>
            <w:vAlign w:val="center"/>
          </w:tcPr>
          <w:p w:rsidR="007E1C85" w:rsidRPr="00967838" w:rsidRDefault="007E1C85" w:rsidP="00967838">
            <w:pPr>
              <w:pStyle w:val="a3"/>
              <w:spacing w:before="0" w:beforeAutospacing="0" w:after="0" w:afterAutospacing="0" w:line="360" w:lineRule="auto"/>
              <w:ind w:right="57"/>
              <w:jc w:val="center"/>
              <w:rPr>
                <w:sz w:val="28"/>
                <w:szCs w:val="28"/>
              </w:rPr>
            </w:pPr>
            <w:proofErr w:type="spellStart"/>
            <w:r w:rsidRPr="00967838">
              <w:rPr>
                <w:sz w:val="28"/>
                <w:szCs w:val="28"/>
              </w:rPr>
              <w:t>Эльсента</w:t>
            </w:r>
            <w:proofErr w:type="spellEnd"/>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09.07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08.07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24.07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25.07</w:t>
            </w:r>
          </w:p>
        </w:tc>
        <w:tc>
          <w:tcPr>
            <w:tcW w:w="421" w:type="pct"/>
            <w:vAlign w:val="center"/>
          </w:tcPr>
          <w:p w:rsidR="007E1C85" w:rsidRPr="00967838" w:rsidRDefault="007E1C85" w:rsidP="00967838">
            <w:pPr>
              <w:pStyle w:val="a3"/>
              <w:spacing w:before="0" w:beforeAutospacing="0" w:after="0" w:afterAutospacing="0" w:line="360" w:lineRule="auto"/>
              <w:ind w:right="57"/>
              <w:jc w:val="center"/>
            </w:pPr>
            <w:r w:rsidRPr="00967838">
              <w:t>22.07</w:t>
            </w:r>
          </w:p>
        </w:tc>
      </w:tr>
    </w:tbl>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В жаркие, засушливые годы разница по вариантам в сроках начала созревания уменьшалась. Как в контроле, так и с мульчированием в группу раносозревающих сортов вошли </w:t>
      </w:r>
      <w:proofErr w:type="spellStart"/>
      <w:r w:rsidRPr="00AC01B8">
        <w:rPr>
          <w:sz w:val="28"/>
          <w:szCs w:val="28"/>
        </w:rPr>
        <w:t>Клери</w:t>
      </w:r>
      <w:proofErr w:type="spellEnd"/>
      <w:r w:rsidRPr="00AC01B8">
        <w:rPr>
          <w:sz w:val="28"/>
          <w:szCs w:val="28"/>
        </w:rPr>
        <w:t xml:space="preserve">, </w:t>
      </w:r>
      <w:proofErr w:type="spellStart"/>
      <w:r w:rsidRPr="00AC01B8">
        <w:rPr>
          <w:sz w:val="28"/>
          <w:szCs w:val="28"/>
        </w:rPr>
        <w:t>Эльсента</w:t>
      </w:r>
      <w:proofErr w:type="spellEnd"/>
      <w:r w:rsidRPr="00AC01B8">
        <w:rPr>
          <w:sz w:val="28"/>
          <w:szCs w:val="28"/>
        </w:rPr>
        <w:t xml:space="preserve"> и </w:t>
      </w:r>
      <w:proofErr w:type="spellStart"/>
      <w:r w:rsidRPr="00AC01B8">
        <w:rPr>
          <w:sz w:val="28"/>
          <w:szCs w:val="28"/>
        </w:rPr>
        <w:t>Антеа</w:t>
      </w:r>
      <w:proofErr w:type="spellEnd"/>
      <w:r w:rsidRPr="00AC01B8">
        <w:rPr>
          <w:sz w:val="28"/>
          <w:szCs w:val="28"/>
        </w:rPr>
        <w:t xml:space="preserve"> при выращивании на </w:t>
      </w:r>
      <w:proofErr w:type="spellStart"/>
      <w:r w:rsidRPr="00AC01B8">
        <w:rPr>
          <w:sz w:val="28"/>
          <w:szCs w:val="28"/>
        </w:rPr>
        <w:t>агроволокне</w:t>
      </w:r>
      <w:proofErr w:type="spellEnd"/>
      <w:r w:rsidRPr="00AC01B8">
        <w:rPr>
          <w:sz w:val="28"/>
          <w:szCs w:val="28"/>
        </w:rPr>
        <w:t xml:space="preserve"> при 60 микронах, </w:t>
      </w:r>
      <w:proofErr w:type="spellStart"/>
      <w:r w:rsidRPr="00AC01B8">
        <w:rPr>
          <w:sz w:val="28"/>
          <w:szCs w:val="28"/>
        </w:rPr>
        <w:t>Клери</w:t>
      </w:r>
      <w:proofErr w:type="spellEnd"/>
      <w:r w:rsidRPr="00AC01B8">
        <w:rPr>
          <w:sz w:val="28"/>
          <w:szCs w:val="28"/>
        </w:rPr>
        <w:t xml:space="preserve"> при 20 микрон.</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Анализ влияния мульчирования пленко</w:t>
      </w:r>
      <w:r w:rsidR="00941E05">
        <w:rPr>
          <w:sz w:val="28"/>
          <w:szCs w:val="28"/>
        </w:rPr>
        <w:t xml:space="preserve">й на окончание сборов </w:t>
      </w:r>
      <w:r w:rsidRPr="00AC01B8">
        <w:rPr>
          <w:sz w:val="28"/>
          <w:szCs w:val="28"/>
        </w:rPr>
        <w:t>показывает, что в разные годы сорта ведут себя по-разному. Наблюдали год с более поздним и растянутым окончанием созревания, такой как 201</w:t>
      </w:r>
      <w:r w:rsidR="00941E05">
        <w:rPr>
          <w:sz w:val="28"/>
          <w:szCs w:val="28"/>
        </w:rPr>
        <w:t>9</w:t>
      </w:r>
      <w:r w:rsidRPr="00AC01B8">
        <w:rPr>
          <w:sz w:val="28"/>
          <w:szCs w:val="28"/>
        </w:rPr>
        <w:t xml:space="preserve"> с 19.07 по 25.07, 201</w:t>
      </w:r>
      <w:r w:rsidR="00941E05">
        <w:rPr>
          <w:sz w:val="28"/>
          <w:szCs w:val="28"/>
        </w:rPr>
        <w:t>8</w:t>
      </w:r>
      <w:r w:rsidRPr="00AC01B8">
        <w:rPr>
          <w:sz w:val="28"/>
          <w:szCs w:val="28"/>
        </w:rPr>
        <w:t xml:space="preserve"> год отличался дружным и ранним окончанием созревания 08.07-09.07.  Разница по вариантам опыта также не была однозначна и </w:t>
      </w:r>
      <w:r w:rsidRPr="00AC01B8">
        <w:rPr>
          <w:sz w:val="28"/>
          <w:szCs w:val="28"/>
        </w:rPr>
        <w:lastRenderedPageBreak/>
        <w:t xml:space="preserve">колебалась, то в пользу технологии с мульчированием пленкой и </w:t>
      </w:r>
      <w:proofErr w:type="spellStart"/>
      <w:r w:rsidRPr="00AC01B8">
        <w:rPr>
          <w:sz w:val="28"/>
          <w:szCs w:val="28"/>
        </w:rPr>
        <w:t>агроволокном</w:t>
      </w:r>
      <w:proofErr w:type="spellEnd"/>
      <w:r w:rsidRPr="00AC01B8">
        <w:rPr>
          <w:sz w:val="28"/>
          <w:szCs w:val="28"/>
        </w:rPr>
        <w:t xml:space="preserve"> особенно при 40 микронах.</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Но в большей степени мульчирование пленкой способствовало увеличению продолжительности сборов в среднем за ротацию от 1 до 8 дней.</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Необходимо заметить, что в данном случае разделение сортов по срокам созревания на ранние, средние и поздние условно, т.к. в разные годы сорта могли переходить из одной группы в другую. </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lang w:val="kk-KZ" w:eastAsia="x-none"/>
        </w:rPr>
      </w:pPr>
      <w:r w:rsidRPr="00AC01B8">
        <w:rPr>
          <w:sz w:val="28"/>
          <w:szCs w:val="28"/>
        </w:rPr>
        <w:t xml:space="preserve">Исследование продолжительности созревания в течение двухлетней ротации земляники по годам, позволило сделать вывод, что положительное влияние мульчирования на продолжительность созревания наблюдалось более всего </w:t>
      </w:r>
      <w:r w:rsidR="00941E05">
        <w:rPr>
          <w:sz w:val="28"/>
          <w:szCs w:val="28"/>
        </w:rPr>
        <w:t>в первый год после посадки (2018</w:t>
      </w:r>
      <w:r w:rsidRPr="00AC01B8">
        <w:rPr>
          <w:sz w:val="28"/>
          <w:szCs w:val="28"/>
        </w:rPr>
        <w:t xml:space="preserve"> на сорте </w:t>
      </w:r>
      <w:proofErr w:type="spellStart"/>
      <w:r w:rsidRPr="00AC01B8">
        <w:rPr>
          <w:sz w:val="28"/>
          <w:szCs w:val="28"/>
        </w:rPr>
        <w:t>Эльсента</w:t>
      </w:r>
      <w:proofErr w:type="spellEnd"/>
      <w:r w:rsidRPr="00AC01B8">
        <w:rPr>
          <w:sz w:val="28"/>
          <w:szCs w:val="28"/>
        </w:rPr>
        <w:t>). Количество дней от н</w:t>
      </w:r>
      <w:r w:rsidR="00941E05">
        <w:rPr>
          <w:sz w:val="28"/>
          <w:szCs w:val="28"/>
        </w:rPr>
        <w:t>ачала сборов до окончания в 2018</w:t>
      </w:r>
      <w:r w:rsidRPr="00AC01B8">
        <w:rPr>
          <w:sz w:val="28"/>
          <w:szCs w:val="28"/>
        </w:rPr>
        <w:t xml:space="preserve"> году колебалось от 6 (</w:t>
      </w:r>
      <w:proofErr w:type="spellStart"/>
      <w:r w:rsidRPr="00AC01B8">
        <w:rPr>
          <w:sz w:val="28"/>
          <w:szCs w:val="28"/>
        </w:rPr>
        <w:t>Антеа</w:t>
      </w:r>
      <w:proofErr w:type="spellEnd"/>
      <w:r w:rsidRPr="00AC01B8">
        <w:rPr>
          <w:sz w:val="28"/>
          <w:szCs w:val="28"/>
        </w:rPr>
        <w:t xml:space="preserve">, </w:t>
      </w:r>
      <w:proofErr w:type="spellStart"/>
      <w:r w:rsidRPr="00AC01B8">
        <w:rPr>
          <w:sz w:val="28"/>
          <w:szCs w:val="28"/>
        </w:rPr>
        <w:t>Эльсента</w:t>
      </w:r>
      <w:proofErr w:type="spellEnd"/>
      <w:r w:rsidRPr="00AC01B8">
        <w:rPr>
          <w:sz w:val="28"/>
          <w:szCs w:val="28"/>
        </w:rPr>
        <w:t xml:space="preserve"> при использовании </w:t>
      </w:r>
      <w:proofErr w:type="spellStart"/>
      <w:r w:rsidRPr="00AC01B8">
        <w:rPr>
          <w:sz w:val="28"/>
          <w:szCs w:val="28"/>
        </w:rPr>
        <w:t>ароматериала</w:t>
      </w:r>
      <w:proofErr w:type="spellEnd"/>
      <w:r w:rsidRPr="00AC01B8">
        <w:rPr>
          <w:sz w:val="28"/>
          <w:szCs w:val="28"/>
        </w:rPr>
        <w:t xml:space="preserve"> 40 микрон) до 19 </w:t>
      </w:r>
      <w:r w:rsidR="00941E05">
        <w:rPr>
          <w:sz w:val="28"/>
          <w:szCs w:val="28"/>
        </w:rPr>
        <w:t>(</w:t>
      </w:r>
      <w:proofErr w:type="spellStart"/>
      <w:r w:rsidR="00941E05">
        <w:rPr>
          <w:sz w:val="28"/>
          <w:szCs w:val="28"/>
        </w:rPr>
        <w:t>Эльсента</w:t>
      </w:r>
      <w:proofErr w:type="spellEnd"/>
      <w:r w:rsidR="00941E05">
        <w:rPr>
          <w:sz w:val="28"/>
          <w:szCs w:val="28"/>
        </w:rPr>
        <w:t xml:space="preserve"> при 60 микрон). В 2018</w:t>
      </w:r>
      <w:r w:rsidRPr="00AC01B8">
        <w:rPr>
          <w:sz w:val="28"/>
          <w:szCs w:val="28"/>
        </w:rPr>
        <w:t xml:space="preserve"> году оно составило от 13 (</w:t>
      </w:r>
      <w:proofErr w:type="spellStart"/>
      <w:r w:rsidRPr="00AC01B8">
        <w:rPr>
          <w:sz w:val="28"/>
          <w:szCs w:val="28"/>
        </w:rPr>
        <w:t>Антеа</w:t>
      </w:r>
      <w:proofErr w:type="spellEnd"/>
      <w:r w:rsidRPr="00AC01B8">
        <w:rPr>
          <w:sz w:val="28"/>
          <w:szCs w:val="28"/>
        </w:rPr>
        <w:t xml:space="preserve">) и от 16 на сорте </w:t>
      </w:r>
      <w:proofErr w:type="spellStart"/>
      <w:r w:rsidRPr="00AC01B8">
        <w:rPr>
          <w:sz w:val="28"/>
          <w:szCs w:val="28"/>
        </w:rPr>
        <w:t>Эльсента</w:t>
      </w:r>
      <w:proofErr w:type="spellEnd"/>
      <w:r w:rsidRPr="00AC01B8">
        <w:rPr>
          <w:sz w:val="28"/>
          <w:szCs w:val="28"/>
        </w:rPr>
        <w:t xml:space="preserve"> при мульчировании </w:t>
      </w:r>
      <w:proofErr w:type="spellStart"/>
      <w:r w:rsidRPr="00AC01B8">
        <w:rPr>
          <w:sz w:val="28"/>
          <w:szCs w:val="28"/>
        </w:rPr>
        <w:t>агроволокном</w:t>
      </w:r>
      <w:proofErr w:type="spellEnd"/>
      <w:r w:rsidRPr="00AC01B8">
        <w:rPr>
          <w:sz w:val="28"/>
          <w:szCs w:val="28"/>
        </w:rPr>
        <w:t xml:space="preserve"> при 20-40 микрона, </w:t>
      </w:r>
      <w:proofErr w:type="spellStart"/>
      <w:r w:rsidRPr="00AC01B8">
        <w:rPr>
          <w:sz w:val="28"/>
          <w:szCs w:val="28"/>
        </w:rPr>
        <w:t>дo</w:t>
      </w:r>
      <w:proofErr w:type="spellEnd"/>
      <w:r w:rsidRPr="00AC01B8">
        <w:rPr>
          <w:sz w:val="28"/>
          <w:szCs w:val="28"/>
        </w:rPr>
        <w:t xml:space="preserve"> 19 сорт </w:t>
      </w:r>
      <w:proofErr w:type="spellStart"/>
      <w:r w:rsidRPr="00AC01B8">
        <w:rPr>
          <w:sz w:val="28"/>
          <w:szCs w:val="28"/>
        </w:rPr>
        <w:t>Антеа</w:t>
      </w:r>
      <w:proofErr w:type="spellEnd"/>
      <w:r w:rsidRPr="00AC01B8">
        <w:rPr>
          <w:sz w:val="28"/>
          <w:szCs w:val="28"/>
        </w:rPr>
        <w:t xml:space="preserve">, </w:t>
      </w:r>
      <w:proofErr w:type="spellStart"/>
      <w:r w:rsidRPr="00AC01B8">
        <w:rPr>
          <w:sz w:val="28"/>
          <w:szCs w:val="28"/>
        </w:rPr>
        <w:t>Клери</w:t>
      </w:r>
      <w:proofErr w:type="spellEnd"/>
      <w:r w:rsidRPr="00AC01B8">
        <w:rPr>
          <w:sz w:val="28"/>
          <w:szCs w:val="28"/>
        </w:rPr>
        <w:t xml:space="preserve"> – 20-40 микрон при мульчировании</w:t>
      </w:r>
      <w:r w:rsidRPr="00AC01B8">
        <w:rPr>
          <w:sz w:val="28"/>
          <w:szCs w:val="28"/>
          <w:lang w:val="kk-KZ" w:eastAsia="x-none"/>
        </w:rPr>
        <w:t>.</w:t>
      </w:r>
    </w:p>
    <w:p w:rsidR="007E1C85" w:rsidRPr="00AC01B8" w:rsidRDefault="00941E05" w:rsidP="00AA7088">
      <w:pPr>
        <w:pStyle w:val="a3"/>
        <w:shd w:val="clear" w:color="auto" w:fill="FFFFFF"/>
        <w:spacing w:before="0" w:beforeAutospacing="0" w:after="0" w:afterAutospacing="0" w:line="360" w:lineRule="auto"/>
        <w:ind w:right="57" w:firstLine="709"/>
        <w:jc w:val="both"/>
        <w:rPr>
          <w:sz w:val="28"/>
          <w:szCs w:val="28"/>
        </w:rPr>
      </w:pPr>
      <w:r>
        <w:rPr>
          <w:sz w:val="28"/>
          <w:szCs w:val="28"/>
        </w:rPr>
        <w:t>2018</w:t>
      </w:r>
      <w:r w:rsidR="007E1C85" w:rsidRPr="00AC01B8">
        <w:rPr>
          <w:sz w:val="28"/>
          <w:szCs w:val="28"/>
        </w:rPr>
        <w:t xml:space="preserve"> год был аномально жарким и достаточно влажным, что сильно повлияло на увеличение продолжительности созревания. Так, количество дней от начала до конца сборов в контроле составило от 28 до 39 и от 28 до 42 при мульчировании. </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Влияние мульчирования почвы </w:t>
      </w:r>
      <w:proofErr w:type="spellStart"/>
      <w:r w:rsidRPr="00AC01B8">
        <w:rPr>
          <w:sz w:val="28"/>
          <w:szCs w:val="28"/>
        </w:rPr>
        <w:t>агроволокном</w:t>
      </w:r>
      <w:proofErr w:type="spellEnd"/>
      <w:r w:rsidRPr="00AC01B8">
        <w:rPr>
          <w:sz w:val="28"/>
          <w:szCs w:val="28"/>
        </w:rPr>
        <w:t xml:space="preserve"> и темной пленкой на число сборов у с</w:t>
      </w:r>
      <w:r w:rsidR="00941E05">
        <w:rPr>
          <w:sz w:val="28"/>
          <w:szCs w:val="28"/>
        </w:rPr>
        <w:t>ортов земляники, среднее за 2018</w:t>
      </w:r>
      <w:r w:rsidRPr="00AC01B8">
        <w:rPr>
          <w:sz w:val="28"/>
          <w:szCs w:val="28"/>
        </w:rPr>
        <w:t>-201</w:t>
      </w:r>
      <w:r w:rsidR="00941E05">
        <w:rPr>
          <w:sz w:val="28"/>
          <w:szCs w:val="28"/>
        </w:rPr>
        <w:t>9</w:t>
      </w:r>
      <w:r w:rsidRPr="00AC01B8">
        <w:rPr>
          <w:sz w:val="28"/>
          <w:szCs w:val="28"/>
        </w:rPr>
        <w:t xml:space="preserve"> гг. (рис</w:t>
      </w:r>
      <w:r w:rsidR="00941E05">
        <w:rPr>
          <w:sz w:val="28"/>
          <w:szCs w:val="28"/>
        </w:rPr>
        <w:t>. 7</w:t>
      </w:r>
      <w:r w:rsidRPr="00AC01B8">
        <w:rPr>
          <w:sz w:val="28"/>
          <w:szCs w:val="28"/>
        </w:rPr>
        <w:t>), в целом положительное по всем сортам. Число сборов на пленке колебалось в среднем за 2 года от 7,6 до 11,8 шт., в контроле - от 7,6 до 9,2 шт.</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p>
    <w:p w:rsidR="007E1C85" w:rsidRPr="00AC01B8" w:rsidRDefault="00B93917" w:rsidP="00AA7088">
      <w:pPr>
        <w:pStyle w:val="a3"/>
        <w:spacing w:before="0" w:beforeAutospacing="0" w:after="0" w:afterAutospacing="0" w:line="360" w:lineRule="auto"/>
        <w:ind w:right="57" w:firstLine="709"/>
        <w:jc w:val="center"/>
        <w:rPr>
          <w:sz w:val="28"/>
          <w:szCs w:val="28"/>
        </w:rPr>
      </w:pPr>
      <w:r w:rsidRPr="00AC01B8">
        <w:rPr>
          <w:noProof/>
          <w:sz w:val="28"/>
          <w:szCs w:val="28"/>
        </w:rPr>
        <w:lastRenderedPageBreak/>
        <w:drawing>
          <wp:inline distT="0" distB="0" distL="0" distR="0">
            <wp:extent cx="2142263" cy="1925500"/>
            <wp:effectExtent l="0" t="0" r="0" b="0"/>
            <wp:docPr id="12"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036" cy="1942373"/>
                    </a:xfrm>
                    <a:prstGeom prst="rect">
                      <a:avLst/>
                    </a:prstGeom>
                    <a:noFill/>
                    <a:ln>
                      <a:noFill/>
                    </a:ln>
                  </pic:spPr>
                </pic:pic>
              </a:graphicData>
            </a:graphic>
          </wp:inline>
        </w:drawing>
      </w:r>
      <w:r w:rsidRPr="00AC01B8">
        <w:rPr>
          <w:noProof/>
          <w:sz w:val="28"/>
          <w:szCs w:val="28"/>
        </w:rPr>
        <w:drawing>
          <wp:inline distT="0" distB="0" distL="0" distR="0">
            <wp:extent cx="2057400" cy="1900745"/>
            <wp:effectExtent l="0" t="0" r="0" b="4445"/>
            <wp:docPr id="13" name="Picture 15" descr="C:\Users\АЗАМАТ\Desktop\20160512_12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ЗАМАТ\Desktop\20160512_120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86937" cy="1928033"/>
                    </a:xfrm>
                    <a:prstGeom prst="rect">
                      <a:avLst/>
                    </a:prstGeom>
                    <a:noFill/>
                    <a:ln>
                      <a:noFill/>
                    </a:ln>
                  </pic:spPr>
                </pic:pic>
              </a:graphicData>
            </a:graphic>
          </wp:inline>
        </w:drawing>
      </w:r>
      <w:r w:rsidRPr="00AC01B8">
        <w:rPr>
          <w:noProof/>
          <w:sz w:val="28"/>
          <w:szCs w:val="28"/>
        </w:rPr>
        <w:drawing>
          <wp:inline distT="0" distB="0" distL="0" distR="0">
            <wp:extent cx="2018665" cy="1976982"/>
            <wp:effectExtent l="0" t="0" r="635" b="4445"/>
            <wp:docPr id="14" name="Picture 16" descr="C:\Users\Gul Agha sadiq\AppData\Local\Microsoft\Windows\INetCache\Content.Wo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l Agha sadiq\AppData\Local\Microsoft\Windows\INetCache\Content.Word\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437" cy="1993408"/>
                    </a:xfrm>
                    <a:prstGeom prst="rect">
                      <a:avLst/>
                    </a:prstGeom>
                    <a:noFill/>
                    <a:ln>
                      <a:noFill/>
                    </a:ln>
                  </pic:spPr>
                </pic:pic>
              </a:graphicData>
            </a:graphic>
          </wp:inline>
        </w:drawing>
      </w:r>
    </w:p>
    <w:p w:rsidR="007E1C85" w:rsidRPr="00AC01B8" w:rsidRDefault="00941E05" w:rsidP="00AA7088">
      <w:pPr>
        <w:pStyle w:val="a3"/>
        <w:spacing w:before="0" w:beforeAutospacing="0" w:after="0" w:afterAutospacing="0" w:line="360" w:lineRule="auto"/>
        <w:ind w:right="57" w:firstLine="709"/>
        <w:jc w:val="center"/>
        <w:rPr>
          <w:sz w:val="28"/>
          <w:szCs w:val="28"/>
        </w:rPr>
      </w:pPr>
      <w:r>
        <w:rPr>
          <w:sz w:val="28"/>
          <w:szCs w:val="28"/>
        </w:rPr>
        <w:t xml:space="preserve">Рисунок </w:t>
      </w:r>
      <w:r w:rsidR="00D15EAE">
        <w:rPr>
          <w:sz w:val="28"/>
          <w:szCs w:val="28"/>
        </w:rPr>
        <w:t>8</w:t>
      </w:r>
      <w:r w:rsidR="007E1C85" w:rsidRPr="00AC01B8">
        <w:rPr>
          <w:sz w:val="28"/>
          <w:szCs w:val="28"/>
        </w:rPr>
        <w:t>. Закладка земляники</w:t>
      </w:r>
      <w:r>
        <w:rPr>
          <w:sz w:val="28"/>
          <w:szCs w:val="28"/>
        </w:rPr>
        <w:t xml:space="preserve"> садовой</w:t>
      </w:r>
    </w:p>
    <w:p w:rsidR="007E1C85" w:rsidRPr="00AC01B8" w:rsidRDefault="007E1C85" w:rsidP="00967838">
      <w:pPr>
        <w:pStyle w:val="a3"/>
        <w:shd w:val="clear" w:color="auto" w:fill="FFFFFF"/>
        <w:spacing w:before="0" w:beforeAutospacing="0" w:after="0" w:afterAutospacing="0"/>
        <w:ind w:right="57" w:firstLine="709"/>
        <w:jc w:val="both"/>
        <w:rPr>
          <w:sz w:val="28"/>
          <w:szCs w:val="28"/>
        </w:rPr>
      </w:pP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Наибольшим по четырем вариантам оно было у сортов </w:t>
      </w:r>
      <w:proofErr w:type="spellStart"/>
      <w:r w:rsidRPr="00AC01B8">
        <w:rPr>
          <w:sz w:val="28"/>
          <w:szCs w:val="28"/>
        </w:rPr>
        <w:t>Эльсента</w:t>
      </w:r>
      <w:proofErr w:type="spellEnd"/>
      <w:r w:rsidRPr="00AC01B8">
        <w:rPr>
          <w:sz w:val="28"/>
          <w:szCs w:val="28"/>
        </w:rPr>
        <w:t xml:space="preserve">, </w:t>
      </w:r>
      <w:proofErr w:type="spellStart"/>
      <w:r w:rsidRPr="00AC01B8">
        <w:rPr>
          <w:sz w:val="28"/>
          <w:szCs w:val="28"/>
        </w:rPr>
        <w:t>Антеа</w:t>
      </w:r>
      <w:proofErr w:type="spellEnd"/>
      <w:r w:rsidRPr="00AC01B8">
        <w:rPr>
          <w:sz w:val="28"/>
          <w:szCs w:val="28"/>
        </w:rPr>
        <w:t xml:space="preserve">. Растянутый период созревания на пленке имели </w:t>
      </w:r>
      <w:proofErr w:type="spellStart"/>
      <w:r w:rsidRPr="00AC01B8">
        <w:rPr>
          <w:sz w:val="28"/>
          <w:szCs w:val="28"/>
        </w:rPr>
        <w:t>Эльсента</w:t>
      </w:r>
      <w:proofErr w:type="spellEnd"/>
      <w:r w:rsidRPr="00AC01B8">
        <w:rPr>
          <w:sz w:val="28"/>
          <w:szCs w:val="28"/>
        </w:rPr>
        <w:t xml:space="preserve">, </w:t>
      </w:r>
      <w:proofErr w:type="spellStart"/>
      <w:r w:rsidRPr="00AC01B8">
        <w:rPr>
          <w:sz w:val="28"/>
          <w:szCs w:val="28"/>
        </w:rPr>
        <w:t>Антеа</w:t>
      </w:r>
      <w:proofErr w:type="spellEnd"/>
      <w:r w:rsidRPr="00AC01B8">
        <w:rPr>
          <w:sz w:val="28"/>
          <w:szCs w:val="28"/>
        </w:rPr>
        <w:t xml:space="preserve"> при 60 микронах, </w:t>
      </w:r>
      <w:proofErr w:type="spellStart"/>
      <w:r w:rsidRPr="00AC01B8">
        <w:rPr>
          <w:sz w:val="28"/>
          <w:szCs w:val="28"/>
        </w:rPr>
        <w:t>Клери</w:t>
      </w:r>
      <w:proofErr w:type="spellEnd"/>
      <w:r w:rsidRPr="00AC01B8">
        <w:rPr>
          <w:sz w:val="28"/>
          <w:szCs w:val="28"/>
        </w:rPr>
        <w:t xml:space="preserve"> при 20 микронах (11-12 сборов).</w:t>
      </w:r>
      <w:r w:rsidR="00967838">
        <w:rPr>
          <w:sz w:val="28"/>
          <w:szCs w:val="28"/>
        </w:rPr>
        <w:t xml:space="preserve"> </w:t>
      </w:r>
      <w:r w:rsidRPr="00AC01B8">
        <w:rPr>
          <w:sz w:val="28"/>
          <w:szCs w:val="28"/>
        </w:rPr>
        <w:t xml:space="preserve">Дружной отдачей ягод, как при мульчировании, так и в контроле отличился сорт </w:t>
      </w:r>
      <w:proofErr w:type="spellStart"/>
      <w:r w:rsidRPr="00AC01B8">
        <w:rPr>
          <w:sz w:val="28"/>
          <w:szCs w:val="28"/>
        </w:rPr>
        <w:t>Антеа</w:t>
      </w:r>
      <w:proofErr w:type="spellEnd"/>
      <w:r w:rsidRPr="00AC01B8">
        <w:rPr>
          <w:sz w:val="28"/>
          <w:szCs w:val="28"/>
        </w:rPr>
        <w:t>.</w:t>
      </w:r>
    </w:p>
    <w:p w:rsidR="007E1C85" w:rsidRPr="00AC01B8" w:rsidRDefault="00B93917" w:rsidP="00941E05">
      <w:pPr>
        <w:pStyle w:val="a3"/>
        <w:shd w:val="clear" w:color="auto" w:fill="FFFFFF"/>
        <w:spacing w:before="0" w:beforeAutospacing="0" w:after="0" w:afterAutospacing="0" w:line="360" w:lineRule="auto"/>
        <w:ind w:right="57"/>
        <w:jc w:val="center"/>
        <w:rPr>
          <w:sz w:val="28"/>
          <w:szCs w:val="28"/>
        </w:rPr>
      </w:pPr>
      <w:r w:rsidRPr="00AC01B8">
        <w:rPr>
          <w:noProof/>
          <w:sz w:val="28"/>
          <w:szCs w:val="28"/>
        </w:rPr>
        <w:drawing>
          <wp:inline distT="0" distB="0" distL="0" distR="0">
            <wp:extent cx="5029200" cy="2476500"/>
            <wp:effectExtent l="0" t="0" r="0" b="0"/>
            <wp:docPr id="1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1C85" w:rsidRPr="00AC01B8" w:rsidRDefault="007E1C85" w:rsidP="00AA7088">
      <w:pPr>
        <w:pStyle w:val="a3"/>
        <w:shd w:val="clear" w:color="auto" w:fill="FFFFFF"/>
        <w:spacing w:before="0" w:beforeAutospacing="0" w:after="0" w:afterAutospacing="0" w:line="360" w:lineRule="auto"/>
        <w:ind w:right="57" w:firstLine="709"/>
        <w:jc w:val="center"/>
        <w:rPr>
          <w:sz w:val="28"/>
          <w:szCs w:val="28"/>
        </w:rPr>
      </w:pPr>
      <w:r w:rsidRPr="00AC01B8">
        <w:rPr>
          <w:sz w:val="28"/>
          <w:szCs w:val="28"/>
        </w:rPr>
        <w:t xml:space="preserve">Рисунок </w:t>
      </w:r>
      <w:r w:rsidR="00D15EAE">
        <w:rPr>
          <w:sz w:val="28"/>
          <w:szCs w:val="28"/>
        </w:rPr>
        <w:t>9</w:t>
      </w:r>
      <w:r w:rsidRPr="00AC01B8">
        <w:rPr>
          <w:sz w:val="28"/>
          <w:szCs w:val="28"/>
        </w:rPr>
        <w:t>. Влияние мульчирования почвы на число сборов</w:t>
      </w:r>
    </w:p>
    <w:p w:rsidR="007E1C85" w:rsidRDefault="007E1C85" w:rsidP="00AA7088">
      <w:pPr>
        <w:pStyle w:val="a3"/>
        <w:shd w:val="clear" w:color="auto" w:fill="FFFFFF"/>
        <w:spacing w:before="0" w:beforeAutospacing="0" w:after="0" w:afterAutospacing="0" w:line="360" w:lineRule="auto"/>
        <w:ind w:right="57" w:firstLine="709"/>
        <w:jc w:val="center"/>
        <w:rPr>
          <w:sz w:val="28"/>
          <w:szCs w:val="28"/>
        </w:rPr>
      </w:pPr>
      <w:r w:rsidRPr="00AC01B8">
        <w:rPr>
          <w:sz w:val="28"/>
          <w:szCs w:val="28"/>
        </w:rPr>
        <w:t>у сортов зе</w:t>
      </w:r>
      <w:r w:rsidR="00941E05">
        <w:rPr>
          <w:sz w:val="28"/>
          <w:szCs w:val="28"/>
        </w:rPr>
        <w:t>мляники, среднее за 2018</w:t>
      </w:r>
      <w:r w:rsidRPr="00AC01B8">
        <w:rPr>
          <w:sz w:val="28"/>
          <w:szCs w:val="28"/>
        </w:rPr>
        <w:t>-201</w:t>
      </w:r>
      <w:r w:rsidR="00941E05">
        <w:rPr>
          <w:sz w:val="28"/>
          <w:szCs w:val="28"/>
        </w:rPr>
        <w:t xml:space="preserve">9 </w:t>
      </w:r>
      <w:r w:rsidRPr="00AC01B8">
        <w:rPr>
          <w:sz w:val="28"/>
          <w:szCs w:val="28"/>
        </w:rPr>
        <w:t>гг</w:t>
      </w:r>
      <w:r w:rsidR="00941E05">
        <w:rPr>
          <w:sz w:val="28"/>
          <w:szCs w:val="28"/>
        </w:rPr>
        <w:t>.</w:t>
      </w:r>
    </w:p>
    <w:p w:rsidR="007E1C85" w:rsidRPr="00AC01B8" w:rsidRDefault="007E1C85" w:rsidP="00AA7088">
      <w:pPr>
        <w:pStyle w:val="1"/>
        <w:spacing w:before="0" w:after="0" w:line="360" w:lineRule="auto"/>
        <w:ind w:left="0" w:right="57" w:firstLine="709"/>
        <w:jc w:val="both"/>
        <w:rPr>
          <w:b w:val="0"/>
        </w:rPr>
      </w:pPr>
      <w:r w:rsidRPr="00AC01B8">
        <w:rPr>
          <w:b w:val="0"/>
        </w:rPr>
        <w:lastRenderedPageBreak/>
        <w:t xml:space="preserve">Сравнительная оценка исходных генотипов земляники и их </w:t>
      </w:r>
      <w:proofErr w:type="spellStart"/>
      <w:r w:rsidRPr="00AC01B8">
        <w:rPr>
          <w:b w:val="0"/>
        </w:rPr>
        <w:t>мериклонов</w:t>
      </w:r>
      <w:proofErr w:type="spellEnd"/>
      <w:r w:rsidRPr="00AC01B8">
        <w:rPr>
          <w:b w:val="0"/>
        </w:rPr>
        <w:t xml:space="preserve"> в полевых условиях.</w:t>
      </w:r>
    </w:p>
    <w:p w:rsidR="007E1C85" w:rsidRDefault="007E1C85" w:rsidP="00AA7088">
      <w:pPr>
        <w:pStyle w:val="1"/>
        <w:spacing w:before="0" w:after="0" w:line="360" w:lineRule="auto"/>
        <w:ind w:left="0" w:right="57" w:firstLine="709"/>
        <w:jc w:val="both"/>
        <w:rPr>
          <w:b w:val="0"/>
        </w:rPr>
      </w:pPr>
      <w:r w:rsidRPr="00AC01B8">
        <w:rPr>
          <w:b w:val="0"/>
        </w:rPr>
        <w:t xml:space="preserve">В целом, количество цветоносов и цветков у </w:t>
      </w:r>
      <w:proofErr w:type="spellStart"/>
      <w:r w:rsidRPr="00AC01B8">
        <w:rPr>
          <w:b w:val="0"/>
        </w:rPr>
        <w:t>мериклонов</w:t>
      </w:r>
      <w:proofErr w:type="spellEnd"/>
      <w:r w:rsidRPr="00AC01B8">
        <w:rPr>
          <w:b w:val="0"/>
        </w:rPr>
        <w:t xml:space="preserve"> было </w:t>
      </w:r>
      <w:proofErr w:type="spellStart"/>
      <w:r w:rsidRPr="00AC01B8">
        <w:rPr>
          <w:b w:val="0"/>
        </w:rPr>
        <w:t>больше,чем</w:t>
      </w:r>
      <w:proofErr w:type="spellEnd"/>
      <w:r w:rsidRPr="00AC01B8">
        <w:rPr>
          <w:b w:val="0"/>
        </w:rPr>
        <w:t xml:space="preserve"> исходных генотипов. При этом наиболее существенное увеличение числа цветоносов отмечено у </w:t>
      </w:r>
      <w:proofErr w:type="spellStart"/>
      <w:r w:rsidRPr="00AC01B8">
        <w:rPr>
          <w:b w:val="0"/>
        </w:rPr>
        <w:t>мериклонов</w:t>
      </w:r>
      <w:proofErr w:type="spellEnd"/>
      <w:r w:rsidRPr="00AC01B8">
        <w:rPr>
          <w:b w:val="0"/>
        </w:rPr>
        <w:t xml:space="preserve"> сорта </w:t>
      </w:r>
      <w:proofErr w:type="spellStart"/>
      <w:r w:rsidRPr="00AC01B8">
        <w:rPr>
          <w:b w:val="0"/>
        </w:rPr>
        <w:t>Эльсента</w:t>
      </w:r>
      <w:proofErr w:type="spellEnd"/>
      <w:r w:rsidRPr="00AC01B8">
        <w:rPr>
          <w:b w:val="0"/>
        </w:rPr>
        <w:t xml:space="preserve">, а </w:t>
      </w:r>
      <w:r w:rsidR="00941E05">
        <w:rPr>
          <w:b w:val="0"/>
        </w:rPr>
        <w:t xml:space="preserve">цветков у сорта </w:t>
      </w:r>
      <w:proofErr w:type="spellStart"/>
      <w:r w:rsidR="00941E05">
        <w:rPr>
          <w:b w:val="0"/>
        </w:rPr>
        <w:t>Клери</w:t>
      </w:r>
      <w:proofErr w:type="spellEnd"/>
      <w:r w:rsidR="00941E05">
        <w:rPr>
          <w:b w:val="0"/>
        </w:rPr>
        <w:t xml:space="preserve"> (табл. 5</w:t>
      </w:r>
      <w:r w:rsidRPr="00AC01B8">
        <w:rPr>
          <w:b w:val="0"/>
        </w:rPr>
        <w:t>).</w:t>
      </w:r>
    </w:p>
    <w:p w:rsidR="007E1C85" w:rsidRDefault="00941E05" w:rsidP="00941E05">
      <w:pPr>
        <w:spacing w:after="0" w:line="360" w:lineRule="auto"/>
        <w:ind w:right="57" w:firstLine="709"/>
        <w:jc w:val="center"/>
        <w:rPr>
          <w:rFonts w:ascii="Times New Roman" w:hAnsi="Times New Roman"/>
          <w:sz w:val="28"/>
          <w:szCs w:val="28"/>
        </w:rPr>
      </w:pPr>
      <w:r>
        <w:rPr>
          <w:rFonts w:ascii="Times New Roman" w:hAnsi="Times New Roman"/>
          <w:sz w:val="28"/>
          <w:szCs w:val="28"/>
        </w:rPr>
        <w:t xml:space="preserve">Таблица 5 – </w:t>
      </w:r>
      <w:r w:rsidR="007E1C85" w:rsidRPr="00AC01B8">
        <w:rPr>
          <w:rFonts w:ascii="Times New Roman" w:hAnsi="Times New Roman"/>
          <w:sz w:val="28"/>
          <w:szCs w:val="28"/>
        </w:rPr>
        <w:t xml:space="preserve">Сравнительная характеристика </w:t>
      </w:r>
      <w:proofErr w:type="spellStart"/>
      <w:r w:rsidR="007E1C85" w:rsidRPr="00AC01B8">
        <w:rPr>
          <w:rFonts w:ascii="Times New Roman" w:hAnsi="Times New Roman"/>
          <w:sz w:val="28"/>
          <w:szCs w:val="28"/>
        </w:rPr>
        <w:t>мериклонов</w:t>
      </w:r>
      <w:proofErr w:type="spellEnd"/>
      <w:r w:rsidR="007E1C85" w:rsidRPr="00AC01B8">
        <w:rPr>
          <w:rFonts w:ascii="Times New Roman" w:hAnsi="Times New Roman"/>
          <w:sz w:val="28"/>
          <w:szCs w:val="28"/>
        </w:rPr>
        <w:t xml:space="preserve"> земляники и их исходных</w:t>
      </w:r>
      <w:r>
        <w:rPr>
          <w:rFonts w:ascii="Times New Roman" w:hAnsi="Times New Roman"/>
          <w:sz w:val="28"/>
          <w:szCs w:val="28"/>
        </w:rPr>
        <w:t xml:space="preserve"> </w:t>
      </w:r>
      <w:r w:rsidR="007E1C85" w:rsidRPr="00AC01B8">
        <w:rPr>
          <w:rFonts w:ascii="Times New Roman" w:hAnsi="Times New Roman"/>
          <w:sz w:val="28"/>
          <w:szCs w:val="28"/>
        </w:rPr>
        <w:t xml:space="preserve">форм по потенциальной продуктивности </w:t>
      </w:r>
    </w:p>
    <w:p w:rsidR="00941E05" w:rsidRPr="00AC01B8" w:rsidRDefault="00941E05" w:rsidP="00967838">
      <w:pPr>
        <w:spacing w:after="0" w:line="240" w:lineRule="auto"/>
        <w:ind w:right="57" w:firstLine="709"/>
        <w:jc w:val="center"/>
        <w:rPr>
          <w:rFonts w:ascii="Times New Roman" w:hAnsi="Times New Roman"/>
          <w:sz w:val="28"/>
          <w:szCs w:val="28"/>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5"/>
        <w:gridCol w:w="1937"/>
        <w:gridCol w:w="1153"/>
        <w:gridCol w:w="2756"/>
        <w:gridCol w:w="2153"/>
      </w:tblGrid>
      <w:tr w:rsidR="007E1C85" w:rsidRPr="00967838" w:rsidTr="00967838">
        <w:trPr>
          <w:trHeight w:val="420"/>
        </w:trPr>
        <w:tc>
          <w:tcPr>
            <w:tcW w:w="1182" w:type="dxa"/>
            <w:vMerge w:val="restart"/>
            <w:vAlign w:val="center"/>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Сорт</w:t>
            </w:r>
          </w:p>
        </w:tc>
        <w:tc>
          <w:tcPr>
            <w:tcW w:w="8262" w:type="dxa"/>
            <w:gridSpan w:val="4"/>
            <w:vAlign w:val="bottom"/>
          </w:tcPr>
          <w:p w:rsidR="007E1C85" w:rsidRPr="00967838" w:rsidRDefault="007E1C85" w:rsidP="00967838">
            <w:pPr>
              <w:spacing w:after="0" w:line="360" w:lineRule="auto"/>
              <w:jc w:val="center"/>
              <w:rPr>
                <w:rFonts w:ascii="Times New Roman" w:hAnsi="Times New Roman"/>
                <w:color w:val="000000"/>
                <w:sz w:val="28"/>
                <w:szCs w:val="28"/>
                <w:lang w:eastAsia="en-US"/>
              </w:rPr>
            </w:pPr>
            <w:r w:rsidRPr="00967838">
              <w:rPr>
                <w:rFonts w:ascii="Times New Roman" w:hAnsi="Times New Roman"/>
                <w:color w:val="000000"/>
                <w:sz w:val="28"/>
                <w:szCs w:val="28"/>
                <w:lang w:eastAsia="en-US"/>
              </w:rPr>
              <w:t>Среднее число на 1 куст, шт.</w:t>
            </w:r>
          </w:p>
        </w:tc>
      </w:tr>
      <w:tr w:rsidR="007E1C85" w:rsidRPr="00967838" w:rsidTr="00967838">
        <w:trPr>
          <w:trHeight w:val="291"/>
        </w:trPr>
        <w:tc>
          <w:tcPr>
            <w:tcW w:w="1182" w:type="dxa"/>
            <w:vMerge/>
            <w:vAlign w:val="center"/>
          </w:tcPr>
          <w:p w:rsidR="007E1C85" w:rsidRPr="00967838" w:rsidRDefault="007E1C85" w:rsidP="00967838">
            <w:pPr>
              <w:spacing w:after="0" w:line="360" w:lineRule="auto"/>
              <w:jc w:val="center"/>
              <w:rPr>
                <w:rFonts w:ascii="Times New Roman" w:hAnsi="Times New Roman"/>
                <w:color w:val="000000"/>
                <w:sz w:val="28"/>
                <w:szCs w:val="28"/>
                <w:lang w:eastAsia="en-US"/>
              </w:rPr>
            </w:pPr>
          </w:p>
        </w:tc>
        <w:tc>
          <w:tcPr>
            <w:tcW w:w="2025" w:type="dxa"/>
            <w:vAlign w:val="bottom"/>
          </w:tcPr>
          <w:p w:rsidR="007E1C85" w:rsidRDefault="00967838" w:rsidP="00967838">
            <w:pPr>
              <w:spacing w:after="0" w:line="360" w:lineRule="auto"/>
              <w:jc w:val="center"/>
              <w:rPr>
                <w:rFonts w:ascii="Times New Roman" w:hAnsi="Times New Roman"/>
                <w:color w:val="000000"/>
                <w:sz w:val="28"/>
                <w:szCs w:val="28"/>
                <w:lang w:eastAsia="en-US"/>
              </w:rPr>
            </w:pPr>
            <w:r w:rsidRPr="00967838">
              <w:rPr>
                <w:rFonts w:ascii="Times New Roman" w:hAnsi="Times New Roman"/>
                <w:color w:val="000000"/>
                <w:sz w:val="28"/>
                <w:szCs w:val="28"/>
                <w:lang w:eastAsia="en-US"/>
              </w:rPr>
              <w:t>цветоносов</w:t>
            </w:r>
          </w:p>
          <w:p w:rsidR="00967838" w:rsidRPr="00967838" w:rsidRDefault="00967838" w:rsidP="00967838">
            <w:pPr>
              <w:spacing w:after="0" w:line="360" w:lineRule="auto"/>
              <w:jc w:val="center"/>
              <w:rPr>
                <w:rFonts w:ascii="Times New Roman" w:hAnsi="Times New Roman"/>
                <w:color w:val="000000"/>
                <w:sz w:val="28"/>
                <w:szCs w:val="28"/>
                <w:lang w:val="en-US" w:eastAsia="en-US"/>
              </w:rPr>
            </w:pPr>
          </w:p>
        </w:tc>
        <w:tc>
          <w:tcPr>
            <w:tcW w:w="1134" w:type="dxa"/>
            <w:vAlign w:val="bottom"/>
          </w:tcPr>
          <w:p w:rsidR="007E1C85" w:rsidRDefault="00967838" w:rsidP="00967838">
            <w:pPr>
              <w:spacing w:after="0" w:line="360" w:lineRule="auto"/>
              <w:jc w:val="center"/>
              <w:rPr>
                <w:rFonts w:ascii="Times New Roman" w:hAnsi="Times New Roman"/>
                <w:color w:val="000000"/>
                <w:sz w:val="28"/>
                <w:szCs w:val="28"/>
                <w:lang w:eastAsia="en-US"/>
              </w:rPr>
            </w:pPr>
            <w:r w:rsidRPr="00967838">
              <w:rPr>
                <w:rFonts w:ascii="Times New Roman" w:hAnsi="Times New Roman"/>
                <w:color w:val="000000"/>
                <w:sz w:val="28"/>
                <w:szCs w:val="28"/>
                <w:lang w:eastAsia="en-US"/>
              </w:rPr>
              <w:t>цветков</w:t>
            </w:r>
          </w:p>
          <w:p w:rsidR="00967838" w:rsidRPr="00967838" w:rsidRDefault="00967838" w:rsidP="00967838">
            <w:pPr>
              <w:spacing w:after="0" w:line="360" w:lineRule="auto"/>
              <w:jc w:val="center"/>
              <w:rPr>
                <w:rFonts w:ascii="Times New Roman" w:hAnsi="Times New Roman"/>
                <w:color w:val="000000"/>
                <w:sz w:val="28"/>
                <w:szCs w:val="28"/>
                <w:lang w:val="en-US" w:eastAsia="en-US"/>
              </w:rPr>
            </w:pP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полноценных зрелых плодов</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з</w:t>
            </w:r>
            <w:proofErr w:type="spellStart"/>
            <w:r w:rsidRPr="00967838">
              <w:rPr>
                <w:rFonts w:ascii="Times New Roman" w:hAnsi="Times New Roman"/>
                <w:color w:val="000000"/>
                <w:sz w:val="28"/>
                <w:szCs w:val="28"/>
                <w:lang w:val="en-US" w:eastAsia="en-US"/>
              </w:rPr>
              <w:t>авязываемость</w:t>
            </w:r>
            <w:proofErr w:type="spellEnd"/>
            <w:r w:rsidRPr="00967838">
              <w:rPr>
                <w:rFonts w:ascii="Times New Roman" w:hAnsi="Times New Roman"/>
                <w:color w:val="000000"/>
                <w:sz w:val="28"/>
                <w:szCs w:val="28"/>
                <w:lang w:val="en-US" w:eastAsia="en-US"/>
              </w:rPr>
              <w:t>, %</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Антеа</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2,3</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24,1</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18,5</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76,9</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3,8</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28,2</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22,1</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78,4</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Клери</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2,6</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21,4</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16,0</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74,8</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4,4</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30,0</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19,0</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63,3</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Эльсента</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2,4</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23,1</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19,2</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83,1</w:t>
            </w:r>
          </w:p>
        </w:tc>
      </w:tr>
      <w:tr w:rsidR="007E1C85" w:rsidRPr="00967838" w:rsidTr="00967838">
        <w:trPr>
          <w:trHeight w:val="300"/>
        </w:trPr>
        <w:tc>
          <w:tcPr>
            <w:tcW w:w="1182"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02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4,3</w:t>
            </w:r>
          </w:p>
        </w:tc>
        <w:tc>
          <w:tcPr>
            <w:tcW w:w="1134"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29,3</w:t>
            </w:r>
          </w:p>
        </w:tc>
        <w:tc>
          <w:tcPr>
            <w:tcW w:w="2977"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26,1</w:t>
            </w:r>
          </w:p>
        </w:tc>
        <w:tc>
          <w:tcPr>
            <w:tcW w:w="2126"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89,2</w:t>
            </w:r>
          </w:p>
        </w:tc>
      </w:tr>
    </w:tbl>
    <w:p w:rsidR="007E1C85" w:rsidRPr="00AC01B8" w:rsidRDefault="007E1C85" w:rsidP="00AA7088">
      <w:pPr>
        <w:spacing w:after="0" w:line="360" w:lineRule="auto"/>
        <w:ind w:right="57" w:firstLine="709"/>
        <w:jc w:val="both"/>
        <w:rPr>
          <w:rFonts w:ascii="Times New Roman" w:hAnsi="Times New Roman"/>
          <w:sz w:val="28"/>
          <w:szCs w:val="28"/>
        </w:rPr>
      </w:pP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Это соответствует результатам других исследователей, которые установили, что после культуры тканей на растении формируется больше цветков. Процент завязываемости цветков у </w:t>
      </w:r>
      <w:proofErr w:type="spellStart"/>
      <w:r w:rsidRPr="00AC01B8">
        <w:rPr>
          <w:rFonts w:ascii="Times New Roman" w:hAnsi="Times New Roman"/>
          <w:sz w:val="28"/>
          <w:szCs w:val="28"/>
        </w:rPr>
        <w:t>мериклонов</w:t>
      </w:r>
      <w:proofErr w:type="spellEnd"/>
      <w:r w:rsidRPr="00AC01B8">
        <w:rPr>
          <w:rFonts w:ascii="Times New Roman" w:hAnsi="Times New Roman"/>
          <w:sz w:val="28"/>
          <w:szCs w:val="28"/>
        </w:rPr>
        <w:t xml:space="preserve"> был выше, чем у всех исходных форм, кроме сорта </w:t>
      </w:r>
      <w:proofErr w:type="spellStart"/>
      <w:r w:rsidRPr="00AC01B8">
        <w:rPr>
          <w:rFonts w:ascii="Times New Roman" w:hAnsi="Times New Roman"/>
          <w:sz w:val="28"/>
          <w:szCs w:val="28"/>
        </w:rPr>
        <w:t>Клери</w:t>
      </w:r>
      <w:proofErr w:type="spellEnd"/>
      <w:r w:rsidRPr="00AC01B8">
        <w:rPr>
          <w:rFonts w:ascii="Times New Roman" w:hAnsi="Times New Roman"/>
          <w:sz w:val="28"/>
          <w:szCs w:val="28"/>
        </w:rPr>
        <w:t>.</w:t>
      </w:r>
    </w:p>
    <w:p w:rsidR="007E1C85" w:rsidRPr="00AC01B8" w:rsidRDefault="007E1C85" w:rsidP="00AA7088">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Полученные нами данные показывают, что масса первых плодов </w:t>
      </w:r>
      <w:proofErr w:type="spellStart"/>
      <w:r w:rsidRPr="00AC01B8">
        <w:rPr>
          <w:rFonts w:ascii="Times New Roman" w:hAnsi="Times New Roman"/>
          <w:sz w:val="28"/>
          <w:szCs w:val="28"/>
        </w:rPr>
        <w:t>мериклонов</w:t>
      </w:r>
      <w:proofErr w:type="spellEnd"/>
      <w:r w:rsidRPr="00AC01B8">
        <w:rPr>
          <w:rFonts w:ascii="Times New Roman" w:hAnsi="Times New Roman"/>
          <w:sz w:val="28"/>
          <w:szCs w:val="28"/>
        </w:rPr>
        <w:t xml:space="preserve"> обычно соответствует исходному генотипу или даже несколько отклоняется в сторону увеличения у растений-</w:t>
      </w:r>
      <w:proofErr w:type="spellStart"/>
      <w:r w:rsidRPr="00AC01B8">
        <w:rPr>
          <w:rFonts w:ascii="Times New Roman" w:hAnsi="Times New Roman"/>
          <w:sz w:val="28"/>
          <w:szCs w:val="28"/>
        </w:rPr>
        <w:t>регенерантов</w:t>
      </w:r>
      <w:proofErr w:type="spellEnd"/>
      <w:r w:rsidRPr="00AC01B8">
        <w:rPr>
          <w:rFonts w:ascii="Times New Roman" w:hAnsi="Times New Roman"/>
          <w:sz w:val="28"/>
          <w:szCs w:val="28"/>
        </w:rPr>
        <w:t xml:space="preserve"> сортов </w:t>
      </w:r>
      <w:proofErr w:type="spellStart"/>
      <w:r w:rsidRPr="00AC01B8">
        <w:rPr>
          <w:rFonts w:ascii="Times New Roman" w:hAnsi="Times New Roman"/>
          <w:sz w:val="28"/>
          <w:szCs w:val="28"/>
        </w:rPr>
        <w:t>Антеа</w:t>
      </w:r>
      <w:proofErr w:type="spellEnd"/>
      <w:r w:rsidRPr="00AC01B8">
        <w:rPr>
          <w:rFonts w:ascii="Times New Roman" w:hAnsi="Times New Roman"/>
          <w:sz w:val="28"/>
          <w:szCs w:val="28"/>
        </w:rPr>
        <w:t xml:space="preserve"> и </w:t>
      </w:r>
      <w:proofErr w:type="spellStart"/>
      <w:r w:rsidRPr="00AC01B8">
        <w:rPr>
          <w:rFonts w:ascii="Times New Roman" w:hAnsi="Times New Roman"/>
          <w:sz w:val="28"/>
          <w:szCs w:val="28"/>
        </w:rPr>
        <w:t>Клери</w:t>
      </w:r>
      <w:proofErr w:type="spellEnd"/>
      <w:r w:rsidRPr="00AC01B8">
        <w:rPr>
          <w:rFonts w:ascii="Times New Roman" w:hAnsi="Times New Roman"/>
          <w:sz w:val="28"/>
          <w:szCs w:val="28"/>
        </w:rPr>
        <w:t>, что соответствует данным, полученным другими учеными.</w:t>
      </w:r>
    </w:p>
    <w:p w:rsidR="007E1C85" w:rsidRPr="00AC01B8" w:rsidRDefault="007E1C85" w:rsidP="00AA7088">
      <w:pPr>
        <w:pStyle w:val="7"/>
        <w:shd w:val="clear" w:color="auto" w:fill="auto"/>
        <w:spacing w:line="360" w:lineRule="auto"/>
        <w:ind w:right="57" w:firstLine="709"/>
        <w:jc w:val="both"/>
        <w:rPr>
          <w:rFonts w:ascii="Times New Roman" w:hAnsi="Times New Roman" w:cs="Times New Roman"/>
          <w:sz w:val="28"/>
          <w:szCs w:val="28"/>
        </w:rPr>
      </w:pPr>
      <w:r w:rsidRPr="00AC01B8">
        <w:rPr>
          <w:rFonts w:ascii="Times New Roman" w:hAnsi="Times New Roman" w:cs="Times New Roman"/>
          <w:sz w:val="28"/>
          <w:szCs w:val="28"/>
        </w:rPr>
        <w:t xml:space="preserve">Установлено, что </w:t>
      </w:r>
      <w:proofErr w:type="spellStart"/>
      <w:r w:rsidRPr="00AC01B8">
        <w:rPr>
          <w:rFonts w:ascii="Times New Roman" w:hAnsi="Times New Roman" w:cs="Times New Roman"/>
          <w:sz w:val="28"/>
          <w:szCs w:val="28"/>
        </w:rPr>
        <w:t>мериклоны</w:t>
      </w:r>
      <w:proofErr w:type="spellEnd"/>
      <w:r w:rsidRPr="00AC01B8">
        <w:rPr>
          <w:rFonts w:ascii="Times New Roman" w:hAnsi="Times New Roman" w:cs="Times New Roman"/>
          <w:sz w:val="28"/>
          <w:szCs w:val="28"/>
        </w:rPr>
        <w:t>, как правило, значительно урожайнее исходных генотипов, что согласуется с сообщениями других исследователей.</w:t>
      </w:r>
    </w:p>
    <w:p w:rsidR="007E1C85" w:rsidRDefault="007E1C85" w:rsidP="00941E05">
      <w:pPr>
        <w:pStyle w:val="7"/>
        <w:shd w:val="clear" w:color="auto" w:fill="auto"/>
        <w:spacing w:line="360" w:lineRule="auto"/>
        <w:ind w:right="57"/>
        <w:jc w:val="center"/>
        <w:rPr>
          <w:rFonts w:ascii="Times New Roman" w:hAnsi="Times New Roman" w:cs="Times New Roman"/>
          <w:sz w:val="28"/>
          <w:szCs w:val="28"/>
        </w:rPr>
      </w:pPr>
      <w:r w:rsidRPr="00941E05">
        <w:rPr>
          <w:rFonts w:ascii="Times New Roman" w:hAnsi="Times New Roman" w:cs="Times New Roman"/>
          <w:sz w:val="28"/>
          <w:szCs w:val="28"/>
        </w:rPr>
        <w:lastRenderedPageBreak/>
        <w:t xml:space="preserve">Таблица </w:t>
      </w:r>
      <w:r w:rsidR="00941E05" w:rsidRPr="00941E05">
        <w:rPr>
          <w:rFonts w:ascii="Times New Roman" w:hAnsi="Times New Roman" w:cs="Times New Roman"/>
          <w:sz w:val="28"/>
          <w:szCs w:val="28"/>
        </w:rPr>
        <w:t>6 – Сра</w:t>
      </w:r>
      <w:r w:rsidRPr="00941E05">
        <w:rPr>
          <w:rFonts w:ascii="Times New Roman" w:hAnsi="Times New Roman" w:cs="Times New Roman"/>
          <w:sz w:val="28"/>
          <w:szCs w:val="28"/>
        </w:rPr>
        <w:t xml:space="preserve">внительная продуктивность сортов и их </w:t>
      </w:r>
      <w:proofErr w:type="spellStart"/>
      <w:r w:rsidRPr="00941E05">
        <w:rPr>
          <w:rFonts w:ascii="Times New Roman" w:hAnsi="Times New Roman" w:cs="Times New Roman"/>
          <w:sz w:val="28"/>
          <w:szCs w:val="28"/>
        </w:rPr>
        <w:t>мериклонов</w:t>
      </w:r>
      <w:proofErr w:type="spellEnd"/>
    </w:p>
    <w:p w:rsidR="00941E05" w:rsidRPr="00941E05" w:rsidRDefault="00941E05" w:rsidP="00941E05">
      <w:pPr>
        <w:pStyle w:val="7"/>
        <w:shd w:val="clear" w:color="auto" w:fill="auto"/>
        <w:spacing w:line="360" w:lineRule="auto"/>
        <w:ind w:right="57"/>
        <w:jc w:val="center"/>
        <w:rPr>
          <w:rFonts w:ascii="Times New Roman" w:hAnsi="Times New Roman" w:cs="Times New Roman"/>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6"/>
        <w:gridCol w:w="2235"/>
        <w:gridCol w:w="2459"/>
        <w:gridCol w:w="2693"/>
      </w:tblGrid>
      <w:tr w:rsidR="007E1C85" w:rsidRPr="00967838" w:rsidTr="0081442D">
        <w:trPr>
          <w:trHeight w:val="857"/>
        </w:trPr>
        <w:tc>
          <w:tcPr>
            <w:tcW w:w="1856" w:type="dxa"/>
            <w:shd w:val="clear" w:color="000000" w:fill="FFFFFF"/>
            <w:vAlign w:val="center"/>
          </w:tcPr>
          <w:p w:rsidR="007E1C85" w:rsidRPr="00967838" w:rsidRDefault="007E1C85" w:rsidP="00967838">
            <w:pPr>
              <w:spacing w:after="0" w:line="360" w:lineRule="auto"/>
              <w:jc w:val="center"/>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val="en-US"/>
              </w:rPr>
              <w:t>Сорт</w:t>
            </w:r>
            <w:proofErr w:type="spellEnd"/>
          </w:p>
        </w:tc>
        <w:tc>
          <w:tcPr>
            <w:tcW w:w="2235" w:type="dxa"/>
            <w:shd w:val="clear" w:color="000000" w:fill="FFFFFF"/>
            <w:vAlign w:val="center"/>
          </w:tcPr>
          <w:p w:rsidR="007E1C85" w:rsidRPr="00967838" w:rsidRDefault="007E1C85" w:rsidP="00967838">
            <w:pPr>
              <w:spacing w:after="0" w:line="360" w:lineRule="auto"/>
              <w:jc w:val="center"/>
              <w:rPr>
                <w:rFonts w:ascii="Times New Roman" w:hAnsi="Times New Roman"/>
                <w:color w:val="000000"/>
                <w:sz w:val="28"/>
                <w:szCs w:val="28"/>
                <w:lang w:eastAsia="en-US"/>
              </w:rPr>
            </w:pPr>
            <w:r w:rsidRPr="00967838">
              <w:rPr>
                <w:rFonts w:ascii="Times New Roman" w:hAnsi="Times New Roman"/>
                <w:color w:val="000000"/>
                <w:sz w:val="28"/>
                <w:szCs w:val="28"/>
              </w:rPr>
              <w:t>Число ягод на 1 куст,</w:t>
            </w:r>
            <w:r w:rsidR="0081442D">
              <w:rPr>
                <w:rFonts w:ascii="Times New Roman" w:hAnsi="Times New Roman"/>
                <w:color w:val="000000"/>
                <w:sz w:val="28"/>
                <w:szCs w:val="28"/>
              </w:rPr>
              <w:t xml:space="preserve"> </w:t>
            </w:r>
            <w:proofErr w:type="spellStart"/>
            <w:r w:rsidRPr="00967838">
              <w:rPr>
                <w:rFonts w:ascii="Times New Roman" w:hAnsi="Times New Roman"/>
                <w:color w:val="000000"/>
                <w:sz w:val="28"/>
                <w:szCs w:val="28"/>
              </w:rPr>
              <w:t>шт</w:t>
            </w:r>
            <w:proofErr w:type="spellEnd"/>
          </w:p>
        </w:tc>
        <w:tc>
          <w:tcPr>
            <w:tcW w:w="2459" w:type="dxa"/>
            <w:shd w:val="clear" w:color="000000" w:fill="FFFFFF"/>
            <w:vAlign w:val="center"/>
          </w:tcPr>
          <w:p w:rsidR="007E1C85" w:rsidRPr="00967838" w:rsidRDefault="007E1C85" w:rsidP="00967838">
            <w:pPr>
              <w:spacing w:after="0" w:line="360" w:lineRule="auto"/>
              <w:jc w:val="center"/>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val="en-US"/>
              </w:rPr>
              <w:t>Масса</w:t>
            </w:r>
            <w:proofErr w:type="spellEnd"/>
            <w:r w:rsidRPr="00967838">
              <w:rPr>
                <w:rFonts w:ascii="Times New Roman" w:hAnsi="Times New Roman"/>
                <w:color w:val="000000"/>
                <w:sz w:val="28"/>
                <w:szCs w:val="28"/>
                <w:lang w:val="en-US"/>
              </w:rPr>
              <w:t xml:space="preserve"> </w:t>
            </w:r>
            <w:proofErr w:type="spellStart"/>
            <w:r w:rsidRPr="00967838">
              <w:rPr>
                <w:rFonts w:ascii="Times New Roman" w:hAnsi="Times New Roman"/>
                <w:color w:val="000000"/>
                <w:sz w:val="28"/>
                <w:szCs w:val="28"/>
                <w:lang w:val="en-US"/>
              </w:rPr>
              <w:t>ягод</w:t>
            </w:r>
            <w:proofErr w:type="spellEnd"/>
            <w:r w:rsidRPr="00967838">
              <w:rPr>
                <w:rFonts w:ascii="Times New Roman" w:hAnsi="Times New Roman"/>
                <w:color w:val="000000"/>
                <w:sz w:val="28"/>
                <w:szCs w:val="28"/>
                <w:lang w:val="en-US"/>
              </w:rPr>
              <w:t>, г.</w:t>
            </w:r>
          </w:p>
        </w:tc>
        <w:tc>
          <w:tcPr>
            <w:tcW w:w="2693" w:type="dxa"/>
            <w:shd w:val="clear" w:color="000000" w:fill="FFFFFF"/>
            <w:vAlign w:val="center"/>
          </w:tcPr>
          <w:p w:rsidR="00967838" w:rsidRDefault="007E1C85" w:rsidP="00967838">
            <w:pPr>
              <w:spacing w:after="0" w:line="360" w:lineRule="auto"/>
              <w:jc w:val="center"/>
              <w:rPr>
                <w:rFonts w:ascii="Times New Roman" w:hAnsi="Times New Roman"/>
                <w:color w:val="000000"/>
                <w:sz w:val="28"/>
                <w:szCs w:val="28"/>
                <w:lang w:val="en-US"/>
              </w:rPr>
            </w:pPr>
            <w:proofErr w:type="spellStart"/>
            <w:r w:rsidRPr="00967838">
              <w:rPr>
                <w:rFonts w:ascii="Times New Roman" w:hAnsi="Times New Roman"/>
                <w:color w:val="000000"/>
                <w:sz w:val="28"/>
                <w:szCs w:val="28"/>
                <w:lang w:val="en-US"/>
              </w:rPr>
              <w:t>Продуктивность</w:t>
            </w:r>
            <w:proofErr w:type="spellEnd"/>
            <w:r w:rsidRPr="00967838">
              <w:rPr>
                <w:rFonts w:ascii="Times New Roman" w:hAnsi="Times New Roman"/>
                <w:color w:val="000000"/>
                <w:sz w:val="28"/>
                <w:szCs w:val="28"/>
                <w:lang w:val="en-US"/>
              </w:rPr>
              <w:t xml:space="preserve"> </w:t>
            </w:r>
          </w:p>
          <w:p w:rsidR="007E1C85" w:rsidRPr="00967838" w:rsidRDefault="007E1C85" w:rsidP="00967838">
            <w:pPr>
              <w:spacing w:after="0" w:line="360" w:lineRule="auto"/>
              <w:jc w:val="center"/>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val="en-US"/>
              </w:rPr>
              <w:t>на</w:t>
            </w:r>
            <w:proofErr w:type="spellEnd"/>
            <w:r w:rsidRPr="00967838">
              <w:rPr>
                <w:rFonts w:ascii="Times New Roman" w:hAnsi="Times New Roman"/>
                <w:color w:val="000000"/>
                <w:sz w:val="28"/>
                <w:szCs w:val="28"/>
                <w:lang w:val="en-US"/>
              </w:rPr>
              <w:t xml:space="preserve"> 1 </w:t>
            </w:r>
            <w:proofErr w:type="spellStart"/>
            <w:r w:rsidRPr="00967838">
              <w:rPr>
                <w:rFonts w:ascii="Times New Roman" w:hAnsi="Times New Roman"/>
                <w:color w:val="000000"/>
                <w:sz w:val="28"/>
                <w:szCs w:val="28"/>
                <w:lang w:val="en-US"/>
              </w:rPr>
              <w:t>куст</w:t>
            </w:r>
            <w:proofErr w:type="spellEnd"/>
            <w:r w:rsidRPr="00967838">
              <w:rPr>
                <w:rFonts w:ascii="Times New Roman" w:hAnsi="Times New Roman"/>
                <w:color w:val="000000"/>
                <w:sz w:val="28"/>
                <w:szCs w:val="28"/>
                <w:lang w:val="en-US"/>
              </w:rPr>
              <w:t>, г</w:t>
            </w:r>
          </w:p>
        </w:tc>
      </w:tr>
      <w:tr w:rsidR="007E1C85" w:rsidRPr="00967838" w:rsidTr="0081442D">
        <w:trPr>
          <w:trHeight w:val="246"/>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Антеа</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18,5</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21,3</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394,5</w:t>
            </w:r>
          </w:p>
        </w:tc>
      </w:tr>
      <w:tr w:rsidR="007E1C85" w:rsidRPr="00967838" w:rsidTr="0081442D">
        <w:trPr>
          <w:trHeight w:val="263"/>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22,1</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21,4</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472,9</w:t>
            </w:r>
          </w:p>
        </w:tc>
      </w:tr>
      <w:tr w:rsidR="007E1C85" w:rsidRPr="00967838" w:rsidTr="0081442D">
        <w:trPr>
          <w:trHeight w:val="263"/>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Клери</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16,0</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16,2</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259,2</w:t>
            </w:r>
          </w:p>
        </w:tc>
      </w:tr>
      <w:tr w:rsidR="007E1C85" w:rsidRPr="00967838" w:rsidTr="0081442D">
        <w:trPr>
          <w:trHeight w:val="263"/>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19,0</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15,1</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286,9</w:t>
            </w:r>
          </w:p>
        </w:tc>
      </w:tr>
      <w:tr w:rsidR="007E1C85" w:rsidRPr="00967838" w:rsidTr="0081442D">
        <w:trPr>
          <w:trHeight w:val="263"/>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Эльсента</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19,2</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11,8</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226,6</w:t>
            </w:r>
          </w:p>
        </w:tc>
      </w:tr>
      <w:tr w:rsidR="007E1C85" w:rsidRPr="00967838" w:rsidTr="0081442D">
        <w:trPr>
          <w:trHeight w:val="263"/>
        </w:trPr>
        <w:tc>
          <w:tcPr>
            <w:tcW w:w="1856" w:type="dxa"/>
            <w:vAlign w:val="bottom"/>
          </w:tcPr>
          <w:p w:rsidR="007E1C85" w:rsidRPr="00967838" w:rsidRDefault="007E1C85" w:rsidP="00967838">
            <w:pPr>
              <w:spacing w:after="0" w:line="360" w:lineRule="auto"/>
              <w:rPr>
                <w:rFonts w:ascii="Times New Roman" w:hAnsi="Times New Roman"/>
                <w:color w:val="000000"/>
                <w:sz w:val="28"/>
                <w:szCs w:val="28"/>
                <w:lang w:val="en-US" w:eastAsia="en-US"/>
              </w:rPr>
            </w:pPr>
            <w:proofErr w:type="spellStart"/>
            <w:r w:rsidRPr="00967838">
              <w:rPr>
                <w:rFonts w:ascii="Times New Roman" w:hAnsi="Times New Roman"/>
                <w:color w:val="000000"/>
                <w:sz w:val="28"/>
                <w:szCs w:val="28"/>
                <w:lang w:eastAsia="en-US"/>
              </w:rPr>
              <w:t>Мериклон</w:t>
            </w:r>
            <w:proofErr w:type="spellEnd"/>
          </w:p>
        </w:tc>
        <w:tc>
          <w:tcPr>
            <w:tcW w:w="2235"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18,1</w:t>
            </w:r>
          </w:p>
        </w:tc>
        <w:tc>
          <w:tcPr>
            <w:tcW w:w="2459"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12,5</w:t>
            </w:r>
          </w:p>
        </w:tc>
        <w:tc>
          <w:tcPr>
            <w:tcW w:w="2693" w:type="dxa"/>
            <w:vAlign w:val="bottom"/>
          </w:tcPr>
          <w:p w:rsidR="007E1C85" w:rsidRPr="00967838" w:rsidRDefault="007E1C85" w:rsidP="00967838">
            <w:pPr>
              <w:spacing w:after="0" w:line="360" w:lineRule="auto"/>
              <w:jc w:val="center"/>
              <w:rPr>
                <w:rFonts w:ascii="Times New Roman" w:hAnsi="Times New Roman"/>
                <w:color w:val="000000"/>
                <w:sz w:val="28"/>
                <w:szCs w:val="28"/>
                <w:lang w:val="en-US" w:eastAsia="en-US"/>
              </w:rPr>
            </w:pPr>
            <w:r w:rsidRPr="00967838">
              <w:rPr>
                <w:rFonts w:ascii="Times New Roman" w:hAnsi="Times New Roman"/>
                <w:color w:val="000000"/>
                <w:sz w:val="28"/>
                <w:szCs w:val="28"/>
                <w:lang w:eastAsia="en-US"/>
              </w:rPr>
              <w:t>226,3</w:t>
            </w:r>
          </w:p>
        </w:tc>
      </w:tr>
    </w:tbl>
    <w:p w:rsidR="007E1C85" w:rsidRPr="00AC01B8" w:rsidRDefault="007E1C85" w:rsidP="00AA7088">
      <w:pPr>
        <w:autoSpaceDE w:val="0"/>
        <w:autoSpaceDN w:val="0"/>
        <w:adjustRightInd w:val="0"/>
        <w:spacing w:after="0" w:line="360" w:lineRule="auto"/>
        <w:ind w:right="57" w:firstLine="709"/>
        <w:jc w:val="both"/>
        <w:rPr>
          <w:rFonts w:ascii="Times New Roman" w:hAnsi="Times New Roman"/>
          <w:bCs/>
          <w:sz w:val="28"/>
          <w:szCs w:val="28"/>
          <w:u w:val="single"/>
        </w:rPr>
      </w:pP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Содержание сухого вещества в ягодах колебалось от 11,85 до 18,25%, Сумма сахаров от 7 до </w:t>
      </w:r>
      <w:r w:rsidRPr="00AC01B8">
        <w:rPr>
          <w:rFonts w:ascii="Times New Roman" w:hAnsi="Times New Roman"/>
          <w:iCs/>
          <w:sz w:val="28"/>
          <w:szCs w:val="28"/>
        </w:rPr>
        <w:t xml:space="preserve">9%, </w:t>
      </w:r>
      <w:r w:rsidRPr="00AC01B8">
        <w:rPr>
          <w:rFonts w:ascii="Times New Roman" w:hAnsi="Times New Roman"/>
          <w:sz w:val="28"/>
          <w:szCs w:val="28"/>
        </w:rPr>
        <w:t>кислотность от 0,64 до 1,52%, что соответствовало норме. Необходимо отметить, что результатом погодных условий особенно 2016 года стало повышенное содержание в ягодах аскорбиновой кислоты – от 81,25 до 94,25 мг/100г.</w:t>
      </w: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Таким образом, в результате исследований выделились сорта сбалансированные по биохимическому составу ягод и с повышенным содержанием аскорбиновой кислоты: </w:t>
      </w:r>
      <w:proofErr w:type="spellStart"/>
      <w:r w:rsidRPr="00AC01B8">
        <w:rPr>
          <w:rFonts w:ascii="Times New Roman" w:hAnsi="Times New Roman"/>
          <w:sz w:val="28"/>
          <w:szCs w:val="28"/>
        </w:rPr>
        <w:t>Антеа</w:t>
      </w:r>
      <w:proofErr w:type="spellEnd"/>
      <w:r w:rsidRPr="00AC01B8">
        <w:rPr>
          <w:rFonts w:ascii="Times New Roman" w:hAnsi="Times New Roman"/>
          <w:sz w:val="28"/>
          <w:szCs w:val="28"/>
        </w:rPr>
        <w:t xml:space="preserve"> и </w:t>
      </w:r>
      <w:proofErr w:type="spellStart"/>
      <w:r w:rsidRPr="00AC01B8">
        <w:rPr>
          <w:rFonts w:ascii="Times New Roman" w:hAnsi="Times New Roman"/>
          <w:sz w:val="28"/>
          <w:szCs w:val="28"/>
        </w:rPr>
        <w:t>Эльсента</w:t>
      </w:r>
      <w:proofErr w:type="spellEnd"/>
      <w:r w:rsidRPr="00AC01B8">
        <w:rPr>
          <w:rFonts w:ascii="Times New Roman" w:hAnsi="Times New Roman"/>
          <w:sz w:val="28"/>
          <w:szCs w:val="28"/>
        </w:rPr>
        <w:t xml:space="preserve"> (табл</w:t>
      </w:r>
      <w:r w:rsidR="00941E05">
        <w:rPr>
          <w:rFonts w:ascii="Times New Roman" w:hAnsi="Times New Roman"/>
          <w:sz w:val="28"/>
          <w:szCs w:val="28"/>
        </w:rPr>
        <w:t>. 7)</w:t>
      </w:r>
      <w:r w:rsidRPr="00AC01B8">
        <w:rPr>
          <w:rFonts w:ascii="Times New Roman" w:hAnsi="Times New Roman"/>
          <w:sz w:val="28"/>
          <w:szCs w:val="28"/>
        </w:rPr>
        <w:t>.</w:t>
      </w:r>
    </w:p>
    <w:p w:rsidR="007E1C85" w:rsidRDefault="00941E05" w:rsidP="00941E05">
      <w:pPr>
        <w:autoSpaceDE w:val="0"/>
        <w:autoSpaceDN w:val="0"/>
        <w:adjustRightInd w:val="0"/>
        <w:spacing w:after="0" w:line="360" w:lineRule="auto"/>
        <w:ind w:right="57"/>
        <w:jc w:val="center"/>
        <w:rPr>
          <w:rFonts w:ascii="Times New Roman" w:hAnsi="Times New Roman"/>
          <w:sz w:val="28"/>
          <w:szCs w:val="28"/>
        </w:rPr>
      </w:pPr>
      <w:r>
        <w:rPr>
          <w:rFonts w:ascii="Times New Roman" w:hAnsi="Times New Roman"/>
          <w:sz w:val="28"/>
          <w:szCs w:val="28"/>
        </w:rPr>
        <w:t xml:space="preserve">Таблица 7 – </w:t>
      </w:r>
      <w:r w:rsidR="007E1C85" w:rsidRPr="00AC01B8">
        <w:rPr>
          <w:rFonts w:ascii="Times New Roman" w:hAnsi="Times New Roman"/>
          <w:sz w:val="28"/>
          <w:szCs w:val="28"/>
        </w:rPr>
        <w:t>Биохимический состав ягод сортов земляники</w:t>
      </w:r>
      <w:r>
        <w:rPr>
          <w:rFonts w:ascii="Times New Roman" w:hAnsi="Times New Roman"/>
          <w:sz w:val="28"/>
          <w:szCs w:val="28"/>
        </w:rPr>
        <w:t>, 2018-</w:t>
      </w:r>
      <w:r w:rsidR="007E1C85" w:rsidRPr="00AC01B8">
        <w:rPr>
          <w:rFonts w:ascii="Times New Roman" w:hAnsi="Times New Roman"/>
          <w:sz w:val="28"/>
          <w:szCs w:val="28"/>
        </w:rPr>
        <w:t>201</w:t>
      </w:r>
      <w:r>
        <w:rPr>
          <w:rFonts w:ascii="Times New Roman" w:hAnsi="Times New Roman"/>
          <w:sz w:val="28"/>
          <w:szCs w:val="28"/>
        </w:rPr>
        <w:t>9 гг.</w:t>
      </w:r>
    </w:p>
    <w:p w:rsidR="00941E05" w:rsidRPr="00AC01B8" w:rsidRDefault="00941E05" w:rsidP="00941E05">
      <w:pPr>
        <w:autoSpaceDE w:val="0"/>
        <w:autoSpaceDN w:val="0"/>
        <w:adjustRightInd w:val="0"/>
        <w:spacing w:after="0" w:line="360" w:lineRule="auto"/>
        <w:ind w:right="57"/>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2"/>
        <w:gridCol w:w="1815"/>
        <w:gridCol w:w="1820"/>
        <w:gridCol w:w="1864"/>
        <w:gridCol w:w="2025"/>
      </w:tblGrid>
      <w:tr w:rsidR="007E1C85" w:rsidRPr="0081442D" w:rsidTr="00941E05">
        <w:tc>
          <w:tcPr>
            <w:tcW w:w="1712"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Сорт</w:t>
            </w:r>
          </w:p>
        </w:tc>
        <w:tc>
          <w:tcPr>
            <w:tcW w:w="181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Сухое</w:t>
            </w:r>
          </w:p>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вещество, %</w:t>
            </w:r>
          </w:p>
        </w:tc>
        <w:tc>
          <w:tcPr>
            <w:tcW w:w="1820"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Сумма</w:t>
            </w:r>
          </w:p>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сахаров,%</w:t>
            </w:r>
          </w:p>
        </w:tc>
        <w:tc>
          <w:tcPr>
            <w:tcW w:w="1864"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Кислотность,</w:t>
            </w:r>
          </w:p>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w:t>
            </w:r>
          </w:p>
        </w:tc>
        <w:tc>
          <w:tcPr>
            <w:tcW w:w="202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Содержание</w:t>
            </w:r>
          </w:p>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аскорбиновой</w:t>
            </w:r>
          </w:p>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кислоты, мг /100</w:t>
            </w:r>
          </w:p>
        </w:tc>
      </w:tr>
      <w:tr w:rsidR="007E1C85" w:rsidRPr="0081442D" w:rsidTr="00941E05">
        <w:tc>
          <w:tcPr>
            <w:tcW w:w="1712" w:type="dxa"/>
            <w:vAlign w:val="center"/>
          </w:tcPr>
          <w:p w:rsidR="007E1C85" w:rsidRPr="0081442D" w:rsidRDefault="007E1C85" w:rsidP="0081442D">
            <w:pPr>
              <w:autoSpaceDE w:val="0"/>
              <w:autoSpaceDN w:val="0"/>
              <w:adjustRightInd w:val="0"/>
              <w:spacing w:after="0" w:line="360" w:lineRule="auto"/>
              <w:ind w:right="57" w:hanging="83"/>
              <w:rPr>
                <w:rFonts w:ascii="Times New Roman" w:hAnsi="Times New Roman"/>
                <w:sz w:val="28"/>
                <w:szCs w:val="28"/>
              </w:rPr>
            </w:pPr>
            <w:proofErr w:type="spellStart"/>
            <w:r w:rsidRPr="0081442D">
              <w:rPr>
                <w:rFonts w:ascii="Times New Roman" w:hAnsi="Times New Roman"/>
                <w:sz w:val="28"/>
                <w:szCs w:val="28"/>
              </w:rPr>
              <w:t>Антеа</w:t>
            </w:r>
            <w:proofErr w:type="spellEnd"/>
          </w:p>
        </w:tc>
        <w:tc>
          <w:tcPr>
            <w:tcW w:w="181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15,2</w:t>
            </w:r>
          </w:p>
        </w:tc>
        <w:tc>
          <w:tcPr>
            <w:tcW w:w="1820"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7,80</w:t>
            </w:r>
          </w:p>
        </w:tc>
        <w:tc>
          <w:tcPr>
            <w:tcW w:w="1864"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1,28</w:t>
            </w:r>
          </w:p>
        </w:tc>
        <w:tc>
          <w:tcPr>
            <w:tcW w:w="202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83,80</w:t>
            </w:r>
          </w:p>
        </w:tc>
      </w:tr>
      <w:tr w:rsidR="007E1C85" w:rsidRPr="0081442D" w:rsidTr="00941E05">
        <w:tc>
          <w:tcPr>
            <w:tcW w:w="1712" w:type="dxa"/>
            <w:vAlign w:val="center"/>
          </w:tcPr>
          <w:p w:rsidR="007E1C85" w:rsidRPr="0081442D" w:rsidRDefault="007E1C85" w:rsidP="0081442D">
            <w:pPr>
              <w:autoSpaceDE w:val="0"/>
              <w:autoSpaceDN w:val="0"/>
              <w:adjustRightInd w:val="0"/>
              <w:spacing w:after="0" w:line="360" w:lineRule="auto"/>
              <w:ind w:right="57" w:hanging="83"/>
              <w:rPr>
                <w:rFonts w:ascii="Times New Roman" w:hAnsi="Times New Roman"/>
                <w:sz w:val="28"/>
                <w:szCs w:val="28"/>
              </w:rPr>
            </w:pPr>
            <w:proofErr w:type="spellStart"/>
            <w:r w:rsidRPr="0081442D">
              <w:rPr>
                <w:rFonts w:ascii="Times New Roman" w:hAnsi="Times New Roman"/>
                <w:sz w:val="28"/>
                <w:szCs w:val="28"/>
              </w:rPr>
              <w:t>Клери</w:t>
            </w:r>
            <w:proofErr w:type="spellEnd"/>
          </w:p>
        </w:tc>
        <w:tc>
          <w:tcPr>
            <w:tcW w:w="181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12,3</w:t>
            </w:r>
          </w:p>
        </w:tc>
        <w:tc>
          <w:tcPr>
            <w:tcW w:w="1820"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8,60</w:t>
            </w:r>
          </w:p>
        </w:tc>
        <w:tc>
          <w:tcPr>
            <w:tcW w:w="1864"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7,80</w:t>
            </w:r>
          </w:p>
        </w:tc>
        <w:tc>
          <w:tcPr>
            <w:tcW w:w="202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8,6</w:t>
            </w:r>
          </w:p>
        </w:tc>
      </w:tr>
      <w:tr w:rsidR="007E1C85" w:rsidRPr="0081442D" w:rsidTr="00941E05">
        <w:tc>
          <w:tcPr>
            <w:tcW w:w="1712" w:type="dxa"/>
            <w:vAlign w:val="center"/>
          </w:tcPr>
          <w:p w:rsidR="007E1C85" w:rsidRPr="0081442D" w:rsidRDefault="007E1C85" w:rsidP="0081442D">
            <w:pPr>
              <w:autoSpaceDE w:val="0"/>
              <w:autoSpaceDN w:val="0"/>
              <w:adjustRightInd w:val="0"/>
              <w:spacing w:after="0" w:line="360" w:lineRule="auto"/>
              <w:ind w:right="57" w:hanging="83"/>
              <w:rPr>
                <w:rFonts w:ascii="Times New Roman" w:hAnsi="Times New Roman"/>
                <w:sz w:val="28"/>
                <w:szCs w:val="28"/>
              </w:rPr>
            </w:pPr>
            <w:proofErr w:type="spellStart"/>
            <w:r w:rsidRPr="0081442D">
              <w:rPr>
                <w:rFonts w:ascii="Times New Roman" w:hAnsi="Times New Roman"/>
                <w:sz w:val="28"/>
                <w:szCs w:val="28"/>
              </w:rPr>
              <w:t>Эльсента</w:t>
            </w:r>
            <w:proofErr w:type="spellEnd"/>
          </w:p>
        </w:tc>
        <w:tc>
          <w:tcPr>
            <w:tcW w:w="181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18,25</w:t>
            </w:r>
          </w:p>
        </w:tc>
        <w:tc>
          <w:tcPr>
            <w:tcW w:w="1820"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8,60</w:t>
            </w:r>
          </w:p>
        </w:tc>
        <w:tc>
          <w:tcPr>
            <w:tcW w:w="1864"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0,87</w:t>
            </w:r>
          </w:p>
        </w:tc>
        <w:tc>
          <w:tcPr>
            <w:tcW w:w="2025" w:type="dxa"/>
            <w:vAlign w:val="center"/>
          </w:tcPr>
          <w:p w:rsidR="007E1C85" w:rsidRPr="0081442D" w:rsidRDefault="007E1C85" w:rsidP="0081442D">
            <w:pPr>
              <w:autoSpaceDE w:val="0"/>
              <w:autoSpaceDN w:val="0"/>
              <w:adjustRightInd w:val="0"/>
              <w:spacing w:after="0" w:line="360" w:lineRule="auto"/>
              <w:ind w:right="57" w:hanging="83"/>
              <w:jc w:val="center"/>
              <w:rPr>
                <w:rFonts w:ascii="Times New Roman" w:hAnsi="Times New Roman"/>
                <w:sz w:val="28"/>
                <w:szCs w:val="28"/>
              </w:rPr>
            </w:pPr>
            <w:r w:rsidRPr="0081442D">
              <w:rPr>
                <w:rFonts w:ascii="Times New Roman" w:hAnsi="Times New Roman"/>
                <w:sz w:val="28"/>
                <w:szCs w:val="28"/>
              </w:rPr>
              <w:t>90,80</w:t>
            </w:r>
          </w:p>
        </w:tc>
      </w:tr>
    </w:tbl>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p>
    <w:p w:rsidR="007E1C85" w:rsidRPr="00AC01B8" w:rsidRDefault="007E1C85" w:rsidP="00AA7088">
      <w:pPr>
        <w:autoSpaceDE w:val="0"/>
        <w:autoSpaceDN w:val="0"/>
        <w:adjustRightInd w:val="0"/>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lastRenderedPageBreak/>
        <w:t>Таким образом, в результате исследований выделились сорта</w:t>
      </w:r>
      <w:r w:rsidR="00A165E7">
        <w:rPr>
          <w:rFonts w:ascii="Times New Roman" w:hAnsi="Times New Roman"/>
          <w:sz w:val="28"/>
          <w:szCs w:val="28"/>
        </w:rPr>
        <w:t>,</w:t>
      </w:r>
      <w:r w:rsidRPr="00AC01B8">
        <w:rPr>
          <w:rFonts w:ascii="Times New Roman" w:hAnsi="Times New Roman"/>
          <w:sz w:val="28"/>
          <w:szCs w:val="28"/>
        </w:rPr>
        <w:t xml:space="preserve"> сбалансированные по биохимическому составу ягод и с повышенным содержанием аскорбиновой кислоты: Антея и </w:t>
      </w:r>
      <w:proofErr w:type="spellStart"/>
      <w:r w:rsidRPr="00AC01B8">
        <w:rPr>
          <w:rFonts w:ascii="Times New Roman" w:hAnsi="Times New Roman"/>
          <w:sz w:val="28"/>
          <w:szCs w:val="28"/>
        </w:rPr>
        <w:t>Эльсента</w:t>
      </w:r>
      <w:proofErr w:type="spellEnd"/>
      <w:r w:rsidRPr="00AC01B8">
        <w:rPr>
          <w:rFonts w:ascii="Times New Roman" w:hAnsi="Times New Roman"/>
          <w:sz w:val="28"/>
          <w:szCs w:val="28"/>
        </w:rPr>
        <w:t>.</w:t>
      </w:r>
    </w:p>
    <w:p w:rsidR="0081442D" w:rsidRDefault="007E1C85" w:rsidP="00AA7088">
      <w:pPr>
        <w:pStyle w:val="a3"/>
        <w:spacing w:before="0" w:beforeAutospacing="0" w:after="0" w:afterAutospacing="0" w:line="360" w:lineRule="auto"/>
        <w:ind w:right="57" w:firstLine="709"/>
        <w:jc w:val="both"/>
        <w:rPr>
          <w:sz w:val="28"/>
          <w:szCs w:val="28"/>
        </w:rPr>
      </w:pPr>
      <w:r w:rsidRPr="00AC01B8">
        <w:rPr>
          <w:sz w:val="28"/>
          <w:szCs w:val="28"/>
        </w:rPr>
        <w:t>Влияние мульчирования почвы пленкой на корреляции урожайности,</w:t>
      </w:r>
      <w:r w:rsidR="00A165E7">
        <w:rPr>
          <w:sz w:val="28"/>
          <w:szCs w:val="28"/>
        </w:rPr>
        <w:t xml:space="preserve"> </w:t>
      </w:r>
      <w:r w:rsidRPr="00AC01B8">
        <w:rPr>
          <w:sz w:val="28"/>
          <w:szCs w:val="28"/>
        </w:rPr>
        <w:t xml:space="preserve">структурных элементов продуктивности и качества ягод. </w:t>
      </w:r>
    </w:p>
    <w:p w:rsidR="007E1C85" w:rsidRPr="00AC01B8" w:rsidRDefault="007E1C85" w:rsidP="00AA7088">
      <w:pPr>
        <w:pStyle w:val="a3"/>
        <w:spacing w:before="0" w:beforeAutospacing="0" w:after="0" w:afterAutospacing="0" w:line="360" w:lineRule="auto"/>
        <w:ind w:right="57" w:firstLine="709"/>
        <w:jc w:val="both"/>
        <w:rPr>
          <w:sz w:val="28"/>
          <w:szCs w:val="28"/>
        </w:rPr>
      </w:pPr>
      <w:r w:rsidRPr="00AC01B8">
        <w:rPr>
          <w:sz w:val="28"/>
          <w:szCs w:val="28"/>
        </w:rPr>
        <w:t>Известно, что на величину урожая с одного растения земляники влияют такие морфологические особенности куста как его разветвленность (число рожков), связанная с этим способность образовывать генеративные побеги (число цветоносов), число цветков на одном цветоносе и масса одной ягоды.</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В ряде работ прослежена прямая связь между ассимиляционной поверхностью растения (число листьев, площадь листа) и урожайностью. Поражение заморозками, болезнями и вредителями также оказывают непосредственное влияние на урожайность растений.</w:t>
      </w:r>
    </w:p>
    <w:p w:rsidR="0081442D" w:rsidRDefault="007E1C85" w:rsidP="0081442D">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С целью выявления влияния мульчирования почвы темной пленкой и </w:t>
      </w:r>
      <w:proofErr w:type="spellStart"/>
      <w:r w:rsidRPr="00AC01B8">
        <w:rPr>
          <w:sz w:val="28"/>
          <w:szCs w:val="28"/>
        </w:rPr>
        <w:t>агроволокном</w:t>
      </w:r>
      <w:proofErr w:type="spellEnd"/>
      <w:r w:rsidRPr="00AC01B8">
        <w:rPr>
          <w:sz w:val="28"/>
          <w:szCs w:val="28"/>
        </w:rPr>
        <w:t xml:space="preserve"> на известные связи структурных элементов продуктивности </w:t>
      </w:r>
      <w:r w:rsidR="00A165E7">
        <w:rPr>
          <w:sz w:val="28"/>
          <w:szCs w:val="28"/>
        </w:rPr>
        <w:t>земляники в 2018</w:t>
      </w:r>
      <w:r w:rsidRPr="00AC01B8">
        <w:rPr>
          <w:sz w:val="28"/>
          <w:szCs w:val="28"/>
        </w:rPr>
        <w:t xml:space="preserve"> году были проведены учеты урожая, морфометрических показателей структуры куста и качества ягод у 3 сортов земляники </w:t>
      </w:r>
      <w:r w:rsidR="0081442D">
        <w:rPr>
          <w:sz w:val="28"/>
          <w:szCs w:val="28"/>
        </w:rPr>
        <w:t>–</w:t>
      </w:r>
      <w:r w:rsidRPr="00AC01B8">
        <w:rPr>
          <w:sz w:val="28"/>
          <w:szCs w:val="28"/>
        </w:rPr>
        <w:t xml:space="preserve"> объектов иссле</w:t>
      </w:r>
      <w:r w:rsidR="00A165E7">
        <w:rPr>
          <w:sz w:val="28"/>
          <w:szCs w:val="28"/>
        </w:rPr>
        <w:t>дования в посадках закладки 2018</w:t>
      </w:r>
      <w:r w:rsidRPr="00AC01B8">
        <w:rPr>
          <w:sz w:val="28"/>
          <w:szCs w:val="28"/>
        </w:rPr>
        <w:t xml:space="preserve"> и 201</w:t>
      </w:r>
      <w:r w:rsidR="00A165E7">
        <w:rPr>
          <w:sz w:val="28"/>
          <w:szCs w:val="28"/>
        </w:rPr>
        <w:t>9</w:t>
      </w:r>
      <w:r w:rsidRPr="00AC01B8">
        <w:rPr>
          <w:sz w:val="28"/>
          <w:szCs w:val="28"/>
        </w:rPr>
        <w:t xml:space="preserve"> гг. </w:t>
      </w:r>
    </w:p>
    <w:p w:rsidR="007E1C85" w:rsidRPr="00AC01B8" w:rsidRDefault="007E1C85" w:rsidP="0081442D">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Данные по 18 учетным делянкам были подвергнуты корреляционному анализу (Доспехов</w:t>
      </w:r>
      <w:r w:rsidR="00A165E7">
        <w:rPr>
          <w:sz w:val="28"/>
          <w:szCs w:val="28"/>
        </w:rPr>
        <w:t xml:space="preserve"> Б.А.</w:t>
      </w:r>
      <w:r w:rsidRPr="00AC01B8">
        <w:rPr>
          <w:sz w:val="28"/>
          <w:szCs w:val="28"/>
        </w:rPr>
        <w:t>, 1979), в результате которого из 13 анализируемых показателей было выделено 6, имеющих достоверные парные корреляции с урожайностью земляники (табл</w:t>
      </w:r>
      <w:r w:rsidR="00A165E7">
        <w:rPr>
          <w:sz w:val="28"/>
          <w:szCs w:val="28"/>
        </w:rPr>
        <w:t>. 8</w:t>
      </w:r>
      <w:r w:rsidRPr="00AC01B8">
        <w:rPr>
          <w:sz w:val="28"/>
          <w:szCs w:val="28"/>
        </w:rPr>
        <w:t>).</w:t>
      </w:r>
    </w:p>
    <w:p w:rsidR="0081442D" w:rsidRDefault="0081442D">
      <w:pPr>
        <w:spacing w:after="0" w:line="240" w:lineRule="auto"/>
        <w:rPr>
          <w:rFonts w:ascii="Times New Roman" w:hAnsi="Times New Roman"/>
          <w:sz w:val="28"/>
          <w:szCs w:val="28"/>
        </w:rPr>
      </w:pPr>
      <w:r>
        <w:rPr>
          <w:sz w:val="28"/>
          <w:szCs w:val="28"/>
        </w:rPr>
        <w:br w:type="page"/>
      </w:r>
    </w:p>
    <w:p w:rsidR="007E1C85" w:rsidRDefault="00A165E7" w:rsidP="00A165E7">
      <w:pPr>
        <w:pStyle w:val="a3"/>
        <w:shd w:val="clear" w:color="auto" w:fill="FFFFFF"/>
        <w:spacing w:before="0" w:beforeAutospacing="0" w:after="0" w:afterAutospacing="0" w:line="360" w:lineRule="auto"/>
        <w:ind w:right="57"/>
        <w:jc w:val="center"/>
        <w:rPr>
          <w:sz w:val="28"/>
          <w:szCs w:val="28"/>
        </w:rPr>
      </w:pPr>
      <w:r>
        <w:rPr>
          <w:sz w:val="28"/>
          <w:szCs w:val="28"/>
        </w:rPr>
        <w:lastRenderedPageBreak/>
        <w:t xml:space="preserve">Таблица 8 – </w:t>
      </w:r>
      <w:r w:rsidR="007E1C85" w:rsidRPr="00AC01B8">
        <w:rPr>
          <w:sz w:val="28"/>
          <w:szCs w:val="28"/>
        </w:rPr>
        <w:t>Корреляции урожайности земляники со структурными элементами продуктивности и качеством в зависимости от возраста плантации и способа содержания почвы, 201</w:t>
      </w:r>
      <w:r>
        <w:rPr>
          <w:sz w:val="28"/>
          <w:szCs w:val="28"/>
        </w:rPr>
        <w:t>8</w:t>
      </w:r>
      <w:r w:rsidR="007E1C85" w:rsidRPr="00AC01B8">
        <w:rPr>
          <w:sz w:val="28"/>
          <w:szCs w:val="28"/>
        </w:rPr>
        <w:t xml:space="preserve"> год</w:t>
      </w:r>
    </w:p>
    <w:p w:rsidR="00A165E7" w:rsidRPr="00AC01B8" w:rsidRDefault="00A165E7" w:rsidP="00A165E7">
      <w:pPr>
        <w:pStyle w:val="a3"/>
        <w:shd w:val="clear" w:color="auto" w:fill="FFFFFF"/>
        <w:spacing w:before="0" w:beforeAutospacing="0" w:after="0" w:afterAutospacing="0" w:line="360" w:lineRule="auto"/>
        <w:ind w:right="57"/>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8"/>
        <w:gridCol w:w="2763"/>
        <w:gridCol w:w="3205"/>
      </w:tblGrid>
      <w:tr w:rsidR="007E1C85" w:rsidRPr="0081442D" w:rsidTr="0081442D">
        <w:tc>
          <w:tcPr>
            <w:tcW w:w="3402" w:type="dxa"/>
            <w:vAlign w:val="center"/>
          </w:tcPr>
          <w:p w:rsidR="007E1C85" w:rsidRPr="0081442D" w:rsidRDefault="007E1C85" w:rsidP="0081442D">
            <w:pPr>
              <w:pStyle w:val="a3"/>
              <w:spacing w:line="360" w:lineRule="auto"/>
              <w:ind w:right="57" w:firstLine="709"/>
              <w:jc w:val="center"/>
              <w:rPr>
                <w:sz w:val="28"/>
                <w:szCs w:val="28"/>
              </w:rPr>
            </w:pPr>
            <w:r w:rsidRPr="0081442D">
              <w:rPr>
                <w:sz w:val="28"/>
                <w:szCs w:val="28"/>
              </w:rPr>
              <w:t>Вариант</w:t>
            </w:r>
          </w:p>
        </w:tc>
        <w:tc>
          <w:tcPr>
            <w:tcW w:w="2870" w:type="dxa"/>
            <w:vAlign w:val="center"/>
          </w:tcPr>
          <w:p w:rsidR="007E1C85" w:rsidRPr="0081442D" w:rsidRDefault="007E1C85" w:rsidP="0081442D">
            <w:pPr>
              <w:pStyle w:val="a3"/>
              <w:spacing w:after="0" w:line="360" w:lineRule="auto"/>
              <w:ind w:right="57" w:firstLine="709"/>
              <w:jc w:val="center"/>
              <w:rPr>
                <w:sz w:val="28"/>
                <w:szCs w:val="28"/>
              </w:rPr>
            </w:pPr>
            <w:r w:rsidRPr="0081442D">
              <w:rPr>
                <w:sz w:val="28"/>
                <w:szCs w:val="28"/>
              </w:rPr>
              <w:t>201</w:t>
            </w:r>
            <w:r w:rsidR="00A165E7" w:rsidRPr="0081442D">
              <w:rPr>
                <w:sz w:val="28"/>
                <w:szCs w:val="28"/>
              </w:rPr>
              <w:t>8</w:t>
            </w:r>
            <w:r w:rsidRPr="0081442D">
              <w:rPr>
                <w:sz w:val="28"/>
                <w:szCs w:val="28"/>
              </w:rPr>
              <w:t xml:space="preserve"> год</w:t>
            </w:r>
          </w:p>
        </w:tc>
        <w:tc>
          <w:tcPr>
            <w:tcW w:w="3367" w:type="dxa"/>
            <w:vAlign w:val="center"/>
          </w:tcPr>
          <w:p w:rsidR="007E1C85" w:rsidRPr="0081442D" w:rsidRDefault="007E1C85" w:rsidP="0081442D">
            <w:pPr>
              <w:pStyle w:val="a3"/>
              <w:spacing w:after="0" w:line="360" w:lineRule="auto"/>
              <w:ind w:right="57" w:firstLine="709"/>
              <w:jc w:val="center"/>
              <w:rPr>
                <w:sz w:val="28"/>
                <w:szCs w:val="28"/>
              </w:rPr>
            </w:pPr>
            <w:r w:rsidRPr="0081442D">
              <w:rPr>
                <w:sz w:val="28"/>
                <w:szCs w:val="28"/>
              </w:rPr>
              <w:t>201</w:t>
            </w:r>
            <w:r w:rsidR="00A165E7" w:rsidRPr="0081442D">
              <w:rPr>
                <w:sz w:val="28"/>
                <w:szCs w:val="28"/>
              </w:rPr>
              <w:t>9</w:t>
            </w:r>
            <w:r w:rsidRPr="0081442D">
              <w:rPr>
                <w:sz w:val="28"/>
                <w:szCs w:val="28"/>
              </w:rPr>
              <w:t xml:space="preserve"> год</w:t>
            </w:r>
          </w:p>
        </w:tc>
      </w:tr>
      <w:tr w:rsidR="007E1C85" w:rsidRPr="0081442D" w:rsidTr="0081442D">
        <w:tc>
          <w:tcPr>
            <w:tcW w:w="9639" w:type="dxa"/>
            <w:gridSpan w:val="3"/>
            <w:vAlign w:val="center"/>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число рожков, шт./куст.</w:t>
            </w:r>
          </w:p>
        </w:tc>
      </w:tr>
      <w:tr w:rsidR="007E1C85" w:rsidRPr="0081442D" w:rsidTr="0081442D">
        <w:tc>
          <w:tcPr>
            <w:tcW w:w="3402" w:type="dxa"/>
            <w:vAlign w:val="center"/>
          </w:tcPr>
          <w:p w:rsidR="007E1C85" w:rsidRPr="0081442D" w:rsidRDefault="007E1C85" w:rsidP="0081442D">
            <w:pPr>
              <w:pStyle w:val="a3"/>
              <w:spacing w:line="360" w:lineRule="auto"/>
              <w:ind w:right="57"/>
              <w:rPr>
                <w:sz w:val="28"/>
                <w:szCs w:val="28"/>
              </w:rPr>
            </w:pPr>
            <w:r w:rsidRPr="0081442D">
              <w:rPr>
                <w:sz w:val="28"/>
                <w:szCs w:val="28"/>
              </w:rPr>
              <w:t>контроль</w:t>
            </w:r>
          </w:p>
        </w:tc>
        <w:tc>
          <w:tcPr>
            <w:tcW w:w="2870" w:type="dxa"/>
            <w:vAlign w:val="center"/>
          </w:tcPr>
          <w:p w:rsidR="007E1C85" w:rsidRPr="0081442D" w:rsidRDefault="007E1C85" w:rsidP="0081442D">
            <w:pPr>
              <w:pStyle w:val="a3"/>
              <w:spacing w:after="0" w:line="360" w:lineRule="auto"/>
              <w:ind w:right="57" w:firstLine="709"/>
              <w:jc w:val="center"/>
              <w:rPr>
                <w:sz w:val="28"/>
                <w:szCs w:val="28"/>
              </w:rPr>
            </w:pPr>
            <w:r w:rsidRPr="0081442D">
              <w:rPr>
                <w:sz w:val="28"/>
                <w:szCs w:val="28"/>
              </w:rPr>
              <w:t>0,36</w:t>
            </w:r>
          </w:p>
        </w:tc>
        <w:tc>
          <w:tcPr>
            <w:tcW w:w="3367" w:type="dxa"/>
            <w:vAlign w:val="center"/>
          </w:tcPr>
          <w:p w:rsidR="007E1C85" w:rsidRPr="0081442D" w:rsidRDefault="007E1C85" w:rsidP="0081442D">
            <w:pPr>
              <w:pStyle w:val="a3"/>
              <w:spacing w:after="0" w:line="360" w:lineRule="auto"/>
              <w:ind w:right="57" w:firstLine="709"/>
              <w:jc w:val="center"/>
              <w:rPr>
                <w:sz w:val="28"/>
                <w:szCs w:val="28"/>
              </w:rPr>
            </w:pPr>
          </w:p>
        </w:tc>
      </w:tr>
      <w:tr w:rsidR="007E1C85" w:rsidRPr="0081442D" w:rsidTr="0081442D">
        <w:trPr>
          <w:trHeight w:val="1576"/>
        </w:trPr>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0,40</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0,41</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0,45</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0,40</w:t>
            </w:r>
          </w:p>
        </w:tc>
        <w:tc>
          <w:tcPr>
            <w:tcW w:w="3367" w:type="dxa"/>
            <w:vAlign w:val="center"/>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0,67</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0,72</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0,45</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0,63</w:t>
            </w:r>
          </w:p>
        </w:tc>
      </w:tr>
      <w:tr w:rsidR="007E1C85" w:rsidRPr="0081442D" w:rsidTr="0081442D">
        <w:tc>
          <w:tcPr>
            <w:tcW w:w="9639" w:type="dxa"/>
            <w:gridSpan w:val="3"/>
            <w:vAlign w:val="center"/>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число цветоносов, шт./куст.</w:t>
            </w:r>
          </w:p>
        </w:tc>
      </w:tr>
      <w:tr w:rsidR="007E1C85" w:rsidRPr="0081442D" w:rsidTr="0081442D">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0,33</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0,36</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0,40</w:t>
            </w:r>
          </w:p>
          <w:p w:rsidR="007E1C85" w:rsidRPr="0081442D" w:rsidRDefault="007E1C85" w:rsidP="0081442D">
            <w:pPr>
              <w:pStyle w:val="a3"/>
              <w:spacing w:before="0" w:beforeAutospacing="0" w:after="0" w:afterAutospacing="0" w:line="360" w:lineRule="auto"/>
              <w:ind w:right="57" w:firstLine="709"/>
              <w:jc w:val="center"/>
              <w:rPr>
                <w:sz w:val="28"/>
                <w:szCs w:val="28"/>
                <w:vertAlign w:val="superscript"/>
              </w:rPr>
            </w:pPr>
            <w:r w:rsidRPr="0081442D">
              <w:rPr>
                <w:sz w:val="28"/>
                <w:szCs w:val="28"/>
              </w:rPr>
              <w:t>0,32</w:t>
            </w:r>
          </w:p>
        </w:tc>
        <w:tc>
          <w:tcPr>
            <w:tcW w:w="3367" w:type="dxa"/>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0,64</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0,72</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0 44</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0,66</w:t>
            </w:r>
          </w:p>
        </w:tc>
      </w:tr>
      <w:tr w:rsidR="007E1C85" w:rsidRPr="0081442D" w:rsidTr="0081442D">
        <w:tc>
          <w:tcPr>
            <w:tcW w:w="9639" w:type="dxa"/>
            <w:gridSpan w:val="3"/>
            <w:vAlign w:val="center"/>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число листьев, шт./куст</w:t>
            </w:r>
          </w:p>
        </w:tc>
      </w:tr>
      <w:tr w:rsidR="007E1C85" w:rsidRPr="0081442D" w:rsidTr="0081442D">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0,27</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0,31</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0,30</w:t>
            </w:r>
          </w:p>
          <w:p w:rsidR="007E1C85" w:rsidRPr="0081442D" w:rsidRDefault="007E1C85" w:rsidP="0081442D">
            <w:pPr>
              <w:pStyle w:val="a3"/>
              <w:spacing w:before="0" w:beforeAutospacing="0" w:after="0" w:afterAutospacing="0" w:line="360" w:lineRule="auto"/>
              <w:ind w:right="57" w:firstLine="709"/>
              <w:jc w:val="center"/>
              <w:rPr>
                <w:sz w:val="28"/>
                <w:szCs w:val="28"/>
                <w:vertAlign w:val="superscript"/>
              </w:rPr>
            </w:pPr>
            <w:r w:rsidRPr="0081442D">
              <w:rPr>
                <w:sz w:val="28"/>
                <w:szCs w:val="28"/>
              </w:rPr>
              <w:t>0,34</w:t>
            </w:r>
          </w:p>
        </w:tc>
        <w:tc>
          <w:tcPr>
            <w:tcW w:w="3367" w:type="dxa"/>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0,34</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0,33</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0,30</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0,23</w:t>
            </w:r>
          </w:p>
        </w:tc>
      </w:tr>
      <w:tr w:rsidR="007E1C85" w:rsidRPr="0081442D" w:rsidTr="0081442D">
        <w:tc>
          <w:tcPr>
            <w:tcW w:w="9639" w:type="dxa"/>
            <w:gridSpan w:val="3"/>
          </w:tcPr>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средняя масса 1 ягоды, г</w:t>
            </w:r>
          </w:p>
        </w:tc>
      </w:tr>
      <w:tr w:rsidR="007E1C85" w:rsidRPr="0081442D" w:rsidTr="0081442D">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lastRenderedPageBreak/>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0,56</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0,53</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0,55</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lastRenderedPageBreak/>
              <w:t>0,50</w:t>
            </w:r>
          </w:p>
        </w:tc>
        <w:tc>
          <w:tcPr>
            <w:tcW w:w="3367" w:type="dxa"/>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0,58</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0,61</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0,36</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lastRenderedPageBreak/>
              <w:t>0,40</w:t>
            </w:r>
          </w:p>
        </w:tc>
      </w:tr>
      <w:tr w:rsidR="007E1C85" w:rsidRPr="0081442D" w:rsidTr="0081442D">
        <w:tc>
          <w:tcPr>
            <w:tcW w:w="9639" w:type="dxa"/>
            <w:gridSpan w:val="3"/>
          </w:tcPr>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lastRenderedPageBreak/>
              <w:t>масса ягод, пораженных серой гнилью, г</w:t>
            </w:r>
          </w:p>
        </w:tc>
      </w:tr>
      <w:tr w:rsidR="007E1C85" w:rsidRPr="0081442D" w:rsidTr="0081442D">
        <w:trPr>
          <w:trHeight w:val="1463"/>
        </w:trPr>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- 0,54</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-0,53</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-0,52</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-0,50</w:t>
            </w:r>
          </w:p>
        </w:tc>
        <w:tc>
          <w:tcPr>
            <w:tcW w:w="3367" w:type="dxa"/>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-0,63</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-0,67</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-0,56</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- 0,59</w:t>
            </w:r>
          </w:p>
        </w:tc>
      </w:tr>
      <w:tr w:rsidR="007E1C85" w:rsidRPr="0081442D" w:rsidTr="0081442D">
        <w:tc>
          <w:tcPr>
            <w:tcW w:w="9639" w:type="dxa"/>
            <w:gridSpan w:val="3"/>
          </w:tcPr>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число сборов, шт.</w:t>
            </w:r>
          </w:p>
        </w:tc>
      </w:tr>
      <w:tr w:rsidR="007E1C85" w:rsidRPr="0081442D" w:rsidTr="0081442D">
        <w:tc>
          <w:tcPr>
            <w:tcW w:w="3402" w:type="dxa"/>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мульчирование:</w:t>
            </w:r>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темная пленка</w:t>
            </w:r>
          </w:p>
          <w:p w:rsidR="007E1C85" w:rsidRPr="0081442D" w:rsidRDefault="007E1C85" w:rsidP="0081442D">
            <w:pPr>
              <w:pStyle w:val="a3"/>
              <w:spacing w:before="0" w:beforeAutospacing="0" w:after="0" w:afterAutospacing="0" w:line="360" w:lineRule="auto"/>
              <w:ind w:right="57"/>
              <w:rPr>
                <w:sz w:val="28"/>
                <w:szCs w:val="28"/>
              </w:rPr>
            </w:pPr>
            <w:proofErr w:type="spellStart"/>
            <w:r w:rsidRPr="0081442D">
              <w:rPr>
                <w:sz w:val="28"/>
                <w:szCs w:val="28"/>
              </w:rPr>
              <w:t>агроволокно</w:t>
            </w:r>
            <w:proofErr w:type="spellEnd"/>
            <w:r w:rsidRPr="0081442D">
              <w:rPr>
                <w:sz w:val="28"/>
                <w:szCs w:val="28"/>
              </w:rPr>
              <w:t xml:space="preserve"> 20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40 </w:t>
            </w:r>
            <w:proofErr w:type="spellStart"/>
            <w:r w:rsidRPr="0081442D">
              <w:rPr>
                <w:sz w:val="28"/>
                <w:szCs w:val="28"/>
              </w:rPr>
              <w:t>мкр</w:t>
            </w:r>
            <w:proofErr w:type="spellEnd"/>
          </w:p>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 xml:space="preserve">60 </w:t>
            </w:r>
            <w:proofErr w:type="spellStart"/>
            <w:r w:rsidRPr="0081442D">
              <w:rPr>
                <w:sz w:val="28"/>
                <w:szCs w:val="28"/>
              </w:rPr>
              <w:t>мкр</w:t>
            </w:r>
            <w:proofErr w:type="spellEnd"/>
          </w:p>
        </w:tc>
        <w:tc>
          <w:tcPr>
            <w:tcW w:w="2870" w:type="dxa"/>
          </w:tcPr>
          <w:p w:rsidR="007E1C85" w:rsidRPr="0081442D" w:rsidRDefault="007E1C85" w:rsidP="0081442D">
            <w:pPr>
              <w:pStyle w:val="a3"/>
              <w:spacing w:before="0" w:beforeAutospacing="0" w:after="0" w:afterAutospacing="0" w:line="360" w:lineRule="auto"/>
              <w:ind w:right="57" w:firstLine="709"/>
              <w:jc w:val="center"/>
              <w:rPr>
                <w:sz w:val="28"/>
                <w:szCs w:val="28"/>
              </w:rPr>
            </w:pP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0,34***</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0,34***</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0,32***</w:t>
            </w:r>
          </w:p>
          <w:p w:rsidR="007E1C85" w:rsidRPr="0081442D" w:rsidRDefault="007E1C85" w:rsidP="0081442D">
            <w:pPr>
              <w:pStyle w:val="a3"/>
              <w:spacing w:before="0" w:beforeAutospacing="0" w:after="0" w:afterAutospacing="0" w:line="360" w:lineRule="auto"/>
              <w:ind w:right="57" w:firstLine="709"/>
              <w:jc w:val="center"/>
              <w:rPr>
                <w:sz w:val="28"/>
                <w:szCs w:val="28"/>
              </w:rPr>
            </w:pPr>
            <w:r w:rsidRPr="0081442D">
              <w:rPr>
                <w:sz w:val="28"/>
                <w:szCs w:val="28"/>
              </w:rPr>
              <w:t>0,30***</w:t>
            </w:r>
          </w:p>
        </w:tc>
        <w:tc>
          <w:tcPr>
            <w:tcW w:w="3367" w:type="dxa"/>
          </w:tcPr>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0,51***</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0,52***</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0,29***</w:t>
            </w:r>
          </w:p>
          <w:p w:rsidR="007E1C85" w:rsidRPr="0081442D" w:rsidRDefault="007E1C85" w:rsidP="0081442D">
            <w:pPr>
              <w:pStyle w:val="a3"/>
              <w:shd w:val="clear" w:color="auto" w:fill="FFFFFF"/>
              <w:spacing w:before="0" w:beforeAutospacing="0" w:after="0" w:afterAutospacing="0" w:line="360" w:lineRule="auto"/>
              <w:ind w:right="57" w:firstLine="709"/>
              <w:jc w:val="center"/>
              <w:rPr>
                <w:sz w:val="28"/>
                <w:szCs w:val="28"/>
              </w:rPr>
            </w:pPr>
            <w:r w:rsidRPr="0081442D">
              <w:rPr>
                <w:sz w:val="28"/>
                <w:szCs w:val="28"/>
              </w:rPr>
              <w:t>0,51**</w:t>
            </w:r>
          </w:p>
        </w:tc>
      </w:tr>
      <w:tr w:rsidR="007E1C85" w:rsidRPr="0081442D" w:rsidTr="0081442D">
        <w:tc>
          <w:tcPr>
            <w:tcW w:w="9639" w:type="dxa"/>
            <w:gridSpan w:val="3"/>
          </w:tcPr>
          <w:p w:rsidR="007E1C85" w:rsidRPr="0081442D" w:rsidRDefault="007E1C85" w:rsidP="0081442D">
            <w:pPr>
              <w:pStyle w:val="a3"/>
              <w:spacing w:before="0" w:beforeAutospacing="0" w:after="0" w:afterAutospacing="0" w:line="360" w:lineRule="auto"/>
              <w:ind w:right="57"/>
              <w:rPr>
                <w:sz w:val="28"/>
                <w:szCs w:val="28"/>
              </w:rPr>
            </w:pPr>
            <w:r w:rsidRPr="0081442D">
              <w:rPr>
                <w:sz w:val="28"/>
                <w:szCs w:val="28"/>
              </w:rPr>
              <w:t>Примечание: вероятность: * - 95%, ** - 99%, ***- 99,9%</w:t>
            </w:r>
          </w:p>
        </w:tc>
      </w:tr>
    </w:tbl>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Большинство выявленных связей средней силы (г=0,3-0,7). Тесные корреляции (г=0,72) между урожайностью и числом рожков, урожайностью и числом цветоносов выявлены только у растений второго года плодоношения в варианте с мульчированием почвы. Следует отметить, что в целом самые высокие значения коэффициентов корреляции признаков структуры куста с урожайностью были отмечены у растений второго года плодоношения.</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В варианте с мульчированием почвы пленкой и </w:t>
      </w:r>
      <w:proofErr w:type="spellStart"/>
      <w:r w:rsidRPr="00AC01B8">
        <w:rPr>
          <w:sz w:val="28"/>
          <w:szCs w:val="28"/>
        </w:rPr>
        <w:t>агроволокном</w:t>
      </w:r>
      <w:proofErr w:type="spellEnd"/>
      <w:r w:rsidRPr="00AC01B8">
        <w:rPr>
          <w:sz w:val="28"/>
          <w:szCs w:val="28"/>
        </w:rPr>
        <w:t xml:space="preserve"> значения коэффициентов парных корреляций с урожайностью выше у следующих признаков: число рожков, число цветоносов, поражение серой гнилью, число сборов. Это служит статистическим подтверждением различий, установленных нами по вариантам опыта.</w:t>
      </w:r>
      <w:bookmarkStart w:id="17" w:name="_Toc482140909"/>
    </w:p>
    <w:p w:rsidR="00A165E7" w:rsidRDefault="00A165E7">
      <w:pPr>
        <w:spacing w:after="0" w:line="240" w:lineRule="auto"/>
        <w:rPr>
          <w:rFonts w:ascii="Times New Roman" w:hAnsi="Times New Roman"/>
          <w:sz w:val="28"/>
          <w:szCs w:val="28"/>
        </w:rPr>
      </w:pPr>
      <w:r>
        <w:rPr>
          <w:sz w:val="28"/>
          <w:szCs w:val="28"/>
        </w:rPr>
        <w:br w:type="page"/>
      </w:r>
    </w:p>
    <w:p w:rsidR="007E1C85" w:rsidRDefault="00A165E7" w:rsidP="00AA7088">
      <w:pPr>
        <w:pStyle w:val="a3"/>
        <w:shd w:val="clear" w:color="auto" w:fill="FFFFFF"/>
        <w:spacing w:before="0" w:beforeAutospacing="0" w:after="0" w:afterAutospacing="0" w:line="360" w:lineRule="auto"/>
        <w:ind w:right="57" w:firstLine="709"/>
        <w:jc w:val="both"/>
        <w:rPr>
          <w:sz w:val="28"/>
          <w:szCs w:val="28"/>
        </w:rPr>
      </w:pPr>
      <w:r>
        <w:rPr>
          <w:sz w:val="28"/>
          <w:szCs w:val="28"/>
        </w:rPr>
        <w:lastRenderedPageBreak/>
        <w:t xml:space="preserve">4 </w:t>
      </w:r>
      <w:r w:rsidRPr="00AC01B8">
        <w:rPr>
          <w:sz w:val="28"/>
          <w:szCs w:val="28"/>
        </w:rPr>
        <w:t>ЭКОНОМИЧЕСКАЯ ЭФФЕКТИВНОСТЬ ПРИМЕНЕНИЯ МУЛЬЧИРУЮЩЕЙ ПЛЕНКИ НА РАЗНЫХ СОРТАХ ЗЕМЛЯНИКИ</w:t>
      </w:r>
      <w:bookmarkEnd w:id="17"/>
    </w:p>
    <w:p w:rsidR="00A165E7" w:rsidRPr="00AC01B8" w:rsidRDefault="00A165E7" w:rsidP="00AA7088">
      <w:pPr>
        <w:pStyle w:val="a3"/>
        <w:shd w:val="clear" w:color="auto" w:fill="FFFFFF"/>
        <w:spacing w:before="0" w:beforeAutospacing="0" w:after="0" w:afterAutospacing="0" w:line="360" w:lineRule="auto"/>
        <w:ind w:right="57" w:firstLine="709"/>
        <w:jc w:val="both"/>
        <w:rPr>
          <w:sz w:val="28"/>
          <w:szCs w:val="28"/>
        </w:rPr>
      </w:pPr>
    </w:p>
    <w:p w:rsidR="00A165E7" w:rsidRDefault="007E1C85" w:rsidP="00A165E7">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Эффективность применения элемента интенсивной технологии </w:t>
      </w:r>
      <w:r w:rsidR="00A165E7">
        <w:rPr>
          <w:rFonts w:ascii="Times New Roman" w:hAnsi="Times New Roman"/>
          <w:sz w:val="28"/>
          <w:szCs w:val="28"/>
        </w:rPr>
        <w:t>–</w:t>
      </w:r>
      <w:r w:rsidRPr="00AC01B8">
        <w:rPr>
          <w:rFonts w:ascii="Times New Roman" w:hAnsi="Times New Roman"/>
          <w:sz w:val="28"/>
          <w:szCs w:val="28"/>
        </w:rPr>
        <w:t xml:space="preserve"> </w:t>
      </w:r>
      <w:r w:rsidR="00EF59CD">
        <w:rPr>
          <w:rFonts w:ascii="Times New Roman" w:hAnsi="Times New Roman"/>
          <w:sz w:val="28"/>
          <w:szCs w:val="28"/>
        </w:rPr>
        <w:t>м</w:t>
      </w:r>
      <w:r w:rsidRPr="00AC01B8">
        <w:rPr>
          <w:rFonts w:ascii="Times New Roman" w:hAnsi="Times New Roman"/>
          <w:sz w:val="28"/>
          <w:szCs w:val="28"/>
        </w:rPr>
        <w:t xml:space="preserve">ульчирование почвы </w:t>
      </w:r>
      <w:proofErr w:type="spellStart"/>
      <w:r w:rsidRPr="00AC01B8">
        <w:rPr>
          <w:rFonts w:ascii="Times New Roman" w:hAnsi="Times New Roman"/>
          <w:sz w:val="28"/>
          <w:szCs w:val="28"/>
        </w:rPr>
        <w:t>агроволокном</w:t>
      </w:r>
      <w:proofErr w:type="spellEnd"/>
      <w:r w:rsidRPr="00AC01B8">
        <w:rPr>
          <w:rFonts w:ascii="Times New Roman" w:hAnsi="Times New Roman"/>
          <w:sz w:val="28"/>
          <w:szCs w:val="28"/>
        </w:rPr>
        <w:t xml:space="preserve"> и темной пленкой на разных сортах,</w:t>
      </w:r>
      <w:r w:rsidR="00EF59CD">
        <w:rPr>
          <w:rFonts w:ascii="Times New Roman" w:hAnsi="Times New Roman"/>
          <w:sz w:val="28"/>
          <w:szCs w:val="28"/>
        </w:rPr>
        <w:t xml:space="preserve"> позволяет выяснить экономическая</w:t>
      </w:r>
      <w:r w:rsidRPr="00AC01B8">
        <w:rPr>
          <w:rFonts w:ascii="Times New Roman" w:hAnsi="Times New Roman"/>
          <w:sz w:val="28"/>
          <w:szCs w:val="28"/>
        </w:rPr>
        <w:t xml:space="preserve"> оценка, которая определяется по главному критерию </w:t>
      </w:r>
      <w:r w:rsidR="00A165E7">
        <w:rPr>
          <w:rFonts w:ascii="Times New Roman" w:hAnsi="Times New Roman"/>
          <w:sz w:val="28"/>
          <w:szCs w:val="28"/>
        </w:rPr>
        <w:t>–</w:t>
      </w:r>
      <w:r w:rsidRPr="00AC01B8">
        <w:rPr>
          <w:rFonts w:ascii="Times New Roman" w:hAnsi="Times New Roman"/>
          <w:sz w:val="28"/>
          <w:szCs w:val="28"/>
        </w:rPr>
        <w:t xml:space="preserve"> уровню рентабельности производства. </w:t>
      </w:r>
    </w:p>
    <w:p w:rsidR="007E1C85" w:rsidRPr="00AC01B8" w:rsidRDefault="007E1C85" w:rsidP="00A165E7">
      <w:pPr>
        <w:spacing w:after="0" w:line="360" w:lineRule="auto"/>
        <w:ind w:right="57" w:firstLine="709"/>
        <w:jc w:val="both"/>
        <w:rPr>
          <w:rFonts w:ascii="Times New Roman" w:hAnsi="Times New Roman"/>
          <w:sz w:val="28"/>
          <w:szCs w:val="28"/>
        </w:rPr>
      </w:pPr>
      <w:r w:rsidRPr="00AC01B8">
        <w:rPr>
          <w:rFonts w:ascii="Times New Roman" w:hAnsi="Times New Roman"/>
          <w:sz w:val="28"/>
          <w:szCs w:val="28"/>
        </w:rPr>
        <w:t xml:space="preserve">Рентабельность </w:t>
      </w:r>
      <w:r w:rsidR="00A165E7">
        <w:rPr>
          <w:rFonts w:ascii="Times New Roman" w:hAnsi="Times New Roman"/>
          <w:sz w:val="28"/>
          <w:szCs w:val="28"/>
        </w:rPr>
        <w:t>–</w:t>
      </w:r>
      <w:r w:rsidRPr="00AC01B8">
        <w:rPr>
          <w:rFonts w:ascii="Times New Roman" w:hAnsi="Times New Roman"/>
          <w:sz w:val="28"/>
          <w:szCs w:val="28"/>
        </w:rPr>
        <w:t xml:space="preserve"> это процентное отношение прибыли, полученной с одного гектара насаждений, и полных затрат, требуемых для выращивания, хранения и реализации продукции, полученной с этой же площади.</w:t>
      </w:r>
    </w:p>
    <w:p w:rsidR="007E1C85" w:rsidRPr="00AC01B8" w:rsidRDefault="007E1C85" w:rsidP="00A165E7">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На эффективность производства ягод большое влияние оказывают не только новые приемы технологии, но и специфическая реакция на них сортов, в частности </w:t>
      </w:r>
      <w:r w:rsidR="00A165E7">
        <w:rPr>
          <w:sz w:val="28"/>
          <w:szCs w:val="28"/>
        </w:rPr>
        <w:t>–</w:t>
      </w:r>
      <w:r w:rsidRPr="00AC01B8">
        <w:rPr>
          <w:sz w:val="28"/>
          <w:szCs w:val="28"/>
        </w:rPr>
        <w:t xml:space="preserve"> урожайность.</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Изучив в </w:t>
      </w:r>
      <w:r w:rsidR="00A165E7">
        <w:rPr>
          <w:sz w:val="28"/>
          <w:szCs w:val="28"/>
        </w:rPr>
        <w:t>течение двухлетней ротации (2018</w:t>
      </w:r>
      <w:r w:rsidRPr="00AC01B8">
        <w:rPr>
          <w:sz w:val="28"/>
          <w:szCs w:val="28"/>
        </w:rPr>
        <w:t>-201</w:t>
      </w:r>
      <w:r w:rsidR="00A165E7">
        <w:rPr>
          <w:sz w:val="28"/>
          <w:szCs w:val="28"/>
        </w:rPr>
        <w:t>9</w:t>
      </w:r>
      <w:r w:rsidRPr="00AC01B8">
        <w:rPr>
          <w:sz w:val="28"/>
          <w:szCs w:val="28"/>
        </w:rPr>
        <w:t xml:space="preserve"> гг.) технологию с применением мульчирования почвы в сравнении со стандартной отечественной технологией на 3 сортах, мы выделили 2 сорта на примере которых можно проследить все необходимые производственно-экономические показатели эффективности</w:t>
      </w:r>
      <w:r w:rsidRPr="00AC01B8">
        <w:rPr>
          <w:sz w:val="28"/>
          <w:szCs w:val="28"/>
          <w:lang w:val="kk-KZ" w:eastAsia="x-none"/>
        </w:rPr>
        <w:t xml:space="preserve"> </w:t>
      </w:r>
      <w:r w:rsidRPr="00AC01B8">
        <w:rPr>
          <w:sz w:val="28"/>
          <w:szCs w:val="28"/>
        </w:rPr>
        <w:t>(табл</w:t>
      </w:r>
      <w:r w:rsidR="00A165E7">
        <w:rPr>
          <w:sz w:val="28"/>
          <w:szCs w:val="28"/>
        </w:rPr>
        <w:t>. 9</w:t>
      </w:r>
      <w:r w:rsidRPr="00AC01B8">
        <w:rPr>
          <w:sz w:val="28"/>
          <w:szCs w:val="28"/>
        </w:rPr>
        <w:t>).</w:t>
      </w:r>
    </w:p>
    <w:p w:rsidR="00EF59CD"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П</w:t>
      </w:r>
      <w:r w:rsidR="00A165E7">
        <w:rPr>
          <w:sz w:val="28"/>
          <w:szCs w:val="28"/>
        </w:rPr>
        <w:t>рименение мульчирования</w:t>
      </w:r>
      <w:r w:rsidRPr="00AC01B8">
        <w:rPr>
          <w:sz w:val="28"/>
          <w:szCs w:val="28"/>
        </w:rPr>
        <w:t xml:space="preserve"> на плантациях земляники</w:t>
      </w:r>
      <w:r w:rsidR="00EF59CD">
        <w:rPr>
          <w:sz w:val="28"/>
          <w:szCs w:val="28"/>
        </w:rPr>
        <w:t xml:space="preserve"> садовой</w:t>
      </w:r>
      <w:r w:rsidRPr="00AC01B8">
        <w:rPr>
          <w:sz w:val="28"/>
          <w:szCs w:val="28"/>
        </w:rPr>
        <w:t xml:space="preserve"> позволяет повысить урожайность у большинства сортов. Суммарный урожай за ротацию на сортах колебался при мульчировании от </w:t>
      </w:r>
      <w:r w:rsidR="00EE5493">
        <w:rPr>
          <w:sz w:val="28"/>
          <w:szCs w:val="28"/>
        </w:rPr>
        <w:t>15,7 до 23,9 т/га, в контроле – от 16,3 до 18,4</w:t>
      </w:r>
      <w:r w:rsidRPr="00AC01B8">
        <w:rPr>
          <w:sz w:val="28"/>
          <w:szCs w:val="28"/>
        </w:rPr>
        <w:t xml:space="preserve"> т/га. </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 xml:space="preserve">Уровень затрат при мульчировании был выше и составлял </w:t>
      </w:r>
      <w:r w:rsidR="00EF59CD">
        <w:rPr>
          <w:sz w:val="28"/>
          <w:szCs w:val="28"/>
        </w:rPr>
        <w:t xml:space="preserve">от 818,3 до 900,1 </w:t>
      </w:r>
      <w:r w:rsidRPr="00AC01B8">
        <w:rPr>
          <w:sz w:val="28"/>
          <w:szCs w:val="28"/>
        </w:rPr>
        <w:t>тыс.</w:t>
      </w:r>
      <w:r w:rsidR="00A165E7">
        <w:rPr>
          <w:sz w:val="28"/>
          <w:szCs w:val="28"/>
        </w:rPr>
        <w:t xml:space="preserve"> </w:t>
      </w:r>
      <w:r w:rsidR="00EF59CD">
        <w:rPr>
          <w:sz w:val="28"/>
          <w:szCs w:val="28"/>
        </w:rPr>
        <w:t>руб.</w:t>
      </w:r>
      <w:r w:rsidRPr="00AC01B8">
        <w:rPr>
          <w:sz w:val="28"/>
          <w:szCs w:val="28"/>
        </w:rPr>
        <w:t xml:space="preserve">/га, в то время как в контроле он составил </w:t>
      </w:r>
      <w:r w:rsidR="00EF59CD">
        <w:rPr>
          <w:sz w:val="28"/>
          <w:szCs w:val="28"/>
        </w:rPr>
        <w:t>от 778,9</w:t>
      </w:r>
      <w:r w:rsidRPr="00AC01B8">
        <w:rPr>
          <w:sz w:val="28"/>
          <w:szCs w:val="28"/>
        </w:rPr>
        <w:t xml:space="preserve"> </w:t>
      </w:r>
      <w:r w:rsidR="00EF59CD">
        <w:rPr>
          <w:sz w:val="28"/>
          <w:szCs w:val="28"/>
        </w:rPr>
        <w:t xml:space="preserve">до </w:t>
      </w:r>
      <w:r w:rsidR="00642F01">
        <w:rPr>
          <w:sz w:val="28"/>
          <w:szCs w:val="28"/>
        </w:rPr>
        <w:t>794,3 тыс. руб.</w:t>
      </w:r>
      <w:r w:rsidRPr="00AC01B8">
        <w:rPr>
          <w:sz w:val="28"/>
          <w:szCs w:val="28"/>
        </w:rPr>
        <w:t xml:space="preserve">/га. Разница в затратах обусловлена, главным образом, высокой ценой </w:t>
      </w:r>
      <w:proofErr w:type="spellStart"/>
      <w:r w:rsidRPr="00AC01B8">
        <w:rPr>
          <w:sz w:val="28"/>
          <w:szCs w:val="28"/>
        </w:rPr>
        <w:t>агроволокн</w:t>
      </w:r>
      <w:r w:rsidR="00642F01">
        <w:rPr>
          <w:sz w:val="28"/>
          <w:szCs w:val="28"/>
        </w:rPr>
        <w:t>а</w:t>
      </w:r>
      <w:proofErr w:type="spellEnd"/>
      <w:r w:rsidRPr="00AC01B8">
        <w:rPr>
          <w:sz w:val="28"/>
          <w:szCs w:val="28"/>
        </w:rPr>
        <w:t xml:space="preserve"> и мульчирующей пленки и оплатой труда по ее расстилу. В то же время</w:t>
      </w:r>
      <w:r w:rsidR="00642F01">
        <w:rPr>
          <w:sz w:val="28"/>
          <w:szCs w:val="28"/>
        </w:rPr>
        <w:t>,</w:t>
      </w:r>
      <w:r w:rsidRPr="00AC01B8">
        <w:rPr>
          <w:sz w:val="28"/>
          <w:szCs w:val="28"/>
        </w:rPr>
        <w:t xml:space="preserve"> наблюдается экономия за счет снижения затрат труда на ручную прополку в рядах и на механизированные обработки междурядий, в среднем на 35%. </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sectPr w:rsidR="007E1C85" w:rsidRPr="00AC01B8" w:rsidSect="00351859">
          <w:footerReference w:type="default" r:id="rId24"/>
          <w:type w:val="continuous"/>
          <w:pgSz w:w="11906" w:h="16838" w:code="9"/>
          <w:pgMar w:top="1134" w:right="851" w:bottom="1134" w:left="1701" w:header="709" w:footer="907" w:gutter="0"/>
          <w:pgNumType w:start="1"/>
          <w:cols w:space="708"/>
          <w:titlePg/>
          <w:docGrid w:linePitch="360"/>
        </w:sectPr>
      </w:pPr>
    </w:p>
    <w:p w:rsidR="00056D6B" w:rsidRDefault="00056D6B" w:rsidP="00056D6B">
      <w:pPr>
        <w:pStyle w:val="a3"/>
        <w:shd w:val="clear" w:color="auto" w:fill="FFFFFF"/>
        <w:spacing w:before="0" w:beforeAutospacing="0" w:after="0" w:afterAutospacing="0" w:line="600" w:lineRule="auto"/>
        <w:ind w:right="57" w:firstLine="709"/>
        <w:jc w:val="center"/>
        <w:rPr>
          <w:sz w:val="28"/>
          <w:szCs w:val="28"/>
        </w:rPr>
      </w:pPr>
      <w:r w:rsidRPr="00AC01B8">
        <w:rPr>
          <w:sz w:val="28"/>
          <w:szCs w:val="28"/>
        </w:rPr>
        <w:lastRenderedPageBreak/>
        <w:t>Таблица 10</w:t>
      </w:r>
      <w:r>
        <w:rPr>
          <w:sz w:val="28"/>
          <w:szCs w:val="28"/>
        </w:rPr>
        <w:t xml:space="preserve"> – </w:t>
      </w:r>
      <w:r w:rsidRPr="00AC01B8">
        <w:rPr>
          <w:sz w:val="28"/>
          <w:szCs w:val="28"/>
        </w:rPr>
        <w:t>Экономическая эффективность перспективных сортов земляники</w:t>
      </w:r>
    </w:p>
    <w:tbl>
      <w:tblPr>
        <w:tblW w:w="1442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3119"/>
        <w:gridCol w:w="1843"/>
        <w:gridCol w:w="1984"/>
        <w:gridCol w:w="1843"/>
        <w:gridCol w:w="1843"/>
        <w:gridCol w:w="1804"/>
      </w:tblGrid>
      <w:tr w:rsidR="00EE5493" w:rsidRPr="000A50F0" w:rsidTr="00EE5493">
        <w:trPr>
          <w:cantSplit/>
          <w:trHeight w:val="2346"/>
        </w:trPr>
        <w:tc>
          <w:tcPr>
            <w:tcW w:w="1985" w:type="dxa"/>
          </w:tcPr>
          <w:p w:rsidR="000A2F8D" w:rsidRPr="000A50F0" w:rsidRDefault="000A2F8D" w:rsidP="00D15EAE">
            <w:pPr>
              <w:pStyle w:val="a3"/>
              <w:spacing w:before="0" w:beforeAutospacing="0" w:after="0" w:afterAutospacing="0" w:line="276" w:lineRule="auto"/>
              <w:jc w:val="center"/>
              <w:rPr>
                <w:sz w:val="28"/>
                <w:szCs w:val="28"/>
              </w:rPr>
            </w:pPr>
            <w:r w:rsidRPr="000A50F0">
              <w:rPr>
                <w:sz w:val="28"/>
                <w:szCs w:val="28"/>
              </w:rPr>
              <w:t>Сорт</w:t>
            </w:r>
          </w:p>
        </w:tc>
        <w:tc>
          <w:tcPr>
            <w:tcW w:w="3119" w:type="dxa"/>
          </w:tcPr>
          <w:p w:rsidR="000A2F8D" w:rsidRPr="000A50F0" w:rsidRDefault="000A2F8D" w:rsidP="00D15EAE">
            <w:pPr>
              <w:pStyle w:val="a3"/>
              <w:spacing w:before="0" w:beforeAutospacing="0" w:after="0" w:afterAutospacing="0" w:line="276" w:lineRule="auto"/>
              <w:jc w:val="center"/>
              <w:rPr>
                <w:sz w:val="28"/>
                <w:szCs w:val="28"/>
              </w:rPr>
            </w:pPr>
            <w:r>
              <w:rPr>
                <w:sz w:val="28"/>
                <w:szCs w:val="28"/>
              </w:rPr>
              <w:t>Вариант</w:t>
            </w:r>
            <w:r w:rsidRPr="000A50F0">
              <w:rPr>
                <w:sz w:val="28"/>
                <w:szCs w:val="28"/>
              </w:rPr>
              <w:t xml:space="preserve"> опыта</w:t>
            </w:r>
          </w:p>
        </w:tc>
        <w:tc>
          <w:tcPr>
            <w:tcW w:w="1843" w:type="dxa"/>
            <w:textDirection w:val="btLr"/>
          </w:tcPr>
          <w:p w:rsidR="000A2F8D" w:rsidRPr="000A50F0" w:rsidRDefault="000A2F8D" w:rsidP="00D15EAE">
            <w:pPr>
              <w:pStyle w:val="a3"/>
              <w:spacing w:before="0" w:beforeAutospacing="0" w:after="0" w:afterAutospacing="0" w:line="276" w:lineRule="auto"/>
              <w:ind w:left="113" w:right="113"/>
              <w:jc w:val="center"/>
              <w:rPr>
                <w:sz w:val="28"/>
                <w:szCs w:val="28"/>
              </w:rPr>
            </w:pPr>
            <w:r w:rsidRPr="000A50F0">
              <w:rPr>
                <w:sz w:val="28"/>
                <w:szCs w:val="28"/>
              </w:rPr>
              <w:t>Суммарный</w:t>
            </w:r>
          </w:p>
          <w:p w:rsidR="000A2F8D" w:rsidRPr="000A50F0" w:rsidRDefault="000A2F8D" w:rsidP="00D15EAE">
            <w:pPr>
              <w:pStyle w:val="a3"/>
              <w:spacing w:before="0" w:beforeAutospacing="0" w:after="0" w:afterAutospacing="0" w:line="276" w:lineRule="auto"/>
              <w:ind w:left="113" w:right="113"/>
              <w:jc w:val="center"/>
              <w:rPr>
                <w:sz w:val="28"/>
                <w:szCs w:val="28"/>
              </w:rPr>
            </w:pPr>
            <w:r>
              <w:rPr>
                <w:sz w:val="28"/>
                <w:szCs w:val="28"/>
              </w:rPr>
              <w:t>у</w:t>
            </w:r>
            <w:r w:rsidRPr="000A50F0">
              <w:rPr>
                <w:sz w:val="28"/>
                <w:szCs w:val="28"/>
              </w:rPr>
              <w:t>рожай</w:t>
            </w:r>
            <w:r>
              <w:rPr>
                <w:sz w:val="28"/>
                <w:szCs w:val="28"/>
              </w:rPr>
              <w:t xml:space="preserve"> </w:t>
            </w:r>
            <w:r w:rsidRPr="000A50F0">
              <w:rPr>
                <w:sz w:val="28"/>
                <w:szCs w:val="28"/>
              </w:rPr>
              <w:t>за ротацию,</w:t>
            </w:r>
            <w:r>
              <w:rPr>
                <w:sz w:val="28"/>
                <w:szCs w:val="28"/>
              </w:rPr>
              <w:t xml:space="preserve"> </w:t>
            </w:r>
            <w:r w:rsidRPr="000A50F0">
              <w:rPr>
                <w:sz w:val="28"/>
                <w:szCs w:val="28"/>
              </w:rPr>
              <w:t>т/га</w:t>
            </w:r>
          </w:p>
        </w:tc>
        <w:tc>
          <w:tcPr>
            <w:tcW w:w="1984" w:type="dxa"/>
            <w:textDirection w:val="btLr"/>
          </w:tcPr>
          <w:p w:rsidR="000A2F8D" w:rsidRPr="000A50F0" w:rsidRDefault="000A2F8D" w:rsidP="00D15EAE">
            <w:pPr>
              <w:pStyle w:val="a3"/>
              <w:spacing w:before="0" w:beforeAutospacing="0" w:after="0" w:afterAutospacing="0" w:line="276" w:lineRule="auto"/>
              <w:ind w:left="113" w:right="113"/>
              <w:jc w:val="center"/>
              <w:rPr>
                <w:sz w:val="28"/>
                <w:szCs w:val="28"/>
              </w:rPr>
            </w:pPr>
            <w:r w:rsidRPr="000A50F0">
              <w:rPr>
                <w:sz w:val="28"/>
                <w:szCs w:val="28"/>
              </w:rPr>
              <w:t xml:space="preserve">Стоимость реализованной продукции, </w:t>
            </w:r>
            <w:r>
              <w:rPr>
                <w:sz w:val="28"/>
                <w:szCs w:val="28"/>
              </w:rPr>
              <w:t>млн. руб.</w:t>
            </w:r>
            <w:r w:rsidRPr="000A50F0">
              <w:rPr>
                <w:sz w:val="28"/>
                <w:szCs w:val="28"/>
              </w:rPr>
              <w:t>/га</w:t>
            </w:r>
          </w:p>
        </w:tc>
        <w:tc>
          <w:tcPr>
            <w:tcW w:w="1843" w:type="dxa"/>
            <w:textDirection w:val="btLr"/>
          </w:tcPr>
          <w:p w:rsidR="000A2F8D" w:rsidRPr="000A50F0" w:rsidRDefault="000A2F8D" w:rsidP="00D15EAE">
            <w:pPr>
              <w:pStyle w:val="a3"/>
              <w:spacing w:before="0" w:beforeAutospacing="0" w:after="0" w:afterAutospacing="0" w:line="276" w:lineRule="auto"/>
              <w:ind w:left="113" w:right="113"/>
              <w:jc w:val="center"/>
              <w:rPr>
                <w:sz w:val="28"/>
                <w:szCs w:val="28"/>
              </w:rPr>
            </w:pPr>
            <w:r>
              <w:rPr>
                <w:sz w:val="28"/>
                <w:szCs w:val="28"/>
              </w:rPr>
              <w:t>Затраты всего, тыс. руб.</w:t>
            </w:r>
            <w:r w:rsidRPr="000A50F0">
              <w:rPr>
                <w:sz w:val="28"/>
                <w:szCs w:val="28"/>
              </w:rPr>
              <w:t>/га</w:t>
            </w:r>
          </w:p>
        </w:tc>
        <w:tc>
          <w:tcPr>
            <w:tcW w:w="1843" w:type="dxa"/>
            <w:textDirection w:val="btLr"/>
          </w:tcPr>
          <w:p w:rsidR="000A2F8D" w:rsidRPr="000A50F0" w:rsidRDefault="000A2F8D" w:rsidP="00D15EAE">
            <w:pPr>
              <w:pStyle w:val="a3"/>
              <w:spacing w:before="0" w:beforeAutospacing="0" w:after="0" w:afterAutospacing="0" w:line="276" w:lineRule="auto"/>
              <w:ind w:left="113" w:right="113"/>
              <w:jc w:val="center"/>
              <w:rPr>
                <w:sz w:val="28"/>
                <w:szCs w:val="28"/>
              </w:rPr>
            </w:pPr>
            <w:r>
              <w:rPr>
                <w:sz w:val="28"/>
                <w:szCs w:val="28"/>
              </w:rPr>
              <w:t>Условно чистый доход, млн</w:t>
            </w:r>
            <w:r w:rsidRPr="000A50F0">
              <w:rPr>
                <w:sz w:val="28"/>
                <w:szCs w:val="28"/>
              </w:rPr>
              <w:t>. руб.</w:t>
            </w:r>
          </w:p>
        </w:tc>
        <w:tc>
          <w:tcPr>
            <w:tcW w:w="1804" w:type="dxa"/>
            <w:textDirection w:val="btLr"/>
          </w:tcPr>
          <w:p w:rsidR="000A2F8D" w:rsidRPr="000A50F0" w:rsidRDefault="000A2F8D" w:rsidP="00D15EAE">
            <w:pPr>
              <w:pStyle w:val="a3"/>
              <w:spacing w:before="0" w:beforeAutospacing="0" w:after="0" w:afterAutospacing="0" w:line="276" w:lineRule="auto"/>
              <w:ind w:left="113" w:right="113"/>
              <w:jc w:val="center"/>
              <w:rPr>
                <w:sz w:val="28"/>
                <w:szCs w:val="28"/>
              </w:rPr>
            </w:pPr>
            <w:r w:rsidRPr="000A50F0">
              <w:rPr>
                <w:sz w:val="28"/>
                <w:szCs w:val="28"/>
              </w:rPr>
              <w:t>Рентабельность, %</w:t>
            </w:r>
          </w:p>
        </w:tc>
      </w:tr>
      <w:tr w:rsidR="00EE5493" w:rsidRPr="000A50F0" w:rsidTr="00EE5493">
        <w:trPr>
          <w:trHeight w:val="419"/>
        </w:trPr>
        <w:tc>
          <w:tcPr>
            <w:tcW w:w="1985" w:type="dxa"/>
            <w:vMerge w:val="restart"/>
            <w:vAlign w:val="center"/>
          </w:tcPr>
          <w:p w:rsidR="000A2F8D" w:rsidRPr="000A50F0" w:rsidRDefault="000A2F8D" w:rsidP="00D15EAE">
            <w:pPr>
              <w:pStyle w:val="a3"/>
              <w:spacing w:before="0" w:beforeAutospacing="0" w:after="0" w:afterAutospacing="0" w:line="360" w:lineRule="auto"/>
              <w:jc w:val="both"/>
              <w:rPr>
                <w:sz w:val="28"/>
                <w:szCs w:val="28"/>
              </w:rPr>
            </w:pPr>
            <w:proofErr w:type="spellStart"/>
            <w:r w:rsidRPr="000A50F0">
              <w:rPr>
                <w:sz w:val="28"/>
                <w:szCs w:val="28"/>
              </w:rPr>
              <w:t>Антеа</w:t>
            </w:r>
            <w:proofErr w:type="spellEnd"/>
          </w:p>
        </w:tc>
        <w:tc>
          <w:tcPr>
            <w:tcW w:w="3119" w:type="dxa"/>
          </w:tcPr>
          <w:p w:rsidR="000A2F8D" w:rsidRPr="000A50F0" w:rsidRDefault="000A2F8D" w:rsidP="00D15EAE">
            <w:pPr>
              <w:pStyle w:val="a3"/>
              <w:spacing w:before="0" w:beforeAutospacing="0" w:after="0" w:afterAutospacing="0" w:line="360" w:lineRule="auto"/>
              <w:jc w:val="both"/>
              <w:rPr>
                <w:sz w:val="28"/>
                <w:szCs w:val="28"/>
              </w:rPr>
            </w:pPr>
            <w:r w:rsidRPr="000A50F0">
              <w:rPr>
                <w:sz w:val="28"/>
                <w:szCs w:val="28"/>
              </w:rPr>
              <w:t>контроль</w:t>
            </w:r>
          </w:p>
        </w:tc>
        <w:tc>
          <w:tcPr>
            <w:tcW w:w="1843" w:type="dxa"/>
          </w:tcPr>
          <w:p w:rsidR="000A2F8D" w:rsidRPr="000A50F0" w:rsidRDefault="000A2F8D" w:rsidP="00056D6B">
            <w:pPr>
              <w:pStyle w:val="a3"/>
              <w:spacing w:before="0" w:beforeAutospacing="0" w:after="0" w:afterAutospacing="0" w:line="360" w:lineRule="auto"/>
              <w:jc w:val="center"/>
              <w:rPr>
                <w:sz w:val="28"/>
                <w:szCs w:val="28"/>
              </w:rPr>
            </w:pPr>
            <w:r>
              <w:rPr>
                <w:sz w:val="28"/>
                <w:szCs w:val="28"/>
              </w:rPr>
              <w:t>18</w:t>
            </w:r>
            <w:r w:rsidRPr="000A50F0">
              <w:rPr>
                <w:sz w:val="28"/>
                <w:szCs w:val="28"/>
              </w:rPr>
              <w:t>,</w:t>
            </w:r>
            <w:r>
              <w:rPr>
                <w:sz w:val="28"/>
                <w:szCs w:val="28"/>
              </w:rPr>
              <w:t>4</w:t>
            </w:r>
          </w:p>
        </w:tc>
        <w:tc>
          <w:tcPr>
            <w:tcW w:w="1984" w:type="dxa"/>
          </w:tcPr>
          <w:p w:rsidR="000A2F8D" w:rsidRPr="000A50F0" w:rsidRDefault="000A2F8D" w:rsidP="00D15EAE">
            <w:pPr>
              <w:pStyle w:val="a3"/>
              <w:spacing w:before="0" w:beforeAutospacing="0" w:after="0" w:afterAutospacing="0" w:line="360" w:lineRule="auto"/>
              <w:jc w:val="center"/>
              <w:rPr>
                <w:sz w:val="28"/>
                <w:szCs w:val="28"/>
              </w:rPr>
            </w:pPr>
            <w:r>
              <w:rPr>
                <w:sz w:val="28"/>
                <w:szCs w:val="28"/>
              </w:rPr>
              <w:t>1,840</w:t>
            </w:r>
          </w:p>
        </w:tc>
        <w:tc>
          <w:tcPr>
            <w:tcW w:w="1843" w:type="dxa"/>
          </w:tcPr>
          <w:p w:rsidR="000A2F8D" w:rsidRPr="000A50F0" w:rsidRDefault="000A2F8D" w:rsidP="00D15EAE">
            <w:pPr>
              <w:pStyle w:val="a3"/>
              <w:spacing w:before="0" w:beforeAutospacing="0" w:after="0" w:afterAutospacing="0" w:line="360" w:lineRule="auto"/>
              <w:jc w:val="center"/>
              <w:rPr>
                <w:sz w:val="28"/>
                <w:szCs w:val="28"/>
              </w:rPr>
            </w:pPr>
            <w:r>
              <w:rPr>
                <w:sz w:val="28"/>
                <w:szCs w:val="28"/>
              </w:rPr>
              <w:t>794,3</w:t>
            </w:r>
          </w:p>
        </w:tc>
        <w:tc>
          <w:tcPr>
            <w:tcW w:w="1843" w:type="dxa"/>
          </w:tcPr>
          <w:p w:rsidR="000A2F8D" w:rsidRPr="000A50F0" w:rsidRDefault="000A2F8D" w:rsidP="000A2F8D">
            <w:pPr>
              <w:pStyle w:val="a3"/>
              <w:spacing w:before="0" w:beforeAutospacing="0" w:after="0" w:afterAutospacing="0" w:line="360" w:lineRule="auto"/>
              <w:jc w:val="center"/>
              <w:rPr>
                <w:sz w:val="28"/>
                <w:szCs w:val="28"/>
              </w:rPr>
            </w:pPr>
            <w:r>
              <w:rPr>
                <w:sz w:val="28"/>
                <w:szCs w:val="28"/>
              </w:rPr>
              <w:t>1,045</w:t>
            </w:r>
          </w:p>
        </w:tc>
        <w:tc>
          <w:tcPr>
            <w:tcW w:w="1804" w:type="dxa"/>
          </w:tcPr>
          <w:p w:rsidR="000A2F8D" w:rsidRPr="000A50F0" w:rsidRDefault="000A2F8D" w:rsidP="00D15EAE">
            <w:pPr>
              <w:pStyle w:val="a3"/>
              <w:spacing w:before="0" w:beforeAutospacing="0" w:after="0" w:afterAutospacing="0" w:line="360" w:lineRule="auto"/>
              <w:jc w:val="center"/>
              <w:rPr>
                <w:sz w:val="28"/>
                <w:szCs w:val="28"/>
              </w:rPr>
            </w:pPr>
            <w:r>
              <w:rPr>
                <w:sz w:val="28"/>
                <w:szCs w:val="28"/>
              </w:rPr>
              <w:t>131,6</w:t>
            </w:r>
          </w:p>
        </w:tc>
      </w:tr>
      <w:tr w:rsidR="00EE5493" w:rsidRPr="000A50F0" w:rsidTr="00EE5493">
        <w:trPr>
          <w:cantSplit/>
          <w:trHeight w:val="1339"/>
        </w:trPr>
        <w:tc>
          <w:tcPr>
            <w:tcW w:w="1985" w:type="dxa"/>
            <w:vMerge/>
            <w:tcBorders>
              <w:bottom w:val="single" w:sz="4" w:space="0" w:color="000000"/>
            </w:tcBorders>
          </w:tcPr>
          <w:p w:rsidR="000A2F8D" w:rsidRPr="000A50F0" w:rsidRDefault="000A2F8D" w:rsidP="00D15EAE">
            <w:pPr>
              <w:pStyle w:val="a3"/>
              <w:spacing w:before="0" w:beforeAutospacing="0" w:after="0" w:afterAutospacing="0" w:line="360" w:lineRule="auto"/>
              <w:jc w:val="both"/>
              <w:rPr>
                <w:sz w:val="28"/>
                <w:szCs w:val="28"/>
              </w:rPr>
            </w:pPr>
          </w:p>
        </w:tc>
        <w:tc>
          <w:tcPr>
            <w:tcW w:w="3119" w:type="dxa"/>
            <w:tcBorders>
              <w:bottom w:val="single" w:sz="4" w:space="0" w:color="000000"/>
            </w:tcBorders>
          </w:tcPr>
          <w:p w:rsidR="000A2F8D" w:rsidRPr="000A50F0" w:rsidRDefault="000A2F8D" w:rsidP="00D15EAE">
            <w:pPr>
              <w:pStyle w:val="a3"/>
              <w:spacing w:before="0" w:beforeAutospacing="0" w:after="0" w:afterAutospacing="0" w:line="360" w:lineRule="auto"/>
              <w:jc w:val="both"/>
              <w:rPr>
                <w:sz w:val="28"/>
                <w:szCs w:val="28"/>
              </w:rPr>
            </w:pPr>
            <w:r w:rsidRPr="000A50F0">
              <w:rPr>
                <w:sz w:val="28"/>
                <w:szCs w:val="28"/>
              </w:rPr>
              <w:t>мульчирование:</w:t>
            </w:r>
          </w:p>
          <w:p w:rsidR="000A2F8D" w:rsidRPr="000A50F0" w:rsidRDefault="000A2F8D" w:rsidP="00D15EAE">
            <w:pPr>
              <w:pStyle w:val="a3"/>
              <w:spacing w:before="0" w:beforeAutospacing="0" w:after="0" w:afterAutospacing="0" w:line="360" w:lineRule="auto"/>
              <w:jc w:val="both"/>
              <w:rPr>
                <w:sz w:val="28"/>
                <w:szCs w:val="28"/>
              </w:rPr>
            </w:pPr>
            <w:r w:rsidRPr="000A50F0">
              <w:rPr>
                <w:sz w:val="28"/>
                <w:szCs w:val="28"/>
              </w:rPr>
              <w:t>темная пленка</w:t>
            </w:r>
          </w:p>
          <w:p w:rsidR="000A2F8D" w:rsidRPr="000A50F0" w:rsidRDefault="000A2F8D" w:rsidP="00D15EAE">
            <w:pPr>
              <w:pStyle w:val="a3"/>
              <w:spacing w:before="0" w:beforeAutospacing="0" w:after="0" w:afterAutospacing="0" w:line="360" w:lineRule="auto"/>
              <w:jc w:val="both"/>
              <w:rPr>
                <w:sz w:val="28"/>
                <w:szCs w:val="28"/>
              </w:rPr>
            </w:pPr>
            <w:proofErr w:type="spellStart"/>
            <w:r w:rsidRPr="000A50F0">
              <w:rPr>
                <w:sz w:val="28"/>
                <w:szCs w:val="28"/>
              </w:rPr>
              <w:t>агроволокно</w:t>
            </w:r>
            <w:proofErr w:type="spellEnd"/>
            <w:r w:rsidRPr="000A50F0">
              <w:rPr>
                <w:sz w:val="28"/>
                <w:szCs w:val="28"/>
              </w:rPr>
              <w:t xml:space="preserve"> 20 </w:t>
            </w:r>
            <w:proofErr w:type="spellStart"/>
            <w:r w:rsidRPr="000A50F0">
              <w:rPr>
                <w:sz w:val="28"/>
                <w:szCs w:val="28"/>
              </w:rPr>
              <w:t>мкр</w:t>
            </w:r>
            <w:proofErr w:type="spellEnd"/>
          </w:p>
          <w:p w:rsidR="000A2F8D" w:rsidRPr="000A50F0" w:rsidRDefault="000A2F8D" w:rsidP="00D15EAE">
            <w:pPr>
              <w:pStyle w:val="a3"/>
              <w:spacing w:before="0" w:beforeAutospacing="0" w:after="0" w:afterAutospacing="0" w:line="360" w:lineRule="auto"/>
              <w:jc w:val="both"/>
              <w:rPr>
                <w:sz w:val="28"/>
                <w:szCs w:val="28"/>
              </w:rPr>
            </w:pPr>
            <w:r w:rsidRPr="000A50F0">
              <w:rPr>
                <w:sz w:val="28"/>
                <w:szCs w:val="28"/>
              </w:rPr>
              <w:t xml:space="preserve">40 </w:t>
            </w:r>
            <w:proofErr w:type="spellStart"/>
            <w:r w:rsidRPr="000A50F0">
              <w:rPr>
                <w:sz w:val="28"/>
                <w:szCs w:val="28"/>
              </w:rPr>
              <w:t>мкр</w:t>
            </w:r>
            <w:proofErr w:type="spellEnd"/>
          </w:p>
          <w:p w:rsidR="000A2F8D" w:rsidRPr="000A50F0" w:rsidRDefault="000A2F8D" w:rsidP="00D15EAE">
            <w:pPr>
              <w:pStyle w:val="a3"/>
              <w:spacing w:before="0" w:beforeAutospacing="0" w:after="0" w:afterAutospacing="0" w:line="360" w:lineRule="auto"/>
              <w:jc w:val="both"/>
              <w:rPr>
                <w:sz w:val="28"/>
                <w:szCs w:val="28"/>
              </w:rPr>
            </w:pPr>
            <w:r w:rsidRPr="000A50F0">
              <w:rPr>
                <w:sz w:val="28"/>
                <w:szCs w:val="28"/>
              </w:rPr>
              <w:t xml:space="preserve">60 </w:t>
            </w:r>
            <w:proofErr w:type="spellStart"/>
            <w:r w:rsidRPr="000A50F0">
              <w:rPr>
                <w:sz w:val="28"/>
                <w:szCs w:val="28"/>
              </w:rPr>
              <w:t>мкр</w:t>
            </w:r>
            <w:proofErr w:type="spellEnd"/>
          </w:p>
        </w:tc>
        <w:tc>
          <w:tcPr>
            <w:tcW w:w="1843" w:type="dxa"/>
            <w:tcBorders>
              <w:bottom w:val="single" w:sz="4" w:space="0" w:color="000000"/>
            </w:tcBorders>
          </w:tcPr>
          <w:p w:rsidR="000A2F8D" w:rsidRPr="000A50F0" w:rsidRDefault="000A2F8D" w:rsidP="00D15EAE">
            <w:pPr>
              <w:pStyle w:val="a3"/>
              <w:spacing w:before="0" w:beforeAutospacing="0" w:after="0" w:afterAutospacing="0" w:line="360" w:lineRule="auto"/>
              <w:jc w:val="center"/>
              <w:rPr>
                <w:sz w:val="28"/>
                <w:szCs w:val="28"/>
              </w:rPr>
            </w:pPr>
          </w:p>
          <w:p w:rsidR="000A2F8D" w:rsidRPr="000A50F0" w:rsidRDefault="000A2F8D" w:rsidP="00D15EAE">
            <w:pPr>
              <w:pStyle w:val="a3"/>
              <w:spacing w:before="0" w:beforeAutospacing="0" w:after="0" w:afterAutospacing="0" w:line="360" w:lineRule="auto"/>
              <w:jc w:val="center"/>
              <w:rPr>
                <w:sz w:val="28"/>
                <w:szCs w:val="28"/>
              </w:rPr>
            </w:pPr>
            <w:r>
              <w:rPr>
                <w:sz w:val="28"/>
                <w:szCs w:val="28"/>
              </w:rPr>
              <w:t>22</w:t>
            </w:r>
            <w:r w:rsidRPr="000A50F0">
              <w:rPr>
                <w:sz w:val="28"/>
                <w:szCs w:val="28"/>
              </w:rPr>
              <w:t>,</w:t>
            </w:r>
            <w:r>
              <w:rPr>
                <w:sz w:val="28"/>
                <w:szCs w:val="28"/>
              </w:rPr>
              <w:t>0</w:t>
            </w:r>
          </w:p>
          <w:p w:rsidR="000A2F8D" w:rsidRPr="000A50F0" w:rsidRDefault="000A2F8D" w:rsidP="00D15EAE">
            <w:pPr>
              <w:pStyle w:val="a3"/>
              <w:spacing w:before="0" w:beforeAutospacing="0" w:after="0" w:afterAutospacing="0" w:line="360" w:lineRule="auto"/>
              <w:jc w:val="center"/>
              <w:rPr>
                <w:sz w:val="28"/>
                <w:szCs w:val="28"/>
              </w:rPr>
            </w:pPr>
            <w:r>
              <w:rPr>
                <w:sz w:val="28"/>
                <w:szCs w:val="28"/>
              </w:rPr>
              <w:t>1</w:t>
            </w:r>
            <w:r w:rsidRPr="000A50F0">
              <w:rPr>
                <w:sz w:val="28"/>
                <w:szCs w:val="28"/>
              </w:rPr>
              <w:t>7,9</w:t>
            </w:r>
          </w:p>
          <w:p w:rsidR="000A2F8D" w:rsidRPr="000A50F0" w:rsidRDefault="000A2F8D" w:rsidP="00D15EAE">
            <w:pPr>
              <w:pStyle w:val="a3"/>
              <w:spacing w:before="0" w:beforeAutospacing="0" w:after="0" w:afterAutospacing="0" w:line="360" w:lineRule="auto"/>
              <w:jc w:val="center"/>
              <w:rPr>
                <w:sz w:val="28"/>
                <w:szCs w:val="28"/>
              </w:rPr>
            </w:pPr>
            <w:r>
              <w:rPr>
                <w:sz w:val="28"/>
                <w:szCs w:val="28"/>
              </w:rPr>
              <w:t>23,</w:t>
            </w:r>
            <w:r w:rsidRPr="000A50F0">
              <w:rPr>
                <w:sz w:val="28"/>
                <w:szCs w:val="28"/>
              </w:rPr>
              <w:t>9</w:t>
            </w:r>
          </w:p>
          <w:p w:rsidR="000A2F8D" w:rsidRPr="000A50F0" w:rsidRDefault="000A2F8D" w:rsidP="00056D6B">
            <w:pPr>
              <w:pStyle w:val="a3"/>
              <w:spacing w:before="0" w:beforeAutospacing="0" w:after="0" w:afterAutospacing="0" w:line="360" w:lineRule="auto"/>
              <w:jc w:val="center"/>
              <w:rPr>
                <w:sz w:val="28"/>
                <w:szCs w:val="28"/>
              </w:rPr>
            </w:pPr>
            <w:r>
              <w:rPr>
                <w:sz w:val="28"/>
                <w:szCs w:val="28"/>
              </w:rPr>
              <w:t>21,7</w:t>
            </w:r>
          </w:p>
        </w:tc>
        <w:tc>
          <w:tcPr>
            <w:tcW w:w="1984" w:type="dxa"/>
            <w:tcBorders>
              <w:bottom w:val="single" w:sz="4" w:space="0" w:color="000000"/>
            </w:tcBorders>
          </w:tcPr>
          <w:p w:rsidR="000A2F8D" w:rsidRDefault="000A2F8D" w:rsidP="00D15EAE">
            <w:pPr>
              <w:pStyle w:val="a3"/>
              <w:spacing w:before="0" w:beforeAutospacing="0" w:after="0" w:afterAutospacing="0" w:line="360" w:lineRule="auto"/>
              <w:jc w:val="center"/>
              <w:rPr>
                <w:sz w:val="28"/>
                <w:szCs w:val="28"/>
              </w:rPr>
            </w:pPr>
          </w:p>
          <w:p w:rsidR="000A2F8D" w:rsidRDefault="003A3884" w:rsidP="00D15EAE">
            <w:pPr>
              <w:pStyle w:val="a3"/>
              <w:spacing w:before="0" w:beforeAutospacing="0" w:after="0" w:afterAutospacing="0" w:line="360" w:lineRule="auto"/>
              <w:jc w:val="center"/>
              <w:rPr>
                <w:sz w:val="28"/>
                <w:szCs w:val="28"/>
              </w:rPr>
            </w:pPr>
            <w:r>
              <w:rPr>
                <w:sz w:val="28"/>
                <w:szCs w:val="28"/>
              </w:rPr>
              <w:t>2,220</w:t>
            </w:r>
          </w:p>
          <w:p w:rsidR="000A2F8D" w:rsidRDefault="003A3884" w:rsidP="00D15EAE">
            <w:pPr>
              <w:pStyle w:val="a3"/>
              <w:spacing w:before="0" w:beforeAutospacing="0" w:after="0" w:afterAutospacing="0" w:line="360" w:lineRule="auto"/>
              <w:jc w:val="center"/>
              <w:rPr>
                <w:sz w:val="28"/>
                <w:szCs w:val="28"/>
              </w:rPr>
            </w:pPr>
            <w:r>
              <w:rPr>
                <w:sz w:val="28"/>
                <w:szCs w:val="28"/>
              </w:rPr>
              <w:t>1,790</w:t>
            </w:r>
          </w:p>
          <w:p w:rsidR="000A2F8D" w:rsidRDefault="000A2F8D" w:rsidP="00D15EAE">
            <w:pPr>
              <w:pStyle w:val="a3"/>
              <w:spacing w:before="0" w:beforeAutospacing="0" w:after="0" w:afterAutospacing="0" w:line="360" w:lineRule="auto"/>
              <w:jc w:val="center"/>
              <w:rPr>
                <w:sz w:val="28"/>
                <w:szCs w:val="28"/>
              </w:rPr>
            </w:pPr>
            <w:r>
              <w:rPr>
                <w:sz w:val="28"/>
                <w:szCs w:val="28"/>
              </w:rPr>
              <w:t>2,390</w:t>
            </w:r>
          </w:p>
          <w:p w:rsidR="000A2F8D" w:rsidRPr="000A50F0" w:rsidRDefault="000A2F8D" w:rsidP="003A3884">
            <w:pPr>
              <w:pStyle w:val="a3"/>
              <w:spacing w:before="0" w:beforeAutospacing="0" w:after="0" w:afterAutospacing="0" w:line="360" w:lineRule="auto"/>
              <w:jc w:val="center"/>
              <w:rPr>
                <w:sz w:val="28"/>
                <w:szCs w:val="28"/>
              </w:rPr>
            </w:pPr>
            <w:r>
              <w:rPr>
                <w:sz w:val="28"/>
                <w:szCs w:val="28"/>
              </w:rPr>
              <w:t>2,</w:t>
            </w:r>
            <w:r w:rsidR="003A3884">
              <w:rPr>
                <w:sz w:val="28"/>
                <w:szCs w:val="28"/>
              </w:rPr>
              <w:t>170</w:t>
            </w:r>
          </w:p>
        </w:tc>
        <w:tc>
          <w:tcPr>
            <w:tcW w:w="1843" w:type="dxa"/>
            <w:tcBorders>
              <w:bottom w:val="single" w:sz="4" w:space="0" w:color="000000"/>
            </w:tcBorders>
          </w:tcPr>
          <w:p w:rsidR="000A2F8D" w:rsidRDefault="000A2F8D" w:rsidP="00D15EAE">
            <w:pPr>
              <w:pStyle w:val="a3"/>
              <w:spacing w:before="0" w:beforeAutospacing="0" w:after="0" w:afterAutospacing="0" w:line="360" w:lineRule="auto"/>
              <w:jc w:val="center"/>
              <w:rPr>
                <w:sz w:val="28"/>
                <w:szCs w:val="28"/>
              </w:rPr>
            </w:pPr>
          </w:p>
          <w:p w:rsidR="000A2F8D" w:rsidRDefault="000A2F8D" w:rsidP="00D15EAE">
            <w:pPr>
              <w:pStyle w:val="a3"/>
              <w:spacing w:before="0" w:beforeAutospacing="0" w:after="0" w:afterAutospacing="0" w:line="360" w:lineRule="auto"/>
              <w:jc w:val="center"/>
              <w:rPr>
                <w:sz w:val="28"/>
                <w:szCs w:val="28"/>
              </w:rPr>
            </w:pPr>
            <w:r>
              <w:rPr>
                <w:sz w:val="28"/>
                <w:szCs w:val="28"/>
              </w:rPr>
              <w:t>865,7</w:t>
            </w:r>
          </w:p>
          <w:p w:rsidR="000A2F8D" w:rsidRDefault="000A2F8D" w:rsidP="00D15EAE">
            <w:pPr>
              <w:pStyle w:val="a3"/>
              <w:spacing w:before="0" w:beforeAutospacing="0" w:after="0" w:afterAutospacing="0" w:line="360" w:lineRule="auto"/>
              <w:jc w:val="center"/>
              <w:rPr>
                <w:sz w:val="28"/>
                <w:szCs w:val="28"/>
              </w:rPr>
            </w:pPr>
            <w:r>
              <w:rPr>
                <w:sz w:val="28"/>
                <w:szCs w:val="28"/>
              </w:rPr>
              <w:t>835,4</w:t>
            </w:r>
          </w:p>
          <w:p w:rsidR="000A2F8D" w:rsidRDefault="000A2F8D" w:rsidP="00D15EAE">
            <w:pPr>
              <w:pStyle w:val="a3"/>
              <w:spacing w:before="0" w:beforeAutospacing="0" w:after="0" w:afterAutospacing="0" w:line="360" w:lineRule="auto"/>
              <w:jc w:val="center"/>
              <w:rPr>
                <w:sz w:val="28"/>
                <w:szCs w:val="28"/>
              </w:rPr>
            </w:pPr>
            <w:r>
              <w:rPr>
                <w:sz w:val="28"/>
                <w:szCs w:val="28"/>
              </w:rPr>
              <w:t>864,0</w:t>
            </w:r>
          </w:p>
          <w:p w:rsidR="000A2F8D" w:rsidRPr="000A50F0" w:rsidRDefault="000A2F8D" w:rsidP="00D15EAE">
            <w:pPr>
              <w:pStyle w:val="a3"/>
              <w:spacing w:before="0" w:beforeAutospacing="0" w:after="0" w:afterAutospacing="0" w:line="360" w:lineRule="auto"/>
              <w:jc w:val="center"/>
              <w:rPr>
                <w:sz w:val="28"/>
                <w:szCs w:val="28"/>
              </w:rPr>
            </w:pPr>
            <w:r>
              <w:rPr>
                <w:sz w:val="28"/>
                <w:szCs w:val="28"/>
              </w:rPr>
              <w:t>900,1</w:t>
            </w:r>
          </w:p>
        </w:tc>
        <w:tc>
          <w:tcPr>
            <w:tcW w:w="1843" w:type="dxa"/>
            <w:tcBorders>
              <w:bottom w:val="single" w:sz="4" w:space="0" w:color="000000"/>
            </w:tcBorders>
          </w:tcPr>
          <w:p w:rsidR="000A2F8D" w:rsidRDefault="000A2F8D" w:rsidP="00D15EAE">
            <w:pPr>
              <w:pStyle w:val="a3"/>
              <w:spacing w:before="0" w:beforeAutospacing="0" w:after="0" w:afterAutospacing="0" w:line="360" w:lineRule="auto"/>
              <w:jc w:val="center"/>
              <w:rPr>
                <w:sz w:val="28"/>
                <w:szCs w:val="28"/>
              </w:rPr>
            </w:pPr>
          </w:p>
          <w:p w:rsidR="000A2F8D" w:rsidRDefault="003A3884" w:rsidP="00D15EAE">
            <w:pPr>
              <w:pStyle w:val="a3"/>
              <w:spacing w:before="0" w:beforeAutospacing="0" w:after="0" w:afterAutospacing="0" w:line="360" w:lineRule="auto"/>
              <w:jc w:val="center"/>
              <w:rPr>
                <w:sz w:val="28"/>
                <w:szCs w:val="28"/>
              </w:rPr>
            </w:pPr>
            <w:r>
              <w:rPr>
                <w:sz w:val="28"/>
                <w:szCs w:val="28"/>
              </w:rPr>
              <w:t>1,354</w:t>
            </w:r>
          </w:p>
          <w:p w:rsidR="000A2F8D" w:rsidRDefault="003A3884" w:rsidP="00D15EAE">
            <w:pPr>
              <w:pStyle w:val="a3"/>
              <w:spacing w:before="0" w:beforeAutospacing="0" w:after="0" w:afterAutospacing="0" w:line="360" w:lineRule="auto"/>
              <w:jc w:val="center"/>
              <w:rPr>
                <w:sz w:val="28"/>
                <w:szCs w:val="28"/>
              </w:rPr>
            </w:pPr>
            <w:r>
              <w:rPr>
                <w:sz w:val="28"/>
                <w:szCs w:val="28"/>
              </w:rPr>
              <w:t>0,925</w:t>
            </w:r>
          </w:p>
          <w:p w:rsidR="000A2F8D" w:rsidRDefault="000A2F8D" w:rsidP="00D15EAE">
            <w:pPr>
              <w:pStyle w:val="a3"/>
              <w:spacing w:before="0" w:beforeAutospacing="0" w:after="0" w:afterAutospacing="0" w:line="360" w:lineRule="auto"/>
              <w:jc w:val="center"/>
              <w:rPr>
                <w:sz w:val="28"/>
                <w:szCs w:val="28"/>
              </w:rPr>
            </w:pPr>
            <w:r>
              <w:rPr>
                <w:sz w:val="28"/>
                <w:szCs w:val="28"/>
              </w:rPr>
              <w:t>1,526</w:t>
            </w:r>
          </w:p>
          <w:p w:rsidR="000A2F8D" w:rsidRPr="000A50F0" w:rsidRDefault="003A3884" w:rsidP="00D15EAE">
            <w:pPr>
              <w:pStyle w:val="a3"/>
              <w:spacing w:before="0" w:beforeAutospacing="0" w:after="0" w:afterAutospacing="0" w:line="360" w:lineRule="auto"/>
              <w:jc w:val="center"/>
              <w:rPr>
                <w:sz w:val="28"/>
                <w:szCs w:val="28"/>
              </w:rPr>
            </w:pPr>
            <w:r>
              <w:rPr>
                <w:sz w:val="28"/>
                <w:szCs w:val="28"/>
              </w:rPr>
              <w:t>1,269</w:t>
            </w:r>
          </w:p>
        </w:tc>
        <w:tc>
          <w:tcPr>
            <w:tcW w:w="1804" w:type="dxa"/>
            <w:tcBorders>
              <w:bottom w:val="single" w:sz="4" w:space="0" w:color="000000"/>
            </w:tcBorders>
          </w:tcPr>
          <w:p w:rsidR="000A2F8D" w:rsidRDefault="000A2F8D" w:rsidP="00D15EAE">
            <w:pPr>
              <w:pStyle w:val="a3"/>
              <w:spacing w:before="0" w:beforeAutospacing="0" w:after="0" w:afterAutospacing="0" w:line="360" w:lineRule="auto"/>
              <w:jc w:val="center"/>
              <w:rPr>
                <w:sz w:val="28"/>
                <w:szCs w:val="28"/>
              </w:rPr>
            </w:pPr>
          </w:p>
          <w:p w:rsidR="000A2F8D" w:rsidRDefault="003A3884" w:rsidP="00D15EAE">
            <w:pPr>
              <w:pStyle w:val="a3"/>
              <w:spacing w:before="0" w:beforeAutospacing="0" w:after="0" w:afterAutospacing="0" w:line="360" w:lineRule="auto"/>
              <w:jc w:val="center"/>
              <w:rPr>
                <w:sz w:val="28"/>
                <w:szCs w:val="28"/>
              </w:rPr>
            </w:pPr>
            <w:r>
              <w:rPr>
                <w:sz w:val="28"/>
                <w:szCs w:val="28"/>
              </w:rPr>
              <w:t>156,4</w:t>
            </w:r>
          </w:p>
          <w:p w:rsidR="000A2F8D" w:rsidRDefault="000A2F8D" w:rsidP="00D15EAE">
            <w:pPr>
              <w:pStyle w:val="a3"/>
              <w:spacing w:before="0" w:beforeAutospacing="0" w:after="0" w:afterAutospacing="0" w:line="360" w:lineRule="auto"/>
              <w:jc w:val="center"/>
              <w:rPr>
                <w:sz w:val="28"/>
                <w:szCs w:val="28"/>
              </w:rPr>
            </w:pPr>
            <w:r>
              <w:rPr>
                <w:sz w:val="28"/>
                <w:szCs w:val="28"/>
              </w:rPr>
              <w:t>1</w:t>
            </w:r>
            <w:r w:rsidR="003A3884">
              <w:rPr>
                <w:sz w:val="28"/>
                <w:szCs w:val="28"/>
              </w:rPr>
              <w:t>10,</w:t>
            </w:r>
            <w:r>
              <w:rPr>
                <w:sz w:val="28"/>
                <w:szCs w:val="28"/>
              </w:rPr>
              <w:t>7</w:t>
            </w:r>
          </w:p>
          <w:p w:rsidR="000A2F8D" w:rsidRDefault="003A3884" w:rsidP="00D15EAE">
            <w:pPr>
              <w:pStyle w:val="a3"/>
              <w:spacing w:before="0" w:beforeAutospacing="0" w:after="0" w:afterAutospacing="0" w:line="360" w:lineRule="auto"/>
              <w:jc w:val="center"/>
              <w:rPr>
                <w:sz w:val="28"/>
                <w:szCs w:val="28"/>
              </w:rPr>
            </w:pPr>
            <w:r>
              <w:rPr>
                <w:sz w:val="28"/>
                <w:szCs w:val="28"/>
              </w:rPr>
              <w:t>176,6</w:t>
            </w:r>
          </w:p>
          <w:p w:rsidR="000A2F8D" w:rsidRPr="000A50F0" w:rsidRDefault="003A3884" w:rsidP="00D15EAE">
            <w:pPr>
              <w:pStyle w:val="a3"/>
              <w:spacing w:before="0" w:beforeAutospacing="0" w:after="0" w:afterAutospacing="0" w:line="360" w:lineRule="auto"/>
              <w:jc w:val="center"/>
              <w:rPr>
                <w:sz w:val="28"/>
                <w:szCs w:val="28"/>
              </w:rPr>
            </w:pPr>
            <w:r>
              <w:rPr>
                <w:sz w:val="28"/>
                <w:szCs w:val="28"/>
              </w:rPr>
              <w:t>141,1</w:t>
            </w:r>
          </w:p>
        </w:tc>
      </w:tr>
      <w:tr w:rsidR="00EE5493" w:rsidRPr="000A50F0" w:rsidTr="00EE5493">
        <w:trPr>
          <w:cantSplit/>
          <w:trHeight w:val="357"/>
        </w:trPr>
        <w:tc>
          <w:tcPr>
            <w:tcW w:w="1985" w:type="dxa"/>
            <w:vMerge w:val="restart"/>
            <w:tcBorders>
              <w:bottom w:val="single" w:sz="4" w:space="0" w:color="auto"/>
            </w:tcBorders>
            <w:vAlign w:val="center"/>
          </w:tcPr>
          <w:p w:rsidR="000A2F8D" w:rsidRPr="0081442D" w:rsidRDefault="000A2F8D" w:rsidP="00D15EAE">
            <w:pPr>
              <w:pStyle w:val="af"/>
              <w:spacing w:line="360" w:lineRule="auto"/>
              <w:rPr>
                <w:rFonts w:ascii="Times New Roman" w:hAnsi="Times New Roman"/>
                <w:sz w:val="28"/>
                <w:szCs w:val="28"/>
              </w:rPr>
            </w:pPr>
            <w:proofErr w:type="spellStart"/>
            <w:r w:rsidRPr="0081442D">
              <w:rPr>
                <w:rFonts w:ascii="Times New Roman" w:hAnsi="Times New Roman"/>
                <w:sz w:val="28"/>
                <w:szCs w:val="28"/>
              </w:rPr>
              <w:t>Эльсента</w:t>
            </w:r>
            <w:proofErr w:type="spellEnd"/>
          </w:p>
        </w:tc>
        <w:tc>
          <w:tcPr>
            <w:tcW w:w="3119" w:type="dxa"/>
            <w:tcBorders>
              <w:bottom w:val="single" w:sz="4" w:space="0" w:color="000000"/>
            </w:tcBorders>
          </w:tcPr>
          <w:p w:rsidR="000A2F8D" w:rsidRPr="0081442D" w:rsidRDefault="000A2F8D" w:rsidP="00D15EAE">
            <w:pPr>
              <w:pStyle w:val="af"/>
              <w:spacing w:line="360" w:lineRule="auto"/>
              <w:rPr>
                <w:rFonts w:ascii="Times New Roman" w:hAnsi="Times New Roman"/>
                <w:sz w:val="28"/>
                <w:szCs w:val="28"/>
              </w:rPr>
            </w:pPr>
            <w:r w:rsidRPr="0081442D">
              <w:rPr>
                <w:rFonts w:ascii="Times New Roman" w:hAnsi="Times New Roman"/>
                <w:sz w:val="28"/>
                <w:szCs w:val="28"/>
              </w:rPr>
              <w:t>контроль</w:t>
            </w:r>
          </w:p>
        </w:tc>
        <w:tc>
          <w:tcPr>
            <w:tcW w:w="1843" w:type="dxa"/>
            <w:tcBorders>
              <w:bottom w:val="single" w:sz="4" w:space="0" w:color="000000"/>
            </w:tcBorders>
          </w:tcPr>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1</w:t>
            </w:r>
            <w:r w:rsidRPr="0081442D">
              <w:rPr>
                <w:rFonts w:ascii="Times New Roman" w:hAnsi="Times New Roman"/>
                <w:sz w:val="28"/>
                <w:szCs w:val="28"/>
              </w:rPr>
              <w:t>6,3</w:t>
            </w:r>
          </w:p>
        </w:tc>
        <w:tc>
          <w:tcPr>
            <w:tcW w:w="1984" w:type="dxa"/>
            <w:tcBorders>
              <w:bottom w:val="single" w:sz="4" w:space="0" w:color="000000"/>
            </w:tcBorders>
          </w:tcPr>
          <w:p w:rsidR="000A2F8D" w:rsidRPr="0081442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1,630</w:t>
            </w:r>
          </w:p>
        </w:tc>
        <w:tc>
          <w:tcPr>
            <w:tcW w:w="1843" w:type="dxa"/>
            <w:tcBorders>
              <w:bottom w:val="single" w:sz="4" w:space="0" w:color="000000"/>
            </w:tcBorders>
          </w:tcPr>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7</w:t>
            </w:r>
            <w:r w:rsidRPr="0081442D">
              <w:rPr>
                <w:rFonts w:ascii="Times New Roman" w:hAnsi="Times New Roman"/>
                <w:sz w:val="28"/>
                <w:szCs w:val="28"/>
              </w:rPr>
              <w:t>78,9</w:t>
            </w:r>
          </w:p>
        </w:tc>
        <w:tc>
          <w:tcPr>
            <w:tcW w:w="1843" w:type="dxa"/>
            <w:tcBorders>
              <w:bottom w:val="single" w:sz="4" w:space="0" w:color="000000"/>
            </w:tcBorders>
          </w:tcPr>
          <w:p w:rsidR="000A2F8D" w:rsidRPr="0081442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0,851</w:t>
            </w:r>
          </w:p>
        </w:tc>
        <w:tc>
          <w:tcPr>
            <w:tcW w:w="1804" w:type="dxa"/>
            <w:tcBorders>
              <w:bottom w:val="single" w:sz="4" w:space="0" w:color="000000"/>
            </w:tcBorders>
          </w:tcPr>
          <w:p w:rsidR="000A2F8D" w:rsidRPr="0081442D" w:rsidRDefault="000A2F8D" w:rsidP="003A3884">
            <w:pPr>
              <w:pStyle w:val="af"/>
              <w:spacing w:line="360" w:lineRule="auto"/>
              <w:jc w:val="center"/>
              <w:rPr>
                <w:rFonts w:ascii="Times New Roman" w:hAnsi="Times New Roman"/>
                <w:sz w:val="28"/>
                <w:szCs w:val="28"/>
              </w:rPr>
            </w:pPr>
            <w:r>
              <w:rPr>
                <w:rFonts w:ascii="Times New Roman" w:hAnsi="Times New Roman"/>
                <w:sz w:val="28"/>
                <w:szCs w:val="28"/>
              </w:rPr>
              <w:t>10</w:t>
            </w:r>
            <w:r w:rsidR="003A3884">
              <w:rPr>
                <w:rFonts w:ascii="Times New Roman" w:hAnsi="Times New Roman"/>
                <w:sz w:val="28"/>
                <w:szCs w:val="28"/>
              </w:rPr>
              <w:t>9,3</w:t>
            </w:r>
          </w:p>
        </w:tc>
      </w:tr>
      <w:tr w:rsidR="00EE5493" w:rsidRPr="000A50F0" w:rsidTr="00EE5493">
        <w:trPr>
          <w:cantSplit/>
          <w:trHeight w:val="1675"/>
        </w:trPr>
        <w:tc>
          <w:tcPr>
            <w:tcW w:w="1985" w:type="dxa"/>
            <w:vMerge/>
            <w:tcBorders>
              <w:bottom w:val="single" w:sz="4" w:space="0" w:color="auto"/>
            </w:tcBorders>
          </w:tcPr>
          <w:p w:rsidR="000A2F8D" w:rsidRPr="0081442D" w:rsidRDefault="000A2F8D" w:rsidP="00D15EAE">
            <w:pPr>
              <w:pStyle w:val="af"/>
              <w:spacing w:line="360" w:lineRule="auto"/>
              <w:jc w:val="center"/>
              <w:rPr>
                <w:rFonts w:ascii="Times New Roman" w:hAnsi="Times New Roman"/>
                <w:sz w:val="28"/>
                <w:szCs w:val="28"/>
              </w:rPr>
            </w:pPr>
          </w:p>
        </w:tc>
        <w:tc>
          <w:tcPr>
            <w:tcW w:w="3119" w:type="dxa"/>
            <w:tcBorders>
              <w:bottom w:val="single" w:sz="4" w:space="0" w:color="auto"/>
            </w:tcBorders>
          </w:tcPr>
          <w:p w:rsidR="000A2F8D" w:rsidRPr="0081442D" w:rsidRDefault="000A2F8D" w:rsidP="00D15EAE">
            <w:pPr>
              <w:pStyle w:val="af"/>
              <w:spacing w:line="360" w:lineRule="auto"/>
              <w:rPr>
                <w:rFonts w:ascii="Times New Roman" w:hAnsi="Times New Roman"/>
                <w:sz w:val="28"/>
                <w:szCs w:val="28"/>
              </w:rPr>
            </w:pPr>
            <w:r w:rsidRPr="0081442D">
              <w:rPr>
                <w:rFonts w:ascii="Times New Roman" w:hAnsi="Times New Roman"/>
                <w:sz w:val="28"/>
                <w:szCs w:val="28"/>
              </w:rPr>
              <w:t>мульчирование:</w:t>
            </w:r>
          </w:p>
          <w:p w:rsidR="000A2F8D" w:rsidRPr="0081442D" w:rsidRDefault="000A2F8D" w:rsidP="00D15EAE">
            <w:pPr>
              <w:pStyle w:val="af"/>
              <w:spacing w:line="360" w:lineRule="auto"/>
              <w:rPr>
                <w:rFonts w:ascii="Times New Roman" w:hAnsi="Times New Roman"/>
                <w:sz w:val="28"/>
                <w:szCs w:val="28"/>
              </w:rPr>
            </w:pPr>
            <w:r w:rsidRPr="0081442D">
              <w:rPr>
                <w:rFonts w:ascii="Times New Roman" w:hAnsi="Times New Roman"/>
                <w:sz w:val="28"/>
                <w:szCs w:val="28"/>
              </w:rPr>
              <w:t>темная пленка</w:t>
            </w:r>
          </w:p>
          <w:p w:rsidR="000A2F8D" w:rsidRPr="0081442D" w:rsidRDefault="000A2F8D" w:rsidP="00D15EAE">
            <w:pPr>
              <w:pStyle w:val="af"/>
              <w:spacing w:line="360" w:lineRule="auto"/>
              <w:rPr>
                <w:rFonts w:ascii="Times New Roman" w:hAnsi="Times New Roman"/>
                <w:sz w:val="28"/>
                <w:szCs w:val="28"/>
              </w:rPr>
            </w:pPr>
            <w:proofErr w:type="spellStart"/>
            <w:r w:rsidRPr="0081442D">
              <w:rPr>
                <w:rFonts w:ascii="Times New Roman" w:hAnsi="Times New Roman"/>
                <w:sz w:val="28"/>
                <w:szCs w:val="28"/>
              </w:rPr>
              <w:t>агроволокно</w:t>
            </w:r>
            <w:proofErr w:type="spellEnd"/>
            <w:r w:rsidRPr="0081442D">
              <w:rPr>
                <w:rFonts w:ascii="Times New Roman" w:hAnsi="Times New Roman"/>
                <w:sz w:val="28"/>
                <w:szCs w:val="28"/>
              </w:rPr>
              <w:t xml:space="preserve"> 20 </w:t>
            </w:r>
            <w:proofErr w:type="spellStart"/>
            <w:r w:rsidRPr="0081442D">
              <w:rPr>
                <w:rFonts w:ascii="Times New Roman" w:hAnsi="Times New Roman"/>
                <w:sz w:val="28"/>
                <w:szCs w:val="28"/>
              </w:rPr>
              <w:t>мкр</w:t>
            </w:r>
            <w:proofErr w:type="spellEnd"/>
          </w:p>
          <w:p w:rsidR="000A2F8D" w:rsidRPr="0081442D" w:rsidRDefault="000A2F8D" w:rsidP="00D15EAE">
            <w:pPr>
              <w:pStyle w:val="af"/>
              <w:spacing w:line="360" w:lineRule="auto"/>
              <w:rPr>
                <w:rFonts w:ascii="Times New Roman" w:hAnsi="Times New Roman"/>
                <w:sz w:val="28"/>
                <w:szCs w:val="28"/>
              </w:rPr>
            </w:pPr>
            <w:r w:rsidRPr="0081442D">
              <w:rPr>
                <w:rFonts w:ascii="Times New Roman" w:hAnsi="Times New Roman"/>
                <w:sz w:val="28"/>
                <w:szCs w:val="28"/>
              </w:rPr>
              <w:t xml:space="preserve">40 </w:t>
            </w:r>
            <w:proofErr w:type="spellStart"/>
            <w:r w:rsidRPr="0081442D">
              <w:rPr>
                <w:rFonts w:ascii="Times New Roman" w:hAnsi="Times New Roman"/>
                <w:sz w:val="28"/>
                <w:szCs w:val="28"/>
              </w:rPr>
              <w:t>мкр</w:t>
            </w:r>
            <w:proofErr w:type="spellEnd"/>
          </w:p>
          <w:p w:rsidR="000A2F8D" w:rsidRPr="0081442D" w:rsidRDefault="000A2F8D" w:rsidP="00D15EAE">
            <w:pPr>
              <w:pStyle w:val="af"/>
              <w:spacing w:line="360" w:lineRule="auto"/>
              <w:rPr>
                <w:rFonts w:ascii="Times New Roman" w:hAnsi="Times New Roman"/>
                <w:sz w:val="28"/>
                <w:szCs w:val="28"/>
              </w:rPr>
            </w:pPr>
            <w:r w:rsidRPr="0081442D">
              <w:rPr>
                <w:rFonts w:ascii="Times New Roman" w:hAnsi="Times New Roman"/>
                <w:sz w:val="28"/>
                <w:szCs w:val="28"/>
              </w:rPr>
              <w:t xml:space="preserve">60 </w:t>
            </w:r>
            <w:proofErr w:type="spellStart"/>
            <w:r w:rsidRPr="0081442D">
              <w:rPr>
                <w:rFonts w:ascii="Times New Roman" w:hAnsi="Times New Roman"/>
                <w:sz w:val="28"/>
                <w:szCs w:val="28"/>
              </w:rPr>
              <w:t>мкр</w:t>
            </w:r>
            <w:proofErr w:type="spellEnd"/>
          </w:p>
        </w:tc>
        <w:tc>
          <w:tcPr>
            <w:tcW w:w="1843" w:type="dxa"/>
            <w:tcBorders>
              <w:bottom w:val="single" w:sz="4" w:space="0" w:color="auto"/>
            </w:tcBorders>
          </w:tcPr>
          <w:p w:rsidR="000A2F8D" w:rsidRPr="0081442D" w:rsidRDefault="000A2F8D" w:rsidP="00D15EAE">
            <w:pPr>
              <w:pStyle w:val="af"/>
              <w:spacing w:line="360" w:lineRule="auto"/>
              <w:jc w:val="center"/>
              <w:rPr>
                <w:rFonts w:ascii="Times New Roman" w:hAnsi="Times New Roman"/>
                <w:sz w:val="28"/>
                <w:szCs w:val="28"/>
              </w:rPr>
            </w:pP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19</w:t>
            </w:r>
            <w:r w:rsidRPr="0081442D">
              <w:rPr>
                <w:rFonts w:ascii="Times New Roman" w:hAnsi="Times New Roman"/>
                <w:sz w:val="28"/>
                <w:szCs w:val="28"/>
              </w:rPr>
              <w:t>,8</w:t>
            </w: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15</w:t>
            </w:r>
            <w:r w:rsidRPr="0081442D">
              <w:rPr>
                <w:rFonts w:ascii="Times New Roman" w:hAnsi="Times New Roman"/>
                <w:sz w:val="28"/>
                <w:szCs w:val="28"/>
              </w:rPr>
              <w:t>,7</w:t>
            </w: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20,</w:t>
            </w:r>
            <w:r w:rsidRPr="0081442D">
              <w:rPr>
                <w:rFonts w:ascii="Times New Roman" w:hAnsi="Times New Roman"/>
                <w:sz w:val="28"/>
                <w:szCs w:val="28"/>
              </w:rPr>
              <w:t>7</w:t>
            </w:r>
          </w:p>
          <w:p w:rsidR="000A2F8D" w:rsidRPr="0081442D" w:rsidRDefault="000A2F8D" w:rsidP="000A2F8D">
            <w:pPr>
              <w:pStyle w:val="af"/>
              <w:spacing w:line="360" w:lineRule="auto"/>
              <w:jc w:val="center"/>
              <w:rPr>
                <w:rFonts w:ascii="Times New Roman" w:hAnsi="Times New Roman"/>
                <w:sz w:val="28"/>
                <w:szCs w:val="28"/>
              </w:rPr>
            </w:pPr>
            <w:r>
              <w:rPr>
                <w:rFonts w:ascii="Times New Roman" w:hAnsi="Times New Roman"/>
                <w:sz w:val="28"/>
                <w:szCs w:val="28"/>
              </w:rPr>
              <w:t>18,9</w:t>
            </w:r>
          </w:p>
        </w:tc>
        <w:tc>
          <w:tcPr>
            <w:tcW w:w="1984" w:type="dxa"/>
            <w:tcBorders>
              <w:bottom w:val="single" w:sz="4" w:space="0" w:color="auto"/>
            </w:tcBorders>
          </w:tcPr>
          <w:p w:rsidR="000A2F8D" w:rsidRPr="0081442D" w:rsidRDefault="000A2F8D" w:rsidP="00D15EAE">
            <w:pPr>
              <w:pStyle w:val="af"/>
              <w:spacing w:line="360" w:lineRule="auto"/>
              <w:jc w:val="center"/>
              <w:rPr>
                <w:rFonts w:ascii="Times New Roman" w:hAnsi="Times New Roman"/>
                <w:sz w:val="28"/>
                <w:szCs w:val="28"/>
              </w:rPr>
            </w:pPr>
          </w:p>
          <w:p w:rsidR="000A2F8D" w:rsidRPr="0081442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1,980</w:t>
            </w:r>
          </w:p>
          <w:p w:rsidR="000A2F8D" w:rsidRPr="0081442D" w:rsidRDefault="000A2F8D" w:rsidP="00D15EAE">
            <w:pPr>
              <w:pStyle w:val="af"/>
              <w:spacing w:line="360" w:lineRule="auto"/>
              <w:jc w:val="center"/>
              <w:rPr>
                <w:rFonts w:ascii="Times New Roman" w:hAnsi="Times New Roman"/>
                <w:sz w:val="28"/>
                <w:szCs w:val="28"/>
              </w:rPr>
            </w:pPr>
            <w:r w:rsidRPr="0081442D">
              <w:rPr>
                <w:rFonts w:ascii="Times New Roman" w:hAnsi="Times New Roman"/>
                <w:sz w:val="28"/>
                <w:szCs w:val="28"/>
              </w:rPr>
              <w:t>1,</w:t>
            </w:r>
            <w:r w:rsidR="003A3884">
              <w:rPr>
                <w:rFonts w:ascii="Times New Roman" w:hAnsi="Times New Roman"/>
                <w:sz w:val="28"/>
                <w:szCs w:val="28"/>
              </w:rPr>
              <w:t>570</w:t>
            </w:r>
          </w:p>
          <w:p w:rsidR="000A2F8D" w:rsidRPr="0081442D" w:rsidRDefault="000A2F8D" w:rsidP="00D15EAE">
            <w:pPr>
              <w:pStyle w:val="af"/>
              <w:spacing w:line="360" w:lineRule="auto"/>
              <w:jc w:val="center"/>
              <w:rPr>
                <w:rFonts w:ascii="Times New Roman" w:hAnsi="Times New Roman"/>
                <w:sz w:val="28"/>
                <w:szCs w:val="28"/>
              </w:rPr>
            </w:pPr>
            <w:r w:rsidRPr="0081442D">
              <w:rPr>
                <w:rFonts w:ascii="Times New Roman" w:hAnsi="Times New Roman"/>
                <w:sz w:val="28"/>
                <w:szCs w:val="28"/>
              </w:rPr>
              <w:t>2,</w:t>
            </w:r>
            <w:r w:rsidR="003A3884">
              <w:rPr>
                <w:rFonts w:ascii="Times New Roman" w:hAnsi="Times New Roman"/>
                <w:sz w:val="28"/>
                <w:szCs w:val="28"/>
              </w:rPr>
              <w:t>070</w:t>
            </w:r>
          </w:p>
          <w:p w:rsidR="000A2F8D" w:rsidRPr="0081442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1,890</w:t>
            </w:r>
          </w:p>
        </w:tc>
        <w:tc>
          <w:tcPr>
            <w:tcW w:w="1843" w:type="dxa"/>
            <w:tcBorders>
              <w:bottom w:val="single" w:sz="4" w:space="0" w:color="auto"/>
            </w:tcBorders>
          </w:tcPr>
          <w:p w:rsidR="000A2F8D" w:rsidRPr="0081442D" w:rsidRDefault="000A2F8D" w:rsidP="00D15EAE">
            <w:pPr>
              <w:pStyle w:val="af"/>
              <w:spacing w:line="360" w:lineRule="auto"/>
              <w:jc w:val="center"/>
              <w:rPr>
                <w:rFonts w:ascii="Times New Roman" w:hAnsi="Times New Roman"/>
                <w:sz w:val="28"/>
                <w:szCs w:val="28"/>
              </w:rPr>
            </w:pP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8</w:t>
            </w:r>
            <w:r w:rsidRPr="0081442D">
              <w:rPr>
                <w:rFonts w:ascii="Times New Roman" w:hAnsi="Times New Roman"/>
                <w:sz w:val="28"/>
                <w:szCs w:val="28"/>
              </w:rPr>
              <w:t>24,6</w:t>
            </w: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8</w:t>
            </w:r>
            <w:r w:rsidRPr="0081442D">
              <w:rPr>
                <w:rFonts w:ascii="Times New Roman" w:hAnsi="Times New Roman"/>
                <w:sz w:val="28"/>
                <w:szCs w:val="28"/>
              </w:rPr>
              <w:t>18,3</w:t>
            </w: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8</w:t>
            </w:r>
            <w:r w:rsidRPr="0081442D">
              <w:rPr>
                <w:rFonts w:ascii="Times New Roman" w:hAnsi="Times New Roman"/>
                <w:sz w:val="28"/>
                <w:szCs w:val="28"/>
              </w:rPr>
              <w:t>47,7</w:t>
            </w:r>
          </w:p>
          <w:p w:rsidR="000A2F8D" w:rsidRPr="0081442D" w:rsidRDefault="000A2F8D" w:rsidP="00D15EAE">
            <w:pPr>
              <w:pStyle w:val="af"/>
              <w:spacing w:line="360" w:lineRule="auto"/>
              <w:jc w:val="center"/>
              <w:rPr>
                <w:rFonts w:ascii="Times New Roman" w:hAnsi="Times New Roman"/>
                <w:sz w:val="28"/>
                <w:szCs w:val="28"/>
              </w:rPr>
            </w:pPr>
            <w:r>
              <w:rPr>
                <w:rFonts w:ascii="Times New Roman" w:hAnsi="Times New Roman"/>
                <w:sz w:val="28"/>
                <w:szCs w:val="28"/>
              </w:rPr>
              <w:t>8</w:t>
            </w:r>
            <w:r w:rsidRPr="0081442D">
              <w:rPr>
                <w:rFonts w:ascii="Times New Roman" w:hAnsi="Times New Roman"/>
                <w:sz w:val="28"/>
                <w:szCs w:val="28"/>
              </w:rPr>
              <w:t>84,2</w:t>
            </w:r>
          </w:p>
        </w:tc>
        <w:tc>
          <w:tcPr>
            <w:tcW w:w="1843" w:type="dxa"/>
            <w:tcBorders>
              <w:bottom w:val="single" w:sz="4" w:space="0" w:color="auto"/>
            </w:tcBorders>
          </w:tcPr>
          <w:p w:rsidR="000A2F8D" w:rsidRDefault="000A2F8D" w:rsidP="00D15EAE">
            <w:pPr>
              <w:pStyle w:val="af"/>
              <w:spacing w:line="360" w:lineRule="auto"/>
              <w:jc w:val="center"/>
              <w:rPr>
                <w:rFonts w:ascii="Times New Roman" w:hAnsi="Times New Roman"/>
                <w:sz w:val="28"/>
                <w:szCs w:val="28"/>
              </w:rPr>
            </w:pP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1,065</w:t>
            </w: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0,752</w:t>
            </w: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1,222</w:t>
            </w:r>
          </w:p>
          <w:p w:rsidR="000A2F8D" w:rsidRPr="0081442D" w:rsidRDefault="000A2F8D" w:rsidP="00EE5493">
            <w:pPr>
              <w:pStyle w:val="af"/>
              <w:spacing w:line="360" w:lineRule="auto"/>
              <w:jc w:val="center"/>
              <w:rPr>
                <w:rFonts w:ascii="Times New Roman" w:hAnsi="Times New Roman"/>
                <w:sz w:val="28"/>
                <w:szCs w:val="28"/>
              </w:rPr>
            </w:pPr>
            <w:r>
              <w:rPr>
                <w:rFonts w:ascii="Times New Roman" w:hAnsi="Times New Roman"/>
                <w:sz w:val="28"/>
                <w:szCs w:val="28"/>
              </w:rPr>
              <w:t>1,</w:t>
            </w:r>
            <w:r w:rsidR="00EE5493">
              <w:rPr>
                <w:rFonts w:ascii="Times New Roman" w:hAnsi="Times New Roman"/>
                <w:sz w:val="28"/>
                <w:szCs w:val="28"/>
              </w:rPr>
              <w:t>006</w:t>
            </w:r>
          </w:p>
        </w:tc>
        <w:tc>
          <w:tcPr>
            <w:tcW w:w="1804" w:type="dxa"/>
            <w:tcBorders>
              <w:bottom w:val="single" w:sz="4" w:space="0" w:color="auto"/>
            </w:tcBorders>
          </w:tcPr>
          <w:p w:rsidR="000A2F8D" w:rsidRDefault="000A2F8D" w:rsidP="00D15EAE">
            <w:pPr>
              <w:pStyle w:val="af"/>
              <w:spacing w:line="360" w:lineRule="auto"/>
              <w:jc w:val="center"/>
              <w:rPr>
                <w:rFonts w:ascii="Times New Roman" w:hAnsi="Times New Roman"/>
                <w:sz w:val="28"/>
                <w:szCs w:val="28"/>
              </w:rPr>
            </w:pP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129,2</w:t>
            </w: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91,9</w:t>
            </w:r>
          </w:p>
          <w:p w:rsidR="000A2F8D" w:rsidRDefault="003A3884" w:rsidP="00D15EAE">
            <w:pPr>
              <w:pStyle w:val="af"/>
              <w:spacing w:line="360" w:lineRule="auto"/>
              <w:jc w:val="center"/>
              <w:rPr>
                <w:rFonts w:ascii="Times New Roman" w:hAnsi="Times New Roman"/>
                <w:sz w:val="28"/>
                <w:szCs w:val="28"/>
              </w:rPr>
            </w:pPr>
            <w:r>
              <w:rPr>
                <w:rFonts w:ascii="Times New Roman" w:hAnsi="Times New Roman"/>
                <w:sz w:val="28"/>
                <w:szCs w:val="28"/>
              </w:rPr>
              <w:t>144,1</w:t>
            </w:r>
          </w:p>
          <w:p w:rsidR="000A2F8D" w:rsidRPr="0081442D" w:rsidRDefault="000A2F8D" w:rsidP="00EE5493">
            <w:pPr>
              <w:pStyle w:val="af"/>
              <w:spacing w:line="360" w:lineRule="auto"/>
              <w:jc w:val="center"/>
              <w:rPr>
                <w:rFonts w:ascii="Times New Roman" w:hAnsi="Times New Roman"/>
                <w:sz w:val="28"/>
                <w:szCs w:val="28"/>
              </w:rPr>
            </w:pPr>
            <w:r>
              <w:rPr>
                <w:rFonts w:ascii="Times New Roman" w:hAnsi="Times New Roman"/>
                <w:sz w:val="28"/>
                <w:szCs w:val="28"/>
              </w:rPr>
              <w:t>1</w:t>
            </w:r>
            <w:r w:rsidR="00EE5493">
              <w:rPr>
                <w:rFonts w:ascii="Times New Roman" w:hAnsi="Times New Roman"/>
                <w:sz w:val="28"/>
                <w:szCs w:val="28"/>
              </w:rPr>
              <w:t>13,</w:t>
            </w:r>
            <w:r>
              <w:rPr>
                <w:rFonts w:ascii="Times New Roman" w:hAnsi="Times New Roman"/>
                <w:sz w:val="28"/>
                <w:szCs w:val="28"/>
              </w:rPr>
              <w:t>7</w:t>
            </w:r>
          </w:p>
        </w:tc>
      </w:tr>
    </w:tbl>
    <w:p w:rsidR="00161672" w:rsidRDefault="00161672" w:rsidP="00161672">
      <w:pPr>
        <w:pStyle w:val="a3"/>
        <w:shd w:val="clear" w:color="auto" w:fill="FFFFFF"/>
        <w:spacing w:before="0" w:beforeAutospacing="0" w:after="0" w:afterAutospacing="0" w:line="600" w:lineRule="auto"/>
        <w:ind w:right="57" w:firstLine="709"/>
        <w:jc w:val="center"/>
        <w:rPr>
          <w:sz w:val="28"/>
          <w:szCs w:val="28"/>
        </w:rPr>
      </w:pP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sectPr w:rsidR="007E1C85" w:rsidRPr="00AC01B8" w:rsidSect="00AC01B8">
          <w:pgSz w:w="16838" w:h="11906" w:orient="landscape" w:code="9"/>
          <w:pgMar w:top="1134" w:right="851" w:bottom="1134" w:left="1701" w:header="709" w:footer="709" w:gutter="0"/>
          <w:cols w:space="708"/>
          <w:docGrid w:linePitch="360"/>
        </w:sectPr>
      </w:pPr>
    </w:p>
    <w:p w:rsidR="00947267" w:rsidRPr="00B47D13" w:rsidRDefault="00947267" w:rsidP="00947267">
      <w:pPr>
        <w:pStyle w:val="a3"/>
        <w:shd w:val="clear" w:color="auto" w:fill="FFFFFF"/>
        <w:spacing w:before="0" w:beforeAutospacing="0" w:after="0" w:afterAutospacing="0" w:line="360" w:lineRule="auto"/>
        <w:ind w:right="57" w:firstLine="709"/>
        <w:jc w:val="both"/>
        <w:rPr>
          <w:sz w:val="28"/>
          <w:szCs w:val="28"/>
        </w:rPr>
      </w:pPr>
      <w:r w:rsidRPr="00B47D13">
        <w:rPr>
          <w:sz w:val="28"/>
          <w:szCs w:val="28"/>
        </w:rPr>
        <w:lastRenderedPageBreak/>
        <w:t xml:space="preserve">Однако выручка от реализации при мульчировании превысила контрольный вариант благодаря более высокой урожайности на ней сортов, а также более высокой стандартности ягод. По сорту </w:t>
      </w:r>
      <w:proofErr w:type="spellStart"/>
      <w:r w:rsidRPr="00B47D13">
        <w:rPr>
          <w:sz w:val="28"/>
          <w:szCs w:val="28"/>
        </w:rPr>
        <w:t>Антеа</w:t>
      </w:r>
      <w:proofErr w:type="spellEnd"/>
      <w:r w:rsidRPr="00B47D13">
        <w:rPr>
          <w:sz w:val="28"/>
          <w:szCs w:val="28"/>
        </w:rPr>
        <w:t xml:space="preserve"> условно чистый доход составил от </w:t>
      </w:r>
      <w:r>
        <w:rPr>
          <w:sz w:val="28"/>
          <w:szCs w:val="28"/>
        </w:rPr>
        <w:t>0,925</w:t>
      </w:r>
      <w:r w:rsidRPr="00B47D13">
        <w:rPr>
          <w:sz w:val="28"/>
          <w:szCs w:val="28"/>
        </w:rPr>
        <w:t xml:space="preserve"> до </w:t>
      </w:r>
      <w:r>
        <w:rPr>
          <w:sz w:val="28"/>
          <w:szCs w:val="28"/>
        </w:rPr>
        <w:t>1,526</w:t>
      </w:r>
      <w:r w:rsidRPr="00B47D13">
        <w:rPr>
          <w:sz w:val="28"/>
          <w:szCs w:val="28"/>
        </w:rPr>
        <w:t xml:space="preserve"> млн. руб./га при мульчировании и 1,</w:t>
      </w:r>
      <w:r>
        <w:rPr>
          <w:sz w:val="28"/>
          <w:szCs w:val="28"/>
        </w:rPr>
        <w:t>04</w:t>
      </w:r>
      <w:r w:rsidRPr="00B47D13">
        <w:rPr>
          <w:sz w:val="28"/>
          <w:szCs w:val="28"/>
        </w:rPr>
        <w:t xml:space="preserve">5 млн.  руб./га в контроле. По сорту </w:t>
      </w:r>
      <w:proofErr w:type="spellStart"/>
      <w:r w:rsidRPr="00B47D13">
        <w:rPr>
          <w:sz w:val="28"/>
          <w:szCs w:val="28"/>
        </w:rPr>
        <w:t>Эльсента</w:t>
      </w:r>
      <w:proofErr w:type="spellEnd"/>
      <w:r w:rsidRPr="00B47D13">
        <w:rPr>
          <w:sz w:val="28"/>
          <w:szCs w:val="28"/>
        </w:rPr>
        <w:t xml:space="preserve"> условно чистый доход составил от 1,</w:t>
      </w:r>
      <w:r>
        <w:rPr>
          <w:sz w:val="28"/>
          <w:szCs w:val="28"/>
        </w:rPr>
        <w:t>006</w:t>
      </w:r>
      <w:r w:rsidRPr="00B47D13">
        <w:rPr>
          <w:sz w:val="28"/>
          <w:szCs w:val="28"/>
        </w:rPr>
        <w:t xml:space="preserve"> до </w:t>
      </w:r>
      <w:r>
        <w:rPr>
          <w:sz w:val="28"/>
          <w:szCs w:val="28"/>
        </w:rPr>
        <w:t>1,22</w:t>
      </w:r>
      <w:r w:rsidRPr="00B47D13">
        <w:rPr>
          <w:sz w:val="28"/>
          <w:szCs w:val="28"/>
        </w:rPr>
        <w:t xml:space="preserve">2 млн. руб./га при мульчировании и </w:t>
      </w:r>
      <w:r>
        <w:rPr>
          <w:sz w:val="28"/>
          <w:szCs w:val="28"/>
        </w:rPr>
        <w:t>0</w:t>
      </w:r>
      <w:r w:rsidRPr="00B47D13">
        <w:rPr>
          <w:sz w:val="28"/>
          <w:szCs w:val="28"/>
        </w:rPr>
        <w:t>,</w:t>
      </w:r>
      <w:r>
        <w:rPr>
          <w:sz w:val="28"/>
          <w:szCs w:val="28"/>
        </w:rPr>
        <w:t>851</w:t>
      </w:r>
      <w:r w:rsidRPr="00B47D13">
        <w:rPr>
          <w:sz w:val="28"/>
          <w:szCs w:val="28"/>
        </w:rPr>
        <w:t xml:space="preserve"> млн.  руб./га в контроле. </w:t>
      </w:r>
    </w:p>
    <w:p w:rsidR="00947267" w:rsidRPr="00B47D13" w:rsidRDefault="00947267" w:rsidP="00947267">
      <w:pPr>
        <w:pStyle w:val="a3"/>
        <w:shd w:val="clear" w:color="auto" w:fill="FFFFFF"/>
        <w:spacing w:before="0" w:beforeAutospacing="0" w:after="0" w:afterAutospacing="0" w:line="360" w:lineRule="auto"/>
        <w:ind w:right="57" w:firstLine="709"/>
        <w:jc w:val="both"/>
        <w:rPr>
          <w:sz w:val="28"/>
          <w:szCs w:val="28"/>
        </w:rPr>
      </w:pPr>
      <w:r w:rsidRPr="00B47D13">
        <w:rPr>
          <w:sz w:val="28"/>
          <w:szCs w:val="28"/>
        </w:rPr>
        <w:t xml:space="preserve">Наиболее высокий уровень рентабельности производства ягод земляники садовой отмечена по сорту </w:t>
      </w:r>
      <w:proofErr w:type="spellStart"/>
      <w:r w:rsidRPr="00B47D13">
        <w:rPr>
          <w:sz w:val="28"/>
          <w:szCs w:val="28"/>
        </w:rPr>
        <w:t>Антеа</w:t>
      </w:r>
      <w:proofErr w:type="spellEnd"/>
      <w:r w:rsidRPr="00B47D13">
        <w:rPr>
          <w:sz w:val="28"/>
          <w:szCs w:val="28"/>
        </w:rPr>
        <w:t xml:space="preserve"> на варианте с мульчированием </w:t>
      </w:r>
      <w:proofErr w:type="spellStart"/>
      <w:r w:rsidRPr="00B47D13">
        <w:rPr>
          <w:sz w:val="28"/>
          <w:szCs w:val="28"/>
        </w:rPr>
        <w:t>агроволокном</w:t>
      </w:r>
      <w:proofErr w:type="spellEnd"/>
      <w:r w:rsidRPr="00B47D13">
        <w:rPr>
          <w:sz w:val="28"/>
          <w:szCs w:val="28"/>
        </w:rPr>
        <w:t xml:space="preserve"> 40 </w:t>
      </w:r>
      <w:proofErr w:type="spellStart"/>
      <w:r w:rsidRPr="00B47D13">
        <w:rPr>
          <w:sz w:val="28"/>
          <w:szCs w:val="28"/>
        </w:rPr>
        <w:t>мкр</w:t>
      </w:r>
      <w:proofErr w:type="spellEnd"/>
      <w:proofErr w:type="gramStart"/>
      <w:r w:rsidRPr="00B47D13">
        <w:rPr>
          <w:sz w:val="28"/>
          <w:szCs w:val="28"/>
        </w:rPr>
        <w:t>.</w:t>
      </w:r>
      <w:proofErr w:type="gramEnd"/>
      <w:r w:rsidRPr="00B47D13">
        <w:rPr>
          <w:sz w:val="28"/>
          <w:szCs w:val="28"/>
        </w:rPr>
        <w:t xml:space="preserve"> и составил </w:t>
      </w:r>
      <w:r>
        <w:rPr>
          <w:sz w:val="28"/>
          <w:szCs w:val="28"/>
        </w:rPr>
        <w:t>176,6</w:t>
      </w:r>
      <w:r w:rsidRPr="00B47D13">
        <w:rPr>
          <w:sz w:val="28"/>
          <w:szCs w:val="28"/>
        </w:rPr>
        <w:t xml:space="preserve">%, тогда как на контрольном варианте – </w:t>
      </w:r>
      <w:r>
        <w:rPr>
          <w:sz w:val="28"/>
          <w:szCs w:val="28"/>
        </w:rPr>
        <w:t>131,6</w:t>
      </w:r>
      <w:r w:rsidRPr="00B47D13">
        <w:rPr>
          <w:sz w:val="28"/>
          <w:szCs w:val="28"/>
        </w:rPr>
        <w:t xml:space="preserve">%. По сорту </w:t>
      </w:r>
      <w:proofErr w:type="spellStart"/>
      <w:r w:rsidRPr="00B47D13">
        <w:rPr>
          <w:sz w:val="28"/>
          <w:szCs w:val="28"/>
        </w:rPr>
        <w:t>Эльсента</w:t>
      </w:r>
      <w:proofErr w:type="spellEnd"/>
      <w:r w:rsidRPr="00B47D13">
        <w:rPr>
          <w:sz w:val="28"/>
          <w:szCs w:val="28"/>
        </w:rPr>
        <w:t xml:space="preserve"> наиболее высокий уровень рентабельности производства отмечена также на варианте с мульчированием </w:t>
      </w:r>
      <w:proofErr w:type="spellStart"/>
      <w:r w:rsidRPr="00B47D13">
        <w:rPr>
          <w:sz w:val="28"/>
          <w:szCs w:val="28"/>
        </w:rPr>
        <w:t>агроволокном</w:t>
      </w:r>
      <w:proofErr w:type="spellEnd"/>
      <w:r w:rsidRPr="00B47D13">
        <w:rPr>
          <w:sz w:val="28"/>
          <w:szCs w:val="28"/>
        </w:rPr>
        <w:t xml:space="preserve"> 40 </w:t>
      </w:r>
      <w:proofErr w:type="spellStart"/>
      <w:r w:rsidRPr="00B47D13">
        <w:rPr>
          <w:sz w:val="28"/>
          <w:szCs w:val="28"/>
        </w:rPr>
        <w:t>мкр</w:t>
      </w:r>
      <w:proofErr w:type="spellEnd"/>
      <w:proofErr w:type="gramStart"/>
      <w:r w:rsidRPr="00B47D13">
        <w:rPr>
          <w:sz w:val="28"/>
          <w:szCs w:val="28"/>
        </w:rPr>
        <w:t>.</w:t>
      </w:r>
      <w:proofErr w:type="gramEnd"/>
      <w:r w:rsidRPr="00B47D13">
        <w:rPr>
          <w:sz w:val="28"/>
          <w:szCs w:val="28"/>
        </w:rPr>
        <w:t xml:space="preserve"> и составил </w:t>
      </w:r>
      <w:r>
        <w:rPr>
          <w:sz w:val="28"/>
          <w:szCs w:val="28"/>
        </w:rPr>
        <w:t>144,1</w:t>
      </w:r>
      <w:r w:rsidRPr="00B47D13">
        <w:rPr>
          <w:sz w:val="28"/>
          <w:szCs w:val="28"/>
        </w:rPr>
        <w:t>%, тогда как на контрольном варианте – 10</w:t>
      </w:r>
      <w:r>
        <w:rPr>
          <w:sz w:val="28"/>
          <w:szCs w:val="28"/>
        </w:rPr>
        <w:t>9</w:t>
      </w:r>
      <w:r w:rsidRPr="00B47D13">
        <w:rPr>
          <w:sz w:val="28"/>
          <w:szCs w:val="28"/>
        </w:rPr>
        <w:t>,</w:t>
      </w:r>
      <w:r>
        <w:rPr>
          <w:sz w:val="28"/>
          <w:szCs w:val="28"/>
        </w:rPr>
        <w:t>3</w:t>
      </w:r>
      <w:r w:rsidRPr="00B47D13">
        <w:rPr>
          <w:sz w:val="28"/>
          <w:szCs w:val="28"/>
        </w:rPr>
        <w:t>%.</w:t>
      </w:r>
    </w:p>
    <w:p w:rsidR="00947267" w:rsidRPr="00B47D13" w:rsidRDefault="00947267" w:rsidP="00947267">
      <w:pPr>
        <w:pStyle w:val="a3"/>
        <w:shd w:val="clear" w:color="auto" w:fill="FFFFFF"/>
        <w:spacing w:before="0" w:beforeAutospacing="0" w:after="0" w:afterAutospacing="0" w:line="360" w:lineRule="auto"/>
        <w:ind w:right="57" w:firstLine="709"/>
        <w:jc w:val="both"/>
        <w:rPr>
          <w:sz w:val="28"/>
          <w:szCs w:val="28"/>
        </w:rPr>
      </w:pPr>
      <w:r w:rsidRPr="00B47D13">
        <w:rPr>
          <w:sz w:val="28"/>
          <w:szCs w:val="28"/>
        </w:rPr>
        <w:t xml:space="preserve">В результате, прибыль, полученная от выращивания земляники садовой по мульчирующей пленке, была выше у обоих сортов, чем при стандартной отечественной технологии ее выращивания. </w:t>
      </w:r>
    </w:p>
    <w:p w:rsidR="00947267" w:rsidRDefault="00947267" w:rsidP="00947267">
      <w:pPr>
        <w:pStyle w:val="a3"/>
        <w:shd w:val="clear" w:color="auto" w:fill="FFFFFF"/>
        <w:spacing w:before="0" w:beforeAutospacing="0" w:after="0" w:afterAutospacing="0" w:line="360" w:lineRule="auto"/>
        <w:ind w:right="57" w:firstLine="709"/>
        <w:jc w:val="both"/>
        <w:rPr>
          <w:sz w:val="28"/>
          <w:szCs w:val="28"/>
        </w:rPr>
      </w:pPr>
      <w:r w:rsidRPr="00B47D13">
        <w:rPr>
          <w:sz w:val="28"/>
          <w:szCs w:val="28"/>
        </w:rPr>
        <w:t xml:space="preserve">Таким образом, расчет экономической эффективности применения мульчирования на разных сортах в течение двухлетней ротации показал, что этот агротехнический прием способствует повышению уровня рентабельности до </w:t>
      </w:r>
      <w:r>
        <w:rPr>
          <w:sz w:val="28"/>
          <w:szCs w:val="28"/>
        </w:rPr>
        <w:t>177</w:t>
      </w:r>
      <w:r w:rsidRPr="00B47D13">
        <w:rPr>
          <w:sz w:val="28"/>
          <w:szCs w:val="28"/>
        </w:rPr>
        <w:t xml:space="preserve">,0% </w:t>
      </w:r>
    </w:p>
    <w:p w:rsidR="00947267" w:rsidRDefault="00947267">
      <w:pPr>
        <w:spacing w:after="0" w:line="240" w:lineRule="auto"/>
        <w:rPr>
          <w:rFonts w:ascii="Times New Roman" w:hAnsi="Times New Roman"/>
          <w:sz w:val="28"/>
          <w:szCs w:val="28"/>
        </w:rPr>
      </w:pPr>
      <w:r>
        <w:rPr>
          <w:sz w:val="28"/>
          <w:szCs w:val="28"/>
        </w:rPr>
        <w:br w:type="page"/>
      </w:r>
    </w:p>
    <w:p w:rsidR="008223A1" w:rsidRDefault="008223A1" w:rsidP="00947267">
      <w:pPr>
        <w:pStyle w:val="a3"/>
        <w:shd w:val="clear" w:color="auto" w:fill="FFFFFF"/>
        <w:spacing w:before="0" w:beforeAutospacing="0" w:after="0" w:afterAutospacing="0" w:line="360" w:lineRule="auto"/>
        <w:ind w:right="57" w:firstLine="709"/>
        <w:jc w:val="center"/>
        <w:rPr>
          <w:bCs/>
          <w:sz w:val="28"/>
          <w:szCs w:val="28"/>
        </w:rPr>
      </w:pPr>
      <w:r>
        <w:rPr>
          <w:bCs/>
          <w:sz w:val="28"/>
          <w:szCs w:val="28"/>
        </w:rPr>
        <w:lastRenderedPageBreak/>
        <w:t xml:space="preserve">5 БЕЗОПАСНОСТЬ ЖИЗНЕДЕЯТЕЛЬНОСТИ И ЭКОЛОГИЧНОСТЬ </w:t>
      </w:r>
    </w:p>
    <w:p w:rsidR="0006175D" w:rsidRDefault="0006175D" w:rsidP="008223A1">
      <w:pPr>
        <w:pStyle w:val="af"/>
        <w:spacing w:line="360" w:lineRule="auto"/>
        <w:rPr>
          <w:rFonts w:ascii="Times New Roman" w:hAnsi="Times New Roman"/>
          <w:sz w:val="28"/>
          <w:szCs w:val="28"/>
        </w:rPr>
      </w:pP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5</w:t>
      </w:r>
      <w:r w:rsidR="0006175D">
        <w:rPr>
          <w:rFonts w:ascii="Times New Roman" w:hAnsi="Times New Roman"/>
          <w:sz w:val="28"/>
          <w:szCs w:val="28"/>
        </w:rPr>
        <w:t>.1</w:t>
      </w:r>
      <w:r w:rsidRPr="008223A1">
        <w:rPr>
          <w:rFonts w:ascii="Times New Roman" w:hAnsi="Times New Roman"/>
          <w:sz w:val="28"/>
          <w:szCs w:val="28"/>
        </w:rPr>
        <w:t xml:space="preserve"> Охрана труда </w:t>
      </w:r>
    </w:p>
    <w:p w:rsidR="008223A1" w:rsidRPr="008223A1" w:rsidRDefault="008223A1" w:rsidP="0006175D">
      <w:pPr>
        <w:pStyle w:val="af"/>
        <w:spacing w:line="360" w:lineRule="auto"/>
        <w:ind w:firstLine="709"/>
        <w:jc w:val="both"/>
        <w:rPr>
          <w:rFonts w:ascii="Times New Roman" w:hAnsi="Times New Roman"/>
          <w:sz w:val="28"/>
          <w:szCs w:val="28"/>
        </w:rPr>
      </w:pP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Охрана труда </w:t>
      </w:r>
      <w:r w:rsidR="0006175D">
        <w:rPr>
          <w:rFonts w:ascii="Times New Roman" w:hAnsi="Times New Roman"/>
          <w:sz w:val="28"/>
          <w:szCs w:val="28"/>
        </w:rPr>
        <w:t>характеризуется</w:t>
      </w:r>
      <w:r w:rsidRPr="008223A1">
        <w:rPr>
          <w:rFonts w:ascii="Times New Roman" w:hAnsi="Times New Roman"/>
          <w:sz w:val="28"/>
          <w:szCs w:val="28"/>
        </w:rPr>
        <w:t xml:space="preserve"> систем</w:t>
      </w:r>
      <w:r w:rsidR="0006175D">
        <w:rPr>
          <w:rFonts w:ascii="Times New Roman" w:hAnsi="Times New Roman"/>
          <w:sz w:val="28"/>
          <w:szCs w:val="28"/>
        </w:rPr>
        <w:t>ой</w:t>
      </w:r>
      <w:r w:rsidRPr="008223A1">
        <w:rPr>
          <w:rFonts w:ascii="Times New Roman" w:hAnsi="Times New Roman"/>
          <w:sz w:val="28"/>
          <w:szCs w:val="28"/>
        </w:rPr>
        <w:t xml:space="preserve"> законодательных актов, соответствующи</w:t>
      </w:r>
      <w:r w:rsidR="0006175D">
        <w:rPr>
          <w:rFonts w:ascii="Times New Roman" w:hAnsi="Times New Roman"/>
          <w:sz w:val="28"/>
          <w:szCs w:val="28"/>
        </w:rPr>
        <w:t>х</w:t>
      </w:r>
      <w:r w:rsidRPr="008223A1">
        <w:rPr>
          <w:rFonts w:ascii="Times New Roman" w:hAnsi="Times New Roman"/>
          <w:sz w:val="28"/>
          <w:szCs w:val="28"/>
        </w:rPr>
        <w:t xml:space="preserve"> социально-экономическим, санитарно-гигиеническим и организационным мероприятиям, </w:t>
      </w:r>
      <w:r w:rsidR="0006175D">
        <w:rPr>
          <w:rFonts w:ascii="Times New Roman" w:hAnsi="Times New Roman"/>
          <w:sz w:val="28"/>
          <w:szCs w:val="28"/>
        </w:rPr>
        <w:t xml:space="preserve">которые </w:t>
      </w:r>
      <w:r w:rsidRPr="008223A1">
        <w:rPr>
          <w:rFonts w:ascii="Times New Roman" w:hAnsi="Times New Roman"/>
          <w:sz w:val="28"/>
          <w:szCs w:val="28"/>
        </w:rPr>
        <w:t>обеспечива</w:t>
      </w:r>
      <w:r w:rsidR="0006175D">
        <w:rPr>
          <w:rFonts w:ascii="Times New Roman" w:hAnsi="Times New Roman"/>
          <w:sz w:val="28"/>
          <w:szCs w:val="28"/>
        </w:rPr>
        <w:t>ют</w:t>
      </w:r>
      <w:r w:rsidRPr="008223A1">
        <w:rPr>
          <w:rFonts w:ascii="Times New Roman" w:hAnsi="Times New Roman"/>
          <w:sz w:val="28"/>
          <w:szCs w:val="28"/>
        </w:rPr>
        <w:t xml:space="preserve"> бе</w:t>
      </w:r>
      <w:r w:rsidR="0006175D">
        <w:rPr>
          <w:rFonts w:ascii="Times New Roman" w:hAnsi="Times New Roman"/>
          <w:sz w:val="28"/>
          <w:szCs w:val="28"/>
        </w:rPr>
        <w:t>зопасную жизнедеятельность</w:t>
      </w:r>
      <w:r w:rsidRPr="008223A1">
        <w:rPr>
          <w:rFonts w:ascii="Times New Roman" w:hAnsi="Times New Roman"/>
          <w:sz w:val="28"/>
          <w:szCs w:val="28"/>
        </w:rPr>
        <w:t>, сохранение здоровья</w:t>
      </w:r>
      <w:r w:rsidR="0006175D">
        <w:rPr>
          <w:rFonts w:ascii="Times New Roman" w:hAnsi="Times New Roman"/>
          <w:sz w:val="28"/>
          <w:szCs w:val="28"/>
        </w:rPr>
        <w:t xml:space="preserve"> работника </w:t>
      </w:r>
      <w:r w:rsidRPr="008223A1">
        <w:rPr>
          <w:rFonts w:ascii="Times New Roman" w:hAnsi="Times New Roman"/>
          <w:sz w:val="28"/>
          <w:szCs w:val="28"/>
        </w:rPr>
        <w:t>и длительн</w:t>
      </w:r>
      <w:r w:rsidR="0006175D">
        <w:rPr>
          <w:rFonts w:ascii="Times New Roman" w:hAnsi="Times New Roman"/>
          <w:sz w:val="28"/>
          <w:szCs w:val="28"/>
        </w:rPr>
        <w:t>ую</w:t>
      </w:r>
      <w:r w:rsidRPr="008223A1">
        <w:rPr>
          <w:rFonts w:ascii="Times New Roman" w:hAnsi="Times New Roman"/>
          <w:sz w:val="28"/>
          <w:szCs w:val="28"/>
        </w:rPr>
        <w:t xml:space="preserve"> работоспособност</w:t>
      </w:r>
      <w:r w:rsidR="0006175D">
        <w:rPr>
          <w:rFonts w:ascii="Times New Roman" w:hAnsi="Times New Roman"/>
          <w:sz w:val="28"/>
          <w:szCs w:val="28"/>
        </w:rPr>
        <w:t>ь его</w:t>
      </w:r>
      <w:r w:rsidRPr="008223A1">
        <w:rPr>
          <w:rFonts w:ascii="Times New Roman" w:hAnsi="Times New Roman"/>
          <w:sz w:val="28"/>
          <w:szCs w:val="28"/>
        </w:rPr>
        <w:t xml:space="preserve"> в процессе труд</w:t>
      </w:r>
      <w:r w:rsidR="0006175D">
        <w:rPr>
          <w:rFonts w:ascii="Times New Roman" w:hAnsi="Times New Roman"/>
          <w:sz w:val="28"/>
          <w:szCs w:val="28"/>
        </w:rPr>
        <w:t>овой деятельности</w:t>
      </w:r>
      <w:r w:rsidRPr="008223A1">
        <w:rPr>
          <w:rFonts w:ascii="Times New Roman" w:hAnsi="Times New Roman"/>
          <w:sz w:val="28"/>
          <w:szCs w:val="28"/>
        </w:rPr>
        <w:t>.</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Работа по охране труда, </w:t>
      </w:r>
      <w:r w:rsidR="0006175D">
        <w:rPr>
          <w:rFonts w:ascii="Times New Roman" w:hAnsi="Times New Roman"/>
          <w:sz w:val="28"/>
          <w:szCs w:val="28"/>
        </w:rPr>
        <w:t xml:space="preserve">которая </w:t>
      </w:r>
      <w:r w:rsidRPr="008223A1">
        <w:rPr>
          <w:rFonts w:ascii="Times New Roman" w:hAnsi="Times New Roman"/>
          <w:sz w:val="28"/>
          <w:szCs w:val="28"/>
        </w:rPr>
        <w:t>выполняе</w:t>
      </w:r>
      <w:r w:rsidR="0006175D">
        <w:rPr>
          <w:rFonts w:ascii="Times New Roman" w:hAnsi="Times New Roman"/>
          <w:sz w:val="28"/>
          <w:szCs w:val="28"/>
        </w:rPr>
        <w:t>тся</w:t>
      </w:r>
      <w:r w:rsidRPr="008223A1">
        <w:rPr>
          <w:rFonts w:ascii="Times New Roman" w:hAnsi="Times New Roman"/>
          <w:sz w:val="28"/>
          <w:szCs w:val="28"/>
        </w:rPr>
        <w:t xml:space="preserve"> специалистами сельскохозяйств</w:t>
      </w:r>
      <w:r w:rsidR="0006175D">
        <w:rPr>
          <w:rFonts w:ascii="Times New Roman" w:hAnsi="Times New Roman"/>
          <w:sz w:val="28"/>
          <w:szCs w:val="28"/>
        </w:rPr>
        <w:t>енного производства</w:t>
      </w:r>
      <w:r w:rsidRPr="008223A1">
        <w:rPr>
          <w:rFonts w:ascii="Times New Roman" w:hAnsi="Times New Roman"/>
          <w:sz w:val="28"/>
          <w:szCs w:val="28"/>
        </w:rPr>
        <w:t xml:space="preserve">, </w:t>
      </w:r>
      <w:r w:rsidR="0006175D">
        <w:rPr>
          <w:rFonts w:ascii="Times New Roman" w:hAnsi="Times New Roman"/>
          <w:sz w:val="28"/>
          <w:szCs w:val="28"/>
        </w:rPr>
        <w:t xml:space="preserve">может </w:t>
      </w:r>
      <w:r w:rsidRPr="008223A1">
        <w:rPr>
          <w:rFonts w:ascii="Times New Roman" w:hAnsi="Times New Roman"/>
          <w:sz w:val="28"/>
          <w:szCs w:val="28"/>
        </w:rPr>
        <w:t>регламентир</w:t>
      </w:r>
      <w:r w:rsidR="0006175D">
        <w:rPr>
          <w:rFonts w:ascii="Times New Roman" w:hAnsi="Times New Roman"/>
          <w:sz w:val="28"/>
          <w:szCs w:val="28"/>
        </w:rPr>
        <w:t>оваться</w:t>
      </w:r>
      <w:r w:rsidRPr="008223A1">
        <w:rPr>
          <w:rFonts w:ascii="Times New Roman" w:hAnsi="Times New Roman"/>
          <w:sz w:val="28"/>
          <w:szCs w:val="28"/>
        </w:rPr>
        <w:t xml:space="preserve"> большим количеством положений</w:t>
      </w:r>
      <w:r w:rsidR="0006175D" w:rsidRPr="0006175D">
        <w:rPr>
          <w:rFonts w:ascii="Times New Roman" w:hAnsi="Times New Roman"/>
          <w:sz w:val="28"/>
          <w:szCs w:val="28"/>
        </w:rPr>
        <w:t xml:space="preserve"> </w:t>
      </w:r>
      <w:r w:rsidR="0006175D" w:rsidRPr="008223A1">
        <w:rPr>
          <w:rFonts w:ascii="Times New Roman" w:hAnsi="Times New Roman"/>
          <w:sz w:val="28"/>
          <w:szCs w:val="28"/>
        </w:rPr>
        <w:t>различн</w:t>
      </w:r>
      <w:r w:rsidR="0006175D">
        <w:rPr>
          <w:rFonts w:ascii="Times New Roman" w:hAnsi="Times New Roman"/>
          <w:sz w:val="28"/>
          <w:szCs w:val="28"/>
        </w:rPr>
        <w:t>ого характера, системой</w:t>
      </w:r>
      <w:r w:rsidRPr="008223A1">
        <w:rPr>
          <w:rFonts w:ascii="Times New Roman" w:hAnsi="Times New Roman"/>
          <w:sz w:val="28"/>
          <w:szCs w:val="28"/>
        </w:rPr>
        <w:t xml:space="preserve"> законодательных актов, </w:t>
      </w:r>
      <w:r w:rsidR="0006175D">
        <w:rPr>
          <w:rFonts w:ascii="Times New Roman" w:hAnsi="Times New Roman"/>
          <w:sz w:val="28"/>
          <w:szCs w:val="28"/>
        </w:rPr>
        <w:t>ГОСТов</w:t>
      </w:r>
      <w:r w:rsidRPr="008223A1">
        <w:rPr>
          <w:rFonts w:ascii="Times New Roman" w:hAnsi="Times New Roman"/>
          <w:sz w:val="28"/>
          <w:szCs w:val="28"/>
        </w:rPr>
        <w:t xml:space="preserve"> безопасности, правил</w:t>
      </w:r>
      <w:r w:rsidR="0006175D">
        <w:rPr>
          <w:rFonts w:ascii="Times New Roman" w:hAnsi="Times New Roman"/>
          <w:sz w:val="28"/>
          <w:szCs w:val="28"/>
        </w:rPr>
        <w:t xml:space="preserve"> и сводов</w:t>
      </w:r>
      <w:r w:rsidRPr="008223A1">
        <w:rPr>
          <w:rFonts w:ascii="Times New Roman" w:hAnsi="Times New Roman"/>
          <w:sz w:val="28"/>
          <w:szCs w:val="28"/>
        </w:rPr>
        <w:t>, инструкций</w:t>
      </w:r>
      <w:r w:rsidR="0006175D">
        <w:rPr>
          <w:rFonts w:ascii="Times New Roman" w:hAnsi="Times New Roman"/>
          <w:sz w:val="28"/>
          <w:szCs w:val="28"/>
        </w:rPr>
        <w:t xml:space="preserve"> и конкретных</w:t>
      </w:r>
      <w:r w:rsidRPr="008223A1">
        <w:rPr>
          <w:rFonts w:ascii="Times New Roman" w:hAnsi="Times New Roman"/>
          <w:sz w:val="28"/>
          <w:szCs w:val="28"/>
        </w:rPr>
        <w:t xml:space="preserve"> санитарных норм.</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В современном сельско</w:t>
      </w:r>
      <w:r w:rsidR="0006175D">
        <w:rPr>
          <w:rFonts w:ascii="Times New Roman" w:hAnsi="Times New Roman"/>
          <w:sz w:val="28"/>
          <w:szCs w:val="28"/>
        </w:rPr>
        <w:t xml:space="preserve">м </w:t>
      </w:r>
      <w:r w:rsidRPr="008223A1">
        <w:rPr>
          <w:rFonts w:ascii="Times New Roman" w:hAnsi="Times New Roman"/>
          <w:sz w:val="28"/>
          <w:szCs w:val="28"/>
        </w:rPr>
        <w:t>хозяйстве технологические процессы по в</w:t>
      </w:r>
      <w:r w:rsidR="0006175D">
        <w:rPr>
          <w:rFonts w:ascii="Times New Roman" w:hAnsi="Times New Roman"/>
          <w:sz w:val="28"/>
          <w:szCs w:val="28"/>
        </w:rPr>
        <w:t>ыращиванию</w:t>
      </w:r>
      <w:r w:rsidRPr="008223A1">
        <w:rPr>
          <w:rFonts w:ascii="Times New Roman" w:hAnsi="Times New Roman"/>
          <w:sz w:val="28"/>
          <w:szCs w:val="28"/>
        </w:rPr>
        <w:t xml:space="preserve"> и уборке </w:t>
      </w:r>
      <w:proofErr w:type="spellStart"/>
      <w:r w:rsidRPr="008223A1">
        <w:rPr>
          <w:rFonts w:ascii="Times New Roman" w:hAnsi="Times New Roman"/>
          <w:sz w:val="28"/>
          <w:szCs w:val="28"/>
        </w:rPr>
        <w:t>сель</w:t>
      </w:r>
      <w:r w:rsidR="0006175D">
        <w:rPr>
          <w:rFonts w:ascii="Times New Roman" w:hAnsi="Times New Roman"/>
          <w:sz w:val="28"/>
          <w:szCs w:val="28"/>
        </w:rPr>
        <w:t>х</w:t>
      </w:r>
      <w:r w:rsidRPr="008223A1">
        <w:rPr>
          <w:rFonts w:ascii="Times New Roman" w:hAnsi="Times New Roman"/>
          <w:sz w:val="28"/>
          <w:szCs w:val="28"/>
        </w:rPr>
        <w:t>озкультур</w:t>
      </w:r>
      <w:proofErr w:type="spellEnd"/>
      <w:r w:rsidRPr="008223A1">
        <w:rPr>
          <w:rFonts w:ascii="Times New Roman" w:hAnsi="Times New Roman"/>
          <w:sz w:val="28"/>
          <w:szCs w:val="28"/>
        </w:rPr>
        <w:t>, выращиванию животных, ремонту техники, погрузке и транспортировке грузов, строительству и коммунальному обслуживанию выполняются машинами нескольких тысяч наименований. Для каждой из них разработаны требования безопасности, которые необходимо выполнять.</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Одна из важнейших задач охраны труда – работа по обеспечению безопасности работающих. Современное сельскохозяйственное производство характеризуется постоянно возрастающим насыщением техникой, средствами химии и микробиологии, частой сменой видов работ и средства охраны труда.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Нарушение требований безопасности в таких условиях создает опасные ситуации, приводящие к несчастным случаям.</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Безопасность труда – состояние условий труда, при котором исключено воздействие на работающих опасных и вредных производственных факторов.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lastRenderedPageBreak/>
        <w:t xml:space="preserve">К работе на машинах и механизмах допускаются лица не моложе 17-летнего возраста, имеющие специальную подготовку и удостоверение квалифицированной комиссии.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Все работающие машины и механизмы должны быть технически исправны, оборудованы сигнализацией. Все работающие на машинах и механизмах должны быть ознакомлены с техникой безопасности.</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При работе на уборочных машинах наибольшую опасность представляет режущий аппарат, поэтому находиться впереди него в случае работающего двигателя трактора не разрешается. При работе на зерноочистительных токах, машины и транспортирующие механизмы необходимо расставлять так, чтобы между ними находился проход шириной не менее 1 метра. Таковы общие требования техники безопасности в сельском хозяйстве, соблюдение которых обеспечит нормальный труд работников.</w:t>
      </w:r>
    </w:p>
    <w:p w:rsidR="008223A1" w:rsidRPr="008223A1" w:rsidRDefault="008223A1" w:rsidP="0006175D">
      <w:pPr>
        <w:pStyle w:val="af"/>
        <w:spacing w:line="360" w:lineRule="auto"/>
        <w:ind w:firstLine="709"/>
        <w:jc w:val="both"/>
        <w:rPr>
          <w:rFonts w:ascii="Times New Roman" w:hAnsi="Times New Roman"/>
          <w:sz w:val="28"/>
          <w:szCs w:val="28"/>
        </w:rPr>
      </w:pPr>
    </w:p>
    <w:p w:rsidR="008223A1" w:rsidRPr="008223A1" w:rsidRDefault="0006175D" w:rsidP="0006175D">
      <w:pPr>
        <w:pStyle w:val="af"/>
        <w:spacing w:line="360" w:lineRule="auto"/>
        <w:ind w:firstLine="709"/>
        <w:jc w:val="both"/>
        <w:rPr>
          <w:rFonts w:ascii="Times New Roman" w:hAnsi="Times New Roman"/>
          <w:sz w:val="28"/>
          <w:szCs w:val="28"/>
        </w:rPr>
      </w:pPr>
      <w:r>
        <w:rPr>
          <w:rFonts w:ascii="Times New Roman" w:hAnsi="Times New Roman"/>
          <w:sz w:val="28"/>
          <w:szCs w:val="28"/>
        </w:rPr>
        <w:t>5.2</w:t>
      </w:r>
      <w:r w:rsidR="008223A1" w:rsidRPr="008223A1">
        <w:rPr>
          <w:rFonts w:ascii="Times New Roman" w:hAnsi="Times New Roman"/>
          <w:sz w:val="28"/>
          <w:szCs w:val="28"/>
        </w:rPr>
        <w:t xml:space="preserve"> Охрана природы</w:t>
      </w:r>
    </w:p>
    <w:p w:rsidR="008223A1" w:rsidRPr="008223A1" w:rsidRDefault="008223A1" w:rsidP="0006175D">
      <w:pPr>
        <w:pStyle w:val="af"/>
        <w:spacing w:line="360" w:lineRule="auto"/>
        <w:ind w:firstLine="709"/>
        <w:jc w:val="both"/>
        <w:rPr>
          <w:rFonts w:ascii="Times New Roman" w:hAnsi="Times New Roman"/>
          <w:sz w:val="28"/>
          <w:szCs w:val="28"/>
        </w:rPr>
      </w:pP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В с</w:t>
      </w:r>
      <w:r w:rsidR="0006175D">
        <w:rPr>
          <w:rFonts w:ascii="Times New Roman" w:hAnsi="Times New Roman"/>
          <w:sz w:val="28"/>
          <w:szCs w:val="28"/>
        </w:rPr>
        <w:t>оответствии с законом «Об охране природы в РФ»</w:t>
      </w:r>
      <w:r w:rsidRPr="008223A1">
        <w:rPr>
          <w:rFonts w:ascii="Times New Roman" w:hAnsi="Times New Roman"/>
          <w:sz w:val="28"/>
          <w:szCs w:val="28"/>
        </w:rPr>
        <w:t xml:space="preserve">, объектами охраны являются, прежде всего, почвенный и растительный покров, источники </w:t>
      </w:r>
      <w:r w:rsidR="0006175D">
        <w:rPr>
          <w:rFonts w:ascii="Times New Roman" w:hAnsi="Times New Roman"/>
          <w:sz w:val="28"/>
          <w:szCs w:val="28"/>
        </w:rPr>
        <w:t xml:space="preserve">воды </w:t>
      </w:r>
      <w:r w:rsidRPr="008223A1">
        <w:rPr>
          <w:rFonts w:ascii="Times New Roman" w:hAnsi="Times New Roman"/>
          <w:sz w:val="28"/>
          <w:szCs w:val="28"/>
        </w:rPr>
        <w:t xml:space="preserve">(поверхностные и подземные), лесная растительность, зеленые насаждения, животный мир, атмосферный воздух, населенный пункт и животноводческие постройки.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Поливные воды не подвержены загрязнению песком и илом, так вода в хозяйство подается из межхозяйственных источников. Обработка ядохимикатами и внесение минеральных удобрений осуществляется в основном надземными способами. Засорение </w:t>
      </w:r>
      <w:proofErr w:type="spellStart"/>
      <w:r w:rsidRPr="008223A1">
        <w:rPr>
          <w:rFonts w:ascii="Times New Roman" w:hAnsi="Times New Roman"/>
          <w:sz w:val="28"/>
          <w:szCs w:val="28"/>
        </w:rPr>
        <w:t>водоисточников</w:t>
      </w:r>
      <w:proofErr w:type="spellEnd"/>
      <w:r w:rsidRPr="008223A1">
        <w:rPr>
          <w:rFonts w:ascii="Times New Roman" w:hAnsi="Times New Roman"/>
          <w:sz w:val="28"/>
          <w:szCs w:val="28"/>
        </w:rPr>
        <w:t xml:space="preserve"> мусором, отходами животноводства и минеральными удобрениями, а также уничтожение лесополос гербицидами не наблюдается.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С целью предупреждения возможного воздействия на людей и животных и в соответствии с установленными нормами намечена зона авиахимической обработки полей ядохимикатами и гербицидами.</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lastRenderedPageBreak/>
        <w:t xml:space="preserve">В </w:t>
      </w:r>
      <w:proofErr w:type="spellStart"/>
      <w:r w:rsidRPr="008223A1">
        <w:rPr>
          <w:rFonts w:ascii="Times New Roman" w:hAnsi="Times New Roman"/>
          <w:sz w:val="28"/>
          <w:szCs w:val="28"/>
        </w:rPr>
        <w:t>водоохранной</w:t>
      </w:r>
      <w:proofErr w:type="spellEnd"/>
      <w:r w:rsidRPr="008223A1">
        <w:rPr>
          <w:rFonts w:ascii="Times New Roman" w:hAnsi="Times New Roman"/>
          <w:sz w:val="28"/>
          <w:szCs w:val="28"/>
        </w:rPr>
        <w:t xml:space="preserve"> зоне запрещается: размещение складов для хранения ядохимикатов и минеральных удобрений, площадок для заправки аппаратуры ядохимикатами, животноводческих ферм, складирование навоза, свалок мусора и отходов производства.</w:t>
      </w:r>
    </w:p>
    <w:p w:rsidR="008223A1" w:rsidRPr="008223A1" w:rsidRDefault="0006175D" w:rsidP="0006175D">
      <w:pPr>
        <w:pStyle w:val="af"/>
        <w:spacing w:line="360" w:lineRule="auto"/>
        <w:ind w:firstLine="709"/>
        <w:jc w:val="both"/>
        <w:rPr>
          <w:rFonts w:ascii="Times New Roman" w:hAnsi="Times New Roman"/>
          <w:sz w:val="28"/>
          <w:szCs w:val="28"/>
        </w:rPr>
      </w:pPr>
      <w:r>
        <w:rPr>
          <w:rFonts w:ascii="Times New Roman" w:hAnsi="Times New Roman"/>
          <w:sz w:val="28"/>
          <w:szCs w:val="28"/>
        </w:rPr>
        <w:t>Н</w:t>
      </w:r>
      <w:r w:rsidR="008223A1" w:rsidRPr="008223A1">
        <w:rPr>
          <w:rFonts w:ascii="Times New Roman" w:hAnsi="Times New Roman"/>
          <w:sz w:val="28"/>
          <w:szCs w:val="28"/>
        </w:rPr>
        <w:t xml:space="preserve">еобходимо неукоснительно соблюдать санитарные зоны и санитарный режим на прилегающей территории, не допускать даже отдельных случаев складирования ядохимикатов и его хранение, а также минеральных удобрений на прилегающих участках.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Лес естественная растительность вдоль реки и в некоторых других местах является местообитанием насекомых, птиц и мелких животных. </w:t>
      </w:r>
    </w:p>
    <w:p w:rsidR="008223A1" w:rsidRPr="008223A1" w:rsidRDefault="008223A1" w:rsidP="0006175D">
      <w:pPr>
        <w:pStyle w:val="af"/>
        <w:spacing w:line="360" w:lineRule="auto"/>
        <w:ind w:firstLine="709"/>
        <w:jc w:val="both"/>
        <w:rPr>
          <w:rFonts w:ascii="Times New Roman" w:hAnsi="Times New Roman"/>
          <w:sz w:val="28"/>
          <w:szCs w:val="28"/>
        </w:rPr>
      </w:pPr>
      <w:r w:rsidRPr="008223A1">
        <w:rPr>
          <w:rFonts w:ascii="Times New Roman" w:hAnsi="Times New Roman"/>
          <w:sz w:val="28"/>
          <w:szCs w:val="28"/>
        </w:rPr>
        <w:t xml:space="preserve">Целями охраны природы будет служить и все другие мероприятия, предусмотрено в других разделах системы земледелия в хозяйстве. </w:t>
      </w:r>
    </w:p>
    <w:p w:rsidR="0006175D" w:rsidRDefault="0006175D">
      <w:pPr>
        <w:spacing w:after="0" w:line="240" w:lineRule="auto"/>
        <w:rPr>
          <w:rFonts w:ascii="Times New Roman" w:hAnsi="Times New Roman"/>
          <w:bCs/>
          <w:sz w:val="28"/>
          <w:szCs w:val="28"/>
        </w:rPr>
      </w:pPr>
      <w:r>
        <w:rPr>
          <w:rFonts w:ascii="Times New Roman" w:hAnsi="Times New Roman"/>
          <w:bCs/>
          <w:sz w:val="28"/>
          <w:szCs w:val="28"/>
        </w:rPr>
        <w:br w:type="page"/>
      </w:r>
    </w:p>
    <w:p w:rsidR="007E1C85" w:rsidRPr="00AC01B8" w:rsidRDefault="002163D3" w:rsidP="00AA7088">
      <w:pPr>
        <w:pStyle w:val="a3"/>
        <w:shd w:val="clear" w:color="auto" w:fill="FFFFFF"/>
        <w:spacing w:before="0" w:beforeAutospacing="0" w:after="0" w:afterAutospacing="0" w:line="360" w:lineRule="auto"/>
        <w:ind w:right="57" w:firstLine="709"/>
        <w:jc w:val="center"/>
        <w:rPr>
          <w:bCs/>
          <w:sz w:val="28"/>
          <w:szCs w:val="28"/>
        </w:rPr>
      </w:pPr>
      <w:r>
        <w:rPr>
          <w:bCs/>
          <w:sz w:val="28"/>
          <w:szCs w:val="28"/>
        </w:rPr>
        <w:lastRenderedPageBreak/>
        <w:t xml:space="preserve">ВЫВОДЫ И </w:t>
      </w:r>
      <w:r w:rsidR="00C14864">
        <w:rPr>
          <w:bCs/>
          <w:sz w:val="28"/>
          <w:szCs w:val="28"/>
        </w:rPr>
        <w:t>РЕКОМЕНДАЦИИ</w:t>
      </w:r>
      <w:r>
        <w:rPr>
          <w:bCs/>
          <w:sz w:val="28"/>
          <w:szCs w:val="28"/>
        </w:rPr>
        <w:t xml:space="preserve"> ПРОИЗВОДСТВУ</w:t>
      </w:r>
    </w:p>
    <w:p w:rsidR="007E1C85" w:rsidRPr="00AC01B8" w:rsidRDefault="007E1C85" w:rsidP="00AA7088">
      <w:pPr>
        <w:pStyle w:val="a3"/>
        <w:shd w:val="clear" w:color="auto" w:fill="FFFFFF"/>
        <w:spacing w:before="0" w:beforeAutospacing="0" w:after="0" w:afterAutospacing="0" w:line="360" w:lineRule="auto"/>
        <w:ind w:right="57" w:firstLine="709"/>
        <w:jc w:val="both"/>
        <w:rPr>
          <w:bCs/>
          <w:sz w:val="28"/>
          <w:szCs w:val="28"/>
        </w:rPr>
      </w:pPr>
      <w:r w:rsidRPr="00AC01B8">
        <w:rPr>
          <w:bCs/>
          <w:sz w:val="28"/>
          <w:szCs w:val="28"/>
        </w:rPr>
        <w:tab/>
      </w:r>
    </w:p>
    <w:p w:rsidR="00B47D13" w:rsidRDefault="007E1C85" w:rsidP="00AA7088">
      <w:pPr>
        <w:pStyle w:val="a3"/>
        <w:shd w:val="clear" w:color="auto" w:fill="FFFFFF"/>
        <w:spacing w:before="0" w:beforeAutospacing="0" w:after="0" w:afterAutospacing="0" w:line="360" w:lineRule="auto"/>
        <w:ind w:right="57" w:firstLine="709"/>
        <w:jc w:val="both"/>
        <w:rPr>
          <w:bCs/>
          <w:sz w:val="28"/>
          <w:szCs w:val="28"/>
        </w:rPr>
      </w:pPr>
      <w:r w:rsidRPr="00AC01B8">
        <w:rPr>
          <w:bCs/>
          <w:sz w:val="28"/>
          <w:szCs w:val="28"/>
        </w:rPr>
        <w:t xml:space="preserve">Поводя итоги </w:t>
      </w:r>
      <w:r w:rsidR="00B47D13">
        <w:rPr>
          <w:bCs/>
          <w:sz w:val="28"/>
          <w:szCs w:val="28"/>
        </w:rPr>
        <w:t>данно</w:t>
      </w:r>
      <w:r w:rsidRPr="00AC01B8">
        <w:rPr>
          <w:bCs/>
          <w:sz w:val="28"/>
          <w:szCs w:val="28"/>
        </w:rPr>
        <w:t xml:space="preserve">й работы, можно сделать вывод, о том, что мульчирование почвы является прогрессивным агротехническим приемом выращивания </w:t>
      </w:r>
      <w:r w:rsidR="00B47D13">
        <w:rPr>
          <w:bCs/>
          <w:sz w:val="28"/>
          <w:szCs w:val="28"/>
        </w:rPr>
        <w:t xml:space="preserve">сортов </w:t>
      </w:r>
      <w:r w:rsidRPr="00AC01B8">
        <w:rPr>
          <w:bCs/>
          <w:sz w:val="28"/>
          <w:szCs w:val="28"/>
        </w:rPr>
        <w:t>земляники</w:t>
      </w:r>
      <w:r w:rsidR="00B47D13">
        <w:rPr>
          <w:bCs/>
          <w:sz w:val="28"/>
          <w:szCs w:val="28"/>
        </w:rPr>
        <w:t xml:space="preserve"> садовой,</w:t>
      </w:r>
      <w:r w:rsidRPr="00AC01B8">
        <w:rPr>
          <w:bCs/>
          <w:sz w:val="28"/>
          <w:szCs w:val="28"/>
        </w:rPr>
        <w:t xml:space="preserve"> способствующим повышению зимостойкости растений, ускоряющим их вступление в товарное плодоношение, увеличивающим урожайность и улучшающим товарные качества продукции.</w:t>
      </w:r>
      <w:r w:rsidR="002163D3">
        <w:rPr>
          <w:bCs/>
          <w:sz w:val="28"/>
          <w:szCs w:val="28"/>
        </w:rPr>
        <w:t xml:space="preserve"> </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bCs/>
          <w:sz w:val="28"/>
          <w:szCs w:val="28"/>
        </w:rPr>
        <w:t xml:space="preserve">При мульчировании почвы </w:t>
      </w:r>
      <w:proofErr w:type="spellStart"/>
      <w:r w:rsidRPr="00AC01B8">
        <w:rPr>
          <w:bCs/>
          <w:sz w:val="28"/>
          <w:szCs w:val="28"/>
        </w:rPr>
        <w:t>агроволокном</w:t>
      </w:r>
      <w:proofErr w:type="spellEnd"/>
      <w:r w:rsidRPr="00AC01B8">
        <w:rPr>
          <w:bCs/>
          <w:sz w:val="28"/>
          <w:szCs w:val="28"/>
        </w:rPr>
        <w:t xml:space="preserve"> 40 микрон сохранность растений после перезимовки повышается </w:t>
      </w:r>
      <w:r w:rsidR="002163D3">
        <w:rPr>
          <w:bCs/>
          <w:sz w:val="28"/>
          <w:szCs w:val="28"/>
        </w:rPr>
        <w:t>по сравнению с контролем на 2,3</w:t>
      </w:r>
      <w:r w:rsidRPr="00AC01B8">
        <w:rPr>
          <w:bCs/>
          <w:sz w:val="28"/>
          <w:szCs w:val="28"/>
        </w:rPr>
        <w:t>-9</w:t>
      </w:r>
      <w:r w:rsidR="00B47D13">
        <w:rPr>
          <w:bCs/>
          <w:sz w:val="28"/>
          <w:szCs w:val="28"/>
        </w:rPr>
        <w:t>,0</w:t>
      </w:r>
      <w:r w:rsidRPr="00AC01B8">
        <w:rPr>
          <w:bCs/>
          <w:sz w:val="28"/>
          <w:szCs w:val="28"/>
        </w:rPr>
        <w:t xml:space="preserve">%, в зависимости от сорта. Применение пленки повысило зимостойкость сорта </w:t>
      </w:r>
      <w:proofErr w:type="spellStart"/>
      <w:r w:rsidRPr="00AC01B8">
        <w:rPr>
          <w:bCs/>
          <w:sz w:val="28"/>
          <w:szCs w:val="28"/>
        </w:rPr>
        <w:t>Клери</w:t>
      </w:r>
      <w:proofErr w:type="spellEnd"/>
      <w:r w:rsidRPr="00AC01B8">
        <w:rPr>
          <w:bCs/>
          <w:sz w:val="28"/>
          <w:szCs w:val="28"/>
        </w:rPr>
        <w:t>.</w:t>
      </w:r>
    </w:p>
    <w:p w:rsidR="007E1C85" w:rsidRPr="002163D3" w:rsidRDefault="007E1C85" w:rsidP="002163D3">
      <w:pPr>
        <w:pStyle w:val="a3"/>
        <w:shd w:val="clear" w:color="auto" w:fill="FFFFFF"/>
        <w:spacing w:before="0" w:beforeAutospacing="0" w:after="0" w:afterAutospacing="0" w:line="360" w:lineRule="auto"/>
        <w:ind w:right="57" w:firstLine="709"/>
        <w:jc w:val="both"/>
        <w:rPr>
          <w:bCs/>
          <w:sz w:val="28"/>
          <w:szCs w:val="28"/>
        </w:rPr>
      </w:pPr>
      <w:r w:rsidRPr="00AC01B8">
        <w:rPr>
          <w:bCs/>
          <w:sz w:val="28"/>
          <w:szCs w:val="28"/>
        </w:rPr>
        <w:t xml:space="preserve">В условиях </w:t>
      </w:r>
      <w:r w:rsidR="002163D3">
        <w:rPr>
          <w:bCs/>
          <w:sz w:val="28"/>
          <w:szCs w:val="28"/>
        </w:rPr>
        <w:t>предгорий Адыгеи</w:t>
      </w:r>
      <w:r w:rsidRPr="00AC01B8">
        <w:rPr>
          <w:bCs/>
          <w:sz w:val="28"/>
          <w:szCs w:val="28"/>
        </w:rPr>
        <w:t xml:space="preserve"> высокоурожайными (более 150 г/куст</w:t>
      </w:r>
      <w:r w:rsidR="00CA703F">
        <w:rPr>
          <w:bCs/>
          <w:sz w:val="28"/>
          <w:szCs w:val="28"/>
        </w:rPr>
        <w:t>)</w:t>
      </w:r>
      <w:r w:rsidRPr="00AC01B8">
        <w:rPr>
          <w:bCs/>
          <w:sz w:val="28"/>
          <w:szCs w:val="28"/>
        </w:rPr>
        <w:t xml:space="preserve"> являются </w:t>
      </w:r>
      <w:r w:rsidR="002163D3">
        <w:rPr>
          <w:bCs/>
          <w:sz w:val="28"/>
          <w:szCs w:val="28"/>
        </w:rPr>
        <w:t>–</w:t>
      </w:r>
      <w:r w:rsidRPr="00AC01B8">
        <w:rPr>
          <w:bCs/>
          <w:sz w:val="28"/>
          <w:szCs w:val="28"/>
        </w:rPr>
        <w:t xml:space="preserve"> при мульчировании: </w:t>
      </w:r>
      <w:proofErr w:type="spellStart"/>
      <w:r w:rsidRPr="00AC01B8">
        <w:rPr>
          <w:bCs/>
          <w:sz w:val="28"/>
          <w:szCs w:val="28"/>
        </w:rPr>
        <w:t>Антеа</w:t>
      </w:r>
      <w:proofErr w:type="spellEnd"/>
      <w:r w:rsidRPr="00AC01B8">
        <w:rPr>
          <w:bCs/>
          <w:sz w:val="28"/>
          <w:szCs w:val="28"/>
        </w:rPr>
        <w:t xml:space="preserve"> и </w:t>
      </w:r>
      <w:proofErr w:type="spellStart"/>
      <w:r w:rsidRPr="00AC01B8">
        <w:rPr>
          <w:bCs/>
          <w:sz w:val="28"/>
          <w:szCs w:val="28"/>
        </w:rPr>
        <w:t>Эльсанта</w:t>
      </w:r>
      <w:proofErr w:type="spellEnd"/>
      <w:r w:rsidRPr="00AC01B8">
        <w:rPr>
          <w:bCs/>
          <w:sz w:val="28"/>
          <w:szCs w:val="28"/>
        </w:rPr>
        <w:t>.</w:t>
      </w:r>
    </w:p>
    <w:p w:rsidR="007E1C85" w:rsidRPr="00AC01B8"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bCs/>
          <w:sz w:val="28"/>
          <w:szCs w:val="28"/>
        </w:rPr>
        <w:t>Мульчирование почвы повышает качество урожая, что нашло выражение в увеличении стандартности продукции в среднем на 13,6% за счет возрастания доли незагрязненных ягод.</w:t>
      </w:r>
    </w:p>
    <w:p w:rsidR="007E1C85" w:rsidRPr="00AC01B8" w:rsidRDefault="007E1C85" w:rsidP="00AA7088">
      <w:pPr>
        <w:pStyle w:val="a3"/>
        <w:shd w:val="clear" w:color="auto" w:fill="FFFFFF"/>
        <w:spacing w:before="0" w:beforeAutospacing="0" w:after="0" w:afterAutospacing="0" w:line="360" w:lineRule="auto"/>
        <w:ind w:right="57" w:firstLine="709"/>
        <w:jc w:val="both"/>
        <w:rPr>
          <w:bCs/>
          <w:sz w:val="28"/>
          <w:szCs w:val="28"/>
        </w:rPr>
      </w:pPr>
      <w:r w:rsidRPr="00AC01B8">
        <w:rPr>
          <w:bCs/>
          <w:sz w:val="28"/>
          <w:szCs w:val="28"/>
        </w:rPr>
        <w:t xml:space="preserve">В условиях </w:t>
      </w:r>
      <w:r w:rsidR="002163D3">
        <w:rPr>
          <w:bCs/>
          <w:sz w:val="28"/>
          <w:szCs w:val="28"/>
        </w:rPr>
        <w:t>Республики Адыгея</w:t>
      </w:r>
      <w:r w:rsidRPr="00AC01B8">
        <w:rPr>
          <w:bCs/>
          <w:sz w:val="28"/>
          <w:szCs w:val="28"/>
        </w:rPr>
        <w:t xml:space="preserve"> земляника </w:t>
      </w:r>
      <w:r w:rsidR="002163D3">
        <w:rPr>
          <w:bCs/>
          <w:sz w:val="28"/>
          <w:szCs w:val="28"/>
        </w:rPr>
        <w:t xml:space="preserve">садовая </w:t>
      </w:r>
      <w:r w:rsidRPr="00AC01B8">
        <w:rPr>
          <w:bCs/>
          <w:sz w:val="28"/>
          <w:szCs w:val="28"/>
        </w:rPr>
        <w:t xml:space="preserve">высокорентабельная культура. Мульчирование почвы способствовало повышению уровня рентабельности </w:t>
      </w:r>
      <w:r w:rsidR="00CA703F">
        <w:rPr>
          <w:bCs/>
          <w:sz w:val="28"/>
          <w:szCs w:val="28"/>
        </w:rPr>
        <w:t xml:space="preserve">до </w:t>
      </w:r>
      <w:r w:rsidR="00EE5493">
        <w:rPr>
          <w:bCs/>
          <w:sz w:val="28"/>
          <w:szCs w:val="28"/>
        </w:rPr>
        <w:t>177,0</w:t>
      </w:r>
      <w:r w:rsidRPr="00AC01B8">
        <w:rPr>
          <w:bCs/>
          <w:sz w:val="28"/>
          <w:szCs w:val="28"/>
        </w:rPr>
        <w:t>%.</w:t>
      </w:r>
    </w:p>
    <w:p w:rsidR="007E1C85" w:rsidRPr="00AC01B8" w:rsidRDefault="007E1C85" w:rsidP="00AA7088">
      <w:pPr>
        <w:pStyle w:val="a3"/>
        <w:shd w:val="clear" w:color="auto" w:fill="FFFFFF"/>
        <w:spacing w:before="0" w:beforeAutospacing="0" w:after="0" w:afterAutospacing="0" w:line="360" w:lineRule="auto"/>
        <w:ind w:right="57" w:firstLine="709"/>
        <w:jc w:val="both"/>
        <w:rPr>
          <w:bCs/>
          <w:sz w:val="28"/>
          <w:szCs w:val="28"/>
        </w:rPr>
      </w:pPr>
      <w:r w:rsidRPr="00AC01B8">
        <w:rPr>
          <w:sz w:val="28"/>
          <w:szCs w:val="28"/>
        </w:rPr>
        <w:tab/>
      </w:r>
    </w:p>
    <w:p w:rsidR="007E1C85" w:rsidRDefault="007E1C85" w:rsidP="00AA7088">
      <w:pPr>
        <w:pStyle w:val="a3"/>
        <w:shd w:val="clear" w:color="auto" w:fill="FFFFFF"/>
        <w:spacing w:before="0" w:beforeAutospacing="0" w:after="0" w:afterAutospacing="0" w:line="360" w:lineRule="auto"/>
        <w:ind w:right="57" w:firstLine="709"/>
        <w:jc w:val="center"/>
        <w:rPr>
          <w:sz w:val="28"/>
          <w:szCs w:val="28"/>
        </w:rPr>
      </w:pPr>
    </w:p>
    <w:p w:rsidR="00CA703F" w:rsidRDefault="007E1C85" w:rsidP="00AA7088">
      <w:pPr>
        <w:pStyle w:val="a3"/>
        <w:shd w:val="clear" w:color="auto" w:fill="FFFFFF"/>
        <w:spacing w:before="0" w:beforeAutospacing="0" w:after="0" w:afterAutospacing="0" w:line="360" w:lineRule="auto"/>
        <w:ind w:right="57" w:firstLine="709"/>
        <w:jc w:val="both"/>
        <w:rPr>
          <w:sz w:val="28"/>
          <w:szCs w:val="28"/>
        </w:rPr>
      </w:pPr>
      <w:r w:rsidRPr="00AC01B8">
        <w:rPr>
          <w:sz w:val="28"/>
          <w:szCs w:val="28"/>
        </w:rPr>
        <w:t>Для повышения урожа</w:t>
      </w:r>
      <w:r w:rsidR="00CA703F">
        <w:rPr>
          <w:sz w:val="28"/>
          <w:szCs w:val="28"/>
        </w:rPr>
        <w:t>йности и качества ягод, снижения</w:t>
      </w:r>
      <w:r w:rsidRPr="00AC01B8">
        <w:rPr>
          <w:sz w:val="28"/>
          <w:szCs w:val="28"/>
        </w:rPr>
        <w:t xml:space="preserve"> затрат на борьбу с сорняками</w:t>
      </w:r>
      <w:r w:rsidR="002163D3">
        <w:rPr>
          <w:sz w:val="28"/>
          <w:szCs w:val="28"/>
        </w:rPr>
        <w:t>,</w:t>
      </w:r>
      <w:r w:rsidRPr="00AC01B8">
        <w:rPr>
          <w:sz w:val="28"/>
          <w:szCs w:val="28"/>
        </w:rPr>
        <w:t xml:space="preserve"> товарные плантации</w:t>
      </w:r>
      <w:r w:rsidR="00CA703F">
        <w:rPr>
          <w:sz w:val="28"/>
          <w:szCs w:val="28"/>
        </w:rPr>
        <w:t xml:space="preserve"> земляники садовой</w:t>
      </w:r>
      <w:r w:rsidRPr="00AC01B8">
        <w:rPr>
          <w:sz w:val="28"/>
          <w:szCs w:val="28"/>
        </w:rPr>
        <w:t xml:space="preserve"> закладывать с применением мульчирования почвы </w:t>
      </w:r>
      <w:proofErr w:type="spellStart"/>
      <w:r w:rsidRPr="00AC01B8">
        <w:rPr>
          <w:sz w:val="28"/>
          <w:szCs w:val="28"/>
        </w:rPr>
        <w:t>агроволокном</w:t>
      </w:r>
      <w:proofErr w:type="spellEnd"/>
      <w:r w:rsidRPr="00AC01B8">
        <w:rPr>
          <w:sz w:val="28"/>
          <w:szCs w:val="28"/>
        </w:rPr>
        <w:t xml:space="preserve"> 40 µ, используя перспективные сорта </w:t>
      </w:r>
      <w:r w:rsidRPr="00AC01B8">
        <w:rPr>
          <w:iCs/>
          <w:sz w:val="28"/>
          <w:szCs w:val="28"/>
        </w:rPr>
        <w:t>Антея</w:t>
      </w:r>
      <w:r w:rsidR="002163D3">
        <w:rPr>
          <w:iCs/>
          <w:sz w:val="28"/>
          <w:szCs w:val="28"/>
        </w:rPr>
        <w:t xml:space="preserve"> </w:t>
      </w:r>
      <w:r w:rsidRPr="00AC01B8">
        <w:rPr>
          <w:iCs/>
          <w:sz w:val="28"/>
          <w:szCs w:val="28"/>
        </w:rPr>
        <w:t>и</w:t>
      </w:r>
      <w:r w:rsidRPr="00AC01B8">
        <w:rPr>
          <w:iCs/>
          <w:sz w:val="28"/>
          <w:szCs w:val="28"/>
          <w:lang w:val="kk-KZ" w:eastAsia="x-none"/>
        </w:rPr>
        <w:t xml:space="preserve"> </w:t>
      </w:r>
      <w:proofErr w:type="spellStart"/>
      <w:r w:rsidRPr="00AC01B8">
        <w:rPr>
          <w:iCs/>
          <w:sz w:val="28"/>
          <w:szCs w:val="28"/>
        </w:rPr>
        <w:t>Эльсанта</w:t>
      </w:r>
      <w:proofErr w:type="spellEnd"/>
      <w:r w:rsidRPr="00AC01B8">
        <w:rPr>
          <w:iCs/>
          <w:sz w:val="28"/>
          <w:szCs w:val="28"/>
          <w:lang w:val="kk-KZ" w:eastAsia="x-none"/>
        </w:rPr>
        <w:t xml:space="preserve"> </w:t>
      </w:r>
      <w:r w:rsidRPr="00AC01B8">
        <w:rPr>
          <w:sz w:val="28"/>
          <w:szCs w:val="28"/>
        </w:rPr>
        <w:t xml:space="preserve">наиболее отзывчивые на этот агротехнический прием. </w:t>
      </w:r>
    </w:p>
    <w:p w:rsidR="00CA703F" w:rsidRDefault="00CA703F">
      <w:pPr>
        <w:spacing w:after="0" w:line="240" w:lineRule="auto"/>
        <w:rPr>
          <w:rFonts w:ascii="Times New Roman" w:hAnsi="Times New Roman"/>
          <w:sz w:val="28"/>
          <w:szCs w:val="28"/>
        </w:rPr>
      </w:pPr>
      <w:r>
        <w:rPr>
          <w:sz w:val="28"/>
          <w:szCs w:val="28"/>
        </w:rPr>
        <w:br w:type="page"/>
      </w:r>
    </w:p>
    <w:p w:rsidR="00CA703F" w:rsidRPr="00AC01B8" w:rsidRDefault="00CA703F" w:rsidP="00CA703F">
      <w:pPr>
        <w:pStyle w:val="a3"/>
        <w:shd w:val="clear" w:color="auto" w:fill="FFFFFF"/>
        <w:spacing w:before="0" w:beforeAutospacing="0" w:after="0" w:afterAutospacing="0" w:line="360" w:lineRule="auto"/>
        <w:ind w:right="57" w:firstLine="709"/>
        <w:jc w:val="center"/>
        <w:rPr>
          <w:sz w:val="28"/>
          <w:szCs w:val="28"/>
        </w:rPr>
      </w:pPr>
      <w:r w:rsidRPr="00AC01B8">
        <w:rPr>
          <w:sz w:val="28"/>
          <w:szCs w:val="28"/>
        </w:rPr>
        <w:lastRenderedPageBreak/>
        <w:t>СПИСОК ИСПОЛЬЗУЕМОЙ ЛИТЕРАТУРЫ</w:t>
      </w:r>
    </w:p>
    <w:p w:rsidR="00CA703F" w:rsidRPr="00CA703F" w:rsidRDefault="00CA703F" w:rsidP="00CA703F">
      <w:pPr>
        <w:pStyle w:val="af"/>
        <w:spacing w:line="360" w:lineRule="auto"/>
        <w:jc w:val="both"/>
        <w:rPr>
          <w:sz w:val="28"/>
          <w:szCs w:val="28"/>
        </w:rPr>
      </w:pPr>
    </w:p>
    <w:p w:rsidR="00637AE0" w:rsidRPr="00637AE0" w:rsidRDefault="00637AE0" w:rsidP="00637AE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Артанова</w:t>
      </w:r>
      <w:r>
        <w:rPr>
          <w:rFonts w:ascii="Times New Roman" w:hAnsi="Times New Roman"/>
          <w:sz w:val="28"/>
          <w:szCs w:val="28"/>
        </w:rPr>
        <w:t xml:space="preserve">, </w:t>
      </w:r>
      <w:r w:rsidRPr="00CA703F">
        <w:rPr>
          <w:rFonts w:ascii="Times New Roman" w:hAnsi="Times New Roman"/>
          <w:sz w:val="28"/>
          <w:szCs w:val="28"/>
        </w:rPr>
        <w:t xml:space="preserve">М.П. Агробиологическая оценка </w:t>
      </w:r>
      <w:proofErr w:type="spellStart"/>
      <w:r w:rsidRPr="00CA703F">
        <w:rPr>
          <w:rFonts w:ascii="Times New Roman" w:hAnsi="Times New Roman"/>
          <w:sz w:val="28"/>
          <w:szCs w:val="28"/>
        </w:rPr>
        <w:t>интродуцированных</w:t>
      </w:r>
      <w:proofErr w:type="spellEnd"/>
      <w:r w:rsidRPr="00CA703F">
        <w:rPr>
          <w:rFonts w:ascii="Times New Roman" w:hAnsi="Times New Roman"/>
          <w:sz w:val="28"/>
          <w:szCs w:val="28"/>
        </w:rPr>
        <w:t xml:space="preserve"> сортов земляники для современных технологий возделывания в Кабардино</w:t>
      </w:r>
      <w:r>
        <w:rPr>
          <w:rFonts w:ascii="Times New Roman" w:hAnsi="Times New Roman"/>
          <w:sz w:val="28"/>
          <w:szCs w:val="28"/>
        </w:rPr>
        <w:t>-Б</w:t>
      </w:r>
      <w:r w:rsidRPr="00CA703F">
        <w:rPr>
          <w:rFonts w:ascii="Times New Roman" w:hAnsi="Times New Roman"/>
          <w:sz w:val="28"/>
          <w:szCs w:val="28"/>
        </w:rPr>
        <w:t>ал</w:t>
      </w:r>
      <w:r>
        <w:rPr>
          <w:rFonts w:ascii="Times New Roman" w:hAnsi="Times New Roman"/>
          <w:sz w:val="28"/>
          <w:szCs w:val="28"/>
        </w:rPr>
        <w:t>карии /</w:t>
      </w:r>
      <w:proofErr w:type="spellStart"/>
      <w:r w:rsidRPr="00CA703F">
        <w:rPr>
          <w:rFonts w:ascii="Times New Roman" w:hAnsi="Times New Roman"/>
          <w:sz w:val="28"/>
          <w:szCs w:val="28"/>
        </w:rPr>
        <w:t>Автореф</w:t>
      </w:r>
      <w:proofErr w:type="spellEnd"/>
      <w:r w:rsidRPr="00CA703F">
        <w:rPr>
          <w:rFonts w:ascii="Times New Roman" w:hAnsi="Times New Roman"/>
          <w:sz w:val="28"/>
          <w:szCs w:val="28"/>
        </w:rPr>
        <w:t xml:space="preserve">. </w:t>
      </w:r>
      <w:proofErr w:type="spellStart"/>
      <w:r w:rsidRPr="00CA703F">
        <w:rPr>
          <w:rFonts w:ascii="Times New Roman" w:hAnsi="Times New Roman"/>
          <w:sz w:val="28"/>
          <w:szCs w:val="28"/>
        </w:rPr>
        <w:t>дисс</w:t>
      </w:r>
      <w:proofErr w:type="spellEnd"/>
      <w:r w:rsidRPr="00CA703F">
        <w:rPr>
          <w:rFonts w:ascii="Times New Roman" w:hAnsi="Times New Roman"/>
          <w:sz w:val="28"/>
          <w:szCs w:val="28"/>
        </w:rPr>
        <w:t xml:space="preserve">. канд. с.-х. наук. </w:t>
      </w:r>
      <w:r>
        <w:rPr>
          <w:rFonts w:ascii="Times New Roman" w:hAnsi="Times New Roman"/>
          <w:sz w:val="28"/>
          <w:szCs w:val="28"/>
        </w:rPr>
        <w:t xml:space="preserve">– </w:t>
      </w:r>
      <w:r w:rsidRPr="00637AE0">
        <w:rPr>
          <w:rFonts w:ascii="Times New Roman" w:hAnsi="Times New Roman"/>
          <w:sz w:val="28"/>
          <w:szCs w:val="28"/>
        </w:rPr>
        <w:t>Нальчик, 2002.</w:t>
      </w:r>
      <w:r>
        <w:rPr>
          <w:rFonts w:ascii="Times New Roman" w:hAnsi="Times New Roman"/>
          <w:sz w:val="28"/>
          <w:szCs w:val="28"/>
        </w:rPr>
        <w:t xml:space="preserve"> – </w:t>
      </w:r>
      <w:r w:rsidRPr="00637AE0">
        <w:rPr>
          <w:rFonts w:ascii="Times New Roman" w:hAnsi="Times New Roman"/>
          <w:sz w:val="28"/>
          <w:szCs w:val="28"/>
        </w:rPr>
        <w:t>26 с.</w:t>
      </w:r>
    </w:p>
    <w:p w:rsidR="00637AE0" w:rsidRPr="00CA703F" w:rsidRDefault="00637AE0" w:rsidP="00637AE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Белов, В.Ф. влияние мульчирование почвы темной пленкой на качество урожая</w:t>
      </w:r>
      <w:r>
        <w:rPr>
          <w:rFonts w:ascii="Times New Roman" w:hAnsi="Times New Roman"/>
          <w:sz w:val="28"/>
          <w:szCs w:val="28"/>
        </w:rPr>
        <w:t xml:space="preserve"> /</w:t>
      </w:r>
      <w:r w:rsidRPr="00CA703F">
        <w:rPr>
          <w:rFonts w:ascii="Times New Roman" w:hAnsi="Times New Roman"/>
          <w:sz w:val="28"/>
          <w:szCs w:val="28"/>
        </w:rPr>
        <w:t xml:space="preserve">В.Ф. Белов, И.И. </w:t>
      </w:r>
      <w:proofErr w:type="spellStart"/>
      <w:r w:rsidRPr="00CA703F">
        <w:rPr>
          <w:rFonts w:ascii="Times New Roman" w:hAnsi="Times New Roman"/>
          <w:sz w:val="28"/>
          <w:szCs w:val="28"/>
        </w:rPr>
        <w:t>Чухляев</w:t>
      </w:r>
      <w:proofErr w:type="spellEnd"/>
      <w:r w:rsidRPr="00CA703F">
        <w:rPr>
          <w:rFonts w:ascii="Times New Roman" w:hAnsi="Times New Roman"/>
          <w:sz w:val="28"/>
          <w:szCs w:val="28"/>
        </w:rPr>
        <w:t>. –</w:t>
      </w:r>
      <w:r>
        <w:rPr>
          <w:rFonts w:ascii="Times New Roman" w:hAnsi="Times New Roman"/>
          <w:sz w:val="28"/>
          <w:szCs w:val="28"/>
        </w:rPr>
        <w:t xml:space="preserve"> 2-е изд., </w:t>
      </w:r>
      <w:proofErr w:type="spellStart"/>
      <w:r>
        <w:rPr>
          <w:rFonts w:ascii="Times New Roman" w:hAnsi="Times New Roman"/>
          <w:sz w:val="28"/>
          <w:szCs w:val="28"/>
        </w:rPr>
        <w:t>перераб</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 и доп. – М.</w:t>
      </w:r>
      <w:r w:rsidRPr="00CA703F">
        <w:rPr>
          <w:rFonts w:ascii="Times New Roman" w:hAnsi="Times New Roman"/>
          <w:sz w:val="28"/>
          <w:szCs w:val="28"/>
        </w:rPr>
        <w:t xml:space="preserve">: </w:t>
      </w:r>
      <w:proofErr w:type="spellStart"/>
      <w:r w:rsidRPr="00CA703F">
        <w:rPr>
          <w:rFonts w:ascii="Times New Roman" w:hAnsi="Times New Roman"/>
          <w:sz w:val="28"/>
          <w:szCs w:val="28"/>
        </w:rPr>
        <w:t>Агропромиздат</w:t>
      </w:r>
      <w:proofErr w:type="spellEnd"/>
      <w:r w:rsidRPr="00CA703F">
        <w:rPr>
          <w:rFonts w:ascii="Times New Roman" w:hAnsi="Times New Roman"/>
          <w:sz w:val="28"/>
          <w:szCs w:val="28"/>
        </w:rPr>
        <w:t xml:space="preserve">, 1999. – 40 с. </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Большой энциклопедичес</w:t>
      </w:r>
      <w:r w:rsidR="001E01C0">
        <w:rPr>
          <w:rFonts w:ascii="Times New Roman" w:hAnsi="Times New Roman"/>
          <w:sz w:val="28"/>
          <w:szCs w:val="28"/>
        </w:rPr>
        <w:t xml:space="preserve">кий словарь. 2-е изд., </w:t>
      </w:r>
      <w:proofErr w:type="spellStart"/>
      <w:r w:rsidR="001E01C0">
        <w:rPr>
          <w:rFonts w:ascii="Times New Roman" w:hAnsi="Times New Roman"/>
          <w:sz w:val="28"/>
          <w:szCs w:val="28"/>
        </w:rPr>
        <w:t>перераб</w:t>
      </w:r>
      <w:proofErr w:type="spellEnd"/>
      <w:proofErr w:type="gramStart"/>
      <w:r w:rsidR="001E01C0">
        <w:rPr>
          <w:rFonts w:ascii="Times New Roman" w:hAnsi="Times New Roman"/>
          <w:sz w:val="28"/>
          <w:szCs w:val="28"/>
        </w:rPr>
        <w:t>.</w:t>
      </w:r>
      <w:proofErr w:type="gramEnd"/>
      <w:r w:rsidR="001E01C0">
        <w:rPr>
          <w:rFonts w:ascii="Times New Roman" w:hAnsi="Times New Roman"/>
          <w:sz w:val="28"/>
          <w:szCs w:val="28"/>
        </w:rPr>
        <w:t xml:space="preserve"> </w:t>
      </w:r>
      <w:r w:rsidRPr="00CA703F">
        <w:rPr>
          <w:rFonts w:ascii="Times New Roman" w:hAnsi="Times New Roman"/>
          <w:sz w:val="28"/>
          <w:szCs w:val="28"/>
        </w:rPr>
        <w:t xml:space="preserve">и доп. </w:t>
      </w:r>
      <w:r w:rsidR="001E01C0">
        <w:rPr>
          <w:rFonts w:ascii="Times New Roman" w:hAnsi="Times New Roman"/>
          <w:sz w:val="28"/>
          <w:szCs w:val="28"/>
        </w:rPr>
        <w:t>–</w:t>
      </w:r>
      <w:r w:rsidRPr="00CA703F">
        <w:rPr>
          <w:rFonts w:ascii="Times New Roman" w:hAnsi="Times New Roman"/>
          <w:sz w:val="28"/>
          <w:szCs w:val="28"/>
        </w:rPr>
        <w:t xml:space="preserve"> </w:t>
      </w:r>
      <w:r w:rsidRPr="001E01C0">
        <w:rPr>
          <w:rFonts w:ascii="Times New Roman" w:hAnsi="Times New Roman"/>
          <w:sz w:val="28"/>
          <w:szCs w:val="28"/>
        </w:rPr>
        <w:t xml:space="preserve">М.: Большая Рос. </w:t>
      </w:r>
      <w:proofErr w:type="spellStart"/>
      <w:r w:rsidRPr="001E01C0">
        <w:rPr>
          <w:rFonts w:ascii="Times New Roman" w:hAnsi="Times New Roman"/>
          <w:sz w:val="28"/>
          <w:szCs w:val="28"/>
        </w:rPr>
        <w:t>энцикл</w:t>
      </w:r>
      <w:proofErr w:type="spellEnd"/>
      <w:r w:rsidRPr="001E01C0">
        <w:rPr>
          <w:rFonts w:ascii="Times New Roman" w:hAnsi="Times New Roman"/>
          <w:sz w:val="28"/>
          <w:szCs w:val="28"/>
        </w:rPr>
        <w:t>.; СПб.: «</w:t>
      </w:r>
      <w:proofErr w:type="spellStart"/>
      <w:r w:rsidRPr="001E01C0">
        <w:rPr>
          <w:rFonts w:ascii="Times New Roman" w:hAnsi="Times New Roman"/>
          <w:sz w:val="28"/>
          <w:szCs w:val="28"/>
        </w:rPr>
        <w:t>Норинт</w:t>
      </w:r>
      <w:proofErr w:type="spellEnd"/>
      <w:r w:rsidRPr="001E01C0">
        <w:rPr>
          <w:rFonts w:ascii="Times New Roman" w:hAnsi="Times New Roman"/>
          <w:sz w:val="28"/>
          <w:szCs w:val="28"/>
        </w:rPr>
        <w:t xml:space="preserve">», 2002. </w:t>
      </w:r>
      <w:r w:rsidR="001E01C0">
        <w:rPr>
          <w:rFonts w:ascii="Times New Roman" w:hAnsi="Times New Roman"/>
          <w:sz w:val="28"/>
          <w:szCs w:val="28"/>
        </w:rPr>
        <w:t>–</w:t>
      </w:r>
      <w:r w:rsidRPr="001E01C0">
        <w:rPr>
          <w:rFonts w:ascii="Times New Roman" w:hAnsi="Times New Roman"/>
          <w:sz w:val="28"/>
          <w:szCs w:val="28"/>
        </w:rPr>
        <w:t xml:space="preserve"> 1456 с.</w:t>
      </w:r>
    </w:p>
    <w:p w:rsidR="00637AE0" w:rsidRDefault="00637AE0" w:rsidP="0006175D">
      <w:pPr>
        <w:pStyle w:val="af"/>
        <w:numPr>
          <w:ilvl w:val="0"/>
          <w:numId w:val="9"/>
        </w:numPr>
        <w:spacing w:line="360" w:lineRule="auto"/>
        <w:jc w:val="both"/>
        <w:rPr>
          <w:rFonts w:ascii="Times New Roman" w:hAnsi="Times New Roman"/>
          <w:sz w:val="28"/>
          <w:szCs w:val="28"/>
        </w:rPr>
      </w:pPr>
      <w:r w:rsidRPr="00637AE0">
        <w:rPr>
          <w:rFonts w:ascii="Times New Roman" w:hAnsi="Times New Roman"/>
          <w:sz w:val="28"/>
          <w:szCs w:val="28"/>
        </w:rPr>
        <w:t xml:space="preserve">Геологическая карта Краснодарского края. </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637AE0">
        <w:rPr>
          <w:rFonts w:ascii="Times New Roman" w:hAnsi="Times New Roman"/>
          <w:sz w:val="28"/>
          <w:szCs w:val="28"/>
        </w:rPr>
        <w:t>Глебова</w:t>
      </w:r>
      <w:r w:rsidR="001E01C0">
        <w:rPr>
          <w:rFonts w:ascii="Times New Roman" w:hAnsi="Times New Roman"/>
          <w:sz w:val="28"/>
          <w:szCs w:val="28"/>
        </w:rPr>
        <w:t>,</w:t>
      </w:r>
      <w:r w:rsidRPr="00637AE0">
        <w:rPr>
          <w:rFonts w:ascii="Times New Roman" w:hAnsi="Times New Roman"/>
          <w:sz w:val="28"/>
          <w:szCs w:val="28"/>
        </w:rPr>
        <w:t xml:space="preserve"> Е.И. Ягодный сад</w:t>
      </w:r>
      <w:r w:rsidR="001E01C0">
        <w:rPr>
          <w:rFonts w:ascii="Times New Roman" w:hAnsi="Times New Roman"/>
          <w:sz w:val="28"/>
          <w:szCs w:val="28"/>
        </w:rPr>
        <w:t xml:space="preserve"> /</w:t>
      </w:r>
      <w:r w:rsidR="001E01C0" w:rsidRPr="00637AE0">
        <w:rPr>
          <w:rFonts w:ascii="Times New Roman" w:hAnsi="Times New Roman"/>
          <w:sz w:val="28"/>
          <w:szCs w:val="28"/>
        </w:rPr>
        <w:t>Е.И.</w:t>
      </w:r>
      <w:r w:rsidR="001E01C0" w:rsidRPr="001E01C0">
        <w:rPr>
          <w:rFonts w:ascii="Times New Roman" w:hAnsi="Times New Roman"/>
          <w:sz w:val="28"/>
          <w:szCs w:val="28"/>
        </w:rPr>
        <w:t xml:space="preserve"> </w:t>
      </w:r>
      <w:r w:rsidR="001E01C0" w:rsidRPr="00637AE0">
        <w:rPr>
          <w:rFonts w:ascii="Times New Roman" w:hAnsi="Times New Roman"/>
          <w:sz w:val="28"/>
          <w:szCs w:val="28"/>
        </w:rPr>
        <w:t>Глебова, В.В.</w:t>
      </w:r>
      <w:r w:rsidR="001E01C0" w:rsidRPr="001E01C0">
        <w:rPr>
          <w:rFonts w:ascii="Times New Roman" w:hAnsi="Times New Roman"/>
          <w:sz w:val="28"/>
          <w:szCs w:val="28"/>
        </w:rPr>
        <w:t xml:space="preserve"> </w:t>
      </w:r>
      <w:r w:rsidR="001E01C0" w:rsidRPr="00637AE0">
        <w:rPr>
          <w:rFonts w:ascii="Times New Roman" w:hAnsi="Times New Roman"/>
          <w:sz w:val="28"/>
          <w:szCs w:val="28"/>
        </w:rPr>
        <w:t>Даньков</w:t>
      </w:r>
      <w:r w:rsidR="001E01C0">
        <w:rPr>
          <w:rFonts w:ascii="Times New Roman" w:hAnsi="Times New Roman"/>
          <w:sz w:val="28"/>
          <w:szCs w:val="28"/>
        </w:rPr>
        <w:t>. –</w:t>
      </w:r>
      <w:r w:rsidRPr="001E01C0">
        <w:rPr>
          <w:rFonts w:ascii="Times New Roman" w:hAnsi="Times New Roman"/>
          <w:sz w:val="28"/>
          <w:szCs w:val="28"/>
        </w:rPr>
        <w:t xml:space="preserve"> </w:t>
      </w:r>
      <w:r w:rsidR="001E01C0">
        <w:rPr>
          <w:rFonts w:ascii="Times New Roman" w:hAnsi="Times New Roman"/>
          <w:sz w:val="28"/>
          <w:szCs w:val="28"/>
        </w:rPr>
        <w:t xml:space="preserve">СПб. </w:t>
      </w:r>
      <w:proofErr w:type="spellStart"/>
      <w:r w:rsidRPr="001E01C0">
        <w:rPr>
          <w:rFonts w:ascii="Times New Roman" w:hAnsi="Times New Roman"/>
          <w:sz w:val="28"/>
          <w:szCs w:val="28"/>
        </w:rPr>
        <w:t>Лениздат</w:t>
      </w:r>
      <w:proofErr w:type="spellEnd"/>
      <w:r w:rsidRPr="001E01C0">
        <w:rPr>
          <w:rFonts w:ascii="Times New Roman" w:hAnsi="Times New Roman"/>
          <w:sz w:val="28"/>
          <w:szCs w:val="28"/>
        </w:rPr>
        <w:t>.:</w:t>
      </w:r>
      <w:r w:rsidR="001E01C0">
        <w:rPr>
          <w:rFonts w:ascii="Times New Roman" w:hAnsi="Times New Roman"/>
          <w:sz w:val="28"/>
          <w:szCs w:val="28"/>
        </w:rPr>
        <w:t xml:space="preserve"> </w:t>
      </w:r>
      <w:r w:rsidRPr="001E01C0">
        <w:rPr>
          <w:rFonts w:ascii="Times New Roman" w:hAnsi="Times New Roman"/>
          <w:sz w:val="28"/>
          <w:szCs w:val="28"/>
        </w:rPr>
        <w:t>1999.</w:t>
      </w:r>
      <w:r w:rsidR="001E01C0">
        <w:rPr>
          <w:rFonts w:ascii="Times New Roman" w:hAnsi="Times New Roman"/>
          <w:sz w:val="28"/>
          <w:szCs w:val="28"/>
        </w:rPr>
        <w:t xml:space="preserve"> – </w:t>
      </w:r>
      <w:r w:rsidRPr="001E01C0">
        <w:rPr>
          <w:rFonts w:ascii="Times New Roman" w:hAnsi="Times New Roman"/>
          <w:sz w:val="28"/>
          <w:szCs w:val="28"/>
        </w:rPr>
        <w:t>14</w:t>
      </w:r>
      <w:r w:rsidR="001E01C0">
        <w:rPr>
          <w:rFonts w:ascii="Times New Roman" w:hAnsi="Times New Roman"/>
          <w:sz w:val="28"/>
          <w:szCs w:val="28"/>
        </w:rPr>
        <w:t xml:space="preserve"> </w:t>
      </w:r>
      <w:r w:rsidRPr="001E01C0">
        <w:rPr>
          <w:rFonts w:ascii="Times New Roman" w:hAnsi="Times New Roman"/>
          <w:sz w:val="28"/>
          <w:szCs w:val="28"/>
        </w:rPr>
        <w:t>с.</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Говорова</w:t>
      </w:r>
      <w:r w:rsidR="001E01C0">
        <w:rPr>
          <w:rFonts w:ascii="Times New Roman" w:hAnsi="Times New Roman"/>
          <w:sz w:val="28"/>
          <w:szCs w:val="28"/>
        </w:rPr>
        <w:t>,</w:t>
      </w:r>
      <w:r w:rsidRPr="00CA703F">
        <w:rPr>
          <w:rFonts w:ascii="Times New Roman" w:hAnsi="Times New Roman"/>
          <w:sz w:val="28"/>
          <w:szCs w:val="28"/>
        </w:rPr>
        <w:t xml:space="preserve"> Г.Ф. Земляника /Г.Ф. Говорова, Д.Н. Говоров. </w:t>
      </w:r>
      <w:r w:rsidR="001E01C0">
        <w:rPr>
          <w:rFonts w:ascii="Times New Roman" w:hAnsi="Times New Roman"/>
          <w:sz w:val="28"/>
          <w:szCs w:val="28"/>
        </w:rPr>
        <w:t xml:space="preserve">– </w:t>
      </w:r>
      <w:r w:rsidRPr="001E01C0">
        <w:rPr>
          <w:rFonts w:ascii="Times New Roman" w:hAnsi="Times New Roman"/>
          <w:sz w:val="28"/>
          <w:szCs w:val="28"/>
        </w:rPr>
        <w:t xml:space="preserve">М.: изд. дом МСП, 2004. </w:t>
      </w:r>
      <w:r w:rsidR="001E01C0">
        <w:rPr>
          <w:rFonts w:ascii="Times New Roman" w:hAnsi="Times New Roman"/>
          <w:sz w:val="28"/>
          <w:szCs w:val="28"/>
        </w:rPr>
        <w:t>–</w:t>
      </w:r>
      <w:r w:rsidRPr="001E01C0">
        <w:rPr>
          <w:rFonts w:ascii="Times New Roman" w:hAnsi="Times New Roman"/>
          <w:sz w:val="28"/>
          <w:szCs w:val="28"/>
        </w:rPr>
        <w:t xml:space="preserve"> 160 с.</w:t>
      </w:r>
    </w:p>
    <w:p w:rsidR="00637AE0" w:rsidRPr="001E01C0" w:rsidRDefault="001E01C0" w:rsidP="001E01C0">
      <w:pPr>
        <w:pStyle w:val="af"/>
        <w:numPr>
          <w:ilvl w:val="0"/>
          <w:numId w:val="9"/>
        </w:numPr>
        <w:spacing w:line="360" w:lineRule="auto"/>
        <w:jc w:val="both"/>
        <w:rPr>
          <w:rFonts w:ascii="Times New Roman" w:hAnsi="Times New Roman"/>
          <w:sz w:val="28"/>
          <w:szCs w:val="28"/>
        </w:rPr>
      </w:pPr>
      <w:r>
        <w:rPr>
          <w:rFonts w:ascii="Times New Roman" w:hAnsi="Times New Roman"/>
          <w:sz w:val="28"/>
          <w:szCs w:val="28"/>
        </w:rPr>
        <w:t>Ефименко Д.И</w:t>
      </w:r>
      <w:r w:rsidR="00637AE0" w:rsidRPr="00CA703F">
        <w:rPr>
          <w:rFonts w:ascii="Times New Roman" w:hAnsi="Times New Roman"/>
          <w:sz w:val="28"/>
          <w:szCs w:val="28"/>
        </w:rPr>
        <w:t>. Мульчирование почвы при выращивании земляники</w:t>
      </w:r>
      <w:r>
        <w:rPr>
          <w:rFonts w:ascii="Times New Roman" w:hAnsi="Times New Roman"/>
          <w:sz w:val="28"/>
          <w:szCs w:val="28"/>
        </w:rPr>
        <w:t xml:space="preserve"> /</w:t>
      </w:r>
      <w:r w:rsidRPr="00CA703F">
        <w:rPr>
          <w:rFonts w:ascii="Times New Roman" w:hAnsi="Times New Roman"/>
          <w:sz w:val="28"/>
          <w:szCs w:val="28"/>
        </w:rPr>
        <w:t>Д.И.</w:t>
      </w:r>
      <w:r w:rsidRPr="001E01C0">
        <w:rPr>
          <w:rFonts w:ascii="Times New Roman" w:hAnsi="Times New Roman"/>
          <w:sz w:val="28"/>
          <w:szCs w:val="28"/>
        </w:rPr>
        <w:t xml:space="preserve"> </w:t>
      </w:r>
      <w:r w:rsidRPr="00CA703F">
        <w:rPr>
          <w:rFonts w:ascii="Times New Roman" w:hAnsi="Times New Roman"/>
          <w:sz w:val="28"/>
          <w:szCs w:val="28"/>
        </w:rPr>
        <w:t xml:space="preserve">Ефименко, </w:t>
      </w:r>
      <w:r>
        <w:rPr>
          <w:rFonts w:ascii="Times New Roman" w:hAnsi="Times New Roman"/>
          <w:sz w:val="28"/>
          <w:szCs w:val="28"/>
        </w:rPr>
        <w:t>И.И.</w:t>
      </w:r>
      <w:r w:rsidRPr="00CA703F">
        <w:rPr>
          <w:rFonts w:ascii="Times New Roman" w:hAnsi="Times New Roman"/>
          <w:sz w:val="28"/>
          <w:szCs w:val="28"/>
        </w:rPr>
        <w:t xml:space="preserve"> </w:t>
      </w:r>
      <w:proofErr w:type="spellStart"/>
      <w:r w:rsidRPr="00CA703F">
        <w:rPr>
          <w:rFonts w:ascii="Times New Roman" w:hAnsi="Times New Roman"/>
          <w:sz w:val="28"/>
          <w:szCs w:val="28"/>
        </w:rPr>
        <w:t>Чухляев</w:t>
      </w:r>
      <w:proofErr w:type="spellEnd"/>
      <w:r>
        <w:rPr>
          <w:rFonts w:ascii="Times New Roman" w:hAnsi="Times New Roman"/>
          <w:sz w:val="28"/>
          <w:szCs w:val="28"/>
        </w:rPr>
        <w:t>,</w:t>
      </w:r>
      <w:r w:rsidRPr="00CA703F">
        <w:rPr>
          <w:rFonts w:ascii="Times New Roman" w:hAnsi="Times New Roman"/>
          <w:sz w:val="28"/>
          <w:szCs w:val="28"/>
        </w:rPr>
        <w:t xml:space="preserve"> Д.А.</w:t>
      </w:r>
      <w:r w:rsidRPr="001E01C0">
        <w:rPr>
          <w:rFonts w:ascii="Times New Roman" w:hAnsi="Times New Roman"/>
          <w:sz w:val="28"/>
          <w:szCs w:val="28"/>
        </w:rPr>
        <w:t xml:space="preserve"> </w:t>
      </w:r>
      <w:r w:rsidRPr="00CA703F">
        <w:rPr>
          <w:rFonts w:ascii="Times New Roman" w:hAnsi="Times New Roman"/>
          <w:sz w:val="28"/>
          <w:szCs w:val="28"/>
        </w:rPr>
        <w:t xml:space="preserve">Ульянова, </w:t>
      </w:r>
      <w:proofErr w:type="spellStart"/>
      <w:r w:rsidRPr="00CA703F">
        <w:rPr>
          <w:rFonts w:ascii="Times New Roman" w:hAnsi="Times New Roman"/>
          <w:sz w:val="28"/>
          <w:szCs w:val="28"/>
        </w:rPr>
        <w:t>Осанов</w:t>
      </w:r>
      <w:proofErr w:type="spellEnd"/>
      <w:r w:rsidRPr="00CA703F">
        <w:rPr>
          <w:rFonts w:ascii="Times New Roman" w:hAnsi="Times New Roman"/>
          <w:sz w:val="28"/>
          <w:szCs w:val="28"/>
        </w:rPr>
        <w:t xml:space="preserve"> Б.П.</w:t>
      </w:r>
      <w:r>
        <w:rPr>
          <w:rFonts w:ascii="Times New Roman" w:hAnsi="Times New Roman"/>
          <w:sz w:val="28"/>
          <w:szCs w:val="28"/>
        </w:rPr>
        <w:t xml:space="preserve"> //</w:t>
      </w:r>
      <w:r w:rsidR="00637AE0" w:rsidRPr="00CA703F">
        <w:rPr>
          <w:rFonts w:ascii="Times New Roman" w:hAnsi="Times New Roman"/>
          <w:sz w:val="28"/>
          <w:szCs w:val="28"/>
        </w:rPr>
        <w:t>Садоводство, 2005</w:t>
      </w:r>
      <w:r>
        <w:rPr>
          <w:rFonts w:ascii="Times New Roman" w:hAnsi="Times New Roman"/>
          <w:sz w:val="28"/>
          <w:szCs w:val="28"/>
        </w:rPr>
        <w:t xml:space="preserve">. – №12. – </w:t>
      </w:r>
      <w:r w:rsidR="00637AE0" w:rsidRPr="001E01C0">
        <w:rPr>
          <w:rFonts w:ascii="Times New Roman" w:hAnsi="Times New Roman"/>
          <w:sz w:val="28"/>
          <w:szCs w:val="28"/>
        </w:rPr>
        <w:t>С. 21-23.</w:t>
      </w:r>
    </w:p>
    <w:p w:rsidR="00637AE0" w:rsidRPr="001E01C0" w:rsidRDefault="00637AE0" w:rsidP="001E01C0">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Зобнин</w:t>
      </w:r>
      <w:proofErr w:type="spellEnd"/>
      <w:r w:rsidR="001E01C0">
        <w:rPr>
          <w:rFonts w:ascii="Times New Roman" w:hAnsi="Times New Roman"/>
          <w:sz w:val="28"/>
          <w:szCs w:val="28"/>
        </w:rPr>
        <w:t>,</w:t>
      </w:r>
      <w:r w:rsidRPr="00CA703F">
        <w:rPr>
          <w:rFonts w:ascii="Times New Roman" w:hAnsi="Times New Roman"/>
          <w:sz w:val="28"/>
          <w:szCs w:val="28"/>
        </w:rPr>
        <w:t xml:space="preserve"> В.А. Применение мульчирующих материалов под землянику</w:t>
      </w:r>
      <w:r w:rsidR="001E01C0">
        <w:rPr>
          <w:rFonts w:ascii="Times New Roman" w:hAnsi="Times New Roman"/>
          <w:sz w:val="28"/>
          <w:szCs w:val="28"/>
        </w:rPr>
        <w:t xml:space="preserve"> </w:t>
      </w:r>
      <w:r w:rsidRPr="00CA703F">
        <w:rPr>
          <w:rFonts w:ascii="Times New Roman" w:hAnsi="Times New Roman"/>
          <w:sz w:val="28"/>
          <w:szCs w:val="28"/>
        </w:rPr>
        <w:t>//Сб. раб</w:t>
      </w:r>
      <w:r w:rsidR="001E01C0">
        <w:rPr>
          <w:rFonts w:ascii="Times New Roman" w:hAnsi="Times New Roman"/>
          <w:sz w:val="28"/>
          <w:szCs w:val="28"/>
        </w:rPr>
        <w:t xml:space="preserve">от Архангельской </w:t>
      </w:r>
      <w:proofErr w:type="spellStart"/>
      <w:r w:rsidR="001E01C0">
        <w:rPr>
          <w:rFonts w:ascii="Times New Roman" w:hAnsi="Times New Roman"/>
          <w:sz w:val="28"/>
          <w:szCs w:val="28"/>
        </w:rPr>
        <w:t>госуд</w:t>
      </w:r>
      <w:proofErr w:type="spellEnd"/>
      <w:r w:rsidR="001E01C0">
        <w:rPr>
          <w:rFonts w:ascii="Times New Roman" w:hAnsi="Times New Roman"/>
          <w:sz w:val="28"/>
          <w:szCs w:val="28"/>
        </w:rPr>
        <w:t>. с.-х. оп</w:t>
      </w:r>
      <w:r w:rsidRPr="00CA703F">
        <w:rPr>
          <w:rFonts w:ascii="Times New Roman" w:hAnsi="Times New Roman"/>
          <w:sz w:val="28"/>
          <w:szCs w:val="28"/>
        </w:rPr>
        <w:t xml:space="preserve">. </w:t>
      </w:r>
      <w:proofErr w:type="spellStart"/>
      <w:r w:rsidRPr="00CA703F">
        <w:rPr>
          <w:rFonts w:ascii="Times New Roman" w:hAnsi="Times New Roman"/>
          <w:sz w:val="28"/>
          <w:szCs w:val="28"/>
        </w:rPr>
        <w:t>станц</w:t>
      </w:r>
      <w:proofErr w:type="spellEnd"/>
      <w:r w:rsidRPr="00CA703F">
        <w:rPr>
          <w:rFonts w:ascii="Times New Roman" w:hAnsi="Times New Roman"/>
          <w:sz w:val="28"/>
          <w:szCs w:val="28"/>
        </w:rPr>
        <w:t>. «Резервы высоких урожаев». Архангельск, Северо-Западное книжное изд-во, 1998</w:t>
      </w:r>
      <w:r w:rsidR="001E01C0">
        <w:rPr>
          <w:rFonts w:ascii="Times New Roman" w:hAnsi="Times New Roman"/>
          <w:sz w:val="28"/>
          <w:szCs w:val="28"/>
        </w:rPr>
        <w:t>. –</w:t>
      </w:r>
      <w:r w:rsidRPr="001E01C0">
        <w:rPr>
          <w:rFonts w:ascii="Times New Roman" w:hAnsi="Times New Roman"/>
          <w:sz w:val="28"/>
          <w:szCs w:val="28"/>
        </w:rPr>
        <w:t xml:space="preserve"> С. 82</w:t>
      </w:r>
      <w:r w:rsidR="001E01C0">
        <w:rPr>
          <w:rFonts w:ascii="Times New Roman" w:hAnsi="Times New Roman"/>
          <w:sz w:val="28"/>
          <w:szCs w:val="28"/>
        </w:rPr>
        <w:t>-</w:t>
      </w:r>
      <w:r w:rsidRPr="001E01C0">
        <w:rPr>
          <w:rFonts w:ascii="Times New Roman" w:hAnsi="Times New Roman"/>
          <w:sz w:val="28"/>
          <w:szCs w:val="28"/>
        </w:rPr>
        <w:t>84</w:t>
      </w:r>
      <w:r w:rsidR="001E01C0">
        <w:rPr>
          <w:rFonts w:ascii="Times New Roman" w:hAnsi="Times New Roman"/>
          <w:sz w:val="28"/>
          <w:szCs w:val="28"/>
        </w:rPr>
        <w:t>.</w:t>
      </w:r>
    </w:p>
    <w:p w:rsidR="001E01C0" w:rsidRPr="001E01C0" w:rsidRDefault="00CA703F" w:rsidP="001E01C0">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Кампитова</w:t>
      </w:r>
      <w:proofErr w:type="spellEnd"/>
      <w:r w:rsidR="001E01C0">
        <w:rPr>
          <w:rFonts w:ascii="Times New Roman" w:hAnsi="Times New Roman"/>
          <w:sz w:val="28"/>
          <w:szCs w:val="28"/>
        </w:rPr>
        <w:t>,</w:t>
      </w:r>
      <w:r w:rsidRPr="00CA703F">
        <w:rPr>
          <w:rFonts w:ascii="Times New Roman" w:hAnsi="Times New Roman"/>
          <w:sz w:val="28"/>
          <w:szCs w:val="28"/>
        </w:rPr>
        <w:t xml:space="preserve"> Г.А. Оценка сортов земляники на пригодность к современным технол</w:t>
      </w:r>
      <w:r w:rsidR="001E01C0">
        <w:rPr>
          <w:rFonts w:ascii="Times New Roman" w:hAnsi="Times New Roman"/>
          <w:sz w:val="28"/>
          <w:szCs w:val="28"/>
        </w:rPr>
        <w:t>огиям размножения и выращивания /</w:t>
      </w:r>
      <w:proofErr w:type="spellStart"/>
      <w:r w:rsidR="001E01C0">
        <w:rPr>
          <w:rFonts w:ascii="Times New Roman" w:hAnsi="Times New Roman"/>
          <w:sz w:val="28"/>
          <w:szCs w:val="28"/>
        </w:rPr>
        <w:t>Автореф</w:t>
      </w:r>
      <w:proofErr w:type="spellEnd"/>
      <w:r w:rsidR="001E01C0">
        <w:rPr>
          <w:rFonts w:ascii="Times New Roman" w:hAnsi="Times New Roman"/>
          <w:sz w:val="28"/>
          <w:szCs w:val="28"/>
        </w:rPr>
        <w:t xml:space="preserve">. </w:t>
      </w:r>
      <w:proofErr w:type="spellStart"/>
      <w:r w:rsidR="001E01C0">
        <w:rPr>
          <w:rFonts w:ascii="Times New Roman" w:hAnsi="Times New Roman"/>
          <w:sz w:val="28"/>
          <w:szCs w:val="28"/>
        </w:rPr>
        <w:t>дис</w:t>
      </w:r>
      <w:proofErr w:type="spellEnd"/>
      <w:r w:rsidR="001E01C0">
        <w:rPr>
          <w:rFonts w:ascii="Times New Roman" w:hAnsi="Times New Roman"/>
          <w:sz w:val="28"/>
          <w:szCs w:val="28"/>
        </w:rPr>
        <w:t>. канд. наук. – М. – 28 с.</w:t>
      </w:r>
    </w:p>
    <w:p w:rsidR="00637AE0" w:rsidRPr="00CA703F" w:rsidRDefault="001E01C0" w:rsidP="00637AE0">
      <w:pPr>
        <w:pStyle w:val="af"/>
        <w:numPr>
          <w:ilvl w:val="0"/>
          <w:numId w:val="9"/>
        </w:numPr>
        <w:spacing w:line="360" w:lineRule="auto"/>
        <w:jc w:val="both"/>
        <w:rPr>
          <w:rFonts w:ascii="Times New Roman" w:hAnsi="Times New Roman"/>
          <w:sz w:val="28"/>
          <w:szCs w:val="28"/>
        </w:rPr>
      </w:pPr>
      <w:proofErr w:type="spellStart"/>
      <w:r>
        <w:rPr>
          <w:rFonts w:ascii="Times New Roman" w:hAnsi="Times New Roman"/>
          <w:sz w:val="28"/>
          <w:szCs w:val="28"/>
        </w:rPr>
        <w:t>Караман</w:t>
      </w:r>
      <w:proofErr w:type="spellEnd"/>
      <w:r>
        <w:rPr>
          <w:rFonts w:ascii="Times New Roman" w:hAnsi="Times New Roman"/>
          <w:sz w:val="28"/>
          <w:szCs w:val="28"/>
        </w:rPr>
        <w:t xml:space="preserve">, И.П. </w:t>
      </w:r>
      <w:r w:rsidR="00637AE0" w:rsidRPr="00CA703F">
        <w:rPr>
          <w:rFonts w:ascii="Times New Roman" w:hAnsi="Times New Roman"/>
          <w:sz w:val="28"/>
          <w:szCs w:val="28"/>
        </w:rPr>
        <w:t>Определение доз удобрений при возделывании земляники /</w:t>
      </w:r>
      <w:r>
        <w:rPr>
          <w:rFonts w:ascii="Times New Roman" w:hAnsi="Times New Roman"/>
          <w:sz w:val="28"/>
          <w:szCs w:val="28"/>
        </w:rPr>
        <w:t>И.П. Карман, В.</w:t>
      </w:r>
      <w:r w:rsidR="00637AE0" w:rsidRPr="00CA703F">
        <w:rPr>
          <w:rFonts w:ascii="Times New Roman" w:hAnsi="Times New Roman"/>
          <w:sz w:val="28"/>
          <w:szCs w:val="28"/>
        </w:rPr>
        <w:t>В. Ткач //Плодо</w:t>
      </w:r>
      <w:r w:rsidR="00637AE0">
        <w:rPr>
          <w:rFonts w:ascii="Times New Roman" w:hAnsi="Times New Roman"/>
          <w:sz w:val="28"/>
          <w:szCs w:val="28"/>
        </w:rPr>
        <w:t xml:space="preserve">водство и </w:t>
      </w:r>
      <w:proofErr w:type="spellStart"/>
      <w:r w:rsidR="00637AE0">
        <w:rPr>
          <w:rFonts w:ascii="Times New Roman" w:hAnsi="Times New Roman"/>
          <w:sz w:val="28"/>
          <w:szCs w:val="28"/>
        </w:rPr>
        <w:t>ягодоводство</w:t>
      </w:r>
      <w:proofErr w:type="spellEnd"/>
      <w:r w:rsidR="00637AE0">
        <w:rPr>
          <w:rFonts w:ascii="Times New Roman" w:hAnsi="Times New Roman"/>
          <w:sz w:val="28"/>
          <w:szCs w:val="28"/>
        </w:rPr>
        <w:t xml:space="preserve"> России</w:t>
      </w:r>
      <w:r w:rsidR="00637AE0" w:rsidRPr="00CA703F">
        <w:rPr>
          <w:rFonts w:ascii="Times New Roman" w:hAnsi="Times New Roman"/>
          <w:sz w:val="28"/>
          <w:szCs w:val="28"/>
        </w:rPr>
        <w:t>: сб. науч. работ / ВСТИП. – М., 2009. – Т. 22. – Ч. 2. – 401 с.</w:t>
      </w:r>
    </w:p>
    <w:p w:rsidR="00637AE0" w:rsidRPr="001E01C0" w:rsidRDefault="00637AE0" w:rsidP="001E01C0">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Карпунин</w:t>
      </w:r>
      <w:proofErr w:type="spellEnd"/>
      <w:r w:rsidR="001E01C0">
        <w:rPr>
          <w:rFonts w:ascii="Times New Roman" w:hAnsi="Times New Roman"/>
          <w:sz w:val="28"/>
          <w:szCs w:val="28"/>
        </w:rPr>
        <w:t>,</w:t>
      </w:r>
      <w:r w:rsidRPr="00CA703F">
        <w:rPr>
          <w:rFonts w:ascii="Times New Roman" w:hAnsi="Times New Roman"/>
          <w:sz w:val="28"/>
          <w:szCs w:val="28"/>
        </w:rPr>
        <w:t xml:space="preserve"> А.Г. Земляни</w:t>
      </w:r>
      <w:r w:rsidR="001E01C0">
        <w:rPr>
          <w:rFonts w:ascii="Times New Roman" w:hAnsi="Times New Roman"/>
          <w:sz w:val="28"/>
          <w:szCs w:val="28"/>
        </w:rPr>
        <w:t>ка в защищенном грунте Болгарии</w:t>
      </w:r>
      <w:r w:rsidRPr="00CA703F">
        <w:rPr>
          <w:rFonts w:ascii="Times New Roman" w:hAnsi="Times New Roman"/>
          <w:sz w:val="28"/>
          <w:szCs w:val="28"/>
        </w:rPr>
        <w:t xml:space="preserve"> //Садоводство,</w:t>
      </w:r>
      <w:r w:rsidR="001E01C0">
        <w:rPr>
          <w:rFonts w:ascii="Times New Roman" w:hAnsi="Times New Roman"/>
          <w:sz w:val="28"/>
          <w:szCs w:val="28"/>
        </w:rPr>
        <w:t xml:space="preserve"> </w:t>
      </w:r>
      <w:r w:rsidRPr="00CA703F">
        <w:rPr>
          <w:rFonts w:ascii="Times New Roman" w:hAnsi="Times New Roman"/>
          <w:sz w:val="28"/>
          <w:szCs w:val="28"/>
        </w:rPr>
        <w:t>2003</w:t>
      </w:r>
      <w:r w:rsidR="001E01C0">
        <w:rPr>
          <w:rFonts w:ascii="Times New Roman" w:hAnsi="Times New Roman"/>
          <w:sz w:val="28"/>
          <w:szCs w:val="28"/>
        </w:rPr>
        <w:t>. –</w:t>
      </w:r>
      <w:r w:rsidRPr="001E01C0">
        <w:rPr>
          <w:rFonts w:ascii="Times New Roman" w:hAnsi="Times New Roman"/>
          <w:sz w:val="28"/>
          <w:szCs w:val="28"/>
        </w:rPr>
        <w:t xml:space="preserve"> №12</w:t>
      </w:r>
      <w:r w:rsidR="001E01C0">
        <w:rPr>
          <w:rFonts w:ascii="Times New Roman" w:hAnsi="Times New Roman"/>
          <w:sz w:val="28"/>
          <w:szCs w:val="28"/>
        </w:rPr>
        <w:t>. –</w:t>
      </w:r>
      <w:r w:rsidRPr="001E01C0">
        <w:rPr>
          <w:rFonts w:ascii="Times New Roman" w:hAnsi="Times New Roman"/>
          <w:sz w:val="28"/>
          <w:szCs w:val="28"/>
        </w:rPr>
        <w:t xml:space="preserve"> С. 43</w:t>
      </w:r>
      <w:r w:rsidR="001E01C0">
        <w:rPr>
          <w:rFonts w:ascii="Times New Roman" w:hAnsi="Times New Roman"/>
          <w:sz w:val="28"/>
          <w:szCs w:val="28"/>
        </w:rPr>
        <w:t>-</w:t>
      </w:r>
      <w:r w:rsidRPr="001E01C0">
        <w:rPr>
          <w:rFonts w:ascii="Times New Roman" w:hAnsi="Times New Roman"/>
          <w:sz w:val="28"/>
          <w:szCs w:val="28"/>
        </w:rPr>
        <w:t>45.</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lastRenderedPageBreak/>
        <w:t>Копылов</w:t>
      </w:r>
      <w:r w:rsidR="001E01C0">
        <w:rPr>
          <w:rFonts w:ascii="Times New Roman" w:hAnsi="Times New Roman"/>
          <w:sz w:val="28"/>
          <w:szCs w:val="28"/>
        </w:rPr>
        <w:t>,</w:t>
      </w:r>
      <w:r w:rsidRPr="00CA703F">
        <w:rPr>
          <w:rFonts w:ascii="Times New Roman" w:hAnsi="Times New Roman"/>
          <w:sz w:val="28"/>
          <w:szCs w:val="28"/>
        </w:rPr>
        <w:t xml:space="preserve"> В.И. Ягодные культуры их свойства.</w:t>
      </w:r>
      <w:r w:rsidR="001E01C0">
        <w:rPr>
          <w:rFonts w:ascii="Times New Roman" w:hAnsi="Times New Roman"/>
          <w:sz w:val="28"/>
          <w:szCs w:val="28"/>
        </w:rPr>
        <w:t xml:space="preserve"> –</w:t>
      </w:r>
      <w:r w:rsidRPr="001E01C0">
        <w:rPr>
          <w:rFonts w:ascii="Times New Roman" w:hAnsi="Times New Roman"/>
          <w:sz w:val="28"/>
          <w:szCs w:val="28"/>
        </w:rPr>
        <w:t xml:space="preserve"> Симферополь, «Таврида», 1999. –</w:t>
      </w:r>
      <w:r w:rsidR="001E01C0">
        <w:rPr>
          <w:rFonts w:ascii="Times New Roman" w:hAnsi="Times New Roman"/>
          <w:sz w:val="28"/>
          <w:szCs w:val="28"/>
        </w:rPr>
        <w:t xml:space="preserve"> </w:t>
      </w:r>
      <w:r w:rsidRPr="001E01C0">
        <w:rPr>
          <w:rFonts w:ascii="Times New Roman" w:hAnsi="Times New Roman"/>
          <w:sz w:val="28"/>
          <w:szCs w:val="28"/>
        </w:rPr>
        <w:t>С.</w:t>
      </w:r>
      <w:r w:rsidR="001E01C0">
        <w:rPr>
          <w:rFonts w:ascii="Times New Roman" w:hAnsi="Times New Roman"/>
          <w:sz w:val="28"/>
          <w:szCs w:val="28"/>
        </w:rPr>
        <w:t xml:space="preserve"> </w:t>
      </w:r>
      <w:r w:rsidRPr="001E01C0">
        <w:rPr>
          <w:rFonts w:ascii="Times New Roman" w:hAnsi="Times New Roman"/>
          <w:sz w:val="28"/>
          <w:szCs w:val="28"/>
        </w:rPr>
        <w:t>24-26.</w:t>
      </w:r>
    </w:p>
    <w:p w:rsidR="00CA703F" w:rsidRPr="001E01C0" w:rsidRDefault="00CA703F"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Кухта</w:t>
      </w:r>
      <w:r w:rsidR="001E01C0">
        <w:rPr>
          <w:rFonts w:ascii="Times New Roman" w:hAnsi="Times New Roman"/>
          <w:sz w:val="28"/>
          <w:szCs w:val="28"/>
        </w:rPr>
        <w:t>, П.Н. Лечебные свойства земляники</w:t>
      </w:r>
      <w:r w:rsidRPr="00CA703F">
        <w:rPr>
          <w:rFonts w:ascii="Times New Roman" w:hAnsi="Times New Roman"/>
          <w:sz w:val="28"/>
          <w:szCs w:val="28"/>
        </w:rPr>
        <w:t xml:space="preserve"> //Сад</w:t>
      </w:r>
      <w:r w:rsidR="001E01C0">
        <w:rPr>
          <w:rFonts w:ascii="Times New Roman" w:hAnsi="Times New Roman"/>
          <w:sz w:val="28"/>
          <w:szCs w:val="28"/>
        </w:rPr>
        <w:t>оводство и виноградарство, 2002. –</w:t>
      </w:r>
      <w:r w:rsidRPr="001E01C0">
        <w:rPr>
          <w:rFonts w:ascii="Times New Roman" w:hAnsi="Times New Roman"/>
          <w:sz w:val="28"/>
          <w:szCs w:val="28"/>
        </w:rPr>
        <w:t xml:space="preserve"> №6</w:t>
      </w:r>
      <w:r w:rsidR="001E01C0">
        <w:rPr>
          <w:rFonts w:ascii="Times New Roman" w:hAnsi="Times New Roman"/>
          <w:sz w:val="28"/>
          <w:szCs w:val="28"/>
        </w:rPr>
        <w:t>. –</w:t>
      </w:r>
      <w:r w:rsidRPr="001E01C0">
        <w:rPr>
          <w:rFonts w:ascii="Times New Roman" w:hAnsi="Times New Roman"/>
          <w:sz w:val="28"/>
          <w:szCs w:val="28"/>
        </w:rPr>
        <w:t xml:space="preserve"> С. 13-16</w:t>
      </w:r>
      <w:r w:rsidR="001E01C0">
        <w:rPr>
          <w:rFonts w:ascii="Times New Roman" w:hAnsi="Times New Roman"/>
          <w:sz w:val="28"/>
          <w:szCs w:val="28"/>
        </w:rPr>
        <w:t>.</w:t>
      </w:r>
    </w:p>
    <w:p w:rsidR="00637AE0" w:rsidRPr="001E01C0" w:rsidRDefault="00637AE0" w:rsidP="001E01C0">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Kyшнир</w:t>
      </w:r>
      <w:proofErr w:type="spellEnd"/>
      <w:r w:rsidR="001E01C0">
        <w:rPr>
          <w:rFonts w:ascii="Times New Roman" w:hAnsi="Times New Roman"/>
          <w:sz w:val="28"/>
          <w:szCs w:val="28"/>
        </w:rPr>
        <w:t>,</w:t>
      </w:r>
      <w:r w:rsidRPr="00CA703F">
        <w:rPr>
          <w:rFonts w:ascii="Times New Roman" w:hAnsi="Times New Roman"/>
          <w:sz w:val="28"/>
          <w:szCs w:val="28"/>
        </w:rPr>
        <w:t xml:space="preserve"> Е.Н. Мульчирова</w:t>
      </w:r>
      <w:r w:rsidR="001E01C0">
        <w:rPr>
          <w:rFonts w:ascii="Times New Roman" w:hAnsi="Times New Roman"/>
          <w:sz w:val="28"/>
          <w:szCs w:val="28"/>
        </w:rPr>
        <w:t>ние почвы на посадках земляники //</w:t>
      </w:r>
      <w:r w:rsidRPr="00CA703F">
        <w:rPr>
          <w:rFonts w:ascii="Times New Roman" w:hAnsi="Times New Roman"/>
          <w:sz w:val="28"/>
          <w:szCs w:val="28"/>
        </w:rPr>
        <w:t xml:space="preserve">Сб. </w:t>
      </w:r>
      <w:proofErr w:type="spellStart"/>
      <w:r w:rsidRPr="00CA703F">
        <w:rPr>
          <w:rFonts w:ascii="Times New Roman" w:hAnsi="Times New Roman"/>
          <w:sz w:val="28"/>
          <w:szCs w:val="28"/>
        </w:rPr>
        <w:t>научн</w:t>
      </w:r>
      <w:proofErr w:type="spellEnd"/>
      <w:r w:rsidRPr="00CA703F">
        <w:rPr>
          <w:rFonts w:ascii="Times New Roman" w:hAnsi="Times New Roman"/>
          <w:sz w:val="28"/>
          <w:szCs w:val="28"/>
        </w:rPr>
        <w:t xml:space="preserve">. тр. </w:t>
      </w:r>
      <w:r w:rsidR="001E01C0">
        <w:rPr>
          <w:rFonts w:ascii="Times New Roman" w:hAnsi="Times New Roman"/>
          <w:sz w:val="28"/>
          <w:szCs w:val="28"/>
        </w:rPr>
        <w:t>«</w:t>
      </w:r>
      <w:r w:rsidRPr="00CA703F">
        <w:rPr>
          <w:rFonts w:ascii="Times New Roman" w:hAnsi="Times New Roman"/>
          <w:sz w:val="28"/>
          <w:szCs w:val="28"/>
        </w:rPr>
        <w:t>Пути повышения продуктивности ягодных культур</w:t>
      </w:r>
      <w:r w:rsidR="001E01C0">
        <w:rPr>
          <w:rFonts w:ascii="Times New Roman" w:hAnsi="Times New Roman"/>
          <w:sz w:val="28"/>
          <w:szCs w:val="28"/>
        </w:rPr>
        <w:t>», Львов, 1999. –</w:t>
      </w:r>
      <w:r w:rsidRPr="001E01C0">
        <w:rPr>
          <w:rFonts w:ascii="Times New Roman" w:hAnsi="Times New Roman"/>
          <w:sz w:val="28"/>
          <w:szCs w:val="28"/>
        </w:rPr>
        <w:t>С.</w:t>
      </w:r>
      <w:r w:rsidR="001E01C0" w:rsidRPr="001E01C0">
        <w:rPr>
          <w:rFonts w:ascii="Times New Roman" w:hAnsi="Times New Roman"/>
          <w:sz w:val="28"/>
          <w:szCs w:val="28"/>
        </w:rPr>
        <w:t xml:space="preserve"> </w:t>
      </w:r>
      <w:r w:rsidRPr="001E01C0">
        <w:rPr>
          <w:rFonts w:ascii="Times New Roman" w:hAnsi="Times New Roman"/>
          <w:sz w:val="28"/>
          <w:szCs w:val="28"/>
        </w:rPr>
        <w:t>24-28.</w:t>
      </w:r>
    </w:p>
    <w:p w:rsidR="00637AE0" w:rsidRPr="001E01C0" w:rsidRDefault="00637AE0" w:rsidP="001E01C0">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Лычкова</w:t>
      </w:r>
      <w:proofErr w:type="spellEnd"/>
      <w:r w:rsidR="001E01C0">
        <w:rPr>
          <w:rFonts w:ascii="Times New Roman" w:hAnsi="Times New Roman"/>
          <w:sz w:val="28"/>
          <w:szCs w:val="28"/>
        </w:rPr>
        <w:t>, М.В.</w:t>
      </w:r>
      <w:r w:rsidRPr="00CA703F">
        <w:rPr>
          <w:rFonts w:ascii="Times New Roman" w:hAnsi="Times New Roman"/>
          <w:sz w:val="28"/>
          <w:szCs w:val="28"/>
        </w:rPr>
        <w:t xml:space="preserve"> </w:t>
      </w:r>
      <w:proofErr w:type="spellStart"/>
      <w:r w:rsidRPr="00CA703F">
        <w:rPr>
          <w:rFonts w:ascii="Times New Roman" w:hAnsi="Times New Roman"/>
          <w:sz w:val="28"/>
          <w:szCs w:val="28"/>
        </w:rPr>
        <w:t>Клональноемикроразмножение</w:t>
      </w:r>
      <w:proofErr w:type="spellEnd"/>
      <w:r w:rsidRPr="00CA703F">
        <w:rPr>
          <w:rFonts w:ascii="Times New Roman" w:hAnsi="Times New Roman"/>
          <w:sz w:val="28"/>
          <w:szCs w:val="28"/>
        </w:rPr>
        <w:t xml:space="preserve"> земляники с целью получения посадочного материала </w:t>
      </w:r>
      <w:r w:rsidR="001E01C0">
        <w:rPr>
          <w:rFonts w:ascii="Times New Roman" w:hAnsi="Times New Roman"/>
          <w:sz w:val="28"/>
          <w:szCs w:val="28"/>
        </w:rPr>
        <w:t xml:space="preserve">/М.В. </w:t>
      </w:r>
      <w:proofErr w:type="spellStart"/>
      <w:r w:rsidR="001E01C0">
        <w:rPr>
          <w:rFonts w:ascii="Times New Roman" w:hAnsi="Times New Roman"/>
          <w:sz w:val="28"/>
          <w:szCs w:val="28"/>
        </w:rPr>
        <w:t>Лычкова</w:t>
      </w:r>
      <w:proofErr w:type="spellEnd"/>
      <w:r w:rsidR="001E01C0">
        <w:rPr>
          <w:rFonts w:ascii="Times New Roman" w:hAnsi="Times New Roman"/>
          <w:sz w:val="28"/>
          <w:szCs w:val="28"/>
        </w:rPr>
        <w:t xml:space="preserve">, </w:t>
      </w:r>
      <w:r w:rsidR="001E01C0" w:rsidRPr="00CA703F">
        <w:rPr>
          <w:rFonts w:ascii="Times New Roman" w:hAnsi="Times New Roman"/>
          <w:sz w:val="28"/>
          <w:szCs w:val="28"/>
        </w:rPr>
        <w:t xml:space="preserve">Ю.Н. Федорова </w:t>
      </w:r>
      <w:r w:rsidRPr="00CA703F">
        <w:rPr>
          <w:rFonts w:ascii="Times New Roman" w:hAnsi="Times New Roman"/>
          <w:sz w:val="28"/>
          <w:szCs w:val="28"/>
        </w:rPr>
        <w:t xml:space="preserve">// Известия великолукской ГСХА. </w:t>
      </w:r>
      <w:r w:rsidR="001E01C0">
        <w:rPr>
          <w:rFonts w:ascii="Times New Roman" w:hAnsi="Times New Roman"/>
          <w:sz w:val="28"/>
          <w:szCs w:val="28"/>
        </w:rPr>
        <w:t xml:space="preserve">– </w:t>
      </w:r>
      <w:r w:rsidRPr="001E01C0">
        <w:rPr>
          <w:rFonts w:ascii="Times New Roman" w:hAnsi="Times New Roman"/>
          <w:sz w:val="28"/>
          <w:szCs w:val="28"/>
        </w:rPr>
        <w:t>2013.</w:t>
      </w:r>
      <w:r w:rsidR="001E01C0">
        <w:rPr>
          <w:rFonts w:ascii="Times New Roman" w:hAnsi="Times New Roman"/>
          <w:sz w:val="28"/>
          <w:szCs w:val="28"/>
        </w:rPr>
        <w:t xml:space="preserve"> –</w:t>
      </w:r>
      <w:r w:rsidRPr="001E01C0">
        <w:rPr>
          <w:rFonts w:ascii="Times New Roman" w:hAnsi="Times New Roman"/>
          <w:sz w:val="28"/>
          <w:szCs w:val="28"/>
        </w:rPr>
        <w:t xml:space="preserve"> №4. –</w:t>
      </w:r>
      <w:r w:rsidR="001E01C0">
        <w:rPr>
          <w:rFonts w:ascii="Times New Roman" w:hAnsi="Times New Roman"/>
          <w:sz w:val="28"/>
          <w:szCs w:val="28"/>
        </w:rPr>
        <w:t xml:space="preserve"> </w:t>
      </w:r>
      <w:r w:rsidRPr="001E01C0">
        <w:rPr>
          <w:rFonts w:ascii="Times New Roman" w:hAnsi="Times New Roman"/>
          <w:sz w:val="28"/>
          <w:szCs w:val="28"/>
        </w:rPr>
        <w:t>С. 27-28.</w:t>
      </w:r>
    </w:p>
    <w:p w:rsidR="00637AE0" w:rsidRPr="001E01C0" w:rsidRDefault="00637AE0" w:rsidP="001E01C0">
      <w:pPr>
        <w:pStyle w:val="af"/>
        <w:numPr>
          <w:ilvl w:val="0"/>
          <w:numId w:val="9"/>
        </w:numPr>
        <w:spacing w:line="360" w:lineRule="auto"/>
        <w:jc w:val="both"/>
        <w:rPr>
          <w:rFonts w:ascii="Times New Roman" w:hAnsi="Times New Roman"/>
          <w:sz w:val="28"/>
          <w:szCs w:val="28"/>
          <w:lang w:val="kk-KZ"/>
        </w:rPr>
      </w:pPr>
      <w:r w:rsidRPr="00CA703F">
        <w:rPr>
          <w:rFonts w:ascii="Times New Roman" w:hAnsi="Times New Roman"/>
          <w:sz w:val="28"/>
          <w:szCs w:val="28"/>
        </w:rPr>
        <w:t>Мажоров</w:t>
      </w:r>
      <w:r w:rsidR="001E01C0">
        <w:rPr>
          <w:rFonts w:ascii="Times New Roman" w:hAnsi="Times New Roman"/>
          <w:sz w:val="28"/>
          <w:szCs w:val="28"/>
        </w:rPr>
        <w:t>,</w:t>
      </w:r>
      <w:r w:rsidRPr="00CA703F">
        <w:rPr>
          <w:rFonts w:ascii="Times New Roman" w:hAnsi="Times New Roman"/>
          <w:sz w:val="28"/>
          <w:szCs w:val="28"/>
        </w:rPr>
        <w:t xml:space="preserve"> Е.В. Земляника (для садоводов-любителей). </w:t>
      </w:r>
      <w:r w:rsidR="001E01C0">
        <w:rPr>
          <w:rFonts w:ascii="Times New Roman" w:hAnsi="Times New Roman"/>
          <w:sz w:val="28"/>
          <w:szCs w:val="28"/>
        </w:rPr>
        <w:t xml:space="preserve">– </w:t>
      </w:r>
      <w:r w:rsidRPr="001E01C0">
        <w:rPr>
          <w:rFonts w:ascii="Times New Roman" w:hAnsi="Times New Roman"/>
          <w:sz w:val="28"/>
          <w:szCs w:val="28"/>
        </w:rPr>
        <w:t xml:space="preserve">СПб., 2000. – </w:t>
      </w:r>
      <w:r w:rsidR="001E01C0">
        <w:rPr>
          <w:rFonts w:ascii="Times New Roman" w:hAnsi="Times New Roman"/>
          <w:sz w:val="28"/>
          <w:szCs w:val="28"/>
        </w:rPr>
        <w:t>1</w:t>
      </w:r>
      <w:r w:rsidRPr="001E01C0">
        <w:rPr>
          <w:rFonts w:ascii="Times New Roman" w:hAnsi="Times New Roman"/>
          <w:sz w:val="28"/>
          <w:szCs w:val="28"/>
        </w:rPr>
        <w:t>5</w:t>
      </w:r>
      <w:r w:rsidR="001E01C0">
        <w:rPr>
          <w:rFonts w:ascii="Times New Roman" w:hAnsi="Times New Roman"/>
          <w:sz w:val="28"/>
          <w:szCs w:val="28"/>
        </w:rPr>
        <w:t xml:space="preserve"> с</w:t>
      </w:r>
      <w:r w:rsidRPr="001E01C0">
        <w:rPr>
          <w:rFonts w:ascii="Times New Roman" w:hAnsi="Times New Roman"/>
          <w:sz w:val="28"/>
          <w:szCs w:val="28"/>
          <w:lang w:val="kk-KZ"/>
        </w:rPr>
        <w:t>.</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Мельников</w:t>
      </w:r>
      <w:r w:rsidR="001E01C0">
        <w:rPr>
          <w:rFonts w:ascii="Times New Roman" w:hAnsi="Times New Roman"/>
          <w:sz w:val="28"/>
          <w:szCs w:val="28"/>
        </w:rPr>
        <w:t>,</w:t>
      </w:r>
      <w:r w:rsidRPr="00CA703F">
        <w:rPr>
          <w:rFonts w:ascii="Times New Roman" w:hAnsi="Times New Roman"/>
          <w:sz w:val="28"/>
          <w:szCs w:val="28"/>
        </w:rPr>
        <w:t xml:space="preserve"> В.Е. Ягодные культуры на Европейском севере: Учеб. пособие.Ч.1: Земляника. </w:t>
      </w:r>
      <w:r w:rsidR="001E01C0">
        <w:rPr>
          <w:rFonts w:ascii="Times New Roman" w:hAnsi="Times New Roman"/>
          <w:sz w:val="28"/>
          <w:szCs w:val="28"/>
        </w:rPr>
        <w:t xml:space="preserve">– </w:t>
      </w:r>
      <w:r w:rsidRPr="001E01C0">
        <w:rPr>
          <w:rFonts w:ascii="Times New Roman" w:hAnsi="Times New Roman"/>
          <w:sz w:val="28"/>
          <w:szCs w:val="28"/>
        </w:rPr>
        <w:t xml:space="preserve">Вологда, Молочное: ВГМХА, 2001. </w:t>
      </w:r>
      <w:r w:rsidR="001E01C0">
        <w:rPr>
          <w:rFonts w:ascii="Times New Roman" w:hAnsi="Times New Roman"/>
          <w:sz w:val="28"/>
          <w:szCs w:val="28"/>
        </w:rPr>
        <w:t>–</w:t>
      </w:r>
      <w:r w:rsidRPr="001E01C0">
        <w:rPr>
          <w:rFonts w:ascii="Times New Roman" w:hAnsi="Times New Roman"/>
          <w:sz w:val="28"/>
          <w:szCs w:val="28"/>
        </w:rPr>
        <w:t xml:space="preserve"> 49 с.</w:t>
      </w:r>
    </w:p>
    <w:p w:rsidR="00637AE0" w:rsidRPr="001E01C0" w:rsidRDefault="00637AE0" w:rsidP="001E01C0">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Муромцев</w:t>
      </w:r>
      <w:r w:rsidR="001E01C0">
        <w:rPr>
          <w:rFonts w:ascii="Times New Roman" w:hAnsi="Times New Roman"/>
          <w:sz w:val="28"/>
          <w:szCs w:val="28"/>
        </w:rPr>
        <w:t>,</w:t>
      </w:r>
      <w:r w:rsidRPr="00CA703F">
        <w:rPr>
          <w:rFonts w:ascii="Times New Roman" w:hAnsi="Times New Roman"/>
          <w:sz w:val="28"/>
          <w:szCs w:val="28"/>
        </w:rPr>
        <w:t xml:space="preserve"> Г.С. и др. Основы сельскохозяйственной биотехнологии.</w:t>
      </w:r>
      <w:r w:rsidR="001E01C0">
        <w:rPr>
          <w:rFonts w:ascii="Times New Roman" w:hAnsi="Times New Roman"/>
          <w:sz w:val="28"/>
          <w:szCs w:val="28"/>
        </w:rPr>
        <w:t xml:space="preserve"> –</w:t>
      </w:r>
      <w:r w:rsidRPr="001E01C0">
        <w:rPr>
          <w:rFonts w:ascii="Times New Roman" w:hAnsi="Times New Roman"/>
          <w:sz w:val="28"/>
          <w:szCs w:val="28"/>
        </w:rPr>
        <w:t>М.:</w:t>
      </w:r>
      <w:r w:rsidR="001E01C0">
        <w:rPr>
          <w:rFonts w:ascii="Times New Roman" w:hAnsi="Times New Roman"/>
          <w:sz w:val="28"/>
          <w:szCs w:val="28"/>
        </w:rPr>
        <w:t xml:space="preserve"> </w:t>
      </w:r>
      <w:r w:rsidRPr="001E01C0">
        <w:rPr>
          <w:rFonts w:ascii="Times New Roman" w:hAnsi="Times New Roman"/>
          <w:sz w:val="28"/>
          <w:szCs w:val="28"/>
        </w:rPr>
        <w:t>Наука.</w:t>
      </w:r>
      <w:r w:rsidR="001E01C0">
        <w:rPr>
          <w:rFonts w:ascii="Times New Roman" w:hAnsi="Times New Roman"/>
          <w:sz w:val="28"/>
          <w:szCs w:val="28"/>
        </w:rPr>
        <w:t xml:space="preserve"> – 2002. – </w:t>
      </w:r>
      <w:r w:rsidRPr="001E01C0">
        <w:rPr>
          <w:rFonts w:ascii="Times New Roman" w:hAnsi="Times New Roman"/>
          <w:sz w:val="28"/>
          <w:szCs w:val="28"/>
        </w:rPr>
        <w:t>54</w:t>
      </w:r>
      <w:r w:rsidR="001E01C0">
        <w:rPr>
          <w:rFonts w:ascii="Times New Roman" w:hAnsi="Times New Roman"/>
          <w:sz w:val="28"/>
          <w:szCs w:val="28"/>
        </w:rPr>
        <w:t xml:space="preserve"> </w:t>
      </w:r>
      <w:r w:rsidRPr="001E01C0">
        <w:rPr>
          <w:rFonts w:ascii="Times New Roman" w:hAnsi="Times New Roman"/>
          <w:sz w:val="28"/>
          <w:szCs w:val="28"/>
        </w:rPr>
        <w:t>с.</w:t>
      </w:r>
    </w:p>
    <w:p w:rsidR="00637AE0" w:rsidRPr="00180715" w:rsidRDefault="00637AE0" w:rsidP="00180715">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Новиков</w:t>
      </w:r>
      <w:r w:rsidR="001E01C0">
        <w:rPr>
          <w:rFonts w:ascii="Times New Roman" w:hAnsi="Times New Roman"/>
          <w:sz w:val="28"/>
          <w:szCs w:val="28"/>
        </w:rPr>
        <w:t>,</w:t>
      </w:r>
      <w:r w:rsidRPr="00CA703F">
        <w:rPr>
          <w:rFonts w:ascii="Times New Roman" w:hAnsi="Times New Roman"/>
          <w:sz w:val="28"/>
          <w:szCs w:val="28"/>
        </w:rPr>
        <w:t xml:space="preserve"> А.А. Агротехника земляники: Рекомендации производству. Мичуринск, 2005. </w:t>
      </w:r>
      <w:r w:rsidR="00180715">
        <w:rPr>
          <w:rFonts w:ascii="Times New Roman" w:hAnsi="Times New Roman"/>
          <w:sz w:val="28"/>
          <w:szCs w:val="28"/>
        </w:rPr>
        <w:t xml:space="preserve">– </w:t>
      </w:r>
      <w:r w:rsidRPr="00180715">
        <w:rPr>
          <w:rFonts w:ascii="Times New Roman" w:hAnsi="Times New Roman"/>
          <w:sz w:val="28"/>
          <w:szCs w:val="28"/>
        </w:rPr>
        <w:t>45</w:t>
      </w:r>
      <w:r w:rsidR="00180715">
        <w:rPr>
          <w:rFonts w:ascii="Times New Roman" w:hAnsi="Times New Roman"/>
          <w:sz w:val="28"/>
          <w:szCs w:val="28"/>
        </w:rPr>
        <w:t xml:space="preserve"> </w:t>
      </w:r>
      <w:r w:rsidRPr="00180715">
        <w:rPr>
          <w:rFonts w:ascii="Times New Roman" w:hAnsi="Times New Roman"/>
          <w:sz w:val="28"/>
          <w:szCs w:val="28"/>
        </w:rPr>
        <w:t>с.</w:t>
      </w:r>
    </w:p>
    <w:p w:rsidR="00637AE0" w:rsidRPr="00180715" w:rsidRDefault="00637AE0" w:rsidP="00180715">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Павлова</w:t>
      </w:r>
      <w:r w:rsidR="00180715">
        <w:rPr>
          <w:rFonts w:ascii="Times New Roman" w:hAnsi="Times New Roman"/>
          <w:sz w:val="28"/>
          <w:szCs w:val="28"/>
        </w:rPr>
        <w:t xml:space="preserve">, </w:t>
      </w:r>
      <w:r w:rsidRPr="00CA703F">
        <w:rPr>
          <w:rFonts w:ascii="Times New Roman" w:hAnsi="Times New Roman"/>
          <w:sz w:val="28"/>
          <w:szCs w:val="28"/>
        </w:rPr>
        <w:t xml:space="preserve">М.А. Земляника, мульчирование. </w:t>
      </w:r>
      <w:r w:rsidR="00180715">
        <w:rPr>
          <w:rFonts w:ascii="Times New Roman" w:hAnsi="Times New Roman"/>
          <w:sz w:val="28"/>
          <w:szCs w:val="28"/>
        </w:rPr>
        <w:t xml:space="preserve">– </w:t>
      </w:r>
      <w:r w:rsidRPr="00180715">
        <w:rPr>
          <w:rFonts w:ascii="Times New Roman" w:hAnsi="Times New Roman"/>
          <w:sz w:val="28"/>
          <w:szCs w:val="28"/>
        </w:rPr>
        <w:t xml:space="preserve">М., Московский рабочий, 2004. </w:t>
      </w:r>
      <w:r w:rsidR="00180715">
        <w:rPr>
          <w:rFonts w:ascii="Times New Roman" w:hAnsi="Times New Roman"/>
          <w:sz w:val="28"/>
          <w:szCs w:val="28"/>
        </w:rPr>
        <w:t>–</w:t>
      </w:r>
      <w:r w:rsidRPr="00180715">
        <w:rPr>
          <w:rFonts w:ascii="Times New Roman" w:hAnsi="Times New Roman"/>
          <w:sz w:val="28"/>
          <w:szCs w:val="28"/>
        </w:rPr>
        <w:t xml:space="preserve"> 61 с.</w:t>
      </w:r>
    </w:p>
    <w:p w:rsidR="00637AE0" w:rsidRPr="00180715" w:rsidRDefault="00637AE0" w:rsidP="00180715">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Поликарпова</w:t>
      </w:r>
      <w:r w:rsidR="00180715">
        <w:rPr>
          <w:rFonts w:ascii="Times New Roman" w:hAnsi="Times New Roman"/>
          <w:sz w:val="28"/>
          <w:szCs w:val="28"/>
        </w:rPr>
        <w:t>,</w:t>
      </w:r>
      <w:r w:rsidRPr="00CA703F">
        <w:rPr>
          <w:rFonts w:ascii="Times New Roman" w:hAnsi="Times New Roman"/>
          <w:sz w:val="28"/>
          <w:szCs w:val="28"/>
        </w:rPr>
        <w:t xml:space="preserve"> Ф.Я. Промышленная технология возделывания земляники (рекомендации)</w:t>
      </w:r>
      <w:r w:rsidR="00180715">
        <w:rPr>
          <w:rFonts w:ascii="Times New Roman" w:hAnsi="Times New Roman"/>
          <w:sz w:val="28"/>
          <w:szCs w:val="28"/>
        </w:rPr>
        <w:t xml:space="preserve"> /Ф.Я. Поликарпова, </w:t>
      </w:r>
      <w:r w:rsidR="00180715" w:rsidRPr="00CA703F">
        <w:rPr>
          <w:rFonts w:ascii="Times New Roman" w:hAnsi="Times New Roman"/>
          <w:sz w:val="28"/>
          <w:szCs w:val="28"/>
        </w:rPr>
        <w:t>И.В. Попова</w:t>
      </w:r>
      <w:r w:rsidR="00180715">
        <w:rPr>
          <w:rFonts w:ascii="Times New Roman" w:hAnsi="Times New Roman"/>
          <w:sz w:val="28"/>
          <w:szCs w:val="28"/>
        </w:rPr>
        <w:t xml:space="preserve">. – </w:t>
      </w:r>
      <w:r w:rsidRPr="00180715">
        <w:rPr>
          <w:rFonts w:ascii="Times New Roman" w:hAnsi="Times New Roman"/>
          <w:sz w:val="28"/>
          <w:szCs w:val="28"/>
        </w:rPr>
        <w:t>М.</w:t>
      </w:r>
      <w:r w:rsidR="00180715">
        <w:rPr>
          <w:rFonts w:ascii="Times New Roman" w:hAnsi="Times New Roman"/>
          <w:sz w:val="28"/>
          <w:szCs w:val="28"/>
        </w:rPr>
        <w:t>:</w:t>
      </w:r>
      <w:r w:rsidRPr="00180715">
        <w:rPr>
          <w:rFonts w:ascii="Times New Roman" w:hAnsi="Times New Roman"/>
          <w:sz w:val="28"/>
          <w:szCs w:val="28"/>
        </w:rPr>
        <w:t xml:space="preserve"> ЦНТИПР. </w:t>
      </w:r>
      <w:r w:rsidR="00180715">
        <w:rPr>
          <w:rFonts w:ascii="Times New Roman" w:hAnsi="Times New Roman"/>
          <w:sz w:val="28"/>
          <w:szCs w:val="28"/>
        </w:rPr>
        <w:t>–</w:t>
      </w:r>
      <w:r w:rsidRPr="00180715">
        <w:rPr>
          <w:rFonts w:ascii="Times New Roman" w:hAnsi="Times New Roman"/>
          <w:sz w:val="28"/>
          <w:szCs w:val="28"/>
        </w:rPr>
        <w:t xml:space="preserve"> </w:t>
      </w:r>
      <w:r w:rsidR="00180715">
        <w:rPr>
          <w:rFonts w:ascii="Times New Roman" w:hAnsi="Times New Roman"/>
          <w:sz w:val="28"/>
          <w:szCs w:val="28"/>
        </w:rPr>
        <w:t xml:space="preserve">1987. – </w:t>
      </w:r>
      <w:r w:rsidRPr="00180715">
        <w:rPr>
          <w:rFonts w:ascii="Times New Roman" w:hAnsi="Times New Roman"/>
          <w:sz w:val="28"/>
          <w:szCs w:val="28"/>
        </w:rPr>
        <w:t>36</w:t>
      </w:r>
      <w:r w:rsidR="00180715">
        <w:rPr>
          <w:rFonts w:ascii="Times New Roman" w:hAnsi="Times New Roman"/>
          <w:sz w:val="28"/>
          <w:szCs w:val="28"/>
        </w:rPr>
        <w:t xml:space="preserve"> </w:t>
      </w:r>
      <w:r w:rsidRPr="00180715">
        <w:rPr>
          <w:rFonts w:ascii="Times New Roman" w:hAnsi="Times New Roman"/>
          <w:sz w:val="28"/>
          <w:szCs w:val="28"/>
        </w:rPr>
        <w:t>с.</w:t>
      </w:r>
    </w:p>
    <w:p w:rsidR="00637AE0" w:rsidRPr="00180715" w:rsidRDefault="00637AE0" w:rsidP="00180715">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t>Поляков</w:t>
      </w:r>
      <w:r w:rsidR="00180715">
        <w:rPr>
          <w:rFonts w:ascii="Times New Roman" w:hAnsi="Times New Roman"/>
          <w:sz w:val="28"/>
          <w:szCs w:val="28"/>
        </w:rPr>
        <w:t>,</w:t>
      </w:r>
      <w:r w:rsidRPr="00CA703F">
        <w:rPr>
          <w:rFonts w:ascii="Times New Roman" w:hAnsi="Times New Roman"/>
          <w:sz w:val="28"/>
          <w:szCs w:val="28"/>
        </w:rPr>
        <w:t xml:space="preserve"> А.В., Производство оздоровленного посадочного материала сортов земляники садовой (</w:t>
      </w:r>
      <w:proofErr w:type="spellStart"/>
      <w:r w:rsidRPr="00CA703F">
        <w:rPr>
          <w:rFonts w:ascii="Times New Roman" w:hAnsi="Times New Roman"/>
          <w:sz w:val="28"/>
          <w:szCs w:val="28"/>
          <w:lang w:val="en-US"/>
        </w:rPr>
        <w:t>FragariaX</w:t>
      </w:r>
      <w:proofErr w:type="spellEnd"/>
      <w:r w:rsidRPr="00CA703F">
        <w:rPr>
          <w:rFonts w:ascii="Times New Roman" w:hAnsi="Times New Roman"/>
          <w:sz w:val="28"/>
          <w:szCs w:val="28"/>
        </w:rPr>
        <w:t>а</w:t>
      </w:r>
      <w:proofErr w:type="spellStart"/>
      <w:r w:rsidRPr="00CA703F">
        <w:rPr>
          <w:rFonts w:ascii="Times New Roman" w:hAnsi="Times New Roman"/>
          <w:sz w:val="28"/>
          <w:szCs w:val="28"/>
          <w:lang w:val="en-US"/>
        </w:rPr>
        <w:t>nanassaDuch</w:t>
      </w:r>
      <w:proofErr w:type="spellEnd"/>
      <w:r w:rsidRPr="00CA703F">
        <w:rPr>
          <w:rFonts w:ascii="Times New Roman" w:hAnsi="Times New Roman"/>
          <w:sz w:val="28"/>
          <w:szCs w:val="28"/>
        </w:rPr>
        <w:t xml:space="preserve">) с низкой </w:t>
      </w:r>
      <w:proofErr w:type="spellStart"/>
      <w:r w:rsidRPr="00CA703F">
        <w:rPr>
          <w:rFonts w:ascii="Times New Roman" w:hAnsi="Times New Roman"/>
          <w:sz w:val="28"/>
          <w:szCs w:val="28"/>
        </w:rPr>
        <w:t>усообразующей</w:t>
      </w:r>
      <w:proofErr w:type="spellEnd"/>
      <w:r w:rsidRPr="00CA703F">
        <w:rPr>
          <w:rFonts w:ascii="Times New Roman" w:hAnsi="Times New Roman"/>
          <w:sz w:val="28"/>
          <w:szCs w:val="28"/>
        </w:rPr>
        <w:t xml:space="preserve"> способностью методом </w:t>
      </w:r>
      <w:proofErr w:type="spellStart"/>
      <w:r w:rsidRPr="00CA703F">
        <w:rPr>
          <w:rFonts w:ascii="Times New Roman" w:hAnsi="Times New Roman"/>
          <w:sz w:val="28"/>
          <w:szCs w:val="28"/>
        </w:rPr>
        <w:t>клонального</w:t>
      </w:r>
      <w:proofErr w:type="spellEnd"/>
      <w:r w:rsidRPr="00CA703F">
        <w:rPr>
          <w:rFonts w:ascii="Times New Roman" w:hAnsi="Times New Roman"/>
          <w:sz w:val="28"/>
          <w:szCs w:val="28"/>
        </w:rPr>
        <w:t xml:space="preserve"> </w:t>
      </w:r>
      <w:proofErr w:type="spellStart"/>
      <w:r w:rsidRPr="00CA703F">
        <w:rPr>
          <w:rFonts w:ascii="Times New Roman" w:hAnsi="Times New Roman"/>
          <w:sz w:val="28"/>
          <w:szCs w:val="28"/>
        </w:rPr>
        <w:t>микроразмножения</w:t>
      </w:r>
      <w:proofErr w:type="spellEnd"/>
      <w:r w:rsidRPr="00CA703F">
        <w:rPr>
          <w:rFonts w:ascii="Times New Roman" w:hAnsi="Times New Roman"/>
          <w:sz w:val="28"/>
          <w:szCs w:val="28"/>
        </w:rPr>
        <w:t xml:space="preserve"> </w:t>
      </w:r>
      <w:proofErr w:type="spellStart"/>
      <w:r w:rsidRPr="00CA703F">
        <w:rPr>
          <w:rFonts w:ascii="Times New Roman" w:hAnsi="Times New Roman"/>
          <w:sz w:val="28"/>
          <w:szCs w:val="28"/>
          <w:lang w:val="en-US"/>
        </w:rPr>
        <w:t>invitro</w:t>
      </w:r>
      <w:proofErr w:type="spellEnd"/>
      <w:r w:rsidRPr="00CA703F">
        <w:rPr>
          <w:rFonts w:ascii="Times New Roman" w:hAnsi="Times New Roman"/>
          <w:sz w:val="28"/>
          <w:szCs w:val="28"/>
        </w:rPr>
        <w:t xml:space="preserve"> </w:t>
      </w:r>
      <w:r w:rsidR="00180715">
        <w:rPr>
          <w:rFonts w:ascii="Times New Roman" w:hAnsi="Times New Roman"/>
          <w:sz w:val="28"/>
          <w:szCs w:val="28"/>
        </w:rPr>
        <w:t xml:space="preserve">/А.В. Поляков, </w:t>
      </w:r>
      <w:r w:rsidR="00180715" w:rsidRPr="00CA703F">
        <w:rPr>
          <w:rFonts w:ascii="Times New Roman" w:hAnsi="Times New Roman"/>
          <w:sz w:val="28"/>
          <w:szCs w:val="28"/>
        </w:rPr>
        <w:t xml:space="preserve">Т.А. </w:t>
      </w:r>
      <w:proofErr w:type="spellStart"/>
      <w:r w:rsidR="00180715" w:rsidRPr="00CA703F">
        <w:rPr>
          <w:rFonts w:ascii="Times New Roman" w:hAnsi="Times New Roman"/>
          <w:sz w:val="28"/>
          <w:szCs w:val="28"/>
        </w:rPr>
        <w:t>Линник</w:t>
      </w:r>
      <w:proofErr w:type="spellEnd"/>
      <w:r w:rsidR="00180715" w:rsidRPr="00CA703F">
        <w:rPr>
          <w:rFonts w:ascii="Times New Roman" w:hAnsi="Times New Roman"/>
          <w:sz w:val="28"/>
          <w:szCs w:val="28"/>
        </w:rPr>
        <w:t xml:space="preserve"> </w:t>
      </w:r>
      <w:r w:rsidR="00180715">
        <w:rPr>
          <w:rFonts w:ascii="Times New Roman" w:hAnsi="Times New Roman"/>
          <w:sz w:val="28"/>
          <w:szCs w:val="28"/>
        </w:rPr>
        <w:t>//</w:t>
      </w:r>
      <w:r w:rsidRPr="00CA703F">
        <w:rPr>
          <w:rFonts w:ascii="Times New Roman" w:hAnsi="Times New Roman"/>
          <w:sz w:val="28"/>
          <w:szCs w:val="28"/>
        </w:rPr>
        <w:t>Вестник МГОУ. Серия «Естественные науки». –</w:t>
      </w:r>
      <w:r w:rsidR="00180715">
        <w:rPr>
          <w:rFonts w:ascii="Times New Roman" w:hAnsi="Times New Roman"/>
          <w:sz w:val="28"/>
          <w:szCs w:val="28"/>
        </w:rPr>
        <w:t xml:space="preserve"> </w:t>
      </w:r>
      <w:r w:rsidRPr="00CA703F">
        <w:rPr>
          <w:rFonts w:ascii="Times New Roman" w:hAnsi="Times New Roman"/>
          <w:sz w:val="28"/>
          <w:szCs w:val="28"/>
        </w:rPr>
        <w:t xml:space="preserve">2014. </w:t>
      </w:r>
      <w:r w:rsidR="00180715">
        <w:rPr>
          <w:rFonts w:ascii="Times New Roman" w:hAnsi="Times New Roman"/>
          <w:sz w:val="28"/>
          <w:szCs w:val="28"/>
        </w:rPr>
        <w:t xml:space="preserve">– </w:t>
      </w:r>
      <w:r w:rsidRPr="00180715">
        <w:rPr>
          <w:rFonts w:ascii="Times New Roman" w:hAnsi="Times New Roman"/>
          <w:sz w:val="28"/>
          <w:szCs w:val="28"/>
        </w:rPr>
        <w:t>№3. –</w:t>
      </w:r>
      <w:r w:rsidR="00180715">
        <w:rPr>
          <w:rFonts w:ascii="Times New Roman" w:hAnsi="Times New Roman"/>
          <w:sz w:val="28"/>
          <w:szCs w:val="28"/>
        </w:rPr>
        <w:t xml:space="preserve"> </w:t>
      </w:r>
      <w:r w:rsidRPr="00180715">
        <w:rPr>
          <w:rFonts w:ascii="Times New Roman" w:hAnsi="Times New Roman"/>
          <w:sz w:val="28"/>
          <w:szCs w:val="28"/>
        </w:rPr>
        <w:t>С</w:t>
      </w:r>
      <w:r w:rsidR="00180715">
        <w:rPr>
          <w:rFonts w:ascii="Times New Roman" w:hAnsi="Times New Roman"/>
          <w:sz w:val="28"/>
          <w:szCs w:val="28"/>
        </w:rPr>
        <w:t>.</w:t>
      </w:r>
      <w:r w:rsidRPr="00180715">
        <w:rPr>
          <w:rFonts w:ascii="Times New Roman" w:hAnsi="Times New Roman"/>
          <w:sz w:val="28"/>
          <w:szCs w:val="28"/>
        </w:rPr>
        <w:t xml:space="preserve"> 35-41.</w:t>
      </w:r>
    </w:p>
    <w:p w:rsidR="00637AE0" w:rsidRPr="00180715" w:rsidRDefault="00637AE0" w:rsidP="00180715">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Реппянен</w:t>
      </w:r>
      <w:proofErr w:type="spellEnd"/>
      <w:r w:rsidR="00180715">
        <w:rPr>
          <w:rFonts w:ascii="Times New Roman" w:hAnsi="Times New Roman"/>
          <w:sz w:val="28"/>
          <w:szCs w:val="28"/>
        </w:rPr>
        <w:t>,</w:t>
      </w:r>
      <w:r w:rsidRPr="00CA703F">
        <w:rPr>
          <w:rFonts w:ascii="Times New Roman" w:hAnsi="Times New Roman"/>
          <w:sz w:val="28"/>
          <w:szCs w:val="28"/>
        </w:rPr>
        <w:t xml:space="preserve"> Я. Выращивание земляники</w:t>
      </w:r>
      <w:r w:rsidR="00180715">
        <w:rPr>
          <w:rFonts w:ascii="Times New Roman" w:hAnsi="Times New Roman"/>
          <w:sz w:val="28"/>
          <w:szCs w:val="28"/>
        </w:rPr>
        <w:t xml:space="preserve"> //</w:t>
      </w:r>
      <w:r w:rsidRPr="00CA703F">
        <w:rPr>
          <w:rFonts w:ascii="Times New Roman" w:hAnsi="Times New Roman"/>
          <w:sz w:val="28"/>
          <w:szCs w:val="28"/>
        </w:rPr>
        <w:t>С</w:t>
      </w:r>
      <w:r w:rsidR="00180715">
        <w:rPr>
          <w:rFonts w:ascii="Times New Roman" w:hAnsi="Times New Roman"/>
          <w:sz w:val="28"/>
          <w:szCs w:val="28"/>
        </w:rPr>
        <w:t>ельскохозяйственные вести, 1999. –</w:t>
      </w:r>
      <w:r w:rsidRPr="00180715">
        <w:rPr>
          <w:rFonts w:ascii="Times New Roman" w:hAnsi="Times New Roman"/>
          <w:sz w:val="28"/>
          <w:szCs w:val="28"/>
        </w:rPr>
        <w:t xml:space="preserve"> №1</w:t>
      </w:r>
      <w:r w:rsidR="00180715">
        <w:rPr>
          <w:rFonts w:ascii="Times New Roman" w:hAnsi="Times New Roman"/>
          <w:sz w:val="28"/>
          <w:szCs w:val="28"/>
        </w:rPr>
        <w:t xml:space="preserve">. – </w:t>
      </w:r>
      <w:r w:rsidRPr="00180715">
        <w:rPr>
          <w:rFonts w:ascii="Times New Roman" w:hAnsi="Times New Roman"/>
          <w:sz w:val="28"/>
          <w:szCs w:val="28"/>
        </w:rPr>
        <w:t>С. 34-36.</w:t>
      </w:r>
    </w:p>
    <w:p w:rsidR="00637AE0" w:rsidRPr="00180715" w:rsidRDefault="00637AE0" w:rsidP="00180715">
      <w:pPr>
        <w:pStyle w:val="af"/>
        <w:numPr>
          <w:ilvl w:val="0"/>
          <w:numId w:val="9"/>
        </w:numPr>
        <w:spacing w:line="360" w:lineRule="auto"/>
        <w:jc w:val="both"/>
        <w:rPr>
          <w:rFonts w:ascii="Times New Roman" w:hAnsi="Times New Roman"/>
          <w:sz w:val="28"/>
          <w:szCs w:val="28"/>
        </w:rPr>
      </w:pPr>
      <w:r w:rsidRPr="00CA703F">
        <w:rPr>
          <w:rFonts w:ascii="Times New Roman" w:hAnsi="Times New Roman"/>
          <w:sz w:val="28"/>
          <w:szCs w:val="28"/>
        </w:rPr>
        <w:lastRenderedPageBreak/>
        <w:t>Седых</w:t>
      </w:r>
      <w:r w:rsidR="00180715">
        <w:rPr>
          <w:rFonts w:ascii="Times New Roman" w:hAnsi="Times New Roman"/>
          <w:sz w:val="28"/>
          <w:szCs w:val="28"/>
        </w:rPr>
        <w:t>,</w:t>
      </w:r>
      <w:r w:rsidRPr="00CA703F">
        <w:rPr>
          <w:rFonts w:ascii="Times New Roman" w:hAnsi="Times New Roman"/>
          <w:sz w:val="28"/>
          <w:szCs w:val="28"/>
        </w:rPr>
        <w:t xml:space="preserve"> Т.В. Площади питания земляники при мульчировании почвы черной полиэтиленовой пленкой</w:t>
      </w:r>
      <w:r w:rsidR="00180715">
        <w:rPr>
          <w:rFonts w:ascii="Times New Roman" w:hAnsi="Times New Roman"/>
          <w:sz w:val="28"/>
          <w:szCs w:val="28"/>
        </w:rPr>
        <w:t xml:space="preserve"> </w:t>
      </w:r>
      <w:r w:rsidRPr="00CA703F">
        <w:rPr>
          <w:rFonts w:ascii="Times New Roman" w:hAnsi="Times New Roman"/>
          <w:sz w:val="28"/>
          <w:szCs w:val="28"/>
        </w:rPr>
        <w:t xml:space="preserve">//Приемы повышения урожайности плодовых, ягодных и овощных культур. </w:t>
      </w:r>
      <w:r w:rsidR="00180715">
        <w:rPr>
          <w:rFonts w:ascii="Times New Roman" w:hAnsi="Times New Roman"/>
          <w:sz w:val="28"/>
          <w:szCs w:val="28"/>
        </w:rPr>
        <w:t xml:space="preserve">– </w:t>
      </w:r>
      <w:r w:rsidRPr="00180715">
        <w:rPr>
          <w:rFonts w:ascii="Times New Roman" w:hAnsi="Times New Roman"/>
          <w:sz w:val="28"/>
          <w:szCs w:val="28"/>
        </w:rPr>
        <w:t>2000</w:t>
      </w:r>
      <w:r w:rsidR="00180715">
        <w:rPr>
          <w:rFonts w:ascii="Times New Roman" w:hAnsi="Times New Roman"/>
          <w:sz w:val="28"/>
          <w:szCs w:val="28"/>
        </w:rPr>
        <w:t xml:space="preserve">. – </w:t>
      </w:r>
      <w:r w:rsidRPr="00180715">
        <w:rPr>
          <w:rFonts w:ascii="Times New Roman" w:hAnsi="Times New Roman"/>
          <w:sz w:val="28"/>
          <w:szCs w:val="28"/>
        </w:rPr>
        <w:t>С. 12-17.</w:t>
      </w:r>
    </w:p>
    <w:p w:rsidR="007E1C85" w:rsidRPr="00180715" w:rsidRDefault="00CA703F" w:rsidP="00180715">
      <w:pPr>
        <w:pStyle w:val="af"/>
        <w:numPr>
          <w:ilvl w:val="0"/>
          <w:numId w:val="9"/>
        </w:numPr>
        <w:spacing w:line="360" w:lineRule="auto"/>
        <w:jc w:val="both"/>
        <w:rPr>
          <w:rFonts w:ascii="Times New Roman" w:hAnsi="Times New Roman"/>
          <w:sz w:val="28"/>
          <w:szCs w:val="28"/>
        </w:rPr>
      </w:pPr>
      <w:proofErr w:type="spellStart"/>
      <w:r w:rsidRPr="00CA703F">
        <w:rPr>
          <w:rFonts w:ascii="Times New Roman" w:hAnsi="Times New Roman"/>
          <w:sz w:val="28"/>
          <w:szCs w:val="28"/>
        </w:rPr>
        <w:t>Шокаева</w:t>
      </w:r>
      <w:proofErr w:type="spellEnd"/>
      <w:r w:rsidR="00180715">
        <w:rPr>
          <w:rFonts w:ascii="Times New Roman" w:hAnsi="Times New Roman"/>
          <w:sz w:val="28"/>
          <w:szCs w:val="28"/>
        </w:rPr>
        <w:t>,</w:t>
      </w:r>
      <w:r w:rsidRPr="00CA703F">
        <w:rPr>
          <w:rFonts w:ascii="Times New Roman" w:hAnsi="Times New Roman"/>
          <w:sz w:val="28"/>
          <w:szCs w:val="28"/>
        </w:rPr>
        <w:t xml:space="preserve"> Д.Б. Соотношение компонентов продуктивности и урожайность земляники</w:t>
      </w:r>
      <w:r w:rsidR="00180715">
        <w:rPr>
          <w:rFonts w:ascii="Times New Roman" w:hAnsi="Times New Roman"/>
          <w:sz w:val="28"/>
          <w:szCs w:val="28"/>
        </w:rPr>
        <w:t xml:space="preserve"> </w:t>
      </w:r>
      <w:r w:rsidRPr="00CA703F">
        <w:rPr>
          <w:rFonts w:ascii="Times New Roman" w:hAnsi="Times New Roman"/>
          <w:sz w:val="28"/>
          <w:szCs w:val="28"/>
        </w:rPr>
        <w:t>//Садоводство и виноградарство, 2002</w:t>
      </w:r>
      <w:r w:rsidR="00180715">
        <w:rPr>
          <w:rFonts w:ascii="Times New Roman" w:hAnsi="Times New Roman"/>
          <w:sz w:val="28"/>
          <w:szCs w:val="28"/>
        </w:rPr>
        <w:t>. – №6. –</w:t>
      </w:r>
      <w:r w:rsidRPr="00180715">
        <w:rPr>
          <w:rFonts w:ascii="Times New Roman" w:hAnsi="Times New Roman"/>
          <w:sz w:val="28"/>
          <w:szCs w:val="28"/>
        </w:rPr>
        <w:t xml:space="preserve"> С. 13-16</w:t>
      </w:r>
      <w:r w:rsidR="00180715">
        <w:rPr>
          <w:rFonts w:ascii="Times New Roman" w:hAnsi="Times New Roman"/>
          <w:sz w:val="28"/>
          <w:szCs w:val="28"/>
        </w:rPr>
        <w:t>.</w:t>
      </w:r>
    </w:p>
    <w:p w:rsidR="007E1C85" w:rsidRPr="00AC01B8" w:rsidRDefault="007E1C85" w:rsidP="00AA7088">
      <w:pPr>
        <w:spacing w:line="360" w:lineRule="auto"/>
        <w:ind w:right="57" w:firstLine="709"/>
        <w:jc w:val="both"/>
        <w:rPr>
          <w:rFonts w:ascii="Times New Roman" w:hAnsi="Times New Roman"/>
          <w:sz w:val="28"/>
          <w:szCs w:val="28"/>
        </w:rPr>
      </w:pPr>
    </w:p>
    <w:sectPr w:rsidR="007E1C85" w:rsidRPr="00AC01B8" w:rsidSect="00AA7088">
      <w:type w:val="continuous"/>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EAE" w:rsidRDefault="00D15EAE" w:rsidP="000E409A">
      <w:pPr>
        <w:spacing w:after="0" w:line="240" w:lineRule="auto"/>
      </w:pPr>
      <w:r>
        <w:separator/>
      </w:r>
    </w:p>
  </w:endnote>
  <w:endnote w:type="continuationSeparator" w:id="0">
    <w:p w:rsidR="00D15EAE" w:rsidRDefault="00D15EAE" w:rsidP="000E4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22483"/>
      <w:docPartObj>
        <w:docPartGallery w:val="Page Numbers (Bottom of Page)"/>
        <w:docPartUnique/>
      </w:docPartObj>
    </w:sdtPr>
    <w:sdtEndPr>
      <w:rPr>
        <w:rFonts w:ascii="Times New Roman" w:hAnsi="Times New Roman"/>
        <w:sz w:val="28"/>
        <w:szCs w:val="28"/>
      </w:rPr>
    </w:sdtEndPr>
    <w:sdtContent>
      <w:p w:rsidR="00D15EAE" w:rsidRPr="00AA7088" w:rsidRDefault="00D15EAE">
        <w:pPr>
          <w:pStyle w:val="aa"/>
          <w:jc w:val="center"/>
          <w:rPr>
            <w:rFonts w:ascii="Times New Roman" w:hAnsi="Times New Roman"/>
            <w:sz w:val="28"/>
            <w:szCs w:val="28"/>
          </w:rPr>
        </w:pPr>
        <w:r w:rsidRPr="00AA7088">
          <w:rPr>
            <w:rFonts w:ascii="Times New Roman" w:hAnsi="Times New Roman"/>
            <w:sz w:val="28"/>
            <w:szCs w:val="28"/>
          </w:rPr>
          <w:fldChar w:fldCharType="begin"/>
        </w:r>
        <w:r w:rsidRPr="00AA7088">
          <w:rPr>
            <w:rFonts w:ascii="Times New Roman" w:hAnsi="Times New Roman"/>
            <w:sz w:val="28"/>
            <w:szCs w:val="28"/>
          </w:rPr>
          <w:instrText>PAGE   \* MERGEFORMAT</w:instrText>
        </w:r>
        <w:r w:rsidRPr="00AA7088">
          <w:rPr>
            <w:rFonts w:ascii="Times New Roman" w:hAnsi="Times New Roman"/>
            <w:sz w:val="28"/>
            <w:szCs w:val="28"/>
          </w:rPr>
          <w:fldChar w:fldCharType="separate"/>
        </w:r>
        <w:r w:rsidR="00351859">
          <w:rPr>
            <w:rFonts w:ascii="Times New Roman" w:hAnsi="Times New Roman"/>
            <w:noProof/>
            <w:sz w:val="28"/>
            <w:szCs w:val="28"/>
          </w:rPr>
          <w:t>21</w:t>
        </w:r>
        <w:r w:rsidRPr="00AA7088">
          <w:rPr>
            <w:rFonts w:ascii="Times New Roman" w:hAnsi="Times New Roman"/>
            <w:sz w:val="28"/>
            <w:szCs w:val="28"/>
          </w:rPr>
          <w:fldChar w:fldCharType="end"/>
        </w:r>
      </w:p>
    </w:sdtContent>
  </w:sdt>
  <w:p w:rsidR="00D15EAE" w:rsidRDefault="00D15EA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EAE" w:rsidRDefault="00D15EAE" w:rsidP="000E409A">
      <w:pPr>
        <w:spacing w:after="0" w:line="240" w:lineRule="auto"/>
      </w:pPr>
      <w:r>
        <w:separator/>
      </w:r>
    </w:p>
  </w:footnote>
  <w:footnote w:type="continuationSeparator" w:id="0">
    <w:p w:rsidR="00D15EAE" w:rsidRDefault="00D15EAE" w:rsidP="000E4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C5072"/>
    <w:multiLevelType w:val="hybridMultilevel"/>
    <w:tmpl w:val="E8EAEDA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38FE3878"/>
    <w:multiLevelType w:val="multilevel"/>
    <w:tmpl w:val="3A6A459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3D5D522B"/>
    <w:multiLevelType w:val="hybridMultilevel"/>
    <w:tmpl w:val="2154F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3E29A5"/>
    <w:multiLevelType w:val="hybridMultilevel"/>
    <w:tmpl w:val="CA3265E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 w15:restartNumberingAfterBreak="0">
    <w:nsid w:val="76E634EC"/>
    <w:multiLevelType w:val="hybridMultilevel"/>
    <w:tmpl w:val="22662A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78AD564B"/>
    <w:multiLevelType w:val="multilevel"/>
    <w:tmpl w:val="6ADE4B64"/>
    <w:lvl w:ilvl="0">
      <w:start w:val="3"/>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7A8879C1"/>
    <w:multiLevelType w:val="hybridMultilevel"/>
    <w:tmpl w:val="4D205C6C"/>
    <w:lvl w:ilvl="0" w:tplc="E1028AF8">
      <w:start w:val="2"/>
      <w:numFmt w:val="decimal"/>
      <w:lvlText w:val="%1"/>
      <w:lvlJc w:val="left"/>
      <w:pPr>
        <w:ind w:left="2204"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7A9F0B4C"/>
    <w:multiLevelType w:val="multilevel"/>
    <w:tmpl w:val="1BC254E4"/>
    <w:lvl w:ilvl="0">
      <w:start w:val="2"/>
      <w:numFmt w:val="upperRoman"/>
      <w:lvlText w:val="%1."/>
      <w:lvlJc w:val="left"/>
      <w:pPr>
        <w:ind w:left="890" w:hanging="720"/>
      </w:pPr>
      <w:rPr>
        <w:rFonts w:cs="Times New Roman" w:hint="default"/>
      </w:rPr>
    </w:lvl>
    <w:lvl w:ilvl="1">
      <w:start w:val="4"/>
      <w:numFmt w:val="decimal"/>
      <w:isLgl/>
      <w:lvlText w:val="%1.%2"/>
      <w:lvlJc w:val="left"/>
      <w:pPr>
        <w:ind w:left="1187" w:hanging="450"/>
      </w:pPr>
      <w:rPr>
        <w:rFonts w:cs="Times New Roman" w:hint="default"/>
      </w:rPr>
    </w:lvl>
    <w:lvl w:ilvl="2">
      <w:start w:val="1"/>
      <w:numFmt w:val="decimal"/>
      <w:isLgl/>
      <w:lvlText w:val="%1.%2.%3"/>
      <w:lvlJc w:val="left"/>
      <w:pPr>
        <w:ind w:left="2024" w:hanging="720"/>
      </w:pPr>
      <w:rPr>
        <w:rFonts w:cs="Times New Roman" w:hint="default"/>
      </w:rPr>
    </w:lvl>
    <w:lvl w:ilvl="3">
      <w:start w:val="1"/>
      <w:numFmt w:val="decimal"/>
      <w:isLgl/>
      <w:lvlText w:val="%1.%2.%3.%4"/>
      <w:lvlJc w:val="left"/>
      <w:pPr>
        <w:ind w:left="2951" w:hanging="1080"/>
      </w:pPr>
      <w:rPr>
        <w:rFonts w:cs="Times New Roman" w:hint="default"/>
      </w:rPr>
    </w:lvl>
    <w:lvl w:ilvl="4">
      <w:start w:val="1"/>
      <w:numFmt w:val="decimal"/>
      <w:isLgl/>
      <w:lvlText w:val="%1.%2.%3.%4.%5"/>
      <w:lvlJc w:val="left"/>
      <w:pPr>
        <w:ind w:left="3518" w:hanging="1080"/>
      </w:pPr>
      <w:rPr>
        <w:rFonts w:cs="Times New Roman" w:hint="default"/>
      </w:rPr>
    </w:lvl>
    <w:lvl w:ilvl="5">
      <w:start w:val="1"/>
      <w:numFmt w:val="decimal"/>
      <w:isLgl/>
      <w:lvlText w:val="%1.%2.%3.%4.%5.%6"/>
      <w:lvlJc w:val="left"/>
      <w:pPr>
        <w:ind w:left="4445" w:hanging="1440"/>
      </w:pPr>
      <w:rPr>
        <w:rFonts w:cs="Times New Roman" w:hint="default"/>
      </w:rPr>
    </w:lvl>
    <w:lvl w:ilvl="6">
      <w:start w:val="1"/>
      <w:numFmt w:val="decimal"/>
      <w:isLgl/>
      <w:lvlText w:val="%1.%2.%3.%4.%5.%6.%7"/>
      <w:lvlJc w:val="left"/>
      <w:pPr>
        <w:ind w:left="5012" w:hanging="1440"/>
      </w:pPr>
      <w:rPr>
        <w:rFonts w:cs="Times New Roman" w:hint="default"/>
      </w:rPr>
    </w:lvl>
    <w:lvl w:ilvl="7">
      <w:start w:val="1"/>
      <w:numFmt w:val="decimal"/>
      <w:isLgl/>
      <w:lvlText w:val="%1.%2.%3.%4.%5.%6.%7.%8"/>
      <w:lvlJc w:val="left"/>
      <w:pPr>
        <w:ind w:left="5939" w:hanging="1800"/>
      </w:pPr>
      <w:rPr>
        <w:rFonts w:cs="Times New Roman" w:hint="default"/>
      </w:rPr>
    </w:lvl>
    <w:lvl w:ilvl="8">
      <w:start w:val="1"/>
      <w:numFmt w:val="decimal"/>
      <w:isLgl/>
      <w:lvlText w:val="%1.%2.%3.%4.%5.%6.%7.%8.%9"/>
      <w:lvlJc w:val="left"/>
      <w:pPr>
        <w:ind w:left="6866" w:hanging="2160"/>
      </w:pPr>
      <w:rPr>
        <w:rFonts w:cs="Times New Roman" w:hint="default"/>
      </w:rPr>
    </w:lvl>
  </w:abstractNum>
  <w:abstractNum w:abstractNumId="8" w15:restartNumberingAfterBreak="0">
    <w:nsid w:val="7E357F7A"/>
    <w:multiLevelType w:val="multilevel"/>
    <w:tmpl w:val="A150189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4"/>
  </w:num>
  <w:num w:numId="2">
    <w:abstractNumId w:val="1"/>
  </w:num>
  <w:num w:numId="3">
    <w:abstractNumId w:val="8"/>
  </w:num>
  <w:num w:numId="4">
    <w:abstractNumId w:val="7"/>
  </w:num>
  <w:num w:numId="5">
    <w:abstractNumId w:val="3"/>
  </w:num>
  <w:num w:numId="6">
    <w:abstractNumId w:val="0"/>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83C"/>
    <w:rsid w:val="00025B4E"/>
    <w:rsid w:val="00050C39"/>
    <w:rsid w:val="00056D6B"/>
    <w:rsid w:val="0006175D"/>
    <w:rsid w:val="000624E6"/>
    <w:rsid w:val="00085B04"/>
    <w:rsid w:val="000A13D2"/>
    <w:rsid w:val="000A2F8D"/>
    <w:rsid w:val="000A50F0"/>
    <w:rsid w:val="000C0601"/>
    <w:rsid w:val="000E409A"/>
    <w:rsid w:val="001076C5"/>
    <w:rsid w:val="0012798B"/>
    <w:rsid w:val="001476CA"/>
    <w:rsid w:val="00161672"/>
    <w:rsid w:val="00174F0A"/>
    <w:rsid w:val="0017703B"/>
    <w:rsid w:val="00180715"/>
    <w:rsid w:val="00187244"/>
    <w:rsid w:val="001E01C0"/>
    <w:rsid w:val="001E3FEE"/>
    <w:rsid w:val="002044E9"/>
    <w:rsid w:val="00211522"/>
    <w:rsid w:val="002135F3"/>
    <w:rsid w:val="002163D3"/>
    <w:rsid w:val="002244EA"/>
    <w:rsid w:val="002402AD"/>
    <w:rsid w:val="00255726"/>
    <w:rsid w:val="002628D6"/>
    <w:rsid w:val="00272A45"/>
    <w:rsid w:val="00283799"/>
    <w:rsid w:val="00285D47"/>
    <w:rsid w:val="002B3E58"/>
    <w:rsid w:val="002C4FA2"/>
    <w:rsid w:val="002C53EC"/>
    <w:rsid w:val="002E5435"/>
    <w:rsid w:val="002F426F"/>
    <w:rsid w:val="00337AD7"/>
    <w:rsid w:val="00351859"/>
    <w:rsid w:val="00352C8B"/>
    <w:rsid w:val="00376B83"/>
    <w:rsid w:val="0038454C"/>
    <w:rsid w:val="003A2C53"/>
    <w:rsid w:val="003A35E1"/>
    <w:rsid w:val="003A3884"/>
    <w:rsid w:val="003A4B40"/>
    <w:rsid w:val="003C4989"/>
    <w:rsid w:val="00402842"/>
    <w:rsid w:val="004625E1"/>
    <w:rsid w:val="00462703"/>
    <w:rsid w:val="00474B23"/>
    <w:rsid w:val="004820D0"/>
    <w:rsid w:val="004930F4"/>
    <w:rsid w:val="004A4B4C"/>
    <w:rsid w:val="004C4014"/>
    <w:rsid w:val="004D043E"/>
    <w:rsid w:val="004E0550"/>
    <w:rsid w:val="004E53DA"/>
    <w:rsid w:val="00500C97"/>
    <w:rsid w:val="0050755C"/>
    <w:rsid w:val="005125F4"/>
    <w:rsid w:val="00525B0E"/>
    <w:rsid w:val="005370AF"/>
    <w:rsid w:val="00541EA6"/>
    <w:rsid w:val="00546DA7"/>
    <w:rsid w:val="005675C1"/>
    <w:rsid w:val="00573D41"/>
    <w:rsid w:val="00574C97"/>
    <w:rsid w:val="00593416"/>
    <w:rsid w:val="0059535D"/>
    <w:rsid w:val="005A3BC5"/>
    <w:rsid w:val="005A3FEE"/>
    <w:rsid w:val="005A4ADD"/>
    <w:rsid w:val="005C306F"/>
    <w:rsid w:val="00601140"/>
    <w:rsid w:val="00632726"/>
    <w:rsid w:val="00637AE0"/>
    <w:rsid w:val="00642F01"/>
    <w:rsid w:val="0064775B"/>
    <w:rsid w:val="00653053"/>
    <w:rsid w:val="00665DBF"/>
    <w:rsid w:val="00673BC8"/>
    <w:rsid w:val="00691535"/>
    <w:rsid w:val="006A5288"/>
    <w:rsid w:val="006A56C6"/>
    <w:rsid w:val="006F1322"/>
    <w:rsid w:val="007270C0"/>
    <w:rsid w:val="00746640"/>
    <w:rsid w:val="0076722E"/>
    <w:rsid w:val="00777DE9"/>
    <w:rsid w:val="00782230"/>
    <w:rsid w:val="007B4C33"/>
    <w:rsid w:val="007C1666"/>
    <w:rsid w:val="007E1C85"/>
    <w:rsid w:val="00813585"/>
    <w:rsid w:val="0081442D"/>
    <w:rsid w:val="008223A1"/>
    <w:rsid w:val="00822C44"/>
    <w:rsid w:val="00861E7E"/>
    <w:rsid w:val="00875D70"/>
    <w:rsid w:val="008859A1"/>
    <w:rsid w:val="00891B34"/>
    <w:rsid w:val="00895785"/>
    <w:rsid w:val="00897030"/>
    <w:rsid w:val="008B5B87"/>
    <w:rsid w:val="008D1C48"/>
    <w:rsid w:val="008D3F85"/>
    <w:rsid w:val="008E0392"/>
    <w:rsid w:val="008E3005"/>
    <w:rsid w:val="008F7C47"/>
    <w:rsid w:val="00922A63"/>
    <w:rsid w:val="00923496"/>
    <w:rsid w:val="00930423"/>
    <w:rsid w:val="00937FDC"/>
    <w:rsid w:val="00941E05"/>
    <w:rsid w:val="00947267"/>
    <w:rsid w:val="009569A0"/>
    <w:rsid w:val="00967838"/>
    <w:rsid w:val="00972D29"/>
    <w:rsid w:val="009753A7"/>
    <w:rsid w:val="00975BB6"/>
    <w:rsid w:val="009A6321"/>
    <w:rsid w:val="009A7C3B"/>
    <w:rsid w:val="009E6353"/>
    <w:rsid w:val="009F10A2"/>
    <w:rsid w:val="009F767D"/>
    <w:rsid w:val="00A165E7"/>
    <w:rsid w:val="00A2119D"/>
    <w:rsid w:val="00A266FD"/>
    <w:rsid w:val="00A3214E"/>
    <w:rsid w:val="00A46F3D"/>
    <w:rsid w:val="00A558EE"/>
    <w:rsid w:val="00A64EED"/>
    <w:rsid w:val="00A65AC7"/>
    <w:rsid w:val="00A6787F"/>
    <w:rsid w:val="00A7259B"/>
    <w:rsid w:val="00A76F0F"/>
    <w:rsid w:val="00A95C61"/>
    <w:rsid w:val="00AA679A"/>
    <w:rsid w:val="00AA7088"/>
    <w:rsid w:val="00AC01B8"/>
    <w:rsid w:val="00AD2945"/>
    <w:rsid w:val="00AF7CDC"/>
    <w:rsid w:val="00B334BE"/>
    <w:rsid w:val="00B47D13"/>
    <w:rsid w:val="00B81464"/>
    <w:rsid w:val="00B93917"/>
    <w:rsid w:val="00B94497"/>
    <w:rsid w:val="00BC1051"/>
    <w:rsid w:val="00BD448B"/>
    <w:rsid w:val="00BE3135"/>
    <w:rsid w:val="00BF27D1"/>
    <w:rsid w:val="00C1436A"/>
    <w:rsid w:val="00C14864"/>
    <w:rsid w:val="00C5204A"/>
    <w:rsid w:val="00CA0D04"/>
    <w:rsid w:val="00CA2F90"/>
    <w:rsid w:val="00CA703F"/>
    <w:rsid w:val="00CD232E"/>
    <w:rsid w:val="00CE2E9B"/>
    <w:rsid w:val="00CF5BF3"/>
    <w:rsid w:val="00D15EAE"/>
    <w:rsid w:val="00D42B16"/>
    <w:rsid w:val="00D52BE4"/>
    <w:rsid w:val="00D55B11"/>
    <w:rsid w:val="00D566CF"/>
    <w:rsid w:val="00D62EBE"/>
    <w:rsid w:val="00D64DCA"/>
    <w:rsid w:val="00D87D08"/>
    <w:rsid w:val="00D91768"/>
    <w:rsid w:val="00DA24D3"/>
    <w:rsid w:val="00DB1002"/>
    <w:rsid w:val="00DD5648"/>
    <w:rsid w:val="00E05ED2"/>
    <w:rsid w:val="00E2121B"/>
    <w:rsid w:val="00E44951"/>
    <w:rsid w:val="00E55772"/>
    <w:rsid w:val="00E56300"/>
    <w:rsid w:val="00E76120"/>
    <w:rsid w:val="00E975EE"/>
    <w:rsid w:val="00EB6859"/>
    <w:rsid w:val="00EC2674"/>
    <w:rsid w:val="00ED383C"/>
    <w:rsid w:val="00EE543A"/>
    <w:rsid w:val="00EE5493"/>
    <w:rsid w:val="00EF2A6F"/>
    <w:rsid w:val="00EF59CD"/>
    <w:rsid w:val="00EF7219"/>
    <w:rsid w:val="00F11DD7"/>
    <w:rsid w:val="00F4768A"/>
    <w:rsid w:val="00F52236"/>
    <w:rsid w:val="00F534E7"/>
    <w:rsid w:val="00F63ADE"/>
    <w:rsid w:val="00F7173F"/>
    <w:rsid w:val="00F8630B"/>
    <w:rsid w:val="00F932B9"/>
    <w:rsid w:val="00F936A2"/>
    <w:rsid w:val="00F93FBD"/>
    <w:rsid w:val="00F97BC5"/>
    <w:rsid w:val="00FA0E26"/>
    <w:rsid w:val="00FA78CD"/>
    <w:rsid w:val="00FE111A"/>
    <w:rsid w:val="00FE7590"/>
    <w:rsid w:val="00FF2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5FB93EA"/>
  <w15:chartTrackingRefBased/>
  <w15:docId w15:val="{152E128F-0135-4A72-87CE-60EE1F0D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3EC"/>
    <w:pPr>
      <w:spacing w:after="200" w:line="276" w:lineRule="auto"/>
    </w:pPr>
    <w:rPr>
      <w:sz w:val="22"/>
      <w:szCs w:val="22"/>
    </w:rPr>
  </w:style>
  <w:style w:type="paragraph" w:styleId="1">
    <w:name w:val="heading 1"/>
    <w:basedOn w:val="a"/>
    <w:next w:val="a"/>
    <w:link w:val="10"/>
    <w:qFormat/>
    <w:rsid w:val="00ED383C"/>
    <w:pPr>
      <w:keepNext/>
      <w:spacing w:before="360" w:after="180" w:line="240" w:lineRule="auto"/>
      <w:ind w:left="708"/>
      <w:outlineLvl w:val="0"/>
    </w:pPr>
    <w:rPr>
      <w:rFonts w:ascii="Times New Roman" w:hAnsi="Times New Roman"/>
      <w:b/>
      <w:bCs/>
      <w:color w:val="000000"/>
      <w:kern w:val="3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2,Знак2 Знак Знак Знак,Знак2 Знак Знак Знак Знак,Знак2 Знак Знак Знак Знак Знак,Знак2 Знак Знак,Знак2 Знак Знак Знак Знак Знак Знак,Обычный (Web)1,Знак Знак3,Обычный (Web),Обычный (веб) Знак1"/>
    <w:basedOn w:val="a"/>
    <w:link w:val="a4"/>
    <w:rsid w:val="00ED383C"/>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Знак2 Знак,Знак2 Знак Знак Знак Знак1,Знак2 Знак Знак Знак Знак Знак1,Знак2 Знак Знак Знак Знак Знак Знак1,Знак2 Знак Знак Знак1,Знак2 Знак Знак Знак Знак Знак Знак Знак,Обычный (Web)1 Знак,Знак Знак3 Знак,Обычный (Web) Знак"/>
    <w:link w:val="a3"/>
    <w:locked/>
    <w:rsid w:val="00ED383C"/>
    <w:rPr>
      <w:rFonts w:ascii="Times New Roman" w:hAnsi="Times New Roman"/>
      <w:sz w:val="24"/>
    </w:rPr>
  </w:style>
  <w:style w:type="character" w:customStyle="1" w:styleId="2">
    <w:name w:val="Заголовок №2 + Курсив"/>
    <w:rsid w:val="00ED383C"/>
    <w:rPr>
      <w:rFonts w:ascii="Times New Roman" w:hAnsi="Times New Roman" w:cs="Times New Roman"/>
      <w:b/>
      <w:bCs/>
      <w:i/>
      <w:iCs/>
      <w:sz w:val="25"/>
      <w:szCs w:val="25"/>
      <w:shd w:val="clear" w:color="auto" w:fill="FFFFFF"/>
      <w:lang w:val="fr-FR" w:eastAsia="fr-FR"/>
    </w:rPr>
  </w:style>
  <w:style w:type="character" w:customStyle="1" w:styleId="apple-converted-space">
    <w:name w:val="apple-converted-space"/>
    <w:rsid w:val="00ED383C"/>
  </w:style>
  <w:style w:type="paragraph" w:customStyle="1" w:styleId="11">
    <w:name w:val="Абзац списка1"/>
    <w:basedOn w:val="a"/>
    <w:rsid w:val="00ED383C"/>
    <w:pPr>
      <w:spacing w:after="0" w:line="240" w:lineRule="auto"/>
      <w:ind w:left="720"/>
      <w:contextualSpacing/>
    </w:pPr>
    <w:rPr>
      <w:rFonts w:ascii="Times New Roman" w:hAnsi="Times New Roman"/>
      <w:sz w:val="24"/>
      <w:szCs w:val="24"/>
    </w:rPr>
  </w:style>
  <w:style w:type="character" w:customStyle="1" w:styleId="hl">
    <w:name w:val="hl"/>
    <w:rsid w:val="00ED383C"/>
  </w:style>
  <w:style w:type="character" w:customStyle="1" w:styleId="10">
    <w:name w:val="Заголовок 1 Знак"/>
    <w:link w:val="1"/>
    <w:locked/>
    <w:rsid w:val="00ED383C"/>
    <w:rPr>
      <w:rFonts w:ascii="Times New Roman" w:hAnsi="Times New Roman" w:cs="Times New Roman"/>
      <w:b/>
      <w:bCs/>
      <w:color w:val="000000"/>
      <w:kern w:val="32"/>
      <w:sz w:val="28"/>
      <w:szCs w:val="28"/>
    </w:rPr>
  </w:style>
  <w:style w:type="character" w:styleId="a5">
    <w:name w:val="Strong"/>
    <w:qFormat/>
    <w:rsid w:val="00ED383C"/>
    <w:rPr>
      <w:b/>
    </w:rPr>
  </w:style>
  <w:style w:type="paragraph" w:customStyle="1" w:styleId="Default">
    <w:name w:val="Default"/>
    <w:rsid w:val="00FA0E26"/>
    <w:pPr>
      <w:autoSpaceDE w:val="0"/>
      <w:autoSpaceDN w:val="0"/>
      <w:adjustRightInd w:val="0"/>
    </w:pPr>
    <w:rPr>
      <w:rFonts w:ascii="Times New Roman" w:hAnsi="Times New Roman"/>
      <w:color w:val="000000"/>
      <w:sz w:val="24"/>
      <w:szCs w:val="24"/>
      <w:lang w:eastAsia="en-US"/>
    </w:rPr>
  </w:style>
  <w:style w:type="paragraph" w:styleId="a6">
    <w:name w:val="Balloon Text"/>
    <w:basedOn w:val="a"/>
    <w:link w:val="a7"/>
    <w:semiHidden/>
    <w:rsid w:val="005675C1"/>
    <w:pPr>
      <w:spacing w:after="0" w:line="240" w:lineRule="auto"/>
    </w:pPr>
    <w:rPr>
      <w:rFonts w:ascii="Tahoma" w:hAnsi="Tahoma" w:cs="Tahoma"/>
      <w:sz w:val="16"/>
      <w:szCs w:val="16"/>
    </w:rPr>
  </w:style>
  <w:style w:type="character" w:customStyle="1" w:styleId="a7">
    <w:name w:val="Текст выноски Знак"/>
    <w:link w:val="a6"/>
    <w:semiHidden/>
    <w:locked/>
    <w:rsid w:val="005675C1"/>
    <w:rPr>
      <w:rFonts w:ascii="Tahoma" w:hAnsi="Tahoma" w:cs="Tahoma"/>
      <w:sz w:val="16"/>
      <w:szCs w:val="16"/>
    </w:rPr>
  </w:style>
  <w:style w:type="paragraph" w:styleId="a8">
    <w:name w:val="header"/>
    <w:basedOn w:val="a"/>
    <w:link w:val="a9"/>
    <w:semiHidden/>
    <w:rsid w:val="000E409A"/>
    <w:pPr>
      <w:tabs>
        <w:tab w:val="center" w:pos="4677"/>
        <w:tab w:val="right" w:pos="9355"/>
      </w:tabs>
      <w:spacing w:after="0" w:line="240" w:lineRule="auto"/>
    </w:pPr>
  </w:style>
  <w:style w:type="character" w:customStyle="1" w:styleId="a9">
    <w:name w:val="Верхний колонтитул Знак"/>
    <w:link w:val="a8"/>
    <w:semiHidden/>
    <w:locked/>
    <w:rsid w:val="000E409A"/>
    <w:rPr>
      <w:rFonts w:cs="Times New Roman"/>
    </w:rPr>
  </w:style>
  <w:style w:type="paragraph" w:styleId="aa">
    <w:name w:val="footer"/>
    <w:basedOn w:val="a"/>
    <w:link w:val="ab"/>
    <w:uiPriority w:val="99"/>
    <w:rsid w:val="000E409A"/>
    <w:pPr>
      <w:tabs>
        <w:tab w:val="center" w:pos="4677"/>
        <w:tab w:val="right" w:pos="9355"/>
      </w:tabs>
      <w:spacing w:after="0" w:line="240" w:lineRule="auto"/>
    </w:pPr>
  </w:style>
  <w:style w:type="character" w:customStyle="1" w:styleId="ab">
    <w:name w:val="Нижний колонтитул Знак"/>
    <w:link w:val="aa"/>
    <w:uiPriority w:val="99"/>
    <w:locked/>
    <w:rsid w:val="000E409A"/>
    <w:rPr>
      <w:rFonts w:cs="Times New Roman"/>
    </w:rPr>
  </w:style>
  <w:style w:type="paragraph" w:customStyle="1" w:styleId="7">
    <w:name w:val="Основной текст7"/>
    <w:basedOn w:val="a"/>
    <w:rsid w:val="005C306F"/>
    <w:pPr>
      <w:shd w:val="clear" w:color="auto" w:fill="FFFFFF"/>
      <w:spacing w:after="0" w:line="240" w:lineRule="atLeast"/>
    </w:pPr>
    <w:rPr>
      <w:rFonts w:ascii="Batang" w:eastAsia="Batang" w:hAnsi="Batang" w:cs="Batang"/>
      <w:sz w:val="21"/>
      <w:szCs w:val="21"/>
    </w:rPr>
  </w:style>
  <w:style w:type="paragraph" w:styleId="ac">
    <w:name w:val="Title"/>
    <w:basedOn w:val="a"/>
    <w:link w:val="ad"/>
    <w:qFormat/>
    <w:rsid w:val="00F97BC5"/>
    <w:pPr>
      <w:spacing w:after="0" w:line="240" w:lineRule="auto"/>
      <w:jc w:val="center"/>
    </w:pPr>
    <w:rPr>
      <w:rFonts w:ascii="Times New Roman" w:hAnsi="Times New Roman"/>
      <w:b/>
      <w:bCs/>
      <w:sz w:val="28"/>
      <w:szCs w:val="24"/>
    </w:rPr>
  </w:style>
  <w:style w:type="character" w:customStyle="1" w:styleId="ad">
    <w:name w:val="Заголовок Знак"/>
    <w:link w:val="ac"/>
    <w:locked/>
    <w:rsid w:val="00F97BC5"/>
    <w:rPr>
      <w:rFonts w:ascii="Times New Roman" w:hAnsi="Times New Roman" w:cs="Times New Roman"/>
      <w:b/>
      <w:bCs/>
      <w:sz w:val="24"/>
      <w:szCs w:val="24"/>
    </w:rPr>
  </w:style>
  <w:style w:type="character" w:styleId="ae">
    <w:name w:val="Hyperlink"/>
    <w:rsid w:val="00211522"/>
    <w:rPr>
      <w:rFonts w:cs="Times New Roman"/>
      <w:color w:val="0000FF"/>
      <w:u w:val="single"/>
    </w:rPr>
  </w:style>
  <w:style w:type="paragraph" w:styleId="af">
    <w:name w:val="No Spacing"/>
    <w:link w:val="af0"/>
    <w:uiPriority w:val="1"/>
    <w:qFormat/>
    <w:rsid w:val="00AC01B8"/>
    <w:rPr>
      <w:sz w:val="22"/>
      <w:szCs w:val="22"/>
    </w:rPr>
  </w:style>
  <w:style w:type="paragraph" w:styleId="3">
    <w:name w:val="Body Text 3"/>
    <w:basedOn w:val="a"/>
    <w:link w:val="30"/>
    <w:rsid w:val="00AA679A"/>
    <w:pPr>
      <w:overflowPunct w:val="0"/>
      <w:autoSpaceDE w:val="0"/>
      <w:autoSpaceDN w:val="0"/>
      <w:adjustRightInd w:val="0"/>
      <w:spacing w:after="0" w:line="360" w:lineRule="auto"/>
      <w:jc w:val="both"/>
      <w:textAlignment w:val="baseline"/>
    </w:pPr>
    <w:rPr>
      <w:rFonts w:ascii="Times New Roman" w:hAnsi="Times New Roman"/>
      <w:color w:val="000000"/>
      <w:sz w:val="28"/>
      <w:szCs w:val="20"/>
    </w:rPr>
  </w:style>
  <w:style w:type="character" w:customStyle="1" w:styleId="30">
    <w:name w:val="Основной текст 3 Знак"/>
    <w:basedOn w:val="a0"/>
    <w:link w:val="3"/>
    <w:rsid w:val="00AA679A"/>
    <w:rPr>
      <w:rFonts w:ascii="Times New Roman" w:hAnsi="Times New Roman"/>
      <w:color w:val="000000"/>
      <w:sz w:val="28"/>
    </w:rPr>
  </w:style>
  <w:style w:type="paragraph" w:styleId="af1">
    <w:name w:val="Body Text Indent"/>
    <w:basedOn w:val="a"/>
    <w:link w:val="af2"/>
    <w:rsid w:val="008223A1"/>
    <w:pPr>
      <w:spacing w:after="120"/>
      <w:ind w:left="283"/>
    </w:pPr>
  </w:style>
  <w:style w:type="character" w:customStyle="1" w:styleId="af2">
    <w:name w:val="Основной текст с отступом Знак"/>
    <w:basedOn w:val="a0"/>
    <w:link w:val="af1"/>
    <w:rsid w:val="008223A1"/>
    <w:rPr>
      <w:sz w:val="22"/>
      <w:szCs w:val="22"/>
    </w:rPr>
  </w:style>
  <w:style w:type="paragraph" w:customStyle="1" w:styleId="12">
    <w:name w:val="Заголовок оглавления1"/>
    <w:basedOn w:val="1"/>
    <w:next w:val="a"/>
    <w:semiHidden/>
    <w:rsid w:val="00351859"/>
    <w:pPr>
      <w:keepLines/>
      <w:spacing w:before="480" w:after="0" w:line="276" w:lineRule="auto"/>
      <w:ind w:left="0"/>
      <w:outlineLvl w:val="9"/>
    </w:pPr>
    <w:rPr>
      <w:rFonts w:ascii="Cambria" w:eastAsia="Calibri" w:hAnsi="Cambria"/>
      <w:color w:val="365F91"/>
      <w:kern w:val="0"/>
      <w:lang w:eastAsia="en-US"/>
    </w:rPr>
  </w:style>
  <w:style w:type="character" w:customStyle="1" w:styleId="af0">
    <w:name w:val="Без интервала Знак"/>
    <w:link w:val="af"/>
    <w:uiPriority w:val="1"/>
    <w:locked/>
    <w:rsid w:val="00351859"/>
    <w:rPr>
      <w:sz w:val="22"/>
      <w:szCs w:val="22"/>
    </w:rPr>
  </w:style>
  <w:style w:type="table" w:styleId="af3">
    <w:name w:val="Table Grid"/>
    <w:basedOn w:val="a1"/>
    <w:uiPriority w:val="99"/>
    <w:locked/>
    <w:rsid w:val="003518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664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ogorodsadovod.com/entry/1932-podkormka-smorodiny-vesnoi-organicheskimi-mineralnymi-udobreniyami-i-mikroelementami"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Антея</c:v>
                </c:pt>
              </c:strCache>
            </c:strRef>
          </c:tx>
          <c:spPr>
            <a:solidFill>
              <a:srgbClr val="5B9BD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Контроль</c:v>
                </c:pt>
                <c:pt idx="1">
                  <c:v>Темная пленка</c:v>
                </c:pt>
                <c:pt idx="2">
                  <c:v>Агроволокно 20мкрн</c:v>
                </c:pt>
                <c:pt idx="3">
                  <c:v>Агроволокно 40мкрн</c:v>
                </c:pt>
                <c:pt idx="4">
                  <c:v>Агроволокно 60 мкрн</c:v>
                </c:pt>
              </c:strCache>
            </c:strRef>
          </c:cat>
          <c:val>
            <c:numRef>
              <c:f>Лист1!$B$2:$B$6</c:f>
              <c:numCache>
                <c:formatCode>General</c:formatCode>
                <c:ptCount val="5"/>
                <c:pt idx="0">
                  <c:v>7</c:v>
                </c:pt>
                <c:pt idx="1">
                  <c:v>10.199999999999999</c:v>
                </c:pt>
                <c:pt idx="2">
                  <c:v>11.4</c:v>
                </c:pt>
                <c:pt idx="3">
                  <c:v>9.4</c:v>
                </c:pt>
                <c:pt idx="4">
                  <c:v>11.7</c:v>
                </c:pt>
              </c:numCache>
            </c:numRef>
          </c:val>
          <c:extLst>
            <c:ext xmlns:c16="http://schemas.microsoft.com/office/drawing/2014/chart" uri="{C3380CC4-5D6E-409C-BE32-E72D297353CC}">
              <c16:uniqueId val="{00000000-A7CC-471D-981A-33C2ED5A2A37}"/>
            </c:ext>
          </c:extLst>
        </c:ser>
        <c:ser>
          <c:idx val="1"/>
          <c:order val="1"/>
          <c:tx>
            <c:strRef>
              <c:f>Лист1!$C$1</c:f>
              <c:strCache>
                <c:ptCount val="1"/>
                <c:pt idx="0">
                  <c:v>Клери</c:v>
                </c:pt>
              </c:strCache>
            </c:strRef>
          </c:tx>
          <c:spPr>
            <a:solidFill>
              <a:srgbClr val="ED7D31"/>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Контроль</c:v>
                </c:pt>
                <c:pt idx="1">
                  <c:v>Темная пленка</c:v>
                </c:pt>
                <c:pt idx="2">
                  <c:v>Агроволокно 20мкрн</c:v>
                </c:pt>
                <c:pt idx="3">
                  <c:v>Агроволокно 40мкрн</c:v>
                </c:pt>
                <c:pt idx="4">
                  <c:v>Агроволокно 60 мкрн</c:v>
                </c:pt>
              </c:strCache>
            </c:strRef>
          </c:cat>
          <c:val>
            <c:numRef>
              <c:f>Лист1!$C$2:$C$6</c:f>
              <c:numCache>
                <c:formatCode>General</c:formatCode>
                <c:ptCount val="5"/>
                <c:pt idx="0">
                  <c:v>8</c:v>
                </c:pt>
                <c:pt idx="1">
                  <c:v>10</c:v>
                </c:pt>
                <c:pt idx="2">
                  <c:v>11.2</c:v>
                </c:pt>
                <c:pt idx="3">
                  <c:v>10.4</c:v>
                </c:pt>
                <c:pt idx="4">
                  <c:v>7.8</c:v>
                </c:pt>
              </c:numCache>
            </c:numRef>
          </c:val>
          <c:extLst>
            <c:ext xmlns:c16="http://schemas.microsoft.com/office/drawing/2014/chart" uri="{C3380CC4-5D6E-409C-BE32-E72D297353CC}">
              <c16:uniqueId val="{00000001-A7CC-471D-981A-33C2ED5A2A37}"/>
            </c:ext>
          </c:extLst>
        </c:ser>
        <c:ser>
          <c:idx val="2"/>
          <c:order val="2"/>
          <c:tx>
            <c:strRef>
              <c:f>Лист1!$D$1</c:f>
              <c:strCache>
                <c:ptCount val="1"/>
                <c:pt idx="0">
                  <c:v>Эльсента</c:v>
                </c:pt>
              </c:strCache>
            </c:strRef>
          </c:tx>
          <c:spPr>
            <a:solidFill>
              <a:srgbClr val="A5A5A5"/>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Контроль</c:v>
                </c:pt>
                <c:pt idx="1">
                  <c:v>Темная пленка</c:v>
                </c:pt>
                <c:pt idx="2">
                  <c:v>Агроволокно 20мкрн</c:v>
                </c:pt>
                <c:pt idx="3">
                  <c:v>Агроволокно 40мкрн</c:v>
                </c:pt>
                <c:pt idx="4">
                  <c:v>Агроволокно 60 мкрн</c:v>
                </c:pt>
              </c:strCache>
            </c:strRef>
          </c:cat>
          <c:val>
            <c:numRef>
              <c:f>Лист1!$D$2:$D$6</c:f>
              <c:numCache>
                <c:formatCode>General</c:formatCode>
                <c:ptCount val="5"/>
                <c:pt idx="0">
                  <c:v>8.5</c:v>
                </c:pt>
                <c:pt idx="1">
                  <c:v>11.5</c:v>
                </c:pt>
                <c:pt idx="2">
                  <c:v>10.1</c:v>
                </c:pt>
                <c:pt idx="3">
                  <c:v>10</c:v>
                </c:pt>
                <c:pt idx="4">
                  <c:v>10.3</c:v>
                </c:pt>
              </c:numCache>
            </c:numRef>
          </c:val>
          <c:extLst>
            <c:ext xmlns:c16="http://schemas.microsoft.com/office/drawing/2014/chart" uri="{C3380CC4-5D6E-409C-BE32-E72D297353CC}">
              <c16:uniqueId val="{00000002-A7CC-471D-981A-33C2ED5A2A37}"/>
            </c:ext>
          </c:extLst>
        </c:ser>
        <c:dLbls>
          <c:showLegendKey val="0"/>
          <c:showVal val="0"/>
          <c:showCatName val="0"/>
          <c:showSerName val="0"/>
          <c:showPercent val="0"/>
          <c:showBubbleSize val="0"/>
        </c:dLbls>
        <c:gapWidth val="219"/>
        <c:overlap val="-27"/>
        <c:axId val="206100568"/>
        <c:axId val="206109976"/>
      </c:barChart>
      <c:catAx>
        <c:axId val="20610056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09976"/>
        <c:crosses val="autoZero"/>
        <c:auto val="1"/>
        <c:lblAlgn val="ctr"/>
        <c:lblOffset val="100"/>
        <c:noMultiLvlLbl val="0"/>
      </c:catAx>
      <c:valAx>
        <c:axId val="206109976"/>
        <c:scaling>
          <c:orientation val="minMax"/>
        </c:scaling>
        <c:delete val="1"/>
        <c:axPos val="l"/>
        <c:majorGridlines>
          <c:spPr>
            <a:ln w="9521" cap="flat" cmpd="sng" algn="ctr">
              <a:solidFill>
                <a:schemeClr val="tx1">
                  <a:lumMod val="15000"/>
                  <a:lumOff val="85000"/>
                </a:schemeClr>
              </a:solidFill>
              <a:round/>
            </a:ln>
            <a:effectLst/>
          </c:spPr>
        </c:majorGridlines>
        <c:title>
          <c:tx>
            <c:rich>
              <a:bodyPr/>
              <a:lstStyle/>
              <a:p>
                <a:pPr>
                  <a:defRPr sz="995" b="0" i="0" u="none" strike="noStrike" baseline="0">
                    <a:solidFill>
                      <a:srgbClr val="333333"/>
                    </a:solidFill>
                    <a:latin typeface="Calibri"/>
                    <a:ea typeface="Calibri"/>
                    <a:cs typeface="Calibri"/>
                  </a:defRPr>
                </a:pPr>
                <a:r>
                  <a:rPr lang="ru-RU"/>
                  <a:t>Число сборов, шт.</a:t>
                </a:r>
              </a:p>
            </c:rich>
          </c:tx>
          <c:overlay val="0"/>
          <c:spPr>
            <a:noFill/>
            <a:ln w="25403">
              <a:noFill/>
            </a:ln>
          </c:spPr>
        </c:title>
        <c:numFmt formatCode="General" sourceLinked="1"/>
        <c:majorTickMark val="none"/>
        <c:minorTickMark val="none"/>
        <c:tickLblPos val="nextTo"/>
        <c:crossAx val="206100568"/>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2D82-EAE8-4F0E-850C-461834E2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55</Pages>
  <Words>9491</Words>
  <Characters>63811</Characters>
  <Application>Microsoft Office Word</Application>
  <DocSecurity>0</DocSecurity>
  <Lines>531</Lines>
  <Paragraphs>146</Paragraphs>
  <ScaleCrop>false</ScaleCrop>
  <HeadingPairs>
    <vt:vector size="2" baseType="variant">
      <vt:variant>
        <vt:lpstr>Название</vt:lpstr>
      </vt:variant>
      <vt:variant>
        <vt:i4>1</vt:i4>
      </vt:variant>
    </vt:vector>
  </HeadingPairs>
  <TitlesOfParts>
    <vt:vector size="1" baseType="lpstr">
      <vt:lpstr>Некоммерческое акционерное общество</vt:lpstr>
    </vt:vector>
  </TitlesOfParts>
  <Company/>
  <LinksUpToDate>false</LinksUpToDate>
  <CharactersWithSpaces>73156</CharactersWithSpaces>
  <SharedDoc>false</SharedDoc>
  <HLinks>
    <vt:vector size="24" baseType="variant">
      <vt:variant>
        <vt:i4>4063282</vt:i4>
      </vt:variant>
      <vt:variant>
        <vt:i4>12</vt:i4>
      </vt:variant>
      <vt:variant>
        <vt:i4>0</vt:i4>
      </vt:variant>
      <vt:variant>
        <vt:i4>5</vt:i4>
      </vt:variant>
      <vt:variant>
        <vt:lpwstr>https://r/</vt:lpwstr>
      </vt:variant>
      <vt:variant>
        <vt:lpwstr/>
      </vt:variant>
      <vt:variant>
        <vt:i4>5308472</vt:i4>
      </vt:variant>
      <vt:variant>
        <vt:i4>6</vt:i4>
      </vt:variant>
      <vt:variant>
        <vt:i4>0</vt:i4>
      </vt:variant>
      <vt:variant>
        <vt:i4>5</vt:i4>
      </vt:variant>
      <vt:variant>
        <vt:lpwstr>http://rdragan.kz/product_list</vt:lpwstr>
      </vt:variant>
      <vt:variant>
        <vt:lpwstr/>
      </vt:variant>
      <vt:variant>
        <vt:i4>983045</vt:i4>
      </vt:variant>
      <vt:variant>
        <vt:i4>3</vt:i4>
      </vt:variant>
      <vt:variant>
        <vt:i4>0</vt:i4>
      </vt:variant>
      <vt:variant>
        <vt:i4>5</vt:i4>
      </vt:variant>
      <vt:variant>
        <vt:lpwstr>http://ogorodsadovod.com/entry/1932-podkormka-smorodiny-vesnoi-organicheskimi-mineralnymi-udobreniyami-i-mikroelementami</vt:lpwstr>
      </vt:variant>
      <vt:variant>
        <vt:lpwstr/>
      </vt:variant>
      <vt:variant>
        <vt:i4>2883711</vt:i4>
      </vt:variant>
      <vt:variant>
        <vt:i4>0</vt:i4>
      </vt:variant>
      <vt:variant>
        <vt:i4>0</vt:i4>
      </vt:variant>
      <vt:variant>
        <vt:i4>5</vt:i4>
      </vt:variant>
      <vt:variant>
        <vt:lpwstr>http://www.pro-rasteniya.ru/yagodnie-kulturi/zemlyanika-opisanie-stroenie-osobennosti-kust-korni-listya-tsvetki-yagodi-plodi-zemlyaniki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Некоммерческое акционерное общество</dc:title>
  <dc:subject/>
  <dc:creator>Назым</dc:creator>
  <cp:keywords/>
  <dc:description/>
  <cp:lastModifiedBy>User</cp:lastModifiedBy>
  <cp:revision>16</cp:revision>
  <cp:lastPrinted>2019-12-13T18:24:00Z</cp:lastPrinted>
  <dcterms:created xsi:type="dcterms:W3CDTF">2019-11-05T08:47:00Z</dcterms:created>
  <dcterms:modified xsi:type="dcterms:W3CDTF">2020-10-17T15:05:00Z</dcterms:modified>
</cp:coreProperties>
</file>