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A3" w:rsidRPr="00D028FC" w:rsidRDefault="00380264" w:rsidP="006360B5">
      <w:pPr>
        <w:jc w:val="center"/>
        <w:rPr>
          <w:sz w:val="32"/>
          <w:szCs w:val="28"/>
        </w:rPr>
      </w:pPr>
      <w:r>
        <w:rPr>
          <w:sz w:val="32"/>
          <w:szCs w:val="28"/>
        </w:rPr>
        <w:t>Research laboratory</w:t>
      </w:r>
      <w:r w:rsidR="003E75A3" w:rsidRPr="00D028FC">
        <w:rPr>
          <w:sz w:val="32"/>
          <w:szCs w:val="28"/>
        </w:rPr>
        <w:t xml:space="preserve"> report</w:t>
      </w:r>
    </w:p>
    <w:p w:rsidR="006360B5" w:rsidRPr="00D028FC" w:rsidRDefault="003E75A3" w:rsidP="003E75A3">
      <w:pPr>
        <w:jc w:val="center"/>
        <w:rPr>
          <w:sz w:val="32"/>
          <w:szCs w:val="28"/>
        </w:rPr>
      </w:pPr>
      <w:r w:rsidRPr="00D028FC">
        <w:rPr>
          <w:sz w:val="32"/>
          <w:szCs w:val="28"/>
        </w:rPr>
        <w:t>Food Chemistry</w:t>
      </w:r>
    </w:p>
    <w:p w:rsidR="006360B5" w:rsidRPr="00D028FC" w:rsidRDefault="006360B5">
      <w:pPr>
        <w:rPr>
          <w:sz w:val="28"/>
        </w:rPr>
      </w:pPr>
    </w:p>
    <w:p w:rsidR="006360B5" w:rsidRPr="00D028FC" w:rsidRDefault="006360B5">
      <w:pPr>
        <w:rPr>
          <w:sz w:val="28"/>
        </w:rPr>
      </w:pPr>
    </w:p>
    <w:p w:rsidR="006360B5" w:rsidRDefault="006360B5">
      <w:pPr>
        <w:rPr>
          <w:sz w:val="28"/>
        </w:rPr>
      </w:pPr>
    </w:p>
    <w:p w:rsidR="001C233D" w:rsidRPr="00D028FC" w:rsidRDefault="001C233D">
      <w:pPr>
        <w:rPr>
          <w:sz w:val="28"/>
        </w:rPr>
      </w:pPr>
    </w:p>
    <w:p w:rsidR="006360B5" w:rsidRDefault="006360B5">
      <w:pPr>
        <w:rPr>
          <w:sz w:val="28"/>
        </w:rPr>
      </w:pPr>
    </w:p>
    <w:p w:rsidR="001C233D" w:rsidRDefault="001C233D">
      <w:pPr>
        <w:rPr>
          <w:sz w:val="28"/>
        </w:rPr>
      </w:pPr>
    </w:p>
    <w:p w:rsidR="008F6F2A" w:rsidRPr="00D028FC" w:rsidRDefault="008F6F2A">
      <w:pPr>
        <w:rPr>
          <w:sz w:val="28"/>
        </w:rPr>
      </w:pPr>
    </w:p>
    <w:p w:rsidR="006360B5" w:rsidRPr="00D028FC" w:rsidRDefault="006360B5">
      <w:pPr>
        <w:rPr>
          <w:sz w:val="28"/>
        </w:rPr>
      </w:pPr>
    </w:p>
    <w:p w:rsidR="006360B5" w:rsidRPr="00D028FC" w:rsidRDefault="006360B5">
      <w:pPr>
        <w:rPr>
          <w:sz w:val="28"/>
        </w:rPr>
      </w:pPr>
    </w:p>
    <w:p w:rsidR="00F611A4" w:rsidRPr="00D028FC" w:rsidRDefault="001A32DF" w:rsidP="004830E3">
      <w:pPr>
        <w:tabs>
          <w:tab w:val="left" w:pos="5209"/>
        </w:tabs>
        <w:jc w:val="center"/>
        <w:rPr>
          <w:b/>
          <w:color w:val="0000FF"/>
          <w:sz w:val="28"/>
        </w:rPr>
      </w:pPr>
      <w:r w:rsidRPr="00B41067">
        <w:rPr>
          <w:sz w:val="56"/>
          <w:szCs w:val="48"/>
        </w:rPr>
        <w:t>Presence of starch in chickpea seeds</w:t>
      </w:r>
      <w:r w:rsidR="0047455F" w:rsidRPr="00D028FC">
        <w:rPr>
          <w:b/>
          <w:color w:val="0000FF"/>
          <w:sz w:val="28"/>
        </w:rPr>
        <w:tab/>
      </w:r>
      <w:r w:rsidR="004833F0" w:rsidRPr="004833F0">
        <w:rPr>
          <w:b/>
          <w:color w:val="0000F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pt;height:189.3pt">
            <v:imagedata r:id="rId7" o:title="white-chick-peas-chole-500x500" croptop="6455f" cropbottom="7646f"/>
          </v:shape>
        </w:pict>
      </w:r>
    </w:p>
    <w:p w:rsidR="006360B5" w:rsidRPr="00D028FC" w:rsidRDefault="006360B5">
      <w:pPr>
        <w:rPr>
          <w:sz w:val="28"/>
        </w:rPr>
      </w:pPr>
    </w:p>
    <w:p w:rsidR="006360B5" w:rsidRPr="00D028FC" w:rsidRDefault="006360B5">
      <w:pPr>
        <w:rPr>
          <w:sz w:val="28"/>
        </w:rPr>
      </w:pPr>
    </w:p>
    <w:p w:rsidR="006360B5" w:rsidRPr="00D028FC" w:rsidRDefault="006360B5">
      <w:pPr>
        <w:rPr>
          <w:sz w:val="28"/>
        </w:rPr>
      </w:pPr>
    </w:p>
    <w:p w:rsidR="006360B5" w:rsidRPr="00D028FC" w:rsidRDefault="006360B5">
      <w:pPr>
        <w:rPr>
          <w:sz w:val="28"/>
        </w:rPr>
      </w:pPr>
    </w:p>
    <w:p w:rsidR="006360B5" w:rsidRPr="00D028FC" w:rsidRDefault="006360B5">
      <w:pPr>
        <w:rPr>
          <w:sz w:val="28"/>
        </w:rPr>
      </w:pPr>
    </w:p>
    <w:p w:rsidR="006360B5" w:rsidRPr="00D028FC" w:rsidRDefault="006360B5">
      <w:pPr>
        <w:rPr>
          <w:sz w:val="28"/>
        </w:rPr>
      </w:pPr>
    </w:p>
    <w:p w:rsidR="006360B5" w:rsidRPr="00D028FC" w:rsidRDefault="006360B5">
      <w:pPr>
        <w:rPr>
          <w:sz w:val="28"/>
        </w:rPr>
      </w:pPr>
    </w:p>
    <w:p w:rsidR="006360B5" w:rsidRPr="00D028FC" w:rsidRDefault="007B239D">
      <w:pPr>
        <w:rPr>
          <w:sz w:val="28"/>
        </w:rPr>
      </w:pPr>
      <w:r w:rsidRPr="00D028FC">
        <w:rPr>
          <w:sz w:val="28"/>
        </w:rPr>
        <w:t>Student name:</w:t>
      </w:r>
      <w:r w:rsidR="00C428C4" w:rsidRPr="00D028FC">
        <w:rPr>
          <w:sz w:val="28"/>
        </w:rPr>
        <w:t xml:space="preserve"> </w:t>
      </w:r>
      <w:proofErr w:type="spellStart"/>
      <w:r w:rsidR="00C428C4" w:rsidRPr="00D028FC">
        <w:rPr>
          <w:sz w:val="28"/>
        </w:rPr>
        <w:t>Zhumazhanova</w:t>
      </w:r>
      <w:proofErr w:type="spellEnd"/>
      <w:r w:rsidR="00C428C4" w:rsidRPr="00D028FC">
        <w:rPr>
          <w:sz w:val="28"/>
        </w:rPr>
        <w:t xml:space="preserve"> </w:t>
      </w:r>
      <w:proofErr w:type="spellStart"/>
      <w:r w:rsidR="00C428C4" w:rsidRPr="00D028FC">
        <w:rPr>
          <w:sz w:val="28"/>
        </w:rPr>
        <w:t>Gulderay</w:t>
      </w:r>
      <w:proofErr w:type="spellEnd"/>
    </w:p>
    <w:p w:rsidR="003E75A3" w:rsidRPr="00D028FC" w:rsidRDefault="003E75A3">
      <w:pPr>
        <w:rPr>
          <w:sz w:val="28"/>
        </w:rPr>
      </w:pPr>
      <w:r w:rsidRPr="00D028FC">
        <w:rPr>
          <w:sz w:val="28"/>
        </w:rPr>
        <w:t xml:space="preserve">Name </w:t>
      </w:r>
      <w:r w:rsidR="00380264">
        <w:rPr>
          <w:sz w:val="28"/>
        </w:rPr>
        <w:t xml:space="preserve">research </w:t>
      </w:r>
      <w:r w:rsidRPr="00D028FC">
        <w:rPr>
          <w:sz w:val="28"/>
        </w:rPr>
        <w:t xml:space="preserve">lab simulation: </w:t>
      </w:r>
      <w:r w:rsidR="00C428C4" w:rsidRPr="00D028FC">
        <w:rPr>
          <w:sz w:val="28"/>
        </w:rPr>
        <w:t>Carbohydrates</w:t>
      </w:r>
    </w:p>
    <w:p w:rsidR="003E75A3" w:rsidRPr="00D028FC" w:rsidRDefault="003E75A3">
      <w:pPr>
        <w:rPr>
          <w:sz w:val="28"/>
        </w:rPr>
      </w:pPr>
    </w:p>
    <w:p w:rsidR="00FA0BDD" w:rsidRPr="00D028FC" w:rsidRDefault="00FA0BDD">
      <w:pPr>
        <w:rPr>
          <w:sz w:val="28"/>
        </w:rPr>
      </w:pPr>
    </w:p>
    <w:p w:rsidR="00FA0BDD" w:rsidRPr="00D028FC" w:rsidRDefault="00FA0BDD">
      <w:pPr>
        <w:rPr>
          <w:sz w:val="28"/>
        </w:rPr>
      </w:pPr>
    </w:p>
    <w:p w:rsidR="00FA0BDD" w:rsidRPr="0085593A" w:rsidRDefault="00FA0BDD" w:rsidP="00FA0BDD">
      <w:pPr>
        <w:jc w:val="right"/>
        <w:rPr>
          <w:rFonts w:ascii="Verdana" w:hAnsi="Verdana"/>
        </w:rPr>
      </w:pPr>
    </w:p>
    <w:p w:rsidR="003E75A3" w:rsidRPr="003C267F" w:rsidRDefault="00B62C7A" w:rsidP="00F43FD9">
      <w:pPr>
        <w:rPr>
          <w:b/>
          <w:u w:val="single"/>
        </w:rPr>
      </w:pPr>
      <w:r w:rsidRPr="0085593A">
        <w:br w:type="page"/>
      </w:r>
      <w:r w:rsidR="003E75A3" w:rsidRPr="003C267F">
        <w:rPr>
          <w:b/>
          <w:sz w:val="28"/>
          <w:u w:val="single"/>
        </w:rPr>
        <w:lastRenderedPageBreak/>
        <w:t>Abstract</w:t>
      </w:r>
    </w:p>
    <w:p w:rsidR="003E75A3" w:rsidRPr="000E2137" w:rsidRDefault="004833F0" w:rsidP="000E2137">
      <w:r w:rsidRPr="004833F0">
        <w:rPr>
          <w:b/>
          <w:noProof/>
          <w:sz w:val="28"/>
          <w:lang w:eastAsia="en-US"/>
        </w:rPr>
        <w:pict>
          <v:shapetype id="_x0000_t202" coordsize="21600,21600" o:spt="202" path="m,l,21600r21600,l21600,xe">
            <v:stroke joinstyle="miter"/>
            <v:path gradientshapeok="t" o:connecttype="rect"/>
          </v:shapetype>
          <v:shape id="_x0000_s1046" type="#_x0000_t202" style="position:absolute;margin-left:324.75pt;margin-top:-61.85pt;width:127.7pt;height:22.5pt;z-index:14;mso-width-relative:margin;mso-height-relative:margin" strokeweight="1pt">
            <v:stroke dashstyle="dash"/>
            <v:shadow color="#868686"/>
            <v:textbox style="mso-next-textbox:#_x0000_s1046">
              <w:txbxContent>
                <w:p w:rsidR="00E91D7D" w:rsidRPr="00E91D7D" w:rsidRDefault="00B41067" w:rsidP="00E91D7D">
                  <w:pPr>
                    <w:jc w:val="center"/>
                    <w:rPr>
                      <w:lang w:val="ru-RU"/>
                    </w:rPr>
                  </w:pPr>
                  <w:r>
                    <w:t>Carbohydrates</w:t>
                  </w:r>
                  <w:r w:rsidR="00E91D7D" w:rsidRPr="00E91D7D">
                    <w:t xml:space="preserve"> | 2</w:t>
                  </w:r>
                </w:p>
              </w:txbxContent>
            </v:textbox>
          </v:shape>
        </w:pict>
      </w:r>
    </w:p>
    <w:p w:rsidR="00280AEF" w:rsidRPr="00095994" w:rsidRDefault="00280AEF" w:rsidP="00E25BF1">
      <w:pPr>
        <w:jc w:val="both"/>
      </w:pPr>
      <w:r w:rsidRPr="00095994">
        <w:t xml:space="preserve">The chickpea seeds were </w:t>
      </w:r>
      <w:r w:rsidR="008C5992" w:rsidRPr="00095994">
        <w:t>researched</w:t>
      </w:r>
      <w:r w:rsidRPr="00095994">
        <w:t xml:space="preserve">. </w:t>
      </w:r>
      <w:proofErr w:type="gramStart"/>
      <w:r w:rsidRPr="00095994">
        <w:t>Main research objectives 1.</w:t>
      </w:r>
      <w:proofErr w:type="gramEnd"/>
      <w:r w:rsidRPr="00095994">
        <w:t xml:space="preserve"> Detect the presence of starch in chickpea seeds. 2. Isolate the starch from chickpea seeds and determine the yield of isolation </w:t>
      </w:r>
      <w:proofErr w:type="gramStart"/>
      <w:r w:rsidRPr="00095994">
        <w:t>on  a</w:t>
      </w:r>
      <w:proofErr w:type="gramEnd"/>
      <w:r w:rsidRPr="00095994">
        <w:t xml:space="preserve"> dry basis. 3. Determine the size and shape, and location of the </w:t>
      </w:r>
      <w:proofErr w:type="spellStart"/>
      <w:r w:rsidRPr="00095994">
        <w:t>hilum</w:t>
      </w:r>
      <w:proofErr w:type="spellEnd"/>
      <w:r w:rsidRPr="00095994">
        <w:t xml:space="preserve"> of the isolated chickpea starch granules. 4. Identify the behavior of gelatinization of isolated chickpea starch. 5. Make a starch solution from the isolated chickpea starch. Hydrolyze the starch solution in two different ways and </w:t>
      </w:r>
      <w:r w:rsidR="000E2137" w:rsidRPr="00095994">
        <w:t>figure out</w:t>
      </w:r>
      <w:r w:rsidRPr="00095994">
        <w:t xml:space="preserve"> the degree of hydrolysis.</w:t>
      </w:r>
    </w:p>
    <w:p w:rsidR="00FA0BDD" w:rsidRPr="00095994" w:rsidRDefault="00280AEF" w:rsidP="00E25BF1">
      <w:pPr>
        <w:jc w:val="both"/>
      </w:pPr>
      <w:r w:rsidRPr="00095994">
        <w:t xml:space="preserve">Using an iodine test, the presence of starch in chickpea seeds was detected. </w:t>
      </w:r>
      <w:proofErr w:type="spellStart"/>
      <w:r w:rsidRPr="00095994">
        <w:t>Amylose</w:t>
      </w:r>
      <w:proofErr w:type="spellEnd"/>
      <w:r w:rsidRPr="00095994">
        <w:t xml:space="preserve">, which is present in the starch, is responsible for the formation of an intense blue-black color in the presence of iodine. </w:t>
      </w:r>
      <w:r w:rsidR="008C5992" w:rsidRPr="00095994">
        <w:t>Starch was isolated from chickpea seeds with a yield of 41.6% on a dry basis. Granule size 10-20 </w:t>
      </w:r>
      <w:proofErr w:type="spellStart"/>
      <w:r w:rsidR="008C5992" w:rsidRPr="00095994">
        <w:t>μm</w:t>
      </w:r>
      <w:proofErr w:type="spellEnd"/>
      <w:proofErr w:type="gramStart"/>
      <w:r w:rsidR="008C5992" w:rsidRPr="00095994">
        <w:t>,  shape</w:t>
      </w:r>
      <w:proofErr w:type="gramEnd"/>
      <w:r w:rsidR="008C5992" w:rsidRPr="00095994">
        <w:t xml:space="preserve"> is elliptical (oval), and </w:t>
      </w:r>
      <w:proofErr w:type="spellStart"/>
      <w:r w:rsidR="008C5992" w:rsidRPr="00095994">
        <w:t>hilum</w:t>
      </w:r>
      <w:proofErr w:type="spellEnd"/>
      <w:r w:rsidR="008C5992" w:rsidRPr="00095994">
        <w:t xml:space="preserve"> is located within the central dimple.</w:t>
      </w:r>
      <w:r w:rsidR="00E641DF" w:rsidRPr="00095994">
        <w:t xml:space="preserve"> The gelatinization behavior of isolated chickpea starch was detected.</w:t>
      </w:r>
      <w:r w:rsidR="008C5992" w:rsidRPr="00095994">
        <w:t> </w:t>
      </w:r>
      <w:r w:rsidR="00E641DF" w:rsidRPr="00095994">
        <w:t xml:space="preserve">It was found that the start of gelatinization is at 64.9 °C, peak gelatinization at 70.4 °C, and </w:t>
      </w:r>
      <w:proofErr w:type="spellStart"/>
      <w:r w:rsidR="00E641DF" w:rsidRPr="00095994">
        <w:t>retrogradation</w:t>
      </w:r>
      <w:proofErr w:type="spellEnd"/>
      <w:r w:rsidR="00E641DF" w:rsidRPr="00095994">
        <w:t xml:space="preserve"> at 50.1 °C. </w:t>
      </w:r>
      <w:r w:rsidR="00095994" w:rsidRPr="00095994">
        <w:t xml:space="preserve">A solution of glucose or maltose, or a mixture of glucose, maltose and oligosaccharides was obtained using an acidic and enzymatic method. </w:t>
      </w:r>
      <w:r w:rsidR="00E641DF" w:rsidRPr="00095994">
        <w:t>Overall, from the experiments it can be concluded that the presence of starch in chickpea seeds increases the efficiency and quality of chickpea.</w:t>
      </w:r>
    </w:p>
    <w:p w:rsidR="00FA0BDD" w:rsidRPr="008C5992" w:rsidRDefault="00FA0BDD">
      <w:pPr>
        <w:rPr>
          <w:rFonts w:ascii="Verdana" w:hAnsi="Verdana"/>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pPr>
        <w:rPr>
          <w:rFonts w:ascii="Verdana" w:hAnsi="Verdana"/>
          <w:lang w:val="en-GB"/>
        </w:rPr>
      </w:pPr>
    </w:p>
    <w:p w:rsidR="00FA0BDD" w:rsidRDefault="00FA0BDD" w:rsidP="00FA0BDD">
      <w:pPr>
        <w:jc w:val="right"/>
        <w:rPr>
          <w:rFonts w:ascii="Verdana" w:hAnsi="Verdana"/>
          <w:lang w:val="en-GB"/>
        </w:rPr>
      </w:pPr>
    </w:p>
    <w:p w:rsidR="006360B5" w:rsidRPr="003C267F" w:rsidRDefault="003E75A3" w:rsidP="00E91D7D">
      <w:pPr>
        <w:tabs>
          <w:tab w:val="left" w:pos="3544"/>
        </w:tabs>
        <w:jc w:val="both"/>
        <w:rPr>
          <w:b/>
          <w:u w:val="single"/>
        </w:rPr>
      </w:pPr>
      <w:r>
        <w:rPr>
          <w:rFonts w:ascii="Verdana" w:hAnsi="Verdana"/>
        </w:rPr>
        <w:br w:type="page"/>
      </w:r>
      <w:r w:rsidR="00B62C7A" w:rsidRPr="003C267F">
        <w:rPr>
          <w:b/>
          <w:sz w:val="28"/>
          <w:u w:val="single"/>
        </w:rPr>
        <w:lastRenderedPageBreak/>
        <w:t>Table of Content</w:t>
      </w:r>
      <w:r w:rsidR="00141A9C" w:rsidRPr="003C267F">
        <w:rPr>
          <w:b/>
          <w:sz w:val="28"/>
          <w:u w:val="single"/>
        </w:rPr>
        <w:t>s</w:t>
      </w:r>
      <w:r w:rsidR="003C7D2D" w:rsidRPr="003C267F">
        <w:rPr>
          <w:b/>
          <w:sz w:val="28"/>
          <w:u w:val="single"/>
        </w:rPr>
        <w:t xml:space="preserve"> </w:t>
      </w:r>
    </w:p>
    <w:p w:rsidR="00B62C7A" w:rsidRPr="001C233D" w:rsidRDefault="004833F0" w:rsidP="00E25BF1">
      <w:pPr>
        <w:jc w:val="both"/>
        <w:rPr>
          <w:b/>
        </w:rPr>
      </w:pPr>
      <w:r w:rsidRPr="004833F0">
        <w:rPr>
          <w:b/>
          <w:noProof/>
          <w:sz w:val="28"/>
          <w:lang w:eastAsia="en-US"/>
        </w:rPr>
        <w:pict>
          <v:shape id="_x0000_s1047" type="#_x0000_t202" style="position:absolute;left:0;text-align:left;margin-left:319.1pt;margin-top:-61.05pt;width:132.95pt;height:22pt;z-index:15;mso-height-percent:200;mso-height-percent:200;mso-width-relative:margin;mso-height-relative:margin" strokeweight="1pt">
            <v:stroke dashstyle="dash"/>
            <v:shadow color="#868686"/>
            <v:textbox style="mso-next-textbox:#_x0000_s1047;mso-fit-shape-to-text:t">
              <w:txbxContent>
                <w:p w:rsidR="00E91D7D" w:rsidRDefault="00B41067" w:rsidP="00E91D7D">
                  <w:pPr>
                    <w:jc w:val="center"/>
                    <w:rPr>
                      <w:lang w:val="ru-RU"/>
                    </w:rPr>
                  </w:pPr>
                  <w:r>
                    <w:t xml:space="preserve">Carbohydrates </w:t>
                  </w:r>
                  <w:r w:rsidR="00E91D7D">
                    <w:t>| 3</w:t>
                  </w:r>
                </w:p>
              </w:txbxContent>
            </v:textbox>
          </v:shape>
        </w:pict>
      </w:r>
    </w:p>
    <w:p w:rsidR="00F34E4B" w:rsidRPr="00095994" w:rsidRDefault="002C7FA8" w:rsidP="00E25BF1">
      <w:pPr>
        <w:numPr>
          <w:ilvl w:val="0"/>
          <w:numId w:val="6"/>
        </w:numPr>
        <w:jc w:val="both"/>
      </w:pPr>
      <w:r w:rsidRPr="00095994">
        <w:t>General introduction</w:t>
      </w:r>
      <w:r w:rsidR="00AF1434">
        <w:t xml:space="preserve"> …………………………………………………………………….</w:t>
      </w:r>
      <w:r w:rsidR="00B41067">
        <w:t xml:space="preserve"> 4</w:t>
      </w:r>
    </w:p>
    <w:p w:rsidR="00B62C7A" w:rsidRPr="00095994" w:rsidRDefault="00EA1127" w:rsidP="00E25BF1">
      <w:pPr>
        <w:numPr>
          <w:ilvl w:val="0"/>
          <w:numId w:val="6"/>
        </w:numPr>
        <w:jc w:val="both"/>
      </w:pPr>
      <w:r w:rsidRPr="00095994">
        <w:t>Materials and Methods</w:t>
      </w:r>
      <w:r w:rsidR="00AF1434">
        <w:t xml:space="preserve"> ……………………………………………………………………5</w:t>
      </w:r>
    </w:p>
    <w:p w:rsidR="003C7D2D" w:rsidRPr="00095994" w:rsidRDefault="00AD1CDF" w:rsidP="00E25BF1">
      <w:pPr>
        <w:numPr>
          <w:ilvl w:val="1"/>
          <w:numId w:val="6"/>
        </w:numPr>
        <w:jc w:val="both"/>
      </w:pPr>
      <w:r w:rsidRPr="00095994">
        <w:t>Materials</w:t>
      </w:r>
      <w:r w:rsidR="00AF1434">
        <w:t xml:space="preserve"> ……………………………………………………………………………..5</w:t>
      </w:r>
    </w:p>
    <w:p w:rsidR="00935C0A" w:rsidRPr="00095994" w:rsidRDefault="00935C0A" w:rsidP="00E25BF1">
      <w:pPr>
        <w:numPr>
          <w:ilvl w:val="1"/>
          <w:numId w:val="6"/>
        </w:numPr>
        <w:jc w:val="both"/>
      </w:pPr>
      <w:r w:rsidRPr="00095994">
        <w:rPr>
          <w:lang w:val="en-GB"/>
        </w:rPr>
        <w:t>Presence of starch</w:t>
      </w:r>
      <w:r w:rsidR="00AF1434">
        <w:rPr>
          <w:lang w:val="en-GB"/>
        </w:rPr>
        <w:t xml:space="preserve"> .................................................................................................5</w:t>
      </w:r>
    </w:p>
    <w:p w:rsidR="00935C0A" w:rsidRPr="00095994" w:rsidRDefault="00935C0A" w:rsidP="00E25BF1">
      <w:pPr>
        <w:numPr>
          <w:ilvl w:val="1"/>
          <w:numId w:val="6"/>
        </w:numPr>
        <w:jc w:val="both"/>
      </w:pPr>
      <w:r w:rsidRPr="00095994">
        <w:rPr>
          <w:lang w:val="en-GB"/>
        </w:rPr>
        <w:t xml:space="preserve">Starch isolation </w:t>
      </w:r>
      <w:r w:rsidR="00AF1434">
        <w:rPr>
          <w:lang w:val="en-GB"/>
        </w:rPr>
        <w:t>.....................................................................................................5</w:t>
      </w:r>
    </w:p>
    <w:p w:rsidR="00935C0A" w:rsidRPr="00095994" w:rsidRDefault="00935C0A" w:rsidP="00E25BF1">
      <w:pPr>
        <w:numPr>
          <w:ilvl w:val="1"/>
          <w:numId w:val="6"/>
        </w:numPr>
        <w:jc w:val="both"/>
      </w:pPr>
      <w:r w:rsidRPr="00095994">
        <w:rPr>
          <w:lang w:val="en-GB"/>
        </w:rPr>
        <w:t xml:space="preserve">Morphology of starch granules </w:t>
      </w:r>
      <w:r w:rsidR="00AF1434">
        <w:rPr>
          <w:lang w:val="en-GB"/>
        </w:rPr>
        <w:t>.............................................................................5</w:t>
      </w:r>
    </w:p>
    <w:p w:rsidR="00935C0A" w:rsidRPr="00095994" w:rsidRDefault="00935C0A" w:rsidP="00E25BF1">
      <w:pPr>
        <w:numPr>
          <w:ilvl w:val="1"/>
          <w:numId w:val="6"/>
        </w:numPr>
        <w:jc w:val="both"/>
      </w:pPr>
      <w:r w:rsidRPr="00095994">
        <w:t>Gelatinization behavior of starch</w:t>
      </w:r>
      <w:r w:rsidRPr="00095994">
        <w:rPr>
          <w:lang w:val="en-GB"/>
        </w:rPr>
        <w:t xml:space="preserve"> </w:t>
      </w:r>
      <w:r w:rsidR="00AF1434">
        <w:rPr>
          <w:lang w:val="en-GB"/>
        </w:rPr>
        <w:t>..........................................................................5</w:t>
      </w:r>
    </w:p>
    <w:p w:rsidR="00935C0A" w:rsidRPr="00095994" w:rsidRDefault="00935C0A" w:rsidP="00E25BF1">
      <w:pPr>
        <w:numPr>
          <w:ilvl w:val="1"/>
          <w:numId w:val="6"/>
        </w:numPr>
        <w:jc w:val="both"/>
      </w:pPr>
      <w:r w:rsidRPr="00095994">
        <w:t>Prepare starch solution</w:t>
      </w:r>
      <w:r w:rsidRPr="00095994">
        <w:rPr>
          <w:lang w:val="en-GB"/>
        </w:rPr>
        <w:t xml:space="preserve"> </w:t>
      </w:r>
      <w:r w:rsidR="00AF1434">
        <w:rPr>
          <w:lang w:val="en-GB"/>
        </w:rPr>
        <w:t>..........................................................................................5</w:t>
      </w:r>
    </w:p>
    <w:p w:rsidR="00935C0A" w:rsidRPr="00095994" w:rsidRDefault="00935C0A" w:rsidP="00E25BF1">
      <w:pPr>
        <w:numPr>
          <w:ilvl w:val="1"/>
          <w:numId w:val="6"/>
        </w:numPr>
        <w:jc w:val="both"/>
      </w:pPr>
      <w:r w:rsidRPr="00095994">
        <w:rPr>
          <w:shd w:val="clear" w:color="auto" w:fill="FEFEFE"/>
        </w:rPr>
        <w:t>Acid hydrolysis of starch</w:t>
      </w:r>
      <w:r w:rsidRPr="00095994">
        <w:rPr>
          <w:lang w:val="en-GB"/>
        </w:rPr>
        <w:t xml:space="preserve"> </w:t>
      </w:r>
      <w:r w:rsidR="00AF1434">
        <w:rPr>
          <w:lang w:val="en-GB"/>
        </w:rPr>
        <w:t>......................................................................................6</w:t>
      </w:r>
    </w:p>
    <w:p w:rsidR="00935C0A" w:rsidRPr="00095994" w:rsidRDefault="00935C0A" w:rsidP="00E25BF1">
      <w:pPr>
        <w:numPr>
          <w:ilvl w:val="1"/>
          <w:numId w:val="6"/>
        </w:numPr>
        <w:jc w:val="both"/>
      </w:pPr>
      <w:r w:rsidRPr="00095994">
        <w:t>Enzymatic hydrolysis of starch</w:t>
      </w:r>
      <w:r w:rsidRPr="00095994">
        <w:rPr>
          <w:lang w:val="en-GB"/>
        </w:rPr>
        <w:t xml:space="preserve"> </w:t>
      </w:r>
      <w:r w:rsidR="00AF1434">
        <w:rPr>
          <w:lang w:val="en-GB"/>
        </w:rPr>
        <w:t>.............................................................................6</w:t>
      </w:r>
    </w:p>
    <w:p w:rsidR="00935C0A" w:rsidRPr="00095994" w:rsidRDefault="00935C0A" w:rsidP="00E25BF1">
      <w:pPr>
        <w:numPr>
          <w:ilvl w:val="1"/>
          <w:numId w:val="6"/>
        </w:numPr>
        <w:jc w:val="both"/>
      </w:pPr>
      <w:r w:rsidRPr="00095994">
        <w:t>Reducing sugar content</w:t>
      </w:r>
      <w:r w:rsidRPr="00095994">
        <w:rPr>
          <w:lang w:val="en-GB"/>
        </w:rPr>
        <w:t xml:space="preserve"> </w:t>
      </w:r>
      <w:r w:rsidR="00AF1434">
        <w:rPr>
          <w:lang w:val="en-GB"/>
        </w:rPr>
        <w:t>.........................................................................................6</w:t>
      </w:r>
    </w:p>
    <w:p w:rsidR="00EA1127" w:rsidRPr="00095994" w:rsidRDefault="00935C0A" w:rsidP="00E25BF1">
      <w:pPr>
        <w:numPr>
          <w:ilvl w:val="1"/>
          <w:numId w:val="6"/>
        </w:numPr>
        <w:jc w:val="both"/>
      </w:pPr>
      <w:r w:rsidRPr="00095994">
        <w:t>Total (soluble) carbohydrates</w:t>
      </w:r>
      <w:r w:rsidRPr="00095994">
        <w:rPr>
          <w:lang w:val="en-GB"/>
        </w:rPr>
        <w:t xml:space="preserve"> </w:t>
      </w:r>
      <w:r w:rsidR="00AF1434">
        <w:rPr>
          <w:lang w:val="en-GB"/>
        </w:rPr>
        <w:t>......................................................................6</w:t>
      </w:r>
    </w:p>
    <w:p w:rsidR="00A653D4" w:rsidRPr="00095994" w:rsidRDefault="00EA1127" w:rsidP="00E25BF1">
      <w:pPr>
        <w:numPr>
          <w:ilvl w:val="0"/>
          <w:numId w:val="6"/>
        </w:numPr>
        <w:jc w:val="both"/>
      </w:pPr>
      <w:r w:rsidRPr="00095994">
        <w:t>Results and Discussion</w:t>
      </w:r>
      <w:r w:rsidR="00AF1434">
        <w:t xml:space="preserve"> …………………………………………………………………..6</w:t>
      </w:r>
    </w:p>
    <w:p w:rsidR="00FA228F" w:rsidRPr="00095994" w:rsidRDefault="00FA228F" w:rsidP="00E25BF1">
      <w:pPr>
        <w:numPr>
          <w:ilvl w:val="1"/>
          <w:numId w:val="6"/>
        </w:numPr>
        <w:jc w:val="both"/>
      </w:pPr>
      <w:r w:rsidRPr="00095994">
        <w:rPr>
          <w:lang w:val="en-GB"/>
        </w:rPr>
        <w:t xml:space="preserve">Presence of starch </w:t>
      </w:r>
      <w:r w:rsidR="00AF1434">
        <w:rPr>
          <w:lang w:val="en-GB"/>
        </w:rPr>
        <w:t>.................................................................................................6</w:t>
      </w:r>
    </w:p>
    <w:p w:rsidR="00FA228F" w:rsidRPr="00095994" w:rsidRDefault="00FA228F" w:rsidP="00E25BF1">
      <w:pPr>
        <w:numPr>
          <w:ilvl w:val="1"/>
          <w:numId w:val="6"/>
        </w:numPr>
        <w:jc w:val="both"/>
      </w:pPr>
      <w:r w:rsidRPr="00095994">
        <w:rPr>
          <w:lang w:val="en-GB"/>
        </w:rPr>
        <w:t xml:space="preserve">Starch isolation </w:t>
      </w:r>
      <w:r w:rsidR="00AF1434">
        <w:rPr>
          <w:lang w:val="en-GB"/>
        </w:rPr>
        <w:t>.....................................................................................................6</w:t>
      </w:r>
    </w:p>
    <w:p w:rsidR="00FA228F" w:rsidRPr="00095994" w:rsidRDefault="00FA228F" w:rsidP="00E25BF1">
      <w:pPr>
        <w:numPr>
          <w:ilvl w:val="1"/>
          <w:numId w:val="6"/>
        </w:numPr>
        <w:jc w:val="both"/>
      </w:pPr>
      <w:r w:rsidRPr="00095994">
        <w:rPr>
          <w:lang w:val="en-GB"/>
        </w:rPr>
        <w:t xml:space="preserve">Morphology of starch granules </w:t>
      </w:r>
      <w:r w:rsidR="00AF1434">
        <w:rPr>
          <w:lang w:val="en-GB"/>
        </w:rPr>
        <w:t>.............................................................................6</w:t>
      </w:r>
    </w:p>
    <w:p w:rsidR="00FA228F" w:rsidRPr="00095994" w:rsidRDefault="00FA228F" w:rsidP="00E25BF1">
      <w:pPr>
        <w:numPr>
          <w:ilvl w:val="1"/>
          <w:numId w:val="6"/>
        </w:numPr>
        <w:jc w:val="both"/>
      </w:pPr>
      <w:r w:rsidRPr="00095994">
        <w:t>Gelatinization behavior of starch</w:t>
      </w:r>
      <w:r w:rsidRPr="00095994">
        <w:rPr>
          <w:lang w:val="en-GB"/>
        </w:rPr>
        <w:t xml:space="preserve"> </w:t>
      </w:r>
      <w:r w:rsidR="00AF1434">
        <w:rPr>
          <w:lang w:val="en-GB"/>
        </w:rPr>
        <w:t>..........................................................................7</w:t>
      </w:r>
    </w:p>
    <w:p w:rsidR="00FA228F" w:rsidRPr="00095994" w:rsidRDefault="00FA228F" w:rsidP="00E25BF1">
      <w:pPr>
        <w:numPr>
          <w:ilvl w:val="1"/>
          <w:numId w:val="6"/>
        </w:numPr>
        <w:jc w:val="both"/>
      </w:pPr>
      <w:r w:rsidRPr="00095994">
        <w:t>Prepare starch solution</w:t>
      </w:r>
      <w:r w:rsidRPr="00095994">
        <w:rPr>
          <w:lang w:val="en-GB"/>
        </w:rPr>
        <w:t xml:space="preserve"> </w:t>
      </w:r>
      <w:r w:rsidR="00AF1434">
        <w:rPr>
          <w:lang w:val="en-GB"/>
        </w:rPr>
        <w:t>..........................................................................................7</w:t>
      </w:r>
    </w:p>
    <w:p w:rsidR="00FA228F" w:rsidRPr="00095994" w:rsidRDefault="00FA228F" w:rsidP="00E25BF1">
      <w:pPr>
        <w:numPr>
          <w:ilvl w:val="1"/>
          <w:numId w:val="6"/>
        </w:numPr>
        <w:jc w:val="both"/>
      </w:pPr>
      <w:r w:rsidRPr="00095994">
        <w:t>Acid and enzymatic hydrolysis of starch</w:t>
      </w:r>
      <w:r w:rsidR="00AF1434">
        <w:t xml:space="preserve"> …………………………………………..7</w:t>
      </w:r>
    </w:p>
    <w:p w:rsidR="00FA228F" w:rsidRPr="00095994" w:rsidRDefault="00FA228F" w:rsidP="00E25BF1">
      <w:pPr>
        <w:numPr>
          <w:ilvl w:val="1"/>
          <w:numId w:val="6"/>
        </w:numPr>
        <w:jc w:val="both"/>
      </w:pPr>
      <w:r w:rsidRPr="00095994">
        <w:t>Reducing sugar content</w:t>
      </w:r>
      <w:r w:rsidRPr="00095994">
        <w:rPr>
          <w:lang w:val="en-GB"/>
        </w:rPr>
        <w:t xml:space="preserve"> </w:t>
      </w:r>
      <w:r w:rsidR="00AF1434">
        <w:rPr>
          <w:lang w:val="en-GB"/>
        </w:rPr>
        <w:t>.........................................................................................7</w:t>
      </w:r>
    </w:p>
    <w:p w:rsidR="003C7D2D" w:rsidRPr="00095994" w:rsidRDefault="00FA228F" w:rsidP="00E25BF1">
      <w:pPr>
        <w:numPr>
          <w:ilvl w:val="1"/>
          <w:numId w:val="6"/>
        </w:numPr>
        <w:jc w:val="both"/>
      </w:pPr>
      <w:r w:rsidRPr="00095994">
        <w:t>Total (soluble) carbohydrates</w:t>
      </w:r>
      <w:r w:rsidRPr="00095994">
        <w:rPr>
          <w:lang w:val="en-GB"/>
        </w:rPr>
        <w:t xml:space="preserve"> </w:t>
      </w:r>
      <w:r w:rsidR="00AF1434">
        <w:rPr>
          <w:lang w:val="en-GB"/>
        </w:rPr>
        <w:t>................................................................................8</w:t>
      </w:r>
    </w:p>
    <w:p w:rsidR="003C7D2D" w:rsidRPr="00095994" w:rsidRDefault="00FA228F" w:rsidP="00E25BF1">
      <w:pPr>
        <w:numPr>
          <w:ilvl w:val="1"/>
          <w:numId w:val="6"/>
        </w:numPr>
        <w:jc w:val="both"/>
      </w:pPr>
      <w:r w:rsidRPr="00095994">
        <w:t xml:space="preserve">Research </w:t>
      </w:r>
      <w:r w:rsidR="00AF1434">
        <w:t>……………………………………………………………………………..8</w:t>
      </w:r>
    </w:p>
    <w:p w:rsidR="00FA228F" w:rsidRPr="00095994" w:rsidRDefault="00FA228F" w:rsidP="00E25BF1">
      <w:pPr>
        <w:numPr>
          <w:ilvl w:val="1"/>
          <w:numId w:val="6"/>
        </w:numPr>
        <w:jc w:val="both"/>
      </w:pPr>
      <w:r w:rsidRPr="00095994">
        <w:t>Discussion</w:t>
      </w:r>
      <w:r w:rsidR="00AF1434">
        <w:t xml:space="preserve"> …………………………………………………………………….9</w:t>
      </w:r>
    </w:p>
    <w:p w:rsidR="00A653D4" w:rsidRPr="00095994" w:rsidRDefault="00EA1127" w:rsidP="00E25BF1">
      <w:pPr>
        <w:numPr>
          <w:ilvl w:val="0"/>
          <w:numId w:val="6"/>
        </w:numPr>
        <w:jc w:val="both"/>
      </w:pPr>
      <w:r w:rsidRPr="00095994">
        <w:t>Conclusions</w:t>
      </w:r>
      <w:r w:rsidR="00AF1434">
        <w:t xml:space="preserve"> ……………………………………………………………………………...</w:t>
      </w:r>
      <w:r w:rsidR="00B659AB">
        <w:t>.9</w:t>
      </w:r>
    </w:p>
    <w:p w:rsidR="00F40BB9" w:rsidRPr="00095994" w:rsidRDefault="00F40BB9" w:rsidP="00E25BF1">
      <w:pPr>
        <w:numPr>
          <w:ilvl w:val="0"/>
          <w:numId w:val="6"/>
        </w:numPr>
        <w:jc w:val="both"/>
      </w:pPr>
      <w:r w:rsidRPr="00095994">
        <w:t>References</w:t>
      </w:r>
      <w:r w:rsidR="00AF1434">
        <w:t xml:space="preserve"> ………………………………………………………………………………..</w:t>
      </w:r>
      <w:r w:rsidR="00B659AB">
        <w:t>10</w:t>
      </w:r>
    </w:p>
    <w:p w:rsidR="00B62C7A" w:rsidRPr="00095994" w:rsidRDefault="00F40061" w:rsidP="00E25BF1">
      <w:pPr>
        <w:numPr>
          <w:ilvl w:val="0"/>
          <w:numId w:val="6"/>
        </w:numPr>
        <w:jc w:val="both"/>
      </w:pPr>
      <w:r w:rsidRPr="00095994">
        <w:t>Appendix</w:t>
      </w:r>
      <w:r w:rsidR="00B659AB">
        <w:t xml:space="preserve"> …………………………………………………………………………………10</w:t>
      </w:r>
    </w:p>
    <w:p w:rsidR="0073718A" w:rsidRPr="00095994" w:rsidRDefault="001C233D" w:rsidP="00E25BF1">
      <w:pPr>
        <w:ind w:left="360"/>
        <w:jc w:val="both"/>
      </w:pPr>
      <w:r w:rsidRPr="00095994">
        <w:t xml:space="preserve">6.1. </w:t>
      </w:r>
      <w:r w:rsidR="0073718A" w:rsidRPr="00095994">
        <w:t>Raw chickpea seeds</w:t>
      </w:r>
      <w:r w:rsidR="00B659AB">
        <w:t xml:space="preserve"> …………………………………………………………………10</w:t>
      </w:r>
    </w:p>
    <w:p w:rsidR="0073718A" w:rsidRPr="00095994" w:rsidRDefault="0073718A" w:rsidP="00E25BF1">
      <w:pPr>
        <w:ind w:left="360"/>
        <w:jc w:val="both"/>
      </w:pPr>
      <w:r w:rsidRPr="00095994">
        <w:t>6.2</w:t>
      </w:r>
      <w:r w:rsidR="001C233D" w:rsidRPr="00095994">
        <w:t xml:space="preserve">. </w:t>
      </w:r>
      <w:r w:rsidRPr="00095994">
        <w:t>Presence of starch</w:t>
      </w:r>
      <w:r w:rsidR="00B659AB">
        <w:t xml:space="preserve"> ……………………………………………………………………10</w:t>
      </w:r>
    </w:p>
    <w:p w:rsidR="0073718A" w:rsidRPr="00095994" w:rsidRDefault="0073718A" w:rsidP="00E25BF1">
      <w:pPr>
        <w:ind w:left="360"/>
        <w:jc w:val="both"/>
      </w:pPr>
      <w:r w:rsidRPr="00095994">
        <w:t>6.3</w:t>
      </w:r>
      <w:r w:rsidR="001C233D" w:rsidRPr="00095994">
        <w:t>.</w:t>
      </w:r>
      <w:r w:rsidRPr="00095994">
        <w:t xml:space="preserve"> Starch isolation </w:t>
      </w:r>
      <w:r w:rsidR="00B659AB">
        <w:t>………………………………………………………………………10</w:t>
      </w:r>
    </w:p>
    <w:p w:rsidR="0073718A" w:rsidRPr="00095994" w:rsidRDefault="0073718A" w:rsidP="00E25BF1">
      <w:pPr>
        <w:ind w:left="360"/>
        <w:jc w:val="both"/>
      </w:pPr>
      <w:r w:rsidRPr="00095994">
        <w:t>6.4</w:t>
      </w:r>
      <w:r w:rsidR="001C233D" w:rsidRPr="00095994">
        <w:t>.</w:t>
      </w:r>
      <w:r w:rsidRPr="00095994">
        <w:t xml:space="preserve"> Morphology of starch granules</w:t>
      </w:r>
      <w:r w:rsidR="00B659AB">
        <w:t xml:space="preserve"> ……………………………………………………...11</w:t>
      </w:r>
    </w:p>
    <w:p w:rsidR="0073718A" w:rsidRPr="00095994" w:rsidRDefault="0073718A" w:rsidP="00E25BF1">
      <w:pPr>
        <w:ind w:left="360"/>
        <w:jc w:val="both"/>
      </w:pPr>
      <w:r w:rsidRPr="00095994">
        <w:t>6.5</w:t>
      </w:r>
      <w:r w:rsidR="001C233D" w:rsidRPr="00095994">
        <w:t>.</w:t>
      </w:r>
      <w:r w:rsidRPr="00095994">
        <w:t xml:space="preserve"> Gelatinization behavior of starch</w:t>
      </w:r>
      <w:r w:rsidR="00B659AB">
        <w:t xml:space="preserve"> ……………………………………………………11</w:t>
      </w:r>
    </w:p>
    <w:p w:rsidR="0073718A" w:rsidRPr="00095994" w:rsidRDefault="0073718A" w:rsidP="00E25BF1">
      <w:pPr>
        <w:ind w:left="360"/>
        <w:jc w:val="both"/>
      </w:pPr>
      <w:r w:rsidRPr="00095994">
        <w:t>6.6</w:t>
      </w:r>
      <w:r w:rsidR="001C233D" w:rsidRPr="00095994">
        <w:t>.</w:t>
      </w:r>
      <w:r w:rsidRPr="00095994">
        <w:t xml:space="preserve"> Acid hydrolysis of starch</w:t>
      </w:r>
      <w:r w:rsidR="00B659AB">
        <w:t xml:space="preserve"> ……………………………………………………………12</w:t>
      </w:r>
    </w:p>
    <w:p w:rsidR="001C233D" w:rsidRPr="00095994" w:rsidRDefault="001C233D" w:rsidP="00E25BF1">
      <w:pPr>
        <w:ind w:left="360"/>
        <w:jc w:val="both"/>
      </w:pPr>
      <w:r w:rsidRPr="00095994">
        <w:t>6.7. Reducing sugar content</w:t>
      </w:r>
      <w:r w:rsidR="00B659AB">
        <w:t xml:space="preserve"> …………………………………………………………….12</w:t>
      </w:r>
    </w:p>
    <w:p w:rsidR="001C233D" w:rsidRPr="00095994" w:rsidRDefault="001C233D" w:rsidP="00E25BF1">
      <w:pPr>
        <w:ind w:left="360"/>
        <w:jc w:val="both"/>
      </w:pPr>
      <w:r w:rsidRPr="00095994">
        <w:t>6.8. Total (soluble) carbohydrates</w:t>
      </w:r>
      <w:r w:rsidR="00B659AB">
        <w:t xml:space="preserve"> ……………………………………………………..12</w:t>
      </w:r>
    </w:p>
    <w:p w:rsidR="00FA0BDD" w:rsidRDefault="00FA0BDD" w:rsidP="00E25BF1">
      <w:pPr>
        <w:jc w:val="both"/>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A0BDD" w:rsidRDefault="00FA0BDD" w:rsidP="00F34E4B">
      <w:pPr>
        <w:rPr>
          <w:rFonts w:ascii="Verdana" w:hAnsi="Verdana"/>
        </w:rPr>
      </w:pPr>
    </w:p>
    <w:p w:rsidR="00F34E4B" w:rsidRPr="003C267F" w:rsidRDefault="004833F0" w:rsidP="00E25BF1">
      <w:pPr>
        <w:jc w:val="both"/>
        <w:rPr>
          <w:b/>
          <w:u w:val="single"/>
        </w:rPr>
      </w:pPr>
      <w:r w:rsidRPr="004833F0">
        <w:rPr>
          <w:b/>
          <w:noProof/>
          <w:sz w:val="28"/>
          <w:u w:val="single"/>
          <w:lang w:eastAsia="en-US"/>
        </w:rPr>
        <w:lastRenderedPageBreak/>
        <w:pict>
          <v:shape id="_x0000_s1045" type="#_x0000_t202" style="position:absolute;left:0;text-align:left;margin-left:319.4pt;margin-top:-43.85pt;width:131.35pt;height:22pt;z-index:13;mso-height-percent:200;mso-height-percent:200;mso-width-relative:margin;mso-height-relative:margin" strokeweight="1pt">
            <v:stroke dashstyle="dash"/>
            <v:shadow color="#868686"/>
            <v:textbox style="mso-next-textbox:#_x0000_s1045;mso-fit-shape-to-text:t">
              <w:txbxContent>
                <w:p w:rsidR="00E91D7D" w:rsidRDefault="002A2042" w:rsidP="00E91D7D">
                  <w:pPr>
                    <w:jc w:val="center"/>
                    <w:rPr>
                      <w:lang w:val="ru-RU"/>
                    </w:rPr>
                  </w:pPr>
                  <w:r>
                    <w:t>Carbohydrates</w:t>
                  </w:r>
                  <w:r w:rsidR="00E91D7D">
                    <w:t xml:space="preserve"> | 4</w:t>
                  </w:r>
                </w:p>
              </w:txbxContent>
            </v:textbox>
          </v:shape>
        </w:pict>
      </w:r>
      <w:r w:rsidR="003E75A3" w:rsidRPr="003C267F">
        <w:rPr>
          <w:b/>
          <w:sz w:val="28"/>
          <w:u w:val="single"/>
        </w:rPr>
        <w:t>1</w:t>
      </w:r>
      <w:r w:rsidR="00F34E4B" w:rsidRPr="003C267F">
        <w:rPr>
          <w:b/>
          <w:sz w:val="28"/>
          <w:u w:val="single"/>
        </w:rPr>
        <w:t>. General introduction</w:t>
      </w:r>
    </w:p>
    <w:p w:rsidR="00F34E4B" w:rsidRPr="00D46536" w:rsidRDefault="00F34E4B" w:rsidP="00E25BF1">
      <w:pPr>
        <w:jc w:val="both"/>
      </w:pPr>
    </w:p>
    <w:p w:rsidR="005058AC" w:rsidRPr="006D5848" w:rsidRDefault="0042502F" w:rsidP="00E25BF1">
      <w:pPr>
        <w:jc w:val="both"/>
      </w:pPr>
      <w:r w:rsidRPr="00D46536">
        <w:t xml:space="preserve">The main research material is chickpea seeds. </w:t>
      </w:r>
      <w:r w:rsidR="005058AC" w:rsidRPr="006D5848">
        <w:t>The seeds of chickpea, are large in size, salmon-white in color, and contain high levels of carbohydrate (62.50%) and protein (23.50%). Starch is the major carbohydrate fraction, representing about 80.0% of the total carbohydrates. Dry matter content: 87.5%.</w:t>
      </w:r>
      <w:r w:rsidR="006D5848">
        <w:t xml:space="preserve"> </w:t>
      </w:r>
      <w:r w:rsidR="005058AC" w:rsidRPr="006D5848">
        <w:t xml:space="preserve">The chickpea seeds from this study of the biotype Kabuli, provided by the (imaginary) company </w:t>
      </w:r>
      <w:proofErr w:type="spellStart"/>
      <w:r w:rsidR="005058AC" w:rsidRPr="006D5848">
        <w:t>CanaPeas</w:t>
      </w:r>
      <w:proofErr w:type="spellEnd"/>
      <w:r w:rsidR="005058AC" w:rsidRPr="006D5848">
        <w:t xml:space="preserve"> from Canada.</w:t>
      </w:r>
    </w:p>
    <w:p w:rsidR="0042502F" w:rsidRPr="006D5848" w:rsidRDefault="0042502F" w:rsidP="00E25BF1">
      <w:pPr>
        <w:jc w:val="both"/>
      </w:pPr>
      <w:r w:rsidRPr="006D5848">
        <w:t xml:space="preserve">Starch is extracted from chickpea seeds. Starch is the major carbohydrate fraction in chickpea seeds, and is made up of two large </w:t>
      </w:r>
      <w:proofErr w:type="spellStart"/>
      <w:r w:rsidRPr="006D5848">
        <w:t>glucan</w:t>
      </w:r>
      <w:proofErr w:type="spellEnd"/>
      <w:r w:rsidRPr="006D5848">
        <w:t xml:space="preserve"> polymers: </w:t>
      </w:r>
      <w:proofErr w:type="spellStart"/>
      <w:r w:rsidRPr="006D5848">
        <w:t>amylose</w:t>
      </w:r>
      <w:proofErr w:type="spellEnd"/>
      <w:r w:rsidRPr="006D5848">
        <w:t> (30-40%) and </w:t>
      </w:r>
      <w:proofErr w:type="spellStart"/>
      <w:r w:rsidRPr="006D5848">
        <w:t>amylopectin</w:t>
      </w:r>
      <w:proofErr w:type="spellEnd"/>
      <w:r w:rsidRPr="006D5848">
        <w:t xml:space="preserve"> (60-70%), respectively. </w:t>
      </w:r>
      <w:proofErr w:type="spellStart"/>
      <w:r w:rsidRPr="006D5848">
        <w:t>Amylose</w:t>
      </w:r>
      <w:proofErr w:type="spellEnd"/>
      <w:r w:rsidRPr="006D5848">
        <w:t xml:space="preserve"> is responsible for the formation of an intense blue-black color in the presence of iodine. The helix shaped </w:t>
      </w:r>
      <w:proofErr w:type="spellStart"/>
      <w:r w:rsidRPr="006D5848">
        <w:t>amylose</w:t>
      </w:r>
      <w:proofErr w:type="spellEnd"/>
      <w:r w:rsidRPr="006D5848">
        <w:t xml:space="preserve"> encloses the iodine, making a linear </w:t>
      </w:r>
      <w:proofErr w:type="spellStart"/>
      <w:r w:rsidRPr="006D5848">
        <w:t>triiodide</w:t>
      </w:r>
      <w:proofErr w:type="spellEnd"/>
      <w:r w:rsidRPr="006D5848">
        <w:t xml:space="preserve"> ion (I3-) complex that causes the intense blue-black color. In the absence of starch, the orange-brown color of iodine in aqueous solution remains.</w:t>
      </w:r>
    </w:p>
    <w:p w:rsidR="005058AC" w:rsidRPr="006D5848" w:rsidRDefault="0042502F" w:rsidP="00E25BF1">
      <w:pPr>
        <w:jc w:val="both"/>
      </w:pPr>
      <w:proofErr w:type="gramStart"/>
      <w:r w:rsidRPr="006D5848">
        <w:t>"Presence of starch" section</w:t>
      </w:r>
      <w:r w:rsidR="00D46536">
        <w:t>.</w:t>
      </w:r>
      <w:proofErr w:type="gramEnd"/>
      <w:r w:rsidRPr="006D5848">
        <w:t xml:space="preserve"> </w:t>
      </w:r>
      <w:r w:rsidR="00D46536">
        <w:t>W</w:t>
      </w:r>
      <w:r w:rsidRPr="006D5848">
        <w:t>ith the iodine test, I test a sample for the presence of starch. </w:t>
      </w:r>
    </w:p>
    <w:p w:rsidR="0042502F" w:rsidRPr="006D5848" w:rsidRDefault="0042502F" w:rsidP="00E25BF1">
      <w:pPr>
        <w:jc w:val="both"/>
      </w:pPr>
      <w:r w:rsidRPr="006D5848">
        <w:t xml:space="preserve"> “Starch isolation” section. Depending on the botanical origin and genetic background, starch has different chemical structures and different functional properties. To be able to investigate these chemical structures and functional properties in chickpea starch, it must first be isolated from the seeds. This is done by milling and screening of the starch granules through a nylon cloth.</w:t>
      </w:r>
    </w:p>
    <w:p w:rsidR="0042502F" w:rsidRDefault="006D5848" w:rsidP="00E25BF1">
      <w:pPr>
        <w:jc w:val="both"/>
      </w:pPr>
      <w:proofErr w:type="gramStart"/>
      <w:r w:rsidRPr="006D5848">
        <w:t>“Morphology of starch granules” section.</w:t>
      </w:r>
      <w:proofErr w:type="gramEnd"/>
      <w:r w:rsidRPr="006D5848">
        <w:t xml:space="preserve"> Using a polarization microscope, one can characterize the morphological properties, i.e. size and shape, and location of the </w:t>
      </w:r>
      <w:proofErr w:type="spellStart"/>
      <w:r w:rsidRPr="006D5848">
        <w:t>hilium</w:t>
      </w:r>
      <w:proofErr w:type="spellEnd"/>
      <w:r w:rsidRPr="006D5848">
        <w:t xml:space="preserve"> of starch granules. </w:t>
      </w:r>
    </w:p>
    <w:p w:rsidR="006D5848" w:rsidRPr="006D5848" w:rsidRDefault="006D5848" w:rsidP="00E25BF1">
      <w:pPr>
        <w:jc w:val="both"/>
      </w:pPr>
      <w:proofErr w:type="gramStart"/>
      <w:r w:rsidRPr="006D5848">
        <w:t>“Gelatinization behavior of starch” section.</w:t>
      </w:r>
      <w:proofErr w:type="gramEnd"/>
      <w:r w:rsidRPr="006D5848">
        <w:t xml:space="preserve"> When heated in water, starch undergoes a transition process. Starch granules break down into a mixture of polymers in solution due to uptake of water, causing loss of crystalline structure paired with swelling, known as gelatinization. The process of gelatinization can be followed with use of a </w:t>
      </w:r>
      <w:proofErr w:type="spellStart"/>
      <w:r w:rsidRPr="006D5848">
        <w:t>Brabender</w:t>
      </w:r>
      <w:proofErr w:type="spellEnd"/>
      <w:r w:rsidRPr="006D5848">
        <w:t xml:space="preserve"> </w:t>
      </w:r>
      <w:proofErr w:type="spellStart"/>
      <w:r w:rsidRPr="006D5848">
        <w:t>Visco</w:t>
      </w:r>
      <w:proofErr w:type="spellEnd"/>
      <w:r w:rsidRPr="006D5848">
        <w:t>-</w:t>
      </w:r>
      <w:proofErr w:type="spellStart"/>
      <w:r w:rsidRPr="006D5848">
        <w:t>Amylo</w:t>
      </w:r>
      <w:proofErr w:type="spellEnd"/>
      <w:r w:rsidRPr="006D5848">
        <w:t>-Graph. </w:t>
      </w:r>
    </w:p>
    <w:p w:rsidR="002C7FA8" w:rsidRPr="002C7FA8" w:rsidRDefault="002C7FA8" w:rsidP="00E25BF1">
      <w:pPr>
        <w:jc w:val="both"/>
      </w:pPr>
    </w:p>
    <w:p w:rsidR="00AF5230" w:rsidRPr="00AF5230" w:rsidRDefault="006D5848" w:rsidP="00E25BF1">
      <w:pPr>
        <w:jc w:val="both"/>
      </w:pPr>
      <w:r w:rsidRPr="00AF5230">
        <w:t xml:space="preserve">Research assignment goals: </w:t>
      </w:r>
    </w:p>
    <w:p w:rsidR="006D5848" w:rsidRPr="00AF5230" w:rsidRDefault="00AF5230" w:rsidP="00E25BF1">
      <w:pPr>
        <w:jc w:val="both"/>
      </w:pPr>
      <w:r w:rsidRPr="00AF5230">
        <w:t>1. Demonstration</w:t>
      </w:r>
      <w:r w:rsidR="006D5848" w:rsidRPr="00AF5230">
        <w:t xml:space="preserve"> the presence of starch in chickpea seeds.</w:t>
      </w:r>
    </w:p>
    <w:p w:rsidR="006D5848" w:rsidRPr="00AF5230" w:rsidRDefault="006D5848" w:rsidP="00E25BF1">
      <w:pPr>
        <w:jc w:val="both"/>
      </w:pPr>
      <w:r w:rsidRPr="00AF5230">
        <w:t>2. </w:t>
      </w:r>
      <w:r w:rsidR="00AF5230">
        <w:t>Isolation</w:t>
      </w:r>
      <w:r w:rsidRPr="00AF5230">
        <w:t xml:space="preserve"> starch f</w:t>
      </w:r>
      <w:r w:rsidR="00AF5230">
        <w:t>rom chickpea seeds and determination</w:t>
      </w:r>
      <w:r w:rsidRPr="00AF5230">
        <w:t xml:space="preserve"> the yield of isolation on a dry basis.</w:t>
      </w:r>
    </w:p>
    <w:p w:rsidR="006D5848" w:rsidRPr="00AF5230" w:rsidRDefault="006D5848" w:rsidP="00E25BF1">
      <w:pPr>
        <w:jc w:val="both"/>
      </w:pPr>
      <w:r w:rsidRPr="00AF5230">
        <w:t>3. Determin</w:t>
      </w:r>
      <w:r w:rsidR="00AF5230">
        <w:t>ation</w:t>
      </w:r>
      <w:r w:rsidRPr="00AF5230">
        <w:t xml:space="preserve"> the size and shape, and location of the </w:t>
      </w:r>
      <w:proofErr w:type="spellStart"/>
      <w:r w:rsidRPr="00AF5230">
        <w:t>hilum</w:t>
      </w:r>
      <w:proofErr w:type="spellEnd"/>
      <w:r w:rsidRPr="00AF5230">
        <w:t> of the isolated chickpea starch granules. </w:t>
      </w:r>
    </w:p>
    <w:p w:rsidR="006D5848" w:rsidRPr="00AF5230" w:rsidRDefault="001C233D" w:rsidP="00E25BF1">
      <w:pPr>
        <w:jc w:val="both"/>
      </w:pPr>
      <w:r>
        <w:t xml:space="preserve">4. Identification of </w:t>
      </w:r>
      <w:r w:rsidR="006D5848" w:rsidRPr="00AF5230">
        <w:t>the gelatinization behavior of isolated chickpea starch. </w:t>
      </w:r>
    </w:p>
    <w:p w:rsidR="006D5848" w:rsidRPr="00AF5230" w:rsidRDefault="00280AEF" w:rsidP="00E25BF1">
      <w:pPr>
        <w:jc w:val="both"/>
      </w:pPr>
      <w:r>
        <w:t xml:space="preserve">5. </w:t>
      </w:r>
      <w:r w:rsidR="00AF5230">
        <w:t>Making</w:t>
      </w:r>
      <w:r w:rsidR="006D5848" w:rsidRPr="00AF5230">
        <w:t xml:space="preserve"> a starch solution from the isolated chickpea starch.  </w:t>
      </w:r>
      <w:proofErr w:type="spellStart"/>
      <w:proofErr w:type="gramStart"/>
      <w:r w:rsidR="00AF5230">
        <w:t>Hydrolyzation</w:t>
      </w:r>
      <w:proofErr w:type="spellEnd"/>
      <w:r w:rsidR="006D5848" w:rsidRPr="00AF5230">
        <w:t xml:space="preserve"> the starch solution by two </w:t>
      </w:r>
      <w:r w:rsidR="00AF5230">
        <w:t>different methods, and determination</w:t>
      </w:r>
      <w:r w:rsidR="006D5848" w:rsidRPr="00AF5230">
        <w:t xml:space="preserve"> the degree of hydrolysis.</w:t>
      </w:r>
      <w:proofErr w:type="gramEnd"/>
    </w:p>
    <w:p w:rsidR="00D46536" w:rsidRDefault="00D46536" w:rsidP="00E25BF1">
      <w:pPr>
        <w:jc w:val="both"/>
      </w:pPr>
    </w:p>
    <w:p w:rsidR="00D46536" w:rsidRPr="00D46536" w:rsidRDefault="00D46536" w:rsidP="00E25BF1">
      <w:pPr>
        <w:jc w:val="both"/>
      </w:pPr>
      <w:proofErr w:type="spellStart"/>
      <w:r w:rsidRPr="00D46536">
        <w:t>Hypotesis</w:t>
      </w:r>
      <w:proofErr w:type="spellEnd"/>
      <w:r w:rsidRPr="00D46536">
        <w:t xml:space="preserve"> of research assignments:</w:t>
      </w:r>
    </w:p>
    <w:p w:rsidR="006D5848" w:rsidRPr="00D46536" w:rsidRDefault="00D46536" w:rsidP="00E25BF1">
      <w:pPr>
        <w:numPr>
          <w:ilvl w:val="0"/>
          <w:numId w:val="17"/>
        </w:numPr>
        <w:ind w:left="255" w:hanging="170"/>
        <w:jc w:val="both"/>
      </w:pPr>
      <w:r w:rsidRPr="00D46536">
        <w:t>It is hypothesized that starch is present in chickpea seeds.</w:t>
      </w:r>
    </w:p>
    <w:p w:rsidR="00D46536" w:rsidRPr="00D46536" w:rsidRDefault="00D46536" w:rsidP="00E25BF1">
      <w:pPr>
        <w:numPr>
          <w:ilvl w:val="0"/>
          <w:numId w:val="17"/>
        </w:numPr>
        <w:ind w:left="255" w:hanging="170"/>
        <w:jc w:val="both"/>
      </w:pPr>
      <w:r w:rsidRPr="00D46536">
        <w:t>It is hypothesized to isolate starch from chickpea seeds with a yield of 40% on a dry basis. </w:t>
      </w:r>
    </w:p>
    <w:p w:rsidR="00D46536" w:rsidRPr="00D46536" w:rsidRDefault="00D46536" w:rsidP="00E25BF1">
      <w:pPr>
        <w:numPr>
          <w:ilvl w:val="0"/>
          <w:numId w:val="17"/>
        </w:numPr>
        <w:ind w:left="255" w:hanging="170"/>
        <w:jc w:val="both"/>
      </w:pPr>
      <w:r w:rsidRPr="00D46536">
        <w:t xml:space="preserve">It is hypothesized that isolated chickpea starch granules are elliptical, with a central dimple (the </w:t>
      </w:r>
      <w:proofErr w:type="spellStart"/>
      <w:r w:rsidRPr="00D46536">
        <w:t>hilum</w:t>
      </w:r>
      <w:proofErr w:type="spellEnd"/>
      <w:r w:rsidRPr="00D46536">
        <w:t xml:space="preserve"> of the starch granule). Size is hypothesized to be within range of 10-20 </w:t>
      </w:r>
      <w:proofErr w:type="spellStart"/>
      <w:r w:rsidRPr="00D46536">
        <w:t>μm</w:t>
      </w:r>
      <w:proofErr w:type="spellEnd"/>
      <w:r w:rsidRPr="00D46536">
        <w:t>.</w:t>
      </w:r>
    </w:p>
    <w:p w:rsidR="00D46536" w:rsidRPr="00D46536" w:rsidRDefault="00D46536" w:rsidP="00E25BF1">
      <w:pPr>
        <w:numPr>
          <w:ilvl w:val="0"/>
          <w:numId w:val="17"/>
        </w:numPr>
        <w:ind w:left="255" w:hanging="170"/>
        <w:jc w:val="both"/>
      </w:pPr>
      <w:r w:rsidRPr="00D46536">
        <w:t>It is hypothesized to observe the start of gelatinization at 60-65 °C, peak gelatinization at 65-70 °C, and </w:t>
      </w:r>
      <w:proofErr w:type="spellStart"/>
      <w:r w:rsidRPr="00D46536">
        <w:t>retrogradation</w:t>
      </w:r>
      <w:proofErr w:type="spellEnd"/>
      <w:r w:rsidRPr="00D46536">
        <w:t xml:space="preserve"> at 50-55 °C for chickpea starch.</w:t>
      </w:r>
    </w:p>
    <w:p w:rsidR="00D46536" w:rsidRDefault="00D46536" w:rsidP="00E25BF1">
      <w:pPr>
        <w:numPr>
          <w:ilvl w:val="0"/>
          <w:numId w:val="17"/>
        </w:numPr>
        <w:ind w:left="255" w:hanging="170"/>
        <w:jc w:val="both"/>
      </w:pPr>
      <w:r w:rsidRPr="00D46536">
        <w:t>Based on the first twenty minutes of acid and enzymatic hydrolysis, it is hypothesized to observe a lower degree of hydrolysis for acid hydrolyzed chickpea starch than enzymatic hydrolyzed chickpea starch. </w:t>
      </w:r>
    </w:p>
    <w:p w:rsidR="004D7B86" w:rsidRDefault="004D7B86" w:rsidP="00E25BF1">
      <w:pPr>
        <w:jc w:val="both"/>
        <w:rPr>
          <w:b/>
          <w:sz w:val="28"/>
          <w:u w:val="single"/>
        </w:rPr>
      </w:pPr>
    </w:p>
    <w:p w:rsidR="004D7B86" w:rsidRDefault="004D7B86" w:rsidP="00E25BF1">
      <w:pPr>
        <w:jc w:val="both"/>
        <w:rPr>
          <w:b/>
          <w:sz w:val="28"/>
          <w:u w:val="single"/>
        </w:rPr>
      </w:pPr>
    </w:p>
    <w:p w:rsidR="004D7B86" w:rsidRDefault="004D7B86" w:rsidP="00E25BF1">
      <w:pPr>
        <w:jc w:val="both"/>
        <w:rPr>
          <w:b/>
          <w:sz w:val="28"/>
          <w:u w:val="single"/>
        </w:rPr>
      </w:pPr>
    </w:p>
    <w:p w:rsidR="002A2B36" w:rsidRPr="003C267F" w:rsidRDefault="004833F0" w:rsidP="00E25BF1">
      <w:pPr>
        <w:jc w:val="both"/>
        <w:rPr>
          <w:b/>
          <w:sz w:val="28"/>
          <w:u w:val="single"/>
        </w:rPr>
      </w:pPr>
      <w:r w:rsidRPr="004833F0">
        <w:rPr>
          <w:b/>
          <w:noProof/>
          <w:sz w:val="28"/>
          <w:u w:val="single"/>
          <w:lang w:val="en-GB" w:eastAsia="en-US"/>
        </w:rPr>
        <w:lastRenderedPageBreak/>
        <w:pict>
          <v:shape id="_x0000_s1048" type="#_x0000_t202" style="position:absolute;left:0;text-align:left;margin-left:313.75pt;margin-top:-44.6pt;width:137.4pt;height:22pt;z-index:16;mso-height-percent:200;mso-height-percent:200;mso-width-relative:margin;mso-height-relative:margin" strokeweight="1pt">
            <v:stroke dashstyle="dash"/>
            <v:shadow color="#868686"/>
            <v:textbox style="mso-next-textbox:#_x0000_s1048;mso-fit-shape-to-text:t">
              <w:txbxContent>
                <w:p w:rsidR="00E91D7D" w:rsidRDefault="002A2042" w:rsidP="00E91D7D">
                  <w:pPr>
                    <w:jc w:val="center"/>
                    <w:rPr>
                      <w:lang w:val="ru-RU"/>
                    </w:rPr>
                  </w:pPr>
                  <w:r>
                    <w:t>Carbohydrates</w:t>
                  </w:r>
                  <w:r w:rsidR="00E91D7D">
                    <w:t xml:space="preserve"> | 5</w:t>
                  </w:r>
                </w:p>
              </w:txbxContent>
            </v:textbox>
          </v:shape>
        </w:pict>
      </w:r>
      <w:r w:rsidR="003E75A3" w:rsidRPr="003C267F">
        <w:rPr>
          <w:b/>
          <w:sz w:val="28"/>
          <w:u w:val="single"/>
        </w:rPr>
        <w:t>2</w:t>
      </w:r>
      <w:r w:rsidR="00BD1F3C" w:rsidRPr="003C267F">
        <w:rPr>
          <w:b/>
          <w:sz w:val="28"/>
          <w:u w:val="single"/>
        </w:rPr>
        <w:t>.</w:t>
      </w:r>
      <w:r w:rsidR="005235E2" w:rsidRPr="003C267F">
        <w:rPr>
          <w:b/>
          <w:sz w:val="28"/>
          <w:u w:val="single"/>
        </w:rPr>
        <w:t xml:space="preserve"> </w:t>
      </w:r>
      <w:r w:rsidR="002A2B36" w:rsidRPr="003C267F">
        <w:rPr>
          <w:b/>
          <w:sz w:val="28"/>
          <w:u w:val="single"/>
          <w:lang w:val="en-GB"/>
        </w:rPr>
        <w:t>Materials and methods</w:t>
      </w:r>
    </w:p>
    <w:p w:rsidR="00935C0A" w:rsidRPr="00935C0A" w:rsidRDefault="00935C0A" w:rsidP="00E25BF1">
      <w:pPr>
        <w:ind w:left="708"/>
        <w:jc w:val="both"/>
        <w:rPr>
          <w:lang w:val="en-GB"/>
        </w:rPr>
      </w:pPr>
    </w:p>
    <w:p w:rsidR="00886795" w:rsidRPr="00935C0A" w:rsidRDefault="003E75A3" w:rsidP="00E25BF1">
      <w:pPr>
        <w:jc w:val="both"/>
        <w:rPr>
          <w:b/>
          <w:lang w:val="en-GB"/>
        </w:rPr>
      </w:pPr>
      <w:r w:rsidRPr="00935C0A">
        <w:rPr>
          <w:b/>
          <w:lang w:val="en-GB"/>
        </w:rPr>
        <w:t>2</w:t>
      </w:r>
      <w:r w:rsidR="00886795" w:rsidRPr="00935C0A">
        <w:rPr>
          <w:b/>
          <w:lang w:val="en-GB"/>
        </w:rPr>
        <w:t>.1</w:t>
      </w:r>
      <w:r w:rsidR="00095994">
        <w:rPr>
          <w:b/>
          <w:lang w:val="en-GB"/>
        </w:rPr>
        <w:t>.</w:t>
      </w:r>
      <w:r w:rsidR="00886795" w:rsidRPr="00935C0A">
        <w:rPr>
          <w:b/>
          <w:lang w:val="en-GB"/>
        </w:rPr>
        <w:t xml:space="preserve"> Materials</w:t>
      </w:r>
      <w:r w:rsidR="00935C0A" w:rsidRPr="00935C0A">
        <w:rPr>
          <w:b/>
          <w:lang w:val="en-GB"/>
        </w:rPr>
        <w:t xml:space="preserve"> </w:t>
      </w:r>
    </w:p>
    <w:p w:rsidR="00935C0A" w:rsidRPr="00935C0A" w:rsidRDefault="00BE1EB2" w:rsidP="00E25BF1">
      <w:pPr>
        <w:jc w:val="both"/>
      </w:pPr>
      <w:r w:rsidRPr="004833F0">
        <w:rPr>
          <w:lang w:val="en-GB"/>
        </w:rPr>
        <w:pict>
          <v:shape id="_x0000_i1026" type="#_x0000_t75" style="width:54.2pt;height:54.2pt">
            <v:imagedata r:id="rId8" o:title="Chickpea"/>
          </v:shape>
        </w:pict>
      </w:r>
      <w:r w:rsidR="00935C0A" w:rsidRPr="00935C0A">
        <w:rPr>
          <w:lang w:val="en-GB"/>
        </w:rPr>
        <w:t xml:space="preserve"> </w:t>
      </w:r>
      <w:r w:rsidR="00935C0A" w:rsidRPr="00935C0A">
        <w:t xml:space="preserve">The chickpea seeds from this study of the biotype Kabuli, provided by the (imaginary) company </w:t>
      </w:r>
      <w:proofErr w:type="spellStart"/>
      <w:r w:rsidR="00935C0A" w:rsidRPr="00935C0A">
        <w:t>CanaPeas</w:t>
      </w:r>
      <w:proofErr w:type="spellEnd"/>
      <w:r w:rsidR="00935C0A" w:rsidRPr="00935C0A">
        <w:t xml:space="preserve"> from Canada. The seeds of chickpea, are large in size, salmon-white in color, and contain high levels of carbohydrate (62.50%) and protein (23.50%). </w:t>
      </w:r>
    </w:p>
    <w:p w:rsidR="00935C0A" w:rsidRPr="00935C0A" w:rsidRDefault="00935C0A" w:rsidP="00E25BF1">
      <w:pPr>
        <w:jc w:val="both"/>
      </w:pPr>
    </w:p>
    <w:p w:rsidR="00935C0A" w:rsidRPr="00935C0A" w:rsidRDefault="00935C0A" w:rsidP="00E25BF1">
      <w:pPr>
        <w:jc w:val="both"/>
      </w:pPr>
      <w:r w:rsidRPr="00935C0A">
        <w:t xml:space="preserve">Sources: sodium hydrogen </w:t>
      </w:r>
      <w:proofErr w:type="spellStart"/>
      <w:proofErr w:type="gramStart"/>
      <w:r w:rsidRPr="00935C0A">
        <w:t>sulphite</w:t>
      </w:r>
      <w:proofErr w:type="spellEnd"/>
      <w:r w:rsidRPr="00935C0A">
        <w:t xml:space="preserve"> ,</w:t>
      </w:r>
      <w:proofErr w:type="gramEnd"/>
      <w:r w:rsidRPr="00935C0A">
        <w:t xml:space="preserve"> slurry of ground chickpea seeds, </w:t>
      </w:r>
      <w:proofErr w:type="spellStart"/>
      <w:r w:rsidRPr="00935C0A">
        <w:t>demineralized</w:t>
      </w:r>
      <w:proofErr w:type="spellEnd"/>
      <w:r w:rsidRPr="00935C0A">
        <w:t xml:space="preserve"> water, ice, copper reagent, phenol solution, H2SO4 with a dispenser.</w:t>
      </w:r>
    </w:p>
    <w:p w:rsidR="00935C0A" w:rsidRPr="00935C0A" w:rsidRDefault="00935C0A" w:rsidP="00E25BF1">
      <w:pPr>
        <w:jc w:val="both"/>
      </w:pPr>
    </w:p>
    <w:p w:rsidR="00935C0A" w:rsidRPr="00935C0A" w:rsidRDefault="00935C0A" w:rsidP="00E25BF1">
      <w:pPr>
        <w:jc w:val="both"/>
      </w:pPr>
      <w:r w:rsidRPr="00935C0A">
        <w:t xml:space="preserve">Equipments: pestle and mortar, test tube, </w:t>
      </w:r>
      <w:proofErr w:type="spellStart"/>
      <w:proofErr w:type="gramStart"/>
      <w:r w:rsidRPr="00935C0A">
        <w:t>pasteur</w:t>
      </w:r>
      <w:proofErr w:type="spellEnd"/>
      <w:proofErr w:type="gramEnd"/>
      <w:r w:rsidRPr="00935C0A">
        <w:t xml:space="preserve"> pipette, </w:t>
      </w:r>
      <w:proofErr w:type="spellStart"/>
      <w:r w:rsidRPr="00935C0A">
        <w:t>Retsch</w:t>
      </w:r>
      <w:proofErr w:type="spellEnd"/>
      <w:r w:rsidRPr="00935C0A">
        <w:t xml:space="preserve"> mill, beaker glass, nylon </w:t>
      </w:r>
      <w:proofErr w:type="spellStart"/>
      <w:r w:rsidRPr="00935C0A">
        <w:t>loth</w:t>
      </w:r>
      <w:proofErr w:type="spellEnd"/>
      <w:r w:rsidRPr="00935C0A">
        <w:t xml:space="preserve">, refrigerator. centrifuge tubes, oven, microscope, cover glass, </w:t>
      </w:r>
      <w:proofErr w:type="spellStart"/>
      <w:r w:rsidRPr="00935C0A">
        <w:t>Brabender</w:t>
      </w:r>
      <w:proofErr w:type="spellEnd"/>
      <w:r w:rsidRPr="00935C0A">
        <w:t xml:space="preserve"> </w:t>
      </w:r>
      <w:proofErr w:type="spellStart"/>
      <w:r w:rsidRPr="00935C0A">
        <w:t>Viscograph</w:t>
      </w:r>
      <w:proofErr w:type="spellEnd"/>
      <w:r w:rsidRPr="00935C0A">
        <w:t xml:space="preserve">, Vortex, 150 </w:t>
      </w:r>
      <w:proofErr w:type="spellStart"/>
      <w:r w:rsidRPr="00935C0A">
        <w:t>mL</w:t>
      </w:r>
      <w:proofErr w:type="spellEnd"/>
      <w:r w:rsidRPr="00935C0A">
        <w:t xml:space="preserve"> beaker, magnetic stirrer, heating plate, graduated cylinder, aluminum foil, container with ice, boiling water bath, spectrophotometer, </w:t>
      </w:r>
      <w:proofErr w:type="spellStart"/>
      <w:r w:rsidRPr="00935C0A">
        <w:t>cuvette</w:t>
      </w:r>
      <w:proofErr w:type="spellEnd"/>
      <w:r w:rsidRPr="00935C0A">
        <w:t>.</w:t>
      </w:r>
    </w:p>
    <w:p w:rsidR="00886795" w:rsidRPr="00935C0A" w:rsidRDefault="00886795" w:rsidP="00E25BF1">
      <w:pPr>
        <w:jc w:val="both"/>
      </w:pPr>
    </w:p>
    <w:p w:rsidR="008A4E12" w:rsidRPr="00935C0A" w:rsidRDefault="00935C0A" w:rsidP="00E25BF1">
      <w:pPr>
        <w:jc w:val="both"/>
        <w:rPr>
          <w:lang w:val="en-GB"/>
        </w:rPr>
      </w:pPr>
      <w:r w:rsidRPr="00935C0A">
        <w:rPr>
          <w:b/>
          <w:lang w:val="en-GB"/>
        </w:rPr>
        <w:t>2.2</w:t>
      </w:r>
      <w:r w:rsidR="00095994">
        <w:rPr>
          <w:b/>
          <w:lang w:val="en-GB"/>
        </w:rPr>
        <w:t>.</w:t>
      </w:r>
      <w:r w:rsidRPr="00935C0A">
        <w:rPr>
          <w:b/>
          <w:lang w:val="en-GB"/>
        </w:rPr>
        <w:t xml:space="preserve"> </w:t>
      </w:r>
      <w:r w:rsidR="007C3881" w:rsidRPr="00935C0A">
        <w:rPr>
          <w:b/>
          <w:lang w:val="en-GB"/>
        </w:rPr>
        <w:t>P</w:t>
      </w:r>
      <w:r w:rsidR="00FC36F3" w:rsidRPr="00935C0A">
        <w:rPr>
          <w:b/>
          <w:lang w:val="en-GB"/>
        </w:rPr>
        <w:t>resence of starch</w:t>
      </w:r>
      <w:r w:rsidR="00FC36F3" w:rsidRPr="00935C0A">
        <w:rPr>
          <w:lang w:val="en-GB"/>
        </w:rPr>
        <w:t xml:space="preserve"> </w:t>
      </w:r>
    </w:p>
    <w:p w:rsidR="00935C0A" w:rsidRPr="00935C0A" w:rsidRDefault="00935C0A" w:rsidP="00E25BF1">
      <w:pPr>
        <w:jc w:val="both"/>
      </w:pPr>
      <w:r w:rsidRPr="00935C0A">
        <w:t xml:space="preserve">With this method the presence of starch in chickpea seeds was demonstrated (assignment 1). Starch granules reacted with </w:t>
      </w:r>
      <w:proofErr w:type="gramStart"/>
      <w:r w:rsidRPr="00935C0A">
        <w:t>iodine,</w:t>
      </w:r>
      <w:proofErr w:type="gramEnd"/>
      <w:r w:rsidRPr="00935C0A">
        <w:t xml:space="preserve"> then formed a blue-black color. This indicates that starch is present. The helix shaped </w:t>
      </w:r>
      <w:proofErr w:type="spellStart"/>
      <w:r w:rsidRPr="00935C0A">
        <w:t>amylose</w:t>
      </w:r>
      <w:proofErr w:type="spellEnd"/>
      <w:r w:rsidRPr="00935C0A">
        <w:t xml:space="preserve"> encloses the iodine, making a linear </w:t>
      </w:r>
      <w:proofErr w:type="spellStart"/>
      <w:r w:rsidRPr="00935C0A">
        <w:t>triiodide</w:t>
      </w:r>
      <w:proofErr w:type="spellEnd"/>
      <w:r w:rsidRPr="00935C0A">
        <w:t xml:space="preserve"> ion (I3-) complex that causes aforementioned intense blue-black color.</w:t>
      </w:r>
    </w:p>
    <w:p w:rsidR="00C220F2" w:rsidRPr="00935C0A" w:rsidRDefault="00C220F2" w:rsidP="00E25BF1">
      <w:pPr>
        <w:jc w:val="both"/>
      </w:pPr>
    </w:p>
    <w:p w:rsidR="00C220F2" w:rsidRPr="00935C0A" w:rsidRDefault="00935C0A" w:rsidP="00E25BF1">
      <w:pPr>
        <w:jc w:val="both"/>
      </w:pPr>
      <w:r w:rsidRPr="00935C0A">
        <w:rPr>
          <w:b/>
          <w:lang w:val="en-GB"/>
        </w:rPr>
        <w:t>2.3</w:t>
      </w:r>
      <w:r w:rsidR="00095994">
        <w:rPr>
          <w:b/>
          <w:lang w:val="en-GB"/>
        </w:rPr>
        <w:t>.</w:t>
      </w:r>
      <w:r w:rsidRPr="00935C0A">
        <w:rPr>
          <w:b/>
          <w:lang w:val="en-GB"/>
        </w:rPr>
        <w:t xml:space="preserve"> Starch isolation</w:t>
      </w:r>
    </w:p>
    <w:p w:rsidR="00C220F2" w:rsidRPr="00935C0A" w:rsidRDefault="00935C0A" w:rsidP="00E25BF1">
      <w:pPr>
        <w:jc w:val="both"/>
      </w:pPr>
      <w:r w:rsidRPr="00935C0A">
        <w:t>Starch was isolated from chick</w:t>
      </w:r>
      <w:r>
        <w:t>pea seeds (assignment 2). S</w:t>
      </w:r>
      <w:r w:rsidRPr="00935C0A">
        <w:t>odium hydrogen sulfide</w:t>
      </w:r>
      <w:r>
        <w:t xml:space="preserve"> was </w:t>
      </w:r>
      <w:proofErr w:type="gramStart"/>
      <w:r>
        <w:t>added</w:t>
      </w:r>
      <w:r w:rsidRPr="00935C0A">
        <w:t xml:space="preserve"> </w:t>
      </w:r>
      <w:r>
        <w:t xml:space="preserve"> </w:t>
      </w:r>
      <w:r w:rsidRPr="00935C0A">
        <w:t>to</w:t>
      </w:r>
      <w:proofErr w:type="gramEnd"/>
      <w:r w:rsidRPr="00935C0A">
        <w:t xml:space="preserve"> the soaking water, thereby increasing the rate of water diffusion into the seeds. Chickpea seeds were grinded using a </w:t>
      </w:r>
      <w:proofErr w:type="spellStart"/>
      <w:r w:rsidRPr="00935C0A">
        <w:t>Retsch</w:t>
      </w:r>
      <w:proofErr w:type="spellEnd"/>
      <w:r w:rsidRPr="00935C0A">
        <w:t xml:space="preserve"> mill. The obtained filtrate </w:t>
      </w:r>
      <w:r>
        <w:t>was settled in a refrigerator. T</w:t>
      </w:r>
      <w:r w:rsidRPr="00935C0A">
        <w:t>he soluble layer (supernatant)</w:t>
      </w:r>
      <w:r>
        <w:t xml:space="preserve"> was removed</w:t>
      </w:r>
      <w:r w:rsidRPr="00935C0A">
        <w:t xml:space="preserve"> from the insoluble layer (granule) by suction. The granule was </w:t>
      </w:r>
      <w:proofErr w:type="spellStart"/>
      <w:r w:rsidRPr="00935C0A">
        <w:t>resuspended</w:t>
      </w:r>
      <w:proofErr w:type="spellEnd"/>
      <w:r w:rsidRPr="00935C0A">
        <w:t xml:space="preserve"> in </w:t>
      </w:r>
      <w:proofErr w:type="spellStart"/>
      <w:r w:rsidRPr="00935C0A">
        <w:t>demineralized</w:t>
      </w:r>
      <w:proofErr w:type="spellEnd"/>
      <w:r w:rsidRPr="00935C0A">
        <w:t xml:space="preserve"> water and centrifuged in centrifuge tubes. A white layer was obtained.</w:t>
      </w:r>
    </w:p>
    <w:p w:rsidR="00935C0A" w:rsidRPr="00935C0A" w:rsidRDefault="00935C0A" w:rsidP="00E25BF1">
      <w:pPr>
        <w:jc w:val="both"/>
      </w:pPr>
    </w:p>
    <w:p w:rsidR="00935C0A" w:rsidRPr="00935C0A" w:rsidRDefault="00935C0A" w:rsidP="00E25BF1">
      <w:pPr>
        <w:jc w:val="both"/>
      </w:pPr>
      <w:r w:rsidRPr="00935C0A">
        <w:rPr>
          <w:b/>
          <w:lang w:val="en-GB"/>
        </w:rPr>
        <w:t>2.4</w:t>
      </w:r>
      <w:r w:rsidR="00095994">
        <w:rPr>
          <w:b/>
          <w:lang w:val="en-GB"/>
        </w:rPr>
        <w:t>.</w:t>
      </w:r>
      <w:r w:rsidRPr="00935C0A">
        <w:rPr>
          <w:b/>
          <w:lang w:val="en-GB"/>
        </w:rPr>
        <w:t xml:space="preserve"> Morphology of starch granules</w:t>
      </w:r>
    </w:p>
    <w:p w:rsidR="00935C0A" w:rsidRPr="00935C0A" w:rsidRDefault="00935C0A" w:rsidP="00E25BF1">
      <w:pPr>
        <w:jc w:val="both"/>
      </w:pPr>
      <w:r>
        <w:t>The</w:t>
      </w:r>
      <w:r w:rsidRPr="00935C0A">
        <w:t xml:space="preserve"> size and shape, and location of the </w:t>
      </w:r>
      <w:proofErr w:type="spellStart"/>
      <w:r w:rsidRPr="00935C0A">
        <w:t>hilum</w:t>
      </w:r>
      <w:proofErr w:type="spellEnd"/>
      <w:r w:rsidRPr="00935C0A">
        <w:t xml:space="preserve"> of the isolated chickpea starch granules</w:t>
      </w:r>
      <w:r>
        <w:t xml:space="preserve"> were determined</w:t>
      </w:r>
      <w:r w:rsidRPr="00935C0A">
        <w:t xml:space="preserve"> (assignment 3). A </w:t>
      </w:r>
      <w:proofErr w:type="spellStart"/>
      <w:r w:rsidRPr="00935C0A">
        <w:t>suspof</w:t>
      </w:r>
      <w:proofErr w:type="spellEnd"/>
      <w:r w:rsidRPr="00935C0A">
        <w:t xml:space="preserve"> starch was made on a microscope slide</w:t>
      </w:r>
      <w:r>
        <w:t>.</w:t>
      </w:r>
      <w:r w:rsidRPr="00935C0A">
        <w:t xml:space="preserve"> With this method was discovered that isolated chickpea starch granules are elliptical, with a central dimple (the </w:t>
      </w:r>
      <w:proofErr w:type="spellStart"/>
      <w:r w:rsidRPr="00935C0A">
        <w:t>hilum</w:t>
      </w:r>
      <w:proofErr w:type="spellEnd"/>
      <w:r w:rsidRPr="00935C0A">
        <w:t xml:space="preserve"> of the starch granule).</w:t>
      </w:r>
    </w:p>
    <w:p w:rsidR="00935C0A" w:rsidRPr="00935C0A" w:rsidRDefault="00935C0A" w:rsidP="00E25BF1">
      <w:pPr>
        <w:jc w:val="both"/>
      </w:pPr>
    </w:p>
    <w:p w:rsidR="00935C0A" w:rsidRPr="00935C0A" w:rsidRDefault="00935C0A" w:rsidP="00E25BF1">
      <w:pPr>
        <w:jc w:val="both"/>
        <w:rPr>
          <w:b/>
        </w:rPr>
      </w:pPr>
      <w:r w:rsidRPr="00935C0A">
        <w:rPr>
          <w:b/>
        </w:rPr>
        <w:t>2.5</w:t>
      </w:r>
      <w:r w:rsidR="00095994">
        <w:rPr>
          <w:b/>
        </w:rPr>
        <w:t>.</w:t>
      </w:r>
      <w:r w:rsidRPr="00935C0A">
        <w:rPr>
          <w:b/>
        </w:rPr>
        <w:t xml:space="preserve"> Gelatinization behavior of starch</w:t>
      </w:r>
    </w:p>
    <w:p w:rsidR="00935C0A" w:rsidRPr="00935C0A" w:rsidRDefault="00935C0A" w:rsidP="00E25BF1">
      <w:pPr>
        <w:jc w:val="both"/>
      </w:pPr>
      <w:r w:rsidRPr="00935C0A">
        <w:t>The gelatinization behavior of isolated chickpea starch</w:t>
      </w:r>
      <w:r>
        <w:t xml:space="preserve"> was determined (assignment 4). </w:t>
      </w:r>
      <w:r w:rsidRPr="00935C0A">
        <w:t xml:space="preserve">5g of starch </w:t>
      </w:r>
      <w:r>
        <w:t xml:space="preserve">was dissolved </w:t>
      </w:r>
      <w:r w:rsidRPr="00935C0A">
        <w:t xml:space="preserve">in 110 </w:t>
      </w:r>
      <w:proofErr w:type="spellStart"/>
      <w:r w:rsidRPr="00935C0A">
        <w:t>mL</w:t>
      </w:r>
      <w:proofErr w:type="spellEnd"/>
      <w:r w:rsidRPr="00935C0A">
        <w:t xml:space="preserve"> </w:t>
      </w:r>
      <w:proofErr w:type="spellStart"/>
      <w:r w:rsidRPr="00935C0A">
        <w:t>demineralized</w:t>
      </w:r>
      <w:proofErr w:type="spellEnd"/>
      <w:r w:rsidRPr="00935C0A">
        <w:t xml:space="preserve"> water. The stirred suspension was transferred to the measuring vessel of the </w:t>
      </w:r>
      <w:proofErr w:type="spellStart"/>
      <w:r w:rsidRPr="00935C0A">
        <w:t>Brabender</w:t>
      </w:r>
      <w:proofErr w:type="spellEnd"/>
      <w:r w:rsidRPr="00935C0A">
        <w:t xml:space="preserve"> </w:t>
      </w:r>
      <w:proofErr w:type="spellStart"/>
      <w:r w:rsidRPr="00935C0A">
        <w:t>Viscograph</w:t>
      </w:r>
      <w:proofErr w:type="spellEnd"/>
      <w:r w:rsidRPr="00935C0A">
        <w:t xml:space="preserve">. </w:t>
      </w:r>
      <w:r>
        <w:t>T</w:t>
      </w:r>
      <w:r w:rsidRPr="00935C0A">
        <w:t>emperatures for different situati</w:t>
      </w:r>
      <w:r>
        <w:t>ons w</w:t>
      </w:r>
      <w:r w:rsidRPr="00935C0A">
        <w:t>ere written</w:t>
      </w:r>
      <w:r>
        <w:t>.</w:t>
      </w:r>
    </w:p>
    <w:p w:rsidR="00935C0A" w:rsidRPr="00935C0A" w:rsidRDefault="00935C0A" w:rsidP="00E25BF1">
      <w:pPr>
        <w:jc w:val="both"/>
      </w:pPr>
    </w:p>
    <w:p w:rsidR="00935C0A" w:rsidRPr="00935C0A" w:rsidRDefault="00935C0A" w:rsidP="00E25BF1">
      <w:pPr>
        <w:jc w:val="both"/>
        <w:rPr>
          <w:b/>
        </w:rPr>
      </w:pPr>
      <w:r w:rsidRPr="00935C0A">
        <w:rPr>
          <w:b/>
        </w:rPr>
        <w:t>2.6</w:t>
      </w:r>
      <w:r w:rsidR="00095994">
        <w:rPr>
          <w:b/>
        </w:rPr>
        <w:t>.</w:t>
      </w:r>
      <w:r w:rsidRPr="00935C0A">
        <w:rPr>
          <w:b/>
        </w:rPr>
        <w:t xml:space="preserve"> Prepare starch solution</w:t>
      </w:r>
    </w:p>
    <w:p w:rsidR="00935C0A" w:rsidRPr="00935C0A" w:rsidRDefault="00935C0A" w:rsidP="00E25BF1">
      <w:pPr>
        <w:jc w:val="both"/>
        <w:rPr>
          <w:shd w:val="clear" w:color="auto" w:fill="FEFEFE"/>
        </w:rPr>
      </w:pPr>
      <w:r>
        <w:rPr>
          <w:shd w:val="clear" w:color="auto" w:fill="FEFEFE"/>
        </w:rPr>
        <w:t>A</w:t>
      </w:r>
      <w:r w:rsidRPr="00935C0A">
        <w:rPr>
          <w:shd w:val="clear" w:color="auto" w:fill="FEFEFE"/>
        </w:rPr>
        <w:t> </w:t>
      </w:r>
      <w:r w:rsidRPr="00935C0A">
        <w:rPr>
          <w:rStyle w:val="af0"/>
          <w:b w:val="0"/>
          <w:shd w:val="clear" w:color="auto" w:fill="FEFEFE"/>
        </w:rPr>
        <w:t>starch solution</w:t>
      </w:r>
      <w:r w:rsidRPr="00935C0A">
        <w:rPr>
          <w:shd w:val="clear" w:color="auto" w:fill="FEFEFE"/>
        </w:rPr>
        <w:t> </w:t>
      </w:r>
      <w:r>
        <w:rPr>
          <w:shd w:val="clear" w:color="auto" w:fill="FEFEFE"/>
        </w:rPr>
        <w:t xml:space="preserve">was made </w:t>
      </w:r>
      <w:r w:rsidRPr="00935C0A">
        <w:rPr>
          <w:shd w:val="clear" w:color="auto" w:fill="FEFEFE"/>
        </w:rPr>
        <w:t xml:space="preserve">from the isolated chickpea starch (assignment 5). 1g of starch was suspended in 5 </w:t>
      </w:r>
      <w:proofErr w:type="spellStart"/>
      <w:r w:rsidRPr="00935C0A">
        <w:rPr>
          <w:shd w:val="clear" w:color="auto" w:fill="FEFEFE"/>
        </w:rPr>
        <w:t>mL</w:t>
      </w:r>
      <w:proofErr w:type="spellEnd"/>
      <w:r w:rsidRPr="00935C0A">
        <w:rPr>
          <w:shd w:val="clear" w:color="auto" w:fill="FEFEFE"/>
        </w:rPr>
        <w:t xml:space="preserve"> </w:t>
      </w:r>
      <w:proofErr w:type="spellStart"/>
      <w:r w:rsidRPr="00935C0A">
        <w:rPr>
          <w:shd w:val="clear" w:color="auto" w:fill="FEFEFE"/>
        </w:rPr>
        <w:t>deminerlized</w:t>
      </w:r>
      <w:proofErr w:type="spellEnd"/>
      <w:r w:rsidRPr="00935C0A">
        <w:rPr>
          <w:shd w:val="clear" w:color="auto" w:fill="FEFEFE"/>
        </w:rPr>
        <w:t xml:space="preserve"> </w:t>
      </w:r>
      <w:proofErr w:type="gramStart"/>
      <w:r w:rsidRPr="00935C0A">
        <w:rPr>
          <w:shd w:val="clear" w:color="auto" w:fill="FEFEFE"/>
        </w:rPr>
        <w:t>water ,</w:t>
      </w:r>
      <w:proofErr w:type="gramEnd"/>
      <w:r w:rsidRPr="00935C0A">
        <w:rPr>
          <w:shd w:val="clear" w:color="auto" w:fill="FEFEFE"/>
        </w:rPr>
        <w:t xml:space="preserve"> using a test tube. The starch suspension was added to the water, and a homogeneous (opalescent) solution was formed.</w:t>
      </w:r>
    </w:p>
    <w:p w:rsidR="00935C0A" w:rsidRPr="00935C0A" w:rsidRDefault="00935C0A" w:rsidP="00E25BF1">
      <w:pPr>
        <w:jc w:val="both"/>
        <w:rPr>
          <w:sz w:val="18"/>
          <w:szCs w:val="18"/>
          <w:shd w:val="clear" w:color="auto" w:fill="FEFEFE"/>
        </w:rPr>
      </w:pPr>
    </w:p>
    <w:p w:rsidR="00935C0A" w:rsidRPr="00935C0A" w:rsidRDefault="004833F0" w:rsidP="00E25BF1">
      <w:pPr>
        <w:jc w:val="both"/>
        <w:rPr>
          <w:b/>
        </w:rPr>
      </w:pPr>
      <w:r w:rsidRPr="004833F0">
        <w:rPr>
          <w:b/>
          <w:noProof/>
          <w:sz w:val="28"/>
          <w:lang w:val="en-GB" w:eastAsia="en-US"/>
        </w:rPr>
        <w:lastRenderedPageBreak/>
        <w:pict>
          <v:shape id="_x0000_s1049" type="#_x0000_t202" style="position:absolute;left:0;text-align:left;margin-left:313.7pt;margin-top:-45.35pt;width:137.2pt;height:22pt;z-index:17;mso-height-percent:200;mso-height-percent:200;mso-width-relative:margin;mso-height-relative:margin" strokeweight="1pt">
            <v:stroke dashstyle="dash"/>
            <v:shadow color="#868686"/>
            <v:textbox style="mso-next-textbox:#_x0000_s1049;mso-fit-shape-to-text:t">
              <w:txbxContent>
                <w:p w:rsidR="003C267F" w:rsidRPr="003C267F" w:rsidRDefault="002A2042" w:rsidP="003C267F">
                  <w:pPr>
                    <w:jc w:val="center"/>
                  </w:pPr>
                  <w:proofErr w:type="spellStart"/>
                  <w:r>
                    <w:t>Cabohydrates</w:t>
                  </w:r>
                  <w:proofErr w:type="spellEnd"/>
                  <w:r w:rsidR="003C267F">
                    <w:t xml:space="preserve"> | 6</w:t>
                  </w:r>
                </w:p>
              </w:txbxContent>
            </v:textbox>
          </v:shape>
        </w:pict>
      </w:r>
      <w:r w:rsidR="00935C0A" w:rsidRPr="00935C0A">
        <w:rPr>
          <w:b/>
          <w:shd w:val="clear" w:color="auto" w:fill="FEFEFE"/>
        </w:rPr>
        <w:t>2.7</w:t>
      </w:r>
      <w:r w:rsidR="00095994">
        <w:rPr>
          <w:b/>
          <w:shd w:val="clear" w:color="auto" w:fill="FEFEFE"/>
        </w:rPr>
        <w:t>.</w:t>
      </w:r>
      <w:r w:rsidR="00935C0A" w:rsidRPr="00935C0A">
        <w:rPr>
          <w:b/>
          <w:shd w:val="clear" w:color="auto" w:fill="FEFEFE"/>
        </w:rPr>
        <w:t xml:space="preserve"> Acid hydrolysis of starch</w:t>
      </w:r>
    </w:p>
    <w:p w:rsidR="00935C0A" w:rsidRPr="00FA228F" w:rsidRDefault="00935C0A" w:rsidP="00E25BF1">
      <w:pPr>
        <w:jc w:val="both"/>
      </w:pPr>
      <w:r w:rsidRPr="00935C0A">
        <w:t xml:space="preserve">The starch solution was hydrolyzed by acid method and the degree of hydrolysis was </w:t>
      </w:r>
      <w:proofErr w:type="gramStart"/>
      <w:r w:rsidRPr="00935C0A">
        <w:t>determined  (</w:t>
      </w:r>
      <w:proofErr w:type="gramEnd"/>
      <w:r w:rsidRPr="00935C0A">
        <w:t xml:space="preserve">assignment 5). 4 ml 4M HCL solution was added to 25 ml of starch solution. Pipette 5 ml of the </w:t>
      </w:r>
      <w:proofErr w:type="spellStart"/>
      <w:proofErr w:type="gramStart"/>
      <w:r w:rsidRPr="00935C0A">
        <w:t>aforeobtained</w:t>
      </w:r>
      <w:proofErr w:type="spellEnd"/>
      <w:r w:rsidRPr="00935C0A">
        <w:t xml:space="preserve">  solution</w:t>
      </w:r>
      <w:proofErr w:type="gramEnd"/>
      <w:r w:rsidRPr="00935C0A">
        <w:t xml:space="preserve"> was placed in 5 tubes and covered with aluminum foil. The method of incubation, boiling water bath, and ice were used.</w:t>
      </w:r>
    </w:p>
    <w:p w:rsidR="00935C0A" w:rsidRPr="00FA228F" w:rsidRDefault="00935C0A" w:rsidP="00E25BF1">
      <w:pPr>
        <w:jc w:val="both"/>
      </w:pPr>
    </w:p>
    <w:p w:rsidR="00935C0A" w:rsidRPr="00935C0A" w:rsidRDefault="00935C0A" w:rsidP="00E25BF1">
      <w:pPr>
        <w:jc w:val="both"/>
        <w:rPr>
          <w:b/>
        </w:rPr>
      </w:pPr>
      <w:r w:rsidRPr="00935C0A">
        <w:rPr>
          <w:b/>
        </w:rPr>
        <w:t>2.8</w:t>
      </w:r>
      <w:r w:rsidR="00095994">
        <w:rPr>
          <w:b/>
        </w:rPr>
        <w:t>.</w:t>
      </w:r>
      <w:r w:rsidRPr="00935C0A">
        <w:rPr>
          <w:b/>
        </w:rPr>
        <w:t xml:space="preserve"> Enzymatic hydrolysis of starch</w:t>
      </w:r>
    </w:p>
    <w:p w:rsidR="00935C0A" w:rsidRPr="00935C0A" w:rsidRDefault="00935C0A" w:rsidP="00E25BF1">
      <w:pPr>
        <w:jc w:val="both"/>
      </w:pPr>
      <w:r w:rsidRPr="00935C0A">
        <w:t xml:space="preserve">The starch solution was hydrolyzed by enzymatic method and the degree of hydrolysis was </w:t>
      </w:r>
      <w:proofErr w:type="gramStart"/>
      <w:r w:rsidRPr="00935C0A">
        <w:t>determined  (</w:t>
      </w:r>
      <w:proofErr w:type="gramEnd"/>
      <w:r w:rsidRPr="00935C0A">
        <w:t>assignment 5). For this experiment, freshly extracted alpha-amylase from sprouted chickpeas was used. The enzyme extract was centrifuged. The inactivation was made for the storage of samples. The degree of decomposition of starch was determined.</w:t>
      </w:r>
    </w:p>
    <w:p w:rsidR="00935C0A" w:rsidRPr="00935C0A" w:rsidRDefault="00935C0A" w:rsidP="00E25BF1">
      <w:pPr>
        <w:jc w:val="both"/>
      </w:pPr>
    </w:p>
    <w:p w:rsidR="00935C0A" w:rsidRPr="00935C0A" w:rsidRDefault="00935C0A" w:rsidP="00E25BF1">
      <w:pPr>
        <w:jc w:val="both"/>
        <w:rPr>
          <w:b/>
        </w:rPr>
      </w:pPr>
      <w:r w:rsidRPr="00935C0A">
        <w:rPr>
          <w:b/>
        </w:rPr>
        <w:t>2.9</w:t>
      </w:r>
      <w:r w:rsidR="00095994">
        <w:rPr>
          <w:b/>
        </w:rPr>
        <w:t>.</w:t>
      </w:r>
      <w:r w:rsidRPr="00935C0A">
        <w:rPr>
          <w:b/>
        </w:rPr>
        <w:t xml:space="preserve"> Reducing sugar content</w:t>
      </w:r>
    </w:p>
    <w:p w:rsidR="00C220F2" w:rsidRPr="00935C0A" w:rsidRDefault="00935C0A" w:rsidP="00E25BF1">
      <w:pPr>
        <w:jc w:val="both"/>
      </w:pPr>
      <w:r w:rsidRPr="00935C0A">
        <w:t xml:space="preserve">The amount of reducing sugar concentrations in the samples was estimated: hydrolysis with enzyme, and acid at a high temperature. The reducing sugar when heated with alkaline copper </w:t>
      </w:r>
      <w:proofErr w:type="spellStart"/>
      <w:r w:rsidRPr="00935C0A">
        <w:t>tartate</w:t>
      </w:r>
      <w:proofErr w:type="spellEnd"/>
      <w:r w:rsidRPr="00935C0A">
        <w:t xml:space="preserve"> reduce the copper from the cupric to cuprous state and this cuprous oxide (brown-red color) is formed. Then, after adding </w:t>
      </w:r>
      <w:proofErr w:type="spellStart"/>
      <w:r w:rsidRPr="00935C0A">
        <w:t>arsenomolybdate</w:t>
      </w:r>
      <w:proofErr w:type="spellEnd"/>
      <w:r w:rsidRPr="00935C0A">
        <w:t xml:space="preserve"> acid, was recovered molybdenum blue color.</w:t>
      </w:r>
    </w:p>
    <w:p w:rsidR="00935C0A" w:rsidRPr="00935C0A" w:rsidRDefault="00935C0A" w:rsidP="00E25BF1">
      <w:pPr>
        <w:jc w:val="both"/>
      </w:pPr>
    </w:p>
    <w:p w:rsidR="00935C0A" w:rsidRPr="00935C0A" w:rsidRDefault="00935C0A" w:rsidP="00E25BF1">
      <w:pPr>
        <w:jc w:val="both"/>
        <w:rPr>
          <w:b/>
        </w:rPr>
      </w:pPr>
      <w:r w:rsidRPr="00935C0A">
        <w:rPr>
          <w:b/>
        </w:rPr>
        <w:t>2.10</w:t>
      </w:r>
      <w:r w:rsidR="00095994">
        <w:rPr>
          <w:b/>
        </w:rPr>
        <w:t>.</w:t>
      </w:r>
      <w:r w:rsidRPr="00935C0A">
        <w:rPr>
          <w:b/>
        </w:rPr>
        <w:t xml:space="preserve"> Total (soluble) carbohydrates</w:t>
      </w:r>
    </w:p>
    <w:p w:rsidR="00935C0A" w:rsidRDefault="00935C0A" w:rsidP="00E25BF1">
      <w:pPr>
        <w:jc w:val="both"/>
      </w:pPr>
      <w:r w:rsidRPr="00935C0A">
        <w:t xml:space="preserve">The amount </w:t>
      </w:r>
      <w:proofErr w:type="gramStart"/>
      <w:r w:rsidRPr="00935C0A">
        <w:t>of  total</w:t>
      </w:r>
      <w:proofErr w:type="gramEnd"/>
      <w:r w:rsidRPr="00935C0A">
        <w:t xml:space="preserve"> sugar concentration in the samples was estimated: hydrolysis with enzyme, and acid at a high temperature. The used samples became hot due to the addition of concentrated H2SO4. Absorption at 490 Nm was measured using a spectrophotometer.</w:t>
      </w:r>
    </w:p>
    <w:p w:rsidR="00935C0A" w:rsidRDefault="00935C0A" w:rsidP="00E25BF1">
      <w:pPr>
        <w:jc w:val="both"/>
      </w:pPr>
    </w:p>
    <w:p w:rsidR="00095994" w:rsidRDefault="00095994" w:rsidP="00B3684E"/>
    <w:p w:rsidR="008A4E12" w:rsidRPr="003C267F" w:rsidRDefault="003E75A3" w:rsidP="00B3684E">
      <w:pPr>
        <w:rPr>
          <w:b/>
          <w:sz w:val="28"/>
          <w:u w:val="single"/>
          <w:lang w:val="en-GB"/>
        </w:rPr>
      </w:pPr>
      <w:r w:rsidRPr="003C267F">
        <w:rPr>
          <w:b/>
          <w:sz w:val="28"/>
          <w:u w:val="single"/>
          <w:lang w:val="en-GB"/>
        </w:rPr>
        <w:t>3</w:t>
      </w:r>
      <w:r w:rsidR="00DC600F" w:rsidRPr="003C267F">
        <w:rPr>
          <w:b/>
          <w:sz w:val="28"/>
          <w:u w:val="single"/>
          <w:lang w:val="en-GB"/>
        </w:rPr>
        <w:t xml:space="preserve">. </w:t>
      </w:r>
      <w:r w:rsidR="008A4E12" w:rsidRPr="003C267F">
        <w:rPr>
          <w:b/>
          <w:sz w:val="28"/>
          <w:u w:val="single"/>
          <w:lang w:val="en-GB"/>
        </w:rPr>
        <w:t>Results and discussion</w:t>
      </w:r>
    </w:p>
    <w:p w:rsidR="00B130D0" w:rsidRDefault="00B130D0" w:rsidP="00B3684E">
      <w:pPr>
        <w:rPr>
          <w:rFonts w:ascii="Verdana" w:hAnsi="Verdana"/>
          <w:lang w:val="en-GB"/>
        </w:rPr>
      </w:pPr>
    </w:p>
    <w:p w:rsidR="00935C0A" w:rsidRPr="00935C0A" w:rsidRDefault="00935C0A" w:rsidP="00935C0A">
      <w:pPr>
        <w:rPr>
          <w:b/>
        </w:rPr>
      </w:pPr>
      <w:r w:rsidRPr="00935C0A">
        <w:rPr>
          <w:b/>
        </w:rPr>
        <w:t>3.1</w:t>
      </w:r>
      <w:r w:rsidR="00095994">
        <w:rPr>
          <w:b/>
        </w:rPr>
        <w:t>.</w:t>
      </w:r>
      <w:r w:rsidRPr="00935C0A">
        <w:rPr>
          <w:b/>
        </w:rPr>
        <w:t xml:space="preserve"> Presence of starch</w:t>
      </w:r>
    </w:p>
    <w:p w:rsidR="00935C0A" w:rsidRPr="00935C0A" w:rsidRDefault="00935C0A" w:rsidP="00D366FF">
      <w:pPr>
        <w:jc w:val="both"/>
      </w:pPr>
      <w:r w:rsidRPr="00935C0A">
        <w:t xml:space="preserve">1.101g of chickpea seeds was ground and added to a test tube containing 6 droplets of </w:t>
      </w:r>
      <w:proofErr w:type="spellStart"/>
      <w:r w:rsidRPr="00935C0A">
        <w:t>demineralized</w:t>
      </w:r>
      <w:proofErr w:type="spellEnd"/>
      <w:r w:rsidRPr="00935C0A">
        <w:t xml:space="preserve"> water. The suspension of chickpea seeds turned to an intense blue-dark color upon the addition of iodine reagent. </w:t>
      </w:r>
    </w:p>
    <w:p w:rsidR="00935C0A" w:rsidRPr="00935C0A" w:rsidRDefault="00935C0A" w:rsidP="00935C0A"/>
    <w:p w:rsidR="00935C0A" w:rsidRPr="00935C0A" w:rsidRDefault="00935C0A" w:rsidP="00935C0A">
      <w:pPr>
        <w:rPr>
          <w:b/>
        </w:rPr>
      </w:pPr>
      <w:r w:rsidRPr="00935C0A">
        <w:rPr>
          <w:b/>
        </w:rPr>
        <w:t>3.2</w:t>
      </w:r>
      <w:r w:rsidR="00095994">
        <w:rPr>
          <w:b/>
        </w:rPr>
        <w:t>.</w:t>
      </w:r>
      <w:r w:rsidRPr="00935C0A">
        <w:rPr>
          <w:b/>
        </w:rPr>
        <w:t xml:space="preserve"> Starch isolation</w:t>
      </w:r>
    </w:p>
    <w:p w:rsidR="00935C0A" w:rsidRPr="00935C0A" w:rsidRDefault="00935C0A" w:rsidP="00935C0A">
      <w:r w:rsidRPr="00935C0A">
        <w:t>Method step 1:</w:t>
      </w:r>
      <w:r w:rsidRPr="00935C0A">
        <w:br/>
        <w:t>502.5g of chickpea seeds</w:t>
      </w:r>
      <w:r w:rsidRPr="00935C0A">
        <w:br/>
      </w:r>
      <w:proofErr w:type="gramStart"/>
      <w:r w:rsidRPr="00935C0A">
        <w:t>The</w:t>
      </w:r>
      <w:proofErr w:type="gramEnd"/>
      <w:r w:rsidRPr="00935C0A">
        <w:t xml:space="preserve"> chickpea seeds have a dry matter content of 87.5%. </w:t>
      </w:r>
    </w:p>
    <w:p w:rsidR="00935C0A" w:rsidRPr="00935C0A" w:rsidRDefault="00935C0A" w:rsidP="00935C0A">
      <w:r w:rsidRPr="00935C0A">
        <w:t>Method step 2</w:t>
      </w:r>
      <w:proofErr w:type="gramStart"/>
      <w:r w:rsidRPr="00935C0A">
        <w:t>:</w:t>
      </w:r>
      <w:proofErr w:type="gramEnd"/>
      <w:r w:rsidRPr="00935C0A">
        <w:br/>
        <w:t xml:space="preserve">A small amount of ground chickpea seeds was lost in the </w:t>
      </w:r>
      <w:proofErr w:type="spellStart"/>
      <w:r w:rsidRPr="00935C0A">
        <w:t>Retsch</w:t>
      </w:r>
      <w:proofErr w:type="spellEnd"/>
      <w:r w:rsidRPr="00935C0A">
        <w:t xml:space="preserve"> mill, a negligible loss.</w:t>
      </w:r>
    </w:p>
    <w:p w:rsidR="00935C0A" w:rsidRPr="00935C0A" w:rsidRDefault="00935C0A" w:rsidP="00935C0A">
      <w:r w:rsidRPr="00935C0A">
        <w:t>Method step 3</w:t>
      </w:r>
      <w:proofErr w:type="gramStart"/>
      <w:r w:rsidRPr="00935C0A">
        <w:t>:</w:t>
      </w:r>
      <w:proofErr w:type="gramEnd"/>
      <w:r w:rsidRPr="00935C0A">
        <w:br/>
        <w:t xml:space="preserve">The obtained filtrate was covered with </w:t>
      </w:r>
      <w:proofErr w:type="spellStart"/>
      <w:r w:rsidRPr="00935C0A">
        <w:t>parafilm</w:t>
      </w:r>
      <w:proofErr w:type="spellEnd"/>
      <w:r w:rsidRPr="00935C0A">
        <w:t xml:space="preserve"> and stored in the dedicated food chemistry refrigerator at 4 °C for 1 hour and 10 minutes.</w:t>
      </w:r>
    </w:p>
    <w:p w:rsidR="00935C0A" w:rsidRPr="00935C0A" w:rsidRDefault="00935C0A" w:rsidP="00935C0A">
      <w:r w:rsidRPr="00935C0A">
        <w:t>Method step 6</w:t>
      </w:r>
      <w:proofErr w:type="gramStart"/>
      <w:r w:rsidRPr="00935C0A">
        <w:t>:</w:t>
      </w:r>
      <w:proofErr w:type="gramEnd"/>
      <w:r w:rsidRPr="00935C0A">
        <w:br/>
        <w:t>The white layer was suspended and centrifuged for a total of 4 times.</w:t>
      </w:r>
    </w:p>
    <w:p w:rsidR="00935C0A" w:rsidRDefault="00935C0A" w:rsidP="00935C0A">
      <w:r w:rsidRPr="00935C0A">
        <w:t>Method step 7:</w:t>
      </w:r>
      <w:r w:rsidRPr="00935C0A">
        <w:br/>
        <w:t>212.5g of chickpea starch</w:t>
      </w:r>
      <w:r w:rsidRPr="00935C0A">
        <w:br/>
      </w:r>
      <w:proofErr w:type="gramStart"/>
      <w:r w:rsidRPr="00935C0A">
        <w:t>The</w:t>
      </w:r>
      <w:proofErr w:type="gramEnd"/>
      <w:r w:rsidRPr="00935C0A">
        <w:t xml:space="preserve"> chickpea starch has a dry matter content of 86.0%.</w:t>
      </w:r>
    </w:p>
    <w:p w:rsidR="00B80034" w:rsidRPr="00B80034" w:rsidRDefault="00B80034" w:rsidP="00935C0A">
      <w:r w:rsidRPr="00B80034">
        <w:t>I have isolated starch from chickpea seeds with a yield of 41.6% on a dry basis.</w:t>
      </w:r>
    </w:p>
    <w:p w:rsidR="00935C0A" w:rsidRPr="00935C0A" w:rsidRDefault="00935C0A" w:rsidP="00935C0A"/>
    <w:p w:rsidR="00935C0A" w:rsidRPr="00935C0A" w:rsidRDefault="00935C0A" w:rsidP="00935C0A">
      <w:pPr>
        <w:rPr>
          <w:b/>
        </w:rPr>
      </w:pPr>
      <w:r w:rsidRPr="00935C0A">
        <w:rPr>
          <w:b/>
        </w:rPr>
        <w:t>3.3</w:t>
      </w:r>
      <w:r w:rsidR="00095994">
        <w:rPr>
          <w:b/>
        </w:rPr>
        <w:t>.</w:t>
      </w:r>
      <w:r w:rsidRPr="00935C0A">
        <w:rPr>
          <w:b/>
        </w:rPr>
        <w:t xml:space="preserve"> Morphology of starch granules</w:t>
      </w:r>
    </w:p>
    <w:p w:rsidR="00935C0A" w:rsidRPr="00935C0A" w:rsidRDefault="004833F0" w:rsidP="00D366FF">
      <w:pPr>
        <w:jc w:val="both"/>
      </w:pPr>
      <w:r w:rsidRPr="004833F0">
        <w:rPr>
          <w:noProof/>
          <w:lang w:eastAsia="en-US"/>
        </w:rPr>
        <w:lastRenderedPageBreak/>
        <w:pict>
          <v:shape id="_x0000_s1050" type="#_x0000_t202" style="position:absolute;left:0;text-align:left;margin-left:310.75pt;margin-top:-44.6pt;width:142.2pt;height:22pt;z-index:18;mso-height-percent:200;mso-height-percent:200;mso-width-relative:margin;mso-height-relative:margin" strokeweight="1pt">
            <v:stroke dashstyle="dash"/>
            <v:shadow color="#868686"/>
            <v:textbox style="mso-next-textbox:#_x0000_s1050;mso-fit-shape-to-text:t">
              <w:txbxContent>
                <w:p w:rsidR="003C267F" w:rsidRDefault="002A2042" w:rsidP="003C267F">
                  <w:pPr>
                    <w:jc w:val="center"/>
                    <w:rPr>
                      <w:lang w:val="ru-RU"/>
                    </w:rPr>
                  </w:pPr>
                  <w:r>
                    <w:t>Carbohydrates</w:t>
                  </w:r>
                  <w:r w:rsidR="003C267F">
                    <w:t xml:space="preserve"> | 7</w:t>
                  </w:r>
                </w:p>
              </w:txbxContent>
            </v:textbox>
          </v:shape>
        </w:pict>
      </w:r>
      <w:r w:rsidR="00935C0A" w:rsidRPr="00935C0A">
        <w:t>Isolated chickpea starch granules are elliptical</w:t>
      </w:r>
      <w:r w:rsidR="00B80034">
        <w:t xml:space="preserve"> (oval)</w:t>
      </w:r>
      <w:r w:rsidR="00935C0A" w:rsidRPr="00935C0A">
        <w:t xml:space="preserve">, with a central dimple (the </w:t>
      </w:r>
      <w:proofErr w:type="spellStart"/>
      <w:r w:rsidR="00935C0A" w:rsidRPr="00935C0A">
        <w:t>hilum</w:t>
      </w:r>
      <w:proofErr w:type="spellEnd"/>
      <w:r w:rsidR="00935C0A" w:rsidRPr="00935C0A">
        <w:t xml:space="preserve"> of the starch granule). The granule morphology, size and shape, and location of the </w:t>
      </w:r>
      <w:proofErr w:type="spellStart"/>
      <w:r w:rsidR="00935C0A" w:rsidRPr="00935C0A">
        <w:t>hilum</w:t>
      </w:r>
      <w:proofErr w:type="spellEnd"/>
      <w:r w:rsidR="00935C0A" w:rsidRPr="00935C0A">
        <w:t xml:space="preserve"> of isolated chickpea starch granules </w:t>
      </w:r>
      <w:proofErr w:type="gramStart"/>
      <w:r w:rsidR="00935C0A" w:rsidRPr="00935C0A">
        <w:t>is</w:t>
      </w:r>
      <w:proofErr w:type="gramEnd"/>
      <w:r w:rsidR="00935C0A" w:rsidRPr="00935C0A">
        <w:t xml:space="preserve"> depicted in the figure below. </w:t>
      </w:r>
    </w:p>
    <w:p w:rsidR="00935C0A" w:rsidRPr="00935C0A" w:rsidRDefault="00BE1EB2" w:rsidP="00D366FF">
      <w:pPr>
        <w:jc w:val="both"/>
      </w:pPr>
      <w:r>
        <w:pict>
          <v:shape id="_x0000_i1027" type="#_x0000_t75" alt="" style="width:122.15pt;height:74.45pt">
            <v:imagedata r:id="rId9" r:href="rId10"/>
          </v:shape>
        </w:pict>
      </w:r>
      <w:r w:rsidR="00935C0A" w:rsidRPr="00935C0A">
        <w:br/>
      </w:r>
      <w:proofErr w:type="gramStart"/>
      <w:r w:rsidR="00935C0A" w:rsidRPr="00935C0A">
        <w:t>Figure 1.</w:t>
      </w:r>
      <w:proofErr w:type="gramEnd"/>
      <w:r w:rsidR="00935C0A" w:rsidRPr="00935C0A">
        <w:t xml:space="preserve"> Polarized microscopy of isolated chickpea starch granules; scale bar = 20 µm.</w:t>
      </w:r>
    </w:p>
    <w:p w:rsidR="00935C0A" w:rsidRPr="00935C0A" w:rsidRDefault="00935C0A" w:rsidP="00935C0A"/>
    <w:p w:rsidR="00935C0A" w:rsidRPr="00935C0A" w:rsidRDefault="00935C0A" w:rsidP="00935C0A">
      <w:pPr>
        <w:rPr>
          <w:b/>
        </w:rPr>
      </w:pPr>
      <w:r w:rsidRPr="00935C0A">
        <w:rPr>
          <w:b/>
        </w:rPr>
        <w:t>3.4</w:t>
      </w:r>
      <w:r w:rsidR="00095994">
        <w:rPr>
          <w:b/>
        </w:rPr>
        <w:t>.</w:t>
      </w:r>
      <w:r w:rsidRPr="00935C0A">
        <w:rPr>
          <w:b/>
        </w:rPr>
        <w:t xml:space="preserve"> Gelatinization behavior of starch</w:t>
      </w:r>
    </w:p>
    <w:p w:rsidR="00935C0A" w:rsidRPr="00935C0A" w:rsidRDefault="00935C0A" w:rsidP="00D366FF">
      <w:pPr>
        <w:jc w:val="both"/>
      </w:pPr>
      <w:r w:rsidRPr="00935C0A">
        <w:t xml:space="preserve">The process of gelatinization for isolated chickpea starch was followed with use of a </w:t>
      </w:r>
      <w:proofErr w:type="spellStart"/>
      <w:r w:rsidRPr="00935C0A">
        <w:t>Brabender</w:t>
      </w:r>
      <w:proofErr w:type="spellEnd"/>
      <w:r w:rsidRPr="00935C0A">
        <w:t xml:space="preserve"> </w:t>
      </w:r>
      <w:proofErr w:type="spellStart"/>
      <w:r w:rsidRPr="00935C0A">
        <w:t>Visco</w:t>
      </w:r>
      <w:proofErr w:type="spellEnd"/>
      <w:r w:rsidRPr="00935C0A">
        <w:t>-</w:t>
      </w:r>
      <w:proofErr w:type="spellStart"/>
      <w:r w:rsidRPr="00935C0A">
        <w:t>Amylo</w:t>
      </w:r>
      <w:proofErr w:type="spellEnd"/>
      <w:r w:rsidRPr="00935C0A">
        <w:t>-Graph (Table 1).</w:t>
      </w:r>
    </w:p>
    <w:p w:rsidR="00935C0A" w:rsidRPr="00935C0A" w:rsidRDefault="00935C0A" w:rsidP="00D366FF">
      <w:pPr>
        <w:jc w:val="both"/>
      </w:pPr>
      <w:proofErr w:type="gramStart"/>
      <w:r w:rsidRPr="00935C0A">
        <w:t>Table 1.</w:t>
      </w:r>
      <w:proofErr w:type="gramEnd"/>
      <w:r w:rsidRPr="00935C0A">
        <w:t xml:space="preserve"> Raw data of </w:t>
      </w:r>
      <w:proofErr w:type="spellStart"/>
      <w:r w:rsidRPr="00935C0A">
        <w:t>Brabender</w:t>
      </w:r>
      <w:proofErr w:type="spellEnd"/>
      <w:r w:rsidRPr="00935C0A">
        <w:t xml:space="preserve"> </w:t>
      </w:r>
      <w:proofErr w:type="spellStart"/>
      <w:r w:rsidRPr="00935C0A">
        <w:t>Visco</w:t>
      </w:r>
      <w:proofErr w:type="spellEnd"/>
      <w:r w:rsidRPr="00935C0A">
        <w:t>-</w:t>
      </w:r>
      <w:proofErr w:type="spellStart"/>
      <w:r w:rsidRPr="00935C0A">
        <w:t>Amylo</w:t>
      </w:r>
      <w:proofErr w:type="spellEnd"/>
      <w:r w:rsidRPr="00935C0A">
        <w:t>-Graph for isolated chickpea starch</w:t>
      </w:r>
    </w:p>
    <w:tbl>
      <w:tblPr>
        <w:tblW w:w="6538"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tblPr>
      <w:tblGrid>
        <w:gridCol w:w="537"/>
        <w:gridCol w:w="2657"/>
        <w:gridCol w:w="1364"/>
        <w:gridCol w:w="724"/>
        <w:gridCol w:w="1256"/>
      </w:tblGrid>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Point</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Name</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Time</w:t>
            </w:r>
            <w:r w:rsidRPr="00935C0A">
              <w:br/>
              <w:t>[HH:MM:SS]</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Torque</w:t>
            </w:r>
            <w:r w:rsidRPr="00935C0A">
              <w:br/>
              <w:t>[BU]</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Temperature</w:t>
            </w:r>
            <w:r w:rsidRPr="00935C0A">
              <w:br/>
              <w:t>[°C]</w:t>
            </w:r>
          </w:p>
        </w:tc>
      </w:tr>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A</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Beginning of gelatinization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00:02:28</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11</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64.9</w:t>
            </w:r>
          </w:p>
        </w:tc>
      </w:tr>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B</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Maximum viscosity</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00:04:48</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59</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70.4</w:t>
            </w:r>
          </w:p>
        </w:tc>
      </w:tr>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C</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Start of holding period</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00:06:00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27</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93.9</w:t>
            </w:r>
          </w:p>
        </w:tc>
      </w:tr>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D</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Start of cooling period</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00:11:00</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30</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95.3</w:t>
            </w:r>
          </w:p>
        </w:tc>
      </w:tr>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E</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End of cooling period</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00:20:00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144</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50.1</w:t>
            </w:r>
          </w:p>
        </w:tc>
      </w:tr>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F</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End of final holding period</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00:21:00</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143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50.0</w:t>
            </w:r>
          </w:p>
        </w:tc>
      </w:tr>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B-D</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Breakdown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 </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29</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935C0A">
            <w:r w:rsidRPr="00935C0A">
              <w:t> </w:t>
            </w:r>
          </w:p>
        </w:tc>
      </w:tr>
      <w:tr w:rsidR="00935C0A" w:rsidRPr="00935C0A" w:rsidTr="00EC04B5">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E-D</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Setback</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114</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935C0A" w:rsidRPr="00935C0A" w:rsidRDefault="00935C0A" w:rsidP="00935C0A">
            <w:r w:rsidRPr="00935C0A">
              <w:t> </w:t>
            </w:r>
          </w:p>
        </w:tc>
      </w:tr>
    </w:tbl>
    <w:p w:rsidR="00935C0A" w:rsidRDefault="00EC04B5" w:rsidP="00D366FF">
      <w:pPr>
        <w:jc w:val="both"/>
      </w:pPr>
      <w:r>
        <w:t>I</w:t>
      </w:r>
      <w:r w:rsidRPr="00EC04B5">
        <w:t xml:space="preserve"> have determined the gelatinization behavior of isolated chickpea starch (Table 1). The results indicate that isolated chickpea starch granules will start to swell, i.e. take up water at/around 64.9 °C, and continue to swell until a maximum is reached at/around 70.4 °C (increase in viscosity). If the maximum is surpassed, i.e. higher temperature, </w:t>
      </w:r>
      <w:proofErr w:type="spellStart"/>
      <w:r w:rsidRPr="00EC04B5">
        <w:t>amylose</w:t>
      </w:r>
      <w:proofErr w:type="spellEnd"/>
      <w:r w:rsidRPr="00EC04B5">
        <w:t xml:space="preserve"> chains begin to dissolve and the number and size of crystalline regions decreases. As a result, the starch granules rupture and part of the </w:t>
      </w:r>
      <w:proofErr w:type="spellStart"/>
      <w:r w:rsidRPr="00EC04B5">
        <w:t>amylose</w:t>
      </w:r>
      <w:proofErr w:type="spellEnd"/>
      <w:r w:rsidRPr="00EC04B5">
        <w:t xml:space="preserve"> and </w:t>
      </w:r>
      <w:proofErr w:type="spellStart"/>
      <w:r w:rsidRPr="00EC04B5">
        <w:t>amylopectin</w:t>
      </w:r>
      <w:proofErr w:type="spellEnd"/>
      <w:r w:rsidRPr="00EC04B5">
        <w:t xml:space="preserve"> will leak out to the surrounding solution (decrease in viscosity). When cooled for a long enough period, </w:t>
      </w:r>
      <w:proofErr w:type="spellStart"/>
      <w:r w:rsidRPr="00EC04B5">
        <w:t>amylose</w:t>
      </w:r>
      <w:proofErr w:type="spellEnd"/>
      <w:r w:rsidRPr="00EC04B5">
        <w:t xml:space="preserve"> and </w:t>
      </w:r>
      <w:proofErr w:type="spellStart"/>
      <w:r w:rsidRPr="00EC04B5">
        <w:t>amylopection</w:t>
      </w:r>
      <w:proofErr w:type="spellEnd"/>
      <w:r w:rsidRPr="00EC04B5">
        <w:t xml:space="preserve"> will start to realign itself at/around 50.1 °C to a more crystalline structure (increase in viscosity).</w:t>
      </w:r>
    </w:p>
    <w:p w:rsidR="00EC04B5" w:rsidRPr="00935C0A" w:rsidRDefault="00EC04B5" w:rsidP="00D366FF">
      <w:pPr>
        <w:jc w:val="both"/>
      </w:pPr>
    </w:p>
    <w:p w:rsidR="00935C0A" w:rsidRPr="00935C0A" w:rsidRDefault="00935C0A" w:rsidP="00D366FF">
      <w:pPr>
        <w:jc w:val="both"/>
        <w:rPr>
          <w:b/>
        </w:rPr>
      </w:pPr>
      <w:r w:rsidRPr="00935C0A">
        <w:rPr>
          <w:b/>
        </w:rPr>
        <w:t>3.5</w:t>
      </w:r>
      <w:r w:rsidR="00095994">
        <w:rPr>
          <w:b/>
        </w:rPr>
        <w:t>.</w:t>
      </w:r>
      <w:r w:rsidRPr="00935C0A">
        <w:rPr>
          <w:b/>
        </w:rPr>
        <w:t xml:space="preserve"> Prepare starch solution</w:t>
      </w:r>
    </w:p>
    <w:p w:rsidR="00935C0A" w:rsidRPr="00935C0A" w:rsidRDefault="00935C0A" w:rsidP="00D366FF">
      <w:pPr>
        <w:jc w:val="both"/>
      </w:pPr>
      <w:r w:rsidRPr="00935C0A">
        <w:t xml:space="preserve">1.004g of isolated chickpea starch was dissolved in 5.00 </w:t>
      </w:r>
      <w:proofErr w:type="spellStart"/>
      <w:r w:rsidRPr="00935C0A">
        <w:t>mL</w:t>
      </w:r>
      <w:proofErr w:type="spellEnd"/>
      <w:r w:rsidRPr="00935C0A">
        <w:t xml:space="preserve"> </w:t>
      </w:r>
      <w:proofErr w:type="spellStart"/>
      <w:r w:rsidRPr="00935C0A">
        <w:t>demineralized</w:t>
      </w:r>
      <w:proofErr w:type="spellEnd"/>
      <w:r w:rsidRPr="00935C0A">
        <w:t xml:space="preserve"> water. It was deemed necessary, after cool down, to supplement to 100 </w:t>
      </w:r>
      <w:proofErr w:type="spellStart"/>
      <w:r w:rsidRPr="00935C0A">
        <w:t>mL</w:t>
      </w:r>
      <w:proofErr w:type="spellEnd"/>
      <w:r w:rsidRPr="00935C0A">
        <w:t xml:space="preserve"> with </w:t>
      </w:r>
      <w:proofErr w:type="spellStart"/>
      <w:r w:rsidRPr="00935C0A">
        <w:t>demineralized</w:t>
      </w:r>
      <w:proofErr w:type="spellEnd"/>
      <w:r w:rsidRPr="00935C0A">
        <w:t xml:space="preserve"> water. </w:t>
      </w:r>
    </w:p>
    <w:p w:rsidR="00935C0A" w:rsidRPr="00935C0A" w:rsidRDefault="00935C0A" w:rsidP="00D366FF">
      <w:pPr>
        <w:jc w:val="both"/>
      </w:pPr>
    </w:p>
    <w:p w:rsidR="00935C0A" w:rsidRPr="00935C0A" w:rsidRDefault="00935C0A" w:rsidP="00D366FF">
      <w:pPr>
        <w:jc w:val="both"/>
        <w:rPr>
          <w:b/>
        </w:rPr>
      </w:pPr>
      <w:r w:rsidRPr="00935C0A">
        <w:rPr>
          <w:b/>
        </w:rPr>
        <w:t>3.6</w:t>
      </w:r>
      <w:r w:rsidR="00095994">
        <w:rPr>
          <w:b/>
        </w:rPr>
        <w:t>.</w:t>
      </w:r>
      <w:r w:rsidRPr="00935C0A">
        <w:rPr>
          <w:b/>
        </w:rPr>
        <w:t xml:space="preserve"> Acid and Enzymatic hydrolysis of starch</w:t>
      </w:r>
    </w:p>
    <w:p w:rsidR="00935C0A" w:rsidRDefault="00935C0A" w:rsidP="00D366FF">
      <w:pPr>
        <w:jc w:val="both"/>
      </w:pPr>
      <w:r w:rsidRPr="00935C0A">
        <w:t>A solution of glucose or maltose, or a mixture of glucose, maltose and oligosaccharides was obtained. </w:t>
      </w:r>
    </w:p>
    <w:p w:rsidR="00935C0A" w:rsidRPr="00935C0A" w:rsidRDefault="00935C0A" w:rsidP="00D366FF">
      <w:pPr>
        <w:jc w:val="both"/>
      </w:pPr>
      <w:r w:rsidRPr="00935C0A">
        <w:t>Based on the first twenty minutes of acid</w:t>
      </w:r>
      <w:r>
        <w:t xml:space="preserve"> and enzymatic hydrolysis, it was</w:t>
      </w:r>
      <w:r w:rsidRPr="00935C0A">
        <w:t xml:space="preserve"> determined to observe a lower degree of hydrolysis for acid hydrolyzed chickpea starch than enzymatic hydrolyzed chickpea starch. The lower degree being due to the substrate-product based method of action for enzymatic hydrolysis.</w:t>
      </w:r>
    </w:p>
    <w:p w:rsidR="00935C0A" w:rsidRPr="00935C0A" w:rsidRDefault="00935C0A" w:rsidP="00935C0A"/>
    <w:p w:rsidR="00935C0A" w:rsidRPr="00935C0A" w:rsidRDefault="00935C0A" w:rsidP="00D366FF">
      <w:pPr>
        <w:jc w:val="both"/>
        <w:rPr>
          <w:b/>
        </w:rPr>
      </w:pPr>
      <w:r w:rsidRPr="00935C0A">
        <w:rPr>
          <w:b/>
        </w:rPr>
        <w:t>3.7</w:t>
      </w:r>
      <w:r w:rsidR="00095994">
        <w:rPr>
          <w:b/>
        </w:rPr>
        <w:t>.</w:t>
      </w:r>
      <w:r w:rsidRPr="00935C0A">
        <w:rPr>
          <w:b/>
        </w:rPr>
        <w:t xml:space="preserve"> Reducing sugar content</w:t>
      </w:r>
    </w:p>
    <w:p w:rsidR="00935C0A" w:rsidRPr="00935C0A" w:rsidRDefault="00935C0A" w:rsidP="00D366FF">
      <w:pPr>
        <w:jc w:val="both"/>
      </w:pPr>
      <w:r w:rsidRPr="00935C0A">
        <w:t xml:space="preserve">In Table 2 the absorbance of acid hydrolysis is shown. </w:t>
      </w:r>
    </w:p>
    <w:p w:rsidR="00935C0A" w:rsidRPr="00935C0A" w:rsidRDefault="004833F0" w:rsidP="00D366FF">
      <w:pPr>
        <w:jc w:val="both"/>
      </w:pPr>
      <w:r w:rsidRPr="004833F0">
        <w:rPr>
          <w:noProof/>
          <w:lang w:eastAsia="en-US"/>
        </w:rPr>
        <w:lastRenderedPageBreak/>
        <w:pict>
          <v:shape id="_x0000_s1051" type="#_x0000_t202" style="position:absolute;left:0;text-align:left;margin-left:319.4pt;margin-top:-44.3pt;width:132.8pt;height:22pt;z-index:19;mso-height-percent:200;mso-height-percent:200;mso-width-relative:margin;mso-height-relative:margin" strokeweight="1pt">
            <v:stroke dashstyle="dash"/>
            <v:shadow color="#868686"/>
            <v:textbox style="mso-next-textbox:#_x0000_s1051;mso-fit-shape-to-text:t">
              <w:txbxContent>
                <w:p w:rsidR="003C267F" w:rsidRPr="003C267F" w:rsidRDefault="002A2042" w:rsidP="003C267F">
                  <w:pPr>
                    <w:jc w:val="center"/>
                  </w:pPr>
                  <w:r>
                    <w:t>Carbohydrates</w:t>
                  </w:r>
                  <w:r w:rsidR="003C267F">
                    <w:t xml:space="preserve"> | 8</w:t>
                  </w:r>
                </w:p>
              </w:txbxContent>
            </v:textbox>
          </v:shape>
        </w:pict>
      </w:r>
      <w:proofErr w:type="gramStart"/>
      <w:r w:rsidR="00935C0A" w:rsidRPr="00935C0A">
        <w:t>Table 2.</w:t>
      </w:r>
      <w:proofErr w:type="gramEnd"/>
      <w:r w:rsidR="00935C0A" w:rsidRPr="00935C0A">
        <w:t xml:space="preserve"> Raw data of the spectrophotometer: acid hydrolyzed chickpea starch</w:t>
      </w:r>
    </w:p>
    <w:tbl>
      <w:tblPr>
        <w:tblW w:w="38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5"/>
        <w:gridCol w:w="2552"/>
      </w:tblGrid>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Absorbance - 10x diluted</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T0 [0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0.120</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T1 [10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0.222</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T2 [20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0.625</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T3 [30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0.892</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T4 [40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1.072</w:t>
            </w:r>
          </w:p>
        </w:tc>
      </w:tr>
    </w:tbl>
    <w:p w:rsidR="00935C0A" w:rsidRPr="00935C0A" w:rsidRDefault="00935C0A" w:rsidP="00D366FF">
      <w:pPr>
        <w:jc w:val="both"/>
      </w:pPr>
      <w:r w:rsidRPr="00935C0A">
        <w:t xml:space="preserve">The spectrophotometer has been set at zero with a </w:t>
      </w:r>
      <w:proofErr w:type="spellStart"/>
      <w:r w:rsidRPr="00935C0A">
        <w:t>cuvette</w:t>
      </w:r>
      <w:proofErr w:type="spellEnd"/>
      <w:r w:rsidRPr="00935C0A">
        <w:t xml:space="preserve"> filled with </w:t>
      </w:r>
      <w:proofErr w:type="spellStart"/>
      <w:r w:rsidRPr="00935C0A">
        <w:t>demineralized</w:t>
      </w:r>
      <w:proofErr w:type="spellEnd"/>
      <w:r w:rsidRPr="00935C0A">
        <w:t xml:space="preserve"> water.</w:t>
      </w:r>
    </w:p>
    <w:p w:rsidR="00935C0A" w:rsidRPr="00935C0A" w:rsidRDefault="00935C0A" w:rsidP="00D366FF">
      <w:pPr>
        <w:jc w:val="both"/>
      </w:pPr>
    </w:p>
    <w:p w:rsidR="00935C0A" w:rsidRPr="00935C0A" w:rsidRDefault="00935C0A" w:rsidP="00D366FF">
      <w:pPr>
        <w:jc w:val="both"/>
      </w:pPr>
      <w:r w:rsidRPr="00935C0A">
        <w:t xml:space="preserve">In Table 3 the absorbance of enzymatic hydrolysis is shown. </w:t>
      </w:r>
    </w:p>
    <w:p w:rsidR="00935C0A" w:rsidRPr="00935C0A" w:rsidRDefault="00935C0A" w:rsidP="00D366FF">
      <w:pPr>
        <w:jc w:val="both"/>
      </w:pPr>
      <w:proofErr w:type="gramStart"/>
      <w:r w:rsidRPr="00935C0A">
        <w:t>Table 3.</w:t>
      </w:r>
      <w:proofErr w:type="gramEnd"/>
      <w:r w:rsidRPr="00935C0A">
        <w:t xml:space="preserve"> Raw data of the spectrophotometer: enzyme hydrolyzed chickpea starch</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0"/>
        <w:gridCol w:w="2463"/>
      </w:tblGrid>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Absorbance - 10x diluted</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T0 [0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0.127</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T1 [5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0.405</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T2 [10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0.599</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T3 [15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0.708</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T4 [20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0.744</w:t>
            </w:r>
          </w:p>
        </w:tc>
      </w:tr>
    </w:tbl>
    <w:p w:rsidR="00935C0A" w:rsidRPr="00935C0A" w:rsidRDefault="00935C0A" w:rsidP="00D366FF">
      <w:pPr>
        <w:jc w:val="both"/>
      </w:pPr>
      <w:r w:rsidRPr="00935C0A">
        <w:t xml:space="preserve">The spectrophotometer has been set at zero with a </w:t>
      </w:r>
      <w:proofErr w:type="spellStart"/>
      <w:r w:rsidRPr="00935C0A">
        <w:t>cuvette</w:t>
      </w:r>
      <w:proofErr w:type="spellEnd"/>
      <w:r w:rsidRPr="00935C0A">
        <w:t xml:space="preserve"> filled with </w:t>
      </w:r>
      <w:proofErr w:type="spellStart"/>
      <w:r w:rsidRPr="00935C0A">
        <w:t>demineralized</w:t>
      </w:r>
      <w:proofErr w:type="spellEnd"/>
      <w:r w:rsidRPr="00935C0A">
        <w:t xml:space="preserve"> water.</w:t>
      </w:r>
    </w:p>
    <w:p w:rsidR="00935C0A" w:rsidRPr="00935C0A" w:rsidRDefault="00935C0A" w:rsidP="00D366FF">
      <w:pPr>
        <w:jc w:val="both"/>
      </w:pPr>
    </w:p>
    <w:p w:rsidR="00935C0A" w:rsidRPr="00935C0A" w:rsidRDefault="00935C0A" w:rsidP="00D366FF">
      <w:pPr>
        <w:jc w:val="both"/>
        <w:rPr>
          <w:b/>
        </w:rPr>
      </w:pPr>
      <w:r w:rsidRPr="00935C0A">
        <w:rPr>
          <w:b/>
        </w:rPr>
        <w:t>3.8</w:t>
      </w:r>
      <w:r w:rsidR="00095994">
        <w:rPr>
          <w:b/>
        </w:rPr>
        <w:t>.</w:t>
      </w:r>
      <w:r w:rsidRPr="00935C0A">
        <w:rPr>
          <w:b/>
        </w:rPr>
        <w:t xml:space="preserve"> Total (soluble) carbohydrates</w:t>
      </w:r>
    </w:p>
    <w:p w:rsidR="00935C0A" w:rsidRPr="00935C0A" w:rsidRDefault="00935C0A" w:rsidP="00D366FF">
      <w:pPr>
        <w:jc w:val="both"/>
      </w:pPr>
      <w:r>
        <w:t>In Table 4</w:t>
      </w:r>
      <w:r w:rsidRPr="00935C0A">
        <w:t xml:space="preserve"> the absorbance of </w:t>
      </w:r>
      <w:r>
        <w:t>acid</w:t>
      </w:r>
      <w:r w:rsidRPr="00935C0A">
        <w:t xml:space="preserve"> hydrolysis is shown. </w:t>
      </w:r>
    </w:p>
    <w:p w:rsidR="00935C0A" w:rsidRPr="00935C0A" w:rsidRDefault="00935C0A" w:rsidP="00D366FF">
      <w:pPr>
        <w:jc w:val="both"/>
      </w:pPr>
      <w:proofErr w:type="gramStart"/>
      <w:r>
        <w:t>Table 4</w:t>
      </w:r>
      <w:r w:rsidRPr="00935C0A">
        <w:t>.</w:t>
      </w:r>
      <w:proofErr w:type="gramEnd"/>
      <w:r w:rsidRPr="00935C0A">
        <w:t xml:space="preserve"> Raw data of the spectrophotometer: acid hydrolyzed chickpea starch</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0"/>
        <w:gridCol w:w="2583"/>
      </w:tblGrid>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Absorbance - 100x diluted</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T0 [0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0.225</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T1 [10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0.264</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T2 [20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0.246</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T3 [30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0.253</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T4 [40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0.235</w:t>
            </w:r>
          </w:p>
        </w:tc>
      </w:tr>
    </w:tbl>
    <w:p w:rsidR="00935C0A" w:rsidRPr="00935C0A" w:rsidRDefault="00935C0A" w:rsidP="00D366FF">
      <w:pPr>
        <w:jc w:val="both"/>
      </w:pPr>
      <w:r w:rsidRPr="00935C0A">
        <w:t xml:space="preserve">The spectrophotometer has been set at zero with a </w:t>
      </w:r>
      <w:proofErr w:type="spellStart"/>
      <w:r w:rsidRPr="00935C0A">
        <w:t>cuvette</w:t>
      </w:r>
      <w:proofErr w:type="spellEnd"/>
      <w:r w:rsidRPr="00935C0A">
        <w:t xml:space="preserve"> filled with </w:t>
      </w:r>
      <w:proofErr w:type="spellStart"/>
      <w:r w:rsidRPr="00935C0A">
        <w:t>demineralized</w:t>
      </w:r>
      <w:proofErr w:type="spellEnd"/>
      <w:r w:rsidRPr="00935C0A">
        <w:t xml:space="preserve"> water.</w:t>
      </w:r>
    </w:p>
    <w:p w:rsidR="00935C0A" w:rsidRDefault="00935C0A" w:rsidP="00D366FF">
      <w:pPr>
        <w:jc w:val="both"/>
      </w:pPr>
    </w:p>
    <w:p w:rsidR="00935C0A" w:rsidRPr="00095994" w:rsidRDefault="00935C0A" w:rsidP="00D366FF">
      <w:pPr>
        <w:jc w:val="both"/>
      </w:pPr>
      <w:r w:rsidRPr="00095994">
        <w:t xml:space="preserve">In Table 5 the absorbance of enzymatic hydrolysis is shown. </w:t>
      </w:r>
    </w:p>
    <w:p w:rsidR="00935C0A" w:rsidRPr="00935C0A" w:rsidRDefault="00935C0A" w:rsidP="00D366FF">
      <w:pPr>
        <w:jc w:val="both"/>
      </w:pPr>
      <w:proofErr w:type="gramStart"/>
      <w:r w:rsidRPr="00095994">
        <w:t>Table 5.</w:t>
      </w:r>
      <w:proofErr w:type="gramEnd"/>
      <w:r w:rsidRPr="00095994">
        <w:t xml:space="preserve"> Raw data of the spectrophotometer: enzyme hydrolyzed</w:t>
      </w:r>
      <w:r w:rsidRPr="00935C0A">
        <w:t xml:space="preserve"> chickpea starch</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0"/>
        <w:gridCol w:w="2583"/>
      </w:tblGrid>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Absorbance - 100x diluted</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T0 [0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0.253</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T1 [5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0.244</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T2 [10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0.292</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T3 [15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935C0A" w:rsidRDefault="00935C0A" w:rsidP="00D366FF">
            <w:pPr>
              <w:jc w:val="both"/>
            </w:pPr>
            <w:r w:rsidRPr="00935C0A">
              <w:t>0.254</w:t>
            </w:r>
          </w:p>
        </w:tc>
      </w:tr>
      <w:tr w:rsidR="00935C0A" w:rsidRPr="00935C0A" w:rsidTr="00935C0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T4 [20 min.]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935C0A" w:rsidRDefault="00935C0A" w:rsidP="00D366FF">
            <w:pPr>
              <w:jc w:val="both"/>
            </w:pPr>
            <w:r w:rsidRPr="00935C0A">
              <w:t>0.230</w:t>
            </w:r>
          </w:p>
        </w:tc>
      </w:tr>
    </w:tbl>
    <w:p w:rsidR="00935C0A" w:rsidRDefault="00935C0A" w:rsidP="00D366FF">
      <w:pPr>
        <w:jc w:val="both"/>
      </w:pPr>
      <w:r w:rsidRPr="00935C0A">
        <w:t xml:space="preserve">The spectrophotometer has been set at zero with a </w:t>
      </w:r>
      <w:proofErr w:type="spellStart"/>
      <w:r w:rsidRPr="00935C0A">
        <w:t>cuvette</w:t>
      </w:r>
      <w:proofErr w:type="spellEnd"/>
      <w:r w:rsidRPr="00935C0A">
        <w:t xml:space="preserve"> filled with </w:t>
      </w:r>
      <w:proofErr w:type="spellStart"/>
      <w:r w:rsidRPr="00935C0A">
        <w:t>demineralized</w:t>
      </w:r>
      <w:proofErr w:type="spellEnd"/>
      <w:r w:rsidRPr="00935C0A">
        <w:t xml:space="preserve"> water.</w:t>
      </w:r>
    </w:p>
    <w:p w:rsidR="00935C0A" w:rsidRDefault="00935C0A" w:rsidP="00935C0A"/>
    <w:p w:rsidR="00935C0A" w:rsidRPr="00935C0A" w:rsidRDefault="00935C0A" w:rsidP="00D366FF">
      <w:pPr>
        <w:jc w:val="both"/>
        <w:rPr>
          <w:b/>
        </w:rPr>
      </w:pPr>
      <w:r w:rsidRPr="00935C0A">
        <w:rPr>
          <w:b/>
        </w:rPr>
        <w:t>3.9</w:t>
      </w:r>
      <w:r w:rsidR="00095994">
        <w:rPr>
          <w:b/>
        </w:rPr>
        <w:t>.</w:t>
      </w:r>
      <w:r w:rsidRPr="00935C0A">
        <w:rPr>
          <w:b/>
        </w:rPr>
        <w:t xml:space="preserve"> Research </w:t>
      </w:r>
    </w:p>
    <w:p w:rsidR="00935C0A" w:rsidRDefault="00935C0A" w:rsidP="00D366FF">
      <w:pPr>
        <w:jc w:val="both"/>
      </w:pPr>
      <w:r w:rsidRPr="00935C0A">
        <w:t>The results indicate that the degree of hydrolysis, expressed as dextrose-equivalents, increases over time for both methods of hydrolysis. </w:t>
      </w:r>
      <w:proofErr w:type="gramStart"/>
      <w:r w:rsidRPr="00935C0A">
        <w:t>Where the initial rate of reaction is higher for enzymatic hydrolysis than acid hydrolysis.</w:t>
      </w:r>
      <w:proofErr w:type="gramEnd"/>
      <w:r w:rsidRPr="00935C0A">
        <w:t xml:space="preserve"> Observed difference in reaction rate is best explained by the method of action. For enzymatic hydrolysis, the reaction rate depends on </w:t>
      </w:r>
      <w:proofErr w:type="gramStart"/>
      <w:r w:rsidRPr="00935C0A">
        <w:t>a</w:t>
      </w:r>
      <w:proofErr w:type="gramEnd"/>
      <w:r w:rsidRPr="00935C0A">
        <w:t xml:space="preserve"> </w:t>
      </w:r>
      <w:r w:rsidRPr="00935C0A">
        <w:lastRenderedPageBreak/>
        <w:t xml:space="preserve">equilibrium between substrate and product formed where the </w:t>
      </w:r>
      <w:proofErr w:type="spellStart"/>
      <w:r w:rsidR="00FA228F">
        <w:t>e</w:t>
      </w:r>
      <w:r w:rsidRPr="00935C0A">
        <w:t>quilibirum</w:t>
      </w:r>
      <w:proofErr w:type="spellEnd"/>
      <w:r w:rsidRPr="00935C0A">
        <w:t xml:space="preserve"> is shifted to the left if more product is formed, i.e. reaction rate decreases over time.</w:t>
      </w:r>
    </w:p>
    <w:p w:rsidR="00935C0A" w:rsidRPr="00935C0A" w:rsidRDefault="004833F0" w:rsidP="00D366FF">
      <w:pPr>
        <w:jc w:val="both"/>
      </w:pPr>
      <w:r w:rsidRPr="004833F0">
        <w:rPr>
          <w:noProof/>
          <w:lang w:eastAsia="en-US"/>
        </w:rPr>
        <w:pict>
          <v:shape id="_x0000_s1052" type="#_x0000_t202" style="position:absolute;left:0;text-align:left;margin-left:306.6pt;margin-top:-71.05pt;width:145.4pt;height:22pt;z-index:20;mso-height-percent:200;mso-height-percent:200;mso-width-relative:margin;mso-height-relative:margin" strokeweight="1pt">
            <v:stroke dashstyle="dash"/>
            <v:shadow color="#868686"/>
            <v:textbox style="mso-next-textbox:#_x0000_s1052;mso-fit-shape-to-text:t">
              <w:txbxContent>
                <w:p w:rsidR="003C267F" w:rsidRPr="003C267F" w:rsidRDefault="002A2042" w:rsidP="003C267F">
                  <w:pPr>
                    <w:jc w:val="center"/>
                  </w:pPr>
                  <w:r>
                    <w:t xml:space="preserve">Carbohydrates </w:t>
                  </w:r>
                  <w:r w:rsidR="003C267F">
                    <w:t>| 9</w:t>
                  </w:r>
                </w:p>
              </w:txbxContent>
            </v:textbox>
          </v:shape>
        </w:pict>
      </w:r>
    </w:p>
    <w:p w:rsidR="00935C0A" w:rsidRPr="00935C0A" w:rsidRDefault="00935C0A" w:rsidP="00D366FF">
      <w:pPr>
        <w:jc w:val="both"/>
        <w:rPr>
          <w:b/>
        </w:rPr>
      </w:pPr>
      <w:r>
        <w:rPr>
          <w:b/>
        </w:rPr>
        <w:t>3.10</w:t>
      </w:r>
      <w:r w:rsidR="00095994">
        <w:rPr>
          <w:b/>
        </w:rPr>
        <w:t>.</w:t>
      </w:r>
      <w:r w:rsidRPr="00935C0A">
        <w:rPr>
          <w:b/>
        </w:rPr>
        <w:t xml:space="preserve"> Discussion</w:t>
      </w:r>
    </w:p>
    <w:p w:rsidR="00935C0A" w:rsidRDefault="00935C0A" w:rsidP="00D366FF">
      <w:pPr>
        <w:jc w:val="both"/>
        <w:rPr>
          <w:lang w:val="ru-RU"/>
        </w:rPr>
      </w:pPr>
      <w:r w:rsidRPr="00935C0A">
        <w:t xml:space="preserve">My answers match the hypothesis. I expected these results, because I calculated everything sequentially. I used the formulas and hints you gave me. Hypotheses also helped. I'm sure I can explain the results. </w:t>
      </w:r>
    </w:p>
    <w:p w:rsidR="00935C0A" w:rsidRPr="00935C0A" w:rsidRDefault="00935C0A" w:rsidP="00D366FF">
      <w:pPr>
        <w:jc w:val="both"/>
      </w:pPr>
      <w:r w:rsidRPr="00935C0A">
        <w:t>Fo</w:t>
      </w:r>
      <w:r>
        <w:t xml:space="preserve">r example, there is such </w:t>
      </w:r>
      <w:proofErr w:type="gramStart"/>
      <w:r w:rsidRPr="00935C0A">
        <w:t>equation  y</w:t>
      </w:r>
      <w:proofErr w:type="gramEnd"/>
      <w:r w:rsidRPr="00935C0A">
        <w:t xml:space="preserve">=0.0045x – 0.011. </w:t>
      </w:r>
    </w:p>
    <w:p w:rsidR="00935C0A" w:rsidRPr="00935C0A" w:rsidRDefault="00935C0A" w:rsidP="00D366FF">
      <w:pPr>
        <w:jc w:val="both"/>
      </w:pPr>
      <w:r w:rsidRPr="00935C0A">
        <w:t xml:space="preserve">There is a table in the results </w:t>
      </w:r>
      <w:proofErr w:type="gramStart"/>
      <w:r w:rsidRPr="00935C0A">
        <w:t>Raw</w:t>
      </w:r>
      <w:proofErr w:type="gramEnd"/>
      <w:r w:rsidRPr="00935C0A">
        <w:t xml:space="preserve"> data of the spectrophotometer: acid hydrolyzed and enzymatic hydrolyzed (two separate tables) chickpea </w:t>
      </w:r>
      <w:proofErr w:type="spellStart"/>
      <w:r w:rsidRPr="00935C0A">
        <w:t>starchю</w:t>
      </w:r>
      <w:proofErr w:type="spellEnd"/>
      <w:r w:rsidRPr="00935C0A">
        <w:t xml:space="preserve">. There I took the first example 0.225 and put it in place of y.  </w:t>
      </w:r>
    </w:p>
    <w:p w:rsidR="00935C0A" w:rsidRDefault="00935C0A" w:rsidP="00D366FF">
      <w:pPr>
        <w:jc w:val="both"/>
      </w:pPr>
      <w:proofErr w:type="gramStart"/>
      <w:r w:rsidRPr="00935C0A">
        <w:t>0.225=0.0045x – 0.011.</w:t>
      </w:r>
      <w:proofErr w:type="gramEnd"/>
      <w:r w:rsidRPr="00935C0A">
        <w:t xml:space="preserve"> </w:t>
      </w:r>
    </w:p>
    <w:p w:rsidR="00D91659" w:rsidRPr="00BE1EB2" w:rsidRDefault="00935C0A" w:rsidP="00D366FF">
      <w:pPr>
        <w:jc w:val="both"/>
      </w:pPr>
      <w:r w:rsidRPr="00935C0A">
        <w:t xml:space="preserve">Then I found x and multiplied by 100, because it says “absorbance – 100x diluted”. </w:t>
      </w:r>
    </w:p>
    <w:p w:rsidR="00D91659" w:rsidRDefault="00D91659" w:rsidP="00D366FF">
      <w:pPr>
        <w:jc w:val="both"/>
      </w:pPr>
      <w:r w:rsidRPr="00D91659">
        <w:t xml:space="preserve">Hypotheses and results are almost identical. </w:t>
      </w:r>
    </w:p>
    <w:p w:rsidR="00D91659" w:rsidRPr="00D91659" w:rsidRDefault="00D91659" w:rsidP="00D366FF">
      <w:pPr>
        <w:jc w:val="both"/>
      </w:pPr>
      <w:r w:rsidRPr="00D91659">
        <w:t>In “Starch isolation” section, it is hypothesized to isolate starch from chickpea seeds with a yield of 40% on a dry basis. In results I have isolated starch from chickpea seeds with a yield of 41.6% on a dry basis. </w:t>
      </w:r>
    </w:p>
    <w:p w:rsidR="00D91659" w:rsidRPr="00D91659" w:rsidRDefault="00D91659" w:rsidP="00D366FF">
      <w:pPr>
        <w:jc w:val="both"/>
      </w:pPr>
      <w:r w:rsidRPr="00D91659">
        <w:t xml:space="preserve">In section “Gelatinization behavior of starch”, it is hypothesized to observe the start of gelatinization at 60-65 °C, peak gelatinization at 65-70 °C, and </w:t>
      </w:r>
      <w:proofErr w:type="spellStart"/>
      <w:r w:rsidRPr="00D91659">
        <w:t>retrogradation</w:t>
      </w:r>
      <w:proofErr w:type="spellEnd"/>
      <w:r w:rsidRPr="00D91659">
        <w:t xml:space="preserve"> at 50-55 °C for isolated chickpea starch. The results indicate that isolated chickpea starch granules will start to swell, i.e. take up water at/around 64.9 °C, and continue to swell until a maximum is reached at/around 70.4 °C (increase in viscosity). When cooled for a long enough period, </w:t>
      </w:r>
      <w:proofErr w:type="spellStart"/>
      <w:r w:rsidRPr="00D91659">
        <w:t>amylose</w:t>
      </w:r>
      <w:proofErr w:type="spellEnd"/>
      <w:r w:rsidRPr="00D91659">
        <w:t xml:space="preserve"> and </w:t>
      </w:r>
      <w:proofErr w:type="spellStart"/>
      <w:r w:rsidRPr="00D91659">
        <w:t>amylopection</w:t>
      </w:r>
      <w:proofErr w:type="spellEnd"/>
      <w:r w:rsidRPr="00D91659">
        <w:t> will start to realign itself at/around 50.1 °C to a more crystalline structure (increase in viscosity).</w:t>
      </w:r>
    </w:p>
    <w:p w:rsidR="00935C0A" w:rsidRPr="00935C0A" w:rsidRDefault="00935C0A" w:rsidP="00D366FF">
      <w:pPr>
        <w:jc w:val="both"/>
      </w:pPr>
      <w:r w:rsidRPr="00935C0A">
        <w:t>Carbohydrates are an interesting and not difficult topic. The tasks are also very exciting. I again reviewed the research assignments, and convinced that have answered all questions and accepted all the hypotheses.</w:t>
      </w:r>
    </w:p>
    <w:p w:rsidR="00935C0A" w:rsidRDefault="00935C0A" w:rsidP="00935C0A"/>
    <w:p w:rsidR="003C267F" w:rsidRPr="00935C0A" w:rsidRDefault="003C267F" w:rsidP="00935C0A"/>
    <w:p w:rsidR="00DC600F" w:rsidRPr="003C267F" w:rsidRDefault="003E75A3" w:rsidP="00D366FF">
      <w:pPr>
        <w:jc w:val="both"/>
        <w:rPr>
          <w:b/>
          <w:sz w:val="28"/>
          <w:u w:val="single"/>
          <w:lang w:val="en-GB"/>
        </w:rPr>
      </w:pPr>
      <w:r w:rsidRPr="003C267F">
        <w:rPr>
          <w:b/>
          <w:sz w:val="28"/>
          <w:u w:val="single"/>
          <w:lang w:val="en-GB"/>
        </w:rPr>
        <w:t>4</w:t>
      </w:r>
      <w:r w:rsidR="00DC600F" w:rsidRPr="003C267F">
        <w:rPr>
          <w:b/>
          <w:sz w:val="28"/>
          <w:u w:val="single"/>
          <w:lang w:val="en-GB"/>
        </w:rPr>
        <w:t>. Conclusion</w:t>
      </w:r>
      <w:r w:rsidR="009C2110" w:rsidRPr="003C267F">
        <w:rPr>
          <w:b/>
          <w:sz w:val="28"/>
          <w:u w:val="single"/>
          <w:lang w:val="en-GB"/>
        </w:rPr>
        <w:t xml:space="preserve"> </w:t>
      </w:r>
      <w:r w:rsidR="00F40BB9" w:rsidRPr="003C267F">
        <w:rPr>
          <w:b/>
          <w:sz w:val="28"/>
          <w:u w:val="single"/>
          <w:lang w:val="en-GB"/>
        </w:rPr>
        <w:t xml:space="preserve"> </w:t>
      </w:r>
    </w:p>
    <w:p w:rsidR="000054A8" w:rsidRDefault="000054A8" w:rsidP="00D366FF">
      <w:pPr>
        <w:jc w:val="both"/>
        <w:rPr>
          <w:rFonts w:ascii="Verdana" w:hAnsi="Verdana"/>
          <w:lang w:val="en-GB"/>
        </w:rPr>
      </w:pPr>
    </w:p>
    <w:p w:rsidR="003153A1" w:rsidRPr="00136EFD" w:rsidRDefault="007C4823" w:rsidP="00D366FF">
      <w:pPr>
        <w:jc w:val="both"/>
      </w:pPr>
      <w:r w:rsidRPr="00136EFD">
        <w:t xml:space="preserve">In this study, I’ve researched chickpea seeds. Do they contain starch? How will it select it if present? How </w:t>
      </w:r>
      <w:proofErr w:type="gramStart"/>
      <w:r w:rsidRPr="00136EFD">
        <w:t>are</w:t>
      </w:r>
      <w:proofErr w:type="gramEnd"/>
      <w:r w:rsidRPr="00136EFD">
        <w:t xml:space="preserve"> starch granules defined? How to make a starch solution from the extracted chickpea starch? I’ve answered such questions. Here is my main material the seeds of chickpea. I’ve discovered the presence of starch in chickpea seeds using an iodine test. I have isolated starch from chickpea seeds with a yield of 41.6% on a dry basis.</w:t>
      </w:r>
      <w:r w:rsidR="00B80034" w:rsidRPr="00136EFD">
        <w:t xml:space="preserve"> I have determined the granule morphology, i.e. size and shape, and location of the </w:t>
      </w:r>
      <w:proofErr w:type="spellStart"/>
      <w:r w:rsidR="00B80034" w:rsidRPr="00136EFD">
        <w:t>hilum</w:t>
      </w:r>
      <w:proofErr w:type="spellEnd"/>
      <w:r w:rsidR="00B80034" w:rsidRPr="00136EFD">
        <w:t xml:space="preserve"> of isolated chickpea starch granules. The size is 10-20 </w:t>
      </w:r>
      <w:proofErr w:type="spellStart"/>
      <w:r w:rsidR="00B80034" w:rsidRPr="00136EFD">
        <w:t>μm</w:t>
      </w:r>
      <w:proofErr w:type="spellEnd"/>
      <w:r w:rsidR="00B80034" w:rsidRPr="00136EFD">
        <w:t xml:space="preserve">, shape is elliptical (oval), and </w:t>
      </w:r>
      <w:proofErr w:type="spellStart"/>
      <w:r w:rsidR="00B80034" w:rsidRPr="00136EFD">
        <w:t>hilum</w:t>
      </w:r>
      <w:proofErr w:type="spellEnd"/>
      <w:r w:rsidR="00B80034" w:rsidRPr="00136EFD">
        <w:t xml:space="preserve"> is located within the central dimple.</w:t>
      </w:r>
      <w:r w:rsidR="00136EFD" w:rsidRPr="00136EFD">
        <w:t xml:space="preserve"> I have determined the gelatinization behavior of isolated chickpea starch. Isolated chickpea starch granules will start to swell, i.e. take up water at/around 64.9 °C, and continue to swell until a maximum is reached at/around 70.4 °C (increase in viscosity). If the maximum is surpassed, i.e. higher temperature, </w:t>
      </w:r>
      <w:proofErr w:type="spellStart"/>
      <w:r w:rsidR="00136EFD" w:rsidRPr="00136EFD">
        <w:t>amylose</w:t>
      </w:r>
      <w:proofErr w:type="spellEnd"/>
      <w:r w:rsidR="00136EFD" w:rsidRPr="00136EFD">
        <w:t xml:space="preserve"> chains begin to dissolve and the number and size of crystalline regions decreases. As a result, the starch granules rupture and part of the </w:t>
      </w:r>
      <w:proofErr w:type="spellStart"/>
      <w:r w:rsidR="00136EFD" w:rsidRPr="00136EFD">
        <w:t>amylose</w:t>
      </w:r>
      <w:proofErr w:type="spellEnd"/>
      <w:r w:rsidR="00136EFD" w:rsidRPr="00136EFD">
        <w:t xml:space="preserve"> and </w:t>
      </w:r>
      <w:proofErr w:type="spellStart"/>
      <w:r w:rsidR="00136EFD" w:rsidRPr="00136EFD">
        <w:t>amylopectin</w:t>
      </w:r>
      <w:proofErr w:type="spellEnd"/>
      <w:r w:rsidR="00136EFD" w:rsidRPr="00136EFD">
        <w:t xml:space="preserve"> will leak out to the surrounding solution (decrease in viscosity). When cooled for a long enough period, </w:t>
      </w:r>
      <w:proofErr w:type="spellStart"/>
      <w:r w:rsidR="00136EFD" w:rsidRPr="00136EFD">
        <w:t>amylose</w:t>
      </w:r>
      <w:proofErr w:type="spellEnd"/>
      <w:r w:rsidR="00136EFD" w:rsidRPr="00136EFD">
        <w:t xml:space="preserve"> and </w:t>
      </w:r>
      <w:proofErr w:type="spellStart"/>
      <w:r w:rsidR="00136EFD" w:rsidRPr="00136EFD">
        <w:t>amylopection</w:t>
      </w:r>
      <w:proofErr w:type="spellEnd"/>
      <w:r w:rsidR="00136EFD" w:rsidRPr="00136EFD">
        <w:t xml:space="preserve"> will start to realign itself at/around 50.1 °C to a more crystalline structure (increase in viscosity).</w:t>
      </w:r>
      <w:r w:rsidR="002B1524">
        <w:t xml:space="preserve"> </w:t>
      </w:r>
      <w:r w:rsidR="002B1524" w:rsidRPr="002B1524">
        <w:t xml:space="preserve">The degree of hydrolysis, expressed as dextrose-equivalents, increases over time for both methods of hydrolysis. </w:t>
      </w:r>
      <w:proofErr w:type="gramStart"/>
      <w:r w:rsidR="002B1524" w:rsidRPr="002B1524">
        <w:t>Where the initial rate of reaction is higher for enzymatic hydrolysis than acid hydrolysis.</w:t>
      </w:r>
      <w:proofErr w:type="gramEnd"/>
      <w:r w:rsidR="002B1524" w:rsidRPr="002B1524">
        <w:t xml:space="preserve"> Observed difference in reaction rate is best explained by the method of action. For enzymatic hydrolysis, the reaction rate depends on </w:t>
      </w:r>
      <w:proofErr w:type="gramStart"/>
      <w:r w:rsidR="002B1524" w:rsidRPr="002B1524">
        <w:t>a</w:t>
      </w:r>
      <w:proofErr w:type="gramEnd"/>
      <w:r w:rsidR="002B1524" w:rsidRPr="002B1524">
        <w:t xml:space="preserve"> equilibrium between substrate and </w:t>
      </w:r>
      <w:r w:rsidR="002B1524" w:rsidRPr="002B1524">
        <w:lastRenderedPageBreak/>
        <w:t xml:space="preserve">product formed where the </w:t>
      </w:r>
      <w:proofErr w:type="spellStart"/>
      <w:r w:rsidR="002B1524" w:rsidRPr="002B1524">
        <w:t>equilibirum</w:t>
      </w:r>
      <w:proofErr w:type="spellEnd"/>
      <w:r w:rsidR="002B1524" w:rsidRPr="002B1524">
        <w:t xml:space="preserve"> is shifted to the left if more product is formed, i.e. reaction rate decreases over time.</w:t>
      </w:r>
    </w:p>
    <w:p w:rsidR="00DC600F" w:rsidRDefault="004833F0" w:rsidP="00D366FF">
      <w:pPr>
        <w:jc w:val="both"/>
        <w:rPr>
          <w:rFonts w:ascii="Verdana" w:hAnsi="Verdana"/>
          <w:b/>
        </w:rPr>
      </w:pPr>
      <w:r w:rsidRPr="004833F0">
        <w:rPr>
          <w:rFonts w:ascii="Verdana" w:hAnsi="Verdana"/>
          <w:b/>
          <w:noProof/>
          <w:lang w:eastAsia="en-US"/>
        </w:rPr>
        <w:pict>
          <v:shape id="_x0000_s1053" type="#_x0000_t202" style="position:absolute;left:0;text-align:left;margin-left:307.75pt;margin-top:-69.65pt;width:146.4pt;height:22pt;z-index:21;mso-height-percent:200;mso-height-percent:200;mso-width-relative:margin;mso-height-relative:margin" strokeweight="1pt">
            <v:stroke dashstyle="dash"/>
            <v:shadow color="#868686"/>
            <v:textbox style="mso-next-textbox:#_x0000_s1053;mso-fit-shape-to-text:t">
              <w:txbxContent>
                <w:p w:rsidR="002A2042" w:rsidRDefault="002A2042" w:rsidP="002A2042">
                  <w:pPr>
                    <w:jc w:val="center"/>
                    <w:rPr>
                      <w:lang w:val="ru-RU"/>
                    </w:rPr>
                  </w:pPr>
                  <w:r>
                    <w:t>Carbohydrates | 10</w:t>
                  </w:r>
                </w:p>
              </w:txbxContent>
            </v:textbox>
          </v:shape>
        </w:pict>
      </w:r>
    </w:p>
    <w:p w:rsidR="00095994" w:rsidRPr="00F01642" w:rsidRDefault="00095994">
      <w:pPr>
        <w:rPr>
          <w:rFonts w:ascii="Verdana" w:hAnsi="Verdana"/>
          <w:b/>
        </w:rPr>
      </w:pPr>
    </w:p>
    <w:p w:rsidR="005235E2" w:rsidRPr="002A2042" w:rsidRDefault="003E75A3" w:rsidP="00D366FF">
      <w:pPr>
        <w:jc w:val="both"/>
        <w:rPr>
          <w:b/>
          <w:sz w:val="28"/>
          <w:u w:val="single"/>
          <w:lang w:val="en-GB"/>
        </w:rPr>
      </w:pPr>
      <w:r w:rsidRPr="002A2042">
        <w:rPr>
          <w:b/>
          <w:sz w:val="28"/>
          <w:u w:val="single"/>
          <w:lang w:val="en-GB"/>
        </w:rPr>
        <w:t>5</w:t>
      </w:r>
      <w:r w:rsidR="00DC600F" w:rsidRPr="002A2042">
        <w:rPr>
          <w:b/>
          <w:sz w:val="28"/>
          <w:u w:val="single"/>
          <w:lang w:val="en-GB"/>
        </w:rPr>
        <w:t xml:space="preserve">. </w:t>
      </w:r>
      <w:r w:rsidR="00F40BB9" w:rsidRPr="002A2042">
        <w:rPr>
          <w:b/>
          <w:sz w:val="28"/>
          <w:u w:val="single"/>
          <w:lang w:val="en-GB"/>
        </w:rPr>
        <w:t>References</w:t>
      </w:r>
    </w:p>
    <w:p w:rsidR="00D028FC" w:rsidRDefault="00D028FC" w:rsidP="00D366FF">
      <w:pPr>
        <w:jc w:val="both"/>
        <w:rPr>
          <w:rFonts w:ascii="Verdana" w:hAnsi="Verdana"/>
          <w:b/>
          <w:lang w:val="en-GB"/>
        </w:rPr>
      </w:pPr>
    </w:p>
    <w:p w:rsidR="002B1524" w:rsidRPr="00D028FC" w:rsidRDefault="002B1524" w:rsidP="004D7B86">
      <w:pPr>
        <w:numPr>
          <w:ilvl w:val="0"/>
          <w:numId w:val="18"/>
        </w:numPr>
        <w:jc w:val="both"/>
      </w:pPr>
      <w:r w:rsidRPr="00D028FC">
        <w:t xml:space="preserve">Lab Simulation Food Chemistry, </w:t>
      </w:r>
      <w:proofErr w:type="spellStart"/>
      <w:r w:rsidRPr="00D028FC">
        <w:t>Wageningen</w:t>
      </w:r>
      <w:proofErr w:type="spellEnd"/>
      <w:r w:rsidRPr="00D028FC">
        <w:t xml:space="preserve"> University, 2020</w:t>
      </w:r>
    </w:p>
    <w:p w:rsidR="002B1524" w:rsidRDefault="002B1524" w:rsidP="004D7B86">
      <w:pPr>
        <w:numPr>
          <w:ilvl w:val="0"/>
          <w:numId w:val="18"/>
        </w:numPr>
        <w:jc w:val="both"/>
      </w:pPr>
      <w:r w:rsidRPr="00D028FC">
        <w:t xml:space="preserve">Course book Food Chemistry, </w:t>
      </w:r>
      <w:proofErr w:type="spellStart"/>
      <w:r w:rsidRPr="00D028FC">
        <w:t>Wageningen</w:t>
      </w:r>
      <w:proofErr w:type="spellEnd"/>
      <w:r w:rsidRPr="00D028FC">
        <w:t xml:space="preserve"> University, 2020</w:t>
      </w:r>
    </w:p>
    <w:p w:rsidR="004D7B86" w:rsidRDefault="004D7B86" w:rsidP="004D7B86">
      <w:pPr>
        <w:numPr>
          <w:ilvl w:val="0"/>
          <w:numId w:val="18"/>
        </w:numPr>
        <w:jc w:val="both"/>
      </w:pPr>
      <w:hyperlink r:id="rId11" w:history="1">
        <w:r w:rsidRPr="004B2939">
          <w:rPr>
            <w:rStyle w:val="af2"/>
          </w:rPr>
          <w:t>https://sjors-kryt.labbuddy.net/experd#/?experdID=16051&amp;gid=3690&amp;user_type=user&amp;uid=3690</w:t>
        </w:r>
      </w:hyperlink>
      <w:r w:rsidRPr="002C7FA8">
        <w:t xml:space="preserve"> </w:t>
      </w:r>
    </w:p>
    <w:p w:rsidR="00D028FC" w:rsidRPr="008F6F2A" w:rsidRDefault="004833F0" w:rsidP="004D7B86">
      <w:pPr>
        <w:numPr>
          <w:ilvl w:val="0"/>
          <w:numId w:val="18"/>
        </w:numPr>
        <w:jc w:val="both"/>
      </w:pPr>
      <w:hyperlink r:id="rId12" w:anchor="!" w:history="1">
        <w:r w:rsidR="008F6F2A" w:rsidRPr="00D028FC">
          <w:rPr>
            <w:rStyle w:val="af2"/>
            <w:color w:val="auto"/>
          </w:rPr>
          <w:t>AlfonsoClementea</w:t>
        </w:r>
      </w:hyperlink>
      <w:bookmarkStart w:id="0" w:name="baep-author-id2"/>
      <w:r w:rsidRPr="00D028FC">
        <w:fldChar w:fldCharType="begin"/>
      </w:r>
      <w:r w:rsidR="008F6F2A" w:rsidRPr="00D028FC">
        <w:instrText xml:space="preserve"> HYPERLINK "https://www.sciencedirect.com/science/article/abs/pii/S0308814697001805" \l "!" </w:instrText>
      </w:r>
      <w:r w:rsidRPr="00D028FC">
        <w:fldChar w:fldCharType="separate"/>
      </w:r>
      <w:r w:rsidR="008F6F2A" w:rsidRPr="00D028FC">
        <w:rPr>
          <w:rStyle w:val="af2"/>
          <w:color w:val="auto"/>
        </w:rPr>
        <w:t>RaúlSánchez-Vioquea</w:t>
      </w:r>
      <w:r w:rsidRPr="00D028FC">
        <w:fldChar w:fldCharType="end"/>
      </w:r>
      <w:bookmarkStart w:id="1" w:name="baep-author-id3"/>
      <w:bookmarkEnd w:id="0"/>
      <w:r w:rsidRPr="00D028FC">
        <w:fldChar w:fldCharType="begin"/>
      </w:r>
      <w:r w:rsidR="008F6F2A" w:rsidRPr="00D028FC">
        <w:instrText xml:space="preserve"> HYPERLINK "https://www.sciencedirect.com/science/article/abs/pii/S0308814697001805" \l "!" </w:instrText>
      </w:r>
      <w:r w:rsidRPr="00D028FC">
        <w:fldChar w:fldCharType="separate"/>
      </w:r>
      <w:r w:rsidR="008F6F2A" w:rsidRPr="00D028FC">
        <w:rPr>
          <w:rStyle w:val="af2"/>
          <w:color w:val="auto"/>
        </w:rPr>
        <w:t>JavierVioquea</w:t>
      </w:r>
      <w:r w:rsidRPr="00D028FC">
        <w:fldChar w:fldCharType="end"/>
      </w:r>
      <w:bookmarkStart w:id="2" w:name="baep-author-id4"/>
      <w:bookmarkEnd w:id="1"/>
      <w:r w:rsidRPr="00D028FC">
        <w:fldChar w:fldCharType="begin"/>
      </w:r>
      <w:r w:rsidR="008F6F2A" w:rsidRPr="00D028FC">
        <w:instrText xml:space="preserve"> HYPERLINK "https://www.sciencedirect.com/science/article/abs/pii/S0308814697001805" \l "!" </w:instrText>
      </w:r>
      <w:r w:rsidRPr="00D028FC">
        <w:fldChar w:fldCharType="separate"/>
      </w:r>
      <w:r w:rsidR="008F6F2A" w:rsidRPr="00D028FC">
        <w:rPr>
          <w:rStyle w:val="af2"/>
          <w:color w:val="auto"/>
        </w:rPr>
        <w:t>JuanBautistab</w:t>
      </w:r>
      <w:r w:rsidRPr="00D028FC">
        <w:fldChar w:fldCharType="end"/>
      </w:r>
      <w:bookmarkStart w:id="3" w:name="baep-author-id5"/>
      <w:bookmarkEnd w:id="2"/>
      <w:r w:rsidRPr="00D028FC">
        <w:fldChar w:fldCharType="begin"/>
      </w:r>
      <w:r w:rsidR="008F6F2A" w:rsidRPr="00D028FC">
        <w:instrText xml:space="preserve"> HYPERLINK "https://www.sciencedirect.com/science/article/abs/pii/S0308814697001805" \l "!" </w:instrText>
      </w:r>
      <w:r w:rsidRPr="00D028FC">
        <w:fldChar w:fldCharType="separate"/>
      </w:r>
      <w:r w:rsidR="008F6F2A" w:rsidRPr="00D028FC">
        <w:rPr>
          <w:rStyle w:val="af2"/>
          <w:color w:val="auto"/>
        </w:rPr>
        <w:t>FranciscoMillán</w:t>
      </w:r>
      <w:r w:rsidRPr="00D028FC">
        <w:fldChar w:fldCharType="end"/>
      </w:r>
      <w:bookmarkEnd w:id="3"/>
      <w:r w:rsidR="008F6F2A" w:rsidRPr="00D028FC">
        <w:t xml:space="preserve"> </w:t>
      </w:r>
      <w:hyperlink r:id="rId13" w:tooltip="Go to Food Chemistry on ScienceDirect" w:history="1">
        <w:r w:rsidR="008F6F2A" w:rsidRPr="00D028FC">
          <w:rPr>
            <w:rStyle w:val="af2"/>
            <w:color w:val="auto"/>
          </w:rPr>
          <w:t>Food Chemistry</w:t>
        </w:r>
      </w:hyperlink>
      <w:r w:rsidR="008F6F2A" w:rsidRPr="00D028FC">
        <w:t xml:space="preserve">, </w:t>
      </w:r>
      <w:hyperlink r:id="rId14" w:tooltip="Go to table of contents for this volume/issue" w:history="1">
        <w:r w:rsidR="008F6F2A" w:rsidRPr="00D028FC">
          <w:rPr>
            <w:rStyle w:val="af2"/>
            <w:color w:val="auto"/>
          </w:rPr>
          <w:t>Volume 62, Issue 1</w:t>
        </w:r>
      </w:hyperlink>
      <w:r w:rsidR="008F6F2A" w:rsidRPr="00D028FC">
        <w:t xml:space="preserve">, May 1998, </w:t>
      </w:r>
      <w:proofErr w:type="spellStart"/>
      <w:r w:rsidR="008F6F2A" w:rsidRPr="00D028FC">
        <w:t>Instituto</w:t>
      </w:r>
      <w:proofErr w:type="spellEnd"/>
      <w:r w:rsidR="008F6F2A" w:rsidRPr="00D028FC">
        <w:t xml:space="preserve"> de la </w:t>
      </w:r>
      <w:proofErr w:type="spellStart"/>
      <w:r w:rsidR="008F6F2A" w:rsidRPr="00D028FC">
        <w:t>Grasa</w:t>
      </w:r>
      <w:proofErr w:type="spellEnd"/>
      <w:r w:rsidR="008F6F2A" w:rsidRPr="00D028FC">
        <w:t xml:space="preserve">, C.S.I.C. </w:t>
      </w:r>
      <w:proofErr w:type="spellStart"/>
      <w:r w:rsidR="008F6F2A" w:rsidRPr="00D028FC">
        <w:t>Apdo</w:t>
      </w:r>
      <w:proofErr w:type="spellEnd"/>
      <w:r w:rsidR="008F6F2A" w:rsidRPr="00D028FC">
        <w:t>. 1078, 41012-Sevilla, Spain</w:t>
      </w:r>
      <w:r w:rsidR="008F6F2A">
        <w:t xml:space="preserve"> </w:t>
      </w:r>
      <w:r w:rsidR="008F6F2A" w:rsidRPr="00D028FC">
        <w:t xml:space="preserve">[Accessed </w:t>
      </w:r>
      <w:r w:rsidR="008F6F2A">
        <w:t>27</w:t>
      </w:r>
      <w:r w:rsidR="008F6F2A" w:rsidRPr="00D028FC">
        <w:t xml:space="preserve"> April 2020].</w:t>
      </w:r>
    </w:p>
    <w:p w:rsidR="008F6F2A" w:rsidRDefault="008F6F2A" w:rsidP="004D7B86">
      <w:pPr>
        <w:numPr>
          <w:ilvl w:val="0"/>
          <w:numId w:val="18"/>
        </w:numPr>
        <w:jc w:val="both"/>
      </w:pPr>
      <w:proofErr w:type="spellStart"/>
      <w:proofErr w:type="gramStart"/>
      <w:r w:rsidRPr="00D028FC">
        <w:t>Cai</w:t>
      </w:r>
      <w:proofErr w:type="spellEnd"/>
      <w:proofErr w:type="gramEnd"/>
      <w:r w:rsidRPr="00D028FC">
        <w:t xml:space="preserve">, J., </w:t>
      </w:r>
      <w:proofErr w:type="spellStart"/>
      <w:r w:rsidRPr="00D028FC">
        <w:t>Cai</w:t>
      </w:r>
      <w:proofErr w:type="spellEnd"/>
      <w:r w:rsidRPr="00D028FC">
        <w:t>, C., Man, J., Zhou, W., &amp; Wei, C. (2014). Structural and functional properties of C-type starches. Carbohydrate polymers, 101, 289-300. </w:t>
      </w:r>
      <w:r w:rsidRPr="008F6F2A">
        <w:t>Yangzhou University, Yangzhou 225009, China</w:t>
      </w:r>
      <w:r>
        <w:t xml:space="preserve"> </w:t>
      </w:r>
      <w:r w:rsidRPr="00D028FC">
        <w:t xml:space="preserve">[Accessed </w:t>
      </w:r>
      <w:r>
        <w:t>27</w:t>
      </w:r>
      <w:r w:rsidRPr="00D028FC">
        <w:t xml:space="preserve"> </w:t>
      </w:r>
      <w:r>
        <w:t>April</w:t>
      </w:r>
      <w:r w:rsidRPr="00D028FC">
        <w:t xml:space="preserve"> 2020].</w:t>
      </w:r>
    </w:p>
    <w:p w:rsidR="008F6F2A" w:rsidRPr="00D028FC" w:rsidRDefault="004833F0" w:rsidP="004D7B86">
      <w:pPr>
        <w:numPr>
          <w:ilvl w:val="0"/>
          <w:numId w:val="18"/>
        </w:numPr>
        <w:jc w:val="both"/>
      </w:pPr>
      <w:hyperlink r:id="rId15" w:history="1">
        <w:r w:rsidR="008F6F2A" w:rsidRPr="00D028FC">
          <w:rPr>
            <w:rStyle w:val="af2"/>
            <w:color w:val="auto"/>
          </w:rPr>
          <w:t>https://scholar.google.com/scholar?hl=ru&amp;as_sdt=0%2C5&amp;q=starch+isolation+from+chickpea+seeds&amp;btnG=</w:t>
        </w:r>
      </w:hyperlink>
      <w:r w:rsidR="008F6F2A" w:rsidRPr="00D028FC">
        <w:t xml:space="preserve">  [Accessed 7 May 2020].</w:t>
      </w:r>
    </w:p>
    <w:p w:rsidR="008E7715" w:rsidRDefault="00D028FC" w:rsidP="00D028FC">
      <w:r w:rsidRPr="00D028FC">
        <w:tab/>
      </w:r>
    </w:p>
    <w:p w:rsidR="00095994" w:rsidRPr="00095994" w:rsidRDefault="00095994" w:rsidP="00D028FC">
      <w:pPr>
        <w:rPr>
          <w:sz w:val="28"/>
        </w:rPr>
      </w:pPr>
    </w:p>
    <w:p w:rsidR="008F6F2A" w:rsidRPr="002A2042" w:rsidRDefault="003E75A3" w:rsidP="008F6F2A">
      <w:pPr>
        <w:rPr>
          <w:rFonts w:ascii="Arial" w:hAnsi="Arial" w:cs="Arial"/>
          <w:color w:val="222222"/>
          <w:sz w:val="18"/>
          <w:szCs w:val="18"/>
          <w:u w:val="single"/>
          <w:lang w:eastAsia="ru-RU"/>
        </w:rPr>
      </w:pPr>
      <w:r w:rsidRPr="002A2042">
        <w:rPr>
          <w:b/>
          <w:sz w:val="28"/>
          <w:u w:val="single"/>
        </w:rPr>
        <w:t>6</w:t>
      </w:r>
      <w:r w:rsidR="009C2110" w:rsidRPr="002A2042">
        <w:rPr>
          <w:b/>
          <w:sz w:val="28"/>
          <w:u w:val="single"/>
        </w:rPr>
        <w:t>.</w:t>
      </w:r>
      <w:r w:rsidR="00F40BB9" w:rsidRPr="002A2042">
        <w:rPr>
          <w:b/>
          <w:sz w:val="28"/>
          <w:u w:val="single"/>
        </w:rPr>
        <w:t xml:space="preserve"> </w:t>
      </w:r>
      <w:r w:rsidR="00F40061" w:rsidRPr="002A2042">
        <w:rPr>
          <w:b/>
          <w:sz w:val="28"/>
          <w:u w:val="single"/>
        </w:rPr>
        <w:t>Appendix</w:t>
      </w:r>
      <w:r w:rsidR="003E14DF" w:rsidRPr="002A2042">
        <w:rPr>
          <w:rFonts w:ascii="Verdana" w:hAnsi="Verdana"/>
          <w:b/>
          <w:u w:val="single"/>
        </w:rPr>
        <w:br/>
      </w:r>
    </w:p>
    <w:p w:rsidR="0026240E" w:rsidRPr="00095994" w:rsidRDefault="0026240E" w:rsidP="00D366FF">
      <w:pPr>
        <w:jc w:val="both"/>
        <w:rPr>
          <w:b/>
          <w:lang w:eastAsia="ru-RU"/>
        </w:rPr>
      </w:pPr>
      <w:r w:rsidRPr="00095994">
        <w:rPr>
          <w:b/>
          <w:lang w:eastAsia="ru-RU"/>
        </w:rPr>
        <w:t>6.1</w:t>
      </w:r>
      <w:r w:rsidR="00095994">
        <w:rPr>
          <w:b/>
          <w:lang w:eastAsia="ru-RU"/>
        </w:rPr>
        <w:t>.</w:t>
      </w:r>
      <w:r w:rsidRPr="00095994">
        <w:rPr>
          <w:b/>
          <w:lang w:eastAsia="ru-RU"/>
        </w:rPr>
        <w:t xml:space="preserve"> Raw chickpea seeds</w:t>
      </w:r>
    </w:p>
    <w:p w:rsidR="006D5848" w:rsidRPr="00095994" w:rsidRDefault="006D5848" w:rsidP="00D366FF">
      <w:pPr>
        <w:jc w:val="both"/>
        <w:rPr>
          <w:lang w:eastAsia="ru-RU"/>
        </w:rPr>
      </w:pPr>
      <w:proofErr w:type="gramStart"/>
      <w:r w:rsidRPr="00095994">
        <w:rPr>
          <w:lang w:eastAsia="ru-RU"/>
        </w:rPr>
        <w:t>Table 1.</w:t>
      </w:r>
      <w:proofErr w:type="gramEnd"/>
      <w:r w:rsidRPr="00095994">
        <w:rPr>
          <w:lang w:eastAsia="ru-RU"/>
        </w:rPr>
        <w:t xml:space="preserve"> Nutritional composition of raw chickpea seeds</w:t>
      </w:r>
    </w:p>
    <w:tbl>
      <w:tblPr>
        <w:tblW w:w="51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7"/>
        <w:gridCol w:w="2551"/>
      </w:tblGrid>
      <w:tr w:rsidR="006D5848" w:rsidRPr="00095994" w:rsidTr="00095994">
        <w:tc>
          <w:tcPr>
            <w:tcW w:w="2567" w:type="dxa"/>
            <w:tcBorders>
              <w:top w:val="outset" w:sz="6" w:space="0" w:color="auto"/>
              <w:left w:val="outset" w:sz="6" w:space="0" w:color="auto"/>
              <w:bottom w:val="outset" w:sz="6" w:space="0" w:color="auto"/>
              <w:right w:val="outset" w:sz="6" w:space="0" w:color="auto"/>
            </w:tcBorders>
            <w:vAlign w:val="center"/>
            <w:hideMark/>
          </w:tcPr>
          <w:p w:rsidR="006D5848" w:rsidRPr="00095994" w:rsidRDefault="006D5848" w:rsidP="00D366FF">
            <w:pPr>
              <w:jc w:val="both"/>
              <w:rPr>
                <w:b/>
                <w:bCs/>
                <w:lang w:eastAsia="ru-RU"/>
              </w:rPr>
            </w:pPr>
            <w:r w:rsidRPr="00095994">
              <w:rPr>
                <w:b/>
                <w:bCs/>
                <w:lang w:eastAsia="ru-RU"/>
              </w:rPr>
              <w:t>Nutritional component</w:t>
            </w:r>
          </w:p>
        </w:tc>
        <w:tc>
          <w:tcPr>
            <w:tcW w:w="255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6D5848" w:rsidRPr="00095994" w:rsidRDefault="006D5848" w:rsidP="00D366FF">
            <w:pPr>
              <w:jc w:val="both"/>
              <w:rPr>
                <w:b/>
                <w:bCs/>
                <w:lang w:eastAsia="ru-RU"/>
              </w:rPr>
            </w:pPr>
            <w:r w:rsidRPr="00095994">
              <w:rPr>
                <w:b/>
                <w:bCs/>
                <w:lang w:eastAsia="ru-RU"/>
              </w:rPr>
              <w:t>g/100g-dry weight basis</w:t>
            </w:r>
          </w:p>
        </w:tc>
      </w:tr>
      <w:tr w:rsidR="006D5848" w:rsidRPr="00095994" w:rsidTr="00095994">
        <w:tc>
          <w:tcPr>
            <w:tcW w:w="2567" w:type="dxa"/>
            <w:tcBorders>
              <w:top w:val="outset" w:sz="6" w:space="0" w:color="auto"/>
              <w:left w:val="outset" w:sz="6" w:space="0" w:color="auto"/>
              <w:bottom w:val="outset" w:sz="6" w:space="0" w:color="auto"/>
              <w:right w:val="outset" w:sz="6" w:space="0" w:color="auto"/>
            </w:tcBorders>
            <w:vAlign w:val="center"/>
            <w:hideMark/>
          </w:tcPr>
          <w:p w:rsidR="006D5848" w:rsidRPr="00095994" w:rsidRDefault="006D5848" w:rsidP="00D366FF">
            <w:pPr>
              <w:jc w:val="both"/>
              <w:rPr>
                <w:lang w:eastAsia="ru-RU"/>
              </w:rPr>
            </w:pPr>
            <w:r w:rsidRPr="00095994">
              <w:rPr>
                <w:lang w:eastAsia="ru-RU"/>
              </w:rPr>
              <w:t>Carbohydrates</w:t>
            </w:r>
          </w:p>
        </w:tc>
        <w:tc>
          <w:tcPr>
            <w:tcW w:w="2551" w:type="dxa"/>
            <w:tcBorders>
              <w:top w:val="outset" w:sz="6" w:space="0" w:color="auto"/>
              <w:left w:val="outset" w:sz="6" w:space="0" w:color="auto"/>
              <w:bottom w:val="outset" w:sz="6" w:space="0" w:color="auto"/>
              <w:right w:val="outset" w:sz="6" w:space="0" w:color="auto"/>
            </w:tcBorders>
            <w:vAlign w:val="center"/>
            <w:hideMark/>
          </w:tcPr>
          <w:p w:rsidR="006D5848" w:rsidRPr="00095994" w:rsidRDefault="006D5848" w:rsidP="00D366FF">
            <w:pPr>
              <w:jc w:val="both"/>
              <w:rPr>
                <w:lang w:eastAsia="ru-RU"/>
              </w:rPr>
            </w:pPr>
            <w:r w:rsidRPr="00095994">
              <w:rPr>
                <w:lang w:eastAsia="ru-RU"/>
              </w:rPr>
              <w:t>60-65</w:t>
            </w:r>
          </w:p>
        </w:tc>
      </w:tr>
      <w:tr w:rsidR="006D5848" w:rsidRPr="00095994" w:rsidTr="00095994">
        <w:tc>
          <w:tcPr>
            <w:tcW w:w="2567"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D5848" w:rsidRPr="00095994" w:rsidRDefault="006D5848" w:rsidP="00D366FF">
            <w:pPr>
              <w:jc w:val="both"/>
              <w:rPr>
                <w:lang w:val="ru-RU" w:eastAsia="ru-RU"/>
              </w:rPr>
            </w:pPr>
            <w:r w:rsidRPr="00095994">
              <w:rPr>
                <w:lang w:eastAsia="ru-RU"/>
              </w:rPr>
              <w:t xml:space="preserve">  Of </w:t>
            </w:r>
            <w:proofErr w:type="spellStart"/>
            <w:r w:rsidRPr="00095994">
              <w:rPr>
                <w:lang w:val="ru-RU" w:eastAsia="ru-RU"/>
              </w:rPr>
              <w:t>which</w:t>
            </w:r>
            <w:proofErr w:type="spellEnd"/>
            <w:r w:rsidRPr="00095994">
              <w:rPr>
                <w:lang w:val="ru-RU" w:eastAsia="ru-RU"/>
              </w:rPr>
              <w:t xml:space="preserve"> </w:t>
            </w:r>
            <w:proofErr w:type="spellStart"/>
            <w:r w:rsidRPr="00095994">
              <w:rPr>
                <w:lang w:val="ru-RU" w:eastAsia="ru-RU"/>
              </w:rPr>
              <w:t>starch</w:t>
            </w:r>
            <w:proofErr w:type="spellEnd"/>
          </w:p>
        </w:tc>
        <w:tc>
          <w:tcPr>
            <w:tcW w:w="2551"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D5848" w:rsidRPr="00095994" w:rsidRDefault="006D5848" w:rsidP="00D366FF">
            <w:pPr>
              <w:jc w:val="both"/>
              <w:rPr>
                <w:lang w:val="ru-RU" w:eastAsia="ru-RU"/>
              </w:rPr>
            </w:pPr>
            <w:r w:rsidRPr="00095994">
              <w:rPr>
                <w:lang w:val="ru-RU" w:eastAsia="ru-RU"/>
              </w:rPr>
              <w:t>47-53</w:t>
            </w:r>
          </w:p>
        </w:tc>
      </w:tr>
      <w:tr w:rsidR="006D5848" w:rsidRPr="00095994" w:rsidTr="00095994">
        <w:tc>
          <w:tcPr>
            <w:tcW w:w="2567" w:type="dxa"/>
            <w:tcBorders>
              <w:top w:val="outset" w:sz="6" w:space="0" w:color="auto"/>
              <w:left w:val="outset" w:sz="6" w:space="0" w:color="auto"/>
              <w:bottom w:val="outset" w:sz="6" w:space="0" w:color="auto"/>
              <w:right w:val="outset" w:sz="6" w:space="0" w:color="auto"/>
            </w:tcBorders>
            <w:vAlign w:val="center"/>
            <w:hideMark/>
          </w:tcPr>
          <w:p w:rsidR="006D5848" w:rsidRPr="00095994" w:rsidRDefault="006D5848" w:rsidP="00D366FF">
            <w:pPr>
              <w:jc w:val="both"/>
              <w:rPr>
                <w:lang w:val="ru-RU" w:eastAsia="ru-RU"/>
              </w:rPr>
            </w:pPr>
            <w:proofErr w:type="spellStart"/>
            <w:r w:rsidRPr="00095994">
              <w:rPr>
                <w:lang w:val="ru-RU" w:eastAsia="ru-RU"/>
              </w:rPr>
              <w:t>Protein</w:t>
            </w:r>
            <w:proofErr w:type="spellEnd"/>
          </w:p>
        </w:tc>
        <w:tc>
          <w:tcPr>
            <w:tcW w:w="2551" w:type="dxa"/>
            <w:tcBorders>
              <w:top w:val="outset" w:sz="6" w:space="0" w:color="auto"/>
              <w:left w:val="outset" w:sz="6" w:space="0" w:color="auto"/>
              <w:bottom w:val="outset" w:sz="6" w:space="0" w:color="auto"/>
              <w:right w:val="outset" w:sz="6" w:space="0" w:color="auto"/>
            </w:tcBorders>
            <w:vAlign w:val="center"/>
            <w:hideMark/>
          </w:tcPr>
          <w:p w:rsidR="006D5848" w:rsidRPr="00095994" w:rsidRDefault="006D5848" w:rsidP="00D366FF">
            <w:pPr>
              <w:jc w:val="both"/>
              <w:rPr>
                <w:lang w:val="ru-RU" w:eastAsia="ru-RU"/>
              </w:rPr>
            </w:pPr>
            <w:r w:rsidRPr="00095994">
              <w:rPr>
                <w:lang w:val="ru-RU" w:eastAsia="ru-RU"/>
              </w:rPr>
              <w:t>20-25</w:t>
            </w:r>
          </w:p>
        </w:tc>
      </w:tr>
      <w:tr w:rsidR="006D5848" w:rsidRPr="00095994" w:rsidTr="00095994">
        <w:tc>
          <w:tcPr>
            <w:tcW w:w="2567"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D5848" w:rsidRPr="00095994" w:rsidRDefault="006D5848" w:rsidP="00D366FF">
            <w:pPr>
              <w:jc w:val="both"/>
              <w:rPr>
                <w:lang w:val="ru-RU" w:eastAsia="ru-RU"/>
              </w:rPr>
            </w:pPr>
            <w:proofErr w:type="spellStart"/>
            <w:r w:rsidRPr="00095994">
              <w:rPr>
                <w:lang w:val="ru-RU" w:eastAsia="ru-RU"/>
              </w:rPr>
              <w:t>Fat</w:t>
            </w:r>
            <w:proofErr w:type="spellEnd"/>
          </w:p>
        </w:tc>
        <w:tc>
          <w:tcPr>
            <w:tcW w:w="2551"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D5848" w:rsidRPr="00095994" w:rsidRDefault="006D5848" w:rsidP="00D366FF">
            <w:pPr>
              <w:jc w:val="both"/>
              <w:rPr>
                <w:lang w:val="ru-RU" w:eastAsia="ru-RU"/>
              </w:rPr>
            </w:pPr>
            <w:r w:rsidRPr="00095994">
              <w:rPr>
                <w:lang w:val="ru-RU" w:eastAsia="ru-RU"/>
              </w:rPr>
              <w:t>6-8</w:t>
            </w:r>
          </w:p>
        </w:tc>
      </w:tr>
      <w:tr w:rsidR="006D5848" w:rsidRPr="00095994" w:rsidTr="00095994">
        <w:tc>
          <w:tcPr>
            <w:tcW w:w="2567" w:type="dxa"/>
            <w:tcBorders>
              <w:top w:val="outset" w:sz="6" w:space="0" w:color="auto"/>
              <w:left w:val="outset" w:sz="6" w:space="0" w:color="auto"/>
              <w:bottom w:val="outset" w:sz="6" w:space="0" w:color="auto"/>
              <w:right w:val="outset" w:sz="6" w:space="0" w:color="auto"/>
            </w:tcBorders>
            <w:vAlign w:val="center"/>
            <w:hideMark/>
          </w:tcPr>
          <w:p w:rsidR="006D5848" w:rsidRPr="00095994" w:rsidRDefault="006D5848" w:rsidP="00D366FF">
            <w:pPr>
              <w:jc w:val="both"/>
              <w:rPr>
                <w:lang w:val="ru-RU" w:eastAsia="ru-RU"/>
              </w:rPr>
            </w:pPr>
            <w:proofErr w:type="spellStart"/>
            <w:r w:rsidRPr="00095994">
              <w:rPr>
                <w:lang w:val="ru-RU" w:eastAsia="ru-RU"/>
              </w:rPr>
              <w:t>Crude</w:t>
            </w:r>
            <w:proofErr w:type="spellEnd"/>
            <w:r w:rsidRPr="00095994">
              <w:rPr>
                <w:lang w:val="ru-RU" w:eastAsia="ru-RU"/>
              </w:rPr>
              <w:t xml:space="preserve"> </w:t>
            </w:r>
            <w:proofErr w:type="spellStart"/>
            <w:r w:rsidRPr="00095994">
              <w:rPr>
                <w:lang w:val="ru-RU" w:eastAsia="ru-RU"/>
              </w:rPr>
              <w:t>fiber</w:t>
            </w:r>
            <w:proofErr w:type="spellEnd"/>
          </w:p>
        </w:tc>
        <w:tc>
          <w:tcPr>
            <w:tcW w:w="2551" w:type="dxa"/>
            <w:tcBorders>
              <w:top w:val="outset" w:sz="6" w:space="0" w:color="auto"/>
              <w:left w:val="outset" w:sz="6" w:space="0" w:color="auto"/>
              <w:bottom w:val="outset" w:sz="6" w:space="0" w:color="auto"/>
              <w:right w:val="outset" w:sz="6" w:space="0" w:color="auto"/>
            </w:tcBorders>
            <w:vAlign w:val="center"/>
            <w:hideMark/>
          </w:tcPr>
          <w:p w:rsidR="006D5848" w:rsidRPr="00095994" w:rsidRDefault="006D5848" w:rsidP="00D366FF">
            <w:pPr>
              <w:jc w:val="both"/>
              <w:rPr>
                <w:lang w:val="ru-RU" w:eastAsia="ru-RU"/>
              </w:rPr>
            </w:pPr>
            <w:r w:rsidRPr="00095994">
              <w:rPr>
                <w:lang w:val="ru-RU" w:eastAsia="ru-RU"/>
              </w:rPr>
              <w:t>3-4</w:t>
            </w:r>
          </w:p>
        </w:tc>
      </w:tr>
      <w:tr w:rsidR="006D5848" w:rsidRPr="00095994" w:rsidTr="00095994">
        <w:tc>
          <w:tcPr>
            <w:tcW w:w="2567"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D5848" w:rsidRPr="00095994" w:rsidRDefault="006D5848" w:rsidP="00D366FF">
            <w:pPr>
              <w:jc w:val="both"/>
              <w:rPr>
                <w:lang w:val="ru-RU" w:eastAsia="ru-RU"/>
              </w:rPr>
            </w:pPr>
            <w:proofErr w:type="spellStart"/>
            <w:r w:rsidRPr="00095994">
              <w:rPr>
                <w:lang w:val="ru-RU" w:eastAsia="ru-RU"/>
              </w:rPr>
              <w:t>Ash</w:t>
            </w:r>
            <w:proofErr w:type="spellEnd"/>
          </w:p>
        </w:tc>
        <w:tc>
          <w:tcPr>
            <w:tcW w:w="2551"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D5848" w:rsidRPr="00095994" w:rsidRDefault="006D5848" w:rsidP="00D366FF">
            <w:pPr>
              <w:jc w:val="both"/>
              <w:rPr>
                <w:lang w:val="ru-RU" w:eastAsia="ru-RU"/>
              </w:rPr>
            </w:pPr>
            <w:r w:rsidRPr="00095994">
              <w:rPr>
                <w:lang w:val="ru-RU" w:eastAsia="ru-RU"/>
              </w:rPr>
              <w:t>3-4</w:t>
            </w:r>
          </w:p>
        </w:tc>
      </w:tr>
    </w:tbl>
    <w:p w:rsidR="006D5848" w:rsidRPr="00095994" w:rsidRDefault="006D5848" w:rsidP="00EC0C05">
      <w:pPr>
        <w:rPr>
          <w:b/>
          <w:lang w:val="en-GB"/>
        </w:rPr>
      </w:pPr>
    </w:p>
    <w:p w:rsidR="0026240E" w:rsidRPr="00095994" w:rsidRDefault="0026240E" w:rsidP="00D366FF">
      <w:pPr>
        <w:jc w:val="both"/>
        <w:rPr>
          <w:b/>
          <w:lang w:val="en-GB"/>
        </w:rPr>
      </w:pPr>
      <w:r w:rsidRPr="00095994">
        <w:rPr>
          <w:b/>
          <w:lang w:val="en-GB"/>
        </w:rPr>
        <w:t>6.2</w:t>
      </w:r>
      <w:r w:rsidR="00095994">
        <w:rPr>
          <w:b/>
          <w:lang w:val="en-GB"/>
        </w:rPr>
        <w:t>.</w:t>
      </w:r>
      <w:r w:rsidRPr="00095994">
        <w:rPr>
          <w:b/>
          <w:lang w:val="en-GB"/>
        </w:rPr>
        <w:t xml:space="preserve"> Presence of starch</w:t>
      </w:r>
    </w:p>
    <w:p w:rsidR="0026240E" w:rsidRPr="00095994" w:rsidRDefault="004833F0" w:rsidP="00D366FF">
      <w:pPr>
        <w:jc w:val="both"/>
        <w:rPr>
          <w:b/>
          <w:lang w:val="kk-KZ"/>
        </w:rPr>
      </w:pPr>
      <w:r w:rsidRPr="004833F0">
        <w:rPr>
          <w:b/>
          <w:noProof/>
          <w:lang w:val="en-GB" w:eastAsia="en-US"/>
        </w:rPr>
        <w:pict>
          <v:shape id="_x0000_s1038" type="#_x0000_t202" style="position:absolute;left:0;text-align:left;margin-left:105.8pt;margin-top:140.45pt;width:45.45pt;height:19.45pt;z-index:7;mso-height-percent:200;mso-height-percent:200;mso-width-relative:margin;mso-height-relative:margin">
            <v:textbox style="mso-next-textbox:#_x0000_s1038;mso-fit-shape-to-text:t">
              <w:txbxContent>
                <w:p w:rsidR="0026240E" w:rsidRPr="0026240E" w:rsidRDefault="0026240E">
                  <w:pPr>
                    <w:rPr>
                      <w:sz w:val="20"/>
                      <w:lang w:val="ru-RU"/>
                    </w:rPr>
                  </w:pPr>
                  <w:r w:rsidRPr="0026240E">
                    <w:rPr>
                      <w:sz w:val="20"/>
                    </w:rPr>
                    <w:t xml:space="preserve">Sample </w:t>
                  </w:r>
                </w:p>
              </w:txbxContent>
            </v:textbox>
          </v:shape>
        </w:pict>
      </w:r>
      <w:r w:rsidRPr="004833F0">
        <w:rPr>
          <w:b/>
          <w:noProof/>
          <w:lang w:eastAsia="en-US"/>
        </w:rPr>
        <w:pict>
          <v:shape id="_x0000_s1036" type="#_x0000_t202" style="position:absolute;left:0;text-align:left;margin-left:8.65pt;margin-top:140pt;width:80.2pt;height:19.45pt;z-index:5;mso-height-percent:200;mso-height-percent:200;mso-width-relative:margin;mso-height-relative:margin">
            <v:textbox style="mso-next-textbox:#_x0000_s1036;mso-fit-shape-to-text:t">
              <w:txbxContent>
                <w:p w:rsidR="0026240E" w:rsidRPr="0026240E" w:rsidRDefault="0026240E" w:rsidP="0026240E">
                  <w:pPr>
                    <w:jc w:val="center"/>
                    <w:rPr>
                      <w:sz w:val="20"/>
                      <w:lang w:val="ru-RU"/>
                    </w:rPr>
                  </w:pPr>
                  <w:r w:rsidRPr="0026240E">
                    <w:rPr>
                      <w:sz w:val="20"/>
                    </w:rPr>
                    <w:t>Negative result</w:t>
                  </w:r>
                </w:p>
              </w:txbxContent>
            </v:textbox>
          </v:shape>
        </w:pict>
      </w:r>
      <w:r w:rsidRPr="004833F0">
        <w:rPr>
          <w:b/>
          <w:noProof/>
          <w:lang w:val="kk-KZ" w:eastAsia="en-US"/>
        </w:rPr>
        <w:pict>
          <v:shape id="_x0000_s1037" type="#_x0000_t202" style="position:absolute;left:0;text-align:left;margin-left:174.95pt;margin-top:140pt;width:74.95pt;height:19.45pt;z-index:6;mso-height-percent:200;mso-height-percent:200;mso-width-relative:margin;mso-height-relative:margin">
            <v:textbox style="mso-next-textbox:#_x0000_s1037;mso-fit-shape-to-text:t">
              <w:txbxContent>
                <w:p w:rsidR="0026240E" w:rsidRPr="0026240E" w:rsidRDefault="0026240E" w:rsidP="0026240E">
                  <w:pPr>
                    <w:jc w:val="center"/>
                    <w:rPr>
                      <w:sz w:val="20"/>
                      <w:lang w:val="ru-RU"/>
                    </w:rPr>
                  </w:pPr>
                  <w:r w:rsidRPr="0026240E">
                    <w:rPr>
                      <w:sz w:val="20"/>
                    </w:rPr>
                    <w:t>Positive result</w:t>
                  </w:r>
                </w:p>
              </w:txbxContent>
            </v:textbox>
          </v:shape>
        </w:pict>
      </w:r>
      <w:r w:rsidR="00BE1EB2" w:rsidRPr="004833F0">
        <w:rPr>
          <w:b/>
          <w:lang w:val="kk-KZ"/>
        </w:rPr>
        <w:pict>
          <v:shape id="_x0000_i1028" type="#_x0000_t75" style="width:257.25pt;height:167.45pt">
            <v:imagedata r:id="rId16" o:title="m40intro_0_0" cropleft="12458f"/>
          </v:shape>
        </w:pict>
      </w:r>
    </w:p>
    <w:p w:rsidR="0026240E" w:rsidRPr="00095994" w:rsidRDefault="0026240E" w:rsidP="00D366FF">
      <w:pPr>
        <w:jc w:val="both"/>
      </w:pPr>
      <w:proofErr w:type="gramStart"/>
      <w:r w:rsidRPr="00095994">
        <w:t>Figure 1.</w:t>
      </w:r>
      <w:proofErr w:type="gramEnd"/>
      <w:r w:rsidRPr="00095994">
        <w:t xml:space="preserve"> </w:t>
      </w:r>
      <w:r w:rsidRPr="00095994">
        <w:rPr>
          <w:lang w:val="kk-KZ"/>
        </w:rPr>
        <w:t>Testing the sample for the presence of starch using iodine test.</w:t>
      </w:r>
    </w:p>
    <w:p w:rsidR="0026240E" w:rsidRPr="00095994" w:rsidRDefault="0026240E" w:rsidP="00EC0C05">
      <w:pPr>
        <w:rPr>
          <w:b/>
        </w:rPr>
      </w:pPr>
    </w:p>
    <w:p w:rsidR="0026240E" w:rsidRPr="00095994" w:rsidRDefault="0026240E" w:rsidP="00EC0C05">
      <w:pPr>
        <w:rPr>
          <w:b/>
        </w:rPr>
      </w:pPr>
      <w:r w:rsidRPr="00095994">
        <w:rPr>
          <w:b/>
        </w:rPr>
        <w:t>6.3</w:t>
      </w:r>
      <w:r w:rsidR="00095994">
        <w:rPr>
          <w:b/>
        </w:rPr>
        <w:t>.</w:t>
      </w:r>
      <w:r w:rsidRPr="00095994">
        <w:rPr>
          <w:b/>
        </w:rPr>
        <w:t xml:space="preserve"> Starch isolation</w:t>
      </w:r>
    </w:p>
    <w:p w:rsidR="00302496" w:rsidRPr="00095994" w:rsidRDefault="004833F0" w:rsidP="00302496">
      <w:pPr>
        <w:keepNext/>
      </w:pPr>
      <w:r w:rsidRPr="004833F0">
        <w:rPr>
          <w:b/>
          <w:noProof/>
          <w:lang w:eastAsia="en-US"/>
        </w:rPr>
        <w:lastRenderedPageBreak/>
        <w:pict>
          <v:shape id="_x0000_s1054" type="#_x0000_t202" style="position:absolute;margin-left:302.3pt;margin-top:-41.75pt;width:148.6pt;height:22pt;z-index:22;mso-height-percent:200;mso-height-percent:200;mso-width-relative:margin;mso-height-relative:margin" strokeweight="1pt">
            <v:stroke dashstyle="dash"/>
            <v:shadow color="#868686"/>
            <v:textbox style="mso-next-textbox:#_x0000_s1054;mso-fit-shape-to-text:t">
              <w:txbxContent>
                <w:p w:rsidR="002A2042" w:rsidRDefault="002A2042" w:rsidP="0011356B">
                  <w:pPr>
                    <w:jc w:val="center"/>
                    <w:rPr>
                      <w:lang w:val="ru-RU"/>
                    </w:rPr>
                  </w:pPr>
                  <w:r>
                    <w:t>Carbohydrates | 11</w:t>
                  </w:r>
                </w:p>
              </w:txbxContent>
            </v:textbox>
          </v:shape>
        </w:pict>
      </w:r>
      <w:r w:rsidRPr="004833F0">
        <w:rPr>
          <w:b/>
          <w:noProof/>
          <w:lang w:eastAsia="en-US"/>
        </w:rPr>
        <w:pict>
          <v:shape id="_x0000_s1035" type="#_x0000_t202" style="position:absolute;margin-left:111.9pt;margin-top:134.3pt;width:42.5pt;height:20.6pt;z-index:4;mso-height-percent:200;mso-height-percent:200;mso-width-relative:margin;mso-height-relative:margin">
            <v:textbox style="mso-next-textbox:#_x0000_s1035;mso-fit-shape-to-text:t">
              <w:txbxContent>
                <w:p w:rsidR="00302496" w:rsidRPr="00302496" w:rsidRDefault="00302496" w:rsidP="00302496">
                  <w:pPr>
                    <w:jc w:val="center"/>
                    <w:rPr>
                      <w:sz w:val="22"/>
                      <w:lang w:val="ru-RU"/>
                    </w:rPr>
                  </w:pPr>
                  <w:proofErr w:type="gramStart"/>
                  <w:r w:rsidRPr="00302496">
                    <w:rPr>
                      <w:sz w:val="22"/>
                    </w:rPr>
                    <w:t>starch</w:t>
                  </w:r>
                  <w:proofErr w:type="gramEnd"/>
                </w:p>
              </w:txbxContent>
            </v:textbox>
          </v:shape>
        </w:pict>
      </w:r>
      <w:r w:rsidRPr="004833F0">
        <w:rPr>
          <w:b/>
          <w:noProof/>
          <w:lang w:eastAsia="en-US"/>
        </w:rPr>
        <w:pict>
          <v:shape id="_x0000_s1034" type="#_x0000_t202" style="position:absolute;margin-left:94.85pt;margin-top:88.6pt;width:96.9pt;height:20.6pt;z-index:3;mso-height-percent:200;mso-height-percent:200;mso-width-relative:margin;mso-height-relative:margin">
            <v:textbox style="mso-next-textbox:#_x0000_s1034;mso-fit-shape-to-text:t">
              <w:txbxContent>
                <w:p w:rsidR="00302496" w:rsidRPr="00302496" w:rsidRDefault="00302496" w:rsidP="00302496">
                  <w:pPr>
                    <w:jc w:val="center"/>
                    <w:rPr>
                      <w:sz w:val="22"/>
                      <w:lang w:val="ru-RU"/>
                    </w:rPr>
                  </w:pPr>
                  <w:r w:rsidRPr="00302496">
                    <w:rPr>
                      <w:sz w:val="22"/>
                    </w:rPr>
                    <w:t>Insoluble protein</w:t>
                  </w:r>
                </w:p>
              </w:txbxContent>
            </v:textbox>
          </v:shape>
        </w:pict>
      </w:r>
      <w:r w:rsidRPr="004833F0">
        <w:rPr>
          <w:b/>
          <w:bCs/>
          <w:noProof/>
          <w:lang w:val="ru-RU" w:eastAsia="ru-RU"/>
        </w:rPr>
        <w:pict>
          <v:shape id="_x0000_s1032" type="#_x0000_t202" style="position:absolute;margin-left:111.9pt;margin-top:40.6pt;width:52.6pt;height:34.45pt;z-index:2">
            <v:textbox style="mso-next-textbox:#_x0000_s1032">
              <w:txbxContent>
                <w:p w:rsidR="00302496" w:rsidRPr="00302496" w:rsidRDefault="00302496" w:rsidP="00302496">
                  <w:pPr>
                    <w:rPr>
                      <w:sz w:val="22"/>
                    </w:rPr>
                  </w:pPr>
                  <w:proofErr w:type="gramStart"/>
                  <w:r>
                    <w:rPr>
                      <w:sz w:val="22"/>
                    </w:rPr>
                    <w:t>s</w:t>
                  </w:r>
                  <w:r w:rsidRPr="00302496">
                    <w:rPr>
                      <w:sz w:val="22"/>
                    </w:rPr>
                    <w:t>oluble</w:t>
                  </w:r>
                  <w:proofErr w:type="gramEnd"/>
                  <w:r w:rsidRPr="00302496">
                    <w:rPr>
                      <w:sz w:val="22"/>
                    </w:rPr>
                    <w:t xml:space="preserve"> protein</w:t>
                  </w:r>
                </w:p>
              </w:txbxContent>
            </v:textbox>
          </v:shape>
        </w:pict>
      </w:r>
      <w:r w:rsidRPr="004833F0">
        <w:rPr>
          <w:b/>
          <w:bCs/>
          <w:noProof/>
          <w:lang w:eastAsia="ru-RU"/>
        </w:rPr>
        <w:pict>
          <v:shape id="_x0000_s1031" type="#_x0000_t202" style="position:absolute;margin-left:46.25pt;margin-top:95.7pt;width:44.45pt;height:20.05pt;z-index:1;mso-width-relative:margin;mso-height-relative:margin">
            <v:textbox style="mso-next-textbox:#_x0000_s1031">
              <w:txbxContent>
                <w:p w:rsidR="00302496" w:rsidRPr="00302496" w:rsidRDefault="00302496">
                  <w:pPr>
                    <w:rPr>
                      <w:sz w:val="22"/>
                    </w:rPr>
                  </w:pPr>
                  <w:proofErr w:type="gramStart"/>
                  <w:r w:rsidRPr="00302496">
                    <w:rPr>
                      <w:sz w:val="22"/>
                    </w:rPr>
                    <w:t>lipids</w:t>
                  </w:r>
                  <w:proofErr w:type="gramEnd"/>
                </w:p>
              </w:txbxContent>
            </v:textbox>
          </v:shape>
        </w:pict>
      </w:r>
      <w:r w:rsidR="00BE1EB2" w:rsidRPr="004833F0">
        <w:rPr>
          <w:b/>
        </w:rPr>
        <w:pict>
          <v:shape id="_x0000_i1029" type="#_x0000_t75" style="width:280.7pt;height:173.95pt">
            <v:imagedata r:id="rId17" o:title="Sjors en Wander_0"/>
          </v:shape>
        </w:pict>
      </w:r>
    </w:p>
    <w:p w:rsidR="00302496" w:rsidRDefault="00A1294A" w:rsidP="00D366FF">
      <w:pPr>
        <w:pStyle w:val="af3"/>
        <w:jc w:val="both"/>
        <w:rPr>
          <w:b w:val="0"/>
          <w:sz w:val="24"/>
          <w:szCs w:val="24"/>
        </w:rPr>
      </w:pPr>
      <w:proofErr w:type="gramStart"/>
      <w:r w:rsidRPr="00095994">
        <w:rPr>
          <w:b w:val="0"/>
          <w:sz w:val="24"/>
          <w:szCs w:val="24"/>
        </w:rPr>
        <w:t>Figure 2</w:t>
      </w:r>
      <w:r w:rsidR="0026240E" w:rsidRPr="00095994">
        <w:rPr>
          <w:b w:val="0"/>
          <w:sz w:val="24"/>
          <w:szCs w:val="24"/>
        </w:rPr>
        <w:t>.</w:t>
      </w:r>
      <w:proofErr w:type="gramEnd"/>
      <w:r w:rsidR="00302496" w:rsidRPr="00095994">
        <w:rPr>
          <w:b w:val="0"/>
          <w:sz w:val="24"/>
          <w:szCs w:val="24"/>
        </w:rPr>
        <w:t xml:space="preserve"> </w:t>
      </w:r>
      <w:proofErr w:type="gramStart"/>
      <w:r w:rsidR="0026240E" w:rsidRPr="00095994">
        <w:rPr>
          <w:b w:val="0"/>
          <w:sz w:val="24"/>
          <w:szCs w:val="24"/>
        </w:rPr>
        <w:t xml:space="preserve">A </w:t>
      </w:r>
      <w:r w:rsidR="00302496" w:rsidRPr="00095994">
        <w:rPr>
          <w:b w:val="0"/>
          <w:sz w:val="24"/>
          <w:szCs w:val="24"/>
        </w:rPr>
        <w:t>possible outcome after centrifugation.</w:t>
      </w:r>
      <w:proofErr w:type="gramEnd"/>
    </w:p>
    <w:p w:rsidR="00133A74" w:rsidRPr="00133A74" w:rsidRDefault="00133A74" w:rsidP="00133A74"/>
    <w:p w:rsidR="0026240E" w:rsidRDefault="0026240E" w:rsidP="00D366FF">
      <w:pPr>
        <w:keepNext/>
        <w:jc w:val="both"/>
        <w:rPr>
          <w:b/>
        </w:rPr>
      </w:pPr>
      <w:r w:rsidRPr="00133A74">
        <w:rPr>
          <w:b/>
        </w:rPr>
        <w:t>6.4</w:t>
      </w:r>
      <w:r w:rsidR="00133A74">
        <w:rPr>
          <w:b/>
        </w:rPr>
        <w:t>.</w:t>
      </w:r>
      <w:r w:rsidRPr="00133A74">
        <w:rPr>
          <w:b/>
        </w:rPr>
        <w:t xml:space="preserve"> </w:t>
      </w:r>
      <w:r w:rsidR="00A1294A" w:rsidRPr="00133A74">
        <w:rPr>
          <w:b/>
        </w:rPr>
        <w:t>Morphology of starch granules</w:t>
      </w:r>
    </w:p>
    <w:p w:rsidR="0011356B" w:rsidRPr="00133A74" w:rsidRDefault="0011356B" w:rsidP="00D366FF">
      <w:pPr>
        <w:keepNext/>
        <w:jc w:val="both"/>
        <w:rPr>
          <w:b/>
        </w:rPr>
      </w:pPr>
    </w:p>
    <w:p w:rsidR="00A1294A" w:rsidRPr="00095994" w:rsidRDefault="004833F0" w:rsidP="00D366FF">
      <w:pPr>
        <w:keepNext/>
        <w:jc w:val="both"/>
      </w:pPr>
      <w:r>
        <w:rPr>
          <w:noProof/>
          <w:lang w:val="ru-RU" w:eastAsia="ru-RU"/>
        </w:rPr>
        <w:pict>
          <v:oval id="_x0000_s1039" style="position:absolute;left:0;text-align:left;margin-left:62.5pt;margin-top:103.2pt;width:7.15pt;height:7.15pt;z-index:8" fillcolor="yellow"/>
        </w:pict>
      </w:r>
      <w:r w:rsidR="00BE1EB2">
        <w:pict>
          <v:shape id="_x0000_i1030" type="#_x0000_t75" style="width:194.15pt;height:141.55pt">
            <v:imagedata r:id="rId18" o:title="m41as03_0_0"/>
          </v:shape>
        </w:pict>
      </w:r>
    </w:p>
    <w:p w:rsidR="00A1294A" w:rsidRDefault="00A1294A" w:rsidP="00D366FF">
      <w:pPr>
        <w:jc w:val="both"/>
      </w:pPr>
      <w:proofErr w:type="gramStart"/>
      <w:r w:rsidRPr="00133A74">
        <w:t>Figure 3.</w:t>
      </w:r>
      <w:proofErr w:type="gramEnd"/>
      <w:r w:rsidRPr="00133A74">
        <w:t xml:space="preserve"> The </w:t>
      </w:r>
      <w:proofErr w:type="spellStart"/>
      <w:r w:rsidRPr="00133A74">
        <w:t>hilum</w:t>
      </w:r>
      <w:proofErr w:type="spellEnd"/>
      <w:r w:rsidRPr="00133A74">
        <w:t xml:space="preserve"> is the centre of a </w:t>
      </w:r>
      <w:proofErr w:type="spellStart"/>
      <w:r w:rsidRPr="00133A74">
        <w:t>polarisation</w:t>
      </w:r>
      <w:proofErr w:type="spellEnd"/>
      <w:r w:rsidRPr="00133A74">
        <w:t xml:space="preserve"> cross.</w:t>
      </w:r>
    </w:p>
    <w:p w:rsidR="002A2042" w:rsidRDefault="002A2042" w:rsidP="00D366FF">
      <w:pPr>
        <w:jc w:val="both"/>
      </w:pPr>
    </w:p>
    <w:p w:rsidR="002A2042" w:rsidRPr="00133A74" w:rsidRDefault="002A2042" w:rsidP="002A2042">
      <w:pPr>
        <w:keepNext/>
        <w:jc w:val="both"/>
        <w:rPr>
          <w:b/>
        </w:rPr>
      </w:pPr>
      <w:r w:rsidRPr="00133A74">
        <w:rPr>
          <w:b/>
        </w:rPr>
        <w:t>6.5</w:t>
      </w:r>
      <w:r>
        <w:rPr>
          <w:b/>
        </w:rPr>
        <w:t>.</w:t>
      </w:r>
      <w:r w:rsidRPr="00133A74">
        <w:rPr>
          <w:b/>
        </w:rPr>
        <w:t xml:space="preserve"> Gelatinization behavior of starch</w:t>
      </w:r>
    </w:p>
    <w:p w:rsidR="002A2042" w:rsidRPr="00095994" w:rsidRDefault="004833F0" w:rsidP="002A2042">
      <w:pPr>
        <w:keepNext/>
        <w:jc w:val="both"/>
      </w:pPr>
      <w:r w:rsidRPr="004833F0">
        <w:rPr>
          <w:noProof/>
          <w:lang w:eastAsia="en-US"/>
        </w:rPr>
        <w:pict>
          <v:shape id="_x0000_s1055" type="#_x0000_t202" style="position:absolute;left:0;text-align:left;margin-left:243.6pt;margin-top:12.05pt;width:181.45pt;height:141.5pt;z-index:23;mso-width-percent:400;mso-width-percent:400;mso-width-relative:margin;mso-height-relative:margin" filled="f" stroked="f">
            <v:textbox style="mso-next-textbox:#_x0000_s1055">
              <w:txbxContent>
                <w:p w:rsidR="0011356B" w:rsidRDefault="0011356B" w:rsidP="0011356B">
                  <w:pPr>
                    <w:keepNext/>
                    <w:jc w:val="both"/>
                  </w:pPr>
                </w:p>
                <w:p w:rsidR="0011356B" w:rsidRPr="00095994" w:rsidRDefault="0011356B" w:rsidP="0011356B">
                  <w:pPr>
                    <w:keepNext/>
                    <w:jc w:val="both"/>
                  </w:pPr>
                  <w:proofErr w:type="gramStart"/>
                  <w:r w:rsidRPr="00095994">
                    <w:t>Step 3.</w:t>
                  </w:r>
                  <w:proofErr w:type="gramEnd"/>
                  <w:r w:rsidRPr="00095994">
                    <w:t xml:space="preserve"> </w:t>
                  </w:r>
                </w:p>
                <w:p w:rsidR="0011356B" w:rsidRPr="00095994" w:rsidRDefault="0011356B" w:rsidP="0011356B">
                  <w:pPr>
                    <w:keepNext/>
                    <w:jc w:val="both"/>
                  </w:pPr>
                  <w:proofErr w:type="spellStart"/>
                  <w:r w:rsidRPr="00095994">
                    <w:t>Amylose</w:t>
                  </w:r>
                  <w:proofErr w:type="spellEnd"/>
                  <w:r w:rsidRPr="00095994">
                    <w:t xml:space="preserve"> starts leaking out</w:t>
                  </w:r>
                </w:p>
                <w:p w:rsidR="0011356B" w:rsidRPr="00095994" w:rsidRDefault="00BE1EB2" w:rsidP="0011356B">
                  <w:pPr>
                    <w:keepNext/>
                    <w:jc w:val="both"/>
                  </w:pPr>
                  <w:r>
                    <w:pict>
                      <v:shape id="_x0000_i1036" type="#_x0000_t75" style="width:111.65pt;height:87.35pt">
                        <v:imagedata r:id="rId19" o:title="m39s02_3_0"/>
                      </v:shape>
                    </w:pict>
                  </w:r>
                </w:p>
                <w:p w:rsidR="0011356B" w:rsidRDefault="0011356B">
                  <w:pPr>
                    <w:rPr>
                      <w:lang w:val="ru-RU"/>
                    </w:rPr>
                  </w:pPr>
                </w:p>
              </w:txbxContent>
            </v:textbox>
          </v:shape>
        </w:pict>
      </w:r>
      <w:proofErr w:type="gramStart"/>
      <w:r w:rsidR="002A2042" w:rsidRPr="00095994">
        <w:t>Figure 4.</w:t>
      </w:r>
      <w:proofErr w:type="gramEnd"/>
      <w:r w:rsidR="002A2042" w:rsidRPr="00095994">
        <w:t xml:space="preserve"> </w:t>
      </w:r>
      <w:proofErr w:type="gramStart"/>
      <w:r w:rsidR="002A2042" w:rsidRPr="00095994">
        <w:t>Ordered visualization on the process of gelatinization.</w:t>
      </w:r>
      <w:proofErr w:type="gramEnd"/>
    </w:p>
    <w:p w:rsidR="0011356B" w:rsidRDefault="0011356B" w:rsidP="002A2042">
      <w:pPr>
        <w:keepNext/>
        <w:jc w:val="both"/>
      </w:pPr>
    </w:p>
    <w:p w:rsidR="002A2042" w:rsidRPr="00095994" w:rsidRDefault="002A2042" w:rsidP="002A2042">
      <w:pPr>
        <w:keepNext/>
        <w:jc w:val="both"/>
      </w:pPr>
      <w:proofErr w:type="gramStart"/>
      <w:r w:rsidRPr="00095994">
        <w:t>Step 1.</w:t>
      </w:r>
      <w:proofErr w:type="gramEnd"/>
      <w:r w:rsidRPr="00095994">
        <w:t xml:space="preserve"> </w:t>
      </w:r>
    </w:p>
    <w:p w:rsidR="002A2042" w:rsidRPr="00095994" w:rsidRDefault="002A2042" w:rsidP="002A2042">
      <w:pPr>
        <w:keepNext/>
        <w:jc w:val="both"/>
      </w:pPr>
      <w:r w:rsidRPr="00095994">
        <w:t>Suspended starch granules</w:t>
      </w:r>
    </w:p>
    <w:p w:rsidR="002A2042" w:rsidRDefault="00BE1EB2" w:rsidP="002A2042">
      <w:pPr>
        <w:keepNext/>
        <w:jc w:val="both"/>
      </w:pPr>
      <w:r>
        <w:pict>
          <v:shape id="_x0000_i1031" type="#_x0000_t75" style="width:106.8pt;height:84.15pt">
            <v:imagedata r:id="rId20" o:title="m39s02_1_0"/>
          </v:shape>
        </w:pict>
      </w:r>
    </w:p>
    <w:p w:rsidR="002A2042" w:rsidRPr="00095994" w:rsidRDefault="004833F0" w:rsidP="002A2042">
      <w:pPr>
        <w:keepNext/>
        <w:jc w:val="both"/>
      </w:pPr>
      <w:r w:rsidRPr="004833F0">
        <w:rPr>
          <w:noProof/>
          <w:lang w:eastAsia="en-US"/>
        </w:rPr>
        <w:pict>
          <v:shape id="_x0000_s1056" type="#_x0000_t202" style="position:absolute;left:0;text-align:left;margin-left:243.6pt;margin-top:10.7pt;width:187.65pt;height:130.6pt;z-index:24;mso-width-relative:margin;mso-height-relative:margin" stroked="f">
            <v:textbox style="mso-next-textbox:#_x0000_s1056">
              <w:txbxContent>
                <w:p w:rsidR="0011356B" w:rsidRPr="00095994" w:rsidRDefault="0011356B" w:rsidP="0011356B">
                  <w:pPr>
                    <w:keepNext/>
                    <w:jc w:val="both"/>
                  </w:pPr>
                  <w:proofErr w:type="gramStart"/>
                  <w:r w:rsidRPr="00095994">
                    <w:t>Step 4.</w:t>
                  </w:r>
                  <w:proofErr w:type="gramEnd"/>
                </w:p>
                <w:p w:rsidR="0011356B" w:rsidRPr="00095994" w:rsidRDefault="00BE1EB2" w:rsidP="0011356B">
                  <w:pPr>
                    <w:keepNext/>
                    <w:jc w:val="both"/>
                  </w:pPr>
                  <w:r>
                    <w:pict>
                      <v:shape id="_x0000_i1037" type="#_x0000_t75" style="width:107.6pt;height:84.95pt">
                        <v:imagedata r:id="rId21" o:title="m39s02_4_0"/>
                      </v:shape>
                    </w:pict>
                  </w:r>
                </w:p>
                <w:p w:rsidR="0011356B" w:rsidRPr="00095994" w:rsidRDefault="0011356B" w:rsidP="0011356B">
                  <w:pPr>
                    <w:keepNext/>
                    <w:jc w:val="both"/>
                  </w:pPr>
                  <w:r w:rsidRPr="00095994">
                    <w:t>Granules fall apart</w:t>
                  </w:r>
                </w:p>
                <w:p w:rsidR="0011356B" w:rsidRDefault="0011356B">
                  <w:pPr>
                    <w:rPr>
                      <w:lang w:val="ru-RU"/>
                    </w:rPr>
                  </w:pPr>
                </w:p>
              </w:txbxContent>
            </v:textbox>
          </v:shape>
        </w:pict>
      </w:r>
    </w:p>
    <w:p w:rsidR="002A2042" w:rsidRPr="00095994" w:rsidRDefault="002A2042" w:rsidP="002A2042">
      <w:pPr>
        <w:keepNext/>
        <w:jc w:val="both"/>
      </w:pPr>
      <w:proofErr w:type="gramStart"/>
      <w:r w:rsidRPr="00095994">
        <w:t>Step 2.</w:t>
      </w:r>
      <w:proofErr w:type="gramEnd"/>
    </w:p>
    <w:p w:rsidR="002A2042" w:rsidRPr="00095994" w:rsidRDefault="00BE1EB2" w:rsidP="002A2042">
      <w:pPr>
        <w:keepNext/>
        <w:jc w:val="both"/>
      </w:pPr>
      <w:r>
        <w:pict>
          <v:shape id="_x0000_i1032" type="#_x0000_t75" style="width:106.8pt;height:84.15pt">
            <v:imagedata r:id="rId22" o:title="m39s02_2_0"/>
          </v:shape>
        </w:pict>
      </w:r>
    </w:p>
    <w:p w:rsidR="002A2042" w:rsidRPr="00095994" w:rsidRDefault="002A2042" w:rsidP="002A2042">
      <w:pPr>
        <w:keepNext/>
        <w:jc w:val="both"/>
      </w:pPr>
      <w:r w:rsidRPr="00095994">
        <w:t>Swelling of starch granules</w:t>
      </w:r>
    </w:p>
    <w:p w:rsidR="002A2042" w:rsidRDefault="002A2042" w:rsidP="00D366FF">
      <w:pPr>
        <w:jc w:val="both"/>
      </w:pPr>
    </w:p>
    <w:p w:rsidR="00E71514" w:rsidRPr="00095994" w:rsidRDefault="004833F0" w:rsidP="00D366FF">
      <w:pPr>
        <w:keepNext/>
        <w:jc w:val="both"/>
      </w:pPr>
      <w:r w:rsidRPr="004833F0">
        <w:rPr>
          <w:noProof/>
          <w:lang w:eastAsia="en-US"/>
        </w:rPr>
        <w:lastRenderedPageBreak/>
        <w:pict>
          <v:shape id="_x0000_s1057" type="#_x0000_t202" style="position:absolute;left:0;text-align:left;margin-left:307.8pt;margin-top:-40.9pt;width:144.2pt;height:22pt;z-index:25;mso-height-percent:200;mso-height-percent:200;mso-width-relative:margin;mso-height-relative:margin" strokeweight="1pt">
            <v:stroke dashstyle="dash"/>
            <v:shadow color="#868686"/>
            <v:textbox style="mso-next-textbox:#_x0000_s1057;mso-fit-shape-to-text:t">
              <w:txbxContent>
                <w:p w:rsidR="0011356B" w:rsidRDefault="0011356B" w:rsidP="0011356B">
                  <w:pPr>
                    <w:jc w:val="center"/>
                    <w:rPr>
                      <w:lang w:val="ru-RU"/>
                    </w:rPr>
                  </w:pPr>
                  <w:r>
                    <w:t>Carbohydrates | 12</w:t>
                  </w:r>
                </w:p>
              </w:txbxContent>
            </v:textbox>
          </v:shape>
        </w:pict>
      </w:r>
      <w:proofErr w:type="gramStart"/>
      <w:r w:rsidR="00E71514" w:rsidRPr="00095994">
        <w:t>Step 5.</w:t>
      </w:r>
      <w:proofErr w:type="gramEnd"/>
    </w:p>
    <w:p w:rsidR="00E71514" w:rsidRPr="00095994" w:rsidRDefault="00E71514" w:rsidP="00D366FF">
      <w:pPr>
        <w:keepNext/>
        <w:jc w:val="both"/>
      </w:pPr>
      <w:r w:rsidRPr="00095994">
        <w:t>Complete gelatinization</w:t>
      </w:r>
    </w:p>
    <w:p w:rsidR="00E71514" w:rsidRPr="00095994" w:rsidRDefault="00BE1EB2" w:rsidP="00D366FF">
      <w:pPr>
        <w:keepNext/>
        <w:jc w:val="both"/>
      </w:pPr>
      <w:r>
        <w:pict>
          <v:shape id="_x0000_i1033" type="#_x0000_t75" style="width:115.7pt;height:90.6pt">
            <v:imagedata r:id="rId23" o:title="m39s02_5_0"/>
          </v:shape>
        </w:pict>
      </w:r>
    </w:p>
    <w:p w:rsidR="00E71514" w:rsidRPr="00095994" w:rsidRDefault="00E71514" w:rsidP="00D366FF">
      <w:pPr>
        <w:keepNext/>
        <w:jc w:val="both"/>
      </w:pPr>
    </w:p>
    <w:p w:rsidR="00E71514" w:rsidRPr="00095994" w:rsidRDefault="00E71514" w:rsidP="00D366FF">
      <w:pPr>
        <w:keepNext/>
        <w:jc w:val="both"/>
        <w:rPr>
          <w:b/>
        </w:rPr>
      </w:pPr>
      <w:r w:rsidRPr="00095994">
        <w:rPr>
          <w:b/>
        </w:rPr>
        <w:t>6.6</w:t>
      </w:r>
      <w:r w:rsidR="00133A74">
        <w:rPr>
          <w:b/>
        </w:rPr>
        <w:t>.</w:t>
      </w:r>
      <w:r w:rsidRPr="00095994">
        <w:rPr>
          <w:b/>
        </w:rPr>
        <w:t xml:space="preserve"> Acid hydrolysis of starch</w:t>
      </w:r>
    </w:p>
    <w:p w:rsidR="00E71514" w:rsidRPr="00095994" w:rsidRDefault="00E71514" w:rsidP="00D366FF">
      <w:pPr>
        <w:keepNext/>
        <w:jc w:val="both"/>
      </w:pPr>
      <w:proofErr w:type="gramStart"/>
      <w:r w:rsidRPr="00095994">
        <w:t>Conditions which are used to start and stop the hydrolysis.</w:t>
      </w:r>
      <w:proofErr w:type="gramEnd"/>
    </w:p>
    <w:p w:rsidR="0073718A" w:rsidRPr="00095994" w:rsidRDefault="00E71514" w:rsidP="00B852BB">
      <w:pPr>
        <w:rPr>
          <w:shd w:val="clear" w:color="auto" w:fill="F8E7E3"/>
        </w:rPr>
      </w:pPr>
      <w:r w:rsidRPr="00095994">
        <w:t>Start hydrolysis</w:t>
      </w:r>
      <w:r w:rsidR="00D366FF">
        <w:t xml:space="preserve">              </w:t>
      </w:r>
      <w:r w:rsidR="0073718A" w:rsidRPr="00095994">
        <w:t xml:space="preserve">                        Stop hydrolysis</w:t>
      </w:r>
    </w:p>
    <w:p w:rsidR="00E71514" w:rsidRPr="00095994" w:rsidRDefault="004833F0" w:rsidP="00D366FF">
      <w:pPr>
        <w:jc w:val="center"/>
      </w:pPr>
      <w:r w:rsidRPr="004833F0">
        <w:rPr>
          <w:noProof/>
          <w:lang w:eastAsia="en-US"/>
        </w:rPr>
        <w:pict>
          <v:shape id="_x0000_s1043" type="#_x0000_t202" style="position:absolute;left:0;text-align:left;margin-left:210.6pt;margin-top:2.1pt;width:33.7pt;height:21.75pt;z-index:11;mso-height-percent:200;mso-height-percent:200;mso-width-relative:margin;mso-height-relative:margin">
            <v:textbox style="mso-next-textbox:#_x0000_s1043;mso-fit-shape-to-text:t">
              <w:txbxContent>
                <w:p w:rsidR="0073718A" w:rsidRDefault="0073718A" w:rsidP="0073718A">
                  <w:pPr>
                    <w:jc w:val="center"/>
                    <w:rPr>
                      <w:lang w:val="ru-RU"/>
                    </w:rPr>
                  </w:pPr>
                  <w:r>
                    <w:t>Ice</w:t>
                  </w:r>
                </w:p>
              </w:txbxContent>
            </v:textbox>
          </v:shape>
        </w:pict>
      </w:r>
      <w:r w:rsidRPr="004833F0">
        <w:rPr>
          <w:noProof/>
          <w:lang w:eastAsia="en-US"/>
        </w:rPr>
        <w:pict>
          <v:shape id="_x0000_s1041" type="#_x0000_t202" style="position:absolute;left:0;text-align:left;margin-left:2.05pt;margin-top:1.7pt;width:83.5pt;height:21.75pt;z-index:9;mso-height-percent:200;mso-height-percent:200;mso-width-relative:margin;mso-height-relative:margin">
            <v:textbox style="mso-next-textbox:#_x0000_s1041;mso-fit-shape-to-text:t">
              <w:txbxContent>
                <w:p w:rsidR="0073718A" w:rsidRDefault="0073718A" w:rsidP="0073718A">
                  <w:pPr>
                    <w:jc w:val="center"/>
                    <w:rPr>
                      <w:lang w:val="ru-RU"/>
                    </w:rPr>
                  </w:pPr>
                  <w:r>
                    <w:t>Decrease pH</w:t>
                  </w:r>
                </w:p>
              </w:txbxContent>
            </v:textbox>
          </v:shape>
        </w:pict>
      </w:r>
    </w:p>
    <w:p w:rsidR="00A1294A" w:rsidRPr="00095994" w:rsidRDefault="00A1294A" w:rsidP="00D366FF">
      <w:pPr>
        <w:keepNext/>
        <w:jc w:val="center"/>
      </w:pPr>
    </w:p>
    <w:p w:rsidR="00A1294A" w:rsidRPr="00095994" w:rsidRDefault="004833F0" w:rsidP="00D366FF">
      <w:pPr>
        <w:keepNext/>
        <w:jc w:val="center"/>
      </w:pPr>
      <w:r w:rsidRPr="004833F0">
        <w:rPr>
          <w:noProof/>
          <w:lang w:eastAsia="en-US"/>
        </w:rPr>
        <w:pict>
          <v:shape id="_x0000_s1044" type="#_x0000_t202" style="position:absolute;left:0;text-align:left;margin-left:193.2pt;margin-top:.3pt;width:75.15pt;height:21.75pt;z-index:12;mso-height-percent:200;mso-height-percent:200;mso-width-relative:margin;mso-height-relative:margin">
            <v:textbox style="mso-next-textbox:#_x0000_s1044;mso-fit-shape-to-text:t">
              <w:txbxContent>
                <w:p w:rsidR="0073718A" w:rsidRDefault="0073718A" w:rsidP="0073718A">
                  <w:pPr>
                    <w:jc w:val="center"/>
                    <w:rPr>
                      <w:lang w:val="ru-RU"/>
                    </w:rPr>
                  </w:pPr>
                  <w:r>
                    <w:t>Increase pH</w:t>
                  </w:r>
                </w:p>
              </w:txbxContent>
            </v:textbox>
          </v:shape>
        </w:pict>
      </w:r>
      <w:r w:rsidRPr="004833F0">
        <w:rPr>
          <w:noProof/>
          <w:lang w:eastAsia="en-US"/>
        </w:rPr>
        <w:pict>
          <v:shape id="_x0000_s1042" type="#_x0000_t202" style="position:absolute;left:0;text-align:left;margin-left:22.95pt;margin-top:-.1pt;width:40pt;height:21.75pt;z-index:10;mso-height-percent:200;mso-height-percent:200;mso-width-relative:margin;mso-height-relative:margin">
            <v:textbox style="mso-next-textbox:#_x0000_s1042;mso-fit-shape-to-text:t">
              <w:txbxContent>
                <w:p w:rsidR="0073718A" w:rsidRDefault="0073718A" w:rsidP="0073718A">
                  <w:pPr>
                    <w:jc w:val="center"/>
                    <w:rPr>
                      <w:lang w:val="ru-RU"/>
                    </w:rPr>
                  </w:pPr>
                  <w:r>
                    <w:t>Heat</w:t>
                  </w:r>
                </w:p>
              </w:txbxContent>
            </v:textbox>
          </v:shape>
        </w:pict>
      </w:r>
    </w:p>
    <w:p w:rsidR="0073718A" w:rsidRPr="00095994" w:rsidRDefault="0073718A" w:rsidP="00302496">
      <w:pPr>
        <w:keepNext/>
      </w:pPr>
    </w:p>
    <w:p w:rsidR="0073718A" w:rsidRPr="00095994" w:rsidRDefault="0073718A" w:rsidP="00302496">
      <w:pPr>
        <w:keepNext/>
      </w:pPr>
    </w:p>
    <w:p w:rsidR="0073718A" w:rsidRPr="00133A74" w:rsidRDefault="0073718A" w:rsidP="00D366FF">
      <w:pPr>
        <w:keepNext/>
        <w:jc w:val="both"/>
        <w:rPr>
          <w:b/>
        </w:rPr>
      </w:pPr>
      <w:r w:rsidRPr="00133A74">
        <w:rPr>
          <w:b/>
        </w:rPr>
        <w:t>6.7</w:t>
      </w:r>
      <w:proofErr w:type="gramStart"/>
      <w:r w:rsidR="00133A74">
        <w:rPr>
          <w:b/>
        </w:rPr>
        <w:t>.</w:t>
      </w:r>
      <w:r w:rsidRPr="00133A74">
        <w:rPr>
          <w:b/>
        </w:rPr>
        <w:t xml:space="preserve">  Reducing</w:t>
      </w:r>
      <w:proofErr w:type="gramEnd"/>
      <w:r w:rsidRPr="00133A74">
        <w:rPr>
          <w:b/>
        </w:rPr>
        <w:t xml:space="preserve"> sugar content</w:t>
      </w:r>
    </w:p>
    <w:p w:rsidR="00935C0A" w:rsidRPr="00133A74" w:rsidRDefault="00935C0A" w:rsidP="00D366FF">
      <w:pPr>
        <w:jc w:val="both"/>
        <w:rPr>
          <w:lang w:eastAsia="ru-RU"/>
        </w:rPr>
      </w:pPr>
      <w:r w:rsidRPr="00133A74">
        <w:rPr>
          <w:bCs/>
          <w:lang w:eastAsia="ru-RU"/>
        </w:rPr>
        <w:t xml:space="preserve">Acid </w:t>
      </w:r>
      <w:r w:rsidR="0073718A" w:rsidRPr="00133A74">
        <w:rPr>
          <w:bCs/>
          <w:lang w:eastAsia="ru-RU"/>
        </w:rPr>
        <w:t xml:space="preserve">and Enzymatic </w:t>
      </w:r>
      <w:r w:rsidRPr="00133A74">
        <w:rPr>
          <w:bCs/>
          <w:lang w:eastAsia="ru-RU"/>
        </w:rPr>
        <w:t>hydrolysis </w:t>
      </w:r>
    </w:p>
    <w:tbl>
      <w:tblPr>
        <w:tblW w:w="35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4"/>
        <w:gridCol w:w="1606"/>
        <w:gridCol w:w="1257"/>
      </w:tblGrid>
      <w:tr w:rsidR="00935C0A" w:rsidRPr="00095994" w:rsidTr="0073718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b/>
                <w:bCs/>
                <w:lang w:eastAsia="ru-RU"/>
              </w:rPr>
            </w:pPr>
            <w:r w:rsidRPr="00133A74">
              <w:rPr>
                <w:b/>
                <w:bCs/>
                <w:lang w:eastAsia="ru-RU"/>
              </w:rP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b/>
                <w:bCs/>
                <w:lang w:eastAsia="ru-RU"/>
              </w:rPr>
            </w:pPr>
            <w:proofErr w:type="spellStart"/>
            <w:r w:rsidRPr="00133A74">
              <w:rPr>
                <w:b/>
                <w:bCs/>
                <w:lang w:eastAsia="ru-RU"/>
              </w:rPr>
              <w:t>C</w:t>
            </w:r>
            <w:r w:rsidRPr="00133A74">
              <w:rPr>
                <w:b/>
                <w:bCs/>
                <w:vertAlign w:val="subscript"/>
                <w:lang w:eastAsia="ru-RU"/>
              </w:rPr>
              <w:t>glucose</w:t>
            </w:r>
            <w:proofErr w:type="spellEnd"/>
            <w:r w:rsidRPr="00133A74">
              <w:rPr>
                <w:b/>
                <w:bCs/>
                <w:lang w:eastAsia="ru-RU"/>
              </w:rPr>
              <w:t> (µg/</w:t>
            </w:r>
            <w:proofErr w:type="spellStart"/>
            <w:r w:rsidRPr="00133A74">
              <w:rPr>
                <w:b/>
                <w:bCs/>
                <w:lang w:eastAsia="ru-RU"/>
              </w:rPr>
              <w:t>mL</w:t>
            </w:r>
            <w:proofErr w:type="spellEnd"/>
            <w:r w:rsidRPr="00133A74">
              <w:rPr>
                <w:b/>
                <w:bCs/>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b/>
                <w:bCs/>
                <w:lang w:eastAsia="ru-RU"/>
              </w:rPr>
            </w:pPr>
            <w:r w:rsidRPr="00133A74">
              <w:rPr>
                <w:b/>
                <w:bCs/>
                <w:lang w:eastAsia="ru-RU"/>
              </w:rPr>
              <w:t>Absorbance</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0.000</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lang w:eastAsia="ru-RU"/>
              </w:rPr>
            </w:pPr>
            <w:r w:rsidRPr="00133A74">
              <w:rPr>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lang w:eastAsia="ru-RU"/>
              </w:rPr>
            </w:pPr>
            <w:r w:rsidRPr="00133A74">
              <w:rPr>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lang w:eastAsia="ru-RU"/>
              </w:rPr>
            </w:pPr>
            <w:r w:rsidRPr="00133A74">
              <w:rPr>
                <w:lang w:eastAsia="ru-RU"/>
              </w:rPr>
              <w:t>0.169</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0.475</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lang w:eastAsia="ru-RU"/>
              </w:rPr>
            </w:pPr>
            <w:r w:rsidRPr="00133A74">
              <w:rPr>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lang w:eastAsia="ru-RU"/>
              </w:rPr>
            </w:pPr>
            <w:r w:rsidRPr="00133A74">
              <w:rPr>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D366FF">
            <w:pPr>
              <w:jc w:val="both"/>
              <w:rPr>
                <w:lang w:eastAsia="ru-RU"/>
              </w:rPr>
            </w:pPr>
            <w:r w:rsidRPr="00133A74">
              <w:rPr>
                <w:lang w:eastAsia="ru-RU"/>
              </w:rPr>
              <w:t>0.660</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D366FF">
            <w:pPr>
              <w:jc w:val="both"/>
              <w:rPr>
                <w:lang w:eastAsia="ru-RU"/>
              </w:rPr>
            </w:pPr>
            <w:r w:rsidRPr="00133A74">
              <w:rPr>
                <w:lang w:eastAsia="ru-RU"/>
              </w:rPr>
              <w:t>0.918</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095994" w:rsidRDefault="00935C0A" w:rsidP="00D366FF">
            <w:pPr>
              <w:jc w:val="both"/>
              <w:rPr>
                <w:lang w:val="ru-RU" w:eastAsia="ru-RU"/>
              </w:rPr>
            </w:pPr>
            <w:r w:rsidRPr="00095994">
              <w:rPr>
                <w:lang w:val="ru-RU"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095994" w:rsidRDefault="00935C0A" w:rsidP="00D366FF">
            <w:pPr>
              <w:jc w:val="both"/>
              <w:rPr>
                <w:lang w:val="ru-RU" w:eastAsia="ru-RU"/>
              </w:rPr>
            </w:pPr>
            <w:r w:rsidRPr="00095994">
              <w:rPr>
                <w:lang w:val="ru-RU"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095994" w:rsidRDefault="00935C0A" w:rsidP="00D366FF">
            <w:pPr>
              <w:jc w:val="both"/>
              <w:rPr>
                <w:lang w:val="ru-RU" w:eastAsia="ru-RU"/>
              </w:rPr>
            </w:pPr>
            <w:r w:rsidRPr="00095994">
              <w:rPr>
                <w:lang w:val="ru-RU" w:eastAsia="ru-RU"/>
              </w:rPr>
              <w:t>1.090</w:t>
            </w:r>
          </w:p>
        </w:tc>
      </w:tr>
    </w:tbl>
    <w:p w:rsidR="00FA0BDD" w:rsidRDefault="0073718A" w:rsidP="00D366FF">
      <w:pPr>
        <w:jc w:val="both"/>
      </w:pPr>
      <w:proofErr w:type="gramStart"/>
      <w:r w:rsidRPr="0051346C">
        <w:t>Table 2.</w:t>
      </w:r>
      <w:proofErr w:type="gramEnd"/>
      <w:r w:rsidRPr="0051346C">
        <w:t xml:space="preserve"> Raw data of the spectrophotometer: calibration curve</w:t>
      </w:r>
    </w:p>
    <w:p w:rsidR="0051346C" w:rsidRDefault="0051346C" w:rsidP="0051346C"/>
    <w:p w:rsidR="0051346C" w:rsidRDefault="00BE1EB2" w:rsidP="0051346C">
      <w:pPr>
        <w:rPr>
          <w:noProof/>
          <w:lang w:eastAsia="ru-RU"/>
        </w:rPr>
      </w:pPr>
      <w:r w:rsidRPr="004833F0">
        <w:rPr>
          <w:noProof/>
          <w:lang w:val="ru-RU" w:eastAsia="ru-RU"/>
        </w:rPr>
        <w:pict>
          <v:shape id="Диаграмма 2" o:spid="_x0000_i1034" type="#_x0000_t75" style="width:272.65pt;height:163.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A+6l2wAAAAUBAAAPAAAAZHJzL2Rvd25y&#10;ZXYueG1sTI/BTsMwEETvSPyDtUhcEHUIBaoQp0KpgGuTcuHmxEsSYa+j2GnD37NwgctIo1nNvM23&#10;i7PiiFMYPCm4WSUgkFpvBuoUvB2erzcgQtRktPWECr4wwLY4P8t1ZvyJKjzWsRNcQiHTCvoYx0zK&#10;0PbodFj5EYmzDz85HdlOnTSTPnG5szJNknvp9EC80OsRyx7bz3p2CnbWdU2921dpW+0PzdVr+fI+&#10;l0pdXixPjyAiLvHvGH7wGR0KZmr8TCYIq4Afib/K2UN6y7ZRsF5v7kAWufxPX3wD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">
            <v:imagedata r:id="rId24" o:title="" cropbottom="-29f"/>
            <o:lock v:ext="edit" aspectratio="f"/>
          </v:shape>
        </w:pict>
      </w:r>
    </w:p>
    <w:p w:rsidR="00D366FF" w:rsidRPr="00D366FF" w:rsidRDefault="00D366FF" w:rsidP="0051346C">
      <w:r>
        <w:rPr>
          <w:noProof/>
          <w:lang w:eastAsia="ru-RU"/>
        </w:rPr>
        <w:t>Figure 5. C</w:t>
      </w:r>
      <w:proofErr w:type="spellStart"/>
      <w:r w:rsidRPr="00095994">
        <w:rPr>
          <w:lang w:eastAsia="ru-RU"/>
        </w:rPr>
        <w:t>alibration</w:t>
      </w:r>
      <w:proofErr w:type="spellEnd"/>
      <w:r w:rsidRPr="00095994">
        <w:rPr>
          <w:lang w:eastAsia="ru-RU"/>
        </w:rPr>
        <w:t xml:space="preserve"> curve</w:t>
      </w:r>
    </w:p>
    <w:p w:rsidR="0073718A" w:rsidRPr="00095994" w:rsidRDefault="0073718A" w:rsidP="00EC0C05">
      <w:pPr>
        <w:rPr>
          <w:b/>
          <w:lang w:val="en-GB"/>
        </w:rPr>
      </w:pPr>
    </w:p>
    <w:p w:rsidR="00FA0BDD" w:rsidRPr="00095994" w:rsidRDefault="0073718A" w:rsidP="00EC0C05">
      <w:pPr>
        <w:rPr>
          <w:b/>
          <w:lang w:val="en-GB"/>
        </w:rPr>
      </w:pPr>
      <w:r w:rsidRPr="00095994">
        <w:rPr>
          <w:b/>
          <w:lang w:val="en-GB"/>
        </w:rPr>
        <w:t>6.8</w:t>
      </w:r>
      <w:r w:rsidR="00133A74">
        <w:rPr>
          <w:b/>
          <w:lang w:val="en-GB"/>
        </w:rPr>
        <w:t>.</w:t>
      </w:r>
      <w:r w:rsidRPr="00095994">
        <w:rPr>
          <w:b/>
          <w:lang w:val="en-GB"/>
        </w:rPr>
        <w:t xml:space="preserve"> Total (soluble) carbohydrates</w:t>
      </w:r>
    </w:p>
    <w:p w:rsidR="00935C0A" w:rsidRPr="00133A74" w:rsidRDefault="00935C0A" w:rsidP="00935C0A">
      <w:pPr>
        <w:rPr>
          <w:lang w:eastAsia="ru-RU"/>
        </w:rPr>
      </w:pPr>
      <w:r w:rsidRPr="00133A74">
        <w:rPr>
          <w:bCs/>
          <w:lang w:eastAsia="ru-RU"/>
        </w:rPr>
        <w:t>Acid</w:t>
      </w:r>
      <w:r w:rsidR="0073718A" w:rsidRPr="00133A74">
        <w:rPr>
          <w:bCs/>
          <w:lang w:eastAsia="ru-RU"/>
        </w:rPr>
        <w:t xml:space="preserve"> and Enzymatic</w:t>
      </w:r>
      <w:r w:rsidRPr="00133A74">
        <w:rPr>
          <w:bCs/>
          <w:lang w:eastAsia="ru-RU"/>
        </w:rPr>
        <w:t xml:space="preserve"> hydrolysis </w:t>
      </w:r>
    </w:p>
    <w:tbl>
      <w:tblPr>
        <w:tblW w:w="35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4"/>
        <w:gridCol w:w="1606"/>
        <w:gridCol w:w="1257"/>
      </w:tblGrid>
      <w:tr w:rsidR="00935C0A" w:rsidRPr="00095994" w:rsidTr="0073718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935C0A">
            <w:pPr>
              <w:jc w:val="center"/>
              <w:rPr>
                <w:b/>
                <w:bCs/>
                <w:lang w:eastAsia="ru-RU"/>
              </w:rPr>
            </w:pPr>
            <w:r w:rsidRPr="00133A74">
              <w:rPr>
                <w:b/>
                <w:bCs/>
                <w:lang w:eastAsia="ru-RU"/>
              </w:rP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935C0A">
            <w:pPr>
              <w:jc w:val="center"/>
              <w:rPr>
                <w:b/>
                <w:bCs/>
                <w:lang w:eastAsia="ru-RU"/>
              </w:rPr>
            </w:pPr>
            <w:proofErr w:type="spellStart"/>
            <w:r w:rsidRPr="00133A74">
              <w:rPr>
                <w:b/>
                <w:bCs/>
                <w:lang w:eastAsia="ru-RU"/>
              </w:rPr>
              <w:t>C</w:t>
            </w:r>
            <w:r w:rsidRPr="00133A74">
              <w:rPr>
                <w:b/>
                <w:bCs/>
                <w:vertAlign w:val="subscript"/>
                <w:lang w:eastAsia="ru-RU"/>
              </w:rPr>
              <w:t>glucose</w:t>
            </w:r>
            <w:proofErr w:type="spellEnd"/>
            <w:r w:rsidRPr="00133A74">
              <w:rPr>
                <w:b/>
                <w:bCs/>
                <w:lang w:eastAsia="ru-RU"/>
              </w:rPr>
              <w:t> (µg/</w:t>
            </w:r>
            <w:proofErr w:type="spellStart"/>
            <w:r w:rsidRPr="00133A74">
              <w:rPr>
                <w:b/>
                <w:bCs/>
                <w:lang w:eastAsia="ru-RU"/>
              </w:rPr>
              <w:t>mL</w:t>
            </w:r>
            <w:proofErr w:type="spellEnd"/>
            <w:r w:rsidRPr="00133A74">
              <w:rPr>
                <w:b/>
                <w:bCs/>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935C0A">
            <w:pPr>
              <w:jc w:val="center"/>
              <w:rPr>
                <w:b/>
                <w:bCs/>
                <w:lang w:eastAsia="ru-RU"/>
              </w:rPr>
            </w:pPr>
            <w:r w:rsidRPr="00133A74">
              <w:rPr>
                <w:b/>
                <w:bCs/>
                <w:lang w:eastAsia="ru-RU"/>
              </w:rPr>
              <w:t>Absorbance</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935C0A">
            <w:pPr>
              <w:rPr>
                <w:lang w:eastAsia="ru-RU"/>
              </w:rPr>
            </w:pPr>
            <w:r w:rsidRPr="00133A74">
              <w:rPr>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935C0A">
            <w:pPr>
              <w:rPr>
                <w:lang w:eastAsia="ru-RU"/>
              </w:rPr>
            </w:pPr>
            <w:r w:rsidRPr="00133A74">
              <w:rPr>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935C0A">
            <w:pPr>
              <w:rPr>
                <w:lang w:eastAsia="ru-RU"/>
              </w:rPr>
            </w:pPr>
            <w:r w:rsidRPr="00133A74">
              <w:rPr>
                <w:lang w:eastAsia="ru-RU"/>
              </w:rPr>
              <w:t>0.022</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935C0A">
            <w:pPr>
              <w:rPr>
                <w:lang w:eastAsia="ru-RU"/>
              </w:rPr>
            </w:pPr>
            <w:r w:rsidRPr="00133A74">
              <w:rPr>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935C0A">
            <w:pPr>
              <w:rPr>
                <w:lang w:eastAsia="ru-RU"/>
              </w:rPr>
            </w:pPr>
            <w:r w:rsidRPr="00133A74">
              <w:rPr>
                <w:lang w:eastAsia="ru-RU"/>
              </w:rP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935C0A">
            <w:pPr>
              <w:rPr>
                <w:lang w:eastAsia="ru-RU"/>
              </w:rPr>
            </w:pPr>
            <w:r w:rsidRPr="00133A74">
              <w:rPr>
                <w:lang w:eastAsia="ru-RU"/>
              </w:rPr>
              <w:t>0.073</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935C0A">
            <w:pPr>
              <w:rPr>
                <w:lang w:eastAsia="ru-RU"/>
              </w:rPr>
            </w:pPr>
            <w:r w:rsidRPr="00133A74">
              <w:rPr>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935C0A">
            <w:pPr>
              <w:rPr>
                <w:lang w:eastAsia="ru-RU"/>
              </w:rPr>
            </w:pPr>
            <w:r w:rsidRPr="00133A74">
              <w:rPr>
                <w:lang w:eastAsia="ru-RU"/>
              </w:rPr>
              <w:t>37.50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935C0A">
            <w:pPr>
              <w:rPr>
                <w:lang w:eastAsia="ru-RU"/>
              </w:rPr>
            </w:pPr>
            <w:r w:rsidRPr="00133A74">
              <w:rPr>
                <w:lang w:eastAsia="ru-RU"/>
              </w:rPr>
              <w:t>0.127</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935C0A">
            <w:pPr>
              <w:rPr>
                <w:lang w:eastAsia="ru-RU"/>
              </w:rPr>
            </w:pPr>
            <w:r w:rsidRPr="00133A74">
              <w:rPr>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935C0A" w:rsidP="00935C0A">
            <w:pPr>
              <w:rPr>
                <w:lang w:eastAsia="ru-RU"/>
              </w:rPr>
            </w:pPr>
            <w:r w:rsidRPr="00133A74">
              <w:rPr>
                <w:lang w:eastAsia="ru-RU"/>
              </w:rPr>
              <w:t>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133A74" w:rsidRDefault="004833F0" w:rsidP="00935C0A">
            <w:pPr>
              <w:rPr>
                <w:lang w:eastAsia="ru-RU"/>
              </w:rPr>
            </w:pPr>
            <w:r w:rsidRPr="004833F0">
              <w:rPr>
                <w:noProof/>
                <w:lang w:eastAsia="ru-RU"/>
              </w:rPr>
              <w:pict>
                <v:shape id="_x0000_s1058" type="#_x0000_t202" style="position:absolute;margin-left:181.15pt;margin-top:-43.75pt;width:147.25pt;height:22pt;z-index:26;mso-height-percent:200;mso-position-horizontal-relative:text;mso-position-vertical-relative:text;mso-height-percent:200;mso-width-relative:margin;mso-height-relative:margin" strokeweight="1pt">
                  <v:stroke dashstyle="dash"/>
                  <v:shadow color="#868686"/>
                  <v:textbox style="mso-next-textbox:#_x0000_s1058;mso-fit-shape-to-text:t">
                    <w:txbxContent>
                      <w:p w:rsidR="00B852BB" w:rsidRPr="00B852BB" w:rsidRDefault="00B852BB" w:rsidP="00B852BB">
                        <w:pPr>
                          <w:jc w:val="center"/>
                        </w:pPr>
                        <w:r>
                          <w:t>Carbohydrates | 13</w:t>
                        </w:r>
                      </w:p>
                    </w:txbxContent>
                  </v:textbox>
                </v:shape>
              </w:pict>
            </w:r>
            <w:r w:rsidR="00935C0A" w:rsidRPr="00133A74">
              <w:rPr>
                <w:lang w:eastAsia="ru-RU"/>
              </w:rPr>
              <w:t>0.336</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133A74" w:rsidRDefault="00935C0A" w:rsidP="00935C0A">
            <w:pPr>
              <w:rPr>
                <w:lang w:eastAsia="ru-RU"/>
              </w:rPr>
            </w:pPr>
            <w:r w:rsidRPr="00133A74">
              <w:rPr>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095994" w:rsidRDefault="00935C0A" w:rsidP="00935C0A">
            <w:pPr>
              <w:rPr>
                <w:lang w:val="ru-RU" w:eastAsia="ru-RU"/>
              </w:rPr>
            </w:pPr>
            <w:r w:rsidRPr="00095994">
              <w:rPr>
                <w:lang w:val="ru-RU" w:eastAsia="ru-RU"/>
              </w:rPr>
              <w:t>112.50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095994" w:rsidRDefault="00935C0A" w:rsidP="00935C0A">
            <w:pPr>
              <w:rPr>
                <w:lang w:val="ru-RU" w:eastAsia="ru-RU"/>
              </w:rPr>
            </w:pPr>
            <w:r w:rsidRPr="00095994">
              <w:rPr>
                <w:lang w:val="ru-RU" w:eastAsia="ru-RU"/>
              </w:rPr>
              <w:t>0.441</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095994" w:rsidRDefault="00935C0A" w:rsidP="00935C0A">
            <w:pPr>
              <w:rPr>
                <w:lang w:val="ru-RU" w:eastAsia="ru-RU"/>
              </w:rPr>
            </w:pPr>
            <w:r w:rsidRPr="00095994">
              <w:rPr>
                <w:lang w:val="ru-RU"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095994" w:rsidRDefault="00935C0A" w:rsidP="00935C0A">
            <w:pPr>
              <w:rPr>
                <w:lang w:val="ru-RU" w:eastAsia="ru-RU"/>
              </w:rPr>
            </w:pPr>
            <w:r w:rsidRPr="00095994">
              <w:rPr>
                <w:lang w:val="ru-RU" w:eastAsia="ru-RU"/>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5C0A" w:rsidRPr="00095994" w:rsidRDefault="00935C0A" w:rsidP="00935C0A">
            <w:pPr>
              <w:rPr>
                <w:lang w:val="ru-RU" w:eastAsia="ru-RU"/>
              </w:rPr>
            </w:pPr>
            <w:r w:rsidRPr="00095994">
              <w:rPr>
                <w:lang w:val="ru-RU" w:eastAsia="ru-RU"/>
              </w:rPr>
              <w:t>0.692</w:t>
            </w:r>
          </w:p>
        </w:tc>
      </w:tr>
      <w:tr w:rsidR="00935C0A" w:rsidRPr="00095994" w:rsidTr="007371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095994" w:rsidRDefault="00935C0A" w:rsidP="00935C0A">
            <w:pPr>
              <w:rPr>
                <w:lang w:val="ru-RU" w:eastAsia="ru-RU"/>
              </w:rPr>
            </w:pPr>
            <w:r w:rsidRPr="00095994">
              <w:rPr>
                <w:lang w:val="ru-RU"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095994" w:rsidRDefault="00935C0A" w:rsidP="00935C0A">
            <w:pPr>
              <w:rPr>
                <w:lang w:val="ru-RU" w:eastAsia="ru-RU"/>
              </w:rPr>
            </w:pPr>
            <w:r w:rsidRPr="00095994">
              <w:rPr>
                <w:lang w:val="ru-RU" w:eastAsia="ru-RU"/>
              </w:rPr>
              <w:t>225.00</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35C0A" w:rsidRPr="00095994" w:rsidRDefault="00935C0A" w:rsidP="00935C0A">
            <w:pPr>
              <w:rPr>
                <w:lang w:val="ru-RU" w:eastAsia="ru-RU"/>
              </w:rPr>
            </w:pPr>
            <w:r w:rsidRPr="00095994">
              <w:rPr>
                <w:lang w:val="ru-RU" w:eastAsia="ru-RU"/>
              </w:rPr>
              <w:t>1.023</w:t>
            </w:r>
          </w:p>
        </w:tc>
      </w:tr>
    </w:tbl>
    <w:p w:rsidR="00FA0BDD" w:rsidRPr="00095994" w:rsidRDefault="0073718A" w:rsidP="00EC0C05">
      <w:pPr>
        <w:rPr>
          <w:b/>
          <w:lang w:val="en-GB"/>
        </w:rPr>
      </w:pPr>
      <w:proofErr w:type="gramStart"/>
      <w:r w:rsidRPr="00095994">
        <w:rPr>
          <w:lang w:eastAsia="ru-RU"/>
        </w:rPr>
        <w:t>Table 3.</w:t>
      </w:r>
      <w:proofErr w:type="gramEnd"/>
      <w:r w:rsidRPr="00095994">
        <w:rPr>
          <w:lang w:eastAsia="ru-RU"/>
        </w:rPr>
        <w:t xml:space="preserve"> Raw data of the spectrophotometer: calibration curve</w:t>
      </w:r>
    </w:p>
    <w:p w:rsidR="00FA0BDD" w:rsidRDefault="00FA0BDD" w:rsidP="00EC0C05">
      <w:pPr>
        <w:rPr>
          <w:b/>
          <w:lang w:val="en-GB"/>
        </w:rPr>
      </w:pPr>
    </w:p>
    <w:p w:rsidR="0051346C" w:rsidRPr="00095994" w:rsidRDefault="00BE1EB2" w:rsidP="00EC0C05">
      <w:pPr>
        <w:rPr>
          <w:b/>
          <w:lang w:val="en-GB"/>
        </w:rPr>
      </w:pPr>
      <w:r w:rsidRPr="004833F0">
        <w:rPr>
          <w:b/>
          <w:noProof/>
          <w:lang w:val="ru-RU" w:eastAsia="ru-RU"/>
        </w:rPr>
        <w:pict>
          <v:shape id="Диаграмма 3" o:spid="_x0000_i1035" type="#_x0000_t75" style="width:269.4pt;height:163.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rmYN3AAAAAUBAAAPAAAAZHJzL2Rvd25y&#10;ZXYueG1sTI/BTsMwEETvSPyDtUjcqE0LBUKcqkICLlxaIhA3N17iQLwOttumf8/CBS4jjWY187Zc&#10;jL4XO4ypC6ThfKJAIDXBdtRqqJ/vz65BpGzImj4QajhggkV1fFSawoY9rXC3zq3gEkqF0eByHgop&#10;U+PQmzQJAxJn7yF6k9nGVtpo9lzuezlVai696YgXnBnwzmHzud56DU+zj7qu48uSHt9e3fjV3TzM&#10;D1nr05NxeQsi45j/juEHn9GhYqZN2JJNotfAj+Rf5exqOmO70XBxqRTIqpT/6at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">
            <v:imagedata r:id="rId25" o:title="" cropbottom="-73f"/>
            <o:lock v:ext="edit" aspectratio="f"/>
          </v:shape>
        </w:pict>
      </w:r>
    </w:p>
    <w:p w:rsidR="00D366FF" w:rsidRPr="00D366FF" w:rsidRDefault="00D366FF" w:rsidP="00D366FF">
      <w:r>
        <w:rPr>
          <w:noProof/>
          <w:lang w:eastAsia="ru-RU"/>
        </w:rPr>
        <w:t>Figure 6. C</w:t>
      </w:r>
      <w:proofErr w:type="spellStart"/>
      <w:r w:rsidRPr="00095994">
        <w:rPr>
          <w:lang w:eastAsia="ru-RU"/>
        </w:rPr>
        <w:t>alibration</w:t>
      </w:r>
      <w:proofErr w:type="spellEnd"/>
      <w:r w:rsidRPr="00095994">
        <w:rPr>
          <w:lang w:eastAsia="ru-RU"/>
        </w:rPr>
        <w:t xml:space="preserve"> curve</w:t>
      </w:r>
    </w:p>
    <w:p w:rsidR="00FA0BDD" w:rsidRPr="00095994" w:rsidRDefault="00FA0BDD" w:rsidP="00EC0C05">
      <w:pPr>
        <w:rPr>
          <w:b/>
          <w:lang w:val="en-GB"/>
        </w:rPr>
      </w:pPr>
    </w:p>
    <w:p w:rsidR="00FA0BDD" w:rsidRPr="00095994" w:rsidRDefault="00FA0BDD" w:rsidP="00EC0C05">
      <w:pPr>
        <w:rPr>
          <w:b/>
          <w:lang w:val="en-GB"/>
        </w:rPr>
      </w:pPr>
    </w:p>
    <w:p w:rsidR="00FA0BDD" w:rsidRPr="00FA0BDD" w:rsidRDefault="00FA0BDD" w:rsidP="00FA0BDD">
      <w:pPr>
        <w:jc w:val="right"/>
        <w:rPr>
          <w:rFonts w:ascii="Verdana" w:hAnsi="Verdana"/>
          <w:color w:val="1F497D"/>
          <w:lang w:val="en-GB"/>
        </w:rPr>
      </w:pPr>
    </w:p>
    <w:sectPr w:rsidR="00FA0BDD" w:rsidRPr="00FA0BDD" w:rsidSect="000A46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70" w:rsidRDefault="00093470" w:rsidP="00935C0A">
      <w:r>
        <w:separator/>
      </w:r>
    </w:p>
  </w:endnote>
  <w:endnote w:type="continuationSeparator" w:id="0">
    <w:p w:rsidR="00093470" w:rsidRDefault="00093470" w:rsidP="00935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70" w:rsidRDefault="00093470" w:rsidP="00935C0A">
      <w:r>
        <w:separator/>
      </w:r>
    </w:p>
  </w:footnote>
  <w:footnote w:type="continuationSeparator" w:id="0">
    <w:p w:rsidR="00093470" w:rsidRDefault="00093470" w:rsidP="00935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5C2"/>
    <w:multiLevelType w:val="hybridMultilevel"/>
    <w:tmpl w:val="58B691B2"/>
    <w:lvl w:ilvl="0" w:tplc="595EE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66DA2"/>
    <w:multiLevelType w:val="hybridMultilevel"/>
    <w:tmpl w:val="2FEC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E18CA"/>
    <w:multiLevelType w:val="multilevel"/>
    <w:tmpl w:val="58FE7348"/>
    <w:lvl w:ilvl="0">
      <w:start w:val="1"/>
      <w:numFmt w:val="bullet"/>
      <w:lvlText w:val=""/>
      <w:lvlJc w:val="left"/>
      <w:pPr>
        <w:tabs>
          <w:tab w:val="num" w:pos="720"/>
        </w:tabs>
        <w:ind w:left="720" w:hanging="360"/>
      </w:pPr>
      <w:rPr>
        <w:rFonts w:ascii="Wingdings" w:hAnsi="Wingdings" w:hint="default"/>
      </w:rPr>
    </w:lvl>
    <w:lvl w:ilvl="1">
      <w:start w:val="164"/>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7634AC"/>
    <w:multiLevelType w:val="hybridMultilevel"/>
    <w:tmpl w:val="E4A65F1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A09CA"/>
    <w:multiLevelType w:val="multilevel"/>
    <w:tmpl w:val="94727FC2"/>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325C21C5"/>
    <w:multiLevelType w:val="hybridMultilevel"/>
    <w:tmpl w:val="69AA36C8"/>
    <w:lvl w:ilvl="0" w:tplc="1ED42F16">
      <w:start w:val="1"/>
      <w:numFmt w:val="bullet"/>
      <w:lvlText w:val=""/>
      <w:lvlJc w:val="left"/>
      <w:pPr>
        <w:tabs>
          <w:tab w:val="num" w:pos="360"/>
        </w:tabs>
        <w:ind w:left="360" w:hanging="360"/>
      </w:pPr>
      <w:rPr>
        <w:rFonts w:ascii="Wingdings" w:hAnsi="Wingdings" w:hint="default"/>
      </w:rPr>
    </w:lvl>
    <w:lvl w:ilvl="1" w:tplc="AA6C8CF6">
      <w:start w:val="164"/>
      <w:numFmt w:val="bullet"/>
      <w:lvlText w:val=""/>
      <w:lvlJc w:val="left"/>
      <w:pPr>
        <w:tabs>
          <w:tab w:val="num" w:pos="1080"/>
        </w:tabs>
        <w:ind w:left="1080" w:hanging="360"/>
      </w:pPr>
      <w:rPr>
        <w:rFonts w:ascii="Wingdings" w:hAnsi="Wingdings" w:hint="default"/>
      </w:rPr>
    </w:lvl>
    <w:lvl w:ilvl="2" w:tplc="44967D9A">
      <w:start w:val="1"/>
      <w:numFmt w:val="bullet"/>
      <w:lvlText w:val=""/>
      <w:lvlJc w:val="left"/>
      <w:pPr>
        <w:tabs>
          <w:tab w:val="num" w:pos="1800"/>
        </w:tabs>
        <w:ind w:left="1800" w:hanging="360"/>
      </w:pPr>
      <w:rPr>
        <w:rFonts w:ascii="Wingdings" w:hAnsi="Wingdings" w:hint="default"/>
      </w:rPr>
    </w:lvl>
    <w:lvl w:ilvl="3" w:tplc="F2D0B67A" w:tentative="1">
      <w:start w:val="1"/>
      <w:numFmt w:val="bullet"/>
      <w:lvlText w:val=""/>
      <w:lvlJc w:val="left"/>
      <w:pPr>
        <w:tabs>
          <w:tab w:val="num" w:pos="2520"/>
        </w:tabs>
        <w:ind w:left="2520" w:hanging="360"/>
      </w:pPr>
      <w:rPr>
        <w:rFonts w:ascii="Wingdings" w:hAnsi="Wingdings" w:hint="default"/>
      </w:rPr>
    </w:lvl>
    <w:lvl w:ilvl="4" w:tplc="E0688424" w:tentative="1">
      <w:start w:val="1"/>
      <w:numFmt w:val="bullet"/>
      <w:lvlText w:val=""/>
      <w:lvlJc w:val="left"/>
      <w:pPr>
        <w:tabs>
          <w:tab w:val="num" w:pos="3240"/>
        </w:tabs>
        <w:ind w:left="3240" w:hanging="360"/>
      </w:pPr>
      <w:rPr>
        <w:rFonts w:ascii="Wingdings" w:hAnsi="Wingdings" w:hint="default"/>
      </w:rPr>
    </w:lvl>
    <w:lvl w:ilvl="5" w:tplc="DD22DDB2" w:tentative="1">
      <w:start w:val="1"/>
      <w:numFmt w:val="bullet"/>
      <w:lvlText w:val=""/>
      <w:lvlJc w:val="left"/>
      <w:pPr>
        <w:tabs>
          <w:tab w:val="num" w:pos="3960"/>
        </w:tabs>
        <w:ind w:left="3960" w:hanging="360"/>
      </w:pPr>
      <w:rPr>
        <w:rFonts w:ascii="Wingdings" w:hAnsi="Wingdings" w:hint="default"/>
      </w:rPr>
    </w:lvl>
    <w:lvl w:ilvl="6" w:tplc="A2C839A4" w:tentative="1">
      <w:start w:val="1"/>
      <w:numFmt w:val="bullet"/>
      <w:lvlText w:val=""/>
      <w:lvlJc w:val="left"/>
      <w:pPr>
        <w:tabs>
          <w:tab w:val="num" w:pos="4680"/>
        </w:tabs>
        <w:ind w:left="4680" w:hanging="360"/>
      </w:pPr>
      <w:rPr>
        <w:rFonts w:ascii="Wingdings" w:hAnsi="Wingdings" w:hint="default"/>
      </w:rPr>
    </w:lvl>
    <w:lvl w:ilvl="7" w:tplc="B470CA6A" w:tentative="1">
      <w:start w:val="1"/>
      <w:numFmt w:val="bullet"/>
      <w:lvlText w:val=""/>
      <w:lvlJc w:val="left"/>
      <w:pPr>
        <w:tabs>
          <w:tab w:val="num" w:pos="5400"/>
        </w:tabs>
        <w:ind w:left="5400" w:hanging="360"/>
      </w:pPr>
      <w:rPr>
        <w:rFonts w:ascii="Wingdings" w:hAnsi="Wingdings" w:hint="default"/>
      </w:rPr>
    </w:lvl>
    <w:lvl w:ilvl="8" w:tplc="BA828280" w:tentative="1">
      <w:start w:val="1"/>
      <w:numFmt w:val="bullet"/>
      <w:lvlText w:val=""/>
      <w:lvlJc w:val="left"/>
      <w:pPr>
        <w:tabs>
          <w:tab w:val="num" w:pos="6120"/>
        </w:tabs>
        <w:ind w:left="6120" w:hanging="360"/>
      </w:pPr>
      <w:rPr>
        <w:rFonts w:ascii="Wingdings" w:hAnsi="Wingdings" w:hint="default"/>
      </w:rPr>
    </w:lvl>
  </w:abstractNum>
  <w:abstractNum w:abstractNumId="6">
    <w:nsid w:val="34A312D9"/>
    <w:multiLevelType w:val="hybridMultilevel"/>
    <w:tmpl w:val="AB1839F8"/>
    <w:lvl w:ilvl="0" w:tplc="27B6F4C2">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20B15"/>
    <w:multiLevelType w:val="multilevel"/>
    <w:tmpl w:val="33CEE73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5A4E65"/>
    <w:multiLevelType w:val="hybridMultilevel"/>
    <w:tmpl w:val="62EEC1F6"/>
    <w:lvl w:ilvl="0" w:tplc="6C8E2452">
      <w:start w:val="1"/>
      <w:numFmt w:val="bullet"/>
      <w:lvlText w:val=""/>
      <w:lvlJc w:val="left"/>
      <w:pPr>
        <w:tabs>
          <w:tab w:val="num" w:pos="360"/>
        </w:tabs>
        <w:ind w:left="360" w:hanging="360"/>
      </w:pPr>
      <w:rPr>
        <w:rFonts w:ascii="Wingdings" w:hAnsi="Wingdings" w:hint="default"/>
      </w:rPr>
    </w:lvl>
    <w:lvl w:ilvl="1" w:tplc="A3EE5BFC">
      <w:start w:val="164"/>
      <w:numFmt w:val="bullet"/>
      <w:lvlText w:val=""/>
      <w:lvlJc w:val="left"/>
      <w:pPr>
        <w:tabs>
          <w:tab w:val="num" w:pos="1080"/>
        </w:tabs>
        <w:ind w:left="1080" w:hanging="360"/>
      </w:pPr>
      <w:rPr>
        <w:rFonts w:ascii="Wingdings" w:hAnsi="Wingdings" w:hint="default"/>
      </w:rPr>
    </w:lvl>
    <w:lvl w:ilvl="2" w:tplc="53D8141E" w:tentative="1">
      <w:start w:val="1"/>
      <w:numFmt w:val="bullet"/>
      <w:lvlText w:val=""/>
      <w:lvlJc w:val="left"/>
      <w:pPr>
        <w:tabs>
          <w:tab w:val="num" w:pos="1800"/>
        </w:tabs>
        <w:ind w:left="1800" w:hanging="360"/>
      </w:pPr>
      <w:rPr>
        <w:rFonts w:ascii="Wingdings" w:hAnsi="Wingdings" w:hint="default"/>
      </w:rPr>
    </w:lvl>
    <w:lvl w:ilvl="3" w:tplc="48DC86C4" w:tentative="1">
      <w:start w:val="1"/>
      <w:numFmt w:val="bullet"/>
      <w:lvlText w:val=""/>
      <w:lvlJc w:val="left"/>
      <w:pPr>
        <w:tabs>
          <w:tab w:val="num" w:pos="2520"/>
        </w:tabs>
        <w:ind w:left="2520" w:hanging="360"/>
      </w:pPr>
      <w:rPr>
        <w:rFonts w:ascii="Wingdings" w:hAnsi="Wingdings" w:hint="default"/>
      </w:rPr>
    </w:lvl>
    <w:lvl w:ilvl="4" w:tplc="A484DA42" w:tentative="1">
      <w:start w:val="1"/>
      <w:numFmt w:val="bullet"/>
      <w:lvlText w:val=""/>
      <w:lvlJc w:val="left"/>
      <w:pPr>
        <w:tabs>
          <w:tab w:val="num" w:pos="3240"/>
        </w:tabs>
        <w:ind w:left="3240" w:hanging="360"/>
      </w:pPr>
      <w:rPr>
        <w:rFonts w:ascii="Wingdings" w:hAnsi="Wingdings" w:hint="default"/>
      </w:rPr>
    </w:lvl>
    <w:lvl w:ilvl="5" w:tplc="9CEC8488" w:tentative="1">
      <w:start w:val="1"/>
      <w:numFmt w:val="bullet"/>
      <w:lvlText w:val=""/>
      <w:lvlJc w:val="left"/>
      <w:pPr>
        <w:tabs>
          <w:tab w:val="num" w:pos="3960"/>
        </w:tabs>
        <w:ind w:left="3960" w:hanging="360"/>
      </w:pPr>
      <w:rPr>
        <w:rFonts w:ascii="Wingdings" w:hAnsi="Wingdings" w:hint="default"/>
      </w:rPr>
    </w:lvl>
    <w:lvl w:ilvl="6" w:tplc="CC2C355E" w:tentative="1">
      <w:start w:val="1"/>
      <w:numFmt w:val="bullet"/>
      <w:lvlText w:val=""/>
      <w:lvlJc w:val="left"/>
      <w:pPr>
        <w:tabs>
          <w:tab w:val="num" w:pos="4680"/>
        </w:tabs>
        <w:ind w:left="4680" w:hanging="360"/>
      </w:pPr>
      <w:rPr>
        <w:rFonts w:ascii="Wingdings" w:hAnsi="Wingdings" w:hint="default"/>
      </w:rPr>
    </w:lvl>
    <w:lvl w:ilvl="7" w:tplc="D8829AC8" w:tentative="1">
      <w:start w:val="1"/>
      <w:numFmt w:val="bullet"/>
      <w:lvlText w:val=""/>
      <w:lvlJc w:val="left"/>
      <w:pPr>
        <w:tabs>
          <w:tab w:val="num" w:pos="5400"/>
        </w:tabs>
        <w:ind w:left="5400" w:hanging="360"/>
      </w:pPr>
      <w:rPr>
        <w:rFonts w:ascii="Wingdings" w:hAnsi="Wingdings" w:hint="default"/>
      </w:rPr>
    </w:lvl>
    <w:lvl w:ilvl="8" w:tplc="8DE646DA" w:tentative="1">
      <w:start w:val="1"/>
      <w:numFmt w:val="bullet"/>
      <w:lvlText w:val=""/>
      <w:lvlJc w:val="left"/>
      <w:pPr>
        <w:tabs>
          <w:tab w:val="num" w:pos="6120"/>
        </w:tabs>
        <w:ind w:left="6120" w:hanging="360"/>
      </w:pPr>
      <w:rPr>
        <w:rFonts w:ascii="Wingdings" w:hAnsi="Wingdings" w:hint="default"/>
      </w:rPr>
    </w:lvl>
  </w:abstractNum>
  <w:abstractNum w:abstractNumId="9">
    <w:nsid w:val="5C1F54C3"/>
    <w:multiLevelType w:val="hybridMultilevel"/>
    <w:tmpl w:val="16FE66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090389"/>
    <w:multiLevelType w:val="hybridMultilevel"/>
    <w:tmpl w:val="828CD80C"/>
    <w:lvl w:ilvl="0" w:tplc="0413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C50B3"/>
    <w:multiLevelType w:val="hybridMultilevel"/>
    <w:tmpl w:val="33CEE736"/>
    <w:lvl w:ilvl="0" w:tplc="0413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B9783E"/>
    <w:multiLevelType w:val="hybridMultilevel"/>
    <w:tmpl w:val="2CD2D262"/>
    <w:lvl w:ilvl="0" w:tplc="08090005">
      <w:start w:val="1"/>
      <w:numFmt w:val="bullet"/>
      <w:lvlText w:val=""/>
      <w:lvlJc w:val="left"/>
      <w:pPr>
        <w:tabs>
          <w:tab w:val="num" w:pos="720"/>
        </w:tabs>
        <w:ind w:left="720" w:hanging="360"/>
      </w:pPr>
      <w:rPr>
        <w:rFonts w:ascii="Wingdings" w:hAnsi="Wingdings" w:hint="default"/>
      </w:rPr>
    </w:lvl>
    <w:lvl w:ilvl="1" w:tplc="47F2791A">
      <w:start w:val="164"/>
      <w:numFmt w:val="bullet"/>
      <w:lvlText w:val=""/>
      <w:lvlJc w:val="left"/>
      <w:pPr>
        <w:tabs>
          <w:tab w:val="num" w:pos="1440"/>
        </w:tabs>
        <w:ind w:left="1440" w:hanging="360"/>
      </w:pPr>
      <w:rPr>
        <w:rFonts w:ascii="Wingdings" w:hAnsi="Wingdings" w:hint="default"/>
      </w:rPr>
    </w:lvl>
    <w:lvl w:ilvl="2" w:tplc="7B70FA4E" w:tentative="1">
      <w:start w:val="1"/>
      <w:numFmt w:val="bullet"/>
      <w:lvlText w:val=""/>
      <w:lvlJc w:val="left"/>
      <w:pPr>
        <w:tabs>
          <w:tab w:val="num" w:pos="2160"/>
        </w:tabs>
        <w:ind w:left="2160" w:hanging="360"/>
      </w:pPr>
      <w:rPr>
        <w:rFonts w:ascii="Wingdings" w:hAnsi="Wingdings" w:hint="default"/>
      </w:rPr>
    </w:lvl>
    <w:lvl w:ilvl="3" w:tplc="279265CA" w:tentative="1">
      <w:start w:val="1"/>
      <w:numFmt w:val="bullet"/>
      <w:lvlText w:val=""/>
      <w:lvlJc w:val="left"/>
      <w:pPr>
        <w:tabs>
          <w:tab w:val="num" w:pos="2880"/>
        </w:tabs>
        <w:ind w:left="2880" w:hanging="360"/>
      </w:pPr>
      <w:rPr>
        <w:rFonts w:ascii="Wingdings" w:hAnsi="Wingdings" w:hint="default"/>
      </w:rPr>
    </w:lvl>
    <w:lvl w:ilvl="4" w:tplc="71B8164A" w:tentative="1">
      <w:start w:val="1"/>
      <w:numFmt w:val="bullet"/>
      <w:lvlText w:val=""/>
      <w:lvlJc w:val="left"/>
      <w:pPr>
        <w:tabs>
          <w:tab w:val="num" w:pos="3600"/>
        </w:tabs>
        <w:ind w:left="3600" w:hanging="360"/>
      </w:pPr>
      <w:rPr>
        <w:rFonts w:ascii="Wingdings" w:hAnsi="Wingdings" w:hint="default"/>
      </w:rPr>
    </w:lvl>
    <w:lvl w:ilvl="5" w:tplc="72DE1804" w:tentative="1">
      <w:start w:val="1"/>
      <w:numFmt w:val="bullet"/>
      <w:lvlText w:val=""/>
      <w:lvlJc w:val="left"/>
      <w:pPr>
        <w:tabs>
          <w:tab w:val="num" w:pos="4320"/>
        </w:tabs>
        <w:ind w:left="4320" w:hanging="360"/>
      </w:pPr>
      <w:rPr>
        <w:rFonts w:ascii="Wingdings" w:hAnsi="Wingdings" w:hint="default"/>
      </w:rPr>
    </w:lvl>
    <w:lvl w:ilvl="6" w:tplc="9168E50A" w:tentative="1">
      <w:start w:val="1"/>
      <w:numFmt w:val="bullet"/>
      <w:lvlText w:val=""/>
      <w:lvlJc w:val="left"/>
      <w:pPr>
        <w:tabs>
          <w:tab w:val="num" w:pos="5040"/>
        </w:tabs>
        <w:ind w:left="5040" w:hanging="360"/>
      </w:pPr>
      <w:rPr>
        <w:rFonts w:ascii="Wingdings" w:hAnsi="Wingdings" w:hint="default"/>
      </w:rPr>
    </w:lvl>
    <w:lvl w:ilvl="7" w:tplc="4C5CBA04" w:tentative="1">
      <w:start w:val="1"/>
      <w:numFmt w:val="bullet"/>
      <w:lvlText w:val=""/>
      <w:lvlJc w:val="left"/>
      <w:pPr>
        <w:tabs>
          <w:tab w:val="num" w:pos="5760"/>
        </w:tabs>
        <w:ind w:left="5760" w:hanging="360"/>
      </w:pPr>
      <w:rPr>
        <w:rFonts w:ascii="Wingdings" w:hAnsi="Wingdings" w:hint="default"/>
      </w:rPr>
    </w:lvl>
    <w:lvl w:ilvl="8" w:tplc="D8D4B5DA" w:tentative="1">
      <w:start w:val="1"/>
      <w:numFmt w:val="bullet"/>
      <w:lvlText w:val=""/>
      <w:lvlJc w:val="left"/>
      <w:pPr>
        <w:tabs>
          <w:tab w:val="num" w:pos="6480"/>
        </w:tabs>
        <w:ind w:left="6480" w:hanging="360"/>
      </w:pPr>
      <w:rPr>
        <w:rFonts w:ascii="Wingdings" w:hAnsi="Wingdings" w:hint="default"/>
      </w:rPr>
    </w:lvl>
  </w:abstractNum>
  <w:abstractNum w:abstractNumId="13">
    <w:nsid w:val="69FA580F"/>
    <w:multiLevelType w:val="multilevel"/>
    <w:tmpl w:val="B894A444"/>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C066A39"/>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DFC31A0"/>
    <w:multiLevelType w:val="hybridMultilevel"/>
    <w:tmpl w:val="13E0FE22"/>
    <w:lvl w:ilvl="0" w:tplc="27542C36">
      <w:start w:val="1"/>
      <w:numFmt w:val="bullet"/>
      <w:lvlText w:val=""/>
      <w:lvlJc w:val="left"/>
      <w:pPr>
        <w:tabs>
          <w:tab w:val="num" w:pos="720"/>
        </w:tabs>
        <w:ind w:left="720" w:hanging="360"/>
      </w:pPr>
      <w:rPr>
        <w:rFonts w:ascii="Wingdings" w:hAnsi="Wingdings" w:hint="default"/>
      </w:rPr>
    </w:lvl>
    <w:lvl w:ilvl="1" w:tplc="6DA0FB70">
      <w:start w:val="164"/>
      <w:numFmt w:val="bullet"/>
      <w:lvlText w:val=""/>
      <w:lvlJc w:val="left"/>
      <w:pPr>
        <w:tabs>
          <w:tab w:val="num" w:pos="1440"/>
        </w:tabs>
        <w:ind w:left="1440" w:hanging="360"/>
      </w:pPr>
      <w:rPr>
        <w:rFonts w:ascii="Wingdings" w:hAnsi="Wingdings" w:hint="default"/>
      </w:rPr>
    </w:lvl>
    <w:lvl w:ilvl="2" w:tplc="AEF681DC" w:tentative="1">
      <w:start w:val="1"/>
      <w:numFmt w:val="bullet"/>
      <w:lvlText w:val=""/>
      <w:lvlJc w:val="left"/>
      <w:pPr>
        <w:tabs>
          <w:tab w:val="num" w:pos="2160"/>
        </w:tabs>
        <w:ind w:left="2160" w:hanging="360"/>
      </w:pPr>
      <w:rPr>
        <w:rFonts w:ascii="Wingdings" w:hAnsi="Wingdings" w:hint="default"/>
      </w:rPr>
    </w:lvl>
    <w:lvl w:ilvl="3" w:tplc="739C861E" w:tentative="1">
      <w:start w:val="1"/>
      <w:numFmt w:val="bullet"/>
      <w:lvlText w:val=""/>
      <w:lvlJc w:val="left"/>
      <w:pPr>
        <w:tabs>
          <w:tab w:val="num" w:pos="2880"/>
        </w:tabs>
        <w:ind w:left="2880" w:hanging="360"/>
      </w:pPr>
      <w:rPr>
        <w:rFonts w:ascii="Wingdings" w:hAnsi="Wingdings" w:hint="default"/>
      </w:rPr>
    </w:lvl>
    <w:lvl w:ilvl="4" w:tplc="AA6A37EE" w:tentative="1">
      <w:start w:val="1"/>
      <w:numFmt w:val="bullet"/>
      <w:lvlText w:val=""/>
      <w:lvlJc w:val="left"/>
      <w:pPr>
        <w:tabs>
          <w:tab w:val="num" w:pos="3600"/>
        </w:tabs>
        <w:ind w:left="3600" w:hanging="360"/>
      </w:pPr>
      <w:rPr>
        <w:rFonts w:ascii="Wingdings" w:hAnsi="Wingdings" w:hint="default"/>
      </w:rPr>
    </w:lvl>
    <w:lvl w:ilvl="5" w:tplc="2D4AE04E" w:tentative="1">
      <w:start w:val="1"/>
      <w:numFmt w:val="bullet"/>
      <w:lvlText w:val=""/>
      <w:lvlJc w:val="left"/>
      <w:pPr>
        <w:tabs>
          <w:tab w:val="num" w:pos="4320"/>
        </w:tabs>
        <w:ind w:left="4320" w:hanging="360"/>
      </w:pPr>
      <w:rPr>
        <w:rFonts w:ascii="Wingdings" w:hAnsi="Wingdings" w:hint="default"/>
      </w:rPr>
    </w:lvl>
    <w:lvl w:ilvl="6" w:tplc="A94EC4EE" w:tentative="1">
      <w:start w:val="1"/>
      <w:numFmt w:val="bullet"/>
      <w:lvlText w:val=""/>
      <w:lvlJc w:val="left"/>
      <w:pPr>
        <w:tabs>
          <w:tab w:val="num" w:pos="5040"/>
        </w:tabs>
        <w:ind w:left="5040" w:hanging="360"/>
      </w:pPr>
      <w:rPr>
        <w:rFonts w:ascii="Wingdings" w:hAnsi="Wingdings" w:hint="default"/>
      </w:rPr>
    </w:lvl>
    <w:lvl w:ilvl="7" w:tplc="50B6CA18" w:tentative="1">
      <w:start w:val="1"/>
      <w:numFmt w:val="bullet"/>
      <w:lvlText w:val=""/>
      <w:lvlJc w:val="left"/>
      <w:pPr>
        <w:tabs>
          <w:tab w:val="num" w:pos="5760"/>
        </w:tabs>
        <w:ind w:left="5760" w:hanging="360"/>
      </w:pPr>
      <w:rPr>
        <w:rFonts w:ascii="Wingdings" w:hAnsi="Wingdings" w:hint="default"/>
      </w:rPr>
    </w:lvl>
    <w:lvl w:ilvl="8" w:tplc="76787C1A" w:tentative="1">
      <w:start w:val="1"/>
      <w:numFmt w:val="bullet"/>
      <w:lvlText w:val=""/>
      <w:lvlJc w:val="left"/>
      <w:pPr>
        <w:tabs>
          <w:tab w:val="num" w:pos="6480"/>
        </w:tabs>
        <w:ind w:left="6480" w:hanging="360"/>
      </w:pPr>
      <w:rPr>
        <w:rFonts w:ascii="Wingdings" w:hAnsi="Wingdings" w:hint="default"/>
      </w:rPr>
    </w:lvl>
  </w:abstractNum>
  <w:abstractNum w:abstractNumId="16">
    <w:nsid w:val="734C7F7F"/>
    <w:multiLevelType w:val="hybridMultilevel"/>
    <w:tmpl w:val="1D6CF8F0"/>
    <w:lvl w:ilvl="0" w:tplc="BBDA31BA">
      <w:start w:val="1"/>
      <w:numFmt w:val="bullet"/>
      <w:lvlText w:val=""/>
      <w:lvlJc w:val="left"/>
      <w:pPr>
        <w:tabs>
          <w:tab w:val="num" w:pos="720"/>
        </w:tabs>
        <w:ind w:left="720" w:hanging="360"/>
      </w:pPr>
      <w:rPr>
        <w:rFonts w:ascii="Wingdings" w:hAnsi="Wingdings" w:hint="default"/>
      </w:rPr>
    </w:lvl>
    <w:lvl w:ilvl="1" w:tplc="23409942">
      <w:start w:val="164"/>
      <w:numFmt w:val="bullet"/>
      <w:lvlText w:val=""/>
      <w:lvlJc w:val="left"/>
      <w:pPr>
        <w:tabs>
          <w:tab w:val="num" w:pos="1440"/>
        </w:tabs>
        <w:ind w:left="1440" w:hanging="360"/>
      </w:pPr>
      <w:rPr>
        <w:rFonts w:ascii="Wingdings" w:hAnsi="Wingdings" w:hint="default"/>
      </w:rPr>
    </w:lvl>
    <w:lvl w:ilvl="2" w:tplc="E4065C52" w:tentative="1">
      <w:start w:val="1"/>
      <w:numFmt w:val="bullet"/>
      <w:lvlText w:val=""/>
      <w:lvlJc w:val="left"/>
      <w:pPr>
        <w:tabs>
          <w:tab w:val="num" w:pos="2160"/>
        </w:tabs>
        <w:ind w:left="2160" w:hanging="360"/>
      </w:pPr>
      <w:rPr>
        <w:rFonts w:ascii="Wingdings" w:hAnsi="Wingdings" w:hint="default"/>
      </w:rPr>
    </w:lvl>
    <w:lvl w:ilvl="3" w:tplc="1144B8DC" w:tentative="1">
      <w:start w:val="1"/>
      <w:numFmt w:val="bullet"/>
      <w:lvlText w:val=""/>
      <w:lvlJc w:val="left"/>
      <w:pPr>
        <w:tabs>
          <w:tab w:val="num" w:pos="2880"/>
        </w:tabs>
        <w:ind w:left="2880" w:hanging="360"/>
      </w:pPr>
      <w:rPr>
        <w:rFonts w:ascii="Wingdings" w:hAnsi="Wingdings" w:hint="default"/>
      </w:rPr>
    </w:lvl>
    <w:lvl w:ilvl="4" w:tplc="821E3F96" w:tentative="1">
      <w:start w:val="1"/>
      <w:numFmt w:val="bullet"/>
      <w:lvlText w:val=""/>
      <w:lvlJc w:val="left"/>
      <w:pPr>
        <w:tabs>
          <w:tab w:val="num" w:pos="3600"/>
        </w:tabs>
        <w:ind w:left="3600" w:hanging="360"/>
      </w:pPr>
      <w:rPr>
        <w:rFonts w:ascii="Wingdings" w:hAnsi="Wingdings" w:hint="default"/>
      </w:rPr>
    </w:lvl>
    <w:lvl w:ilvl="5" w:tplc="D410E4A2" w:tentative="1">
      <w:start w:val="1"/>
      <w:numFmt w:val="bullet"/>
      <w:lvlText w:val=""/>
      <w:lvlJc w:val="left"/>
      <w:pPr>
        <w:tabs>
          <w:tab w:val="num" w:pos="4320"/>
        </w:tabs>
        <w:ind w:left="4320" w:hanging="360"/>
      </w:pPr>
      <w:rPr>
        <w:rFonts w:ascii="Wingdings" w:hAnsi="Wingdings" w:hint="default"/>
      </w:rPr>
    </w:lvl>
    <w:lvl w:ilvl="6" w:tplc="CFCE96E8" w:tentative="1">
      <w:start w:val="1"/>
      <w:numFmt w:val="bullet"/>
      <w:lvlText w:val=""/>
      <w:lvlJc w:val="left"/>
      <w:pPr>
        <w:tabs>
          <w:tab w:val="num" w:pos="5040"/>
        </w:tabs>
        <w:ind w:left="5040" w:hanging="360"/>
      </w:pPr>
      <w:rPr>
        <w:rFonts w:ascii="Wingdings" w:hAnsi="Wingdings" w:hint="default"/>
      </w:rPr>
    </w:lvl>
    <w:lvl w:ilvl="7" w:tplc="CCD21EFC" w:tentative="1">
      <w:start w:val="1"/>
      <w:numFmt w:val="bullet"/>
      <w:lvlText w:val=""/>
      <w:lvlJc w:val="left"/>
      <w:pPr>
        <w:tabs>
          <w:tab w:val="num" w:pos="5760"/>
        </w:tabs>
        <w:ind w:left="5760" w:hanging="360"/>
      </w:pPr>
      <w:rPr>
        <w:rFonts w:ascii="Wingdings" w:hAnsi="Wingdings" w:hint="default"/>
      </w:rPr>
    </w:lvl>
    <w:lvl w:ilvl="8" w:tplc="081EA69A" w:tentative="1">
      <w:start w:val="1"/>
      <w:numFmt w:val="bullet"/>
      <w:lvlText w:val=""/>
      <w:lvlJc w:val="left"/>
      <w:pPr>
        <w:tabs>
          <w:tab w:val="num" w:pos="6480"/>
        </w:tabs>
        <w:ind w:left="6480" w:hanging="360"/>
      </w:pPr>
      <w:rPr>
        <w:rFonts w:ascii="Wingdings" w:hAnsi="Wingdings" w:hint="default"/>
      </w:rPr>
    </w:lvl>
  </w:abstractNum>
  <w:abstractNum w:abstractNumId="17">
    <w:nsid w:val="7AB539CD"/>
    <w:multiLevelType w:val="hybridMultilevel"/>
    <w:tmpl w:val="CF70B89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0A5D02"/>
    <w:multiLevelType w:val="hybridMultilevel"/>
    <w:tmpl w:val="BD02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8"/>
  </w:num>
  <w:num w:numId="5">
    <w:abstractNumId w:val="4"/>
  </w:num>
  <w:num w:numId="6">
    <w:abstractNumId w:val="14"/>
  </w:num>
  <w:num w:numId="7">
    <w:abstractNumId w:val="13"/>
  </w:num>
  <w:num w:numId="8">
    <w:abstractNumId w:val="15"/>
  </w:num>
  <w:num w:numId="9">
    <w:abstractNumId w:val="16"/>
  </w:num>
  <w:num w:numId="10">
    <w:abstractNumId w:val="11"/>
  </w:num>
  <w:num w:numId="11">
    <w:abstractNumId w:val="7"/>
  </w:num>
  <w:num w:numId="12">
    <w:abstractNumId w:val="10"/>
  </w:num>
  <w:num w:numId="13">
    <w:abstractNumId w:val="0"/>
  </w:num>
  <w:num w:numId="14">
    <w:abstractNumId w:val="9"/>
  </w:num>
  <w:num w:numId="15">
    <w:abstractNumId w:val="17"/>
  </w:num>
  <w:num w:numId="16">
    <w:abstractNumId w:val="3"/>
  </w:num>
  <w:num w:numId="17">
    <w:abstractNumId w:val="6"/>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60B5"/>
    <w:rsid w:val="000054A8"/>
    <w:rsid w:val="000056A3"/>
    <w:rsid w:val="0001133F"/>
    <w:rsid w:val="00054101"/>
    <w:rsid w:val="00065BE0"/>
    <w:rsid w:val="00093470"/>
    <w:rsid w:val="00095994"/>
    <w:rsid w:val="000A4609"/>
    <w:rsid w:val="000B4BD9"/>
    <w:rsid w:val="000D4392"/>
    <w:rsid w:val="000D52BD"/>
    <w:rsid w:val="000E2137"/>
    <w:rsid w:val="000E4A30"/>
    <w:rsid w:val="000F4345"/>
    <w:rsid w:val="00101AC4"/>
    <w:rsid w:val="0011356B"/>
    <w:rsid w:val="00113C72"/>
    <w:rsid w:val="001158D1"/>
    <w:rsid w:val="00133A74"/>
    <w:rsid w:val="00136EFD"/>
    <w:rsid w:val="00141A9C"/>
    <w:rsid w:val="00187A35"/>
    <w:rsid w:val="001A32DF"/>
    <w:rsid w:val="001A5D5F"/>
    <w:rsid w:val="001C233D"/>
    <w:rsid w:val="001D5110"/>
    <w:rsid w:val="001F7692"/>
    <w:rsid w:val="00231856"/>
    <w:rsid w:val="0026240E"/>
    <w:rsid w:val="00280AEF"/>
    <w:rsid w:val="00290402"/>
    <w:rsid w:val="00290D03"/>
    <w:rsid w:val="00293152"/>
    <w:rsid w:val="002A2042"/>
    <w:rsid w:val="002A2B36"/>
    <w:rsid w:val="002A490C"/>
    <w:rsid w:val="002A6B23"/>
    <w:rsid w:val="002B1524"/>
    <w:rsid w:val="002C556A"/>
    <w:rsid w:val="002C7FA8"/>
    <w:rsid w:val="002D227B"/>
    <w:rsid w:val="002E7A5F"/>
    <w:rsid w:val="00301F42"/>
    <w:rsid w:val="00302496"/>
    <w:rsid w:val="003153A1"/>
    <w:rsid w:val="00333FE8"/>
    <w:rsid w:val="00380264"/>
    <w:rsid w:val="003B01D7"/>
    <w:rsid w:val="003C267F"/>
    <w:rsid w:val="003C7D2D"/>
    <w:rsid w:val="003D4D11"/>
    <w:rsid w:val="003E14DF"/>
    <w:rsid w:val="003E75A3"/>
    <w:rsid w:val="00403402"/>
    <w:rsid w:val="00412696"/>
    <w:rsid w:val="00421512"/>
    <w:rsid w:val="0042502F"/>
    <w:rsid w:val="00440267"/>
    <w:rsid w:val="00454431"/>
    <w:rsid w:val="00457978"/>
    <w:rsid w:val="0047455F"/>
    <w:rsid w:val="004830E3"/>
    <w:rsid w:val="004833F0"/>
    <w:rsid w:val="004D56B5"/>
    <w:rsid w:val="004D7B86"/>
    <w:rsid w:val="004E7B71"/>
    <w:rsid w:val="005058AC"/>
    <w:rsid w:val="0051346C"/>
    <w:rsid w:val="005235E2"/>
    <w:rsid w:val="00536D78"/>
    <w:rsid w:val="00540CC9"/>
    <w:rsid w:val="00545995"/>
    <w:rsid w:val="00550CFC"/>
    <w:rsid w:val="005760BB"/>
    <w:rsid w:val="00581A12"/>
    <w:rsid w:val="00587421"/>
    <w:rsid w:val="005A6F8D"/>
    <w:rsid w:val="005C1074"/>
    <w:rsid w:val="005C2351"/>
    <w:rsid w:val="005C34CA"/>
    <w:rsid w:val="005E1848"/>
    <w:rsid w:val="005E5062"/>
    <w:rsid w:val="006254FB"/>
    <w:rsid w:val="006360B5"/>
    <w:rsid w:val="00644679"/>
    <w:rsid w:val="00652820"/>
    <w:rsid w:val="00673B17"/>
    <w:rsid w:val="00691A3E"/>
    <w:rsid w:val="00692321"/>
    <w:rsid w:val="006A3906"/>
    <w:rsid w:val="006D5848"/>
    <w:rsid w:val="006F55A7"/>
    <w:rsid w:val="00720399"/>
    <w:rsid w:val="007243E9"/>
    <w:rsid w:val="0073718A"/>
    <w:rsid w:val="00737CFB"/>
    <w:rsid w:val="00785EF7"/>
    <w:rsid w:val="007A614C"/>
    <w:rsid w:val="007B239D"/>
    <w:rsid w:val="007C3881"/>
    <w:rsid w:val="007C413F"/>
    <w:rsid w:val="007C4823"/>
    <w:rsid w:val="007F769E"/>
    <w:rsid w:val="00825197"/>
    <w:rsid w:val="00834CE3"/>
    <w:rsid w:val="0085593A"/>
    <w:rsid w:val="00870DB8"/>
    <w:rsid w:val="00886795"/>
    <w:rsid w:val="008A4E12"/>
    <w:rsid w:val="008A6FF3"/>
    <w:rsid w:val="008B3AE1"/>
    <w:rsid w:val="008C5992"/>
    <w:rsid w:val="008D3A7F"/>
    <w:rsid w:val="008E14EA"/>
    <w:rsid w:val="008E7715"/>
    <w:rsid w:val="008F6F2A"/>
    <w:rsid w:val="00905750"/>
    <w:rsid w:val="009070E1"/>
    <w:rsid w:val="00935C0A"/>
    <w:rsid w:val="00936CEE"/>
    <w:rsid w:val="009A5821"/>
    <w:rsid w:val="009A77B3"/>
    <w:rsid w:val="009A7C8B"/>
    <w:rsid w:val="009C2110"/>
    <w:rsid w:val="009C25FE"/>
    <w:rsid w:val="009C37B9"/>
    <w:rsid w:val="00A04E13"/>
    <w:rsid w:val="00A1294A"/>
    <w:rsid w:val="00A20D10"/>
    <w:rsid w:val="00A309A7"/>
    <w:rsid w:val="00A401CB"/>
    <w:rsid w:val="00A653D4"/>
    <w:rsid w:val="00A81A20"/>
    <w:rsid w:val="00A914D6"/>
    <w:rsid w:val="00AD1CDF"/>
    <w:rsid w:val="00AF1434"/>
    <w:rsid w:val="00AF5230"/>
    <w:rsid w:val="00AF5F99"/>
    <w:rsid w:val="00B130D0"/>
    <w:rsid w:val="00B21955"/>
    <w:rsid w:val="00B2222D"/>
    <w:rsid w:val="00B359E5"/>
    <w:rsid w:val="00B3684E"/>
    <w:rsid w:val="00B41067"/>
    <w:rsid w:val="00B416F1"/>
    <w:rsid w:val="00B4635B"/>
    <w:rsid w:val="00B62C7A"/>
    <w:rsid w:val="00B659AB"/>
    <w:rsid w:val="00B70450"/>
    <w:rsid w:val="00B80034"/>
    <w:rsid w:val="00B852BB"/>
    <w:rsid w:val="00BB6854"/>
    <w:rsid w:val="00BD1F3C"/>
    <w:rsid w:val="00BE1EB2"/>
    <w:rsid w:val="00BE64AB"/>
    <w:rsid w:val="00C220F2"/>
    <w:rsid w:val="00C428C4"/>
    <w:rsid w:val="00C442A3"/>
    <w:rsid w:val="00C544A0"/>
    <w:rsid w:val="00C76572"/>
    <w:rsid w:val="00C76C55"/>
    <w:rsid w:val="00CA2375"/>
    <w:rsid w:val="00CB5D4D"/>
    <w:rsid w:val="00CD2D85"/>
    <w:rsid w:val="00CD461D"/>
    <w:rsid w:val="00D028FC"/>
    <w:rsid w:val="00D366FF"/>
    <w:rsid w:val="00D461CA"/>
    <w:rsid w:val="00D46536"/>
    <w:rsid w:val="00D52465"/>
    <w:rsid w:val="00D90655"/>
    <w:rsid w:val="00D91659"/>
    <w:rsid w:val="00D93316"/>
    <w:rsid w:val="00DA14B0"/>
    <w:rsid w:val="00DC600F"/>
    <w:rsid w:val="00DD3310"/>
    <w:rsid w:val="00E2457B"/>
    <w:rsid w:val="00E25BF1"/>
    <w:rsid w:val="00E641DF"/>
    <w:rsid w:val="00E70BEF"/>
    <w:rsid w:val="00E71514"/>
    <w:rsid w:val="00E81FB7"/>
    <w:rsid w:val="00E91D7D"/>
    <w:rsid w:val="00EA1127"/>
    <w:rsid w:val="00EB1432"/>
    <w:rsid w:val="00EB7346"/>
    <w:rsid w:val="00EC04B5"/>
    <w:rsid w:val="00EC0C05"/>
    <w:rsid w:val="00ED1418"/>
    <w:rsid w:val="00F01642"/>
    <w:rsid w:val="00F01957"/>
    <w:rsid w:val="00F14EBC"/>
    <w:rsid w:val="00F34E4B"/>
    <w:rsid w:val="00F40061"/>
    <w:rsid w:val="00F40BB9"/>
    <w:rsid w:val="00F43FD9"/>
    <w:rsid w:val="00F47005"/>
    <w:rsid w:val="00F611A4"/>
    <w:rsid w:val="00F64432"/>
    <w:rsid w:val="00FA0BDD"/>
    <w:rsid w:val="00FA228F"/>
    <w:rsid w:val="00FA6E61"/>
    <w:rsid w:val="00FC36F3"/>
    <w:rsid w:val="00FC76B2"/>
    <w:rsid w:val="00FE2344"/>
    <w:rsid w:val="00FE736E"/>
    <w:rsid w:val="00FF2DD8"/>
    <w:rsid w:val="00FF2F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609"/>
    <w:rPr>
      <w:sz w:val="24"/>
      <w:szCs w:val="24"/>
      <w:lang w:val="en-US" w:eastAsia="nl-NL"/>
    </w:rPr>
  </w:style>
  <w:style w:type="paragraph" w:styleId="2">
    <w:name w:val="heading 2"/>
    <w:basedOn w:val="a"/>
    <w:link w:val="20"/>
    <w:uiPriority w:val="9"/>
    <w:qFormat/>
    <w:rsid w:val="00D90655"/>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
    <w:name w:val="standaard"/>
    <w:basedOn w:val="a"/>
    <w:rsid w:val="00545995"/>
    <w:pPr>
      <w:spacing w:before="100" w:beforeAutospacing="1" w:after="100" w:afterAutospacing="1"/>
    </w:pPr>
    <w:rPr>
      <w:lang w:val="en-GB" w:eastAsia="en-GB"/>
    </w:rPr>
  </w:style>
  <w:style w:type="character" w:styleId="a4">
    <w:name w:val="annotation reference"/>
    <w:rsid w:val="003E14DF"/>
    <w:rPr>
      <w:sz w:val="16"/>
      <w:szCs w:val="16"/>
    </w:rPr>
  </w:style>
  <w:style w:type="paragraph" w:styleId="a5">
    <w:name w:val="annotation text"/>
    <w:basedOn w:val="a"/>
    <w:link w:val="a6"/>
    <w:rsid w:val="003E14DF"/>
    <w:rPr>
      <w:sz w:val="20"/>
      <w:szCs w:val="20"/>
    </w:rPr>
  </w:style>
  <w:style w:type="character" w:customStyle="1" w:styleId="a6">
    <w:name w:val="Текст примечания Знак"/>
    <w:link w:val="a5"/>
    <w:rsid w:val="003E14DF"/>
    <w:rPr>
      <w:lang w:val="en-US" w:eastAsia="nl-NL"/>
    </w:rPr>
  </w:style>
  <w:style w:type="paragraph" w:styleId="a7">
    <w:name w:val="annotation subject"/>
    <w:basedOn w:val="a5"/>
    <w:next w:val="a5"/>
    <w:link w:val="a8"/>
    <w:rsid w:val="003E14DF"/>
    <w:rPr>
      <w:b/>
      <w:bCs/>
    </w:rPr>
  </w:style>
  <w:style w:type="character" w:customStyle="1" w:styleId="a8">
    <w:name w:val="Тема примечания Знак"/>
    <w:link w:val="a7"/>
    <w:rsid w:val="003E14DF"/>
    <w:rPr>
      <w:b/>
      <w:bCs/>
      <w:lang w:val="en-US" w:eastAsia="nl-NL"/>
    </w:rPr>
  </w:style>
  <w:style w:type="paragraph" w:styleId="a9">
    <w:name w:val="Balloon Text"/>
    <w:basedOn w:val="a"/>
    <w:link w:val="aa"/>
    <w:rsid w:val="003E14DF"/>
    <w:rPr>
      <w:rFonts w:ascii="Segoe UI" w:hAnsi="Segoe UI"/>
      <w:sz w:val="18"/>
      <w:szCs w:val="18"/>
    </w:rPr>
  </w:style>
  <w:style w:type="character" w:customStyle="1" w:styleId="aa">
    <w:name w:val="Текст выноски Знак"/>
    <w:link w:val="a9"/>
    <w:rsid w:val="003E14DF"/>
    <w:rPr>
      <w:rFonts w:ascii="Segoe UI" w:hAnsi="Segoe UI" w:cs="Segoe UI"/>
      <w:sz w:val="18"/>
      <w:szCs w:val="18"/>
      <w:lang w:val="en-US" w:eastAsia="nl-NL"/>
    </w:rPr>
  </w:style>
  <w:style w:type="paragraph" w:styleId="ab">
    <w:name w:val="List Paragraph"/>
    <w:basedOn w:val="a"/>
    <w:uiPriority w:val="34"/>
    <w:qFormat/>
    <w:rsid w:val="003E14DF"/>
    <w:pPr>
      <w:ind w:left="720"/>
    </w:pPr>
  </w:style>
  <w:style w:type="paragraph" w:styleId="ac">
    <w:name w:val="header"/>
    <w:basedOn w:val="a"/>
    <w:link w:val="ad"/>
    <w:rsid w:val="00935C0A"/>
    <w:pPr>
      <w:tabs>
        <w:tab w:val="center" w:pos="4677"/>
        <w:tab w:val="right" w:pos="9355"/>
      </w:tabs>
    </w:pPr>
  </w:style>
  <w:style w:type="character" w:customStyle="1" w:styleId="ad">
    <w:name w:val="Верхний колонтитул Знак"/>
    <w:basedOn w:val="a0"/>
    <w:link w:val="ac"/>
    <w:rsid w:val="00935C0A"/>
    <w:rPr>
      <w:sz w:val="24"/>
      <w:szCs w:val="24"/>
      <w:lang w:val="en-US" w:eastAsia="nl-NL"/>
    </w:rPr>
  </w:style>
  <w:style w:type="paragraph" w:styleId="ae">
    <w:name w:val="footer"/>
    <w:basedOn w:val="a"/>
    <w:link w:val="af"/>
    <w:rsid w:val="00935C0A"/>
    <w:pPr>
      <w:tabs>
        <w:tab w:val="center" w:pos="4677"/>
        <w:tab w:val="right" w:pos="9355"/>
      </w:tabs>
    </w:pPr>
  </w:style>
  <w:style w:type="character" w:customStyle="1" w:styleId="af">
    <w:name w:val="Нижний колонтитул Знак"/>
    <w:basedOn w:val="a0"/>
    <w:link w:val="ae"/>
    <w:rsid w:val="00935C0A"/>
    <w:rPr>
      <w:sz w:val="24"/>
      <w:szCs w:val="24"/>
      <w:lang w:val="en-US" w:eastAsia="nl-NL"/>
    </w:rPr>
  </w:style>
  <w:style w:type="character" w:styleId="af0">
    <w:name w:val="Strong"/>
    <w:basedOn w:val="a0"/>
    <w:uiPriority w:val="22"/>
    <w:qFormat/>
    <w:rsid w:val="00935C0A"/>
    <w:rPr>
      <w:b/>
      <w:bCs/>
    </w:rPr>
  </w:style>
  <w:style w:type="paragraph" w:styleId="af1">
    <w:name w:val="Normal (Web)"/>
    <w:basedOn w:val="a"/>
    <w:uiPriority w:val="99"/>
    <w:unhideWhenUsed/>
    <w:rsid w:val="00935C0A"/>
    <w:pPr>
      <w:spacing w:before="100" w:beforeAutospacing="1" w:after="100" w:afterAutospacing="1"/>
    </w:pPr>
    <w:rPr>
      <w:lang w:val="ru-RU" w:eastAsia="ru-RU"/>
    </w:rPr>
  </w:style>
  <w:style w:type="paragraph" w:styleId="z-">
    <w:name w:val="HTML Top of Form"/>
    <w:basedOn w:val="a"/>
    <w:next w:val="a"/>
    <w:link w:val="z-0"/>
    <w:hidden/>
    <w:uiPriority w:val="99"/>
    <w:unhideWhenUsed/>
    <w:rsid w:val="00935C0A"/>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uiPriority w:val="99"/>
    <w:rsid w:val="00935C0A"/>
    <w:rPr>
      <w:rFonts w:ascii="Arial" w:hAnsi="Arial" w:cs="Arial"/>
      <w:vanish/>
      <w:sz w:val="16"/>
      <w:szCs w:val="16"/>
    </w:rPr>
  </w:style>
  <w:style w:type="paragraph" w:styleId="z-1">
    <w:name w:val="HTML Bottom of Form"/>
    <w:basedOn w:val="a"/>
    <w:next w:val="a"/>
    <w:link w:val="z-2"/>
    <w:hidden/>
    <w:uiPriority w:val="99"/>
    <w:unhideWhenUsed/>
    <w:rsid w:val="00935C0A"/>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uiPriority w:val="99"/>
    <w:rsid w:val="00935C0A"/>
    <w:rPr>
      <w:rFonts w:ascii="Arial" w:hAnsi="Arial" w:cs="Arial"/>
      <w:vanish/>
      <w:sz w:val="16"/>
      <w:szCs w:val="16"/>
    </w:rPr>
  </w:style>
  <w:style w:type="character" w:styleId="af2">
    <w:name w:val="Hyperlink"/>
    <w:basedOn w:val="a0"/>
    <w:uiPriority w:val="99"/>
    <w:unhideWhenUsed/>
    <w:rsid w:val="002C7FA8"/>
    <w:rPr>
      <w:color w:val="0000FF"/>
      <w:u w:val="single"/>
    </w:rPr>
  </w:style>
  <w:style w:type="character" w:customStyle="1" w:styleId="20">
    <w:name w:val="Заголовок 2 Знак"/>
    <w:basedOn w:val="a0"/>
    <w:link w:val="2"/>
    <w:uiPriority w:val="9"/>
    <w:rsid w:val="00D90655"/>
    <w:rPr>
      <w:b/>
      <w:bCs/>
      <w:sz w:val="36"/>
      <w:szCs w:val="36"/>
    </w:rPr>
  </w:style>
  <w:style w:type="character" w:customStyle="1" w:styleId="sr-only">
    <w:name w:val="sr-only"/>
    <w:basedOn w:val="a0"/>
    <w:rsid w:val="00D028FC"/>
  </w:style>
  <w:style w:type="character" w:customStyle="1" w:styleId="text">
    <w:name w:val="text"/>
    <w:basedOn w:val="a0"/>
    <w:rsid w:val="00D028FC"/>
  </w:style>
  <w:style w:type="character" w:customStyle="1" w:styleId="author-ref">
    <w:name w:val="author-ref"/>
    <w:basedOn w:val="a0"/>
    <w:rsid w:val="00D028FC"/>
  </w:style>
  <w:style w:type="paragraph" w:styleId="af3">
    <w:name w:val="caption"/>
    <w:basedOn w:val="a"/>
    <w:next w:val="a"/>
    <w:unhideWhenUsed/>
    <w:qFormat/>
    <w:rsid w:val="00302496"/>
    <w:rPr>
      <w:b/>
      <w:bCs/>
      <w:sz w:val="20"/>
      <w:szCs w:val="20"/>
    </w:rPr>
  </w:style>
</w:styles>
</file>

<file path=word/webSettings.xml><?xml version="1.0" encoding="utf-8"?>
<w:webSettings xmlns:r="http://schemas.openxmlformats.org/officeDocument/2006/relationships" xmlns:w="http://schemas.openxmlformats.org/wordprocessingml/2006/main">
  <w:divs>
    <w:div w:id="155659110">
      <w:bodyDiv w:val="1"/>
      <w:marLeft w:val="0"/>
      <w:marRight w:val="0"/>
      <w:marTop w:val="0"/>
      <w:marBottom w:val="0"/>
      <w:divBdr>
        <w:top w:val="none" w:sz="0" w:space="0" w:color="auto"/>
        <w:left w:val="none" w:sz="0" w:space="0" w:color="auto"/>
        <w:bottom w:val="none" w:sz="0" w:space="0" w:color="auto"/>
        <w:right w:val="none" w:sz="0" w:space="0" w:color="auto"/>
      </w:divBdr>
      <w:divsChild>
        <w:div w:id="1793549803">
          <w:marLeft w:val="0"/>
          <w:marRight w:val="0"/>
          <w:marTop w:val="0"/>
          <w:marBottom w:val="0"/>
          <w:divBdr>
            <w:top w:val="none" w:sz="0" w:space="0" w:color="auto"/>
            <w:left w:val="none" w:sz="0" w:space="0" w:color="auto"/>
            <w:bottom w:val="none" w:sz="0" w:space="0" w:color="auto"/>
            <w:right w:val="none" w:sz="0" w:space="0" w:color="auto"/>
          </w:divBdr>
          <w:divsChild>
            <w:div w:id="97482651">
              <w:marLeft w:val="0"/>
              <w:marRight w:val="0"/>
              <w:marTop w:val="0"/>
              <w:marBottom w:val="0"/>
              <w:divBdr>
                <w:top w:val="none" w:sz="0" w:space="0" w:color="auto"/>
                <w:left w:val="none" w:sz="0" w:space="0" w:color="auto"/>
                <w:bottom w:val="none" w:sz="0" w:space="0" w:color="auto"/>
                <w:right w:val="none" w:sz="0" w:space="0" w:color="auto"/>
              </w:divBdr>
            </w:div>
            <w:div w:id="201551333">
              <w:marLeft w:val="0"/>
              <w:marRight w:val="0"/>
              <w:marTop w:val="0"/>
              <w:marBottom w:val="0"/>
              <w:divBdr>
                <w:top w:val="none" w:sz="0" w:space="0" w:color="auto"/>
                <w:left w:val="none" w:sz="0" w:space="0" w:color="auto"/>
                <w:bottom w:val="none" w:sz="0" w:space="0" w:color="auto"/>
                <w:right w:val="none" w:sz="0" w:space="0" w:color="auto"/>
              </w:divBdr>
            </w:div>
            <w:div w:id="214854799">
              <w:marLeft w:val="0"/>
              <w:marRight w:val="0"/>
              <w:marTop w:val="0"/>
              <w:marBottom w:val="0"/>
              <w:divBdr>
                <w:top w:val="none" w:sz="0" w:space="0" w:color="auto"/>
                <w:left w:val="none" w:sz="0" w:space="0" w:color="auto"/>
                <w:bottom w:val="none" w:sz="0" w:space="0" w:color="auto"/>
                <w:right w:val="none" w:sz="0" w:space="0" w:color="auto"/>
              </w:divBdr>
            </w:div>
            <w:div w:id="405804707">
              <w:marLeft w:val="0"/>
              <w:marRight w:val="0"/>
              <w:marTop w:val="0"/>
              <w:marBottom w:val="0"/>
              <w:divBdr>
                <w:top w:val="none" w:sz="0" w:space="0" w:color="auto"/>
                <w:left w:val="none" w:sz="0" w:space="0" w:color="auto"/>
                <w:bottom w:val="none" w:sz="0" w:space="0" w:color="auto"/>
                <w:right w:val="none" w:sz="0" w:space="0" w:color="auto"/>
              </w:divBdr>
            </w:div>
            <w:div w:id="416829363">
              <w:marLeft w:val="0"/>
              <w:marRight w:val="0"/>
              <w:marTop w:val="0"/>
              <w:marBottom w:val="0"/>
              <w:divBdr>
                <w:top w:val="none" w:sz="0" w:space="0" w:color="auto"/>
                <w:left w:val="none" w:sz="0" w:space="0" w:color="auto"/>
                <w:bottom w:val="none" w:sz="0" w:space="0" w:color="auto"/>
                <w:right w:val="none" w:sz="0" w:space="0" w:color="auto"/>
              </w:divBdr>
            </w:div>
            <w:div w:id="1176309533">
              <w:marLeft w:val="0"/>
              <w:marRight w:val="0"/>
              <w:marTop w:val="0"/>
              <w:marBottom w:val="0"/>
              <w:divBdr>
                <w:top w:val="none" w:sz="0" w:space="0" w:color="auto"/>
                <w:left w:val="none" w:sz="0" w:space="0" w:color="auto"/>
                <w:bottom w:val="none" w:sz="0" w:space="0" w:color="auto"/>
                <w:right w:val="none" w:sz="0" w:space="0" w:color="auto"/>
              </w:divBdr>
            </w:div>
            <w:div w:id="1286303572">
              <w:marLeft w:val="0"/>
              <w:marRight w:val="0"/>
              <w:marTop w:val="0"/>
              <w:marBottom w:val="0"/>
              <w:divBdr>
                <w:top w:val="none" w:sz="0" w:space="0" w:color="auto"/>
                <w:left w:val="none" w:sz="0" w:space="0" w:color="auto"/>
                <w:bottom w:val="none" w:sz="0" w:space="0" w:color="auto"/>
                <w:right w:val="none" w:sz="0" w:space="0" w:color="auto"/>
              </w:divBdr>
            </w:div>
            <w:div w:id="1577593230">
              <w:marLeft w:val="0"/>
              <w:marRight w:val="0"/>
              <w:marTop w:val="0"/>
              <w:marBottom w:val="0"/>
              <w:divBdr>
                <w:top w:val="none" w:sz="0" w:space="0" w:color="auto"/>
                <w:left w:val="none" w:sz="0" w:space="0" w:color="auto"/>
                <w:bottom w:val="none" w:sz="0" w:space="0" w:color="auto"/>
                <w:right w:val="none" w:sz="0" w:space="0" w:color="auto"/>
              </w:divBdr>
            </w:div>
            <w:div w:id="16025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1743">
      <w:bodyDiv w:val="1"/>
      <w:marLeft w:val="0"/>
      <w:marRight w:val="0"/>
      <w:marTop w:val="0"/>
      <w:marBottom w:val="0"/>
      <w:divBdr>
        <w:top w:val="none" w:sz="0" w:space="0" w:color="auto"/>
        <w:left w:val="none" w:sz="0" w:space="0" w:color="auto"/>
        <w:bottom w:val="none" w:sz="0" w:space="0" w:color="auto"/>
        <w:right w:val="none" w:sz="0" w:space="0" w:color="auto"/>
      </w:divBdr>
    </w:div>
    <w:div w:id="265582397">
      <w:bodyDiv w:val="1"/>
      <w:marLeft w:val="0"/>
      <w:marRight w:val="0"/>
      <w:marTop w:val="0"/>
      <w:marBottom w:val="0"/>
      <w:divBdr>
        <w:top w:val="none" w:sz="0" w:space="0" w:color="auto"/>
        <w:left w:val="none" w:sz="0" w:space="0" w:color="auto"/>
        <w:bottom w:val="none" w:sz="0" w:space="0" w:color="auto"/>
        <w:right w:val="none" w:sz="0" w:space="0" w:color="auto"/>
      </w:divBdr>
    </w:div>
    <w:div w:id="324474871">
      <w:bodyDiv w:val="1"/>
      <w:marLeft w:val="0"/>
      <w:marRight w:val="0"/>
      <w:marTop w:val="0"/>
      <w:marBottom w:val="0"/>
      <w:divBdr>
        <w:top w:val="none" w:sz="0" w:space="0" w:color="auto"/>
        <w:left w:val="none" w:sz="0" w:space="0" w:color="auto"/>
        <w:bottom w:val="none" w:sz="0" w:space="0" w:color="auto"/>
        <w:right w:val="none" w:sz="0" w:space="0" w:color="auto"/>
      </w:divBdr>
    </w:div>
    <w:div w:id="467672481">
      <w:bodyDiv w:val="1"/>
      <w:marLeft w:val="0"/>
      <w:marRight w:val="0"/>
      <w:marTop w:val="0"/>
      <w:marBottom w:val="0"/>
      <w:divBdr>
        <w:top w:val="none" w:sz="0" w:space="0" w:color="auto"/>
        <w:left w:val="none" w:sz="0" w:space="0" w:color="auto"/>
        <w:bottom w:val="none" w:sz="0" w:space="0" w:color="auto"/>
        <w:right w:val="none" w:sz="0" w:space="0" w:color="auto"/>
      </w:divBdr>
    </w:div>
    <w:div w:id="621424406">
      <w:bodyDiv w:val="1"/>
      <w:marLeft w:val="0"/>
      <w:marRight w:val="0"/>
      <w:marTop w:val="0"/>
      <w:marBottom w:val="0"/>
      <w:divBdr>
        <w:top w:val="none" w:sz="0" w:space="0" w:color="auto"/>
        <w:left w:val="none" w:sz="0" w:space="0" w:color="auto"/>
        <w:bottom w:val="none" w:sz="0" w:space="0" w:color="auto"/>
        <w:right w:val="none" w:sz="0" w:space="0" w:color="auto"/>
      </w:divBdr>
      <w:divsChild>
        <w:div w:id="710226355">
          <w:marLeft w:val="0"/>
          <w:marRight w:val="0"/>
          <w:marTop w:val="100"/>
          <w:marBottom w:val="100"/>
          <w:divBdr>
            <w:top w:val="none" w:sz="0" w:space="0" w:color="auto"/>
            <w:left w:val="none" w:sz="0" w:space="0" w:color="auto"/>
            <w:bottom w:val="none" w:sz="0" w:space="0" w:color="auto"/>
            <w:right w:val="none" w:sz="0" w:space="0" w:color="auto"/>
          </w:divBdr>
          <w:divsChild>
            <w:div w:id="17179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684">
      <w:bodyDiv w:val="1"/>
      <w:marLeft w:val="0"/>
      <w:marRight w:val="0"/>
      <w:marTop w:val="0"/>
      <w:marBottom w:val="0"/>
      <w:divBdr>
        <w:top w:val="none" w:sz="0" w:space="0" w:color="auto"/>
        <w:left w:val="none" w:sz="0" w:space="0" w:color="auto"/>
        <w:bottom w:val="none" w:sz="0" w:space="0" w:color="auto"/>
        <w:right w:val="none" w:sz="0" w:space="0" w:color="auto"/>
      </w:divBdr>
    </w:div>
    <w:div w:id="761143255">
      <w:bodyDiv w:val="1"/>
      <w:marLeft w:val="0"/>
      <w:marRight w:val="0"/>
      <w:marTop w:val="0"/>
      <w:marBottom w:val="0"/>
      <w:divBdr>
        <w:top w:val="none" w:sz="0" w:space="0" w:color="auto"/>
        <w:left w:val="none" w:sz="0" w:space="0" w:color="auto"/>
        <w:bottom w:val="none" w:sz="0" w:space="0" w:color="auto"/>
        <w:right w:val="none" w:sz="0" w:space="0" w:color="auto"/>
      </w:divBdr>
    </w:div>
    <w:div w:id="820006847">
      <w:bodyDiv w:val="1"/>
      <w:marLeft w:val="0"/>
      <w:marRight w:val="0"/>
      <w:marTop w:val="0"/>
      <w:marBottom w:val="0"/>
      <w:divBdr>
        <w:top w:val="none" w:sz="0" w:space="0" w:color="auto"/>
        <w:left w:val="none" w:sz="0" w:space="0" w:color="auto"/>
        <w:bottom w:val="none" w:sz="0" w:space="0" w:color="auto"/>
        <w:right w:val="none" w:sz="0" w:space="0" w:color="auto"/>
      </w:divBdr>
      <w:divsChild>
        <w:div w:id="722951449">
          <w:marLeft w:val="0"/>
          <w:marRight w:val="0"/>
          <w:marTop w:val="0"/>
          <w:marBottom w:val="0"/>
          <w:divBdr>
            <w:top w:val="none" w:sz="0" w:space="0" w:color="auto"/>
            <w:left w:val="none" w:sz="0" w:space="0" w:color="auto"/>
            <w:bottom w:val="none" w:sz="0" w:space="0" w:color="auto"/>
            <w:right w:val="none" w:sz="0" w:space="0" w:color="auto"/>
          </w:divBdr>
          <w:divsChild>
            <w:div w:id="575749105">
              <w:marLeft w:val="0"/>
              <w:marRight w:val="0"/>
              <w:marTop w:val="0"/>
              <w:marBottom w:val="0"/>
              <w:divBdr>
                <w:top w:val="none" w:sz="0" w:space="0" w:color="auto"/>
                <w:left w:val="none" w:sz="0" w:space="0" w:color="auto"/>
                <w:bottom w:val="none" w:sz="0" w:space="0" w:color="auto"/>
                <w:right w:val="none" w:sz="0" w:space="0" w:color="auto"/>
              </w:divBdr>
            </w:div>
            <w:div w:id="18327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2097">
      <w:bodyDiv w:val="1"/>
      <w:marLeft w:val="0"/>
      <w:marRight w:val="0"/>
      <w:marTop w:val="0"/>
      <w:marBottom w:val="0"/>
      <w:divBdr>
        <w:top w:val="none" w:sz="0" w:space="0" w:color="auto"/>
        <w:left w:val="none" w:sz="0" w:space="0" w:color="auto"/>
        <w:bottom w:val="none" w:sz="0" w:space="0" w:color="auto"/>
        <w:right w:val="none" w:sz="0" w:space="0" w:color="auto"/>
      </w:divBdr>
    </w:div>
    <w:div w:id="874082905">
      <w:bodyDiv w:val="1"/>
      <w:marLeft w:val="0"/>
      <w:marRight w:val="0"/>
      <w:marTop w:val="0"/>
      <w:marBottom w:val="0"/>
      <w:divBdr>
        <w:top w:val="none" w:sz="0" w:space="0" w:color="auto"/>
        <w:left w:val="none" w:sz="0" w:space="0" w:color="auto"/>
        <w:bottom w:val="none" w:sz="0" w:space="0" w:color="auto"/>
        <w:right w:val="none" w:sz="0" w:space="0" w:color="auto"/>
      </w:divBdr>
    </w:div>
    <w:div w:id="939531709">
      <w:bodyDiv w:val="1"/>
      <w:marLeft w:val="0"/>
      <w:marRight w:val="0"/>
      <w:marTop w:val="0"/>
      <w:marBottom w:val="0"/>
      <w:divBdr>
        <w:top w:val="none" w:sz="0" w:space="0" w:color="auto"/>
        <w:left w:val="none" w:sz="0" w:space="0" w:color="auto"/>
        <w:bottom w:val="none" w:sz="0" w:space="0" w:color="auto"/>
        <w:right w:val="none" w:sz="0" w:space="0" w:color="auto"/>
      </w:divBdr>
      <w:divsChild>
        <w:div w:id="926428578">
          <w:marLeft w:val="0"/>
          <w:marRight w:val="0"/>
          <w:marTop w:val="0"/>
          <w:marBottom w:val="0"/>
          <w:divBdr>
            <w:top w:val="none" w:sz="0" w:space="0" w:color="auto"/>
            <w:left w:val="none" w:sz="0" w:space="0" w:color="auto"/>
            <w:bottom w:val="none" w:sz="0" w:space="0" w:color="auto"/>
            <w:right w:val="none" w:sz="0" w:space="0" w:color="auto"/>
          </w:divBdr>
          <w:divsChild>
            <w:div w:id="563492352">
              <w:marLeft w:val="0"/>
              <w:marRight w:val="0"/>
              <w:marTop w:val="0"/>
              <w:marBottom w:val="0"/>
              <w:divBdr>
                <w:top w:val="none" w:sz="0" w:space="0" w:color="auto"/>
                <w:left w:val="none" w:sz="0" w:space="0" w:color="auto"/>
                <w:bottom w:val="none" w:sz="0" w:space="0" w:color="auto"/>
                <w:right w:val="none" w:sz="0" w:space="0" w:color="auto"/>
              </w:divBdr>
            </w:div>
            <w:div w:id="847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0905">
      <w:bodyDiv w:val="1"/>
      <w:marLeft w:val="0"/>
      <w:marRight w:val="0"/>
      <w:marTop w:val="0"/>
      <w:marBottom w:val="0"/>
      <w:divBdr>
        <w:top w:val="none" w:sz="0" w:space="0" w:color="auto"/>
        <w:left w:val="none" w:sz="0" w:space="0" w:color="auto"/>
        <w:bottom w:val="none" w:sz="0" w:space="0" w:color="auto"/>
        <w:right w:val="none" w:sz="0" w:space="0" w:color="auto"/>
      </w:divBdr>
    </w:div>
    <w:div w:id="1057703262">
      <w:bodyDiv w:val="1"/>
      <w:marLeft w:val="0"/>
      <w:marRight w:val="0"/>
      <w:marTop w:val="0"/>
      <w:marBottom w:val="0"/>
      <w:divBdr>
        <w:top w:val="none" w:sz="0" w:space="0" w:color="auto"/>
        <w:left w:val="none" w:sz="0" w:space="0" w:color="auto"/>
        <w:bottom w:val="none" w:sz="0" w:space="0" w:color="auto"/>
        <w:right w:val="none" w:sz="0" w:space="0" w:color="auto"/>
      </w:divBdr>
    </w:div>
    <w:div w:id="1077945288">
      <w:bodyDiv w:val="1"/>
      <w:marLeft w:val="0"/>
      <w:marRight w:val="0"/>
      <w:marTop w:val="0"/>
      <w:marBottom w:val="0"/>
      <w:divBdr>
        <w:top w:val="none" w:sz="0" w:space="0" w:color="auto"/>
        <w:left w:val="none" w:sz="0" w:space="0" w:color="auto"/>
        <w:bottom w:val="none" w:sz="0" w:space="0" w:color="auto"/>
        <w:right w:val="none" w:sz="0" w:space="0" w:color="auto"/>
      </w:divBdr>
      <w:divsChild>
        <w:div w:id="1549953406">
          <w:marLeft w:val="0"/>
          <w:marRight w:val="0"/>
          <w:marTop w:val="0"/>
          <w:marBottom w:val="0"/>
          <w:divBdr>
            <w:top w:val="none" w:sz="0" w:space="0" w:color="auto"/>
            <w:left w:val="none" w:sz="0" w:space="0" w:color="auto"/>
            <w:bottom w:val="none" w:sz="0" w:space="0" w:color="auto"/>
            <w:right w:val="none" w:sz="0" w:space="0" w:color="auto"/>
          </w:divBdr>
          <w:divsChild>
            <w:div w:id="329066991">
              <w:marLeft w:val="0"/>
              <w:marRight w:val="0"/>
              <w:marTop w:val="0"/>
              <w:marBottom w:val="0"/>
              <w:divBdr>
                <w:top w:val="none" w:sz="0" w:space="0" w:color="auto"/>
                <w:left w:val="none" w:sz="0" w:space="0" w:color="auto"/>
                <w:bottom w:val="none" w:sz="0" w:space="0" w:color="auto"/>
                <w:right w:val="none" w:sz="0" w:space="0" w:color="auto"/>
              </w:divBdr>
            </w:div>
            <w:div w:id="1714839602">
              <w:marLeft w:val="0"/>
              <w:marRight w:val="0"/>
              <w:marTop w:val="0"/>
              <w:marBottom w:val="0"/>
              <w:divBdr>
                <w:top w:val="none" w:sz="0" w:space="0" w:color="auto"/>
                <w:left w:val="none" w:sz="0" w:space="0" w:color="auto"/>
                <w:bottom w:val="none" w:sz="0" w:space="0" w:color="auto"/>
                <w:right w:val="none" w:sz="0" w:space="0" w:color="auto"/>
              </w:divBdr>
            </w:div>
            <w:div w:id="1897621358">
              <w:marLeft w:val="0"/>
              <w:marRight w:val="0"/>
              <w:marTop w:val="0"/>
              <w:marBottom w:val="0"/>
              <w:divBdr>
                <w:top w:val="none" w:sz="0" w:space="0" w:color="auto"/>
                <w:left w:val="none" w:sz="0" w:space="0" w:color="auto"/>
                <w:bottom w:val="none" w:sz="0" w:space="0" w:color="auto"/>
                <w:right w:val="none" w:sz="0" w:space="0" w:color="auto"/>
              </w:divBdr>
            </w:div>
            <w:div w:id="20711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0346">
      <w:bodyDiv w:val="1"/>
      <w:marLeft w:val="0"/>
      <w:marRight w:val="0"/>
      <w:marTop w:val="0"/>
      <w:marBottom w:val="0"/>
      <w:divBdr>
        <w:top w:val="none" w:sz="0" w:space="0" w:color="auto"/>
        <w:left w:val="none" w:sz="0" w:space="0" w:color="auto"/>
        <w:bottom w:val="none" w:sz="0" w:space="0" w:color="auto"/>
        <w:right w:val="none" w:sz="0" w:space="0" w:color="auto"/>
      </w:divBdr>
    </w:div>
    <w:div w:id="1228154564">
      <w:bodyDiv w:val="1"/>
      <w:marLeft w:val="0"/>
      <w:marRight w:val="0"/>
      <w:marTop w:val="0"/>
      <w:marBottom w:val="0"/>
      <w:divBdr>
        <w:top w:val="none" w:sz="0" w:space="0" w:color="auto"/>
        <w:left w:val="none" w:sz="0" w:space="0" w:color="auto"/>
        <w:bottom w:val="none" w:sz="0" w:space="0" w:color="auto"/>
        <w:right w:val="none" w:sz="0" w:space="0" w:color="auto"/>
      </w:divBdr>
    </w:div>
    <w:div w:id="1272204933">
      <w:bodyDiv w:val="1"/>
      <w:marLeft w:val="0"/>
      <w:marRight w:val="0"/>
      <w:marTop w:val="0"/>
      <w:marBottom w:val="0"/>
      <w:divBdr>
        <w:top w:val="none" w:sz="0" w:space="0" w:color="auto"/>
        <w:left w:val="none" w:sz="0" w:space="0" w:color="auto"/>
        <w:bottom w:val="none" w:sz="0" w:space="0" w:color="auto"/>
        <w:right w:val="none" w:sz="0" w:space="0" w:color="auto"/>
      </w:divBdr>
      <w:divsChild>
        <w:div w:id="1031568178">
          <w:marLeft w:val="0"/>
          <w:marRight w:val="0"/>
          <w:marTop w:val="0"/>
          <w:marBottom w:val="0"/>
          <w:divBdr>
            <w:top w:val="none" w:sz="0" w:space="0" w:color="auto"/>
            <w:left w:val="none" w:sz="0" w:space="0" w:color="auto"/>
            <w:bottom w:val="none" w:sz="0" w:space="0" w:color="auto"/>
            <w:right w:val="none" w:sz="0" w:space="0" w:color="auto"/>
          </w:divBdr>
          <w:divsChild>
            <w:div w:id="157430132">
              <w:marLeft w:val="0"/>
              <w:marRight w:val="0"/>
              <w:marTop w:val="0"/>
              <w:marBottom w:val="0"/>
              <w:divBdr>
                <w:top w:val="none" w:sz="0" w:space="0" w:color="auto"/>
                <w:left w:val="none" w:sz="0" w:space="0" w:color="auto"/>
                <w:bottom w:val="none" w:sz="0" w:space="0" w:color="auto"/>
                <w:right w:val="none" w:sz="0" w:space="0" w:color="auto"/>
              </w:divBdr>
            </w:div>
            <w:div w:id="867333026">
              <w:marLeft w:val="0"/>
              <w:marRight w:val="0"/>
              <w:marTop w:val="0"/>
              <w:marBottom w:val="0"/>
              <w:divBdr>
                <w:top w:val="none" w:sz="0" w:space="0" w:color="auto"/>
                <w:left w:val="none" w:sz="0" w:space="0" w:color="auto"/>
                <w:bottom w:val="none" w:sz="0" w:space="0" w:color="auto"/>
                <w:right w:val="none" w:sz="0" w:space="0" w:color="auto"/>
              </w:divBdr>
            </w:div>
            <w:div w:id="981538703">
              <w:marLeft w:val="0"/>
              <w:marRight w:val="0"/>
              <w:marTop w:val="0"/>
              <w:marBottom w:val="0"/>
              <w:divBdr>
                <w:top w:val="none" w:sz="0" w:space="0" w:color="auto"/>
                <w:left w:val="none" w:sz="0" w:space="0" w:color="auto"/>
                <w:bottom w:val="none" w:sz="0" w:space="0" w:color="auto"/>
                <w:right w:val="none" w:sz="0" w:space="0" w:color="auto"/>
              </w:divBdr>
            </w:div>
            <w:div w:id="1390960312">
              <w:marLeft w:val="0"/>
              <w:marRight w:val="0"/>
              <w:marTop w:val="0"/>
              <w:marBottom w:val="0"/>
              <w:divBdr>
                <w:top w:val="none" w:sz="0" w:space="0" w:color="auto"/>
                <w:left w:val="none" w:sz="0" w:space="0" w:color="auto"/>
                <w:bottom w:val="none" w:sz="0" w:space="0" w:color="auto"/>
                <w:right w:val="none" w:sz="0" w:space="0" w:color="auto"/>
              </w:divBdr>
            </w:div>
            <w:div w:id="1755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2465">
      <w:bodyDiv w:val="1"/>
      <w:marLeft w:val="0"/>
      <w:marRight w:val="0"/>
      <w:marTop w:val="0"/>
      <w:marBottom w:val="0"/>
      <w:divBdr>
        <w:top w:val="none" w:sz="0" w:space="0" w:color="auto"/>
        <w:left w:val="none" w:sz="0" w:space="0" w:color="auto"/>
        <w:bottom w:val="none" w:sz="0" w:space="0" w:color="auto"/>
        <w:right w:val="none" w:sz="0" w:space="0" w:color="auto"/>
      </w:divBdr>
      <w:divsChild>
        <w:div w:id="1026979600">
          <w:marLeft w:val="0"/>
          <w:marRight w:val="0"/>
          <w:marTop w:val="0"/>
          <w:marBottom w:val="0"/>
          <w:divBdr>
            <w:top w:val="single" w:sz="4" w:space="3" w:color="CCCCCC"/>
            <w:left w:val="single" w:sz="4" w:space="6" w:color="CCCCCC"/>
            <w:bottom w:val="single" w:sz="4" w:space="3" w:color="CCCCCC"/>
            <w:right w:val="single" w:sz="4" w:space="6" w:color="CCCCCC"/>
          </w:divBdr>
          <w:divsChild>
            <w:div w:id="1201700601">
              <w:marLeft w:val="0"/>
              <w:marRight w:val="0"/>
              <w:marTop w:val="0"/>
              <w:marBottom w:val="0"/>
              <w:divBdr>
                <w:top w:val="none" w:sz="0" w:space="0" w:color="auto"/>
                <w:left w:val="none" w:sz="0" w:space="0" w:color="auto"/>
                <w:bottom w:val="none" w:sz="0" w:space="0" w:color="auto"/>
                <w:right w:val="none" w:sz="0" w:space="0" w:color="auto"/>
              </w:divBdr>
              <w:divsChild>
                <w:div w:id="678507799">
                  <w:marLeft w:val="0"/>
                  <w:marRight w:val="0"/>
                  <w:marTop w:val="0"/>
                  <w:marBottom w:val="0"/>
                  <w:divBdr>
                    <w:top w:val="none" w:sz="0" w:space="0" w:color="auto"/>
                    <w:left w:val="none" w:sz="0" w:space="0" w:color="auto"/>
                    <w:bottom w:val="none" w:sz="0" w:space="0" w:color="auto"/>
                    <w:right w:val="none" w:sz="0" w:space="0" w:color="auto"/>
                  </w:divBdr>
                  <w:divsChild>
                    <w:div w:id="1139763899">
                      <w:marLeft w:val="0"/>
                      <w:marRight w:val="0"/>
                      <w:marTop w:val="0"/>
                      <w:marBottom w:val="0"/>
                      <w:divBdr>
                        <w:top w:val="none" w:sz="0" w:space="0" w:color="auto"/>
                        <w:left w:val="none" w:sz="0" w:space="0" w:color="auto"/>
                        <w:bottom w:val="none" w:sz="0" w:space="0" w:color="auto"/>
                        <w:right w:val="none" w:sz="0" w:space="0" w:color="auto"/>
                      </w:divBdr>
                      <w:divsChild>
                        <w:div w:id="497309197">
                          <w:marLeft w:val="0"/>
                          <w:marRight w:val="0"/>
                          <w:marTop w:val="0"/>
                          <w:marBottom w:val="0"/>
                          <w:divBdr>
                            <w:top w:val="none" w:sz="0" w:space="0" w:color="auto"/>
                            <w:left w:val="none" w:sz="0" w:space="0" w:color="auto"/>
                            <w:bottom w:val="none" w:sz="0" w:space="0" w:color="auto"/>
                            <w:right w:val="none" w:sz="0" w:space="0" w:color="auto"/>
                          </w:divBdr>
                          <w:divsChild>
                            <w:div w:id="17968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9197">
      <w:bodyDiv w:val="1"/>
      <w:marLeft w:val="0"/>
      <w:marRight w:val="0"/>
      <w:marTop w:val="0"/>
      <w:marBottom w:val="0"/>
      <w:divBdr>
        <w:top w:val="none" w:sz="0" w:space="0" w:color="auto"/>
        <w:left w:val="none" w:sz="0" w:space="0" w:color="auto"/>
        <w:bottom w:val="none" w:sz="0" w:space="0" w:color="auto"/>
        <w:right w:val="none" w:sz="0" w:space="0" w:color="auto"/>
      </w:divBdr>
    </w:div>
    <w:div w:id="1632900809">
      <w:bodyDiv w:val="1"/>
      <w:marLeft w:val="0"/>
      <w:marRight w:val="0"/>
      <w:marTop w:val="0"/>
      <w:marBottom w:val="0"/>
      <w:divBdr>
        <w:top w:val="none" w:sz="0" w:space="0" w:color="auto"/>
        <w:left w:val="none" w:sz="0" w:space="0" w:color="auto"/>
        <w:bottom w:val="none" w:sz="0" w:space="0" w:color="auto"/>
        <w:right w:val="none" w:sz="0" w:space="0" w:color="auto"/>
      </w:divBdr>
    </w:div>
    <w:div w:id="1753311621">
      <w:bodyDiv w:val="1"/>
      <w:marLeft w:val="0"/>
      <w:marRight w:val="0"/>
      <w:marTop w:val="0"/>
      <w:marBottom w:val="0"/>
      <w:divBdr>
        <w:top w:val="none" w:sz="0" w:space="0" w:color="auto"/>
        <w:left w:val="none" w:sz="0" w:space="0" w:color="auto"/>
        <w:bottom w:val="none" w:sz="0" w:space="0" w:color="auto"/>
        <w:right w:val="none" w:sz="0" w:space="0" w:color="auto"/>
      </w:divBdr>
    </w:div>
    <w:div w:id="1851143234">
      <w:bodyDiv w:val="1"/>
      <w:marLeft w:val="0"/>
      <w:marRight w:val="0"/>
      <w:marTop w:val="0"/>
      <w:marBottom w:val="0"/>
      <w:divBdr>
        <w:top w:val="none" w:sz="0" w:space="0" w:color="auto"/>
        <w:left w:val="none" w:sz="0" w:space="0" w:color="auto"/>
        <w:bottom w:val="none" w:sz="0" w:space="0" w:color="auto"/>
        <w:right w:val="none" w:sz="0" w:space="0" w:color="auto"/>
      </w:divBdr>
    </w:div>
    <w:div w:id="1939286730">
      <w:bodyDiv w:val="1"/>
      <w:marLeft w:val="0"/>
      <w:marRight w:val="0"/>
      <w:marTop w:val="0"/>
      <w:marBottom w:val="0"/>
      <w:divBdr>
        <w:top w:val="none" w:sz="0" w:space="0" w:color="auto"/>
        <w:left w:val="none" w:sz="0" w:space="0" w:color="auto"/>
        <w:bottom w:val="none" w:sz="0" w:space="0" w:color="auto"/>
        <w:right w:val="none" w:sz="0" w:space="0" w:color="auto"/>
      </w:divBdr>
    </w:div>
    <w:div w:id="20094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direct.com/science/journal/03088146"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s://www.sciencedirect.com/science/article/abs/pii/S0308814697001805"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jors-kryt.labbuddy.net/experd#/?experdID=16051&amp;gid=3690&amp;user_type=user&amp;uid=3690"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s://scholar.google.com/scholar?hl=ru&amp;as_sdt=0%2C5&amp;q=starch+isolation+from+chickpea+seeds&amp;btnG=" TargetMode="External"/><Relationship Id="rId23" Type="http://schemas.openxmlformats.org/officeDocument/2006/relationships/image" Target="media/image11.png"/><Relationship Id="rId10" Type="http://schemas.openxmlformats.org/officeDocument/2006/relationships/image" Target="https://sjors-kryt.labbuddy.net/sites/sjors-kryt.labbuddy.net/files/Chickpea%20starch_1.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science/journal/03088146/62/1"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2107</TotalTime>
  <Pages>13</Pages>
  <Words>3583</Words>
  <Characters>20427</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Food Chemistry FCH20806</vt:lpstr>
      <vt:lpstr>Food Chemistry FCH20806</vt:lpstr>
    </vt:vector>
  </TitlesOfParts>
  <Company>Wageningen UR</Company>
  <LinksUpToDate>false</LinksUpToDate>
  <CharactersWithSpaces>23963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Chemistry FCH20806</dc:title>
  <dc:subject/>
  <dc:creator>Diederen, Julia</dc:creator>
  <cp:keywords/>
  <dc:description/>
  <cp:lastModifiedBy>1</cp:lastModifiedBy>
  <cp:revision>15</cp:revision>
  <dcterms:created xsi:type="dcterms:W3CDTF">2020-04-02T11:20:00Z</dcterms:created>
  <dcterms:modified xsi:type="dcterms:W3CDTF">2020-11-29T17:03:00Z</dcterms:modified>
</cp:coreProperties>
</file>