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F4" w:rsidRDefault="005B4E43" w:rsidP="00C57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ГО</w:t>
      </w:r>
      <w:r w:rsidR="00BE2EF4" w:rsidRPr="00BE2EF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СУДАРСТВЕННОЕ БЮДЖЕТНОЕ </w:t>
      </w:r>
      <w:r w:rsidR="00C57A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ПРОФЕССИОНАЛЬНОЕ </w:t>
      </w:r>
      <w:r w:rsidR="007260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ОБРАЗОВАТЕЛЬНОЕ </w:t>
      </w:r>
      <w:r w:rsidR="00BE2EF4">
        <w:rPr>
          <w:rFonts w:ascii="Times New Roman" w:eastAsia="Times New Roman" w:hAnsi="Times New Roman" w:cs="Times New Roman"/>
          <w:color w:val="222222"/>
          <w:sz w:val="28"/>
          <w:szCs w:val="28"/>
        </w:rPr>
        <w:t>УЧРЕЖДЕНИЕ</w:t>
      </w:r>
    </w:p>
    <w:p w:rsidR="00BE2EF4" w:rsidRDefault="00BE2EF4" w:rsidP="00C57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ЯМАЛО-НЕНЕЦКОГО АВТОНОМНОГО ОКРУГА</w:t>
      </w:r>
    </w:p>
    <w:p w:rsidR="00975344" w:rsidRDefault="00975344" w:rsidP="00C57A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FA2D7F">
        <w:rPr>
          <w:rFonts w:ascii="Times New Roman" w:eastAsia="Times New Roman" w:hAnsi="Times New Roman" w:cs="Times New Roman"/>
          <w:color w:val="222222"/>
          <w:sz w:val="28"/>
          <w:szCs w:val="28"/>
        </w:rPr>
        <w:t>МУРАВЛЕНКОВСКИЙ МНОГОПРОФИЛЬНЫЙ КОЛЛЕДЖ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КОЛЛЕДЖ»</w:t>
      </w:r>
    </w:p>
    <w:p w:rsidR="00975344" w:rsidRDefault="00975344" w:rsidP="00E70EBD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5344" w:rsidRDefault="00975344" w:rsidP="00E70EBD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5344" w:rsidRDefault="00975344" w:rsidP="00E70EBD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5344" w:rsidRDefault="00975344" w:rsidP="00E70EBD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5344" w:rsidRPr="00975344" w:rsidRDefault="00975344" w:rsidP="00F761C1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97534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Научно-исследовательская работа</w:t>
      </w:r>
    </w:p>
    <w:p w:rsidR="00975344" w:rsidRDefault="00975344" w:rsidP="00F761C1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975344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на тему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:</w:t>
      </w:r>
    </w:p>
    <w:p w:rsidR="00975344" w:rsidRDefault="00975344" w:rsidP="00F761C1">
      <w:pPr>
        <w:spacing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«Промышленные роботы»</w:t>
      </w:r>
    </w:p>
    <w:p w:rsidR="00F761C1" w:rsidRDefault="00F761C1" w:rsidP="00F76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761C1" w:rsidRDefault="00F761C1" w:rsidP="00F76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F7B6B" w:rsidRDefault="009F7B6B" w:rsidP="00F76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F7B6B" w:rsidRDefault="009F7B6B" w:rsidP="00F761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70EBD" w:rsidRDefault="00E70EBD" w:rsidP="00F761C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Автор: Скрылев А.С.</w:t>
      </w:r>
    </w:p>
    <w:p w:rsidR="00F761C1" w:rsidRDefault="00E70EBD" w:rsidP="00F761C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Студент группы </w:t>
      </w:r>
      <w:r w:rsidR="00F853C3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курса</w:t>
      </w:r>
    </w:p>
    <w:p w:rsidR="00F761C1" w:rsidRDefault="00E70EBD" w:rsidP="00F761C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ГБОУ</w:t>
      </w:r>
      <w:r w:rsidR="00FA2D7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ЯНАО «Муравленковский</w:t>
      </w:r>
    </w:p>
    <w:p w:rsidR="00E70EBD" w:rsidRDefault="00F761C1" w:rsidP="00F761C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="00E70EBD">
        <w:rPr>
          <w:rFonts w:ascii="Times New Roman" w:eastAsia="Times New Roman" w:hAnsi="Times New Roman" w:cs="Times New Roman"/>
          <w:color w:val="222222"/>
          <w:sz w:val="28"/>
          <w:szCs w:val="28"/>
        </w:rPr>
        <w:t>ногопрофильный колледж»</w:t>
      </w:r>
    </w:p>
    <w:p w:rsidR="00F761C1" w:rsidRDefault="00E70EBD" w:rsidP="00F761C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Специальность</w:t>
      </w:r>
      <w:r w:rsidR="00F761C1">
        <w:rPr>
          <w:rFonts w:ascii="Times New Roman" w:eastAsia="Times New Roman" w:hAnsi="Times New Roman" w:cs="Times New Roman"/>
          <w:color w:val="222222"/>
          <w:sz w:val="28"/>
          <w:szCs w:val="28"/>
        </w:rPr>
        <w:t>: «А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втоматизация</w:t>
      </w:r>
    </w:p>
    <w:p w:rsidR="00F761C1" w:rsidRDefault="00F761C1" w:rsidP="00F761C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технологических </w:t>
      </w:r>
      <w:r w:rsidR="00E70EBD">
        <w:rPr>
          <w:rFonts w:ascii="Times New Roman" w:eastAsia="Times New Roman" w:hAnsi="Times New Roman" w:cs="Times New Roman"/>
          <w:color w:val="222222"/>
          <w:sz w:val="28"/>
          <w:szCs w:val="28"/>
        </w:rPr>
        <w:t>процессов и производств(по отраслям)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</w:p>
    <w:p w:rsidR="00F761C1" w:rsidRDefault="00F761C1" w:rsidP="00F761C1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Преподавать: Дьяченко В.М.</w:t>
      </w:r>
    </w:p>
    <w:p w:rsidR="009F7B6B" w:rsidRDefault="009F7B6B" w:rsidP="009F7B6B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26094" w:rsidRDefault="00726094" w:rsidP="009F7B6B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26094" w:rsidRDefault="009F7B6B" w:rsidP="009F7B6B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Муравленко,20</w:t>
      </w:r>
      <w:r w:rsidR="00F853C3">
        <w:rPr>
          <w:rFonts w:ascii="Times New Roman" w:eastAsia="Times New Roman" w:hAnsi="Times New Roman" w:cs="Times New Roman"/>
          <w:color w:val="222222"/>
          <w:sz w:val="28"/>
          <w:szCs w:val="28"/>
        </w:rPr>
        <w:t>20</w:t>
      </w:r>
    </w:p>
    <w:p w:rsidR="00726094" w:rsidRDefault="00726094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F761C1" w:rsidRPr="00623935" w:rsidRDefault="00623935" w:rsidP="007260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2393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СОДЕРЖАНИЕ</w:t>
      </w:r>
    </w:p>
    <w:p w:rsidR="00F761C1" w:rsidRDefault="00F761C1" w:rsidP="007260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A50B0" w:rsidRPr="006D13D6" w:rsidRDefault="002A50B0" w:rsidP="007260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566"/>
        <w:gridCol w:w="8189"/>
        <w:gridCol w:w="992"/>
      </w:tblGrid>
      <w:tr w:rsidR="006D13D6" w:rsidRPr="00AC36DE" w:rsidTr="002729CA">
        <w:tc>
          <w:tcPr>
            <w:tcW w:w="566" w:type="dxa"/>
            <w:shd w:val="clear" w:color="auto" w:fill="FFFFFF" w:themeFill="background1"/>
          </w:tcPr>
          <w:p w:rsidR="002A50B0" w:rsidRPr="006D13D6" w:rsidRDefault="002A50B0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8189" w:type="dxa"/>
            <w:shd w:val="clear" w:color="auto" w:fill="FFFFFF" w:themeFill="background1"/>
          </w:tcPr>
          <w:p w:rsidR="002A50B0" w:rsidRPr="00AA0DAF" w:rsidRDefault="006D13D6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A0DA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</w:t>
            </w:r>
            <w:r w:rsidR="00C362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ведение</w:t>
            </w:r>
            <w:r w:rsidRPr="00AA0DA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………………………………………………………...</w:t>
            </w:r>
            <w:r w:rsidR="00C3620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..........</w:t>
            </w:r>
          </w:p>
        </w:tc>
        <w:tc>
          <w:tcPr>
            <w:tcW w:w="992" w:type="dxa"/>
            <w:shd w:val="clear" w:color="auto" w:fill="FFFFFF" w:themeFill="background1"/>
          </w:tcPr>
          <w:p w:rsidR="002A50B0" w:rsidRPr="00AC36DE" w:rsidRDefault="006D13D6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6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3D6" w:rsidRPr="00AC36DE" w:rsidTr="002729CA">
        <w:tc>
          <w:tcPr>
            <w:tcW w:w="566" w:type="dxa"/>
            <w:shd w:val="clear" w:color="auto" w:fill="FFFFFF" w:themeFill="background1"/>
          </w:tcPr>
          <w:p w:rsidR="002A50B0" w:rsidRDefault="002A50B0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</w:tc>
        <w:tc>
          <w:tcPr>
            <w:tcW w:w="8189" w:type="dxa"/>
            <w:shd w:val="clear" w:color="auto" w:fill="FFFFFF" w:themeFill="background1"/>
          </w:tcPr>
          <w:p w:rsidR="002A50B0" w:rsidRDefault="00844823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История развития промышленных роботов</w:t>
            </w:r>
            <w:r w:rsidR="006D13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…………………………</w:t>
            </w:r>
          </w:p>
        </w:tc>
        <w:tc>
          <w:tcPr>
            <w:tcW w:w="992" w:type="dxa"/>
            <w:shd w:val="clear" w:color="auto" w:fill="FFFFFF" w:themeFill="background1"/>
          </w:tcPr>
          <w:p w:rsidR="002A50B0" w:rsidRPr="00AC36DE" w:rsidRDefault="006D13D6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6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3D6" w:rsidRPr="00AC36DE" w:rsidTr="00726094">
        <w:trPr>
          <w:trHeight w:val="587"/>
        </w:trPr>
        <w:tc>
          <w:tcPr>
            <w:tcW w:w="566" w:type="dxa"/>
            <w:shd w:val="clear" w:color="auto" w:fill="FFFFFF" w:themeFill="background1"/>
          </w:tcPr>
          <w:p w:rsidR="002A50B0" w:rsidRPr="009F7B6B" w:rsidRDefault="002A50B0" w:rsidP="00726094">
            <w:pPr>
              <w:pStyle w:val="1"/>
              <w:keepNext w:val="0"/>
              <w:keepLines w:val="0"/>
              <w:widowControl w:val="0"/>
              <w:spacing w:before="0" w:after="224" w:line="36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22222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</w:rPr>
              <w:t>2</w:t>
            </w:r>
          </w:p>
        </w:tc>
        <w:tc>
          <w:tcPr>
            <w:tcW w:w="8189" w:type="dxa"/>
            <w:shd w:val="clear" w:color="auto" w:fill="FFFFFF" w:themeFill="background1"/>
          </w:tcPr>
          <w:p w:rsidR="002A50B0" w:rsidRPr="009F7B6B" w:rsidRDefault="00AD21DD" w:rsidP="00726094">
            <w:pPr>
              <w:pStyle w:val="1"/>
              <w:keepNext w:val="0"/>
              <w:keepLines w:val="0"/>
              <w:widowControl w:val="0"/>
              <w:spacing w:before="0" w:after="224" w:line="36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22222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</w:rPr>
              <w:t>Классификация промышленных роботов</w:t>
            </w:r>
            <w:r w:rsidR="00895084" w:rsidRPr="00895084">
              <w:rPr>
                <w:rFonts w:ascii="Times New Roman" w:hAnsi="Times New Roman" w:cs="Times New Roman"/>
                <w:b w:val="0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222222"/>
              </w:rPr>
              <w:t>………………</w:t>
            </w:r>
            <w:r w:rsidR="006D13D6">
              <w:rPr>
                <w:rFonts w:ascii="Times New Roman" w:hAnsi="Times New Roman" w:cs="Times New Roman"/>
                <w:b w:val="0"/>
                <w:color w:val="222222"/>
              </w:rPr>
              <w:t>……….....</w:t>
            </w:r>
            <w:r w:rsidR="00C36207">
              <w:rPr>
                <w:rFonts w:ascii="Times New Roman" w:hAnsi="Times New Roman" w:cs="Times New Roman"/>
                <w:b w:val="0"/>
                <w:color w:val="22222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2A50B0" w:rsidRPr="00AC36DE" w:rsidRDefault="00726094" w:rsidP="00726094">
            <w:pPr>
              <w:pStyle w:val="1"/>
              <w:keepNext w:val="0"/>
              <w:keepLines w:val="0"/>
              <w:widowControl w:val="0"/>
              <w:spacing w:before="0" w:after="224" w:line="360" w:lineRule="auto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6D13D6" w:rsidRPr="00AC36DE" w:rsidTr="002729CA">
        <w:tc>
          <w:tcPr>
            <w:tcW w:w="566" w:type="dxa"/>
            <w:shd w:val="clear" w:color="auto" w:fill="FFFFFF" w:themeFill="background1"/>
          </w:tcPr>
          <w:p w:rsidR="002A50B0" w:rsidRDefault="005B4E43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</w:p>
        </w:tc>
        <w:tc>
          <w:tcPr>
            <w:tcW w:w="8189" w:type="dxa"/>
            <w:shd w:val="clear" w:color="auto" w:fill="FFFFFF" w:themeFill="background1"/>
          </w:tcPr>
          <w:p w:rsidR="002A50B0" w:rsidRDefault="00AD21DD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Сварочные роботы……………………………………...</w:t>
            </w:r>
            <w:r w:rsidR="006D13D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</w:t>
            </w:r>
            <w:r w:rsidR="005B4E4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</w:t>
            </w:r>
          </w:p>
        </w:tc>
        <w:tc>
          <w:tcPr>
            <w:tcW w:w="992" w:type="dxa"/>
            <w:shd w:val="clear" w:color="auto" w:fill="FFFFFF" w:themeFill="background1"/>
          </w:tcPr>
          <w:p w:rsidR="002A50B0" w:rsidRPr="00AC36DE" w:rsidRDefault="00726094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13D6" w:rsidRPr="00AC36DE" w:rsidTr="002729CA">
        <w:tc>
          <w:tcPr>
            <w:tcW w:w="566" w:type="dxa"/>
            <w:shd w:val="clear" w:color="auto" w:fill="FFFFFF" w:themeFill="background1"/>
          </w:tcPr>
          <w:p w:rsidR="002A50B0" w:rsidRDefault="00AF05A6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</w:tc>
        <w:tc>
          <w:tcPr>
            <w:tcW w:w="8189" w:type="dxa"/>
            <w:shd w:val="clear" w:color="auto" w:fill="FFFFFF" w:themeFill="background1"/>
          </w:tcPr>
          <w:p w:rsidR="002A50B0" w:rsidRPr="00AF05A6" w:rsidRDefault="00AF05A6" w:rsidP="00726094">
            <w:pPr>
              <w:pStyle w:val="3"/>
              <w:widowControl w:val="0"/>
              <w:shd w:val="clear" w:color="auto" w:fill="FFFFFF"/>
              <w:spacing w:before="0" w:beforeAutospacing="0" w:after="120" w:afterAutospacing="0" w:line="360" w:lineRule="auto"/>
              <w:outlineLvl w:val="2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AF05A6">
              <w:rPr>
                <w:b w:val="0"/>
                <w:color w:val="222222"/>
                <w:sz w:val="28"/>
                <w:szCs w:val="28"/>
              </w:rPr>
              <w:t>Сравн</w:t>
            </w:r>
            <w:r w:rsidR="00AD21DD">
              <w:rPr>
                <w:b w:val="0"/>
                <w:color w:val="222222"/>
                <w:sz w:val="28"/>
                <w:szCs w:val="28"/>
              </w:rPr>
              <w:t>ительный анализ сварочных дуговых роботов……………</w:t>
            </w:r>
            <w:r w:rsidR="006D13D6">
              <w:rPr>
                <w:b w:val="0"/>
                <w:color w:val="333333"/>
                <w:sz w:val="28"/>
                <w:szCs w:val="28"/>
              </w:rPr>
              <w:t>...</w:t>
            </w:r>
            <w:r w:rsidR="00C36207">
              <w:rPr>
                <w:b w:val="0"/>
                <w:color w:val="333333"/>
                <w:sz w:val="28"/>
                <w:szCs w:val="28"/>
              </w:rPr>
              <w:t>..</w:t>
            </w:r>
          </w:p>
        </w:tc>
        <w:tc>
          <w:tcPr>
            <w:tcW w:w="992" w:type="dxa"/>
            <w:shd w:val="clear" w:color="auto" w:fill="FFFFFF" w:themeFill="background1"/>
          </w:tcPr>
          <w:p w:rsidR="002A50B0" w:rsidRPr="00AC36DE" w:rsidRDefault="00726094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959" w:rsidRPr="00AC36DE" w:rsidTr="002729CA">
        <w:tc>
          <w:tcPr>
            <w:tcW w:w="566" w:type="dxa"/>
            <w:shd w:val="clear" w:color="auto" w:fill="FFFFFF" w:themeFill="background1"/>
          </w:tcPr>
          <w:p w:rsidR="00715959" w:rsidRDefault="00715959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189" w:type="dxa"/>
            <w:shd w:val="clear" w:color="auto" w:fill="FFFFFF" w:themeFill="background1"/>
          </w:tcPr>
          <w:p w:rsidR="00715959" w:rsidRPr="00AA0DAF" w:rsidRDefault="00715959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A0DA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аключение…………………………………………………………….</w:t>
            </w:r>
          </w:p>
        </w:tc>
        <w:tc>
          <w:tcPr>
            <w:tcW w:w="992" w:type="dxa"/>
            <w:shd w:val="clear" w:color="auto" w:fill="FFFFFF" w:themeFill="background1"/>
          </w:tcPr>
          <w:p w:rsidR="00715959" w:rsidRPr="00AC36DE" w:rsidRDefault="00715959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6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60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959" w:rsidRPr="00AC36DE" w:rsidTr="002729CA">
        <w:tc>
          <w:tcPr>
            <w:tcW w:w="566" w:type="dxa"/>
            <w:shd w:val="clear" w:color="auto" w:fill="FFFFFF" w:themeFill="background1"/>
          </w:tcPr>
          <w:p w:rsidR="00715959" w:rsidRDefault="00715959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8189" w:type="dxa"/>
            <w:shd w:val="clear" w:color="auto" w:fill="FFFFFF" w:themeFill="background1"/>
          </w:tcPr>
          <w:p w:rsidR="00715959" w:rsidRPr="00AA0DAF" w:rsidRDefault="00715959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Список используемой литературы…………………………………...</w:t>
            </w:r>
          </w:p>
        </w:tc>
        <w:tc>
          <w:tcPr>
            <w:tcW w:w="992" w:type="dxa"/>
            <w:shd w:val="clear" w:color="auto" w:fill="FFFFFF" w:themeFill="background1"/>
          </w:tcPr>
          <w:p w:rsidR="00715959" w:rsidRPr="00AC36DE" w:rsidRDefault="00715959" w:rsidP="0072609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260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75344" w:rsidRDefault="00975344" w:rsidP="00AC36DE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26094" w:rsidRDefault="00726094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:rsidR="002A50B0" w:rsidRDefault="00BE2EF4" w:rsidP="007260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B0F2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Введение</w:t>
      </w:r>
    </w:p>
    <w:p w:rsidR="00A442A6" w:rsidRDefault="00A442A6" w:rsidP="00726094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726094" w:rsidRPr="003B0F22" w:rsidRDefault="00726094" w:rsidP="00726094">
      <w:pPr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A50B0" w:rsidRDefault="003B0F22" w:rsidP="00A442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42A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Промышленный робот</w:t>
      </w:r>
      <w:r w:rsidR="00A442A6" w:rsidRPr="00A44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Pr="00A44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предназначенный для выполнения двигательных и управляющих функций в производственном процессе</w:t>
      </w:r>
      <w:r w:rsidR="004244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42A6">
        <w:rPr>
          <w:rFonts w:ascii="Times New Roman" w:hAnsi="Times New Roman" w:cs="Times New Roman"/>
          <w:sz w:val="28"/>
          <w:szCs w:val="28"/>
          <w:shd w:val="clear" w:color="auto" w:fill="FFFFFF"/>
        </w:rPr>
        <w:t>манипуляционный</w:t>
      </w:r>
      <w:r w:rsidR="0042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42A6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</w:t>
      </w:r>
      <w:r w:rsidRPr="00A44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т.е. автоматическое устройство, состоящее из</w:t>
      </w:r>
      <w:r w:rsidR="004244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42A6">
        <w:rPr>
          <w:rFonts w:ascii="Times New Roman" w:hAnsi="Times New Roman" w:cs="Times New Roman"/>
          <w:sz w:val="28"/>
          <w:szCs w:val="28"/>
          <w:shd w:val="clear" w:color="auto" w:fill="FFFFFF"/>
        </w:rPr>
        <w:t>манипулятора</w:t>
      </w:r>
      <w:r w:rsidR="0042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4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4244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442A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перепрограммируемого</w:t>
      </w:r>
      <w:r w:rsidR="00424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42A6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устройства управления</w:t>
      </w:r>
      <w:r w:rsidRPr="00A44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которое формирует управляющие воздействия, задающие требуемые движения исполнительных органов манипулятора. Применяется для перемещения предметов производства и выполнения различных технологических операций.</w:t>
      </w:r>
    </w:p>
    <w:p w:rsidR="00FC5B11" w:rsidRPr="00A442A6" w:rsidRDefault="00FC5B11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46BB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Роботы работают в неблагоприятных условиях окружающей среды и при очень высоких температурах, где недопустимо присутствие людей, при использовании роботов снижается количество отходов и брака, а также повышается уровень производства при снижении энергозатрат.</w:t>
      </w:r>
    </w:p>
    <w:p w:rsidR="00216980" w:rsidRPr="00A442A6" w:rsidRDefault="002A50B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Читая литературу по интересующей проблеме,</w:t>
      </w:r>
      <w:r w:rsidR="004244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 </w:t>
      </w:r>
      <w:r w:rsidR="0020600B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выявил, что</w:t>
      </w:r>
      <w:r w:rsidR="00216980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автоматизирова</w:t>
      </w:r>
      <w:r w:rsidR="007B4554">
        <w:rPr>
          <w:rFonts w:ascii="Times New Roman" w:eastAsia="Times New Roman" w:hAnsi="Times New Roman" w:cs="Times New Roman"/>
          <w:color w:val="222222"/>
          <w:sz w:val="28"/>
          <w:szCs w:val="28"/>
        </w:rPr>
        <w:t>нный труд заменяет человеческий, тем самым позволяет</w:t>
      </w:r>
      <w:r w:rsidR="00216980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: не поднимать тяжести,</w:t>
      </w:r>
      <w:r w:rsidR="004244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B45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увеличивает производительность </w:t>
      </w:r>
      <w:r w:rsidR="00216980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труд</w:t>
      </w:r>
      <w:r w:rsidR="007B4554">
        <w:rPr>
          <w:rFonts w:ascii="Times New Roman" w:eastAsia="Times New Roman" w:hAnsi="Times New Roman" w:cs="Times New Roman"/>
          <w:color w:val="222222"/>
          <w:sz w:val="28"/>
          <w:szCs w:val="28"/>
        </w:rPr>
        <w:t>а, уменьшает количество</w:t>
      </w:r>
      <w:r w:rsidR="00216980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бумажек, т.к. всё переносят в компьютер.</w:t>
      </w:r>
    </w:p>
    <w:p w:rsidR="00623EE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Актуальность: тема актуальна </w:t>
      </w:r>
      <w:r w:rsidR="00623EE6">
        <w:rPr>
          <w:rFonts w:ascii="Times New Roman" w:eastAsia="Times New Roman" w:hAnsi="Times New Roman" w:cs="Times New Roman"/>
          <w:color w:val="222222"/>
          <w:sz w:val="28"/>
          <w:szCs w:val="28"/>
        </w:rPr>
        <w:t>тем, что при использовании промышленных роботов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облегч</w:t>
      </w:r>
      <w:r w:rsidR="00623EE6">
        <w:rPr>
          <w:rFonts w:ascii="Times New Roman" w:eastAsia="Times New Roman" w:hAnsi="Times New Roman" w:cs="Times New Roman"/>
          <w:color w:val="222222"/>
          <w:sz w:val="28"/>
          <w:szCs w:val="28"/>
        </w:rPr>
        <w:t>ается труда человека,</w:t>
      </w:r>
      <w:r w:rsidR="004244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23EE6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собенно когда автоматизированный труд</w:t>
      </w:r>
      <w:r w:rsidR="00623EE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выполняет вредную и опасную работу,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уско</w:t>
      </w:r>
      <w:r w:rsidR="00623EE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ряет тяжёлую, утомительную 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работу и способен ускорить её выполнение</w:t>
      </w:r>
      <w:r w:rsidR="00623EE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216980" w:rsidRPr="00A442A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Объект: промышленные роботы.</w:t>
      </w:r>
    </w:p>
    <w:p w:rsidR="00216980" w:rsidRPr="00A442A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Предмет: облегчение, ускорение работы человеческого труда.</w:t>
      </w:r>
    </w:p>
    <w:p w:rsidR="00216980" w:rsidRPr="00A442A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Цель: определить значение роботизации в производстве.</w:t>
      </w:r>
    </w:p>
    <w:p w:rsidR="00216980" w:rsidRPr="00A442A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Задачи:</w:t>
      </w:r>
    </w:p>
    <w:p w:rsidR="00216980" w:rsidRPr="00A442A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- вы</w:t>
      </w:r>
      <w:r w:rsidR="000839F0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явить историю создания роботов на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производстве;</w:t>
      </w:r>
    </w:p>
    <w:p w:rsidR="00216980" w:rsidRPr="00A442A6" w:rsidRDefault="00623EE6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-проанализировать промышленные роботы и выделить классификацию</w:t>
      </w:r>
      <w:r w:rsidR="00216980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216980" w:rsidRPr="00A442A6" w:rsidRDefault="00104420" w:rsidP="00A442A6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333333"/>
        </w:rPr>
      </w:pPr>
      <w:r w:rsidRPr="00A442A6">
        <w:rPr>
          <w:rFonts w:ascii="Times New Roman" w:eastAsia="Times New Roman" w:hAnsi="Times New Roman" w:cs="Times New Roman"/>
          <w:b w:val="0"/>
          <w:color w:val="222222"/>
        </w:rPr>
        <w:t>-сравнить</w:t>
      </w:r>
      <w:r w:rsidR="00623EE6">
        <w:rPr>
          <w:rFonts w:ascii="Times New Roman" w:eastAsia="Times New Roman" w:hAnsi="Times New Roman" w:cs="Times New Roman"/>
          <w:b w:val="0"/>
          <w:color w:val="222222"/>
        </w:rPr>
        <w:t xml:space="preserve"> модели</w:t>
      </w:r>
      <w:r w:rsidRPr="00A442A6">
        <w:rPr>
          <w:rFonts w:ascii="Times New Roman" w:eastAsia="Times New Roman" w:hAnsi="Times New Roman" w:cs="Times New Roman"/>
          <w:b w:val="0"/>
          <w:color w:val="222222"/>
        </w:rPr>
        <w:t xml:space="preserve"> роботов </w:t>
      </w:r>
      <w:r w:rsidRPr="00A442A6">
        <w:rPr>
          <w:rFonts w:ascii="Times New Roman" w:hAnsi="Times New Roman" w:cs="Times New Roman"/>
          <w:b w:val="0"/>
          <w:bCs w:val="0"/>
          <w:color w:val="000000"/>
        </w:rPr>
        <w:t>ARC Mate0iB</w:t>
      </w:r>
      <w:r w:rsidRPr="00A442A6">
        <w:rPr>
          <w:rFonts w:ascii="Times New Roman" w:eastAsia="Times New Roman" w:hAnsi="Times New Roman" w:cs="Times New Roman"/>
          <w:b w:val="0"/>
          <w:color w:val="222222"/>
        </w:rPr>
        <w:t xml:space="preserve"> и </w:t>
      </w:r>
      <w:r w:rsidRPr="00A442A6">
        <w:rPr>
          <w:rFonts w:ascii="Times New Roman" w:hAnsi="Times New Roman" w:cs="Times New Roman"/>
          <w:b w:val="0"/>
          <w:color w:val="333333"/>
        </w:rPr>
        <w:t>Робот KUKA KR 5 ARC</w:t>
      </w:r>
    </w:p>
    <w:p w:rsidR="00216980" w:rsidRPr="00A442A6" w:rsidRDefault="003B0F22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Гипотеза: роботизация в современном мире является эффективным методом замещения людского труда.</w:t>
      </w:r>
    </w:p>
    <w:p w:rsidR="00216980" w:rsidRPr="00A442A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Методы: </w:t>
      </w:r>
    </w:p>
    <w:p w:rsidR="000839F0" w:rsidRPr="00A442A6" w:rsidRDefault="0021698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1)</w:t>
      </w:r>
      <w:r w:rsidR="000839F0"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историческое сравнение в периодах развития роботизации;</w:t>
      </w:r>
    </w:p>
    <w:p w:rsidR="000839F0" w:rsidRPr="00A442A6" w:rsidRDefault="000839F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2) теоретический: теоретический анализ литературных источников;</w:t>
      </w:r>
    </w:p>
    <w:p w:rsidR="000839F0" w:rsidRPr="00A442A6" w:rsidRDefault="000839F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3) </w:t>
      </w:r>
      <w:r w:rsid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практический: метод 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сравнение.</w:t>
      </w:r>
    </w:p>
    <w:p w:rsidR="00BE2EF4" w:rsidRPr="00A442A6" w:rsidRDefault="000839F0" w:rsidP="00A442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Теоретическая значимость моей исследовательской работы заключается в том, что я на основании изучения нескольких видов роботов, определил наиболее лучший и выгодный робот в определенной области промышленности.</w:t>
      </w:r>
      <w:r w:rsidR="00BE2EF4"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 w:type="page"/>
      </w:r>
    </w:p>
    <w:p w:rsidR="002A50B0" w:rsidRPr="00A442A6" w:rsidRDefault="00844823" w:rsidP="00A442A6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И</w:t>
      </w:r>
      <w:r w:rsidR="009F52E1"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стория </w:t>
      </w:r>
      <w:r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развития промышленных роботов</w:t>
      </w:r>
    </w:p>
    <w:p w:rsidR="00A442A6" w:rsidRDefault="00A442A6" w:rsidP="00A442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442A6" w:rsidRPr="00A442A6" w:rsidRDefault="00A442A6" w:rsidP="00A442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A50B0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Применение роботов в промышленности началось, по историческим меркам, не так давно — чуть больше, чем полвека назад, но сейчас уже мало какое производство можно представить себе без автоматических линий, без стальных манипуляторов и зорких стеклянных зрачков роботов — эти железные ребята прочно вошли в большинство производственных процессов и уходить не собираются.</w:t>
      </w:r>
      <w:bookmarkStart w:id="0" w:name="habracut"/>
      <w:bookmarkEnd w:id="0"/>
    </w:p>
    <w:p w:rsidR="008B7208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Несмотря на такое обширное, почти повсеместное распространение роботов, лишь специалисты в полной мере представляют себе весь спектр их возможностей. В этой </w:t>
      </w:r>
      <w:r w:rsidR="00895084"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работе вам приоткрою</w:t>
      </w:r>
      <w:r w:rsidR="00C3620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дверь в мир промышленной робототехники для широкого круга читателей: опишу</w:t>
      </w:r>
      <w:r w:rsidR="002729C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 </w:t>
      </w:r>
      <w:r w:rsidR="005B4E43">
        <w:rPr>
          <w:rStyle w:val="ae"/>
          <w:sz w:val="28"/>
          <w:szCs w:val="28"/>
        </w:rPr>
        <w:t>н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екоторые разновидности производственных роботов и сферы их применения. </w:t>
      </w:r>
    </w:p>
    <w:p w:rsidR="002A50B0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Так какие они бывают — роботы</w:t>
      </w:r>
      <w:r w:rsidR="002A50B0"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?</w:t>
      </w:r>
    </w:p>
    <w:p w:rsidR="00726094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Есть несколько классификаций промышленных роботов: по типу управления, по степени мобильности, по области применения и специфике совершаемых операций</w:t>
      </w:r>
      <w:r w:rsidR="00AD21D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26094" w:rsidRDefault="00726094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</w:p>
    <w:p w:rsidR="009F52E1" w:rsidRPr="00895084" w:rsidRDefault="00844823" w:rsidP="00AD21DD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9508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К</w:t>
      </w:r>
      <w:r w:rsidR="009F52E1" w:rsidRPr="0089508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ла</w:t>
      </w:r>
      <w:r w:rsidR="002F00F3" w:rsidRPr="0089508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ссификация промышленных роботов</w:t>
      </w:r>
    </w:p>
    <w:p w:rsidR="002A50B0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 типу управления:</w:t>
      </w:r>
    </w:p>
    <w:p w:rsidR="002A50B0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Управляемые роботы: требуют, чтобы каждым их движением управлял оператор. В силу узости областей применения распространены мало. Да и не совсем роботы.</w:t>
      </w:r>
    </w:p>
    <w:p w:rsidR="002A50B0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Автоматы и полуавтономные роботы: действуют строго по заданной программе, зачастую не имеют сенсоров и не способны корректировать свои действия, не могут обойтись без участия рабочего</w:t>
      </w:r>
    </w:p>
    <w:p w:rsidR="008B7208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Автономные: могут совершать запрограммированный цикл действий без участия человека, согласно заданным алгоритмам и корректируя свои действия по мере необходимости. Такие роботы способны полностью перекрыть поле деятельности на своем участке конвейера, без привлечения живой раб</w:t>
      </w:r>
      <w:r w:rsidR="00C142C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очей 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силы.</w:t>
      </w:r>
    </w:p>
    <w:p w:rsidR="008B7208" w:rsidRPr="00A442A6" w:rsidRDefault="008B7208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 функциям и сфере применения:</w:t>
      </w:r>
    </w:p>
    <w:p w:rsidR="002A50B0" w:rsidRPr="00A442A6" w:rsidRDefault="008B7208" w:rsidP="00A44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Роботы разделяются по назначению и исполняемым функциям, вот лишь некоторые из них: промышленные роботы бывают универсальные, </w:t>
      </w:r>
      <w:r w:rsidR="00895084"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сварочные, машиностроительные</w:t>
      </w:r>
      <w:r w:rsidR="00623E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режущие, </w:t>
      </w:r>
      <w:r w:rsidR="00895084"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комплектовочные, сборочные</w:t>
      </w: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упаковочные, складские, малярные.</w:t>
      </w:r>
    </w:p>
    <w:p w:rsidR="008B7208" w:rsidRPr="00A442A6" w:rsidRDefault="008B7208" w:rsidP="00A44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Это далеко не полный перечень: количество всевозможных вариантов постоянно растет и все перечислить невозможно в рамках одной статьи. Можно лишь с уверенностью сказать о том, что вряд ли найдется такая область человеческой деятельности, где роботы не смогли бы сделать труд человека более творческим, взяв всю монотонную и опасную часть работы на себя.</w:t>
      </w:r>
    </w:p>
    <w:p w:rsidR="00895084" w:rsidRDefault="008B7208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A442A6">
        <w:rPr>
          <w:b/>
          <w:color w:val="222222"/>
          <w:sz w:val="28"/>
          <w:szCs w:val="28"/>
        </w:rPr>
        <w:t>Другие методы классификации</w:t>
      </w:r>
      <w:r w:rsidR="00BE2EF4" w:rsidRPr="00A442A6">
        <w:rPr>
          <w:b/>
          <w:color w:val="222222"/>
          <w:sz w:val="28"/>
          <w:szCs w:val="28"/>
        </w:rPr>
        <w:t>:</w:t>
      </w:r>
    </w:p>
    <w:p w:rsidR="002A50B0" w:rsidRPr="00A442A6" w:rsidRDefault="008B7208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A442A6">
        <w:rPr>
          <w:color w:val="222222"/>
          <w:sz w:val="28"/>
          <w:szCs w:val="28"/>
          <w:shd w:val="clear" w:color="auto" w:fill="FFFFFF"/>
        </w:rPr>
        <w:t>У каждой энциклопедии, каждого справочника и каждого производителя своя классификация и типология роботов. Что и не удивительно — зачастую она определяется сугубо специфическими нуждами и частным подходом того, кто её составляет.</w:t>
      </w:r>
    </w:p>
    <w:p w:rsidR="008B7208" w:rsidRPr="00A442A6" w:rsidRDefault="008B7208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  <w:szCs w:val="28"/>
        </w:rPr>
      </w:pPr>
      <w:r w:rsidRPr="00A442A6">
        <w:rPr>
          <w:b/>
          <w:color w:val="222222"/>
          <w:sz w:val="28"/>
          <w:szCs w:val="28"/>
        </w:rPr>
        <w:t>Промышленный робот способен, тем не менее, обеспечить:</w:t>
      </w:r>
    </w:p>
    <w:p w:rsidR="005B4E43" w:rsidRDefault="008B7208" w:rsidP="00A442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E4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высокую производительность, благодаря быстрому и точному позиционировани</w:t>
      </w:r>
      <w:r w:rsidR="005B4E43">
        <w:rPr>
          <w:rFonts w:ascii="Times New Roman" w:eastAsia="Times New Roman" w:hAnsi="Times New Roman" w:cs="Times New Roman"/>
          <w:color w:val="222222"/>
          <w:sz w:val="28"/>
          <w:szCs w:val="28"/>
        </w:rPr>
        <w:t>ю;</w:t>
      </w:r>
    </w:p>
    <w:p w:rsidR="008B7208" w:rsidRPr="005B4E43" w:rsidRDefault="008B7208" w:rsidP="00A442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E43">
        <w:rPr>
          <w:rFonts w:ascii="Times New Roman" w:eastAsia="Times New Roman" w:hAnsi="Times New Roman" w:cs="Times New Roman"/>
          <w:color w:val="222222"/>
          <w:sz w:val="28"/>
          <w:szCs w:val="28"/>
        </w:rPr>
        <w:t>лучшую экономичность, так как не нужно платить зарплату людям, которых он собой заменяет, достаточно одного оператора</w:t>
      </w:r>
      <w:r w:rsidR="00CB46BB" w:rsidRPr="005B4E43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B7208" w:rsidRPr="00A442A6" w:rsidRDefault="008B7208" w:rsidP="00A442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высокое качество — точность порядка 0.05 мм, низкая вероятность появления брака</w:t>
      </w:r>
      <w:r w:rsidR="00CB46B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B7208" w:rsidRPr="00A442A6" w:rsidRDefault="008B7208" w:rsidP="00A442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безопасность для здоровья людей, например в силу того, что при покраске теперь контакт людей с лакокрасочными материалами исключается</w:t>
      </w:r>
      <w:r w:rsidR="00CB46B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B7208" w:rsidRPr="00A442A6" w:rsidRDefault="008B7208" w:rsidP="00A442A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222222"/>
          <w:sz w:val="28"/>
          <w:szCs w:val="28"/>
        </w:rPr>
        <w:t>наконец, рабочая зона робота строго ограничена, а обслуживание ему требуется минимальное, даже если рабочая среда химически агрессивна, материал робота выдержит э</w:t>
      </w:r>
      <w:r w:rsidR="00CB46BB">
        <w:rPr>
          <w:rFonts w:ascii="Times New Roman" w:eastAsia="Times New Roman" w:hAnsi="Times New Roman" w:cs="Times New Roman"/>
          <w:color w:val="222222"/>
          <w:sz w:val="28"/>
          <w:szCs w:val="28"/>
        </w:rPr>
        <w:t>то воздействие.</w:t>
      </w:r>
    </w:p>
    <w:p w:rsidR="00CC2B71" w:rsidRDefault="00CC2B71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2F00F3" w:rsidRDefault="003B0F22" w:rsidP="005B4E43">
      <w:pPr>
        <w:pStyle w:val="a6"/>
        <w:numPr>
          <w:ilvl w:val="1"/>
          <w:numId w:val="1"/>
        </w:numPr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442A6">
        <w:rPr>
          <w:b/>
          <w:color w:val="333333"/>
          <w:sz w:val="28"/>
          <w:szCs w:val="28"/>
        </w:rPr>
        <w:lastRenderedPageBreak/>
        <w:t>Сварочные роботы</w:t>
      </w:r>
    </w:p>
    <w:p w:rsidR="00CC2B71" w:rsidRDefault="00CC2B71" w:rsidP="00CC2B71">
      <w:pPr>
        <w:pStyle w:val="a6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CC2B71" w:rsidRPr="00A442A6" w:rsidRDefault="00CC2B71" w:rsidP="00CC2B71">
      <w:pPr>
        <w:pStyle w:val="a6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104420" w:rsidRPr="00A442A6" w:rsidRDefault="00CC2B71" w:rsidP="00A442A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442A6">
        <w:rPr>
          <w:color w:val="333333"/>
          <w:sz w:val="28"/>
          <w:szCs w:val="28"/>
        </w:rPr>
        <w:t>Позволяют автоматически</w:t>
      </w:r>
      <w:r w:rsidR="003B0F22" w:rsidRPr="00A442A6">
        <w:rPr>
          <w:color w:val="333333"/>
          <w:sz w:val="28"/>
          <w:szCs w:val="28"/>
        </w:rPr>
        <w:t xml:space="preserve"> создавать металлические конструкции любой сложности: от велосипедной рамы до целого моста. Разнообразие моделей и возможность написать любое </w:t>
      </w:r>
      <w:r w:rsidR="00CB46BB">
        <w:rPr>
          <w:color w:val="333333"/>
          <w:sz w:val="28"/>
          <w:szCs w:val="28"/>
        </w:rPr>
        <w:t xml:space="preserve">программное обеспечение </w:t>
      </w:r>
      <w:r w:rsidR="003B0F22" w:rsidRPr="00A442A6">
        <w:rPr>
          <w:color w:val="333333"/>
          <w:sz w:val="28"/>
          <w:szCs w:val="28"/>
        </w:rPr>
        <w:t xml:space="preserve">для них способствуют тонкой </w:t>
      </w:r>
      <w:r w:rsidR="00CB46BB">
        <w:rPr>
          <w:color w:val="333333"/>
          <w:sz w:val="28"/>
          <w:szCs w:val="28"/>
        </w:rPr>
        <w:t xml:space="preserve">персонализации </w:t>
      </w:r>
      <w:r w:rsidR="003B0F22" w:rsidRPr="00A442A6">
        <w:rPr>
          <w:color w:val="333333"/>
          <w:sz w:val="28"/>
          <w:szCs w:val="28"/>
        </w:rPr>
        <w:t>устройств под самые сложные проекты.</w:t>
      </w:r>
      <w:r w:rsidR="00104420" w:rsidRPr="00A442A6">
        <w:rPr>
          <w:color w:val="333333"/>
          <w:sz w:val="28"/>
          <w:szCs w:val="28"/>
        </w:rPr>
        <w:t xml:space="preserve"> Принцип работы устройств зависит от их типа, но всех роботов объединяет похожее строение.</w:t>
      </w:r>
    </w:p>
    <w:p w:rsidR="003B0F22" w:rsidRPr="00A442A6" w:rsidRDefault="00104420" w:rsidP="00A442A6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442A6">
        <w:rPr>
          <w:color w:val="333333"/>
          <w:sz w:val="28"/>
          <w:szCs w:val="28"/>
        </w:rPr>
        <w:t>Основу механизма составляет “рука” — нескольких металлических балок, соединённых с помощью подвижных элементов. На конце манипулятора находится рабочая головка, которая и осуществляет сварку.</w:t>
      </w:r>
    </w:p>
    <w:p w:rsidR="003B0F22" w:rsidRPr="00A442A6" w:rsidRDefault="003B0F22" w:rsidP="00A442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2A6">
        <w:rPr>
          <w:rFonts w:ascii="Times New Roman" w:hAnsi="Times New Roman" w:cs="Times New Roman"/>
          <w:b/>
          <w:sz w:val="28"/>
          <w:szCs w:val="28"/>
        </w:rPr>
        <w:t>Виды сварочных роботов</w:t>
      </w:r>
      <w:r w:rsidR="00104420" w:rsidRPr="00A442A6">
        <w:rPr>
          <w:rFonts w:ascii="Times New Roman" w:hAnsi="Times New Roman" w:cs="Times New Roman"/>
          <w:b/>
          <w:sz w:val="28"/>
          <w:szCs w:val="28"/>
        </w:rPr>
        <w:t>:</w:t>
      </w:r>
    </w:p>
    <w:p w:rsidR="003B0F22" w:rsidRPr="00A442A6" w:rsidRDefault="003B0F22" w:rsidP="00A442A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2A6">
        <w:rPr>
          <w:rFonts w:ascii="Times New Roman" w:hAnsi="Times New Roman" w:cs="Times New Roman"/>
          <w:color w:val="333333"/>
          <w:sz w:val="28"/>
          <w:szCs w:val="28"/>
        </w:rPr>
        <w:t>Лазерные</w:t>
      </w:r>
    </w:p>
    <w:p w:rsidR="003B0F22" w:rsidRPr="00A442A6" w:rsidRDefault="003B0F22" w:rsidP="00A442A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2A6">
        <w:rPr>
          <w:rFonts w:ascii="Times New Roman" w:hAnsi="Times New Roman" w:cs="Times New Roman"/>
          <w:color w:val="333333"/>
          <w:sz w:val="28"/>
          <w:szCs w:val="28"/>
        </w:rPr>
        <w:t>Дуговые</w:t>
      </w:r>
    </w:p>
    <w:p w:rsidR="003B0F22" w:rsidRPr="00A442A6" w:rsidRDefault="003B0F22" w:rsidP="00A442A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2A6">
        <w:rPr>
          <w:rFonts w:ascii="Times New Roman" w:hAnsi="Times New Roman" w:cs="Times New Roman"/>
          <w:color w:val="333333"/>
          <w:sz w:val="28"/>
          <w:szCs w:val="28"/>
        </w:rPr>
        <w:t>Точечные</w:t>
      </w:r>
    </w:p>
    <w:p w:rsidR="003B0F22" w:rsidRPr="00A442A6" w:rsidRDefault="003B0F22" w:rsidP="00A442A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2A6">
        <w:rPr>
          <w:rFonts w:ascii="Times New Roman" w:hAnsi="Times New Roman" w:cs="Times New Roman"/>
          <w:color w:val="333333"/>
          <w:sz w:val="28"/>
          <w:szCs w:val="28"/>
        </w:rPr>
        <w:t>Газовые</w:t>
      </w:r>
    </w:p>
    <w:p w:rsidR="003B0F22" w:rsidRPr="00A442A6" w:rsidRDefault="003B0F22" w:rsidP="00A442A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42A6">
        <w:rPr>
          <w:rFonts w:ascii="Times New Roman" w:hAnsi="Times New Roman" w:cs="Times New Roman"/>
          <w:color w:val="333333"/>
          <w:sz w:val="28"/>
          <w:szCs w:val="28"/>
        </w:rPr>
        <w:t>Плазменные</w:t>
      </w:r>
    </w:p>
    <w:p w:rsidR="00104420" w:rsidRPr="00A442A6" w:rsidRDefault="005B4E43" w:rsidP="00A442A6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B4E43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104420" w:rsidRPr="00A442A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Преимущества и недостатки:</w:t>
      </w:r>
    </w:p>
    <w:p w:rsidR="00104420" w:rsidRPr="00A442A6" w:rsidRDefault="00104420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2A6">
        <w:rPr>
          <w:color w:val="000000"/>
          <w:sz w:val="28"/>
          <w:szCs w:val="28"/>
        </w:rPr>
        <w:t>Роботизация сварки оптимизирует технологический процесс, роботизированные автоматы заменили сварщиков. Преимущества автоматизации работ: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повышается качество соединений;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однотипные операции выполняются с одинаковой скоростью (человек на такое не способен);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оборудование перенастраивается в процессе работы в считанные минуты;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уменьшается процент брака;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поддерживается стабильное горение дуги, сохраняется интервал между заготовкой и электродом;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длительность работы намного выше;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на оборудование быстро окупаются за счет исключения ручного труда, повышения производительности;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расходы на техническое обслуживание несоизмеримо меньше фонда зарплаты сварщиков с обязательными отчислениями;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оператор, настраивающий технику, действует по переделенным алгоритмам, не требующим специальных знаний, его недолго обучать;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безопасность – нет термического и лучевого воздействия на людей;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экономический эффект;</w:t>
      </w:r>
    </w:p>
    <w:p w:rsidR="00104420" w:rsidRPr="00A442A6" w:rsidRDefault="00104420" w:rsidP="00A442A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не нужна система контроля, эту функцию выполняет компьютер.</w:t>
      </w:r>
    </w:p>
    <w:p w:rsidR="00104420" w:rsidRPr="00A442A6" w:rsidRDefault="00104420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2A6">
        <w:rPr>
          <w:color w:val="000000"/>
          <w:sz w:val="28"/>
          <w:szCs w:val="28"/>
        </w:rPr>
        <w:t xml:space="preserve">Теперь о </w:t>
      </w:r>
      <w:r w:rsidRPr="00A442A6">
        <w:rPr>
          <w:b/>
          <w:color w:val="000000"/>
          <w:sz w:val="28"/>
          <w:szCs w:val="28"/>
        </w:rPr>
        <w:t>недостатках</w:t>
      </w:r>
      <w:r w:rsidRPr="00A442A6">
        <w:rPr>
          <w:color w:val="000000"/>
          <w:sz w:val="28"/>
          <w:szCs w:val="28"/>
        </w:rPr>
        <w:t>, они тоже имеются:</w:t>
      </w:r>
    </w:p>
    <w:p w:rsidR="00104420" w:rsidRPr="00A442A6" w:rsidRDefault="00104420" w:rsidP="00A442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высокая стоимость роботов;</w:t>
      </w:r>
    </w:p>
    <w:p w:rsidR="00104420" w:rsidRPr="00A442A6" w:rsidRDefault="00104420" w:rsidP="00A442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повторяемость операций, потесано автоматику перенастраивать не будешь, роботы-сварщики используются только на конвейерной сборке, серийном производстве;</w:t>
      </w:r>
    </w:p>
    <w:p w:rsidR="00282972" w:rsidRDefault="00104420" w:rsidP="00A442A6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color w:val="000000"/>
          <w:sz w:val="28"/>
          <w:szCs w:val="28"/>
        </w:rPr>
        <w:t>качество сварных работ зависит от опыта оператора, умения настраивать оборудование.</w:t>
      </w:r>
    </w:p>
    <w:p w:rsidR="00726094" w:rsidRDefault="007260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B4E43" w:rsidRPr="005B4E43" w:rsidRDefault="009F52E1" w:rsidP="0072609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42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Pr="00A44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Сравнительный анализ сварочных дуговых роботов</w:t>
      </w:r>
    </w:p>
    <w:p w:rsidR="005900D6" w:rsidRDefault="005900D6" w:rsidP="00726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094" w:rsidRPr="00A442A6" w:rsidRDefault="00726094" w:rsidP="007260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2972" w:rsidRDefault="00282972" w:rsidP="00E36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0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практич</w:t>
      </w:r>
      <w:r w:rsidR="00976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еском разделе учебно–</w:t>
      </w:r>
      <w:r w:rsidRPr="00590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исследовательской работы приведён сравнительный анализ сварочных дуговых роботов</w:t>
      </w: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FanucArcMate 0iB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361F3"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KUKA KR 5 ARC</w:t>
      </w:r>
    </w:p>
    <w:p w:rsidR="005900D6" w:rsidRPr="00A442A6" w:rsidRDefault="005900D6" w:rsidP="005900D6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  <w:lang w:val="en-US"/>
        </w:rPr>
        <w:t>FANUCAREMATE</w:t>
      </w:r>
      <w:r w:rsidRPr="00A442A6">
        <w:rPr>
          <w:color w:val="000000" w:themeColor="text1"/>
          <w:sz w:val="28"/>
          <w:szCs w:val="28"/>
        </w:rPr>
        <w:t xml:space="preserve"> 0</w:t>
      </w:r>
      <w:r w:rsidRPr="00A442A6">
        <w:rPr>
          <w:color w:val="000000" w:themeColor="text1"/>
          <w:sz w:val="28"/>
          <w:szCs w:val="28"/>
          <w:lang w:val="en-US"/>
        </w:rPr>
        <w:t>IB</w:t>
      </w:r>
    </w:p>
    <w:p w:rsidR="00AF05A6" w:rsidRPr="00A442A6" w:rsidRDefault="00E361F3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04420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обот-сварщик FANUC, предназначен для дуговой сварки. Робот по-настоящему универсальный, он сможет работать с мелкими деталями и материалами небольшого веса. Это стандартная модель шестиосевого робота, устройство занимает совсем немного места, но это не мешает емуиметь выс</w:t>
      </w:r>
      <w:r w:rsidR="00590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очайшую гибкость в применении.</w:t>
      </w:r>
    </w:p>
    <w:p w:rsidR="00104420" w:rsidRPr="00A442A6" w:rsidRDefault="00104420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FanucArcMate 0iB подходит для выполнения широкого круга операций по дуговой сварке, а </w:t>
      </w:r>
      <w:r w:rsidR="00282972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лазерной сварке, пайке мягким припоем и резке.</w:t>
      </w:r>
    </w:p>
    <w:p w:rsidR="00104420" w:rsidRPr="00A442A6" w:rsidRDefault="00104420" w:rsidP="00A442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Характеристики:</w:t>
      </w:r>
    </w:p>
    <w:p w:rsidR="00104420" w:rsidRPr="00A442A6" w:rsidRDefault="00104420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робота:</w:t>
      </w:r>
      <w:r w:rsidR="004244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универсальный, предназначен для дуговой сварки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D224E" w:rsidRPr="00A442A6" w:rsidRDefault="008D224E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осей</w:t>
      </w:r>
      <w:r w:rsidR="00104420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6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4420" w:rsidRPr="00A442A6" w:rsidRDefault="008D224E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</w:t>
      </w:r>
      <w:r w:rsidR="00282972"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(горизонтальный</w:t>
      </w:r>
      <w:r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) охват: 1412 мм;</w:t>
      </w:r>
    </w:p>
    <w:p w:rsidR="00104420" w:rsidRPr="00A442A6" w:rsidRDefault="00104420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Грузоподъемность:3 кг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4420" w:rsidRPr="00A442A6" w:rsidRDefault="00282972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Точность: </w:t>
      </w:r>
      <w:r w:rsidR="00104420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0.08 мм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4420" w:rsidRPr="00A442A6" w:rsidRDefault="00104420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 манипулятора:99 кг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4420" w:rsidRPr="00A442A6" w:rsidRDefault="00104420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Степень защиты IP:IP54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04420" w:rsidRPr="00A442A6" w:rsidRDefault="00104420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Страна-производитель: Япония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00F3" w:rsidRPr="00A442A6" w:rsidRDefault="00282972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Крепление: потолок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</w:t>
      </w:r>
      <w:r w:rsidR="002F00F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00F3" w:rsidRPr="00A442A6" w:rsidRDefault="002F00F3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Обслуживание:</w:t>
      </w:r>
      <w:r w:rsidR="00A5095E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 </w:t>
      </w:r>
      <w:r w:rsidR="00282972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25000</w:t>
      </w:r>
      <w:r w:rsidR="00A5095E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A5095E" w:rsidRPr="00A442A6" w:rsidRDefault="002F00F3" w:rsidP="00A442A6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Электропитание: 200-230В</w:t>
      </w:r>
      <w:r w:rsidR="00A5095E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095E" w:rsidRPr="00A442A6" w:rsidRDefault="00A5095E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42A6">
        <w:rPr>
          <w:rStyle w:val="a7"/>
          <w:color w:val="000000" w:themeColor="text1"/>
          <w:sz w:val="28"/>
          <w:szCs w:val="28"/>
        </w:rPr>
        <w:t>Диапазон движения (°):</w:t>
      </w:r>
    </w:p>
    <w:p w:rsidR="005900D6" w:rsidRDefault="00A5095E" w:rsidP="002829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1: 360 °</w:t>
      </w:r>
    </w:p>
    <w:p w:rsidR="005900D6" w:rsidRDefault="00A5095E" w:rsidP="002829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2: 250 °</w:t>
      </w:r>
    </w:p>
    <w:p w:rsidR="005900D6" w:rsidRDefault="00A5095E" w:rsidP="002829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3: 455 °</w:t>
      </w:r>
    </w:p>
    <w:p w:rsidR="005900D6" w:rsidRDefault="00A5095E" w:rsidP="002829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lastRenderedPageBreak/>
        <w:t>Ось 4: 380 °</w:t>
      </w:r>
    </w:p>
    <w:p w:rsidR="005900D6" w:rsidRDefault="00A5095E" w:rsidP="002829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5: 280 °</w:t>
      </w:r>
    </w:p>
    <w:p w:rsidR="00A5095E" w:rsidRPr="00A442A6" w:rsidRDefault="00A5095E" w:rsidP="0028297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6: 720°</w:t>
      </w:r>
    </w:p>
    <w:p w:rsidR="00A5095E" w:rsidRPr="00A442A6" w:rsidRDefault="00A5095E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42A6">
        <w:rPr>
          <w:rStyle w:val="a7"/>
          <w:color w:val="000000" w:themeColor="text1"/>
          <w:sz w:val="28"/>
          <w:szCs w:val="28"/>
        </w:rPr>
        <w:t>Максимальная скорость (° / с)</w:t>
      </w:r>
    </w:p>
    <w:p w:rsidR="005900D6" w:rsidRDefault="00282972" w:rsidP="002829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Ось 1: </w:t>
      </w:r>
      <w:r w:rsidR="00A5095E"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225 ° / с</w:t>
      </w:r>
    </w:p>
    <w:p w:rsidR="005900D6" w:rsidRDefault="00A5095E" w:rsidP="002829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Ось 2: 215 ° / с</w:t>
      </w:r>
    </w:p>
    <w:p w:rsidR="005900D6" w:rsidRDefault="00A5095E" w:rsidP="002829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Ось 3: 225 ° / с</w:t>
      </w:r>
    </w:p>
    <w:p w:rsidR="005900D6" w:rsidRDefault="00A5095E" w:rsidP="002829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Ось 4: 425 ° / с</w:t>
      </w:r>
    </w:p>
    <w:p w:rsidR="005900D6" w:rsidRDefault="00A5095E" w:rsidP="002829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Ось 5: 425 ° / с</w:t>
      </w:r>
    </w:p>
    <w:p w:rsidR="00A5095E" w:rsidRPr="00A442A6" w:rsidRDefault="00A5095E" w:rsidP="00282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Ось 6: 625 ° / с</w:t>
      </w:r>
    </w:p>
    <w:p w:rsidR="008B7208" w:rsidRPr="00A442A6" w:rsidRDefault="00104420" w:rsidP="00A442A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442A6">
        <w:rPr>
          <w:rFonts w:ascii="Times New Roman" w:hAnsi="Times New Roman" w:cs="Times New Roman"/>
          <w:color w:val="000000" w:themeColor="text1"/>
        </w:rPr>
        <w:t>Робот KUKA KR 5 ARC</w:t>
      </w:r>
    </w:p>
    <w:p w:rsidR="00104420" w:rsidRPr="00A442A6" w:rsidRDefault="00104420" w:rsidP="00A44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 применяемый для области малой грузоподъемности в 5 кг. С легкостью поможет справится с сварочными работами всех типов. Доступная цена и компактность делает его еще более привлекательным. Универсальный в монтаже, может крепится на полу и потолке. Будьте уверены, он отлично выполнит заданные действия.</w:t>
      </w:r>
    </w:p>
    <w:p w:rsidR="00104420" w:rsidRPr="00A442A6" w:rsidRDefault="00104420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color w:val="000000" w:themeColor="text1"/>
          <w:sz w:val="28"/>
          <w:szCs w:val="28"/>
        </w:rPr>
      </w:pPr>
      <w:r w:rsidRPr="00A442A6">
        <w:rPr>
          <w:rStyle w:val="a7"/>
          <w:color w:val="000000" w:themeColor="text1"/>
          <w:sz w:val="28"/>
          <w:szCs w:val="28"/>
        </w:rPr>
        <w:t>Основные технические характеристики</w:t>
      </w:r>
      <w:r w:rsidR="00844823" w:rsidRPr="00A442A6">
        <w:rPr>
          <w:rStyle w:val="a7"/>
          <w:color w:val="000000" w:themeColor="text1"/>
          <w:sz w:val="28"/>
          <w:szCs w:val="28"/>
        </w:rPr>
        <w:t>:</w:t>
      </w:r>
    </w:p>
    <w:p w:rsidR="008D224E" w:rsidRPr="00A442A6" w:rsidRDefault="008D224E" w:rsidP="00A442A6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 робота: универсальный, предназначен для дуговой сварки;</w:t>
      </w:r>
    </w:p>
    <w:p w:rsidR="00844823" w:rsidRPr="00A442A6" w:rsidRDefault="00B96258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Грузоподъемность:</w:t>
      </w:r>
      <w:r w:rsidR="002F00F3" w:rsidRPr="00A442A6">
        <w:rPr>
          <w:color w:val="000000" w:themeColor="text1"/>
          <w:sz w:val="28"/>
          <w:szCs w:val="28"/>
        </w:rPr>
        <w:t xml:space="preserve"> от 5-16 кг;</w:t>
      </w:r>
    </w:p>
    <w:p w:rsidR="00844823" w:rsidRPr="00A442A6" w:rsidRDefault="00844823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Количество осей: 6</w:t>
      </w:r>
      <w:r w:rsidR="002F00F3" w:rsidRPr="00A442A6">
        <w:rPr>
          <w:color w:val="000000" w:themeColor="text1"/>
          <w:sz w:val="28"/>
          <w:szCs w:val="28"/>
        </w:rPr>
        <w:t>;</w:t>
      </w:r>
    </w:p>
    <w:p w:rsidR="00844823" w:rsidRPr="00A442A6" w:rsidRDefault="008D224E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 xml:space="preserve">Максимальный </w:t>
      </w:r>
      <w:r w:rsidR="00B96258" w:rsidRPr="00A442A6">
        <w:rPr>
          <w:color w:val="000000" w:themeColor="text1"/>
          <w:sz w:val="28"/>
          <w:szCs w:val="28"/>
        </w:rPr>
        <w:t>(горизонтальный</w:t>
      </w:r>
      <w:r w:rsidRPr="00A442A6">
        <w:rPr>
          <w:color w:val="000000" w:themeColor="text1"/>
          <w:sz w:val="28"/>
          <w:szCs w:val="28"/>
        </w:rPr>
        <w:t>)</w:t>
      </w:r>
      <w:r w:rsidR="00844823" w:rsidRPr="00A442A6">
        <w:rPr>
          <w:color w:val="000000" w:themeColor="text1"/>
          <w:sz w:val="28"/>
          <w:szCs w:val="28"/>
        </w:rPr>
        <w:t xml:space="preserve"> охват: 1412 мм</w:t>
      </w:r>
      <w:r w:rsidR="002F00F3" w:rsidRPr="00A442A6">
        <w:rPr>
          <w:color w:val="000000" w:themeColor="text1"/>
          <w:sz w:val="28"/>
          <w:szCs w:val="28"/>
        </w:rPr>
        <w:t>;</w:t>
      </w:r>
    </w:p>
    <w:p w:rsidR="00844823" w:rsidRPr="00A442A6" w:rsidRDefault="00B96258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Точность:</w:t>
      </w:r>
      <w:r w:rsidR="009F52E1" w:rsidRPr="00A442A6">
        <w:rPr>
          <w:color w:val="000000" w:themeColor="text1"/>
          <w:sz w:val="28"/>
          <w:szCs w:val="28"/>
        </w:rPr>
        <w:t xml:space="preserve"> 0</w:t>
      </w:r>
      <w:r w:rsidR="00844823" w:rsidRPr="00A442A6">
        <w:rPr>
          <w:color w:val="000000" w:themeColor="text1"/>
          <w:sz w:val="28"/>
          <w:szCs w:val="28"/>
        </w:rPr>
        <w:t>,04 мм</w:t>
      </w:r>
      <w:r w:rsidR="002F00F3" w:rsidRPr="00A442A6">
        <w:rPr>
          <w:color w:val="000000" w:themeColor="text1"/>
          <w:sz w:val="28"/>
          <w:szCs w:val="28"/>
        </w:rPr>
        <w:t>;</w:t>
      </w:r>
    </w:p>
    <w:p w:rsidR="00844823" w:rsidRPr="00A442A6" w:rsidRDefault="00844823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Страна-производитель: Германия</w:t>
      </w:r>
      <w:r w:rsidR="002F00F3" w:rsidRPr="00A442A6">
        <w:rPr>
          <w:color w:val="000000" w:themeColor="text1"/>
          <w:sz w:val="28"/>
          <w:szCs w:val="28"/>
        </w:rPr>
        <w:t>;</w:t>
      </w:r>
    </w:p>
    <w:p w:rsidR="00104420" w:rsidRPr="00A442A6" w:rsidRDefault="00844823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 xml:space="preserve">Вес манипулятора: 127 </w:t>
      </w:r>
      <w:r w:rsidR="00B96258" w:rsidRPr="00A442A6">
        <w:rPr>
          <w:color w:val="000000" w:themeColor="text1"/>
          <w:sz w:val="28"/>
          <w:szCs w:val="28"/>
        </w:rPr>
        <w:t>кг;</w:t>
      </w:r>
    </w:p>
    <w:p w:rsidR="002F00F3" w:rsidRPr="00A442A6" w:rsidRDefault="002F00F3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 xml:space="preserve">Степень защиты </w:t>
      </w:r>
      <w:r w:rsidRPr="00A442A6">
        <w:rPr>
          <w:color w:val="000000" w:themeColor="text1"/>
          <w:sz w:val="28"/>
          <w:szCs w:val="28"/>
          <w:lang w:val="en-US"/>
        </w:rPr>
        <w:t>IP</w:t>
      </w:r>
      <w:r w:rsidRPr="00A442A6">
        <w:rPr>
          <w:color w:val="000000" w:themeColor="text1"/>
          <w:sz w:val="28"/>
          <w:szCs w:val="28"/>
        </w:rPr>
        <w:t xml:space="preserve">: </w:t>
      </w:r>
      <w:r w:rsidR="008D224E" w:rsidRPr="00A442A6">
        <w:rPr>
          <w:color w:val="000000" w:themeColor="text1"/>
          <w:sz w:val="28"/>
          <w:szCs w:val="28"/>
          <w:lang w:val="en-US"/>
        </w:rPr>
        <w:t>IP</w:t>
      </w:r>
      <w:r w:rsidRPr="00A442A6">
        <w:rPr>
          <w:color w:val="000000" w:themeColor="text1"/>
          <w:sz w:val="28"/>
          <w:szCs w:val="28"/>
        </w:rPr>
        <w:t>65;</w:t>
      </w:r>
    </w:p>
    <w:p w:rsidR="00844823" w:rsidRPr="00A442A6" w:rsidRDefault="00844823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Крепление: пол, потолок</w:t>
      </w:r>
      <w:r w:rsidR="002F00F3" w:rsidRPr="00A442A6">
        <w:rPr>
          <w:color w:val="000000" w:themeColor="text1"/>
          <w:sz w:val="28"/>
          <w:szCs w:val="28"/>
        </w:rPr>
        <w:t>;</w:t>
      </w:r>
    </w:p>
    <w:p w:rsidR="002F00F3" w:rsidRPr="00A442A6" w:rsidRDefault="002F00F3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 xml:space="preserve">Обслуживание: раз в </w:t>
      </w:r>
      <w:r w:rsidR="005D6242" w:rsidRPr="00A442A6">
        <w:rPr>
          <w:color w:val="000000" w:themeColor="text1"/>
          <w:sz w:val="28"/>
          <w:szCs w:val="28"/>
        </w:rPr>
        <w:t>4</w:t>
      </w:r>
      <w:r w:rsidRPr="00A442A6">
        <w:rPr>
          <w:color w:val="000000" w:themeColor="text1"/>
          <w:sz w:val="28"/>
          <w:szCs w:val="28"/>
        </w:rPr>
        <w:t>0000 часов</w:t>
      </w:r>
      <w:r w:rsidR="005D6242" w:rsidRPr="00A442A6">
        <w:rPr>
          <w:color w:val="000000" w:themeColor="text1"/>
          <w:sz w:val="28"/>
          <w:szCs w:val="28"/>
        </w:rPr>
        <w:t>;</w:t>
      </w:r>
    </w:p>
    <w:p w:rsidR="005D6242" w:rsidRPr="00A442A6" w:rsidRDefault="005D6242" w:rsidP="00A442A6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 xml:space="preserve">Электропитание: </w:t>
      </w:r>
      <w:r w:rsidR="00A5095E" w:rsidRPr="00A442A6">
        <w:rPr>
          <w:color w:val="000000" w:themeColor="text1"/>
          <w:sz w:val="28"/>
          <w:szCs w:val="28"/>
        </w:rPr>
        <w:t>200-230В;</w:t>
      </w:r>
    </w:p>
    <w:p w:rsidR="00104420" w:rsidRPr="00A442A6" w:rsidRDefault="00104420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42A6">
        <w:rPr>
          <w:rStyle w:val="a7"/>
          <w:color w:val="000000" w:themeColor="text1"/>
          <w:sz w:val="28"/>
          <w:szCs w:val="28"/>
        </w:rPr>
        <w:t>Диапазон движения (°)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lastRenderedPageBreak/>
        <w:t>Ось 1: ± 185 °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2: -185 ° / 65 °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3: -138 ° / 175 °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4: ± 165 °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5: -115 ° / 140 °</w:t>
      </w:r>
    </w:p>
    <w:p w:rsidR="00104420" w:rsidRPr="00A442A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6: ± 350 °</w:t>
      </w:r>
    </w:p>
    <w:p w:rsidR="00104420" w:rsidRPr="00A442A6" w:rsidRDefault="00104420" w:rsidP="00A442A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42A6">
        <w:rPr>
          <w:rStyle w:val="a7"/>
          <w:color w:val="000000" w:themeColor="text1"/>
          <w:sz w:val="28"/>
          <w:szCs w:val="28"/>
        </w:rPr>
        <w:t>Максимальная скорость (° / с)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1: 200 ° / с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2: 175 ° / с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3: 190 ° / с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4: 430 ° / с</w:t>
      </w:r>
    </w:p>
    <w:p w:rsidR="005900D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5: 430 ° / с</w:t>
      </w:r>
    </w:p>
    <w:p w:rsidR="00104420" w:rsidRPr="00A442A6" w:rsidRDefault="00104420" w:rsidP="00B9625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442A6">
        <w:rPr>
          <w:color w:val="000000" w:themeColor="text1"/>
          <w:sz w:val="28"/>
          <w:szCs w:val="28"/>
        </w:rPr>
        <w:t>Ось 6: 630 ° / с</w:t>
      </w:r>
    </w:p>
    <w:p w:rsidR="00AF05A6" w:rsidRPr="00A442A6" w:rsidRDefault="00AF05A6" w:rsidP="00A44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Предназначен для следующей области применения:</w:t>
      </w:r>
    </w:p>
    <w:p w:rsidR="00AF05A6" w:rsidRPr="00A442A6" w:rsidRDefault="00AF05A6" w:rsidP="00A442A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Сварка и пайка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05A6" w:rsidRPr="00A442A6" w:rsidRDefault="00AF05A6" w:rsidP="00A442A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Электродуговая сварка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05A6" w:rsidRPr="00A442A6" w:rsidRDefault="00AF05A6" w:rsidP="00A442A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Точечная сварка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05A6" w:rsidRPr="00A442A6" w:rsidRDefault="00AF05A6" w:rsidP="00A442A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Лазерная сварка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05A6" w:rsidRPr="00A442A6" w:rsidRDefault="00AF05A6" w:rsidP="00A442A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 виды сварочных процессов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05A6" w:rsidRPr="00A442A6" w:rsidRDefault="00AF05A6" w:rsidP="00A442A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Пайка</w:t>
      </w:r>
      <w:r w:rsidR="00844823" w:rsidRPr="00A442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224E" w:rsidRPr="007B4554" w:rsidRDefault="00715959" w:rsidP="00A44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4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8D224E" w:rsidRPr="007B4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равн</w:t>
      </w:r>
      <w:r w:rsidR="00702ADA" w:rsidRPr="007B4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ительн</w:t>
      </w:r>
      <w:r w:rsidR="00711F3D" w:rsidRPr="007B4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FA2D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3935" w:rsidRPr="007B4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</w:t>
      </w:r>
      <w:r w:rsidRPr="007B4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 № 1</w:t>
      </w:r>
    </w:p>
    <w:tbl>
      <w:tblPr>
        <w:tblStyle w:val="a8"/>
        <w:tblW w:w="0" w:type="auto"/>
        <w:jc w:val="center"/>
        <w:tblLook w:val="04A0"/>
      </w:tblPr>
      <w:tblGrid>
        <w:gridCol w:w="3114"/>
        <w:gridCol w:w="3123"/>
        <w:gridCol w:w="11"/>
        <w:gridCol w:w="3097"/>
      </w:tblGrid>
      <w:tr w:rsidR="00625629" w:rsidRPr="002729CA" w:rsidTr="002729CA">
        <w:trPr>
          <w:jc w:val="center"/>
        </w:trPr>
        <w:tc>
          <w:tcPr>
            <w:tcW w:w="3114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23" w:type="dxa"/>
          </w:tcPr>
          <w:p w:rsidR="00625629" w:rsidRPr="002729CA" w:rsidRDefault="00625629" w:rsidP="00B96258">
            <w:pPr>
              <w:pStyle w:val="3"/>
              <w:shd w:val="clear" w:color="auto" w:fill="FFFFFF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729CA">
              <w:rPr>
                <w:b w:val="0"/>
                <w:color w:val="000000" w:themeColor="text1"/>
                <w:sz w:val="28"/>
                <w:szCs w:val="28"/>
                <w:lang w:val="en-US"/>
              </w:rPr>
              <w:t>FANUC ARE MATE 0IB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KUKA KR 5 ARC</w:t>
            </w:r>
          </w:p>
        </w:tc>
      </w:tr>
      <w:tr w:rsidR="00625629" w:rsidRPr="002729CA" w:rsidTr="002729CA">
        <w:trPr>
          <w:jc w:val="center"/>
        </w:trPr>
        <w:tc>
          <w:tcPr>
            <w:tcW w:w="3114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Страна-производитель</w:t>
            </w:r>
          </w:p>
        </w:tc>
        <w:tc>
          <w:tcPr>
            <w:tcW w:w="3123" w:type="dxa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625629" w:rsidRPr="002729CA" w:rsidTr="002729CA">
        <w:trPr>
          <w:jc w:val="center"/>
        </w:trPr>
        <w:tc>
          <w:tcPr>
            <w:tcW w:w="3114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Количество осей робота</w:t>
            </w:r>
          </w:p>
        </w:tc>
        <w:tc>
          <w:tcPr>
            <w:tcW w:w="3123" w:type="dxa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629" w:rsidRPr="002729CA" w:rsidTr="002729CA">
        <w:trPr>
          <w:trHeight w:val="85"/>
          <w:jc w:val="center"/>
        </w:trPr>
        <w:tc>
          <w:tcPr>
            <w:tcW w:w="3114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Тип запястья</w:t>
            </w:r>
          </w:p>
        </w:tc>
        <w:tc>
          <w:tcPr>
            <w:tcW w:w="3123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Классическое запястье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Классическое запястье</w:t>
            </w:r>
          </w:p>
        </w:tc>
      </w:tr>
      <w:tr w:rsidR="00625629" w:rsidRPr="002729CA" w:rsidTr="002729CA">
        <w:trPr>
          <w:jc w:val="center"/>
        </w:trPr>
        <w:tc>
          <w:tcPr>
            <w:tcW w:w="3114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грузоподъёмность (кг)</w:t>
            </w:r>
          </w:p>
        </w:tc>
        <w:tc>
          <w:tcPr>
            <w:tcW w:w="3123" w:type="dxa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629" w:rsidRPr="002729CA" w:rsidTr="002729CA">
        <w:trPr>
          <w:jc w:val="center"/>
        </w:trPr>
        <w:tc>
          <w:tcPr>
            <w:tcW w:w="3114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Масса (кг)</w:t>
            </w:r>
          </w:p>
        </w:tc>
        <w:tc>
          <w:tcPr>
            <w:tcW w:w="3123" w:type="dxa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625629" w:rsidRPr="002729CA" w:rsidTr="002729CA">
        <w:trPr>
          <w:jc w:val="center"/>
        </w:trPr>
        <w:tc>
          <w:tcPr>
            <w:tcW w:w="3114" w:type="dxa"/>
          </w:tcPr>
          <w:p w:rsidR="00625629" w:rsidRPr="002729CA" w:rsidRDefault="00711F3D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Специализация</w:t>
            </w:r>
          </w:p>
        </w:tc>
        <w:tc>
          <w:tcPr>
            <w:tcW w:w="3123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  <w:r w:rsidRPr="002729CA">
              <w:rPr>
                <w:rFonts w:ascii="Times New Roman" w:hAnsi="Times New Roman" w:cs="Times New Roman"/>
                <w:sz w:val="28"/>
                <w:szCs w:val="28"/>
              </w:rPr>
              <w:br/>
              <w:t>Сварочный для дуговой сварки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  <w:r w:rsidRPr="002729CA">
              <w:rPr>
                <w:rFonts w:ascii="Times New Roman" w:hAnsi="Times New Roman" w:cs="Times New Roman"/>
                <w:sz w:val="28"/>
                <w:szCs w:val="28"/>
              </w:rPr>
              <w:br/>
              <w:t>Сварочный для дуговой сварки</w:t>
            </w:r>
          </w:p>
        </w:tc>
      </w:tr>
      <w:tr w:rsidR="00625629" w:rsidRPr="002729CA" w:rsidTr="002729CA">
        <w:trPr>
          <w:jc w:val="center"/>
        </w:trPr>
        <w:tc>
          <w:tcPr>
            <w:tcW w:w="3114" w:type="dxa"/>
          </w:tcPr>
          <w:p w:rsidR="00625629" w:rsidRPr="002729CA" w:rsidRDefault="00625629" w:rsidP="00B9625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Максимальная досягаемость (мм)</w:t>
            </w:r>
          </w:p>
        </w:tc>
        <w:tc>
          <w:tcPr>
            <w:tcW w:w="3123" w:type="dxa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3108" w:type="dxa"/>
            <w:gridSpan w:val="2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</w:tr>
      <w:tr w:rsidR="00625629" w:rsidRPr="002729CA" w:rsidTr="002729CA">
        <w:trPr>
          <w:trHeight w:val="589"/>
          <w:jc w:val="center"/>
        </w:trPr>
        <w:tc>
          <w:tcPr>
            <w:tcW w:w="3114" w:type="dxa"/>
          </w:tcPr>
          <w:p w:rsidR="00625629" w:rsidRPr="002729CA" w:rsidRDefault="00625629" w:rsidP="00711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Точность позиционирования (мм)</w:t>
            </w:r>
          </w:p>
        </w:tc>
        <w:tc>
          <w:tcPr>
            <w:tcW w:w="3134" w:type="dxa"/>
            <w:gridSpan w:val="2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3097" w:type="dxa"/>
          </w:tcPr>
          <w:p w:rsidR="00625629" w:rsidRPr="002729CA" w:rsidRDefault="00625629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</w:tr>
      <w:tr w:rsidR="008D224E" w:rsidRPr="002729CA" w:rsidTr="002729CA">
        <w:trPr>
          <w:trHeight w:val="589"/>
          <w:jc w:val="center"/>
        </w:trPr>
        <w:tc>
          <w:tcPr>
            <w:tcW w:w="3114" w:type="dxa"/>
          </w:tcPr>
          <w:p w:rsidR="008D224E" w:rsidRPr="002729CA" w:rsidRDefault="008D224E" w:rsidP="00711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Степень защиты </w:t>
            </w:r>
            <w:r w:rsidRPr="0027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</w:t>
            </w:r>
          </w:p>
        </w:tc>
        <w:tc>
          <w:tcPr>
            <w:tcW w:w="3134" w:type="dxa"/>
            <w:gridSpan w:val="2"/>
          </w:tcPr>
          <w:p w:rsidR="008D224E" w:rsidRPr="002729CA" w:rsidRDefault="008D224E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</w:t>
            </w:r>
            <w:r w:rsidRPr="0027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097" w:type="dxa"/>
          </w:tcPr>
          <w:p w:rsidR="008D224E" w:rsidRPr="002729CA" w:rsidRDefault="008D224E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IP</w:t>
            </w:r>
            <w:r w:rsidRPr="00272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8D224E" w:rsidRPr="002729CA" w:rsidTr="002729CA">
        <w:trPr>
          <w:trHeight w:val="589"/>
          <w:jc w:val="center"/>
        </w:trPr>
        <w:tc>
          <w:tcPr>
            <w:tcW w:w="3114" w:type="dxa"/>
          </w:tcPr>
          <w:p w:rsidR="008D224E" w:rsidRPr="002729CA" w:rsidRDefault="008D224E" w:rsidP="00711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Обслуживание (часы)</w:t>
            </w:r>
          </w:p>
        </w:tc>
        <w:tc>
          <w:tcPr>
            <w:tcW w:w="3134" w:type="dxa"/>
            <w:gridSpan w:val="2"/>
          </w:tcPr>
          <w:p w:rsidR="008D224E" w:rsidRPr="002729CA" w:rsidRDefault="008D224E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раз в 25000</w:t>
            </w:r>
          </w:p>
        </w:tc>
        <w:tc>
          <w:tcPr>
            <w:tcW w:w="3097" w:type="dxa"/>
          </w:tcPr>
          <w:p w:rsidR="008D224E" w:rsidRPr="002729CA" w:rsidRDefault="008D224E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раз в 40000</w:t>
            </w:r>
          </w:p>
        </w:tc>
      </w:tr>
      <w:tr w:rsidR="008D224E" w:rsidRPr="002729CA" w:rsidTr="002729CA">
        <w:trPr>
          <w:trHeight w:val="589"/>
          <w:jc w:val="center"/>
        </w:trPr>
        <w:tc>
          <w:tcPr>
            <w:tcW w:w="3114" w:type="dxa"/>
          </w:tcPr>
          <w:p w:rsidR="008D224E" w:rsidRPr="002729CA" w:rsidRDefault="008D224E" w:rsidP="00711F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</w:t>
            </w:r>
          </w:p>
        </w:tc>
        <w:tc>
          <w:tcPr>
            <w:tcW w:w="3134" w:type="dxa"/>
            <w:gridSpan w:val="2"/>
          </w:tcPr>
          <w:p w:rsidR="008D224E" w:rsidRPr="002729CA" w:rsidRDefault="008D224E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пол, потолок</w:t>
            </w:r>
          </w:p>
        </w:tc>
        <w:tc>
          <w:tcPr>
            <w:tcW w:w="3097" w:type="dxa"/>
          </w:tcPr>
          <w:p w:rsidR="008D224E" w:rsidRPr="002729CA" w:rsidRDefault="008D224E" w:rsidP="00A442A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9CA">
              <w:rPr>
                <w:rFonts w:ascii="Times New Roman" w:hAnsi="Times New Roman" w:cs="Times New Roman"/>
                <w:sz w:val="28"/>
                <w:szCs w:val="28"/>
              </w:rPr>
              <w:t>пол, потолок</w:t>
            </w:r>
          </w:p>
        </w:tc>
      </w:tr>
    </w:tbl>
    <w:p w:rsidR="00625629" w:rsidRPr="00A442A6" w:rsidRDefault="00625629" w:rsidP="00A442A6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5629" w:rsidRPr="00715959" w:rsidRDefault="00AD21DD" w:rsidP="0071595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71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Сравн</w:t>
      </w:r>
      <w:r w:rsidR="00715959" w:rsidRPr="0071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ительная таблица№2</w:t>
      </w:r>
    </w:p>
    <w:tbl>
      <w:tblPr>
        <w:tblStyle w:val="a8"/>
        <w:tblW w:w="0" w:type="auto"/>
        <w:tblLook w:val="04A0"/>
      </w:tblPr>
      <w:tblGrid>
        <w:gridCol w:w="1577"/>
        <w:gridCol w:w="2089"/>
        <w:gridCol w:w="1972"/>
        <w:gridCol w:w="1961"/>
        <w:gridCol w:w="1972"/>
      </w:tblGrid>
      <w:tr w:rsidR="00702ADA" w:rsidRPr="00A442A6" w:rsidTr="00CA0528">
        <w:trPr>
          <w:trHeight w:val="515"/>
        </w:trPr>
        <w:tc>
          <w:tcPr>
            <w:tcW w:w="1577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ind w:firstLine="709"/>
              <w:jc w:val="center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061" w:type="dxa"/>
            <w:gridSpan w:val="2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KUKA KR 5 ARC</w:t>
            </w:r>
          </w:p>
        </w:tc>
        <w:tc>
          <w:tcPr>
            <w:tcW w:w="3933" w:type="dxa"/>
            <w:gridSpan w:val="2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  <w:lang w:val="en-US"/>
              </w:rPr>
              <w:t>FANUC ARE MATE 0IB</w:t>
            </w:r>
          </w:p>
        </w:tc>
      </w:tr>
      <w:tr w:rsidR="00702ADA" w:rsidRPr="00A442A6" w:rsidTr="00711F3D">
        <w:trPr>
          <w:trHeight w:val="1002"/>
        </w:trPr>
        <w:tc>
          <w:tcPr>
            <w:tcW w:w="1577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bCs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89" w:type="dxa"/>
          </w:tcPr>
          <w:p w:rsidR="00702ADA" w:rsidRPr="00A442A6" w:rsidRDefault="00702ADA" w:rsidP="00711F3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442A6">
              <w:rPr>
                <w:rStyle w:val="a7"/>
                <w:b w:val="0"/>
                <w:color w:val="000000" w:themeColor="text1"/>
                <w:sz w:val="28"/>
                <w:szCs w:val="28"/>
              </w:rPr>
              <w:t>Диапазон движения (°)</w:t>
            </w:r>
          </w:p>
        </w:tc>
        <w:tc>
          <w:tcPr>
            <w:tcW w:w="1972" w:type="dxa"/>
          </w:tcPr>
          <w:p w:rsidR="00702ADA" w:rsidRPr="00A442A6" w:rsidRDefault="00702ADA" w:rsidP="00711F3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442A6">
              <w:rPr>
                <w:rStyle w:val="a7"/>
                <w:b w:val="0"/>
                <w:color w:val="000000" w:themeColor="text1"/>
                <w:sz w:val="28"/>
                <w:szCs w:val="28"/>
              </w:rPr>
              <w:t>Максимальная скорость (° / с)</w:t>
            </w:r>
          </w:p>
        </w:tc>
        <w:tc>
          <w:tcPr>
            <w:tcW w:w="1961" w:type="dxa"/>
          </w:tcPr>
          <w:p w:rsidR="00702ADA" w:rsidRPr="00A442A6" w:rsidRDefault="00702ADA" w:rsidP="00711F3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442A6">
              <w:rPr>
                <w:rStyle w:val="a7"/>
                <w:b w:val="0"/>
                <w:color w:val="000000" w:themeColor="text1"/>
                <w:sz w:val="28"/>
                <w:szCs w:val="28"/>
              </w:rPr>
              <w:t>Диапазон движения (°)</w:t>
            </w:r>
          </w:p>
        </w:tc>
        <w:tc>
          <w:tcPr>
            <w:tcW w:w="1972" w:type="dxa"/>
          </w:tcPr>
          <w:p w:rsidR="00702ADA" w:rsidRPr="00A442A6" w:rsidRDefault="00702ADA" w:rsidP="00711F3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442A6">
              <w:rPr>
                <w:rStyle w:val="a7"/>
                <w:b w:val="0"/>
                <w:color w:val="000000" w:themeColor="text1"/>
                <w:sz w:val="28"/>
                <w:szCs w:val="28"/>
              </w:rPr>
              <w:t>Максимальная скорость (° / с)</w:t>
            </w:r>
          </w:p>
        </w:tc>
      </w:tr>
      <w:tr w:rsidR="00702ADA" w:rsidRPr="00A442A6" w:rsidTr="00CA0528">
        <w:tc>
          <w:tcPr>
            <w:tcW w:w="1577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bCs w:val="0"/>
                <w:color w:val="000000" w:themeColor="text1"/>
                <w:sz w:val="28"/>
                <w:szCs w:val="28"/>
              </w:rPr>
              <w:t>Ось 1</w:t>
            </w:r>
          </w:p>
        </w:tc>
        <w:tc>
          <w:tcPr>
            <w:tcW w:w="2089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± 185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200 ° / с</w:t>
            </w:r>
          </w:p>
        </w:tc>
        <w:tc>
          <w:tcPr>
            <w:tcW w:w="1961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360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225 ° / с</w:t>
            </w:r>
          </w:p>
        </w:tc>
      </w:tr>
      <w:tr w:rsidR="00702ADA" w:rsidRPr="00A442A6" w:rsidTr="00CA0528">
        <w:tc>
          <w:tcPr>
            <w:tcW w:w="1577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bCs w:val="0"/>
                <w:color w:val="000000" w:themeColor="text1"/>
                <w:sz w:val="28"/>
                <w:szCs w:val="28"/>
              </w:rPr>
              <w:t>Ось 2</w:t>
            </w:r>
          </w:p>
        </w:tc>
        <w:tc>
          <w:tcPr>
            <w:tcW w:w="2089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-185 ° / 65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175 ° / с</w:t>
            </w:r>
          </w:p>
        </w:tc>
        <w:tc>
          <w:tcPr>
            <w:tcW w:w="1961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250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215 ° / с</w:t>
            </w:r>
          </w:p>
        </w:tc>
      </w:tr>
      <w:tr w:rsidR="00702ADA" w:rsidRPr="00A442A6" w:rsidTr="00CA0528">
        <w:tc>
          <w:tcPr>
            <w:tcW w:w="1577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bCs w:val="0"/>
                <w:color w:val="000000" w:themeColor="text1"/>
                <w:sz w:val="28"/>
                <w:szCs w:val="28"/>
              </w:rPr>
              <w:t>Ось 3</w:t>
            </w:r>
          </w:p>
        </w:tc>
        <w:tc>
          <w:tcPr>
            <w:tcW w:w="2089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-138 ° / 175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190 ° / с</w:t>
            </w:r>
          </w:p>
        </w:tc>
        <w:tc>
          <w:tcPr>
            <w:tcW w:w="1961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455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225 ° / с</w:t>
            </w:r>
          </w:p>
        </w:tc>
      </w:tr>
      <w:tr w:rsidR="00702ADA" w:rsidRPr="00A442A6" w:rsidTr="00CA0528">
        <w:tc>
          <w:tcPr>
            <w:tcW w:w="1577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bCs w:val="0"/>
                <w:color w:val="000000" w:themeColor="text1"/>
                <w:sz w:val="28"/>
                <w:szCs w:val="28"/>
              </w:rPr>
              <w:t>Ось 4</w:t>
            </w:r>
          </w:p>
        </w:tc>
        <w:tc>
          <w:tcPr>
            <w:tcW w:w="2089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± 165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430 ° / с</w:t>
            </w:r>
          </w:p>
        </w:tc>
        <w:tc>
          <w:tcPr>
            <w:tcW w:w="1961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380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425 ° / с</w:t>
            </w:r>
          </w:p>
        </w:tc>
      </w:tr>
      <w:tr w:rsidR="00702ADA" w:rsidRPr="00A442A6" w:rsidTr="00CA0528">
        <w:tc>
          <w:tcPr>
            <w:tcW w:w="1577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bCs w:val="0"/>
                <w:color w:val="000000" w:themeColor="text1"/>
                <w:sz w:val="28"/>
                <w:szCs w:val="28"/>
              </w:rPr>
              <w:t>Ось 5</w:t>
            </w:r>
          </w:p>
        </w:tc>
        <w:tc>
          <w:tcPr>
            <w:tcW w:w="2089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-115 ° / 140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430 ° / с</w:t>
            </w:r>
          </w:p>
        </w:tc>
        <w:tc>
          <w:tcPr>
            <w:tcW w:w="1961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280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425 ° / с</w:t>
            </w:r>
          </w:p>
        </w:tc>
      </w:tr>
      <w:tr w:rsidR="00702ADA" w:rsidRPr="00A442A6" w:rsidTr="00CA0528">
        <w:tc>
          <w:tcPr>
            <w:tcW w:w="1577" w:type="dxa"/>
          </w:tcPr>
          <w:p w:rsidR="00702ADA" w:rsidRPr="00A442A6" w:rsidRDefault="00702ADA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bCs w:val="0"/>
                <w:color w:val="000000" w:themeColor="text1"/>
                <w:sz w:val="28"/>
                <w:szCs w:val="28"/>
              </w:rPr>
              <w:t>Ось 6</w:t>
            </w:r>
          </w:p>
        </w:tc>
        <w:tc>
          <w:tcPr>
            <w:tcW w:w="2089" w:type="dxa"/>
          </w:tcPr>
          <w:p w:rsidR="00702ADA" w:rsidRPr="00A442A6" w:rsidRDefault="00702ADA" w:rsidP="00711F3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442A6">
              <w:rPr>
                <w:color w:val="000000" w:themeColor="text1"/>
                <w:sz w:val="28"/>
                <w:szCs w:val="28"/>
              </w:rPr>
              <w:t>± 350 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442A6">
              <w:rPr>
                <w:color w:val="000000" w:themeColor="text1"/>
                <w:sz w:val="28"/>
                <w:szCs w:val="28"/>
              </w:rPr>
              <w:t>630 ° / с</w:t>
            </w:r>
          </w:p>
        </w:tc>
        <w:tc>
          <w:tcPr>
            <w:tcW w:w="1961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720°</w:t>
            </w:r>
          </w:p>
        </w:tc>
        <w:tc>
          <w:tcPr>
            <w:tcW w:w="1972" w:type="dxa"/>
          </w:tcPr>
          <w:p w:rsidR="00702ADA" w:rsidRPr="00A442A6" w:rsidRDefault="00CA0528" w:rsidP="00711F3D">
            <w:pPr>
              <w:pStyle w:val="3"/>
              <w:spacing w:before="0" w:beforeAutospacing="0" w:after="0" w:afterAutospacing="0" w:line="360" w:lineRule="auto"/>
              <w:jc w:val="both"/>
              <w:outlineLvl w:val="2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442A6">
              <w:rPr>
                <w:b w:val="0"/>
                <w:color w:val="000000" w:themeColor="text1"/>
                <w:sz w:val="28"/>
                <w:szCs w:val="28"/>
              </w:rPr>
              <w:t>625 ° / с</w:t>
            </w:r>
          </w:p>
        </w:tc>
      </w:tr>
    </w:tbl>
    <w:p w:rsidR="00720DA6" w:rsidRDefault="00720DA6" w:rsidP="00720DA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11F3D" w:rsidRPr="00720DA6" w:rsidRDefault="00976E25" w:rsidP="006012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 проведенного сравнительного анализа было выявлено преимущество</w:t>
      </w:r>
      <w:r w:rsidR="006B0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промышленного робота модели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PCKUKAKR</w:t>
      </w:r>
      <w:r w:rsidRPr="00976E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ARC</w:t>
      </w:r>
      <w:r w:rsidR="00720DA6" w:rsidRPr="00720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B0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 так как эти две модели относятся к одному виду</w:t>
      </w:r>
      <w:r w:rsidR="00720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соответствен</w:t>
      </w:r>
      <w:r w:rsidR="006B0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 они будут отличаться незначительно</w:t>
      </w:r>
      <w:r w:rsidR="00720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но эти характеристики являются существенными. Начнем с грузоподъёмности, у лидирующего робота </w:t>
      </w:r>
      <w:r w:rsidR="00601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эта цифра составляет 5 кг, когда у другого всего 3 кг. Вес манипуляторов колеблется от 95 до 130 кг. </w:t>
      </w:r>
      <w:r w:rsidR="00601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Одной из главной характеристики является досягаемость робота, робот фирмы </w:t>
      </w:r>
      <w:r w:rsidR="006012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KUKA</w:t>
      </w:r>
      <w:r w:rsidR="00601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немного отстал, у него 1410мм, а у </w:t>
      </w:r>
      <w:r w:rsidR="0060124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FANUC</w:t>
      </w:r>
      <w:r w:rsidR="00601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1437мм.</w:t>
      </w:r>
      <w:r w:rsidR="00A45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Досконально изучив сравнение двух машин, я пришел к выводу, что лучше переплатить за качество оборудование. Так как робот   </w:t>
      </w:r>
      <w:r w:rsidR="00A45F49" w:rsidRPr="00A442A6">
        <w:rPr>
          <w:rFonts w:ascii="Times New Roman" w:hAnsi="Times New Roman" w:cs="Times New Roman"/>
          <w:color w:val="000000" w:themeColor="text1"/>
          <w:sz w:val="28"/>
          <w:szCs w:val="28"/>
        </w:rPr>
        <w:t>KUKA KR 5 ARC</w:t>
      </w:r>
      <w:r w:rsidR="00A45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окупиться в течение некоторого времени, за счет редкого обслуживания и точностью работы, потому что этим он будет изготавливать намного больше сварочных швов за день.</w:t>
      </w:r>
      <w:r w:rsidR="00720D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CA0528" w:rsidRDefault="00711F3D" w:rsidP="00726094">
      <w:pPr>
        <w:pStyle w:val="2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711F3D" w:rsidRDefault="00711F3D" w:rsidP="00726094">
      <w:pPr>
        <w:widowControl w:val="0"/>
        <w:spacing w:line="240" w:lineRule="auto"/>
      </w:pPr>
    </w:p>
    <w:p w:rsidR="007817E2" w:rsidRDefault="007817E2" w:rsidP="00726094">
      <w:pPr>
        <w:widowControl w:val="0"/>
        <w:spacing w:line="240" w:lineRule="auto"/>
      </w:pPr>
    </w:p>
    <w:p w:rsidR="00CA0528" w:rsidRPr="00A442A6" w:rsidRDefault="00CA0528" w:rsidP="00726094">
      <w:pPr>
        <w:pStyle w:val="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42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машиностроительных</w:t>
      </w:r>
      <w:r w:rsidR="004244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442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технологических процессах сейчас задействована большая часть мирового парка ПР, что позволяет оценивать эти процессы как наиболее роботизированные. Такое положение объясняется, с одной стороны, стремлением к получению качественной и дешевой продукции при высокой производительности, с другой - рядом присущих отрасли машиностроения объективных факторов - стационарностью условий протекания технологических процессов, их определенной стабильностью, особенностями современного автоматизированного технологического оборудования, обеспечивающего удобную стыковку с ПР, возможностью изготовления вспомогательных устройств для</w:t>
      </w:r>
      <w:r w:rsidR="004244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роботизации цехами самого пред</w:t>
      </w:r>
      <w:r w:rsidRPr="00A442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приятия, немаловажной причиной интенсивной роботизации процессов в машиностроении явились социальные аспекты, связанные с необходимостью высвобождения человека из производств с тяжелыми, вредными и опасными для здоровья, а также монотонными условиями работы.</w:t>
      </w:r>
    </w:p>
    <w:p w:rsidR="00CA0528" w:rsidRPr="00A442A6" w:rsidRDefault="00CA0528" w:rsidP="00A44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A442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 w:type="page"/>
      </w:r>
    </w:p>
    <w:p w:rsidR="00CA0528" w:rsidRDefault="00CC2B71" w:rsidP="007260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:rsidR="00CC2B71" w:rsidRDefault="00CC2B71" w:rsidP="0072609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2B71" w:rsidRPr="00846DBA" w:rsidRDefault="00CC2B71" w:rsidP="0072609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A0528" w:rsidRPr="00EA005F" w:rsidRDefault="00CA0528" w:rsidP="00EA005F">
      <w:pPr>
        <w:pStyle w:val="1"/>
        <w:numPr>
          <w:ilvl w:val="0"/>
          <w:numId w:val="12"/>
        </w:numPr>
        <w:shd w:val="clear" w:color="auto" w:fill="FFFFFF"/>
        <w:spacing w:before="0" w:after="138" w:line="360" w:lineRule="auto"/>
        <w:jc w:val="both"/>
        <w:rPr>
          <w:rFonts w:ascii="Times New Roman" w:hAnsi="Times New Roman" w:cs="Times New Roman"/>
          <w:b w:val="0"/>
          <w:color w:val="333333"/>
        </w:rPr>
      </w:pPr>
      <w:r w:rsidRPr="00EA005F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Автоматизированные роботы [Электронный ресурс]: </w:t>
      </w:r>
      <w:r w:rsidRPr="00EA005F">
        <w:rPr>
          <w:rStyle w:val="posttitle-text"/>
          <w:rFonts w:ascii="Times New Roman" w:hAnsi="Times New Roman" w:cs="Times New Roman"/>
          <w:b w:val="0"/>
          <w:bCs w:val="0"/>
          <w:color w:val="343434"/>
        </w:rPr>
        <w:t xml:space="preserve">роботы в промышленности — их типы и разновидности. – Режим доступа: </w:t>
      </w:r>
      <w:hyperlink r:id="rId8" w:history="1">
        <w:r w:rsidR="00715959" w:rsidRPr="006D697A">
          <w:rPr>
            <w:rStyle w:val="a3"/>
            <w:rFonts w:ascii="Times New Roman" w:hAnsi="Times New Roman" w:cs="Times New Roman"/>
            <w:b w:val="0"/>
          </w:rPr>
          <w:t>https://habr.com/ru/company/top3dshop/blog/403323/</w:t>
        </w:r>
      </w:hyperlink>
      <w:r w:rsidR="00EA005F">
        <w:rPr>
          <w:rFonts w:ascii="Times New Roman" w:hAnsi="Times New Roman" w:cs="Times New Roman"/>
          <w:b w:val="0"/>
          <w:color w:val="auto"/>
        </w:rPr>
        <w:t>.(</w:t>
      </w:r>
      <w:r w:rsidR="00715959">
        <w:rPr>
          <w:rFonts w:ascii="Times New Roman" w:hAnsi="Times New Roman" w:cs="Times New Roman"/>
          <w:b w:val="0"/>
          <w:color w:val="auto"/>
        </w:rPr>
        <w:t xml:space="preserve">дата </w:t>
      </w:r>
      <w:r w:rsidRPr="00EA005F">
        <w:rPr>
          <w:rFonts w:ascii="Times New Roman" w:hAnsi="Times New Roman" w:cs="Times New Roman"/>
          <w:b w:val="0"/>
          <w:color w:val="auto"/>
        </w:rPr>
        <w:t>обращения: 20.10.2019).</w:t>
      </w:r>
    </w:p>
    <w:p w:rsidR="00CA0528" w:rsidRPr="00EA005F" w:rsidRDefault="00CA0528" w:rsidP="00EA005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5F">
        <w:rPr>
          <w:rFonts w:ascii="Times New Roman" w:hAnsi="Times New Roman" w:cs="Times New Roman"/>
          <w:sz w:val="28"/>
          <w:szCs w:val="28"/>
        </w:rPr>
        <w:t>Бережнова, Е. В. Основы учебно-</w:t>
      </w:r>
      <w:r w:rsidR="00EA005F" w:rsidRPr="00EA005F">
        <w:rPr>
          <w:rFonts w:ascii="Times New Roman" w:hAnsi="Times New Roman" w:cs="Times New Roman"/>
          <w:sz w:val="28"/>
          <w:szCs w:val="28"/>
        </w:rPr>
        <w:t>исследовательской деятельности:</w:t>
      </w:r>
      <w:r w:rsidRPr="00EA005F">
        <w:rPr>
          <w:rFonts w:ascii="Times New Roman" w:hAnsi="Times New Roman" w:cs="Times New Roman"/>
          <w:sz w:val="28"/>
          <w:szCs w:val="28"/>
        </w:rPr>
        <w:t xml:space="preserve">учебн. пособие для студ. учреждений сред. проф. образования / Е. В. Бережнова, В. В. Краевский. – 10-е изд., стер. – М. : Академия, 2015. – 128с.  </w:t>
      </w:r>
    </w:p>
    <w:p w:rsidR="00CA0528" w:rsidRPr="00EA005F" w:rsidRDefault="00CA0528" w:rsidP="00EA005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5F">
        <w:rPr>
          <w:rFonts w:ascii="Times New Roman" w:hAnsi="Times New Roman" w:cs="Times New Roman"/>
          <w:sz w:val="28"/>
          <w:szCs w:val="28"/>
        </w:rPr>
        <w:t xml:space="preserve">Виноградова, Н.А. Научно- исследовательская работа </w:t>
      </w:r>
      <w:r w:rsidR="00EA005F" w:rsidRPr="00EA005F">
        <w:rPr>
          <w:rFonts w:ascii="Times New Roman" w:hAnsi="Times New Roman" w:cs="Times New Roman"/>
          <w:sz w:val="28"/>
          <w:szCs w:val="28"/>
        </w:rPr>
        <w:t>студента:</w:t>
      </w:r>
      <w:r w:rsidRPr="00EA005F">
        <w:rPr>
          <w:rFonts w:ascii="Times New Roman" w:hAnsi="Times New Roman" w:cs="Times New Roman"/>
          <w:sz w:val="28"/>
          <w:szCs w:val="28"/>
        </w:rPr>
        <w:t xml:space="preserve"> Технология написания и оформления доклада, реферата, курсовой и выпускной квалификационной </w:t>
      </w:r>
      <w:r w:rsidR="00EA005F" w:rsidRPr="00EA005F">
        <w:rPr>
          <w:rFonts w:ascii="Times New Roman" w:hAnsi="Times New Roman" w:cs="Times New Roman"/>
          <w:sz w:val="28"/>
          <w:szCs w:val="28"/>
        </w:rPr>
        <w:t>работы: учеб</w:t>
      </w:r>
      <w:r w:rsidRPr="00EA005F">
        <w:rPr>
          <w:rFonts w:ascii="Times New Roman" w:hAnsi="Times New Roman" w:cs="Times New Roman"/>
          <w:sz w:val="28"/>
          <w:szCs w:val="28"/>
        </w:rPr>
        <w:t xml:space="preserve">. пособие.  для студ. учреждений сред. проф. образования / Н. А. Виноградова, Н. В. Микляева.- 11-е изд., стер. – М. : Академия, 2015. - 128с. </w:t>
      </w:r>
    </w:p>
    <w:p w:rsidR="00CA0528" w:rsidRPr="00EA005F" w:rsidRDefault="00EA005F" w:rsidP="00EA005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Куклина,</w:t>
      </w:r>
      <w:r w:rsidR="00CA0528" w:rsidRPr="00EA005F">
        <w:rPr>
          <w:rFonts w:ascii="Times New Roman" w:hAnsi="Times New Roman" w:cs="Times New Roman"/>
          <w:sz w:val="28"/>
          <w:szCs w:val="28"/>
        </w:rPr>
        <w:t xml:space="preserve"> Е.Н. Основы учебно-исследовательской </w:t>
      </w:r>
      <w:r w:rsidRPr="00EA005F">
        <w:rPr>
          <w:rFonts w:ascii="Times New Roman" w:hAnsi="Times New Roman" w:cs="Times New Roman"/>
          <w:sz w:val="28"/>
          <w:szCs w:val="28"/>
        </w:rPr>
        <w:t>деятельности:</w:t>
      </w:r>
      <w:r w:rsidR="00CA0528" w:rsidRPr="00EA005F">
        <w:rPr>
          <w:rFonts w:ascii="Times New Roman" w:hAnsi="Times New Roman" w:cs="Times New Roman"/>
          <w:sz w:val="28"/>
          <w:szCs w:val="28"/>
        </w:rPr>
        <w:t xml:space="preserve"> учеб. пособие. для СПО / Е. Н. Куклина, М. А. Мазниченко, И. А. Мушкина. – 2-е изд., испр. и доп. – М. :Юрайт, 2019. – 235с.</w:t>
      </w:r>
    </w:p>
    <w:p w:rsidR="00CA0528" w:rsidRPr="00EA005F" w:rsidRDefault="00CA0528" w:rsidP="00EA005F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5F">
        <w:rPr>
          <w:rFonts w:ascii="Times New Roman" w:hAnsi="Times New Roman" w:cs="Times New Roman"/>
          <w:sz w:val="28"/>
          <w:szCs w:val="28"/>
        </w:rPr>
        <w:t>Кашкаров, А. Автоматический экономический ночник / А. Кашкаров // Техника молодежи. – 2007.-- №891 – с.5.</w:t>
      </w:r>
    </w:p>
    <w:p w:rsidR="008B7208" w:rsidRDefault="008B7208" w:rsidP="00CA0528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A005F" w:rsidRPr="008B7208" w:rsidRDefault="00EA005F" w:rsidP="00CA0528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sectPr w:rsidR="00EA005F" w:rsidRPr="008B7208" w:rsidSect="00B37E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2922D9" w15:done="0"/>
  <w15:commentEx w15:paraId="3C2ACFC0" w15:done="0"/>
  <w15:commentEx w15:paraId="5170C853" w15:done="0"/>
  <w15:commentEx w15:paraId="6EC1EE3E" w15:done="0"/>
  <w15:commentEx w15:paraId="20DDB56A" w15:done="0"/>
  <w15:commentEx w15:paraId="748564C4" w15:done="0"/>
  <w15:commentEx w15:paraId="3C77BB6C" w15:done="0"/>
  <w15:commentEx w15:paraId="585E00C4" w15:done="0"/>
  <w15:commentEx w15:paraId="29503393" w15:done="0"/>
  <w15:commentEx w15:paraId="04D756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E8" w:rsidRDefault="004B2EE8" w:rsidP="00DC1501">
      <w:pPr>
        <w:spacing w:after="0" w:line="240" w:lineRule="auto"/>
      </w:pPr>
      <w:r>
        <w:separator/>
      </w:r>
    </w:p>
  </w:endnote>
  <w:endnote w:type="continuationSeparator" w:id="1">
    <w:p w:rsidR="004B2EE8" w:rsidRDefault="004B2EE8" w:rsidP="00D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75689"/>
      <w:docPartObj>
        <w:docPartGallery w:val="Page Numbers (Bottom of Page)"/>
        <w:docPartUnique/>
      </w:docPartObj>
    </w:sdtPr>
    <w:sdtContent>
      <w:p w:rsidR="00DC1501" w:rsidRDefault="00E701BC">
        <w:pPr>
          <w:pStyle w:val="ac"/>
          <w:jc w:val="center"/>
        </w:pPr>
        <w:r>
          <w:fldChar w:fldCharType="begin"/>
        </w:r>
        <w:r w:rsidR="00CC2B71">
          <w:instrText xml:space="preserve"> PAGE   \* MERGEFORMAT </w:instrText>
        </w:r>
        <w:r>
          <w:fldChar w:fldCharType="separate"/>
        </w:r>
        <w:r w:rsidR="00F853C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1501" w:rsidRDefault="00DC15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E8" w:rsidRDefault="004B2EE8" w:rsidP="00DC1501">
      <w:pPr>
        <w:spacing w:after="0" w:line="240" w:lineRule="auto"/>
      </w:pPr>
      <w:r>
        <w:separator/>
      </w:r>
    </w:p>
  </w:footnote>
  <w:footnote w:type="continuationSeparator" w:id="1">
    <w:p w:rsidR="004B2EE8" w:rsidRDefault="004B2EE8" w:rsidP="00DC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B62"/>
    <w:multiLevelType w:val="multilevel"/>
    <w:tmpl w:val="A404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D5E"/>
    <w:multiLevelType w:val="multilevel"/>
    <w:tmpl w:val="F638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80EFA"/>
    <w:multiLevelType w:val="hybridMultilevel"/>
    <w:tmpl w:val="FBFA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4D70"/>
    <w:multiLevelType w:val="multilevel"/>
    <w:tmpl w:val="25E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32FCB"/>
    <w:multiLevelType w:val="multilevel"/>
    <w:tmpl w:val="C5F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13238"/>
    <w:multiLevelType w:val="hybridMultilevel"/>
    <w:tmpl w:val="9522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AF8"/>
    <w:multiLevelType w:val="hybridMultilevel"/>
    <w:tmpl w:val="DB9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3173"/>
    <w:multiLevelType w:val="multilevel"/>
    <w:tmpl w:val="6648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C280A"/>
    <w:multiLevelType w:val="hybridMultilevel"/>
    <w:tmpl w:val="5F523742"/>
    <w:lvl w:ilvl="0" w:tplc="5EE02C7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005FA"/>
    <w:multiLevelType w:val="multilevel"/>
    <w:tmpl w:val="0BA4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85128"/>
    <w:multiLevelType w:val="multilevel"/>
    <w:tmpl w:val="4A9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D04BB"/>
    <w:multiLevelType w:val="multilevel"/>
    <w:tmpl w:val="4BC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208"/>
    <w:rsid w:val="00007A5C"/>
    <w:rsid w:val="000246A8"/>
    <w:rsid w:val="00037ED5"/>
    <w:rsid w:val="000839F0"/>
    <w:rsid w:val="000C502B"/>
    <w:rsid w:val="000E4B2E"/>
    <w:rsid w:val="000F03C3"/>
    <w:rsid w:val="00104420"/>
    <w:rsid w:val="0020600B"/>
    <w:rsid w:val="00215252"/>
    <w:rsid w:val="00216980"/>
    <w:rsid w:val="002729CA"/>
    <w:rsid w:val="00282972"/>
    <w:rsid w:val="002A50B0"/>
    <w:rsid w:val="002E6B8B"/>
    <w:rsid w:val="002F00F3"/>
    <w:rsid w:val="00316D08"/>
    <w:rsid w:val="0033091B"/>
    <w:rsid w:val="00331846"/>
    <w:rsid w:val="0035469C"/>
    <w:rsid w:val="00355110"/>
    <w:rsid w:val="003B0F22"/>
    <w:rsid w:val="004244A1"/>
    <w:rsid w:val="00470C5D"/>
    <w:rsid w:val="004B2EE8"/>
    <w:rsid w:val="004B739A"/>
    <w:rsid w:val="00541854"/>
    <w:rsid w:val="005674CE"/>
    <w:rsid w:val="005900D6"/>
    <w:rsid w:val="005B4E43"/>
    <w:rsid w:val="005D6242"/>
    <w:rsid w:val="00601240"/>
    <w:rsid w:val="00623935"/>
    <w:rsid w:val="00623EE6"/>
    <w:rsid w:val="00625629"/>
    <w:rsid w:val="006B0D0D"/>
    <w:rsid w:val="006D13D6"/>
    <w:rsid w:val="00702ADA"/>
    <w:rsid w:val="00711F3D"/>
    <w:rsid w:val="00715959"/>
    <w:rsid w:val="00720DA6"/>
    <w:rsid w:val="00726094"/>
    <w:rsid w:val="007817E2"/>
    <w:rsid w:val="007B4554"/>
    <w:rsid w:val="007F2D51"/>
    <w:rsid w:val="00844823"/>
    <w:rsid w:val="008773C3"/>
    <w:rsid w:val="00895084"/>
    <w:rsid w:val="00896719"/>
    <w:rsid w:val="008B7208"/>
    <w:rsid w:val="008D224E"/>
    <w:rsid w:val="009714A6"/>
    <w:rsid w:val="00975344"/>
    <w:rsid w:val="00976E25"/>
    <w:rsid w:val="00997386"/>
    <w:rsid w:val="009C3419"/>
    <w:rsid w:val="009D495E"/>
    <w:rsid w:val="009E773C"/>
    <w:rsid w:val="009F52E1"/>
    <w:rsid w:val="009F5839"/>
    <w:rsid w:val="009F7B6B"/>
    <w:rsid w:val="00A429CB"/>
    <w:rsid w:val="00A442A6"/>
    <w:rsid w:val="00A45F49"/>
    <w:rsid w:val="00A5095E"/>
    <w:rsid w:val="00A86FC3"/>
    <w:rsid w:val="00AA0DAF"/>
    <w:rsid w:val="00AC36DE"/>
    <w:rsid w:val="00AD21DD"/>
    <w:rsid w:val="00AD7D02"/>
    <w:rsid w:val="00AE6F41"/>
    <w:rsid w:val="00AF05A6"/>
    <w:rsid w:val="00B37E1E"/>
    <w:rsid w:val="00B96258"/>
    <w:rsid w:val="00BE2EF4"/>
    <w:rsid w:val="00C07F63"/>
    <w:rsid w:val="00C142CC"/>
    <w:rsid w:val="00C36207"/>
    <w:rsid w:val="00C57AA3"/>
    <w:rsid w:val="00CA0528"/>
    <w:rsid w:val="00CB46BB"/>
    <w:rsid w:val="00CC2B71"/>
    <w:rsid w:val="00D04BD8"/>
    <w:rsid w:val="00D351BB"/>
    <w:rsid w:val="00DC1501"/>
    <w:rsid w:val="00E361F3"/>
    <w:rsid w:val="00E701BC"/>
    <w:rsid w:val="00E70EBD"/>
    <w:rsid w:val="00EA005F"/>
    <w:rsid w:val="00F761C1"/>
    <w:rsid w:val="00F853C3"/>
    <w:rsid w:val="00FA2D7F"/>
    <w:rsid w:val="00FB0AA3"/>
    <w:rsid w:val="00FC5B11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39"/>
  </w:style>
  <w:style w:type="paragraph" w:styleId="1">
    <w:name w:val="heading 1"/>
    <w:basedOn w:val="a"/>
    <w:next w:val="a"/>
    <w:link w:val="10"/>
    <w:uiPriority w:val="9"/>
    <w:qFormat/>
    <w:rsid w:val="008B7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7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2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72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8B72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feature">
    <w:name w:val="title-feature"/>
    <w:basedOn w:val="a0"/>
    <w:rsid w:val="008B7208"/>
  </w:style>
  <w:style w:type="character" w:customStyle="1" w:styleId="cursive-highlight">
    <w:name w:val="cursive-highlight"/>
    <w:basedOn w:val="a0"/>
    <w:rsid w:val="008B7208"/>
  </w:style>
  <w:style w:type="character" w:customStyle="1" w:styleId="highlight">
    <w:name w:val="highlight"/>
    <w:basedOn w:val="a0"/>
    <w:rsid w:val="008B7208"/>
  </w:style>
  <w:style w:type="character" w:styleId="a7">
    <w:name w:val="Strong"/>
    <w:basedOn w:val="a0"/>
    <w:uiPriority w:val="22"/>
    <w:qFormat/>
    <w:rsid w:val="008B720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9F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10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25629"/>
    <w:pPr>
      <w:ind w:left="720"/>
      <w:contextualSpacing/>
    </w:pPr>
  </w:style>
  <w:style w:type="character" w:customStyle="1" w:styleId="posttitle-text">
    <w:name w:val="post__title-text"/>
    <w:basedOn w:val="a0"/>
    <w:rsid w:val="00CA0528"/>
  </w:style>
  <w:style w:type="paragraph" w:styleId="aa">
    <w:name w:val="header"/>
    <w:basedOn w:val="a"/>
    <w:link w:val="ab"/>
    <w:uiPriority w:val="99"/>
    <w:semiHidden/>
    <w:unhideWhenUsed/>
    <w:rsid w:val="00DC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1501"/>
  </w:style>
  <w:style w:type="paragraph" w:styleId="ac">
    <w:name w:val="footer"/>
    <w:basedOn w:val="a"/>
    <w:link w:val="ad"/>
    <w:uiPriority w:val="99"/>
    <w:unhideWhenUsed/>
    <w:rsid w:val="00DC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501"/>
  </w:style>
  <w:style w:type="character" w:styleId="ae">
    <w:name w:val="annotation reference"/>
    <w:basedOn w:val="a0"/>
    <w:uiPriority w:val="99"/>
    <w:semiHidden/>
    <w:unhideWhenUsed/>
    <w:rsid w:val="008950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50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508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0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0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785">
                  <w:marLeft w:val="0"/>
                  <w:marRight w:val="0"/>
                  <w:marTop w:val="3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466">
                  <w:marLeft w:val="4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604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9658">
                              <w:marLeft w:val="0"/>
                              <w:marRight w:val="9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524816">
                      <w:marLeft w:val="0"/>
                      <w:marRight w:val="0"/>
                      <w:marTop w:val="374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295">
          <w:marLeft w:val="0"/>
          <w:marRight w:val="0"/>
          <w:marTop w:val="0"/>
          <w:marBottom w:val="748"/>
          <w:divBdr>
            <w:top w:val="single" w:sz="2" w:space="19" w:color="auto"/>
            <w:left w:val="single" w:sz="8" w:space="19" w:color="auto"/>
            <w:bottom w:val="single" w:sz="8" w:space="19" w:color="auto"/>
            <w:right w:val="single" w:sz="8" w:space="19" w:color="auto"/>
          </w:divBdr>
          <w:divsChild>
            <w:div w:id="9210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ru/company/top3dshop/blog/403323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260D-5662-4724-A283-8470382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2019-12-24T11:20:00Z</dcterms:created>
  <dcterms:modified xsi:type="dcterms:W3CDTF">2020-12-15T15:35:00Z</dcterms:modified>
</cp:coreProperties>
</file>