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CB" w:rsidRPr="00E14CCB" w:rsidRDefault="00E14CCB" w:rsidP="00E14CCB">
      <w:pPr>
        <w:jc w:val="center"/>
        <w:outlineLvl w:val="1"/>
        <w:rPr>
          <w:bCs/>
          <w:sz w:val="30"/>
          <w:szCs w:val="30"/>
        </w:rPr>
      </w:pPr>
      <w:r w:rsidRPr="00E14CCB">
        <w:rPr>
          <w:bCs/>
          <w:sz w:val="30"/>
          <w:szCs w:val="30"/>
        </w:rPr>
        <w:t xml:space="preserve">Из опыта работа </w:t>
      </w:r>
    </w:p>
    <w:p w:rsidR="00E14CCB" w:rsidRPr="00E14CCB" w:rsidRDefault="0024254A" w:rsidP="00E14CCB">
      <w:pPr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  <w:lang w:val="kk-KZ"/>
        </w:rPr>
        <w:t>Ибрагимов Азамат Канатовича</w:t>
      </w:r>
      <w:r w:rsidR="00E14CCB" w:rsidRPr="00E14CCB">
        <w:rPr>
          <w:bCs/>
          <w:sz w:val="30"/>
          <w:szCs w:val="30"/>
        </w:rPr>
        <w:t xml:space="preserve">, </w:t>
      </w:r>
    </w:p>
    <w:p w:rsidR="00E14CCB" w:rsidRPr="00E14CCB" w:rsidRDefault="00E14CCB" w:rsidP="00E14CCB">
      <w:pPr>
        <w:jc w:val="center"/>
        <w:outlineLvl w:val="1"/>
        <w:rPr>
          <w:bCs/>
          <w:sz w:val="30"/>
          <w:szCs w:val="30"/>
        </w:rPr>
      </w:pPr>
      <w:r w:rsidRPr="00E14CCB">
        <w:rPr>
          <w:bCs/>
          <w:sz w:val="30"/>
          <w:szCs w:val="30"/>
        </w:rPr>
        <w:t xml:space="preserve">педагога учебного предмета «Физическая культура и здоровье» </w:t>
      </w:r>
    </w:p>
    <w:p w:rsidR="00E14CCB" w:rsidRPr="00E14CCB" w:rsidRDefault="00E14CCB" w:rsidP="00E14CCB">
      <w:pPr>
        <w:jc w:val="center"/>
        <w:outlineLvl w:val="1"/>
        <w:rPr>
          <w:bCs/>
          <w:sz w:val="30"/>
          <w:szCs w:val="30"/>
        </w:rPr>
      </w:pPr>
      <w:r w:rsidRPr="00E14CCB">
        <w:rPr>
          <w:bCs/>
          <w:sz w:val="30"/>
          <w:szCs w:val="30"/>
        </w:rPr>
        <w:t xml:space="preserve">Государственного учреждения образования </w:t>
      </w:r>
    </w:p>
    <w:p w:rsidR="00E14CCB" w:rsidRPr="00E14CCB" w:rsidRDefault="0024254A" w:rsidP="00E14CCB">
      <w:pPr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  <w:lang w:val="kk-KZ"/>
        </w:rPr>
        <w:t>КГУ</w:t>
      </w:r>
      <w:r w:rsidR="00E14CCB" w:rsidRPr="00E14CCB">
        <w:rPr>
          <w:bCs/>
          <w:sz w:val="30"/>
          <w:szCs w:val="30"/>
        </w:rPr>
        <w:t>«</w:t>
      </w:r>
      <w:bookmarkStart w:id="0" w:name="_GoBack"/>
      <w:bookmarkEnd w:id="0"/>
      <w:r>
        <w:rPr>
          <w:bCs/>
          <w:sz w:val="30"/>
          <w:szCs w:val="30"/>
          <w:lang w:val="kk-KZ"/>
        </w:rPr>
        <w:t>Рудная средняя школа</w:t>
      </w:r>
      <w:r w:rsidR="00E14CCB" w:rsidRPr="00E14CCB">
        <w:rPr>
          <w:bCs/>
          <w:sz w:val="30"/>
          <w:szCs w:val="30"/>
        </w:rPr>
        <w:t>»</w:t>
      </w:r>
    </w:p>
    <w:p w:rsidR="00E14CCB" w:rsidRPr="00E14CCB" w:rsidRDefault="00E14CCB" w:rsidP="006F5865">
      <w:pPr>
        <w:jc w:val="center"/>
        <w:rPr>
          <w:b/>
          <w:sz w:val="30"/>
          <w:szCs w:val="30"/>
        </w:rPr>
      </w:pPr>
    </w:p>
    <w:p w:rsidR="006F5865" w:rsidRPr="009742A8" w:rsidRDefault="009742A8" w:rsidP="006F5865">
      <w:pPr>
        <w:jc w:val="center"/>
        <w:rPr>
          <w:b/>
          <w:sz w:val="30"/>
          <w:szCs w:val="30"/>
        </w:rPr>
      </w:pPr>
      <w:r w:rsidRPr="009742A8">
        <w:rPr>
          <w:b/>
          <w:sz w:val="30"/>
          <w:szCs w:val="30"/>
        </w:rPr>
        <w:t>Учебное занятие</w:t>
      </w:r>
      <w:r w:rsidR="006F5865" w:rsidRPr="009742A8">
        <w:rPr>
          <w:b/>
          <w:sz w:val="30"/>
          <w:szCs w:val="30"/>
        </w:rPr>
        <w:t xml:space="preserve"> по </w:t>
      </w:r>
      <w:r w:rsidRPr="009742A8">
        <w:rPr>
          <w:b/>
          <w:sz w:val="30"/>
          <w:szCs w:val="30"/>
        </w:rPr>
        <w:t>учебному предмету</w:t>
      </w:r>
    </w:p>
    <w:p w:rsidR="006F5865" w:rsidRPr="009742A8" w:rsidRDefault="009742A8" w:rsidP="009742A8">
      <w:pPr>
        <w:jc w:val="center"/>
        <w:rPr>
          <w:b/>
          <w:sz w:val="30"/>
          <w:szCs w:val="30"/>
        </w:rPr>
      </w:pPr>
      <w:r w:rsidRPr="009742A8">
        <w:rPr>
          <w:b/>
          <w:sz w:val="30"/>
          <w:szCs w:val="30"/>
        </w:rPr>
        <w:t>«Ф</w:t>
      </w:r>
      <w:r w:rsidR="00185038" w:rsidRPr="009742A8">
        <w:rPr>
          <w:b/>
          <w:sz w:val="30"/>
          <w:szCs w:val="30"/>
        </w:rPr>
        <w:t>изическ</w:t>
      </w:r>
      <w:r w:rsidRPr="009742A8">
        <w:rPr>
          <w:b/>
          <w:sz w:val="30"/>
          <w:szCs w:val="30"/>
        </w:rPr>
        <w:t>ая</w:t>
      </w:r>
      <w:r w:rsidR="00185038" w:rsidRPr="009742A8">
        <w:rPr>
          <w:b/>
          <w:sz w:val="30"/>
          <w:szCs w:val="30"/>
        </w:rPr>
        <w:t xml:space="preserve"> культур</w:t>
      </w:r>
      <w:r w:rsidRPr="009742A8">
        <w:rPr>
          <w:b/>
          <w:sz w:val="30"/>
          <w:szCs w:val="30"/>
        </w:rPr>
        <w:t>а</w:t>
      </w:r>
      <w:r w:rsidR="00185038" w:rsidRPr="009742A8">
        <w:rPr>
          <w:b/>
          <w:sz w:val="30"/>
          <w:szCs w:val="30"/>
        </w:rPr>
        <w:t xml:space="preserve"> и здоровь</w:t>
      </w:r>
      <w:r w:rsidRPr="009742A8">
        <w:rPr>
          <w:b/>
          <w:sz w:val="30"/>
          <w:szCs w:val="30"/>
        </w:rPr>
        <w:t>е»</w:t>
      </w:r>
      <w:r w:rsidR="00185038" w:rsidRPr="009742A8">
        <w:rPr>
          <w:b/>
          <w:sz w:val="30"/>
          <w:szCs w:val="30"/>
        </w:rPr>
        <w:t xml:space="preserve"> </w:t>
      </w:r>
      <w:r w:rsidRPr="009742A8">
        <w:rPr>
          <w:b/>
          <w:sz w:val="30"/>
          <w:szCs w:val="30"/>
        </w:rPr>
        <w:t>по т</w:t>
      </w:r>
      <w:r w:rsidR="00185038" w:rsidRPr="009742A8">
        <w:rPr>
          <w:b/>
          <w:sz w:val="30"/>
          <w:szCs w:val="30"/>
        </w:rPr>
        <w:t>ем</w:t>
      </w:r>
      <w:r w:rsidRPr="009742A8">
        <w:rPr>
          <w:b/>
          <w:sz w:val="30"/>
          <w:szCs w:val="30"/>
        </w:rPr>
        <w:t>е</w:t>
      </w:r>
      <w:r w:rsidR="00185038" w:rsidRPr="009742A8">
        <w:rPr>
          <w:b/>
          <w:sz w:val="30"/>
          <w:szCs w:val="30"/>
        </w:rPr>
        <w:t xml:space="preserve"> </w:t>
      </w:r>
      <w:r w:rsidRPr="009742A8">
        <w:rPr>
          <w:b/>
          <w:sz w:val="30"/>
          <w:szCs w:val="30"/>
        </w:rPr>
        <w:t>«Э</w:t>
      </w:r>
      <w:r w:rsidR="00185038" w:rsidRPr="009742A8">
        <w:rPr>
          <w:b/>
          <w:sz w:val="30"/>
          <w:szCs w:val="30"/>
        </w:rPr>
        <w:t>лементы спортивных игр</w:t>
      </w:r>
      <w:r w:rsidRPr="009742A8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(3 класс)</w:t>
      </w:r>
    </w:p>
    <w:p w:rsidR="009742A8" w:rsidRDefault="009742A8" w:rsidP="00980F08">
      <w:pPr>
        <w:jc w:val="both"/>
        <w:rPr>
          <w:sz w:val="30"/>
          <w:szCs w:val="30"/>
        </w:rPr>
      </w:pPr>
    </w:p>
    <w:p w:rsidR="009742A8" w:rsidRDefault="006F5865" w:rsidP="00980F08">
      <w:pPr>
        <w:jc w:val="both"/>
        <w:rPr>
          <w:i/>
          <w:sz w:val="30"/>
          <w:szCs w:val="30"/>
        </w:rPr>
      </w:pPr>
      <w:r w:rsidRPr="009742A8">
        <w:rPr>
          <w:sz w:val="30"/>
          <w:szCs w:val="30"/>
        </w:rPr>
        <w:t>Задачи урока:</w:t>
      </w:r>
      <w:r w:rsidRPr="009742A8">
        <w:rPr>
          <w:i/>
          <w:sz w:val="30"/>
          <w:szCs w:val="30"/>
        </w:rPr>
        <w:t xml:space="preserve"> </w:t>
      </w:r>
    </w:p>
    <w:p w:rsidR="00980F08" w:rsidRPr="009742A8" w:rsidRDefault="006F5865" w:rsidP="00980F08">
      <w:pPr>
        <w:jc w:val="both"/>
        <w:rPr>
          <w:color w:val="333333"/>
          <w:sz w:val="30"/>
          <w:szCs w:val="30"/>
          <w:shd w:val="clear" w:color="auto" w:fill="FFFFFF"/>
        </w:rPr>
      </w:pPr>
      <w:r w:rsidRPr="009742A8">
        <w:rPr>
          <w:sz w:val="30"/>
          <w:szCs w:val="30"/>
        </w:rPr>
        <w:t>1.</w:t>
      </w:r>
      <w:r w:rsidRPr="009742A8">
        <w:rPr>
          <w:i/>
          <w:sz w:val="30"/>
          <w:szCs w:val="30"/>
        </w:rPr>
        <w:t xml:space="preserve"> </w:t>
      </w:r>
      <w:r w:rsidR="00980F08" w:rsidRPr="009742A8">
        <w:rPr>
          <w:color w:val="333333"/>
          <w:sz w:val="30"/>
          <w:szCs w:val="30"/>
          <w:shd w:val="clear" w:color="auto" w:fill="FFFFFF"/>
        </w:rPr>
        <w:t xml:space="preserve">Совершенствовать ведение и передачи мяча в спортивных играх </w:t>
      </w:r>
    </w:p>
    <w:p w:rsidR="00980F08" w:rsidRPr="009742A8" w:rsidRDefault="009742A8" w:rsidP="00980F08">
      <w:pPr>
        <w:jc w:val="both"/>
        <w:rPr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 xml:space="preserve">2. </w:t>
      </w:r>
      <w:r w:rsidR="00980F08" w:rsidRPr="009742A8">
        <w:rPr>
          <w:color w:val="333333"/>
          <w:sz w:val="30"/>
          <w:szCs w:val="30"/>
          <w:shd w:val="clear" w:color="auto" w:fill="FFFFFF"/>
        </w:rPr>
        <w:t>Развивать физические качества: скорость, ловкость, координацию.</w:t>
      </w:r>
      <w:r w:rsidR="006F5865" w:rsidRPr="009742A8">
        <w:rPr>
          <w:sz w:val="30"/>
          <w:szCs w:val="30"/>
        </w:rPr>
        <w:tab/>
        <w:t xml:space="preserve">       </w:t>
      </w:r>
    </w:p>
    <w:p w:rsidR="006F5865" w:rsidRPr="009742A8" w:rsidRDefault="009742A8" w:rsidP="00980F0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980F08" w:rsidRPr="009742A8">
        <w:rPr>
          <w:color w:val="333333"/>
          <w:sz w:val="30"/>
          <w:szCs w:val="30"/>
          <w:shd w:val="clear" w:color="auto" w:fill="FFFFFF"/>
        </w:rPr>
        <w:t>Воспитывать у учащихся: любознательность, смекалку, желание самостоятельно заниматься физическими упражнениями, чувство взаимовыручки, коллективизма.</w:t>
      </w:r>
    </w:p>
    <w:p w:rsidR="006F5865" w:rsidRPr="009742A8" w:rsidRDefault="009742A8" w:rsidP="006F5865">
      <w:pPr>
        <w:rPr>
          <w:sz w:val="30"/>
          <w:szCs w:val="30"/>
        </w:rPr>
      </w:pPr>
      <w:r>
        <w:rPr>
          <w:sz w:val="30"/>
          <w:szCs w:val="30"/>
        </w:rPr>
        <w:t xml:space="preserve">Оборудование: </w:t>
      </w:r>
      <w:r w:rsidR="008C7607" w:rsidRPr="009742A8">
        <w:rPr>
          <w:sz w:val="30"/>
          <w:szCs w:val="30"/>
        </w:rPr>
        <w:t xml:space="preserve"> инвентарь</w:t>
      </w:r>
      <w:r w:rsidR="008C7607" w:rsidRPr="009742A8">
        <w:rPr>
          <w:sz w:val="30"/>
          <w:szCs w:val="30"/>
          <w:lang w:val="be-BY"/>
        </w:rPr>
        <w:t xml:space="preserve"> </w:t>
      </w:r>
      <w:r w:rsidR="000B21FC" w:rsidRPr="009742A8">
        <w:rPr>
          <w:sz w:val="30"/>
          <w:szCs w:val="30"/>
          <w:lang w:val="be-BY"/>
        </w:rPr>
        <w:t>футбольные мячи, фишки, обручи</w:t>
      </w:r>
    </w:p>
    <w:p w:rsidR="006F5865" w:rsidRPr="009742A8" w:rsidRDefault="006F5865" w:rsidP="006F5865">
      <w:pPr>
        <w:rPr>
          <w:i/>
          <w:sz w:val="30"/>
          <w:szCs w:val="30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663"/>
        <w:gridCol w:w="3788"/>
        <w:gridCol w:w="2042"/>
        <w:gridCol w:w="4872"/>
      </w:tblGrid>
      <w:tr w:rsidR="006F5865" w:rsidRPr="009742A8" w:rsidTr="009742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proofErr w:type="gramStart"/>
            <w:r w:rsidRPr="009742A8">
              <w:rPr>
                <w:b/>
                <w:sz w:val="30"/>
                <w:szCs w:val="30"/>
              </w:rPr>
              <w:t>п</w:t>
            </w:r>
            <w:proofErr w:type="gramEnd"/>
            <w:r w:rsidRPr="009742A8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Частные задачи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Средства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65" w:rsidRPr="009742A8" w:rsidRDefault="009742A8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Дозиров</w:t>
            </w:r>
            <w:r w:rsidR="006F5865" w:rsidRPr="009742A8">
              <w:rPr>
                <w:b/>
                <w:sz w:val="30"/>
                <w:szCs w:val="30"/>
              </w:rPr>
              <w:t>ка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Методические приемы организации, обучения и воспитания</w:t>
            </w:r>
          </w:p>
        </w:tc>
      </w:tr>
      <w:tr w:rsidR="006F5865" w:rsidRPr="009742A8" w:rsidTr="009742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Начальная организация занимающихся и их психологический настрой на урок:</w:t>
            </w:r>
            <w:r w:rsidRPr="009742A8">
              <w:rPr>
                <w:sz w:val="30"/>
                <w:szCs w:val="30"/>
              </w:rPr>
              <w:t xml:space="preserve"> формировать осмысленное отношение к учебной деятельности.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 w:rsidP="009742A8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 xml:space="preserve">ПОДГОТОВИТЕЛЬНАЯ ЧАСТЬ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Построение, рапорт, сообщение задач урока.</w:t>
            </w: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Измерение ЧСС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spacing w:before="240"/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lastRenderedPageBreak/>
              <w:t>(8-10 мин)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 мин.</w:t>
            </w: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30 сек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22" w:rsidRPr="009742A8" w:rsidRDefault="006F5865" w:rsidP="006F5865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</w:rPr>
              <w:lastRenderedPageBreak/>
              <w:t>Построение в спортивном зале.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 Равнение по носкам, руки прижатые.</w:t>
            </w:r>
          </w:p>
          <w:p w:rsidR="00884722" w:rsidRPr="009742A8" w:rsidRDefault="00884722">
            <w:pPr>
              <w:jc w:val="both"/>
              <w:rPr>
                <w:color w:val="000000"/>
                <w:sz w:val="30"/>
                <w:szCs w:val="30"/>
                <w:lang w:eastAsia="be-BY"/>
              </w:rPr>
            </w:pPr>
            <w:r w:rsidRPr="009742A8">
              <w:rPr>
                <w:color w:val="000000"/>
                <w:sz w:val="30"/>
                <w:szCs w:val="30"/>
                <w:lang w:eastAsia="be-BY"/>
              </w:rPr>
              <w:t>- Здравствуйте, сегодня урок физкультуры у вас проведу я. Зовут меня Антон Иосифович</w:t>
            </w:r>
          </w:p>
          <w:p w:rsidR="006F5865" w:rsidRPr="009742A8" w:rsidRDefault="00884722" w:rsidP="009742A8">
            <w:pPr>
              <w:spacing w:after="150"/>
              <w:rPr>
                <w:color w:val="000000"/>
                <w:sz w:val="30"/>
                <w:szCs w:val="30"/>
                <w:lang w:eastAsia="be-BY"/>
              </w:rPr>
            </w:pPr>
            <w:r w:rsidRPr="009742A8">
              <w:rPr>
                <w:color w:val="000000"/>
                <w:sz w:val="30"/>
                <w:szCs w:val="30"/>
                <w:lang w:val="be-BY" w:eastAsia="be-BY"/>
              </w:rPr>
              <w:t xml:space="preserve">- На уроке мы закрепим передачу и </w:t>
            </w:r>
            <w:r w:rsidRPr="009742A8">
              <w:rPr>
                <w:color w:val="000000"/>
                <w:sz w:val="30"/>
                <w:szCs w:val="30"/>
                <w:lang w:val="be-BY" w:eastAsia="be-BY"/>
              </w:rPr>
              <w:lastRenderedPageBreak/>
              <w:t>ведение мяча на месте и в движении, проведем эстафеты</w:t>
            </w:r>
            <w:r w:rsidR="009742A8">
              <w:rPr>
                <w:color w:val="000000"/>
                <w:sz w:val="30"/>
                <w:szCs w:val="30"/>
                <w:lang w:val="be-BY" w:eastAsia="be-BY"/>
              </w:rPr>
              <w:t xml:space="preserve"> </w:t>
            </w:r>
            <w:r w:rsidR="004D730F" w:rsidRPr="009742A8">
              <w:rPr>
                <w:sz w:val="30"/>
                <w:szCs w:val="30"/>
                <w:lang w:val="be-BY"/>
              </w:rPr>
              <w:t>10 х 6</w:t>
            </w:r>
            <w:r w:rsidR="004D730F" w:rsidRPr="009742A8">
              <w:rPr>
                <w:sz w:val="30"/>
                <w:szCs w:val="30"/>
              </w:rPr>
              <w:t xml:space="preserve"> Производим замер 10 секунд , а потом умножаем на 6</w:t>
            </w:r>
          </w:p>
        </w:tc>
      </w:tr>
      <w:tr w:rsidR="006F5865" w:rsidRPr="009742A8" w:rsidTr="009742A8">
        <w:trPr>
          <w:trHeight w:val="9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Активизация внимания.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1.Строевые упражнения:</w:t>
            </w:r>
          </w:p>
          <w:p w:rsidR="006F5865" w:rsidRPr="009742A8" w:rsidRDefault="006F5865" w:rsidP="009742A8">
            <w:pPr>
              <w:jc w:val="both"/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Игра  на внимание</w:t>
            </w:r>
            <w:r w:rsidR="004B2BE9" w:rsidRPr="009742A8">
              <w:rPr>
                <w:sz w:val="30"/>
                <w:szCs w:val="30"/>
                <w:lang w:eastAsia="en-US" w:bidi="en-US"/>
              </w:rPr>
              <w:t xml:space="preserve"> «Внимание класс»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. </w:t>
            </w:r>
            <w:r w:rsidR="004B2BE9" w:rsidRPr="009742A8">
              <w:rPr>
                <w:sz w:val="30"/>
                <w:szCs w:val="30"/>
                <w:lang w:eastAsia="en-US" w:bidi="en-US"/>
              </w:rPr>
              <w:t xml:space="preserve">При слове «класс» класс выполняет команду, если слова «класс» </w:t>
            </w:r>
            <w:proofErr w:type="gramStart"/>
            <w:r w:rsidR="004B2BE9" w:rsidRPr="009742A8">
              <w:rPr>
                <w:sz w:val="30"/>
                <w:szCs w:val="30"/>
                <w:lang w:eastAsia="en-US" w:bidi="en-US"/>
              </w:rPr>
              <w:t>отсутствует</w:t>
            </w:r>
            <w:proofErr w:type="gramEnd"/>
            <w:r w:rsidR="004B2BE9" w:rsidRPr="009742A8">
              <w:rPr>
                <w:sz w:val="30"/>
                <w:szCs w:val="30"/>
                <w:lang w:eastAsia="en-US" w:bidi="en-US"/>
              </w:rPr>
              <w:t xml:space="preserve"> то команду выполнять не нужно Нарушившие правило делают шаг вперёд.  К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то ни разу не ошибся, тот  </w:t>
            </w:r>
            <w:r w:rsidR="005F747D" w:rsidRPr="009742A8">
              <w:rPr>
                <w:sz w:val="30"/>
                <w:szCs w:val="30"/>
                <w:lang w:eastAsia="en-US" w:bidi="en-US"/>
              </w:rPr>
              <w:t>считается  победителем</w:t>
            </w:r>
            <w:r w:rsidRPr="009742A8">
              <w:rPr>
                <w:sz w:val="30"/>
                <w:szCs w:val="30"/>
                <w:lang w:eastAsia="en-US" w:bidi="en-US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1мин.</w:t>
            </w:r>
          </w:p>
          <w:p w:rsidR="006F5865" w:rsidRPr="009742A8" w:rsidRDefault="00884722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8-10 команд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22" w:rsidRPr="009742A8" w:rsidRDefault="00884722" w:rsidP="00884722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Команды: «на право», «</w:t>
            </w:r>
            <w:proofErr w:type="gramStart"/>
            <w:r w:rsidRPr="009742A8">
              <w:rPr>
                <w:sz w:val="30"/>
                <w:szCs w:val="30"/>
                <w:lang w:eastAsia="en-US" w:bidi="en-US"/>
              </w:rPr>
              <w:t>на</w:t>
            </w:r>
            <w:proofErr w:type="gramEnd"/>
            <w:r w:rsidRPr="009742A8">
              <w:rPr>
                <w:sz w:val="30"/>
                <w:szCs w:val="30"/>
                <w:lang w:eastAsia="en-US" w:bidi="en-US"/>
              </w:rPr>
              <w:t xml:space="preserve"> лево»</w:t>
            </w:r>
          </w:p>
          <w:p w:rsidR="006F5865" w:rsidRPr="009742A8" w:rsidRDefault="005F747D" w:rsidP="005F747D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 </w:t>
            </w:r>
            <w:r w:rsidR="006F5865" w:rsidRPr="009742A8">
              <w:rPr>
                <w:sz w:val="30"/>
                <w:szCs w:val="30"/>
              </w:rPr>
              <w:t>Добиться правильного и четкого выполнения поворотов.</w:t>
            </w:r>
          </w:p>
        </w:tc>
      </w:tr>
      <w:tr w:rsidR="006F5865" w:rsidRPr="009742A8" w:rsidTr="009742A8">
        <w:trPr>
          <w:trHeight w:val="60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Обеспечение общей функциональной готовности организма к активной мышечной деятельности.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Содействовать формированию правильной осанки.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Развивать способность сохранять заданный темп движений.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Развивать способность точно в заданном темпе и ритме выполнять упражнения.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Развитие координационных способностей занимающихся, а также гибкости.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9742A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lastRenderedPageBreak/>
              <w:t>2.Ходьба и её разновидности: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 И.п. -  руки на пояс.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1 - руки вперед;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2 - руки в стороны;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3 - хлопок вверху;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4 - и.п.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И.п. -   руки к плечам.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1 - 4 - ходьба на носках, руки вверх;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5 -8 -  ходьба перекатом с пятки на носок.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Ходьба в полу приседе, руки в стороны.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3.Бег:</w:t>
            </w:r>
            <w:r w:rsidRPr="009742A8">
              <w:rPr>
                <w:sz w:val="30"/>
                <w:szCs w:val="30"/>
              </w:rPr>
              <w:t xml:space="preserve"> медленный.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Разновидности бега: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И.п.-  руки в стороны.</w:t>
            </w:r>
          </w:p>
          <w:p w:rsidR="006F5865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бег приставным</w:t>
            </w:r>
            <w:r w:rsidR="006F5865" w:rsidRPr="009742A8">
              <w:rPr>
                <w:sz w:val="30"/>
                <w:szCs w:val="30"/>
              </w:rPr>
              <w:t xml:space="preserve"> шагом (правым, левым боком);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И.п.- руки на пояс.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1 - 4 -  бег,  сгибая голень назад, руки на пояс;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7A04DE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И.п.- руки впереди согнуты в локтях</w:t>
            </w: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1-4 – бег, высоко поднимая бедро</w:t>
            </w: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4.ОРУ в движении: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9742A8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Ходьба с поворотом туловища.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И.п. - ст.,  руки на поясе.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1 - наклон к </w:t>
            </w:r>
            <w:proofErr w:type="gramStart"/>
            <w:r w:rsidRPr="009742A8">
              <w:rPr>
                <w:sz w:val="30"/>
                <w:szCs w:val="30"/>
              </w:rPr>
              <w:t>левой</w:t>
            </w:r>
            <w:proofErr w:type="gramEnd"/>
            <w:r w:rsidRPr="009742A8">
              <w:rPr>
                <w:sz w:val="30"/>
                <w:szCs w:val="30"/>
              </w:rPr>
              <w:t>, касаясь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ладонями стоп;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 </w:t>
            </w:r>
            <w:r w:rsidR="00980F08" w:rsidRPr="009742A8">
              <w:rPr>
                <w:sz w:val="30"/>
                <w:szCs w:val="30"/>
              </w:rPr>
              <w:t>–</w:t>
            </w:r>
            <w:r w:rsidRPr="009742A8">
              <w:rPr>
                <w:sz w:val="30"/>
                <w:szCs w:val="30"/>
              </w:rPr>
              <w:t xml:space="preserve"> </w:t>
            </w:r>
            <w:r w:rsidR="00980F08" w:rsidRPr="009742A8">
              <w:rPr>
                <w:sz w:val="30"/>
                <w:szCs w:val="30"/>
                <w:lang w:val="be-BY"/>
              </w:rPr>
              <w:t>и.п.</w:t>
            </w:r>
            <w:r w:rsidRPr="009742A8">
              <w:rPr>
                <w:sz w:val="30"/>
                <w:szCs w:val="30"/>
              </w:rPr>
              <w:t>;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3 - наклон к </w:t>
            </w:r>
            <w:proofErr w:type="gramStart"/>
            <w:r w:rsidRPr="009742A8">
              <w:rPr>
                <w:sz w:val="30"/>
                <w:szCs w:val="30"/>
              </w:rPr>
              <w:t>правой</w:t>
            </w:r>
            <w:proofErr w:type="gramEnd"/>
            <w:r w:rsidRPr="009742A8">
              <w:rPr>
                <w:sz w:val="30"/>
                <w:szCs w:val="30"/>
              </w:rPr>
              <w:t>, касаясь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ладонями стоп;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4 - и.п.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Ходьба выпадами вперёд, руки на пояс.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Перестроение из шеренги </w:t>
            </w:r>
            <w:r w:rsidRPr="009742A8">
              <w:rPr>
                <w:sz w:val="30"/>
                <w:szCs w:val="30"/>
              </w:rPr>
              <w:lastRenderedPageBreak/>
              <w:t>уступом (6.4,2, на месте).</w:t>
            </w:r>
          </w:p>
          <w:p w:rsidR="004D730F" w:rsidRPr="009742A8" w:rsidRDefault="004D730F">
            <w:pPr>
              <w:jc w:val="both"/>
              <w:rPr>
                <w:b/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5. ОРУ на месте</w:t>
            </w:r>
            <w:r w:rsidR="00685B85" w:rsidRPr="009742A8">
              <w:rPr>
                <w:b/>
                <w:sz w:val="30"/>
                <w:szCs w:val="30"/>
              </w:rPr>
              <w:t xml:space="preserve"> с мячами</w:t>
            </w:r>
            <w:r w:rsidRPr="009742A8">
              <w:rPr>
                <w:b/>
                <w:sz w:val="30"/>
                <w:szCs w:val="30"/>
              </w:rPr>
              <w:t xml:space="preserve">: 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1И.п. – основная стойка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>мяч в руках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 xml:space="preserve"> в низу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1-наклон головы вперед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2-наклон головы назад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3-наклон головы вправо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4-наклон головы влево</w:t>
            </w: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2</w:t>
            </w:r>
            <w:r w:rsidR="009742A8">
              <w:rPr>
                <w:sz w:val="30"/>
                <w:szCs w:val="30"/>
                <w:lang w:eastAsia="en-US" w:bidi="en-US"/>
              </w:rPr>
              <w:t>.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И.п. - о.с.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>мяч в руках   внизу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1.-Вст</w:t>
            </w:r>
            <w:r w:rsidR="005A07C2" w:rsidRPr="009742A8">
              <w:rPr>
                <w:sz w:val="30"/>
                <w:szCs w:val="30"/>
                <w:lang w:eastAsia="en-US" w:bidi="en-US"/>
              </w:rPr>
              <w:t xml:space="preserve">аем на носки, руки 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 вверх,           смотрим на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>мяч</w:t>
            </w:r>
            <w:r w:rsidRPr="009742A8">
              <w:rPr>
                <w:sz w:val="30"/>
                <w:szCs w:val="30"/>
                <w:lang w:eastAsia="en-US" w:bidi="en-US"/>
              </w:rPr>
              <w:t>.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2.-И.п.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3-4 -то же.</w:t>
            </w:r>
          </w:p>
          <w:p w:rsidR="009742A8" w:rsidRPr="009742A8" w:rsidRDefault="009742A8" w:rsidP="00980F08">
            <w:pPr>
              <w:rPr>
                <w:sz w:val="30"/>
                <w:szCs w:val="30"/>
                <w:lang w:eastAsia="en-US" w:bidi="en-US"/>
              </w:rPr>
            </w:pP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3</w:t>
            </w:r>
            <w:r w:rsidR="00B02211" w:rsidRPr="009742A8">
              <w:rPr>
                <w:sz w:val="30"/>
                <w:szCs w:val="30"/>
                <w:lang w:eastAsia="en-US" w:bidi="en-US"/>
              </w:rPr>
              <w:t xml:space="preserve"> 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И.п. ноги в широкой стойке,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>мяч в руках  в низу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1.наклон туловища к правой ноге, касаемся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>мячом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 до носков ног.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2. И.п. - 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3-4-наклон к левой ноге.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lastRenderedPageBreak/>
              <w:t>4</w:t>
            </w:r>
            <w:r w:rsidR="00B02211" w:rsidRPr="009742A8">
              <w:rPr>
                <w:sz w:val="30"/>
                <w:szCs w:val="30"/>
                <w:lang w:eastAsia="en-US" w:bidi="en-US"/>
              </w:rPr>
              <w:t xml:space="preserve"> </w:t>
            </w:r>
            <w:r w:rsidRPr="009742A8">
              <w:rPr>
                <w:sz w:val="30"/>
                <w:szCs w:val="30"/>
                <w:lang w:eastAsia="en-US" w:bidi="en-US"/>
              </w:rPr>
              <w:t xml:space="preserve">И.п. - о.с.  - </w:t>
            </w:r>
            <w:r w:rsidR="005A07C2" w:rsidRPr="009742A8">
              <w:rPr>
                <w:sz w:val="30"/>
                <w:szCs w:val="30"/>
                <w:lang w:eastAsia="en-US" w:bidi="en-US"/>
              </w:rPr>
              <w:t>мяч в руках  внизу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1.-шаг правой  ногой вперед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2.-и.п.</w:t>
            </w:r>
          </w:p>
          <w:p w:rsidR="005A6A82" w:rsidRPr="009742A8" w:rsidRDefault="00980F08" w:rsidP="009742A8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sz w:val="30"/>
                <w:szCs w:val="30"/>
                <w:lang w:val="en-US" w:eastAsia="en-US" w:bidi="en-US"/>
              </w:rPr>
            </w:pPr>
            <w:r w:rsidRPr="009742A8">
              <w:rPr>
                <w:sz w:val="30"/>
                <w:szCs w:val="30"/>
                <w:lang w:val="en-US" w:eastAsia="en-US" w:bidi="en-US"/>
              </w:rPr>
              <w:t>–</w:t>
            </w:r>
            <w:proofErr w:type="gramStart"/>
            <w:r w:rsidR="005A07C2" w:rsidRPr="009742A8">
              <w:rPr>
                <w:sz w:val="30"/>
                <w:szCs w:val="30"/>
                <w:lang w:eastAsia="en-US" w:bidi="en-US"/>
              </w:rPr>
              <w:t xml:space="preserve">шаг  </w:t>
            </w:r>
            <w:proofErr w:type="spellStart"/>
            <w:r w:rsidRPr="009742A8">
              <w:rPr>
                <w:sz w:val="30"/>
                <w:szCs w:val="30"/>
                <w:lang w:val="en-US" w:eastAsia="en-US" w:bidi="en-US"/>
              </w:rPr>
              <w:t>левой</w:t>
            </w:r>
            <w:proofErr w:type="spellEnd"/>
            <w:proofErr w:type="gramEnd"/>
            <w:r w:rsidR="005A07C2" w:rsidRPr="009742A8">
              <w:rPr>
                <w:sz w:val="30"/>
                <w:szCs w:val="30"/>
                <w:lang w:eastAsia="en-US" w:bidi="en-US"/>
              </w:rPr>
              <w:t xml:space="preserve"> </w:t>
            </w:r>
            <w:r w:rsidRPr="009742A8">
              <w:rPr>
                <w:sz w:val="30"/>
                <w:szCs w:val="30"/>
                <w:lang w:val="en-US" w:eastAsia="en-US" w:bidi="en-US"/>
              </w:rPr>
              <w:t xml:space="preserve"> </w:t>
            </w:r>
            <w:proofErr w:type="spellStart"/>
            <w:r w:rsidRPr="009742A8">
              <w:rPr>
                <w:sz w:val="30"/>
                <w:szCs w:val="30"/>
                <w:lang w:val="en-US" w:eastAsia="en-US" w:bidi="en-US"/>
              </w:rPr>
              <w:t>ногой</w:t>
            </w:r>
            <w:proofErr w:type="spellEnd"/>
            <w:r w:rsidRPr="009742A8">
              <w:rPr>
                <w:sz w:val="30"/>
                <w:szCs w:val="30"/>
                <w:lang w:val="en-US" w:eastAsia="en-US" w:bidi="en-US"/>
              </w:rPr>
              <w:t>.</w:t>
            </w:r>
          </w:p>
          <w:p w:rsidR="00980F08" w:rsidRPr="009742A8" w:rsidRDefault="00B0221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  <w:lang w:val="be-BY"/>
              </w:rPr>
              <w:t>5.</w:t>
            </w:r>
            <w:r w:rsidRPr="009742A8">
              <w:rPr>
                <w:sz w:val="30"/>
                <w:szCs w:val="30"/>
              </w:rPr>
              <w:t xml:space="preserve"> И.п.- о.с.</w:t>
            </w:r>
          </w:p>
          <w:p w:rsidR="00B02211" w:rsidRPr="009742A8" w:rsidRDefault="00B0221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 – </w:t>
            </w:r>
            <w:r w:rsidR="005A07C2" w:rsidRPr="009742A8">
              <w:rPr>
                <w:sz w:val="30"/>
                <w:szCs w:val="30"/>
              </w:rPr>
              <w:t xml:space="preserve">приседание, руки с мячом вверх </w:t>
            </w:r>
          </w:p>
          <w:p w:rsidR="00B02211" w:rsidRPr="009742A8" w:rsidRDefault="00B0221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 – </w:t>
            </w:r>
            <w:r w:rsidR="005A07C2" w:rsidRPr="009742A8">
              <w:rPr>
                <w:sz w:val="30"/>
                <w:szCs w:val="30"/>
              </w:rPr>
              <w:t>и.п.</w:t>
            </w:r>
          </w:p>
          <w:p w:rsidR="00B02211" w:rsidRPr="009742A8" w:rsidRDefault="00B0221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3 – </w:t>
            </w:r>
            <w:r w:rsidR="005A07C2" w:rsidRPr="009742A8">
              <w:rPr>
                <w:sz w:val="30"/>
                <w:szCs w:val="30"/>
              </w:rPr>
              <w:t xml:space="preserve">приседание, руки с мячом </w:t>
            </w:r>
            <w:r w:rsidR="002B00B7" w:rsidRPr="009742A8">
              <w:rPr>
                <w:sz w:val="30"/>
                <w:szCs w:val="30"/>
              </w:rPr>
              <w:t>вперёд</w:t>
            </w:r>
          </w:p>
          <w:p w:rsidR="00B02211" w:rsidRPr="009742A8" w:rsidRDefault="00B02211" w:rsidP="00B02211">
            <w:pPr>
              <w:pStyle w:val="a3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– и.п.</w:t>
            </w:r>
          </w:p>
          <w:p w:rsidR="00B02211" w:rsidRPr="009742A8" w:rsidRDefault="00B02211" w:rsidP="008632A5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B02211" w:rsidP="009742A8">
            <w:pPr>
              <w:pStyle w:val="a3"/>
              <w:ind w:left="360"/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6 – ходьба на месте</w:t>
            </w:r>
          </w:p>
          <w:p w:rsidR="004D730F" w:rsidRPr="009742A8" w:rsidRDefault="004D730F" w:rsidP="00B02211">
            <w:pPr>
              <w:pStyle w:val="a3"/>
              <w:ind w:left="360"/>
              <w:jc w:val="both"/>
              <w:rPr>
                <w:b/>
                <w:sz w:val="30"/>
                <w:szCs w:val="30"/>
                <w:lang w:val="be-BY"/>
              </w:rPr>
            </w:pPr>
            <w:r w:rsidRPr="009742A8">
              <w:rPr>
                <w:b/>
                <w:sz w:val="30"/>
                <w:szCs w:val="30"/>
              </w:rPr>
              <w:t>измерение ЧСС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5-6 раз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3-4 раза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10 м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7A04DE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200 - 3</w:t>
            </w:r>
            <w:r w:rsidR="006F5865" w:rsidRPr="009742A8">
              <w:rPr>
                <w:sz w:val="30"/>
                <w:szCs w:val="30"/>
              </w:rPr>
              <w:t>00м (3 – 5 мин)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10 -15 м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15 – 20 м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10 м</w:t>
            </w: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5-6 раз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9742A8" w:rsidRDefault="009742A8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10-15 м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9742A8" w:rsidRDefault="009742A8">
            <w:pPr>
              <w:jc w:val="both"/>
              <w:rPr>
                <w:sz w:val="30"/>
                <w:szCs w:val="30"/>
              </w:rPr>
            </w:pPr>
          </w:p>
          <w:p w:rsidR="009742A8" w:rsidRDefault="009742A8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4-6 раз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 w:rsidP="009742A8">
            <w:pPr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4-6 раз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7-8раз</w:t>
            </w: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B0221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6-8</w:t>
            </w:r>
            <w:r w:rsidR="006F5865" w:rsidRPr="009742A8">
              <w:rPr>
                <w:sz w:val="30"/>
                <w:szCs w:val="30"/>
              </w:rPr>
              <w:t xml:space="preserve"> раз</w:t>
            </w:r>
          </w:p>
          <w:p w:rsidR="00980F08" w:rsidRPr="009742A8" w:rsidRDefault="00980F08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980F08" w:rsidRPr="009742A8" w:rsidRDefault="00980F08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7-8 раз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2B00B7" w:rsidRPr="009742A8" w:rsidRDefault="002B00B7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15 -17 сек</w:t>
            </w:r>
          </w:p>
          <w:p w:rsidR="006F5865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30 сек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 xml:space="preserve">Добиться синхронного выполнения всеми учащимися.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Под счет. Метод распоряжения.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Потянуться вверх, смотреть на ладони.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рассказа.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Темп средний – счет.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Спина прямая, смотреть вперед, вертикальное положение туловища.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Метод распоряжения. Темп средний.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Сохранять правильную осанку.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Дистанция 2 – 3 шага, не обгонять. 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рассказа.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Частота средняя.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Поворот и бег другим боком.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Темп средний -  задать счетом.</w:t>
            </w:r>
          </w:p>
          <w:p w:rsidR="007A04DE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Наклонить туловище вперед, сохраняя осанку.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7A04DE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Темп средний -  задать счетом</w:t>
            </w:r>
          </w:p>
          <w:p w:rsidR="007A04DE" w:rsidRPr="009742A8" w:rsidRDefault="007A04DE" w:rsidP="007A04DE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Спина прямая, смотреть вперед, вертикальное положение туловища.</w:t>
            </w: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7A04DE" w:rsidRPr="009742A8" w:rsidRDefault="007A04DE">
            <w:pPr>
              <w:jc w:val="both"/>
              <w:rPr>
                <w:sz w:val="30"/>
                <w:szCs w:val="30"/>
              </w:rPr>
            </w:pPr>
          </w:p>
          <w:p w:rsidR="009742A8" w:rsidRDefault="009742A8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Упражнения выполняются в кругу. Дистанция 2 шага. Метод рассказа.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Темп медленный.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показ.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Наклон глубже, ноги не сгибать.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9742A8" w:rsidRDefault="009742A8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рассказ. Темп медленный. Не наклоняться, глубже выпад.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«На 6-4-2-на месте рассчитайся!»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«По расчёту шагом - МАРШ!»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показа.</w:t>
            </w:r>
          </w:p>
          <w:p w:rsidR="006F5865" w:rsidRPr="009742A8" w:rsidRDefault="006F5865" w:rsidP="005A6A82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</w:rPr>
              <w:t xml:space="preserve"> </w:t>
            </w:r>
            <w:r w:rsidR="005A6A82" w:rsidRPr="009742A8">
              <w:rPr>
                <w:sz w:val="30"/>
                <w:szCs w:val="30"/>
                <w:lang w:eastAsia="en-US" w:bidi="en-US"/>
              </w:rPr>
              <w:t xml:space="preserve">П.к. «И.П. –ПРИНЯТЬ. Упражнение </w:t>
            </w:r>
            <w:proofErr w:type="spellStart"/>
            <w:r w:rsidR="005A6A82" w:rsidRPr="009742A8">
              <w:rPr>
                <w:sz w:val="30"/>
                <w:szCs w:val="30"/>
                <w:lang w:eastAsia="en-US" w:bidi="en-US"/>
              </w:rPr>
              <w:t>начи-НАЙ</w:t>
            </w:r>
            <w:proofErr w:type="spellEnd"/>
            <w:r w:rsidR="005A6A82" w:rsidRPr="009742A8">
              <w:rPr>
                <w:sz w:val="30"/>
                <w:szCs w:val="30"/>
                <w:lang w:eastAsia="en-US" w:bidi="en-US"/>
              </w:rPr>
              <w:t>»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Вести подсчет.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Спина прямая, дыхание спокойное, наклоны делаем больше, прогнуться</w:t>
            </w:r>
            <w:proofErr w:type="gramStart"/>
            <w:r w:rsidRPr="009742A8">
              <w:rPr>
                <w:sz w:val="30"/>
                <w:szCs w:val="30"/>
                <w:lang w:eastAsia="en-US" w:bidi="en-US"/>
              </w:rPr>
              <w:t xml:space="preserve"> ,</w:t>
            </w:r>
            <w:proofErr w:type="gramEnd"/>
            <w:r w:rsidRPr="009742A8">
              <w:rPr>
                <w:sz w:val="30"/>
                <w:szCs w:val="30"/>
                <w:lang w:eastAsia="en-US" w:bidi="en-US"/>
              </w:rPr>
              <w:t xml:space="preserve"> глаза не закрываем.</w:t>
            </w:r>
          </w:p>
          <w:p w:rsidR="005A6A82" w:rsidRPr="009742A8" w:rsidRDefault="005A6A82" w:rsidP="00980F08">
            <w:pPr>
              <w:rPr>
                <w:sz w:val="30"/>
                <w:szCs w:val="30"/>
                <w:lang w:eastAsia="en-US" w:bidi="en-US"/>
              </w:rPr>
            </w:pPr>
          </w:p>
          <w:p w:rsidR="005A6A82" w:rsidRPr="009742A8" w:rsidRDefault="005A6A82" w:rsidP="00980F08">
            <w:pPr>
              <w:rPr>
                <w:sz w:val="30"/>
                <w:szCs w:val="30"/>
                <w:lang w:eastAsia="en-US" w:bidi="en-US"/>
              </w:rPr>
            </w:pPr>
          </w:p>
          <w:p w:rsidR="00980F08" w:rsidRPr="009742A8" w:rsidRDefault="00980F08" w:rsidP="00980F0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Метод показа. </w:t>
            </w:r>
          </w:p>
          <w:p w:rsidR="005A6A82" w:rsidRPr="009742A8" w:rsidRDefault="005A6A82" w:rsidP="004D730F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П.к. «И.П. –ПРИНЯТЬ. Упражнение </w:t>
            </w:r>
            <w:proofErr w:type="spellStart"/>
            <w:r w:rsidRPr="009742A8">
              <w:rPr>
                <w:sz w:val="30"/>
                <w:szCs w:val="30"/>
                <w:lang w:eastAsia="en-US" w:bidi="en-US"/>
              </w:rPr>
              <w:t>начи-НАЙ</w:t>
            </w:r>
            <w:proofErr w:type="spellEnd"/>
            <w:r w:rsidRPr="009742A8">
              <w:rPr>
                <w:sz w:val="30"/>
                <w:szCs w:val="30"/>
                <w:lang w:eastAsia="en-US" w:bidi="en-US"/>
              </w:rPr>
              <w:t>»</w:t>
            </w:r>
          </w:p>
          <w:p w:rsidR="00980F08" w:rsidRPr="009742A8" w:rsidRDefault="00980F08" w:rsidP="00980F0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Вести подсчет.</w:t>
            </w:r>
          </w:p>
          <w:p w:rsidR="00980F08" w:rsidRPr="009742A8" w:rsidRDefault="00980F08" w:rsidP="00980F08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>Спина прямая, потягиваемся выше, прогнуться, смотрим на кисти рук, руки прямые.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980F08" w:rsidP="00980F0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показа.</w:t>
            </w:r>
          </w:p>
          <w:p w:rsidR="00980F08" w:rsidRPr="009742A8" w:rsidRDefault="005A6A82" w:rsidP="005A6A82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П.к. «И.П. –ПРИНЯТЬ. Упражнение </w:t>
            </w:r>
            <w:proofErr w:type="spellStart"/>
            <w:r w:rsidRPr="009742A8">
              <w:rPr>
                <w:sz w:val="30"/>
                <w:szCs w:val="30"/>
                <w:lang w:eastAsia="en-US" w:bidi="en-US"/>
              </w:rPr>
              <w:t>начи-НАЙ</w:t>
            </w:r>
            <w:proofErr w:type="spellEnd"/>
            <w:r w:rsidRPr="009742A8">
              <w:rPr>
                <w:sz w:val="30"/>
                <w:szCs w:val="30"/>
                <w:lang w:eastAsia="en-US" w:bidi="en-US"/>
              </w:rPr>
              <w:t>»</w:t>
            </w:r>
            <w:r w:rsidR="00980F08" w:rsidRPr="009742A8">
              <w:rPr>
                <w:sz w:val="30"/>
                <w:szCs w:val="30"/>
              </w:rPr>
              <w:t xml:space="preserve"> </w:t>
            </w:r>
          </w:p>
          <w:p w:rsidR="00980F08" w:rsidRPr="009742A8" w:rsidRDefault="00980F08" w:rsidP="00980F0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Вести подсчет.</w:t>
            </w:r>
          </w:p>
          <w:p w:rsidR="00980F08" w:rsidRPr="009742A8" w:rsidRDefault="00980F08" w:rsidP="00980F0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Во время наклонов ноги не сгибать.</w:t>
            </w:r>
          </w:p>
          <w:p w:rsidR="005A07C2" w:rsidRPr="009742A8" w:rsidRDefault="00980F0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Наклоны выполнять с максимальной амплитудой.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Метод показ</w:t>
            </w:r>
            <w:r w:rsidR="00980F08" w:rsidRPr="009742A8">
              <w:rPr>
                <w:sz w:val="30"/>
                <w:szCs w:val="30"/>
              </w:rPr>
              <w:t>а</w:t>
            </w:r>
            <w:r w:rsidRPr="009742A8">
              <w:rPr>
                <w:sz w:val="30"/>
                <w:szCs w:val="30"/>
              </w:rPr>
              <w:t>.</w:t>
            </w:r>
          </w:p>
          <w:p w:rsidR="005A6A82" w:rsidRPr="009742A8" w:rsidRDefault="005A6A82" w:rsidP="005A6A82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П.к. «И.П. –ПРИНЯТЬ. Упражнение </w:t>
            </w:r>
            <w:proofErr w:type="spellStart"/>
            <w:r w:rsidRPr="009742A8">
              <w:rPr>
                <w:sz w:val="30"/>
                <w:szCs w:val="30"/>
                <w:lang w:eastAsia="en-US" w:bidi="en-US"/>
              </w:rPr>
              <w:t>начи-НАЙ</w:t>
            </w:r>
            <w:proofErr w:type="spellEnd"/>
            <w:r w:rsidRPr="009742A8">
              <w:rPr>
                <w:sz w:val="30"/>
                <w:szCs w:val="30"/>
                <w:lang w:eastAsia="en-US" w:bidi="en-US"/>
              </w:rPr>
              <w:t>»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Вести подсчет.</w:t>
            </w:r>
          </w:p>
          <w:p w:rsidR="006F5865" w:rsidRPr="009742A8" w:rsidRDefault="006F586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Глубокий присед.</w:t>
            </w: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показа.</w:t>
            </w:r>
          </w:p>
          <w:p w:rsidR="005A6A82" w:rsidRPr="009742A8" w:rsidRDefault="005A6A82" w:rsidP="005A6A82">
            <w:pPr>
              <w:rPr>
                <w:sz w:val="30"/>
                <w:szCs w:val="30"/>
                <w:lang w:eastAsia="en-US" w:bidi="en-US"/>
              </w:rPr>
            </w:pPr>
            <w:r w:rsidRPr="009742A8">
              <w:rPr>
                <w:sz w:val="30"/>
                <w:szCs w:val="30"/>
                <w:lang w:eastAsia="en-US" w:bidi="en-US"/>
              </w:rPr>
              <w:t xml:space="preserve">П.к. «И.П. –ПРИНЯТЬ. Упражнение </w:t>
            </w:r>
            <w:proofErr w:type="spellStart"/>
            <w:r w:rsidRPr="009742A8">
              <w:rPr>
                <w:sz w:val="30"/>
                <w:szCs w:val="30"/>
                <w:lang w:eastAsia="en-US" w:bidi="en-US"/>
              </w:rPr>
              <w:t>начи-НАЙ</w:t>
            </w:r>
            <w:proofErr w:type="spellEnd"/>
            <w:r w:rsidRPr="009742A8">
              <w:rPr>
                <w:sz w:val="30"/>
                <w:szCs w:val="30"/>
                <w:lang w:eastAsia="en-US" w:bidi="en-US"/>
              </w:rPr>
              <w:t>»</w:t>
            </w:r>
          </w:p>
          <w:p w:rsidR="006F586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Вести подсчет</w:t>
            </w:r>
          </w:p>
          <w:p w:rsidR="00980F08" w:rsidRPr="009742A8" w:rsidRDefault="00980F08">
            <w:pPr>
              <w:jc w:val="both"/>
              <w:rPr>
                <w:sz w:val="30"/>
                <w:szCs w:val="30"/>
              </w:rPr>
            </w:pPr>
          </w:p>
          <w:p w:rsidR="00B02211" w:rsidRPr="009742A8" w:rsidRDefault="00B02211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5A6A82">
            <w:pPr>
              <w:jc w:val="both"/>
              <w:rPr>
                <w:sz w:val="30"/>
                <w:szCs w:val="30"/>
              </w:rPr>
            </w:pPr>
          </w:p>
          <w:p w:rsidR="005A6A82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П.к.  «На месте шагом - МАРШ»</w:t>
            </w:r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 Вести подсчет</w:t>
            </w:r>
          </w:p>
          <w:p w:rsidR="00B02211" w:rsidRPr="009742A8" w:rsidRDefault="005A6A82">
            <w:pPr>
              <w:jc w:val="both"/>
              <w:rPr>
                <w:sz w:val="30"/>
                <w:szCs w:val="30"/>
                <w:lang w:val="be-BY"/>
              </w:rPr>
            </w:pPr>
            <w:r w:rsidRPr="009742A8">
              <w:rPr>
                <w:sz w:val="30"/>
                <w:szCs w:val="30"/>
              </w:rPr>
              <w:t xml:space="preserve">П.к. «Класс </w:t>
            </w:r>
            <w:proofErr w:type="gramStart"/>
            <w:r w:rsidRPr="009742A8">
              <w:rPr>
                <w:sz w:val="30"/>
                <w:szCs w:val="30"/>
              </w:rPr>
              <w:t>–С</w:t>
            </w:r>
            <w:proofErr w:type="gramEnd"/>
            <w:r w:rsidRPr="009742A8">
              <w:rPr>
                <w:sz w:val="30"/>
                <w:szCs w:val="30"/>
              </w:rPr>
              <w:t>ТОЙ 1,2»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  <w:lang w:val="be-BY"/>
              </w:rPr>
              <w:t>10 х 6</w:t>
            </w:r>
            <w:r w:rsidRPr="009742A8">
              <w:rPr>
                <w:sz w:val="30"/>
                <w:szCs w:val="30"/>
              </w:rPr>
              <w:t xml:space="preserve"> Производим замер 10 секунд , а потом умножаем на 6</w:t>
            </w:r>
          </w:p>
        </w:tc>
      </w:tr>
      <w:tr w:rsidR="00B02211" w:rsidRPr="009742A8" w:rsidTr="009742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1" w:rsidRPr="009742A8" w:rsidRDefault="00B0221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1" w:rsidRPr="009742A8" w:rsidRDefault="00B02211" w:rsidP="005C1442">
            <w:pPr>
              <w:jc w:val="both"/>
              <w:rPr>
                <w:b/>
                <w:sz w:val="30"/>
                <w:szCs w:val="30"/>
              </w:rPr>
            </w:pPr>
          </w:p>
          <w:p w:rsidR="005A6A82" w:rsidRPr="009742A8" w:rsidRDefault="005A6A82" w:rsidP="005C1442">
            <w:pPr>
              <w:jc w:val="both"/>
              <w:rPr>
                <w:b/>
                <w:sz w:val="30"/>
                <w:szCs w:val="30"/>
              </w:rPr>
            </w:pPr>
          </w:p>
          <w:p w:rsidR="005A6A82" w:rsidRPr="009742A8" w:rsidRDefault="005A6A82" w:rsidP="005C1442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Развитие координационных способностей занимающихся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1" w:rsidRPr="009742A8" w:rsidRDefault="00B535D6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Основная часть</w:t>
            </w:r>
          </w:p>
          <w:p w:rsidR="00402309" w:rsidRPr="009742A8" w:rsidRDefault="0026351C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 xml:space="preserve">Работа </w:t>
            </w:r>
            <w:r w:rsidR="00EC4DCC" w:rsidRPr="009742A8">
              <w:rPr>
                <w:b/>
                <w:sz w:val="30"/>
                <w:szCs w:val="30"/>
              </w:rPr>
              <w:t>с мя</w:t>
            </w:r>
            <w:r w:rsidRPr="009742A8">
              <w:rPr>
                <w:b/>
                <w:sz w:val="30"/>
                <w:szCs w:val="30"/>
              </w:rPr>
              <w:t>чами на месте</w:t>
            </w:r>
          </w:p>
          <w:p w:rsidR="0026351C" w:rsidRPr="009742A8" w:rsidRDefault="0026351C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1 подбрасывание мяча и последующая ловля с различными заданиями</w:t>
            </w:r>
          </w:p>
          <w:p w:rsidR="0026351C" w:rsidRPr="009742A8" w:rsidRDefault="0026351C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подбрасывание и ловля</w:t>
            </w:r>
          </w:p>
          <w:p w:rsidR="0026351C" w:rsidRPr="009742A8" w:rsidRDefault="0026351C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- подбрасывание – хлопок </w:t>
            </w:r>
            <w:r w:rsidRPr="009742A8">
              <w:rPr>
                <w:sz w:val="30"/>
                <w:szCs w:val="30"/>
              </w:rPr>
              <w:lastRenderedPageBreak/>
              <w:t>и ловля</w:t>
            </w:r>
          </w:p>
          <w:p w:rsidR="00AF01F1" w:rsidRPr="009742A8" w:rsidRDefault="00AF01F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- подбрасывание – 3 </w:t>
            </w:r>
            <w:r w:rsidR="001E5D52" w:rsidRPr="009742A8">
              <w:rPr>
                <w:sz w:val="30"/>
                <w:szCs w:val="30"/>
              </w:rPr>
              <w:t>хлоп</w:t>
            </w:r>
            <w:r w:rsidRPr="009742A8">
              <w:rPr>
                <w:sz w:val="30"/>
                <w:szCs w:val="30"/>
              </w:rPr>
              <w:t>ка и ловля</w:t>
            </w:r>
          </w:p>
          <w:p w:rsidR="00AF01F1" w:rsidRPr="009742A8" w:rsidRDefault="00AF01F1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подбрасывание – хлопок перед собой – за спиной и ловля</w:t>
            </w:r>
          </w:p>
          <w:p w:rsidR="0026351C" w:rsidRPr="009742A8" w:rsidRDefault="0026351C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подбрасывание – поворот на 360 и ловля</w:t>
            </w:r>
          </w:p>
          <w:p w:rsidR="0026351C" w:rsidRPr="009742A8" w:rsidRDefault="0026351C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подбрасывание – приседание  и ловля</w:t>
            </w:r>
          </w:p>
          <w:p w:rsidR="00AF01F1" w:rsidRPr="009742A8" w:rsidRDefault="00AF01F1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2</w:t>
            </w:r>
            <w:r w:rsidR="00EC4DCC" w:rsidRPr="009742A8">
              <w:rPr>
                <w:b/>
                <w:sz w:val="30"/>
                <w:szCs w:val="30"/>
              </w:rPr>
              <w:t xml:space="preserve"> упражнения с футбольным</w:t>
            </w:r>
            <w:r w:rsidR="005B75D4" w:rsidRPr="009742A8">
              <w:rPr>
                <w:b/>
                <w:sz w:val="30"/>
                <w:szCs w:val="30"/>
              </w:rPr>
              <w:t xml:space="preserve"> мячом</w:t>
            </w:r>
          </w:p>
          <w:p w:rsidR="005B75D4" w:rsidRPr="009742A8" w:rsidRDefault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проводка мяча под</w:t>
            </w:r>
            <w:r w:rsidR="008632A5" w:rsidRPr="009742A8">
              <w:rPr>
                <w:sz w:val="30"/>
                <w:szCs w:val="30"/>
              </w:rPr>
              <w:t xml:space="preserve"> правой </w:t>
            </w:r>
            <w:r w:rsidRPr="009742A8">
              <w:rPr>
                <w:sz w:val="30"/>
                <w:szCs w:val="30"/>
              </w:rPr>
              <w:t xml:space="preserve"> стопой</w:t>
            </w: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проводка мяча под левой  стопой</w:t>
            </w:r>
          </w:p>
          <w:p w:rsidR="005B75D4" w:rsidRPr="009742A8" w:rsidRDefault="005B75D4" w:rsidP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- </w:t>
            </w:r>
            <w:proofErr w:type="spellStart"/>
            <w:r w:rsidRPr="009742A8">
              <w:rPr>
                <w:sz w:val="30"/>
                <w:szCs w:val="30"/>
              </w:rPr>
              <w:t>подпригивание</w:t>
            </w:r>
            <w:proofErr w:type="spellEnd"/>
            <w:r w:rsidRPr="009742A8">
              <w:rPr>
                <w:sz w:val="30"/>
                <w:szCs w:val="30"/>
              </w:rPr>
              <w:t xml:space="preserve"> с </w:t>
            </w:r>
            <w:proofErr w:type="spellStart"/>
            <w:r w:rsidRPr="009742A8">
              <w:rPr>
                <w:sz w:val="30"/>
                <w:szCs w:val="30"/>
              </w:rPr>
              <w:t>косанием</w:t>
            </w:r>
            <w:proofErr w:type="spellEnd"/>
            <w:r w:rsidRPr="009742A8">
              <w:rPr>
                <w:sz w:val="30"/>
                <w:szCs w:val="30"/>
              </w:rPr>
              <w:t xml:space="preserve"> мяча носком ноги</w:t>
            </w:r>
          </w:p>
          <w:p w:rsidR="005B75D4" w:rsidRPr="009742A8" w:rsidRDefault="005B75D4" w:rsidP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передачи мяча правой – левой ного</w:t>
            </w:r>
            <w:proofErr w:type="gramStart"/>
            <w:r w:rsidRPr="009742A8">
              <w:rPr>
                <w:sz w:val="30"/>
                <w:szCs w:val="30"/>
              </w:rPr>
              <w:t>й(</w:t>
            </w:r>
            <w:proofErr w:type="gramEnd"/>
            <w:r w:rsidRPr="009742A8">
              <w:rPr>
                <w:sz w:val="30"/>
                <w:szCs w:val="30"/>
              </w:rPr>
              <w:t>дриблинг)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1" w:rsidRPr="009742A8" w:rsidRDefault="00B535D6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27-30 мин</w:t>
            </w: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5-7 мин</w:t>
            </w: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2B00B7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5</w:t>
            </w:r>
            <w:r w:rsidR="008632A5" w:rsidRPr="009742A8">
              <w:rPr>
                <w:sz w:val="30"/>
                <w:szCs w:val="30"/>
              </w:rPr>
              <w:t xml:space="preserve"> </w:t>
            </w:r>
            <w:proofErr w:type="spellStart"/>
            <w:r w:rsidR="008632A5"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10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4D730F" w:rsidRPr="009742A8" w:rsidRDefault="004D730F" w:rsidP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1" w:rsidRPr="009742A8" w:rsidRDefault="00B02211">
            <w:pPr>
              <w:jc w:val="both"/>
              <w:rPr>
                <w:sz w:val="30"/>
                <w:szCs w:val="30"/>
              </w:rPr>
            </w:pP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У каждого учащегося в руках мяч</w:t>
            </w: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Каждое упражнение показывается учителем</w:t>
            </w: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показа</w:t>
            </w: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Для начала выполнения упражнений подаётся команда </w:t>
            </w:r>
            <w:r w:rsidRPr="009742A8">
              <w:rPr>
                <w:sz w:val="30"/>
                <w:szCs w:val="30"/>
              </w:rPr>
              <w:lastRenderedPageBreak/>
              <w:t>«</w:t>
            </w:r>
            <w:r w:rsidR="00092358" w:rsidRPr="009742A8">
              <w:rPr>
                <w:sz w:val="30"/>
                <w:szCs w:val="30"/>
              </w:rPr>
              <w:t xml:space="preserve">упражнение </w:t>
            </w:r>
            <w:proofErr w:type="spellStart"/>
            <w:r w:rsidR="00092358" w:rsidRPr="009742A8">
              <w:rPr>
                <w:sz w:val="30"/>
                <w:szCs w:val="30"/>
              </w:rPr>
              <w:t>начи-НАЙ</w:t>
            </w:r>
            <w:proofErr w:type="spellEnd"/>
            <w:r w:rsidRPr="009742A8">
              <w:rPr>
                <w:sz w:val="30"/>
                <w:szCs w:val="30"/>
              </w:rPr>
              <w:t>»</w:t>
            </w:r>
          </w:p>
          <w:p w:rsidR="00092358" w:rsidRPr="009742A8" w:rsidRDefault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Ведётся </w:t>
            </w:r>
            <w:proofErr w:type="gramStart"/>
            <w:r w:rsidRPr="009742A8">
              <w:rPr>
                <w:sz w:val="30"/>
                <w:szCs w:val="30"/>
              </w:rPr>
              <w:t>контроль за</w:t>
            </w:r>
            <w:proofErr w:type="gramEnd"/>
            <w:r w:rsidRPr="009742A8">
              <w:rPr>
                <w:sz w:val="30"/>
                <w:szCs w:val="30"/>
              </w:rPr>
              <w:t xml:space="preserve"> выполнением заданий, оказывается помощь слабым ученикам</w:t>
            </w:r>
          </w:p>
        </w:tc>
      </w:tr>
      <w:tr w:rsidR="00B535D6" w:rsidRPr="009742A8" w:rsidTr="009742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B535D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  <w:p w:rsidR="00B535D6" w:rsidRPr="009742A8" w:rsidRDefault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Совершенствование передачи мяча </w:t>
            </w: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  <w:p w:rsidR="007916B9" w:rsidRPr="009742A8" w:rsidRDefault="007916B9" w:rsidP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Совершенствование </w:t>
            </w:r>
            <w:r w:rsidRPr="009742A8">
              <w:rPr>
                <w:sz w:val="30"/>
                <w:szCs w:val="30"/>
              </w:rPr>
              <w:lastRenderedPageBreak/>
              <w:t xml:space="preserve">ведения мяча </w:t>
            </w: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5B75D4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lastRenderedPageBreak/>
              <w:t>Работа в парах</w:t>
            </w:r>
          </w:p>
          <w:p w:rsidR="005B75D4" w:rsidRPr="009742A8" w:rsidRDefault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Передачи мяча в парах</w:t>
            </w:r>
          </w:p>
          <w:p w:rsidR="005B75D4" w:rsidRPr="009742A8" w:rsidRDefault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передачи мяча правой ногой</w:t>
            </w:r>
          </w:p>
          <w:p w:rsidR="005B75D4" w:rsidRPr="009742A8" w:rsidRDefault="005B75D4" w:rsidP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 передачи мяча левой ногой</w:t>
            </w:r>
          </w:p>
          <w:p w:rsidR="005B75D4" w:rsidRPr="009742A8" w:rsidRDefault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Ведение мяча</w:t>
            </w:r>
          </w:p>
          <w:p w:rsidR="005B75D4" w:rsidRPr="009742A8" w:rsidRDefault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-ведение мяча правой ногой</w:t>
            </w:r>
          </w:p>
          <w:p w:rsidR="005B75D4" w:rsidRPr="009742A8" w:rsidRDefault="005B75D4" w:rsidP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-ведение мяча левой ногой</w:t>
            </w:r>
          </w:p>
          <w:p w:rsidR="005B75D4" w:rsidRPr="009742A8" w:rsidRDefault="005B75D4" w:rsidP="005B75D4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-ведение мяча правой  и левой ногами</w:t>
            </w:r>
          </w:p>
          <w:p w:rsidR="005B75D4" w:rsidRPr="009742A8" w:rsidRDefault="005B75D4">
            <w:pPr>
              <w:jc w:val="both"/>
              <w:rPr>
                <w:sz w:val="30"/>
                <w:szCs w:val="30"/>
                <w:lang w:val="be-BY"/>
              </w:rPr>
            </w:pPr>
            <w:r w:rsidRPr="009742A8">
              <w:rPr>
                <w:sz w:val="30"/>
                <w:szCs w:val="30"/>
              </w:rPr>
              <w:t>(дриблинг)</w:t>
            </w:r>
          </w:p>
          <w:p w:rsidR="004D730F" w:rsidRPr="009742A8" w:rsidRDefault="004D730F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9742A8">
              <w:rPr>
                <w:b/>
                <w:sz w:val="30"/>
                <w:szCs w:val="30"/>
              </w:rPr>
              <w:t>измерение ЧСС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10-12 мин</w:t>
            </w:r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20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5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5повт</w:t>
            </w:r>
          </w:p>
          <w:p w:rsidR="008632A5" w:rsidRPr="009742A8" w:rsidRDefault="008632A5" w:rsidP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5 </w:t>
            </w:r>
            <w:proofErr w:type="spellStart"/>
            <w:r w:rsidRPr="009742A8">
              <w:rPr>
                <w:sz w:val="30"/>
                <w:szCs w:val="30"/>
              </w:rPr>
              <w:t>повт</w:t>
            </w:r>
            <w:proofErr w:type="spellEnd"/>
          </w:p>
          <w:p w:rsidR="004D730F" w:rsidRPr="009742A8" w:rsidRDefault="004D730F" w:rsidP="008632A5">
            <w:pPr>
              <w:jc w:val="both"/>
              <w:rPr>
                <w:sz w:val="30"/>
                <w:szCs w:val="30"/>
              </w:rPr>
            </w:pPr>
          </w:p>
          <w:p w:rsidR="008632A5" w:rsidRPr="009742A8" w:rsidRDefault="008632A5">
            <w:pPr>
              <w:jc w:val="both"/>
              <w:rPr>
                <w:sz w:val="30"/>
                <w:szCs w:val="30"/>
                <w:lang w:val="be-BY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  <w:lang w:val="be-BY"/>
              </w:rPr>
            </w:pPr>
            <w:r w:rsidRPr="009742A8">
              <w:rPr>
                <w:sz w:val="30"/>
                <w:szCs w:val="30"/>
              </w:rPr>
              <w:t>30 сек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У учащихся 1 мяч на пару</w:t>
            </w:r>
          </w:p>
          <w:p w:rsidR="00092358" w:rsidRPr="009742A8" w:rsidRDefault="00092358" w:rsidP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Каждое упражнение показывается учителем</w:t>
            </w:r>
          </w:p>
          <w:p w:rsidR="00092358" w:rsidRPr="009742A8" w:rsidRDefault="00092358" w:rsidP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Метод показа</w:t>
            </w:r>
          </w:p>
          <w:p w:rsidR="00092358" w:rsidRPr="009742A8" w:rsidRDefault="00092358" w:rsidP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Для начала выполнения упражнений подаётся команда </w:t>
            </w:r>
            <w:r w:rsidRPr="009742A8">
              <w:rPr>
                <w:sz w:val="30"/>
                <w:szCs w:val="30"/>
              </w:rPr>
              <w:lastRenderedPageBreak/>
              <w:t xml:space="preserve">«упражнение </w:t>
            </w:r>
            <w:proofErr w:type="spellStart"/>
            <w:r w:rsidRPr="009742A8">
              <w:rPr>
                <w:sz w:val="30"/>
                <w:szCs w:val="30"/>
              </w:rPr>
              <w:t>начи-НАЙ</w:t>
            </w:r>
            <w:proofErr w:type="spellEnd"/>
            <w:r w:rsidRPr="009742A8">
              <w:rPr>
                <w:sz w:val="30"/>
                <w:szCs w:val="30"/>
              </w:rPr>
              <w:t>»</w:t>
            </w:r>
          </w:p>
          <w:p w:rsidR="004D730F" w:rsidRPr="009742A8" w:rsidRDefault="00092358" w:rsidP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Ведётся </w:t>
            </w:r>
            <w:proofErr w:type="gramStart"/>
            <w:r w:rsidRPr="009742A8">
              <w:rPr>
                <w:sz w:val="30"/>
                <w:szCs w:val="30"/>
              </w:rPr>
              <w:t>контроль за</w:t>
            </w:r>
            <w:proofErr w:type="gramEnd"/>
            <w:r w:rsidRPr="009742A8">
              <w:rPr>
                <w:sz w:val="30"/>
                <w:szCs w:val="30"/>
              </w:rPr>
              <w:t xml:space="preserve"> выполнением заданий, оказывается помощь слабым ученикам</w:t>
            </w:r>
          </w:p>
          <w:p w:rsidR="004D730F" w:rsidRPr="009742A8" w:rsidRDefault="004D730F" w:rsidP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  <w:lang w:val="be-BY"/>
              </w:rPr>
              <w:t>10 х 6</w:t>
            </w:r>
            <w:r w:rsidRPr="009742A8">
              <w:rPr>
                <w:sz w:val="30"/>
                <w:szCs w:val="30"/>
              </w:rPr>
              <w:t xml:space="preserve"> Производим замер 10 секунд , а потом умножаем на 6</w:t>
            </w:r>
          </w:p>
          <w:p w:rsidR="004D730F" w:rsidRPr="009742A8" w:rsidRDefault="004D730F" w:rsidP="00092358">
            <w:pPr>
              <w:jc w:val="both"/>
              <w:rPr>
                <w:sz w:val="30"/>
                <w:szCs w:val="30"/>
              </w:rPr>
            </w:pPr>
          </w:p>
        </w:tc>
      </w:tr>
      <w:tr w:rsidR="00B535D6" w:rsidRPr="009742A8" w:rsidTr="009742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B535D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9" w:rsidRPr="009742A8" w:rsidRDefault="007916B9" w:rsidP="007916B9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Содействовать развитию быстроты двигательной реакции посредством эстафет.                     </w:t>
            </w:r>
          </w:p>
          <w:p w:rsidR="00B535D6" w:rsidRPr="009742A8" w:rsidRDefault="00B535D6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7954AF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Эстафеты с мячом</w:t>
            </w:r>
          </w:p>
          <w:p w:rsidR="007954AF" w:rsidRPr="009742A8" w:rsidRDefault="007954AF">
            <w:pPr>
              <w:jc w:val="both"/>
              <w:rPr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 xml:space="preserve">1 – </w:t>
            </w:r>
            <w:r w:rsidRPr="009742A8">
              <w:rPr>
                <w:sz w:val="30"/>
                <w:szCs w:val="30"/>
              </w:rPr>
              <w:t>бег с мячом в руках</w:t>
            </w:r>
          </w:p>
          <w:p w:rsidR="007954AF" w:rsidRPr="009742A8" w:rsidRDefault="007954A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2 – ведение мяча правой ногой</w:t>
            </w:r>
          </w:p>
          <w:p w:rsidR="007954AF" w:rsidRPr="009742A8" w:rsidRDefault="007954A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 – бег до фишки с мячом в руках выполняя 5 подбросов мяча над головой и обратно</w:t>
            </w:r>
          </w:p>
          <w:p w:rsidR="007954AF" w:rsidRPr="009742A8" w:rsidRDefault="007954AF" w:rsidP="007954AF">
            <w:pPr>
              <w:pStyle w:val="a3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– ведение мяча левой ногой</w:t>
            </w:r>
          </w:p>
          <w:p w:rsidR="007954AF" w:rsidRPr="009742A8" w:rsidRDefault="000B21FC" w:rsidP="007954AF">
            <w:pPr>
              <w:pStyle w:val="a3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- </w:t>
            </w:r>
            <w:proofErr w:type="gramStart"/>
            <w:r w:rsidRPr="009742A8">
              <w:rPr>
                <w:sz w:val="30"/>
                <w:szCs w:val="30"/>
              </w:rPr>
              <w:t>бег до фишки с мячом в руках выполняя</w:t>
            </w:r>
            <w:proofErr w:type="gramEnd"/>
            <w:r w:rsidRPr="009742A8">
              <w:rPr>
                <w:sz w:val="30"/>
                <w:szCs w:val="30"/>
              </w:rPr>
              <w:t xml:space="preserve"> 5 подбросов мяча над головой с приседаниями и обратно</w:t>
            </w:r>
          </w:p>
          <w:p w:rsidR="000B21FC" w:rsidRPr="009742A8" w:rsidRDefault="000B21FC" w:rsidP="001E5D52">
            <w:pPr>
              <w:pStyle w:val="a3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- </w:t>
            </w:r>
            <w:r w:rsidR="001E5D52" w:rsidRPr="009742A8">
              <w:rPr>
                <w:sz w:val="30"/>
                <w:szCs w:val="30"/>
              </w:rPr>
              <w:t>ведение</w:t>
            </w:r>
            <w:r w:rsidRPr="009742A8">
              <w:rPr>
                <w:sz w:val="30"/>
                <w:szCs w:val="30"/>
              </w:rPr>
              <w:t xml:space="preserve"> мяча правой – левой ного</w:t>
            </w:r>
            <w:proofErr w:type="gramStart"/>
            <w:r w:rsidRPr="009742A8">
              <w:rPr>
                <w:sz w:val="30"/>
                <w:szCs w:val="30"/>
              </w:rPr>
              <w:t>й(</w:t>
            </w:r>
            <w:proofErr w:type="gramEnd"/>
            <w:r w:rsidRPr="009742A8">
              <w:rPr>
                <w:sz w:val="30"/>
                <w:szCs w:val="30"/>
              </w:rPr>
              <w:t>дриблинг)</w:t>
            </w:r>
          </w:p>
          <w:p w:rsidR="001E5D52" w:rsidRPr="009742A8" w:rsidRDefault="001E5D52" w:rsidP="001E5D52">
            <w:pPr>
              <w:pStyle w:val="a3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Передача мяча правой </w:t>
            </w:r>
            <w:r w:rsidRPr="009742A8">
              <w:rPr>
                <w:sz w:val="30"/>
                <w:szCs w:val="30"/>
              </w:rPr>
              <w:lastRenderedPageBreak/>
              <w:t>ногой</w:t>
            </w:r>
          </w:p>
          <w:p w:rsidR="001E5D52" w:rsidRPr="009742A8" w:rsidRDefault="001E5D52" w:rsidP="001E5D52">
            <w:pPr>
              <w:pStyle w:val="a3"/>
              <w:numPr>
                <w:ilvl w:val="0"/>
                <w:numId w:val="1"/>
              </w:num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- </w:t>
            </w:r>
            <w:proofErr w:type="spellStart"/>
            <w:r w:rsidRPr="009742A8">
              <w:rPr>
                <w:sz w:val="30"/>
                <w:szCs w:val="30"/>
              </w:rPr>
              <w:t>подпригивание</w:t>
            </w:r>
            <w:proofErr w:type="spellEnd"/>
            <w:r w:rsidRPr="009742A8">
              <w:rPr>
                <w:sz w:val="30"/>
                <w:szCs w:val="30"/>
              </w:rPr>
              <w:t xml:space="preserve"> с </w:t>
            </w:r>
            <w:proofErr w:type="spellStart"/>
            <w:r w:rsidRPr="009742A8">
              <w:rPr>
                <w:sz w:val="30"/>
                <w:szCs w:val="30"/>
              </w:rPr>
              <w:t>косанием</w:t>
            </w:r>
            <w:proofErr w:type="spellEnd"/>
            <w:r w:rsidRPr="009742A8">
              <w:rPr>
                <w:sz w:val="30"/>
                <w:szCs w:val="30"/>
              </w:rPr>
              <w:t xml:space="preserve"> мяча носком ноги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8632A5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lastRenderedPageBreak/>
              <w:t>12-14 мин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Учащиеся делятся на 4 команды</w:t>
            </w:r>
          </w:p>
          <w:p w:rsidR="00092358" w:rsidRPr="009742A8" w:rsidRDefault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Выстраиваются по своим местам </w:t>
            </w:r>
          </w:p>
          <w:p w:rsidR="00092358" w:rsidRPr="009742A8" w:rsidRDefault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 центре находятся 4 обруча с мячами</w:t>
            </w:r>
          </w:p>
          <w:p w:rsidR="00092358" w:rsidRPr="009742A8" w:rsidRDefault="0009235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Каждая эстафета объясняется учащимся</w:t>
            </w:r>
          </w:p>
          <w:p w:rsidR="00105C4B" w:rsidRPr="009742A8" w:rsidRDefault="00105C4B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Для начала каждой эстафеты подаётся звуковой сигнал.</w:t>
            </w:r>
          </w:p>
          <w:p w:rsidR="00105C4B" w:rsidRPr="009742A8" w:rsidRDefault="00105C4B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Ведётся счёт игры</w:t>
            </w:r>
          </w:p>
        </w:tc>
      </w:tr>
      <w:tr w:rsidR="00B535D6" w:rsidRPr="009742A8" w:rsidTr="009742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B535D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  <w:p w:rsidR="007916B9" w:rsidRPr="009742A8" w:rsidRDefault="007916B9">
            <w:pPr>
              <w:jc w:val="both"/>
              <w:rPr>
                <w:sz w:val="30"/>
                <w:szCs w:val="30"/>
              </w:rPr>
            </w:pPr>
          </w:p>
          <w:p w:rsidR="00B535D6" w:rsidRPr="009742A8" w:rsidRDefault="007916B9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Содействовать восстановлению организма </w:t>
            </w:r>
            <w:proofErr w:type="gramStart"/>
            <w:r w:rsidRPr="009742A8">
              <w:rPr>
                <w:sz w:val="30"/>
                <w:szCs w:val="30"/>
              </w:rPr>
              <w:t>занимающихся</w:t>
            </w:r>
            <w:proofErr w:type="gram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185038" w:rsidP="00185038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 xml:space="preserve">Заключительная часть </w:t>
            </w:r>
          </w:p>
          <w:p w:rsidR="00185038" w:rsidRPr="009742A8" w:rsidRDefault="00185038" w:rsidP="0018503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Построение в одну шеренгу</w:t>
            </w:r>
          </w:p>
          <w:p w:rsidR="00185038" w:rsidRPr="009742A8" w:rsidRDefault="00185038" w:rsidP="0018503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Медленный бег</w:t>
            </w:r>
          </w:p>
          <w:p w:rsidR="00D935D3" w:rsidRPr="009742A8" w:rsidRDefault="00D935D3" w:rsidP="00185038">
            <w:pPr>
              <w:jc w:val="both"/>
              <w:rPr>
                <w:sz w:val="30"/>
                <w:szCs w:val="30"/>
              </w:rPr>
            </w:pPr>
          </w:p>
          <w:p w:rsidR="00D935D3" w:rsidRPr="009742A8" w:rsidRDefault="00D935D3" w:rsidP="00185038">
            <w:pPr>
              <w:jc w:val="both"/>
              <w:rPr>
                <w:sz w:val="30"/>
                <w:szCs w:val="30"/>
              </w:rPr>
            </w:pPr>
          </w:p>
          <w:p w:rsidR="00D935D3" w:rsidRPr="009742A8" w:rsidRDefault="00D935D3" w:rsidP="00185038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 w:rsidP="00185038">
            <w:pPr>
              <w:jc w:val="both"/>
              <w:rPr>
                <w:sz w:val="30"/>
                <w:szCs w:val="30"/>
              </w:rPr>
            </w:pP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Ходьба по кругу с выполнением упражнений на дыхание:</w:t>
            </w: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на 3 шага вдох – руки через стороны вверх.</w:t>
            </w: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на 3 шага выдох – роняя руки вниз.</w:t>
            </w:r>
          </w:p>
          <w:p w:rsidR="009E078B" w:rsidRPr="009742A8" w:rsidRDefault="009E078B" w:rsidP="00185038">
            <w:pPr>
              <w:jc w:val="both"/>
              <w:rPr>
                <w:sz w:val="30"/>
                <w:szCs w:val="30"/>
              </w:rPr>
            </w:pPr>
          </w:p>
          <w:p w:rsidR="00185038" w:rsidRPr="009742A8" w:rsidRDefault="00185038" w:rsidP="0018503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 измерение </w:t>
            </w:r>
            <w:r w:rsidR="009E078B" w:rsidRPr="009742A8">
              <w:rPr>
                <w:sz w:val="30"/>
                <w:szCs w:val="30"/>
              </w:rPr>
              <w:t>ЧСС</w:t>
            </w:r>
          </w:p>
          <w:p w:rsidR="00D935D3" w:rsidRPr="009742A8" w:rsidRDefault="00D935D3" w:rsidP="00185038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 w:rsidP="00185038">
            <w:pPr>
              <w:jc w:val="both"/>
              <w:rPr>
                <w:sz w:val="30"/>
                <w:szCs w:val="30"/>
              </w:rPr>
            </w:pPr>
          </w:p>
          <w:p w:rsidR="009E078B" w:rsidRPr="009742A8" w:rsidRDefault="009E078B" w:rsidP="00185038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подведение итогов урока</w:t>
            </w:r>
          </w:p>
          <w:p w:rsidR="009E078B" w:rsidRPr="009742A8" w:rsidRDefault="009E078B" w:rsidP="0018503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185038">
            <w:pPr>
              <w:jc w:val="both"/>
              <w:rPr>
                <w:b/>
                <w:sz w:val="30"/>
                <w:szCs w:val="30"/>
              </w:rPr>
            </w:pPr>
            <w:r w:rsidRPr="009742A8">
              <w:rPr>
                <w:b/>
                <w:sz w:val="30"/>
                <w:szCs w:val="30"/>
              </w:rPr>
              <w:t>3-5 мин</w:t>
            </w:r>
          </w:p>
          <w:p w:rsidR="00D935D3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30 сек</w:t>
            </w:r>
          </w:p>
          <w:p w:rsidR="00D935D3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 мин</w:t>
            </w: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 мин</w:t>
            </w: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b/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b/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b/>
                <w:sz w:val="30"/>
                <w:szCs w:val="30"/>
              </w:rPr>
            </w:pPr>
          </w:p>
          <w:p w:rsidR="00D935D3" w:rsidRPr="009742A8" w:rsidRDefault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30 сек</w:t>
            </w: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1-2 мин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D6" w:rsidRPr="009742A8" w:rsidRDefault="00B535D6">
            <w:pPr>
              <w:jc w:val="both"/>
              <w:rPr>
                <w:sz w:val="30"/>
                <w:szCs w:val="30"/>
              </w:rPr>
            </w:pPr>
          </w:p>
          <w:p w:rsidR="00105C4B" w:rsidRPr="009742A8" w:rsidRDefault="00105C4B" w:rsidP="00105C4B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П.к. «Класс в одну шеренгу </w:t>
            </w:r>
            <w:proofErr w:type="spellStart"/>
            <w:r w:rsidRPr="009742A8">
              <w:rPr>
                <w:sz w:val="30"/>
                <w:szCs w:val="30"/>
              </w:rPr>
              <w:t>стано-ВИСЬ</w:t>
            </w:r>
            <w:proofErr w:type="spellEnd"/>
            <w:r w:rsidRPr="009742A8">
              <w:rPr>
                <w:sz w:val="30"/>
                <w:szCs w:val="30"/>
              </w:rPr>
              <w:t xml:space="preserve">. </w:t>
            </w:r>
            <w:proofErr w:type="spellStart"/>
            <w:r w:rsidRPr="009742A8">
              <w:rPr>
                <w:sz w:val="30"/>
                <w:szCs w:val="30"/>
              </w:rPr>
              <w:t>напра-ВО</w:t>
            </w:r>
            <w:proofErr w:type="spellEnd"/>
            <w:r w:rsidRPr="009742A8">
              <w:rPr>
                <w:sz w:val="30"/>
                <w:szCs w:val="30"/>
              </w:rPr>
              <w:t xml:space="preserve">. В обход по залу шагом </w:t>
            </w:r>
            <w:proofErr w:type="gramStart"/>
            <w:r w:rsidRPr="009742A8">
              <w:rPr>
                <w:sz w:val="30"/>
                <w:szCs w:val="30"/>
              </w:rPr>
              <w:t>–М</w:t>
            </w:r>
            <w:proofErr w:type="gramEnd"/>
            <w:r w:rsidRPr="009742A8">
              <w:rPr>
                <w:sz w:val="30"/>
                <w:szCs w:val="30"/>
              </w:rPr>
              <w:t>АРШ.» ведётся счёт. «Медленно бегом - МАРШ» соблюдение дистанции, темпа бега</w:t>
            </w:r>
          </w:p>
          <w:p w:rsidR="00D935D3" w:rsidRPr="009742A8" w:rsidRDefault="00D935D3" w:rsidP="00105C4B">
            <w:pPr>
              <w:jc w:val="both"/>
              <w:rPr>
                <w:sz w:val="30"/>
                <w:szCs w:val="30"/>
              </w:rPr>
            </w:pPr>
          </w:p>
          <w:p w:rsidR="00105C4B" w:rsidRPr="009742A8" w:rsidRDefault="00105C4B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 xml:space="preserve">П.к. «Шагом - МАРШ» </w:t>
            </w: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Вдох носом, выдох ртом. Выполнять свободно, расслабленно.</w:t>
            </w: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Дистанция не менее 2-х шагов</w:t>
            </w: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</w:p>
          <w:p w:rsidR="004D730F" w:rsidRPr="009742A8" w:rsidRDefault="004D730F" w:rsidP="00D935D3">
            <w:pPr>
              <w:jc w:val="both"/>
              <w:rPr>
                <w:sz w:val="30"/>
                <w:szCs w:val="30"/>
              </w:rPr>
            </w:pPr>
          </w:p>
          <w:p w:rsidR="00D935D3" w:rsidRPr="009742A8" w:rsidRDefault="004D730F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  <w:lang w:val="be-BY"/>
              </w:rPr>
              <w:t xml:space="preserve">10 х 6 </w:t>
            </w:r>
            <w:r w:rsidRPr="009742A8">
              <w:rPr>
                <w:sz w:val="30"/>
                <w:szCs w:val="30"/>
              </w:rPr>
              <w:t>Производим замер 10 секунд , а потом умножаем на 6</w:t>
            </w: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</w:p>
          <w:p w:rsidR="00D935D3" w:rsidRPr="009742A8" w:rsidRDefault="00D935D3" w:rsidP="00D935D3">
            <w:pPr>
              <w:jc w:val="both"/>
              <w:rPr>
                <w:sz w:val="30"/>
                <w:szCs w:val="30"/>
              </w:rPr>
            </w:pPr>
            <w:r w:rsidRPr="009742A8">
              <w:rPr>
                <w:sz w:val="30"/>
                <w:szCs w:val="30"/>
              </w:rPr>
              <w:t>Отметить лучших</w:t>
            </w:r>
          </w:p>
        </w:tc>
      </w:tr>
    </w:tbl>
    <w:p w:rsidR="00554CD7" w:rsidRPr="009742A8" w:rsidRDefault="00554CD7" w:rsidP="006F5865">
      <w:pPr>
        <w:ind w:left="-709"/>
        <w:rPr>
          <w:sz w:val="30"/>
          <w:szCs w:val="30"/>
        </w:rPr>
      </w:pPr>
    </w:p>
    <w:sectPr w:rsidR="00554CD7" w:rsidRPr="009742A8" w:rsidSect="006F5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6BD"/>
    <w:multiLevelType w:val="multilevel"/>
    <w:tmpl w:val="AAA645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141"/>
  <w:characterSpacingControl w:val="doNotCompress"/>
  <w:compat/>
  <w:rsids>
    <w:rsidRoot w:val="006F5865"/>
    <w:rsid w:val="00004D94"/>
    <w:rsid w:val="00005A86"/>
    <w:rsid w:val="000144D0"/>
    <w:rsid w:val="00053C41"/>
    <w:rsid w:val="00092358"/>
    <w:rsid w:val="000A0A6B"/>
    <w:rsid w:val="000B21FC"/>
    <w:rsid w:val="00105C4B"/>
    <w:rsid w:val="00110BE9"/>
    <w:rsid w:val="001671C4"/>
    <w:rsid w:val="00185038"/>
    <w:rsid w:val="00185979"/>
    <w:rsid w:val="001964C8"/>
    <w:rsid w:val="001E5D52"/>
    <w:rsid w:val="0023786E"/>
    <w:rsid w:val="0024254A"/>
    <w:rsid w:val="0026351C"/>
    <w:rsid w:val="00267631"/>
    <w:rsid w:val="002B00B7"/>
    <w:rsid w:val="00314447"/>
    <w:rsid w:val="00322B3A"/>
    <w:rsid w:val="00352F92"/>
    <w:rsid w:val="003966F5"/>
    <w:rsid w:val="00402309"/>
    <w:rsid w:val="004624ED"/>
    <w:rsid w:val="00467250"/>
    <w:rsid w:val="004B2BE9"/>
    <w:rsid w:val="004D730F"/>
    <w:rsid w:val="00514FF8"/>
    <w:rsid w:val="00554CD7"/>
    <w:rsid w:val="005805B5"/>
    <w:rsid w:val="005A07C2"/>
    <w:rsid w:val="005A6A82"/>
    <w:rsid w:val="005B75D4"/>
    <w:rsid w:val="005C1442"/>
    <w:rsid w:val="005C69A8"/>
    <w:rsid w:val="005D54E0"/>
    <w:rsid w:val="005F747D"/>
    <w:rsid w:val="00600B66"/>
    <w:rsid w:val="00636C3C"/>
    <w:rsid w:val="00647D00"/>
    <w:rsid w:val="0068284C"/>
    <w:rsid w:val="00683B78"/>
    <w:rsid w:val="00685B85"/>
    <w:rsid w:val="006F5865"/>
    <w:rsid w:val="00712A5D"/>
    <w:rsid w:val="007422F2"/>
    <w:rsid w:val="007916B9"/>
    <w:rsid w:val="007954AF"/>
    <w:rsid w:val="007A04DE"/>
    <w:rsid w:val="00823146"/>
    <w:rsid w:val="008266D2"/>
    <w:rsid w:val="00836539"/>
    <w:rsid w:val="008632A5"/>
    <w:rsid w:val="00884722"/>
    <w:rsid w:val="008C7607"/>
    <w:rsid w:val="008F7D28"/>
    <w:rsid w:val="0095301D"/>
    <w:rsid w:val="009742A8"/>
    <w:rsid w:val="00980F08"/>
    <w:rsid w:val="009E078B"/>
    <w:rsid w:val="009E11D0"/>
    <w:rsid w:val="00A60AF5"/>
    <w:rsid w:val="00AC04F3"/>
    <w:rsid w:val="00AF01F1"/>
    <w:rsid w:val="00B02211"/>
    <w:rsid w:val="00B22D63"/>
    <w:rsid w:val="00B32111"/>
    <w:rsid w:val="00B535D6"/>
    <w:rsid w:val="00B625EF"/>
    <w:rsid w:val="00BC6DCA"/>
    <w:rsid w:val="00BD6A27"/>
    <w:rsid w:val="00C15F85"/>
    <w:rsid w:val="00CB6D88"/>
    <w:rsid w:val="00D138BD"/>
    <w:rsid w:val="00D935D3"/>
    <w:rsid w:val="00DD3C00"/>
    <w:rsid w:val="00DF4C39"/>
    <w:rsid w:val="00E14CCB"/>
    <w:rsid w:val="00E70731"/>
    <w:rsid w:val="00E74DBD"/>
    <w:rsid w:val="00E87F46"/>
    <w:rsid w:val="00E931CA"/>
    <w:rsid w:val="00EC2FC8"/>
    <w:rsid w:val="00EC4DCC"/>
    <w:rsid w:val="00F0365E"/>
    <w:rsid w:val="00F6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1FA5-878A-4198-937A-7049F93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Алем Ибрагимова</cp:lastModifiedBy>
  <cp:revision>11</cp:revision>
  <dcterms:created xsi:type="dcterms:W3CDTF">2020-01-14T16:04:00Z</dcterms:created>
  <dcterms:modified xsi:type="dcterms:W3CDTF">2021-01-20T12:12:00Z</dcterms:modified>
</cp:coreProperties>
</file>