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40" w:rsidRPr="00646A40" w:rsidRDefault="00646A40" w:rsidP="00646A40">
      <w:pPr>
        <w:spacing w:line="240" w:lineRule="auto"/>
        <w:jc w:val="center"/>
      </w:pPr>
      <w:bookmarkStart w:id="0" w:name="_GoBack"/>
      <w:bookmarkEnd w:id="0"/>
      <w:r>
        <w:rPr>
          <w:rFonts w:ascii="Times New Roman CYR" w:hAnsi="Times New Roman CYR" w:cs="Times New Roman CYR"/>
        </w:rPr>
        <w:t xml:space="preserve">ФГБУ ВО </w:t>
      </w:r>
      <w:r w:rsidRPr="00646A40">
        <w:t>«</w:t>
      </w:r>
      <w:r>
        <w:rPr>
          <w:rFonts w:ascii="Times New Roman CYR" w:hAnsi="Times New Roman CYR" w:cs="Times New Roman CYR"/>
        </w:rPr>
        <w:t>Марийский государственный университет</w:t>
      </w:r>
      <w:r w:rsidRPr="00646A40">
        <w:t>»</w:t>
      </w:r>
    </w:p>
    <w:p w:rsidR="00646A40" w:rsidRP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Педагогический институт</w:t>
      </w:r>
    </w:p>
    <w:p w:rsidR="00646A40" w:rsidRP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 xml:space="preserve">Факультет физической культуры спорта и туризма </w:t>
      </w:r>
    </w:p>
    <w:p w:rsidR="00646A40" w:rsidRP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Кафедра медико-биологический дисциплин и безопасности жизнедеятельности</w:t>
      </w:r>
    </w:p>
    <w:p w:rsidR="00646A40" w:rsidRP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Направление подготовки 44.03.01 Педагогическое образование</w:t>
      </w:r>
    </w:p>
    <w:p w:rsidR="00646A40" w:rsidRP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Направленность (профиль) программы Безопасность жизнедеятельности</w:t>
      </w:r>
    </w:p>
    <w:p w:rsidR="00646A40" w:rsidRPr="00646A40" w:rsidRDefault="00646A40" w:rsidP="00646A40">
      <w:pPr>
        <w:spacing w:line="240" w:lineRule="auto"/>
        <w:jc w:val="center"/>
        <w:rPr>
          <w:rFonts w:ascii="Calibri" w:hAnsi="Calibri" w:cs="Calibri"/>
          <w:sz w:val="22"/>
          <w:szCs w:val="22"/>
        </w:rPr>
      </w:pPr>
    </w:p>
    <w:p w:rsidR="00646A40" w:rsidRPr="00646A40" w:rsidRDefault="00646A40" w:rsidP="00646A40">
      <w:pPr>
        <w:spacing w:line="240" w:lineRule="auto"/>
        <w:jc w:val="center"/>
        <w:rPr>
          <w:rFonts w:ascii="Calibri" w:hAnsi="Calibri" w:cs="Calibri"/>
        </w:rPr>
      </w:pPr>
    </w:p>
    <w:p w:rsidR="00646A40" w:rsidRPr="00646A40" w:rsidRDefault="00646A40" w:rsidP="00646A40">
      <w:pPr>
        <w:spacing w:line="240" w:lineRule="auto"/>
        <w:jc w:val="center"/>
        <w:rPr>
          <w:rFonts w:ascii="Calibri" w:hAnsi="Calibri" w:cs="Calibri"/>
        </w:rPr>
      </w:pPr>
    </w:p>
    <w:p w:rsidR="00646A40" w:rsidRPr="00646A40" w:rsidRDefault="00646A40" w:rsidP="00646A40">
      <w:pPr>
        <w:spacing w:line="240" w:lineRule="auto"/>
        <w:jc w:val="center"/>
        <w:rPr>
          <w:rFonts w:ascii="Calibri" w:hAnsi="Calibri" w:cs="Calibri"/>
        </w:rPr>
      </w:pPr>
    </w:p>
    <w:p w:rsidR="00646A40" w:rsidRPr="00646A40" w:rsidRDefault="00646A40" w:rsidP="00646A40">
      <w:pPr>
        <w:spacing w:line="240" w:lineRule="auto"/>
        <w:jc w:val="center"/>
        <w:rPr>
          <w:rFonts w:ascii="Calibri" w:hAnsi="Calibri" w:cs="Calibri"/>
        </w:rPr>
      </w:pPr>
    </w:p>
    <w:p w:rsidR="00646A40" w:rsidRPr="00646A40" w:rsidRDefault="00646A40" w:rsidP="00646A40">
      <w:pPr>
        <w:spacing w:line="240" w:lineRule="auto"/>
        <w:jc w:val="center"/>
        <w:rPr>
          <w:rFonts w:ascii="Calibri" w:hAnsi="Calibri" w:cs="Calibri"/>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 xml:space="preserve">Курсовая работа </w:t>
      </w:r>
    </w:p>
    <w:p w:rsidR="00646A40" w:rsidRP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 xml:space="preserve">на тему: </w:t>
      </w:r>
    </w:p>
    <w:p w:rsidR="00646A40" w:rsidRPr="00646A40" w:rsidRDefault="00646A40" w:rsidP="00646A40">
      <w:pPr>
        <w:spacing w:line="240" w:lineRule="auto"/>
        <w:jc w:val="center"/>
        <w:rPr>
          <w:rFonts w:ascii="Calibri" w:hAnsi="Calibri" w:cs="Calibri"/>
          <w:sz w:val="22"/>
          <w:szCs w:val="22"/>
        </w:rPr>
      </w:pPr>
    </w:p>
    <w:p w:rsidR="00646A40" w:rsidRPr="00646A40" w:rsidRDefault="00646A40" w:rsidP="00646A40">
      <w:pPr>
        <w:spacing w:line="240" w:lineRule="auto"/>
        <w:jc w:val="center"/>
      </w:pPr>
      <w:r w:rsidRPr="00646A40">
        <w:t>«</w:t>
      </w:r>
      <w:r>
        <w:rPr>
          <w:rFonts w:ascii="Times New Roman CYR" w:hAnsi="Times New Roman CYR" w:cs="Times New Roman CYR"/>
        </w:rPr>
        <w:t>Речь и ее развитие у детей раннего возраста</w:t>
      </w:r>
      <w:r w:rsidRPr="00646A40">
        <w:t>»</w:t>
      </w:r>
    </w:p>
    <w:p w:rsidR="00646A40" w:rsidRPr="00646A40" w:rsidRDefault="00646A40" w:rsidP="00646A40">
      <w:pPr>
        <w:spacing w:line="240" w:lineRule="auto"/>
        <w:jc w:val="center"/>
        <w:rPr>
          <w:rFonts w:ascii="Calibri" w:hAnsi="Calibri" w:cs="Calibri"/>
          <w:sz w:val="22"/>
          <w:szCs w:val="22"/>
        </w:rPr>
      </w:pPr>
    </w:p>
    <w:p w:rsidR="00646A40" w:rsidRPr="00646A40" w:rsidRDefault="00646A40" w:rsidP="00646A40">
      <w:pPr>
        <w:spacing w:line="240" w:lineRule="auto"/>
        <w:jc w:val="center"/>
        <w:rPr>
          <w:rFonts w:ascii="Calibri" w:hAnsi="Calibri" w:cs="Calibri"/>
        </w:rPr>
      </w:pPr>
    </w:p>
    <w:p w:rsidR="00646A40" w:rsidRPr="00646A40" w:rsidRDefault="00646A40" w:rsidP="00646A40">
      <w:pPr>
        <w:spacing w:line="240" w:lineRule="auto"/>
        <w:jc w:val="center"/>
        <w:rPr>
          <w:rFonts w:ascii="Calibri" w:hAnsi="Calibri" w:cs="Calibri"/>
        </w:rPr>
      </w:pPr>
    </w:p>
    <w:p w:rsidR="00646A40" w:rsidRPr="00646A40" w:rsidRDefault="00646A40" w:rsidP="00646A40">
      <w:pPr>
        <w:spacing w:line="240" w:lineRule="auto"/>
        <w:jc w:val="center"/>
        <w:rPr>
          <w:rFonts w:ascii="Calibri" w:hAnsi="Calibri" w:cs="Calibri"/>
        </w:rPr>
      </w:pPr>
    </w:p>
    <w:p w:rsidR="00646A40" w:rsidRPr="00646A40" w:rsidRDefault="00646A40" w:rsidP="00646A40">
      <w:pPr>
        <w:spacing w:line="240" w:lineRule="auto"/>
        <w:jc w:val="center"/>
        <w:rPr>
          <w:rFonts w:ascii="Calibri" w:hAnsi="Calibri" w:cs="Calibri"/>
        </w:rPr>
      </w:pPr>
    </w:p>
    <w:p w:rsidR="00646A40" w:rsidRDefault="00646A40" w:rsidP="00646A40">
      <w:pPr>
        <w:spacing w:line="240" w:lineRule="auto"/>
        <w:jc w:val="right"/>
        <w:rPr>
          <w:rFonts w:ascii="Times New Roman CYR" w:hAnsi="Times New Roman CYR" w:cs="Times New Roman CYR"/>
        </w:rPr>
      </w:pPr>
      <w:r>
        <w:rPr>
          <w:rFonts w:ascii="Times New Roman CYR" w:hAnsi="Times New Roman CYR" w:cs="Times New Roman CYR"/>
        </w:rPr>
        <w:t>Научный руководитель:</w:t>
      </w:r>
    </w:p>
    <w:p w:rsidR="00646A40" w:rsidRPr="00646A40" w:rsidRDefault="00646A40" w:rsidP="00646A40">
      <w:pPr>
        <w:spacing w:line="240" w:lineRule="auto"/>
        <w:jc w:val="right"/>
        <w:rPr>
          <w:rFonts w:ascii="Calibri" w:hAnsi="Calibri" w:cs="Calibri"/>
          <w:sz w:val="22"/>
          <w:szCs w:val="22"/>
        </w:rPr>
      </w:pPr>
    </w:p>
    <w:p w:rsidR="00646A40" w:rsidRDefault="00646A40" w:rsidP="00646A40">
      <w:pPr>
        <w:spacing w:line="240" w:lineRule="auto"/>
        <w:jc w:val="right"/>
        <w:rPr>
          <w:rFonts w:ascii="Times New Roman CYR" w:hAnsi="Times New Roman CYR" w:cs="Times New Roman CYR"/>
        </w:rPr>
      </w:pPr>
      <w:r>
        <w:rPr>
          <w:rFonts w:ascii="Times New Roman CYR" w:hAnsi="Times New Roman CYR" w:cs="Times New Roman CYR"/>
        </w:rPr>
        <w:t>Морова Н.С</w:t>
      </w:r>
    </w:p>
    <w:p w:rsidR="00646A40" w:rsidRPr="00646A40" w:rsidRDefault="00646A40" w:rsidP="00646A40">
      <w:pPr>
        <w:spacing w:line="240" w:lineRule="auto"/>
        <w:jc w:val="right"/>
        <w:rPr>
          <w:rFonts w:ascii="Calibri" w:hAnsi="Calibri" w:cs="Calibri"/>
          <w:sz w:val="22"/>
          <w:szCs w:val="22"/>
        </w:rPr>
      </w:pPr>
    </w:p>
    <w:p w:rsidR="00646A40" w:rsidRDefault="00646A40" w:rsidP="00646A40">
      <w:pPr>
        <w:spacing w:line="240" w:lineRule="auto"/>
        <w:jc w:val="right"/>
        <w:rPr>
          <w:rFonts w:ascii="Times New Roman CYR" w:hAnsi="Times New Roman CYR" w:cs="Times New Roman CYR"/>
        </w:rPr>
      </w:pPr>
      <w:r>
        <w:rPr>
          <w:rFonts w:ascii="Times New Roman CYR" w:hAnsi="Times New Roman CYR" w:cs="Times New Roman CYR"/>
        </w:rPr>
        <w:t>Выполнила:</w:t>
      </w:r>
    </w:p>
    <w:p w:rsidR="00646A40" w:rsidRPr="00646A40" w:rsidRDefault="00646A40" w:rsidP="00646A40">
      <w:pPr>
        <w:spacing w:line="240" w:lineRule="auto"/>
        <w:jc w:val="right"/>
        <w:rPr>
          <w:rFonts w:ascii="Calibri" w:hAnsi="Calibri" w:cs="Calibri"/>
          <w:sz w:val="22"/>
          <w:szCs w:val="22"/>
        </w:rPr>
      </w:pPr>
    </w:p>
    <w:p w:rsidR="00646A40" w:rsidRDefault="00646A40" w:rsidP="00646A40">
      <w:pPr>
        <w:spacing w:line="240" w:lineRule="auto"/>
        <w:jc w:val="right"/>
        <w:rPr>
          <w:rFonts w:ascii="Times New Roman CYR" w:hAnsi="Times New Roman CYR" w:cs="Times New Roman CYR"/>
        </w:rPr>
      </w:pPr>
      <w:r>
        <w:rPr>
          <w:rFonts w:ascii="Times New Roman CYR" w:hAnsi="Times New Roman CYR" w:cs="Times New Roman CYR"/>
        </w:rPr>
        <w:t>студентка ФФКСиТ ФО(БЖ)-34</w:t>
      </w:r>
    </w:p>
    <w:p w:rsidR="00646A40" w:rsidRPr="00646A40" w:rsidRDefault="00646A40" w:rsidP="00646A40">
      <w:pPr>
        <w:spacing w:line="240" w:lineRule="auto"/>
        <w:jc w:val="right"/>
        <w:rPr>
          <w:rFonts w:ascii="Calibri" w:hAnsi="Calibri" w:cs="Calibri"/>
          <w:sz w:val="22"/>
          <w:szCs w:val="22"/>
        </w:rPr>
      </w:pPr>
    </w:p>
    <w:p w:rsidR="00646A40" w:rsidRDefault="00DD5414" w:rsidP="00646A40">
      <w:pPr>
        <w:spacing w:line="240" w:lineRule="auto"/>
        <w:jc w:val="right"/>
        <w:rPr>
          <w:rFonts w:ascii="Times New Roman CYR" w:hAnsi="Times New Roman CYR" w:cs="Times New Roman CYR"/>
        </w:rPr>
      </w:pPr>
      <w:r>
        <w:rPr>
          <w:rFonts w:ascii="Times New Roman CYR" w:hAnsi="Times New Roman CYR" w:cs="Times New Roman CYR"/>
        </w:rPr>
        <w:t>Калянова</w:t>
      </w:r>
      <w:r w:rsidR="00646A40">
        <w:rPr>
          <w:rFonts w:ascii="Times New Roman CYR" w:hAnsi="Times New Roman CYR" w:cs="Times New Roman CYR"/>
        </w:rPr>
        <w:t xml:space="preserve"> А.С.</w:t>
      </w:r>
    </w:p>
    <w:p w:rsid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Calibri" w:hAnsi="Calibri" w:cs="Calibri"/>
          <w:sz w:val="22"/>
          <w:szCs w:val="22"/>
        </w:rPr>
      </w:pPr>
    </w:p>
    <w:p w:rsidR="00646A40" w:rsidRDefault="00646A40" w:rsidP="00646A40">
      <w:pPr>
        <w:spacing w:line="240" w:lineRule="auto"/>
        <w:jc w:val="center"/>
        <w:rPr>
          <w:rFonts w:ascii="Calibri" w:hAnsi="Calibri" w:cs="Calibri"/>
          <w:sz w:val="22"/>
          <w:szCs w:val="22"/>
        </w:rPr>
      </w:pPr>
    </w:p>
    <w:p w:rsidR="00646A40" w:rsidRPr="00646A40" w:rsidRDefault="00646A40" w:rsidP="00646A40">
      <w:pPr>
        <w:spacing w:line="240" w:lineRule="auto"/>
        <w:jc w:val="center"/>
        <w:rPr>
          <w:rFonts w:ascii="Calibri" w:hAnsi="Calibri" w:cs="Calibri"/>
          <w:sz w:val="22"/>
          <w:szCs w:val="22"/>
        </w:rPr>
      </w:pPr>
    </w:p>
    <w:p w:rsidR="00646A40" w:rsidRPr="00646A40" w:rsidRDefault="00646A40" w:rsidP="00646A40">
      <w:pPr>
        <w:spacing w:line="240" w:lineRule="auto"/>
        <w:jc w:val="center"/>
        <w:rPr>
          <w:rFonts w:ascii="Calibri" w:hAnsi="Calibri" w:cs="Calibri"/>
        </w:rPr>
      </w:pPr>
    </w:p>
    <w:p w:rsidR="00646A40" w:rsidRDefault="00646A40" w:rsidP="00646A40">
      <w:pPr>
        <w:spacing w:line="240" w:lineRule="auto"/>
        <w:jc w:val="center"/>
        <w:rPr>
          <w:rFonts w:ascii="Times New Roman CYR" w:hAnsi="Times New Roman CYR" w:cs="Times New Roman CYR"/>
        </w:rPr>
      </w:pPr>
      <w:r>
        <w:rPr>
          <w:rFonts w:ascii="Times New Roman CYR" w:hAnsi="Times New Roman CYR" w:cs="Times New Roman CYR"/>
        </w:rPr>
        <w:t>Йошкар-Ола</w:t>
      </w:r>
    </w:p>
    <w:p w:rsidR="00646A40" w:rsidRPr="00A165C4" w:rsidRDefault="00646A40" w:rsidP="00646A40">
      <w:pPr>
        <w:spacing w:line="240" w:lineRule="auto"/>
        <w:jc w:val="center"/>
      </w:pPr>
      <w:r>
        <w:rPr>
          <w:lang w:val="en-US"/>
        </w:rPr>
        <w:t>202</w:t>
      </w:r>
      <w:r w:rsidR="00A165C4">
        <w:t>1</w:t>
      </w:r>
    </w:p>
    <w:p w:rsidR="002F4D19" w:rsidRPr="00FA085D" w:rsidRDefault="00143D98" w:rsidP="00143D98">
      <w:pPr>
        <w:rPr>
          <w:caps/>
          <w:sz w:val="32"/>
          <w:szCs w:val="32"/>
        </w:rPr>
      </w:pPr>
      <w:r w:rsidRPr="00FA085D">
        <w:rPr>
          <w:rFonts w:ascii="Calibri" w:hAnsi="Calibri" w:cs="Calibri"/>
        </w:rPr>
        <w:br w:type="page"/>
      </w:r>
      <w:r w:rsidR="00FA085D" w:rsidRPr="00FA085D">
        <w:rPr>
          <w:caps/>
          <w:sz w:val="32"/>
          <w:szCs w:val="32"/>
        </w:rPr>
        <w:lastRenderedPageBreak/>
        <w:t>Содержание</w:t>
      </w:r>
    </w:p>
    <w:p w:rsidR="00A165C4" w:rsidRPr="00A165C4" w:rsidRDefault="00FA085D" w:rsidP="00A165C4">
      <w:pPr>
        <w:pStyle w:val="13"/>
        <w:tabs>
          <w:tab w:val="right" w:leader="dot" w:pos="9962"/>
        </w:tabs>
        <w:spacing w:line="360" w:lineRule="auto"/>
        <w:rPr>
          <w:rFonts w:ascii="Times New Roman" w:eastAsiaTheme="minorEastAsia" w:hAnsi="Times New Roman"/>
          <w:noProof/>
          <w:sz w:val="28"/>
          <w:szCs w:val="28"/>
          <w:lang w:eastAsia="ru-RU"/>
        </w:rPr>
      </w:pPr>
      <w:r w:rsidRPr="00A165C4">
        <w:rPr>
          <w:rFonts w:ascii="Times New Roman" w:hAnsi="Times New Roman"/>
          <w:sz w:val="28"/>
          <w:szCs w:val="28"/>
        </w:rPr>
        <w:fldChar w:fldCharType="begin"/>
      </w:r>
      <w:r w:rsidRPr="00A165C4">
        <w:rPr>
          <w:rFonts w:ascii="Times New Roman" w:hAnsi="Times New Roman"/>
          <w:sz w:val="28"/>
          <w:szCs w:val="28"/>
        </w:rPr>
        <w:instrText xml:space="preserve"> TOC \o "1-3" \h \z \u </w:instrText>
      </w:r>
      <w:r w:rsidRPr="00A165C4">
        <w:rPr>
          <w:rFonts w:ascii="Times New Roman" w:hAnsi="Times New Roman"/>
          <w:sz w:val="28"/>
          <w:szCs w:val="28"/>
        </w:rPr>
        <w:fldChar w:fldCharType="separate"/>
      </w:r>
      <w:hyperlink w:anchor="_Toc61098989" w:history="1">
        <w:r w:rsidR="00A165C4" w:rsidRPr="00A165C4">
          <w:rPr>
            <w:rStyle w:val="af1"/>
            <w:rFonts w:ascii="Times New Roman" w:hAnsi="Times New Roman"/>
            <w:noProof/>
            <w:sz w:val="28"/>
            <w:szCs w:val="28"/>
          </w:rPr>
          <w:t>Введение</w:t>
        </w:r>
        <w:r w:rsidR="00A165C4" w:rsidRPr="00A165C4">
          <w:rPr>
            <w:rFonts w:ascii="Times New Roman" w:hAnsi="Times New Roman"/>
            <w:noProof/>
            <w:webHidden/>
            <w:sz w:val="28"/>
            <w:szCs w:val="28"/>
          </w:rPr>
          <w:tab/>
        </w:r>
        <w:r w:rsidR="00A165C4" w:rsidRPr="00A165C4">
          <w:rPr>
            <w:rFonts w:ascii="Times New Roman" w:hAnsi="Times New Roman"/>
            <w:noProof/>
            <w:webHidden/>
            <w:sz w:val="28"/>
            <w:szCs w:val="28"/>
          </w:rPr>
          <w:fldChar w:fldCharType="begin"/>
        </w:r>
        <w:r w:rsidR="00A165C4" w:rsidRPr="00A165C4">
          <w:rPr>
            <w:rFonts w:ascii="Times New Roman" w:hAnsi="Times New Roman"/>
            <w:noProof/>
            <w:webHidden/>
            <w:sz w:val="28"/>
            <w:szCs w:val="28"/>
          </w:rPr>
          <w:instrText xml:space="preserve"> PAGEREF _Toc61098989 \h </w:instrText>
        </w:r>
        <w:r w:rsidR="00A165C4" w:rsidRPr="00A165C4">
          <w:rPr>
            <w:rFonts w:ascii="Times New Roman" w:hAnsi="Times New Roman"/>
            <w:noProof/>
            <w:webHidden/>
            <w:sz w:val="28"/>
            <w:szCs w:val="28"/>
          </w:rPr>
        </w:r>
        <w:r w:rsidR="00A165C4" w:rsidRPr="00A165C4">
          <w:rPr>
            <w:rFonts w:ascii="Times New Roman" w:hAnsi="Times New Roman"/>
            <w:noProof/>
            <w:webHidden/>
            <w:sz w:val="28"/>
            <w:szCs w:val="28"/>
          </w:rPr>
          <w:fldChar w:fldCharType="separate"/>
        </w:r>
        <w:r w:rsidR="00A165C4" w:rsidRPr="00A165C4">
          <w:rPr>
            <w:rFonts w:ascii="Times New Roman" w:hAnsi="Times New Roman"/>
            <w:noProof/>
            <w:webHidden/>
            <w:sz w:val="28"/>
            <w:szCs w:val="28"/>
          </w:rPr>
          <w:t>3</w:t>
        </w:r>
        <w:r w:rsidR="00A165C4" w:rsidRPr="00A165C4">
          <w:rPr>
            <w:rFonts w:ascii="Times New Roman" w:hAnsi="Times New Roman"/>
            <w:noProof/>
            <w:webHidden/>
            <w:sz w:val="28"/>
            <w:szCs w:val="28"/>
          </w:rPr>
          <w:fldChar w:fldCharType="end"/>
        </w:r>
      </w:hyperlink>
    </w:p>
    <w:p w:rsidR="00A165C4" w:rsidRPr="00A165C4" w:rsidRDefault="00A165C4" w:rsidP="00A165C4">
      <w:pPr>
        <w:pStyle w:val="13"/>
        <w:tabs>
          <w:tab w:val="right" w:leader="dot" w:pos="9962"/>
        </w:tabs>
        <w:spacing w:line="360" w:lineRule="auto"/>
        <w:rPr>
          <w:rFonts w:ascii="Times New Roman" w:eastAsiaTheme="minorEastAsia" w:hAnsi="Times New Roman"/>
          <w:noProof/>
          <w:sz w:val="28"/>
          <w:szCs w:val="28"/>
          <w:lang w:eastAsia="ru-RU"/>
        </w:rPr>
      </w:pPr>
      <w:hyperlink w:anchor="_Toc61098990" w:history="1">
        <w:r w:rsidRPr="00A165C4">
          <w:rPr>
            <w:rStyle w:val="af1"/>
            <w:rFonts w:ascii="Times New Roman" w:hAnsi="Times New Roman"/>
            <w:b/>
            <w:noProof/>
            <w:sz w:val="28"/>
            <w:szCs w:val="28"/>
          </w:rPr>
          <w:t>1.</w:t>
        </w:r>
        <w:r w:rsidRPr="00A165C4">
          <w:rPr>
            <w:rStyle w:val="af1"/>
            <w:rFonts w:ascii="Times New Roman" w:hAnsi="Times New Roman"/>
            <w:noProof/>
            <w:sz w:val="28"/>
            <w:szCs w:val="28"/>
            <w:shd w:val="clear" w:color="auto" w:fill="FFFFFF"/>
          </w:rPr>
          <w:t xml:space="preserve"> </w:t>
        </w:r>
        <w:r w:rsidRPr="00A165C4">
          <w:rPr>
            <w:rStyle w:val="af1"/>
            <w:rFonts w:ascii="Times New Roman" w:hAnsi="Times New Roman"/>
            <w:b/>
            <w:noProof/>
            <w:sz w:val="28"/>
            <w:szCs w:val="28"/>
          </w:rPr>
          <w:t>Теоретические основы изучения развития речи у детей раннего возраста</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_Toc61098990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7</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1" w:history="1">
        <w:r w:rsidRPr="00A165C4">
          <w:rPr>
            <w:rStyle w:val="af1"/>
            <w:rFonts w:ascii="Times New Roman" w:hAnsi="Times New Roman"/>
            <w:noProof/>
            <w:sz w:val="28"/>
            <w:szCs w:val="28"/>
          </w:rPr>
          <w:t>1.1 Возникновение устной речи. Эволюция языка. Функция речи.</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_Toc61098991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7</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2" w:history="1">
        <w:r w:rsidRPr="00A165C4">
          <w:rPr>
            <w:rStyle w:val="af1"/>
            <w:rFonts w:ascii="Times New Roman" w:hAnsi="Times New Roman"/>
            <w:noProof/>
            <w:sz w:val="28"/>
            <w:szCs w:val="28"/>
          </w:rPr>
          <w:t xml:space="preserve">1.2 </w:t>
        </w:r>
        <w:r w:rsidRPr="00A165C4">
          <w:rPr>
            <w:rStyle w:val="af1"/>
            <w:rFonts w:ascii="Times New Roman" w:hAnsi="Times New Roman"/>
            <w:noProof/>
            <w:sz w:val="28"/>
            <w:szCs w:val="28"/>
            <w:shd w:val="clear" w:color="auto" w:fill="FFFFFF"/>
          </w:rPr>
          <w:t>Этапы развития речи в раннем возрасте</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_Toc61098992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11</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3" w:history="1">
        <w:r w:rsidRPr="00A165C4">
          <w:rPr>
            <w:rStyle w:val="af1"/>
            <w:rFonts w:ascii="Times New Roman" w:hAnsi="Times New Roman"/>
            <w:noProof/>
            <w:sz w:val="28"/>
            <w:szCs w:val="28"/>
          </w:rPr>
          <w:t>1.3 Психическое развитие ребенка в раннем возрасте</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_Toc61098993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15</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4" w:history="1">
        <w:r w:rsidRPr="00A165C4">
          <w:rPr>
            <w:rStyle w:val="af1"/>
            <w:rFonts w:ascii="Times New Roman" w:hAnsi="Times New Roman"/>
            <w:noProof/>
            <w:sz w:val="28"/>
            <w:szCs w:val="28"/>
          </w:rPr>
          <w:t>1.4 Задержка развития речи (</w:t>
        </w:r>
        <w:r w:rsidRPr="00A165C4">
          <w:rPr>
            <w:rStyle w:val="af1"/>
            <w:rFonts w:ascii="Times New Roman" w:hAnsi="Times New Roman"/>
            <w:noProof/>
            <w:sz w:val="28"/>
            <w:szCs w:val="28"/>
            <w:shd w:val="clear" w:color="auto" w:fill="FFFFFF"/>
          </w:rPr>
          <w:t>ЗРР)</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_Toc61098994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18</w:t>
        </w:r>
        <w:r w:rsidRPr="00A165C4">
          <w:rPr>
            <w:rFonts w:ascii="Times New Roman" w:hAnsi="Times New Roman"/>
            <w:noProof/>
            <w:webHidden/>
            <w:sz w:val="28"/>
            <w:szCs w:val="28"/>
          </w:rPr>
          <w:fldChar w:fldCharType="end"/>
        </w:r>
      </w:hyperlink>
    </w:p>
    <w:p w:rsidR="00A165C4" w:rsidRPr="00A165C4" w:rsidRDefault="00A165C4" w:rsidP="00A165C4">
      <w:pPr>
        <w:pStyle w:val="13"/>
        <w:tabs>
          <w:tab w:val="right" w:leader="dot" w:pos="9962"/>
        </w:tabs>
        <w:spacing w:line="360" w:lineRule="auto"/>
        <w:rPr>
          <w:rFonts w:ascii="Times New Roman" w:eastAsiaTheme="minorEastAsia" w:hAnsi="Times New Roman"/>
          <w:noProof/>
          <w:sz w:val="28"/>
          <w:szCs w:val="28"/>
          <w:lang w:eastAsia="ru-RU"/>
        </w:rPr>
      </w:pPr>
      <w:hyperlink w:anchor="_Toc61098995" w:history="1">
        <w:r w:rsidRPr="00A165C4">
          <w:rPr>
            <w:rStyle w:val="af1"/>
            <w:rFonts w:ascii="Times New Roman" w:hAnsi="Times New Roman"/>
            <w:b/>
            <w:noProof/>
            <w:sz w:val="28"/>
            <w:szCs w:val="28"/>
          </w:rPr>
          <w:t>2. Способы развития речи у детей раннего возраста.</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_Toc61098995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22</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6" w:history="1">
        <w:r w:rsidRPr="00A165C4">
          <w:rPr>
            <w:rStyle w:val="af1"/>
            <w:rFonts w:ascii="Times New Roman" w:hAnsi="Times New Roman"/>
            <w:noProof/>
            <w:sz w:val="28"/>
            <w:szCs w:val="28"/>
          </w:rPr>
          <w:t>2.1 Роль семьи в развитии речи ребенка.</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_Toc61098996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22</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7" w:history="1">
        <w:r w:rsidRPr="00A165C4">
          <w:rPr>
            <w:rStyle w:val="af1"/>
            <w:rFonts w:ascii="Times New Roman" w:hAnsi="Times New Roman"/>
            <w:noProof/>
            <w:sz w:val="28"/>
            <w:szCs w:val="28"/>
          </w:rPr>
          <w:t>2.2 Аудирование</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_Toc61098997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25</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8" w:history="1">
        <w:r w:rsidRPr="00A165C4">
          <w:rPr>
            <w:rStyle w:val="af1"/>
            <w:rFonts w:ascii="Times New Roman" w:hAnsi="Times New Roman"/>
            <w:noProof/>
            <w:sz w:val="28"/>
            <w:szCs w:val="28"/>
          </w:rPr>
          <w:t>2.3 Игровая деятельность как средство развития речи.</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_Toc61098998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27</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8999" w:history="1">
        <w:r w:rsidRPr="00A165C4">
          <w:rPr>
            <w:rStyle w:val="af1"/>
            <w:rFonts w:ascii="Times New Roman" w:hAnsi="Times New Roman"/>
            <w:noProof/>
            <w:sz w:val="28"/>
            <w:szCs w:val="28"/>
          </w:rPr>
          <w:t>2.4 Развитие речи с помощью художественной литературы</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_Toc61098999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30</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9000" w:history="1">
        <w:r w:rsidRPr="00A165C4">
          <w:rPr>
            <w:rStyle w:val="af1"/>
            <w:rFonts w:ascii="Times New Roman" w:hAnsi="Times New Roman"/>
            <w:noProof/>
            <w:sz w:val="28"/>
            <w:szCs w:val="28"/>
          </w:rPr>
          <w:t>2.5 Виды творческой деятельности способствующие развитию речи</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_Toc61099000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33</w:t>
        </w:r>
        <w:r w:rsidRPr="00A165C4">
          <w:rPr>
            <w:rFonts w:ascii="Times New Roman" w:hAnsi="Times New Roman"/>
            <w:noProof/>
            <w:webHidden/>
            <w:sz w:val="28"/>
            <w:szCs w:val="28"/>
          </w:rPr>
          <w:fldChar w:fldCharType="end"/>
        </w:r>
      </w:hyperlink>
    </w:p>
    <w:p w:rsidR="00A165C4" w:rsidRPr="00A165C4" w:rsidRDefault="00A165C4" w:rsidP="00A165C4">
      <w:pPr>
        <w:pStyle w:val="23"/>
        <w:rPr>
          <w:rFonts w:ascii="Times New Roman" w:eastAsiaTheme="minorEastAsia" w:hAnsi="Times New Roman"/>
          <w:noProof/>
          <w:sz w:val="28"/>
          <w:szCs w:val="28"/>
          <w:lang w:eastAsia="ru-RU"/>
        </w:rPr>
      </w:pPr>
      <w:hyperlink w:anchor="_Toc61099001" w:history="1">
        <w:r w:rsidRPr="00A165C4">
          <w:rPr>
            <w:rStyle w:val="af1"/>
            <w:rFonts w:ascii="Times New Roman" w:hAnsi="Times New Roman"/>
            <w:noProof/>
            <w:sz w:val="28"/>
            <w:szCs w:val="28"/>
          </w:rPr>
          <w:t>2.6 Инновационные формы работы по развитию речевой активности дошкольников</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_Toc61099001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35</w:t>
        </w:r>
        <w:r w:rsidRPr="00A165C4">
          <w:rPr>
            <w:rFonts w:ascii="Times New Roman" w:hAnsi="Times New Roman"/>
            <w:noProof/>
            <w:webHidden/>
            <w:sz w:val="28"/>
            <w:szCs w:val="28"/>
          </w:rPr>
          <w:fldChar w:fldCharType="end"/>
        </w:r>
      </w:hyperlink>
    </w:p>
    <w:p w:rsidR="00A165C4" w:rsidRPr="00A165C4" w:rsidRDefault="00A165C4" w:rsidP="00A165C4">
      <w:pPr>
        <w:pStyle w:val="13"/>
        <w:tabs>
          <w:tab w:val="right" w:leader="dot" w:pos="9962"/>
        </w:tabs>
        <w:spacing w:line="360" w:lineRule="auto"/>
        <w:rPr>
          <w:rFonts w:ascii="Times New Roman" w:eastAsiaTheme="minorEastAsia" w:hAnsi="Times New Roman"/>
          <w:noProof/>
          <w:sz w:val="28"/>
          <w:szCs w:val="28"/>
          <w:lang w:eastAsia="ru-RU"/>
        </w:rPr>
      </w:pPr>
      <w:hyperlink w:anchor="_Toc61099002" w:history="1">
        <w:r w:rsidRPr="00A165C4">
          <w:rPr>
            <w:rStyle w:val="af1"/>
            <w:rFonts w:ascii="Times New Roman" w:hAnsi="Times New Roman"/>
            <w:noProof/>
            <w:sz w:val="28"/>
            <w:szCs w:val="28"/>
          </w:rPr>
          <w:t>Заключение</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_Toc61099002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41</w:t>
        </w:r>
        <w:r w:rsidRPr="00A165C4">
          <w:rPr>
            <w:rFonts w:ascii="Times New Roman" w:hAnsi="Times New Roman"/>
            <w:noProof/>
            <w:webHidden/>
            <w:sz w:val="28"/>
            <w:szCs w:val="28"/>
          </w:rPr>
          <w:fldChar w:fldCharType="end"/>
        </w:r>
      </w:hyperlink>
    </w:p>
    <w:p w:rsidR="00A165C4" w:rsidRPr="00A165C4" w:rsidRDefault="00A165C4" w:rsidP="00A165C4">
      <w:pPr>
        <w:pStyle w:val="13"/>
        <w:tabs>
          <w:tab w:val="right" w:leader="dot" w:pos="9962"/>
        </w:tabs>
        <w:spacing w:line="360" w:lineRule="auto"/>
        <w:rPr>
          <w:rFonts w:ascii="Times New Roman" w:eastAsiaTheme="minorEastAsia" w:hAnsi="Times New Roman"/>
          <w:noProof/>
          <w:sz w:val="28"/>
          <w:szCs w:val="28"/>
          <w:lang w:eastAsia="ru-RU"/>
        </w:rPr>
      </w:pPr>
      <w:hyperlink w:anchor="_Toc61099003" w:history="1">
        <w:r w:rsidRPr="00A165C4">
          <w:rPr>
            <w:rStyle w:val="af1"/>
            <w:rFonts w:ascii="Times New Roman" w:hAnsi="Times New Roman"/>
            <w:noProof/>
            <w:sz w:val="28"/>
            <w:szCs w:val="28"/>
          </w:rPr>
          <w:t>Список литературы</w:t>
        </w:r>
        <w:r w:rsidRPr="00A165C4">
          <w:rPr>
            <w:rFonts w:ascii="Times New Roman" w:hAnsi="Times New Roman"/>
            <w:noProof/>
            <w:webHidden/>
            <w:sz w:val="28"/>
            <w:szCs w:val="28"/>
          </w:rPr>
          <w:tab/>
        </w:r>
        <w:r w:rsidRPr="00A165C4">
          <w:rPr>
            <w:rFonts w:ascii="Times New Roman" w:hAnsi="Times New Roman"/>
            <w:noProof/>
            <w:webHidden/>
            <w:sz w:val="28"/>
            <w:szCs w:val="28"/>
          </w:rPr>
          <w:fldChar w:fldCharType="begin"/>
        </w:r>
        <w:r w:rsidRPr="00A165C4">
          <w:rPr>
            <w:rFonts w:ascii="Times New Roman" w:hAnsi="Times New Roman"/>
            <w:noProof/>
            <w:webHidden/>
            <w:sz w:val="28"/>
            <w:szCs w:val="28"/>
          </w:rPr>
          <w:instrText xml:space="preserve"> PAGEREF _Toc61099003 \h </w:instrText>
        </w:r>
        <w:r w:rsidRPr="00A165C4">
          <w:rPr>
            <w:rFonts w:ascii="Times New Roman" w:hAnsi="Times New Roman"/>
            <w:noProof/>
            <w:webHidden/>
            <w:sz w:val="28"/>
            <w:szCs w:val="28"/>
          </w:rPr>
        </w:r>
        <w:r w:rsidRPr="00A165C4">
          <w:rPr>
            <w:rFonts w:ascii="Times New Roman" w:hAnsi="Times New Roman"/>
            <w:noProof/>
            <w:webHidden/>
            <w:sz w:val="28"/>
            <w:szCs w:val="28"/>
          </w:rPr>
          <w:fldChar w:fldCharType="separate"/>
        </w:r>
        <w:r w:rsidRPr="00A165C4">
          <w:rPr>
            <w:rFonts w:ascii="Times New Roman" w:hAnsi="Times New Roman"/>
            <w:noProof/>
            <w:webHidden/>
            <w:sz w:val="28"/>
            <w:szCs w:val="28"/>
          </w:rPr>
          <w:t>43</w:t>
        </w:r>
        <w:r w:rsidRPr="00A165C4">
          <w:rPr>
            <w:rFonts w:ascii="Times New Roman" w:hAnsi="Times New Roman"/>
            <w:noProof/>
            <w:webHidden/>
            <w:sz w:val="28"/>
            <w:szCs w:val="28"/>
          </w:rPr>
          <w:fldChar w:fldCharType="end"/>
        </w:r>
      </w:hyperlink>
    </w:p>
    <w:p w:rsidR="00FA085D" w:rsidRDefault="00FA085D" w:rsidP="00A165C4">
      <w:r w:rsidRPr="00A165C4">
        <w:fldChar w:fldCharType="end"/>
      </w:r>
    </w:p>
    <w:p w:rsidR="002F4D19" w:rsidRPr="00413EE8" w:rsidRDefault="00143D98" w:rsidP="00413EE8">
      <w:pPr>
        <w:pStyle w:val="11"/>
      </w:pPr>
      <w:r>
        <w:rPr>
          <w:rFonts w:ascii="Calibri" w:hAnsi="Calibri" w:cs="Calibri"/>
        </w:rPr>
        <w:br w:type="page"/>
      </w:r>
      <w:bookmarkStart w:id="1" w:name="_Toc61098989"/>
      <w:r w:rsidR="002F4D19" w:rsidRPr="00413EE8">
        <w:lastRenderedPageBreak/>
        <w:t>Введение</w:t>
      </w:r>
      <w:bookmarkEnd w:id="1"/>
    </w:p>
    <w:p w:rsidR="002F4D19" w:rsidRPr="00143D98" w:rsidRDefault="002F4D19" w:rsidP="00143D98"/>
    <w:p w:rsidR="00A831BF" w:rsidRDefault="002F4D19" w:rsidP="00143D98">
      <w:r w:rsidRPr="00143D98">
        <w:t xml:space="preserve">Ребенок рождается, не умея говорить. </w:t>
      </w:r>
      <w:r w:rsidR="00A831BF" w:rsidRPr="00143D98">
        <w:t>Речь не является врождённой способностью человека, она формируется постепенно, вместе с развитием ребёнка.</w:t>
      </w:r>
      <w:r w:rsidR="00A831BF">
        <w:t xml:space="preserve"> </w:t>
      </w:r>
      <w:r w:rsidR="009B2CD4" w:rsidRPr="00143D98">
        <w:t xml:space="preserve">Малышу </w:t>
      </w:r>
      <w:r w:rsidR="009B2CD4">
        <w:t>нужно</w:t>
      </w:r>
      <w:r w:rsidR="009B2CD4" w:rsidRPr="00143D98">
        <w:t xml:space="preserve"> усвоить все богатство языка, которое </w:t>
      </w:r>
      <w:r w:rsidR="00A831BF">
        <w:t xml:space="preserve">накапливалось его </w:t>
      </w:r>
      <w:r w:rsidR="009B2CD4" w:rsidRPr="00143D98">
        <w:t>народом тысячелетиями.</w:t>
      </w:r>
      <w:r w:rsidR="009B2CD4">
        <w:t xml:space="preserve"> </w:t>
      </w:r>
    </w:p>
    <w:p w:rsidR="00E80A85" w:rsidRDefault="00E80A85" w:rsidP="00143D98">
      <w:r>
        <w:t xml:space="preserve">Ранний возраст является периодом, особенно благоприятным для освоения речи. Речь перестраивает </w:t>
      </w:r>
      <w:r w:rsidR="00262458">
        <w:t xml:space="preserve">все психические процессы ребенка: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w:t>
      </w:r>
      <w:r w:rsidR="00EA2F1F">
        <w:t>‒</w:t>
      </w:r>
      <w:r w:rsidR="00262458">
        <w:t xml:space="preserve"> сознания, воображения, планирования, управления своим поведением, логического и образного мышления и конечно же новых форм общения.</w:t>
      </w:r>
    </w:p>
    <w:p w:rsidR="009B2CD4" w:rsidRDefault="009B2CD4" w:rsidP="00143D98">
      <w:pPr>
        <w:rPr>
          <w:rFonts w:ascii="Arial" w:hAnsi="Arial" w:cs="Arial"/>
          <w:color w:val="646464"/>
          <w:sz w:val="17"/>
          <w:szCs w:val="17"/>
        </w:rPr>
      </w:pPr>
      <w:r w:rsidRPr="009B2CD4">
        <w:t xml:space="preserve">Ранний возраст </w:t>
      </w:r>
      <w:r w:rsidR="00EA2F1F">
        <w:t>‒</w:t>
      </w:r>
      <w:r w:rsidRPr="009B2CD4">
        <w:t xml:space="preserve"> сенситивны</w:t>
      </w:r>
      <w:r w:rsidR="00262458">
        <w:t>й</w:t>
      </w:r>
      <w:r w:rsidRPr="009B2CD4">
        <w:t xml:space="preserve"> период для развития речи ребенка</w:t>
      </w:r>
      <w:r w:rsidR="00A831BF">
        <w:t>,</w:t>
      </w:r>
      <w:r w:rsidRPr="009B2CD4">
        <w:t xml:space="preserve"> </w:t>
      </w:r>
      <w:r w:rsidR="00A831BF">
        <w:t>а о</w:t>
      </w:r>
      <w:r w:rsidRPr="009B2CD4">
        <w:t>сновны</w:t>
      </w:r>
      <w:r w:rsidR="00A831BF">
        <w:t>ми</w:t>
      </w:r>
      <w:r w:rsidRPr="009B2CD4">
        <w:t xml:space="preserve"> условия</w:t>
      </w:r>
      <w:r w:rsidR="00A831BF">
        <w:t>ми</w:t>
      </w:r>
      <w:r w:rsidRPr="009B2CD4">
        <w:t xml:space="preserve">, в которых происходит речевое развитие, </w:t>
      </w:r>
      <w:r w:rsidR="00EA2F1F">
        <w:t>‒</w:t>
      </w:r>
      <w:r w:rsidRPr="009B2CD4">
        <w:t xml:space="preserve"> это общение ребенка с взрослым и предметная деятельность. Развитие речи в раннем возрасте идет по двум направлениям: развитие</w:t>
      </w:r>
      <w:r>
        <w:t xml:space="preserve"> </w:t>
      </w:r>
      <w:r w:rsidRPr="009B2CD4">
        <w:t>понимаемой</w:t>
      </w:r>
      <w:r>
        <w:t xml:space="preserve"> </w:t>
      </w:r>
      <w:r w:rsidRPr="009B2CD4">
        <w:t>речи и становление</w:t>
      </w:r>
      <w:r>
        <w:t xml:space="preserve"> </w:t>
      </w:r>
      <w:r w:rsidRPr="009B2CD4">
        <w:t>активной</w:t>
      </w:r>
      <w:r>
        <w:t xml:space="preserve"> </w:t>
      </w:r>
      <w:r w:rsidRPr="009B2CD4">
        <w:t>речи. Малыш начинает понимать речь взрослого, обращенную к нему, т. е. устанавливать связи между произносимыми словами и предметами или собственными действиями.</w:t>
      </w:r>
      <w:r w:rsidRPr="00D74399">
        <w:rPr>
          <w:rFonts w:ascii="Arial" w:hAnsi="Arial" w:cs="Arial"/>
          <w:color w:val="646464"/>
          <w:sz w:val="17"/>
          <w:szCs w:val="17"/>
        </w:rPr>
        <w:t xml:space="preserve"> </w:t>
      </w:r>
    </w:p>
    <w:p w:rsidR="00A831BF" w:rsidRDefault="00A831BF" w:rsidP="00A831BF">
      <w:r>
        <w:rPr>
          <w:rStyle w:val="fontstyle01"/>
        </w:rPr>
        <w:t xml:space="preserve">Несмотря на то, что по своей структуре и правилам язык представляет собой одно из наиболее сложных изобретений человечества, дети всех стран и народов с удивительной легкостью в раннем детстве усваивают его и овладевают речью, причем этот процесс начинается у всех детей одинаково и проходит одни и те же стадии. К возрасту около года ребенок </w:t>
      </w:r>
      <w:r w:rsidRPr="00A831BF">
        <w:rPr>
          <w:rStyle w:val="fontstyle21"/>
          <w:i w:val="0"/>
        </w:rPr>
        <w:t>произносит отдельные слова</w:t>
      </w:r>
      <w:r>
        <w:rPr>
          <w:rStyle w:val="fontstyle21"/>
          <w:i w:val="0"/>
        </w:rPr>
        <w:t>,</w:t>
      </w:r>
      <w:r>
        <w:rPr>
          <w:rStyle w:val="fontstyle21"/>
        </w:rPr>
        <w:t xml:space="preserve"> </w:t>
      </w:r>
      <w:r>
        <w:rPr>
          <w:rStyle w:val="fontstyle01"/>
        </w:rPr>
        <w:t>примерно в два года он говорит двух-трехсловными предложениями, а к четырем годам дети оказываются в состоянии разговаривать почти так же хорошо, как и взрослые.</w:t>
      </w:r>
      <w:r>
        <w:t xml:space="preserve"> </w:t>
      </w:r>
    </w:p>
    <w:p w:rsidR="00A831BF" w:rsidRDefault="00A831BF" w:rsidP="00143D98">
      <w:r>
        <w:rPr>
          <w:rStyle w:val="fontstyle01"/>
        </w:rPr>
        <w:t xml:space="preserve">Речь играет важную роль в умственном развитии и поведении детей. Под ее влиянием изменяется характер восприятия ребенка. Начав понимать словесное </w:t>
      </w:r>
      <w:r>
        <w:rPr>
          <w:rStyle w:val="fontstyle01"/>
        </w:rPr>
        <w:lastRenderedPageBreak/>
        <w:t>обозначение и смысловое значение слов, он по-иному воспринимает окружающее явление. Ребенок, который овладел речью, осознает прежде всего значение предметов, т.е. под влиянием речи сенсорный тип восприятия перестраивается на смысловой, предметный тип.</w:t>
      </w:r>
      <w:r>
        <w:t xml:space="preserve"> </w:t>
      </w:r>
    </w:p>
    <w:p w:rsidR="002F4D19" w:rsidRPr="001D004B" w:rsidRDefault="001D004B" w:rsidP="00143D98">
      <w:r w:rsidRPr="001D004B">
        <w:t>В наше время развитие речи у детей в раннем возрасте является одной из самых важных и главных проблем, так как не у всех детей развитие речи происходит по установленным нормам. Наиболее глубоко эта проблема рассмотрена Грибовой О.Е «Что делать, если ваш ребёнок не говорит / Книга для тех, кому интересно» [</w:t>
      </w:r>
      <w:r w:rsidR="00B247F9">
        <w:t>15</w:t>
      </w:r>
      <w:r w:rsidRPr="001D004B">
        <w:t>] и Ткаченко Т.А. «Если дошкольник плохо говорит» [</w:t>
      </w:r>
      <w:r w:rsidR="00B247F9">
        <w:t>25</w:t>
      </w:r>
      <w:r w:rsidRPr="001D004B">
        <w:t xml:space="preserve">]. </w:t>
      </w:r>
      <w:r w:rsidR="002F4D19" w:rsidRPr="001D004B">
        <w:t xml:space="preserve">В процессе развития он учится языку, на котором говорят окружающие его люди. </w:t>
      </w:r>
    </w:p>
    <w:p w:rsidR="002F4D19" w:rsidRPr="00143D98" w:rsidRDefault="002F4D19" w:rsidP="00143D98">
      <w:r w:rsidRPr="00143D98">
        <w:t xml:space="preserve">Раннее детство </w:t>
      </w:r>
      <w:r w:rsidR="00EA2F1F">
        <w:t>‒</w:t>
      </w:r>
      <w:r w:rsidRPr="00143D98">
        <w:t xml:space="preserve"> это важнейший период жизни человека, во многом определяющим им все его дальнейшее развитие. В этом периоде происходит интенсивное развитие двигательной сферы, познавательных процессов. </w:t>
      </w:r>
    </w:p>
    <w:p w:rsidR="002F4D19" w:rsidRPr="00143D98" w:rsidRDefault="002F4D19" w:rsidP="00143D98">
      <w:r w:rsidRPr="00143D98">
        <w:t xml:space="preserve">Для развития речи большое значение имеет психофизическое развитие ребёнка </w:t>
      </w:r>
      <w:r w:rsidR="00EA2F1F">
        <w:t>‒</w:t>
      </w:r>
      <w:r w:rsidRPr="00143D98">
        <w:t xml:space="preserve"> состояние его высшей нервной деятельности, высших психических процессов (внимания, мышления, памяти, воображения), а также его физическое состояние. Отрицательное влияние на формирование речи оказывают различные заболевания </w:t>
      </w:r>
      <w:r w:rsidR="00EA2F1F">
        <w:t>‒</w:t>
      </w:r>
      <w:r w:rsidRPr="00143D98">
        <w:t xml:space="preserve"> диспепсии, хронические пневмонии, хронический тонзиллит, аденоиды и др. Они ослабляют организм ребёнка, снижают его психическую активность, подчас приводят к психофизическому инфантилизму и ассенизации. </w:t>
      </w:r>
    </w:p>
    <w:p w:rsidR="002F4D19" w:rsidRPr="00143D98" w:rsidRDefault="002F4D19" w:rsidP="00143D98">
      <w:r w:rsidRPr="00143D98">
        <w:t xml:space="preserve">Речь играет важную роль в умственном развитии и поведении детей. Она влияет на характер восприятия ребенка. Начав понимать словесное обозначение и смысловое значение слов, малыш по-иному воспринимает окружающее явление. Речь выполняет различные функции такие как: общения, передача жизненного опыта, регуляции поведения и деятельности. Все они диалектически связаны между собой </w:t>
      </w:r>
      <w:r w:rsidR="00EA2F1F">
        <w:t>‒</w:t>
      </w:r>
      <w:r w:rsidRPr="00143D98">
        <w:t xml:space="preserve"> формируются посредством друг друга и </w:t>
      </w:r>
      <w:r w:rsidR="008904A2" w:rsidRPr="00143D98">
        <w:t>функционируют</w:t>
      </w:r>
      <w:r w:rsidRPr="00143D98">
        <w:t xml:space="preserve"> одна в другой. Ребенок, который овладел речью, осознает значение предметов, под влиянием речи сенсорный тип восприятия перестраивается на смысловой, </w:t>
      </w:r>
      <w:r w:rsidRPr="00143D98">
        <w:lastRenderedPageBreak/>
        <w:t xml:space="preserve">предметный тип. </w:t>
      </w:r>
    </w:p>
    <w:p w:rsidR="002F4D19" w:rsidRPr="00143D98" w:rsidRDefault="002F4D19" w:rsidP="00143D98">
      <w:r w:rsidRPr="00143D98">
        <w:t>Развитие речи в раннем возрасте осуществляется в процессе общения со взрослым, а затем в общении со сверстниками. Важно не «сюсюкаться» с ребенком, а разговаривать с ним как со взрослым человеком и как можно чаще.</w:t>
      </w:r>
    </w:p>
    <w:p w:rsidR="002F4D19" w:rsidRPr="00143D98" w:rsidRDefault="002F4D19" w:rsidP="00143D98">
      <w:r w:rsidRPr="00143D98">
        <w:t xml:space="preserve">Тема "Развитие речи в раннем возрасте" является актуальной, так как речь является </w:t>
      </w:r>
      <w:r w:rsidR="00EA2F1F">
        <w:t xml:space="preserve">одним из </w:t>
      </w:r>
      <w:r w:rsidRPr="00143D98">
        <w:t>ведущи</w:t>
      </w:r>
      <w:r w:rsidR="00EA2F1F">
        <w:t>х</w:t>
      </w:r>
      <w:r w:rsidRPr="00143D98">
        <w:t xml:space="preserve"> процессо</w:t>
      </w:r>
      <w:r w:rsidR="00EA2F1F">
        <w:t>в</w:t>
      </w:r>
      <w:r w:rsidRPr="00143D98">
        <w:t xml:space="preserve"> психического развития ребенка. Эмоциональность ребенка, его потребности, интересы, темперамент, характер </w:t>
      </w:r>
      <w:r w:rsidR="00EA2F1F">
        <w:t>‒</w:t>
      </w:r>
      <w:r w:rsidRPr="00143D98">
        <w:t xml:space="preserve"> весь психический склад личности выявляются в речи. Общение со взрослым имеет определяющее значение для развития речи. В то же время развитие речи раскрывает для ребенка возможности развития общения.</w:t>
      </w:r>
    </w:p>
    <w:p w:rsidR="00680C9B" w:rsidRDefault="002F4D19" w:rsidP="00143D98">
      <w:r w:rsidRPr="00680C9B">
        <w:rPr>
          <w:b/>
        </w:rPr>
        <w:t>Цель курсовой работы</w:t>
      </w:r>
      <w:r w:rsidR="00680C9B">
        <w:rPr>
          <w:b/>
        </w:rPr>
        <w:t>:</w:t>
      </w:r>
      <w:r w:rsidRPr="00143D98">
        <w:t xml:space="preserve"> </w:t>
      </w:r>
      <w:r w:rsidR="00680C9B" w:rsidRPr="00680C9B">
        <w:t xml:space="preserve">изучение этапов развития и методов формирования речи у детей раннего возраста. </w:t>
      </w:r>
    </w:p>
    <w:p w:rsidR="002F4D19" w:rsidRPr="00143D98" w:rsidRDefault="00680C9B" w:rsidP="00143D98">
      <w:r w:rsidRPr="00680C9B">
        <w:rPr>
          <w:b/>
        </w:rPr>
        <w:t xml:space="preserve">Объект исследования: </w:t>
      </w:r>
      <w:r w:rsidRPr="00680C9B">
        <w:t>дети дошкольного возраста.</w:t>
      </w:r>
    </w:p>
    <w:p w:rsidR="002F4D19" w:rsidRPr="00680C9B" w:rsidRDefault="002F4D19" w:rsidP="00143D98">
      <w:r w:rsidRPr="00680C9B">
        <w:rPr>
          <w:b/>
        </w:rPr>
        <w:t>Предмет исследования</w:t>
      </w:r>
      <w:r w:rsidR="00680C9B">
        <w:t>:</w:t>
      </w:r>
      <w:r w:rsidRPr="00143D98">
        <w:t xml:space="preserve"> </w:t>
      </w:r>
      <w:r w:rsidR="00680C9B" w:rsidRPr="00680C9B">
        <w:t xml:space="preserve">этапы развития речи </w:t>
      </w:r>
      <w:r w:rsidR="004F0E56">
        <w:t xml:space="preserve">у детей дошкольного возраста </w:t>
      </w:r>
      <w:r w:rsidR="00680C9B" w:rsidRPr="00680C9B">
        <w:t>и методы её формирования.</w:t>
      </w:r>
    </w:p>
    <w:p w:rsidR="002F4D19" w:rsidRPr="00143D98" w:rsidRDefault="002F4D19" w:rsidP="00143D98">
      <w:r w:rsidRPr="00143D98">
        <w:t xml:space="preserve">Цель определила постановку основных </w:t>
      </w:r>
      <w:r w:rsidRPr="00680C9B">
        <w:rPr>
          <w:b/>
        </w:rPr>
        <w:t>задач:</w:t>
      </w:r>
    </w:p>
    <w:p w:rsidR="002F4D19" w:rsidRPr="00143D98" w:rsidRDefault="002F4D19" w:rsidP="00143D98">
      <w:r w:rsidRPr="00143D98">
        <w:t>1. изучить особенности речевого развития детей раннего возраста;</w:t>
      </w:r>
    </w:p>
    <w:p w:rsidR="002F4D19" w:rsidRPr="00143D98" w:rsidRDefault="002F4D19" w:rsidP="00143D98">
      <w:r w:rsidRPr="00143D98">
        <w:t>2. этапы речевого развития детей раннего возраста;</w:t>
      </w:r>
    </w:p>
    <w:p w:rsidR="002F4D19" w:rsidRPr="00143D98" w:rsidRDefault="002F4D19" w:rsidP="00143D98">
      <w:r w:rsidRPr="00143D98">
        <w:t xml:space="preserve">3. изучить причины задержки речевого развития у детей </w:t>
      </w:r>
      <w:r w:rsidR="00680C9B">
        <w:t>дошкольного</w:t>
      </w:r>
      <w:r w:rsidRPr="00143D98">
        <w:t xml:space="preserve"> возраста.</w:t>
      </w:r>
    </w:p>
    <w:p w:rsidR="002F4D19" w:rsidRPr="00680C9B" w:rsidRDefault="002F4D19" w:rsidP="00143D98">
      <w:pPr>
        <w:rPr>
          <w:b/>
        </w:rPr>
      </w:pPr>
      <w:r w:rsidRPr="00680C9B">
        <w:rPr>
          <w:b/>
        </w:rPr>
        <w:t>Методологическая база исследования:</w:t>
      </w:r>
    </w:p>
    <w:p w:rsidR="002F4D19" w:rsidRPr="00143D98" w:rsidRDefault="00705874" w:rsidP="00143D98">
      <w:r w:rsidRPr="00705874">
        <w:t>Исследовать теоретический материал по теме разви</w:t>
      </w:r>
      <w:r w:rsidR="004F0E56">
        <w:t xml:space="preserve">тия речи детей раннего возраста, </w:t>
      </w:r>
      <w:r w:rsidR="002F4D19" w:rsidRPr="00143D98">
        <w:t xml:space="preserve">анализ литературы по проблеме исследования, обобщение теоретического материала, метод идеализации. </w:t>
      </w:r>
    </w:p>
    <w:p w:rsidR="002F4D19" w:rsidRPr="00143D98" w:rsidRDefault="002F4D19" w:rsidP="00143D98">
      <w:r w:rsidRPr="00143D98">
        <w:t>Теоретическая значимость работы заключается в обобщении материала по теме развития речи детей раннего возраста</w:t>
      </w:r>
      <w:r w:rsidR="00705874">
        <w:t>.</w:t>
      </w:r>
      <w:r w:rsidRPr="00143D98">
        <w:t xml:space="preserve"> </w:t>
      </w:r>
      <w:r w:rsidR="00705874" w:rsidRPr="00705874">
        <w:t xml:space="preserve">Формирование методической копилки по развитию речи. </w:t>
      </w:r>
      <w:r w:rsidR="00705874">
        <w:t>И</w:t>
      </w:r>
      <w:r w:rsidR="00705874" w:rsidRPr="00143D98">
        <w:t>спользовании данного материала для подготовки лекций.</w:t>
      </w:r>
    </w:p>
    <w:p w:rsidR="002F4D19" w:rsidRDefault="00143D98" w:rsidP="00413EE8">
      <w:pPr>
        <w:pStyle w:val="11"/>
        <w:rPr>
          <w:b/>
          <w:szCs w:val="28"/>
        </w:rPr>
      </w:pPr>
      <w:r>
        <w:rPr>
          <w:rFonts w:ascii="Times New Roman" w:hAnsi="Times New Roman" w:cs="Times New Roman"/>
        </w:rPr>
        <w:br w:type="page"/>
      </w:r>
      <w:bookmarkStart w:id="2" w:name="_Toc61098990"/>
      <w:r w:rsidR="002F4D19" w:rsidRPr="00413EE8">
        <w:rPr>
          <w:b/>
          <w:szCs w:val="28"/>
        </w:rPr>
        <w:lastRenderedPageBreak/>
        <w:t>1.</w:t>
      </w:r>
      <w:r w:rsidR="00705874" w:rsidRPr="00705874">
        <w:rPr>
          <w:rFonts w:ascii="Arial" w:hAnsi="Arial" w:cs="Arial"/>
          <w:color w:val="111111"/>
          <w:sz w:val="16"/>
          <w:szCs w:val="16"/>
          <w:shd w:val="clear" w:color="auto" w:fill="FFFFFF"/>
        </w:rPr>
        <w:t xml:space="preserve"> </w:t>
      </w:r>
      <w:r w:rsidR="00705874" w:rsidRPr="00705874">
        <w:rPr>
          <w:b/>
        </w:rPr>
        <w:t>Теоретические основы изучения развития речи у детей раннего возраста</w:t>
      </w:r>
      <w:bookmarkEnd w:id="2"/>
    </w:p>
    <w:p w:rsidR="00413EE8" w:rsidRPr="00413EE8" w:rsidRDefault="00413EE8" w:rsidP="00413EE8">
      <w:pPr>
        <w:pStyle w:val="11"/>
        <w:rPr>
          <w:b/>
          <w:szCs w:val="28"/>
        </w:rPr>
      </w:pPr>
    </w:p>
    <w:p w:rsidR="002F4D19" w:rsidRPr="00413EE8" w:rsidRDefault="002F4D19" w:rsidP="00320123">
      <w:pPr>
        <w:pStyle w:val="21"/>
      </w:pPr>
      <w:bookmarkStart w:id="3" w:name="_Toc61098991"/>
      <w:r w:rsidRPr="00413EE8">
        <w:t xml:space="preserve">1.1 </w:t>
      </w:r>
      <w:r w:rsidR="00705874">
        <w:t>Возникновение устной речи. Эволюция языка.</w:t>
      </w:r>
      <w:r w:rsidR="00A267BE">
        <w:t xml:space="preserve"> Функция речи.</w:t>
      </w:r>
      <w:bookmarkEnd w:id="3"/>
    </w:p>
    <w:p w:rsidR="002F4D19" w:rsidRPr="00143D98" w:rsidRDefault="002F4D19" w:rsidP="00143D98"/>
    <w:p w:rsidR="0005551C" w:rsidRDefault="00A267BE" w:rsidP="00413EE8">
      <w:r>
        <w:t xml:space="preserve">Речь </w:t>
      </w:r>
      <w:r w:rsidR="00EA2F1F">
        <w:t>‒</w:t>
      </w:r>
      <w:r>
        <w:t xml:space="preserve"> сложная система знаков, позволяющая обозначить различные явления внутреннего и внешнего мира. </w:t>
      </w:r>
      <w:r w:rsidR="0005551C">
        <w:t>Осваивая речь, ребенок овладевает знаковой системой, которая становится средством развития сознания, мышления, общения.</w:t>
      </w:r>
    </w:p>
    <w:p w:rsidR="002F4D19" w:rsidRDefault="002F4D19" w:rsidP="00413EE8">
      <w:r>
        <w:t>Как же человек начал говорить? Обратимся к истории.</w:t>
      </w:r>
    </w:p>
    <w:p w:rsidR="002F4D19" w:rsidRDefault="002F4D19" w:rsidP="00413EE8">
      <w:r>
        <w:t xml:space="preserve">В плане общения, мы можем гораздо больше, чем </w:t>
      </w:r>
      <w:r w:rsidR="00413EE8">
        <w:t>шимпанзе</w:t>
      </w:r>
      <w:r>
        <w:t xml:space="preserve">. Ученые утверждают, что наличие, форма и расположение подъязычной кости в нужном месте служит основой связной речи у людей. При любом ином раскладе, мы издавали бы лишь звуки, подобно шимпанзе. </w:t>
      </w:r>
    </w:p>
    <w:p w:rsidR="00AC6764" w:rsidRPr="00AD2A02" w:rsidRDefault="00AC6764" w:rsidP="00AC6764">
      <w:r>
        <w:t>В</w:t>
      </w:r>
      <w:r w:rsidRPr="00AD2A02">
        <w:t xml:space="preserve">се живое «общается» при помощи различных звуков. Каждому виду живых существ свойственна своя система звуков, но у всех они отражают лишь весьма ограниченное число сообщений </w:t>
      </w:r>
      <w:r w:rsidR="00EA2F1F">
        <w:t>‒</w:t>
      </w:r>
      <w:r w:rsidRPr="00AD2A02">
        <w:t xml:space="preserve"> предупреждение о появлении врага, призыв, угрозу, выражение удовольствия и т.п.</w:t>
      </w:r>
    </w:p>
    <w:p w:rsidR="00AC6764" w:rsidRPr="00AD2A02" w:rsidRDefault="00AC6764" w:rsidP="00AC6764">
      <w:r w:rsidRPr="00AD2A02">
        <w:t>Вначале то же самое было и у людей. Однако им оказалось недостаточно этих криков и жестов. Чтобы выжить в суровых условиях природы, человеку было необходимо делиться с сородичами опытом выживания. Так появилась постепенно речь, которая, усложняясь, стала играть большую роль в жизни человека и привела к развитию сознания и интеллекта. С помощью речи люди общаются друг с другом, воспитывают детей, передают знания и опыт от поколения к поколению.</w:t>
      </w:r>
    </w:p>
    <w:p w:rsidR="002F4D19" w:rsidRDefault="002F4D19" w:rsidP="00413EE8">
      <w:r>
        <w:t xml:space="preserve">Язык и мышление находятся в неразрывной связи и во взаимодействии друг с другом. </w:t>
      </w:r>
    </w:p>
    <w:p w:rsidR="002F4D19" w:rsidRDefault="002F4D19" w:rsidP="00413EE8">
      <w:r>
        <w:t xml:space="preserve">Язык закрепляет работу мышления и дает возможность обмен мыслями, без </w:t>
      </w:r>
      <w:r>
        <w:lastRenderedPageBreak/>
        <w:t>чего невозможно обще</w:t>
      </w:r>
      <w:r w:rsidR="00413EE8">
        <w:t>с</w:t>
      </w:r>
      <w:r>
        <w:t xml:space="preserve">твенное производство, а следовательно, и самое существенное общества. Отсюда можно сделать вывод, что язык несет огромное значение в истории древнейшего человечества, в развитии мышления и культуры. </w:t>
      </w:r>
    </w:p>
    <w:p w:rsidR="002F4D19" w:rsidRDefault="002F4D19" w:rsidP="00413EE8">
      <w:r>
        <w:t xml:space="preserve">Большинство исследователей придерживаются эволюционного пути развития языка. </w:t>
      </w:r>
      <w:r w:rsidR="00AC6764" w:rsidRPr="00AC6764">
        <w:t xml:space="preserve">Речь развивалась вместе с человеком. Язык каждого народа </w:t>
      </w:r>
      <w:r w:rsidR="00C87A56">
        <w:t>‒</w:t>
      </w:r>
      <w:r w:rsidR="00AC6764" w:rsidRPr="00AC6764">
        <w:t xml:space="preserve"> это явление живое. Менялись времена и уклад жизни, менялась речь. Например, сегодня мы с большим трудом понимаем язык наших далеких предков, средневековых русичей, когда читаем дошедшие до нас древние летописи и книги, слышим церковные молитвы.</w:t>
      </w:r>
      <w:r w:rsidR="00AC6764">
        <w:t xml:space="preserve"> С</w:t>
      </w:r>
      <w:r>
        <w:t>уществуют дв</w:t>
      </w:r>
      <w:r w:rsidR="00AC6764">
        <w:t xml:space="preserve">е противоположные точки зрения о том, </w:t>
      </w:r>
      <w:r>
        <w:t xml:space="preserve">что речь является либо божественным даром, либо сознательным изобретением древних людей. В основе обеих теорий лежит сложность человеческого языка. </w:t>
      </w:r>
    </w:p>
    <w:p w:rsidR="002F4D19" w:rsidRDefault="002F4D19" w:rsidP="00413EE8">
      <w:r>
        <w:t xml:space="preserve">Существует шесть теорий происхождения ранней голосовой речи, которые сформировались в период с конца </w:t>
      </w:r>
      <w:r w:rsidR="00AC6764">
        <w:rPr>
          <w:lang w:val="en-US"/>
        </w:rPr>
        <w:t>XIX</w:t>
      </w:r>
      <w:r w:rsidR="00AC6764">
        <w:t xml:space="preserve"> века и в начале</w:t>
      </w:r>
      <w:r>
        <w:t xml:space="preserve"> </w:t>
      </w:r>
      <w:r w:rsidR="00AC6764">
        <w:rPr>
          <w:lang w:val="en-US"/>
        </w:rPr>
        <w:t>XX</w:t>
      </w:r>
      <w:r>
        <w:t xml:space="preserve"> века:</w:t>
      </w:r>
    </w:p>
    <w:p w:rsidR="002F4D19" w:rsidRDefault="002F4D19" w:rsidP="00413EE8">
      <w:r w:rsidRPr="00143D98">
        <w:t xml:space="preserve">1. </w:t>
      </w:r>
      <w:r>
        <w:t xml:space="preserve">Предполагает, что первые слова были подражанием окружающим звукам, например, шипению, всплеску, резкому шуму. Тут есть один недостаток. Дело в том, что многие </w:t>
      </w:r>
      <w:r w:rsidRPr="00143D98">
        <w:t>«</w:t>
      </w:r>
      <w:r>
        <w:t>звукоподражательные</w:t>
      </w:r>
      <w:r w:rsidRPr="00143D98">
        <w:t xml:space="preserve">» </w:t>
      </w:r>
      <w:r>
        <w:t xml:space="preserve">слова различны в разных языках, причем, на природные звуки они похожи отдаленно. </w:t>
      </w:r>
    </w:p>
    <w:p w:rsidR="002F4D19" w:rsidRDefault="002F4D19" w:rsidP="00413EE8">
      <w:r w:rsidRPr="00143D98">
        <w:t xml:space="preserve">2. </w:t>
      </w:r>
      <w:r>
        <w:t>Гармония с природным окружением создают потребность в языке, а звук и смысл связаны органически через природу. Теория предполагает, что существует реальная связь между звуками, произносимыми человеком, и ощущениями, которые они передают. Звук, при</w:t>
      </w:r>
      <w:r w:rsidR="00413EE8">
        <w:t>з</w:t>
      </w:r>
      <w:r>
        <w:t xml:space="preserve">ванный передать нечто приятное, и звучать должен соответственно. Существуют некоторые примеры </w:t>
      </w:r>
      <w:r w:rsidRPr="00143D98">
        <w:t>«</w:t>
      </w:r>
      <w:r>
        <w:t>звукового символизма</w:t>
      </w:r>
      <w:r w:rsidRPr="00143D98">
        <w:t xml:space="preserve">», </w:t>
      </w:r>
      <w:r>
        <w:t>все же исследования пока не подтвердили врожденную связь между звуком и его смыслом.</w:t>
      </w:r>
    </w:p>
    <w:p w:rsidR="002F4D19" w:rsidRDefault="002F4D19" w:rsidP="00413EE8">
      <w:r w:rsidRPr="00143D98">
        <w:t xml:space="preserve">3. </w:t>
      </w:r>
      <w:r>
        <w:t>Древний язык берет свое начало с простейших звуков (</w:t>
      </w:r>
      <w:r w:rsidRPr="00143D98">
        <w:t>«</w:t>
      </w:r>
      <w:r>
        <w:t>ох</w:t>
      </w:r>
      <w:r w:rsidRPr="00143D98">
        <w:t>», «</w:t>
      </w:r>
      <w:r>
        <w:t>ах</w:t>
      </w:r>
      <w:r w:rsidRPr="00143D98">
        <w:t>», «</w:t>
      </w:r>
      <w:r>
        <w:t>ха</w:t>
      </w:r>
      <w:r w:rsidRPr="00143D98">
        <w:t>», «</w:t>
      </w:r>
      <w:r>
        <w:t>ха</w:t>
      </w:r>
      <w:r w:rsidRPr="00143D98">
        <w:t xml:space="preserve">»). </w:t>
      </w:r>
      <w:r>
        <w:t xml:space="preserve">Многие животные издают похожие звуки, но они не начали вместе с тем произносить другие слова. Другой вопрос в том, что в настоящее время в </w:t>
      </w:r>
      <w:r>
        <w:lastRenderedPageBreak/>
        <w:t xml:space="preserve">большинстве современных языков нет </w:t>
      </w:r>
      <w:r w:rsidR="00AC6764">
        <w:t>междометий</w:t>
      </w:r>
      <w:r>
        <w:t xml:space="preserve">. </w:t>
      </w:r>
    </w:p>
    <w:p w:rsidR="002F4D19" w:rsidRDefault="002F4D19" w:rsidP="00413EE8">
      <w:r w:rsidRPr="00143D98">
        <w:t xml:space="preserve">4. </w:t>
      </w:r>
      <w:r>
        <w:t xml:space="preserve">Суть этой теории в том, что слова образовались от хрипов, стонов и других подобных звуков, которые издавались при занятии физическим трудом. </w:t>
      </w:r>
    </w:p>
    <w:p w:rsidR="002F4D19" w:rsidRDefault="002F4D19" w:rsidP="00413EE8">
      <w:r w:rsidRPr="00143D98">
        <w:t xml:space="preserve">5. </w:t>
      </w:r>
      <w:r>
        <w:t>Теория состоит в том, что голосовой язык сформировался благодаря сильным эмоциям, таким как игры, любовь, приятные воспоминания. Проблема в том, что теория не объясняет слова, которые являются менее эмоциональными.</w:t>
      </w:r>
    </w:p>
    <w:p w:rsidR="002F4D19" w:rsidRDefault="002F4D19" w:rsidP="00413EE8">
      <w:r w:rsidRPr="00143D98">
        <w:t xml:space="preserve">6. </w:t>
      </w:r>
      <w:r>
        <w:t xml:space="preserve">Теория предполагает, что слова возникли из стремления имитировать жесты посредством использования языка и ротовой полости. Например, та-та (англ. Ta-ta — до свидания) является попыткой звуковой имитации волнообразных движений ручкой при прощании. Недостаток этой теории ч том, что многие жесты невозможно воспроизвести только ртом или языком. </w:t>
      </w:r>
    </w:p>
    <w:p w:rsidR="002F4D19" w:rsidRDefault="002F4D19" w:rsidP="00413EE8">
      <w:r>
        <w:t>Несмотря на недостатки теорий, они по сей день служат опорой для исследований в области человеческой речи.</w:t>
      </w:r>
    </w:p>
    <w:p w:rsidR="002F4D19" w:rsidRDefault="002F4D19" w:rsidP="00413EE8">
      <w:r>
        <w:t xml:space="preserve">Речь размыкает сознание другого </w:t>
      </w:r>
      <w:r w:rsidR="00AC6764">
        <w:t>человека</w:t>
      </w:r>
      <w:r>
        <w:t xml:space="preserve">, тем самым делает его доступным для многогранных воздействий. Благодаря речи сознание одного человека становится данностью для другого. </w:t>
      </w:r>
    </w:p>
    <w:p w:rsidR="002F4D19" w:rsidRDefault="00AC6764" w:rsidP="00413EE8">
      <w:r>
        <w:t>О</w:t>
      </w:r>
      <w:r w:rsidR="002F4D19">
        <w:t xml:space="preserve">сновная функция сознания </w:t>
      </w:r>
      <w:r w:rsidR="00C87A56">
        <w:t>‒</w:t>
      </w:r>
      <w:r w:rsidR="002F4D19">
        <w:t xml:space="preserve"> это осознание бытия, его отражение. Эту функцию язык и речь выполняют таким образом: они отражают бытие, обозначая его. Речь и язык едины, но в то же время различны. Они обозначают два различных аспекта единого целого. </w:t>
      </w:r>
    </w:p>
    <w:p w:rsidR="002F4D19" w:rsidRDefault="002F4D19" w:rsidP="00413EE8">
      <w:r>
        <w:t xml:space="preserve">Речь </w:t>
      </w:r>
      <w:r w:rsidR="00C87A56">
        <w:t>‒</w:t>
      </w:r>
      <w:r>
        <w:t xml:space="preserve"> это деятельность общения, выражения, воздействия, сообщения посредством языка. Она является единством определенной деятельности </w:t>
      </w:r>
      <w:r w:rsidR="00C87A56">
        <w:t>‒</w:t>
      </w:r>
      <w:r>
        <w:t xml:space="preserve"> общения и определенного содержания, которое обозначает и отражает бытие. </w:t>
      </w:r>
    </w:p>
    <w:p w:rsidR="002F4D19" w:rsidRDefault="002F4D19" w:rsidP="00413EE8">
      <w:r>
        <w:t xml:space="preserve">Если выражаться точнее, то речь </w:t>
      </w:r>
      <w:r w:rsidR="00C87A56">
        <w:t>‒</w:t>
      </w:r>
      <w:r>
        <w:t xml:space="preserve"> это форма существования сознания (мыслей, чувств и переживаний) для другого, служащая средством общения с ним, и форма обобщенного отраж</w:t>
      </w:r>
      <w:r w:rsidR="00413EE8">
        <w:t>е</w:t>
      </w:r>
      <w:r>
        <w:t>ния действительности или форма существования мышления.</w:t>
      </w:r>
    </w:p>
    <w:p w:rsidR="002F4D19" w:rsidRDefault="002F4D19" w:rsidP="00413EE8">
      <w:r>
        <w:t xml:space="preserve">Речь </w:t>
      </w:r>
      <w:r w:rsidR="00C87A56">
        <w:t>‒</w:t>
      </w:r>
      <w:r>
        <w:t xml:space="preserve"> это язык, который функционирует в контексте индивидуального </w:t>
      </w:r>
      <w:r>
        <w:lastRenderedPageBreak/>
        <w:t>ос</w:t>
      </w:r>
      <w:r w:rsidR="0005551C">
        <w:t>о</w:t>
      </w:r>
      <w:r>
        <w:t xml:space="preserve">знания. Речь и слово являются единством чувственного и смыслового содержания. Слово обозначает предмет, который оно обобщенно отражает. Обобщенное отражение предметного содержания составляет значение слова. </w:t>
      </w:r>
    </w:p>
    <w:p w:rsidR="002F4D19" w:rsidRDefault="002F4D19" w:rsidP="00413EE8">
      <w:r>
        <w:t xml:space="preserve">Речь </w:t>
      </w:r>
      <w:r w:rsidR="00C87A56">
        <w:t>‒</w:t>
      </w:r>
      <w:r>
        <w:t xml:space="preserve"> особая</w:t>
      </w:r>
      <w:r w:rsidR="00DB374E">
        <w:t xml:space="preserve"> (вербальная)</w:t>
      </w:r>
      <w:r>
        <w:t>, наиболее совершенная форма общения, свойст</w:t>
      </w:r>
      <w:r w:rsidR="00413EE8">
        <w:t>венная тол</w:t>
      </w:r>
      <w:r>
        <w:t xml:space="preserve">ько человеку. </w:t>
      </w:r>
      <w:r w:rsidR="00DB374E" w:rsidRPr="00DB374E">
        <w:t>Общение - процесс, в котором участвует не менее двух человек: говорящий  и слушающий. Помимо говорящего и слушающего, которые во время коммуникативно-речевого акта меняются ролями, чтобы общение состоялось, необходим предмет речи, то, о чем говорят и по поводу чего происходит обмен информацией. Общение не может состояться, если принимающие в нем участие субъекты не знают языка. При общении рождается высказывание. Оно содержит в себе все то, что исходит от адресанта по поводу того, о чем он говорит для своего адресата при помощи языка, известного им обоим.</w:t>
      </w:r>
    </w:p>
    <w:p w:rsidR="00DB374E" w:rsidRPr="00DB374E" w:rsidRDefault="00DB374E" w:rsidP="00DB374E">
      <w:r w:rsidRPr="00DB374E">
        <w:t>Язык</w:t>
      </w:r>
      <w:r>
        <w:t xml:space="preserve"> ‒</w:t>
      </w:r>
      <w:r w:rsidRPr="00DB374E">
        <w:t xml:space="preserve"> это форма отражения реальной действительности в сознании человека, которая выражается с помощью исторически сложившейся и развивающейся системы звуковых, лексических и грамматических средств, предназначенных для коммуникации (общения).</w:t>
      </w:r>
    </w:p>
    <w:p w:rsidR="00DB374E" w:rsidRPr="00DB374E" w:rsidRDefault="00DB374E" w:rsidP="00DB374E">
      <w:r w:rsidRPr="00DB374E">
        <w:t xml:space="preserve">Язык </w:t>
      </w:r>
      <w:r>
        <w:t>‒</w:t>
      </w:r>
      <w:r w:rsidRPr="00DB374E">
        <w:t xml:space="preserve"> это явление общественное. Он возник в глубокой древности, когда появилась потребность общения</w:t>
      </w:r>
      <w:r>
        <w:t xml:space="preserve"> </w:t>
      </w:r>
      <w:r w:rsidRPr="00DB374E">
        <w:t>с другими людьми. Коллективная охота, совместный образ жизни требовали координации действий. Нужен был язык.</w:t>
      </w:r>
    </w:p>
    <w:p w:rsidR="00DB374E" w:rsidRDefault="00DB374E" w:rsidP="00413EE8">
      <w:pPr>
        <w:rPr>
          <w:rFonts w:asciiTheme="minorHAnsi" w:hAnsiTheme="minorHAnsi"/>
          <w:color w:val="000000"/>
          <w:sz w:val="19"/>
          <w:szCs w:val="19"/>
          <w:shd w:val="clear" w:color="auto" w:fill="FFFFFF"/>
        </w:rPr>
      </w:pPr>
      <w:r w:rsidRPr="00DB374E">
        <w:t xml:space="preserve">Знания, которые получал древний человек из опыта повседневной жизни, закреплялись в языке </w:t>
      </w:r>
      <w:r>
        <w:t>‒</w:t>
      </w:r>
      <w:r w:rsidRPr="00DB374E">
        <w:t xml:space="preserve"> в словах, словосочетаниях, предложениях. Язык дал возможность хранить и передавать опыт поколений. Именно язык обеспечивает связь времен</w:t>
      </w:r>
      <w:r>
        <w:rPr>
          <w:rFonts w:ascii="Helvetica" w:hAnsi="Helvetica"/>
          <w:color w:val="000000"/>
          <w:sz w:val="19"/>
          <w:szCs w:val="19"/>
          <w:shd w:val="clear" w:color="auto" w:fill="FFFFFF"/>
        </w:rPr>
        <w:t>.</w:t>
      </w:r>
    </w:p>
    <w:p w:rsidR="00DB374E" w:rsidRPr="00DB374E" w:rsidRDefault="00DB374E" w:rsidP="00DB374E">
      <w:r w:rsidRPr="00DB374E">
        <w:t xml:space="preserve">Если язык </w:t>
      </w:r>
      <w:r>
        <w:t>‒</w:t>
      </w:r>
      <w:r w:rsidRPr="00DB374E">
        <w:t xml:space="preserve"> это система знаков и символов, то речь - это процесс пользования языком. Речь является реализацией языка, который и обнаруживает себя только через речь.</w:t>
      </w:r>
    </w:p>
    <w:p w:rsidR="002F4D19" w:rsidRDefault="00B03C83" w:rsidP="00320123">
      <w:pPr>
        <w:pStyle w:val="21"/>
        <w:rPr>
          <w:shd w:val="clear" w:color="auto" w:fill="FFFFFF"/>
        </w:rPr>
      </w:pPr>
      <w:r w:rsidRPr="00FC590A">
        <w:br w:type="page"/>
      </w:r>
      <w:bookmarkStart w:id="4" w:name="_Toc61098992"/>
      <w:r w:rsidR="00FC590A">
        <w:lastRenderedPageBreak/>
        <w:t xml:space="preserve">1.2 </w:t>
      </w:r>
      <w:r w:rsidR="00FC590A">
        <w:rPr>
          <w:shd w:val="clear" w:color="auto" w:fill="FFFFFF"/>
        </w:rPr>
        <w:t>Этапы развития речи в раннем возрасте</w:t>
      </w:r>
      <w:bookmarkEnd w:id="4"/>
    </w:p>
    <w:p w:rsidR="00FC590A" w:rsidRDefault="00FC590A" w:rsidP="00320123">
      <w:pPr>
        <w:pStyle w:val="21"/>
        <w:rPr>
          <w:shd w:val="clear" w:color="auto" w:fill="FFFFFF"/>
        </w:rPr>
      </w:pPr>
    </w:p>
    <w:p w:rsidR="00FC590A" w:rsidRDefault="00FC590A" w:rsidP="00FC590A">
      <w:pPr>
        <w:rPr>
          <w:shd w:val="clear" w:color="auto" w:fill="FFFFFF"/>
        </w:rPr>
      </w:pPr>
      <w:r>
        <w:rPr>
          <w:shd w:val="clear" w:color="auto" w:fill="FFFFFF"/>
        </w:rPr>
        <w:t>Период младенческих криков (0 мес. — 2-3 мес.) Первый крик ребенка возникает как компонент оборонительной реакции, обусловленной прекращением плацентарного кровообращения и охлаждением его тела во внешней атмосфере. Новая сложная синергия голосообразования образуется на наших глазах как побочное следствие врожденных синергий терморегуляции и дыхания. Существенно, что голосовая реакция во время перв</w:t>
      </w:r>
      <w:r w:rsidR="00CB7AE2">
        <w:rPr>
          <w:shd w:val="clear" w:color="auto" w:fill="FFFFFF"/>
        </w:rPr>
        <w:t>ого дыхательного а</w:t>
      </w:r>
      <w:r>
        <w:rPr>
          <w:shd w:val="clear" w:color="auto" w:fill="FFFFFF"/>
        </w:rPr>
        <w:t>кта недостаточн</w:t>
      </w:r>
      <w:r w:rsidR="00CB7AE2">
        <w:rPr>
          <w:shd w:val="clear" w:color="auto" w:fill="FFFFFF"/>
        </w:rPr>
        <w:t>а</w:t>
      </w:r>
      <w:r>
        <w:rPr>
          <w:shd w:val="clear" w:color="auto" w:fill="FFFFFF"/>
        </w:rPr>
        <w:t xml:space="preserve"> для голосообразования. </w:t>
      </w:r>
    </w:p>
    <w:p w:rsidR="00FC590A" w:rsidRDefault="00FC590A" w:rsidP="00FC590A">
      <w:pPr>
        <w:rPr>
          <w:shd w:val="clear" w:color="auto" w:fill="FFFFFF"/>
        </w:rPr>
      </w:pPr>
      <w:r>
        <w:rPr>
          <w:shd w:val="clear" w:color="auto" w:fill="FFFFFF"/>
        </w:rPr>
        <w:t xml:space="preserve">Период гуления (2-3 мес. — 5-6 мес.) Наблюдения показали, что младенец уже на первой неделе жизни реагирует на речь человека и к концу второй прекращает его. Как только младенец прекращает крик, он внимательно следит за матерью </w:t>
      </w:r>
      <w:r w:rsidR="00CB7AE2">
        <w:rPr>
          <w:shd w:val="clear" w:color="auto" w:fill="FFFFFF"/>
        </w:rPr>
        <w:t>‒</w:t>
      </w:r>
      <w:r>
        <w:rPr>
          <w:shd w:val="clear" w:color="auto" w:fill="FFFFFF"/>
        </w:rPr>
        <w:t xml:space="preserve"> её</w:t>
      </w:r>
      <w:r w:rsidR="00CB7AE2">
        <w:rPr>
          <w:shd w:val="clear" w:color="auto" w:fill="FFFFFF"/>
        </w:rPr>
        <w:t xml:space="preserve"> поведением и разговором, запеча</w:t>
      </w:r>
      <w:r>
        <w:rPr>
          <w:shd w:val="clear" w:color="auto" w:fill="FFFFFF"/>
        </w:rPr>
        <w:t xml:space="preserve">тляя в памяти неторопливые и плавные движения рук, головы и глаз, медленный темп и громкость ее речи. </w:t>
      </w:r>
    </w:p>
    <w:p w:rsidR="00902C84" w:rsidRDefault="00FC590A" w:rsidP="00FC590A">
      <w:pPr>
        <w:rPr>
          <w:shd w:val="clear" w:color="auto" w:fill="FFFFFF"/>
        </w:rPr>
      </w:pPr>
      <w:r>
        <w:rPr>
          <w:shd w:val="clear" w:color="auto" w:fill="FFFFFF"/>
        </w:rPr>
        <w:t xml:space="preserve">К 2,5-3 месяцам жизни общение взрослого с ним становится потребностью ребёнка, поэтому он снова и снова использует комплекс поведенческих реакций, который стимулирует взрослого к эмоциональному </w:t>
      </w:r>
      <w:r w:rsidR="00CB7AE2">
        <w:rPr>
          <w:shd w:val="clear" w:color="auto" w:fill="FFFFFF"/>
        </w:rPr>
        <w:t xml:space="preserve">и вербальному </w:t>
      </w:r>
      <w:r>
        <w:rPr>
          <w:shd w:val="clear" w:color="auto" w:fill="FFFFFF"/>
        </w:rPr>
        <w:t xml:space="preserve">общению с ним. </w:t>
      </w:r>
    </w:p>
    <w:p w:rsidR="00902C84" w:rsidRDefault="00FC590A" w:rsidP="00FC590A">
      <w:pPr>
        <w:rPr>
          <w:shd w:val="clear" w:color="auto" w:fill="FFFFFF"/>
        </w:rPr>
      </w:pPr>
      <w:r>
        <w:rPr>
          <w:shd w:val="clear" w:color="auto" w:fill="FFFFFF"/>
        </w:rPr>
        <w:t xml:space="preserve">На третьем месяце жизни у ребенка появляется новое умение </w:t>
      </w:r>
      <w:r w:rsidR="00CB7AE2">
        <w:rPr>
          <w:shd w:val="clear" w:color="auto" w:fill="FFFFFF"/>
        </w:rPr>
        <w:t>‒</w:t>
      </w:r>
      <w:r>
        <w:rPr>
          <w:shd w:val="clear" w:color="auto" w:fill="FFFFFF"/>
        </w:rPr>
        <w:t xml:space="preserve"> он способен сам искать взрослого взглядом и намекать ему на общение. Ребенок останавливает на нем длительный, сосредоточенный взгляд и улыбается. На четвертом месяце жизни ребенка самым значимым приобретением является развитие общения между ним и взрослым с помощью речевых звуков. </w:t>
      </w:r>
    </w:p>
    <w:p w:rsidR="00902C84" w:rsidRDefault="00FC590A" w:rsidP="00FC590A">
      <w:pPr>
        <w:rPr>
          <w:shd w:val="clear" w:color="auto" w:fill="FFFFFF"/>
        </w:rPr>
      </w:pPr>
      <w:r>
        <w:rPr>
          <w:shd w:val="clear" w:color="auto" w:fill="FFFFFF"/>
        </w:rPr>
        <w:t xml:space="preserve">За пятый </w:t>
      </w:r>
      <w:r w:rsidR="00CB7AE2">
        <w:rPr>
          <w:shd w:val="clear" w:color="auto" w:fill="FFFFFF"/>
        </w:rPr>
        <w:t>‒</w:t>
      </w:r>
      <w:r>
        <w:rPr>
          <w:shd w:val="clear" w:color="auto" w:fill="FFFFFF"/>
        </w:rPr>
        <w:t xml:space="preserve"> шестой месяцы происходят изменения и в нервно-психическом развитии ребенка. К инициативным обращениям ребенка к взрослому добавляются различные речевые звуки и движения, имеющие целенаправленный характер. </w:t>
      </w:r>
    </w:p>
    <w:p w:rsidR="00902C84" w:rsidRDefault="00FC590A" w:rsidP="00FC590A">
      <w:pPr>
        <w:rPr>
          <w:shd w:val="clear" w:color="auto" w:fill="FFFFFF"/>
        </w:rPr>
      </w:pPr>
      <w:r>
        <w:rPr>
          <w:shd w:val="clear" w:color="auto" w:fill="FFFFFF"/>
        </w:rPr>
        <w:t xml:space="preserve">Во время второго полугодия жизни малыша появляется деловой стиль </w:t>
      </w:r>
      <w:r>
        <w:rPr>
          <w:shd w:val="clear" w:color="auto" w:fill="FFFFFF"/>
        </w:rPr>
        <w:lastRenderedPageBreak/>
        <w:t xml:space="preserve">общения, в котором главную роль занимает его игра с предметами. Это общение остается главным примерно до 3-4 лет. </w:t>
      </w:r>
    </w:p>
    <w:p w:rsidR="00902C84" w:rsidRDefault="00FC590A" w:rsidP="00FC590A">
      <w:pPr>
        <w:rPr>
          <w:shd w:val="clear" w:color="auto" w:fill="FFFFFF"/>
        </w:rPr>
      </w:pPr>
      <w:r>
        <w:rPr>
          <w:shd w:val="clear" w:color="auto" w:fill="FFFFFF"/>
        </w:rPr>
        <w:t xml:space="preserve">В период от 6-7 до 9-10 месяцев ребенок начинает понимать речь взрослого, что кардинально изменяет его обычное поведение, влияет на развитие движений и речи. </w:t>
      </w:r>
    </w:p>
    <w:p w:rsidR="00902C84" w:rsidRDefault="00FC590A" w:rsidP="00FC590A">
      <w:pPr>
        <w:rPr>
          <w:shd w:val="clear" w:color="auto" w:fill="FFFFFF"/>
        </w:rPr>
      </w:pPr>
      <w:r>
        <w:rPr>
          <w:shd w:val="clear" w:color="auto" w:fill="FFFFFF"/>
        </w:rPr>
        <w:t>На 8-9 месяцах малыш начинает подражать многим незнакомым ему звукам. Ребенок реагирует, если слышит свое имя и может показать кого</w:t>
      </w:r>
      <w:r w:rsidR="00902C84">
        <w:rPr>
          <w:shd w:val="clear" w:color="auto" w:fill="FFFFFF"/>
        </w:rPr>
        <w:t>-</w:t>
      </w:r>
      <w:r>
        <w:rPr>
          <w:shd w:val="clear" w:color="auto" w:fill="FFFFFF"/>
        </w:rPr>
        <w:t xml:space="preserve">либо из членов семьи. Его реакция на свое имя рефлекторно связана со звучанием слов, только так ребенок сможет научиться понимать смысл слова. </w:t>
      </w:r>
    </w:p>
    <w:p w:rsidR="00EA6FA5" w:rsidRDefault="00FC590A" w:rsidP="00EA6FA5">
      <w:pPr>
        <w:rPr>
          <w:shd w:val="clear" w:color="auto" w:fill="FFFFFF"/>
        </w:rPr>
      </w:pPr>
      <w:r>
        <w:rPr>
          <w:shd w:val="clear" w:color="auto" w:fill="FFFFFF"/>
        </w:rPr>
        <w:t xml:space="preserve">Период лепетных псевдослов (9-10 мес. — 12-14 мес.) К концу первого года жизни малыш понимает смысл более 10 слов и как минимум 5 может произнести самостоятельно. У него намного лучше получается повторять за родителями слоги и даже слова. На десятом месяце ребенок может связать услышанное слово со знакомым ему предметом. Такие ассоциации способствуют говорению, а малыш уже воспринимает простые команды. </w:t>
      </w:r>
    </w:p>
    <w:p w:rsidR="00EA6FA5" w:rsidRDefault="00EA6FA5" w:rsidP="00EA6FA5">
      <w:r w:rsidRPr="00120D2C">
        <w:t>Психофизиологическими особенностями этого периода можно считать:</w:t>
      </w:r>
    </w:p>
    <w:p w:rsidR="00EA6FA5" w:rsidRDefault="00EA6FA5" w:rsidP="00CB7AE2">
      <w:pPr>
        <w:numPr>
          <w:ilvl w:val="0"/>
          <w:numId w:val="10"/>
        </w:numPr>
      </w:pPr>
      <w:r w:rsidRPr="00120D2C">
        <w:t>наличие тесной взаимосвязи физического и психического развития</w:t>
      </w:r>
      <w:r>
        <w:t xml:space="preserve"> (</w:t>
      </w:r>
      <w:r w:rsidRPr="00120D2C">
        <w:t>любые отклонения в физическом развитии могут привести к психическим нарушениям);</w:t>
      </w:r>
    </w:p>
    <w:p w:rsidR="00EA6FA5" w:rsidRDefault="00EA6FA5" w:rsidP="00CB7AE2">
      <w:pPr>
        <w:numPr>
          <w:ilvl w:val="0"/>
          <w:numId w:val="10"/>
        </w:numPr>
      </w:pPr>
      <w:r w:rsidRPr="00120D2C">
        <w:t>индивидуальные темпы развития</w:t>
      </w:r>
      <w:r>
        <w:t xml:space="preserve"> (</w:t>
      </w:r>
      <w:r w:rsidRPr="00120D2C">
        <w:t>органы и системы организма развиваются не одинаково быстро);</w:t>
      </w:r>
    </w:p>
    <w:p w:rsidR="00EA6FA5" w:rsidRDefault="00EA6FA5" w:rsidP="00CB7AE2">
      <w:pPr>
        <w:numPr>
          <w:ilvl w:val="0"/>
          <w:numId w:val="10"/>
        </w:numPr>
      </w:pPr>
      <w:r w:rsidRPr="00120D2C">
        <w:t>высокую ранимость ребенка, что предъявляет особые требования к его воспитанию;</w:t>
      </w:r>
    </w:p>
    <w:p w:rsidR="00EA6FA5" w:rsidRDefault="00EA6FA5" w:rsidP="00CB7AE2">
      <w:pPr>
        <w:numPr>
          <w:ilvl w:val="0"/>
          <w:numId w:val="10"/>
        </w:numPr>
      </w:pPr>
      <w:r w:rsidRPr="00120D2C">
        <w:t>восприимчивость детей к обучению</w:t>
      </w:r>
      <w:r>
        <w:t xml:space="preserve"> (</w:t>
      </w:r>
      <w:r w:rsidRPr="00120D2C">
        <w:t>в этом возрасте легко образуются условные связи).</w:t>
      </w:r>
    </w:p>
    <w:p w:rsidR="00902C84" w:rsidRDefault="00FC590A" w:rsidP="00FC590A">
      <w:pPr>
        <w:rPr>
          <w:shd w:val="clear" w:color="auto" w:fill="FFFFFF"/>
        </w:rPr>
      </w:pPr>
      <w:r>
        <w:rPr>
          <w:shd w:val="clear" w:color="auto" w:fill="FFFFFF"/>
        </w:rPr>
        <w:t xml:space="preserve">Развитие речи ребенка от 1 года до 3 лет жизни. Для развития понимания речи на этом возрастном этапе характерным является то, что до 1,5 лет интенсивнее развиваются связи между предметами, действиями и их словесными </w:t>
      </w:r>
      <w:r>
        <w:rPr>
          <w:shd w:val="clear" w:color="auto" w:fill="FFFFFF"/>
        </w:rPr>
        <w:lastRenderedPageBreak/>
        <w:t xml:space="preserve">обозначениями. Однако, связь между ними не сразу становится устойчивой. Возможно, что на правильно понятое ребенком задание, он может отвечать не совсем правильно. С возрастом у ребенка возникает потребность в общении </w:t>
      </w:r>
      <w:r w:rsidR="00CB7AE2">
        <w:rPr>
          <w:shd w:val="clear" w:color="auto" w:fill="FFFFFF"/>
        </w:rPr>
        <w:t>‒</w:t>
      </w:r>
      <w:r>
        <w:rPr>
          <w:shd w:val="clear" w:color="auto" w:fill="FFFFFF"/>
        </w:rPr>
        <w:t xml:space="preserve"> ему хочется что-то показать, рассказать или спросить. Если развитие происходит нормально, то после первого года у него развивается активная речь, появляются первые слова. Правда, они могут быть понятны только ребенку, в зависимости от того, какие звуки у него получается произносить, а какие нет. </w:t>
      </w:r>
    </w:p>
    <w:p w:rsidR="00902C84" w:rsidRDefault="00902C84" w:rsidP="00902C84">
      <w:r w:rsidRPr="00902C84">
        <w:t xml:space="preserve">Период, когда ребенок начинает говорить В большинстве случаев это происходит к двум годам, даже если свои первые слова ему удаётся произнести намного раньше. В 3 года совершенствуется восприятие чужой речи ребенком. Но в некоторых случаях ребенок слышит неправильно произнесенные новые слова от его сверстников. Дети начинают различать слова, сходные по звучанию и отличающиеся порой одним звуком, ориентируясь при этом не только на конкретную ситуацию, но и на звуковое оформление слова. Осваивая новое слово, ребенок стремится к тому, чтобы правильно его произносить. Дети начинают использовать более сложные слова, состоящие из трех и более слогов, хотя у них не всегда удается правильно произнести все звуки. </w:t>
      </w:r>
    </w:p>
    <w:p w:rsidR="00902C84" w:rsidRDefault="00902C84" w:rsidP="00902C84">
      <w:r w:rsidRPr="00902C84">
        <w:t xml:space="preserve">Развитие речи у младших дошкольников (4-5 лет) В возрасте 4-5 лет, когда ребенок уже хорошо владеет речью и разговаривает со взрослым на определённые темы, становится возможно начать познавательное общение. Ребенок приобретает достаточный словарный запас и начинает грамматически правильно строить фразы, нормально произносить звуки. На четвертом году жизни у детей наблюдаются улучшения в произношении, речь становится более понятной и отчетливой. В речи детей преобладают простые распространенные предложения. На пятом году жизни у ребенка отмечаются значительные успехи в умственном и речевом развитии. Малыш способен выделять и называть признаки и качества предметов (например, размер и цвет), устанавливать простейшие связи и точно отражать их в речи. Речь его становится разнообразней, точнее и содержательнее. </w:t>
      </w:r>
      <w:r w:rsidRPr="00902C84">
        <w:lastRenderedPageBreak/>
        <w:t xml:space="preserve">Возрастает устойчивость к вниманию и способность спокойно дослушать окружающих до конца. </w:t>
      </w:r>
    </w:p>
    <w:p w:rsidR="00FC590A" w:rsidRDefault="00902C84" w:rsidP="00902C84">
      <w:r w:rsidRPr="00902C84">
        <w:t>Становление речи у старших дошкольников (6-7 лет) У ребенка шестого года жизни совершенствуется связная, монологическая речь. Он может передать смысл сказки, стихотворения или конкретной ситуации. При составлении рассказа он концентрирует свое внимание на основных деталях, а второстепенные в большинстве случаев упускает. На шестом году речь ребенка всё ещё совершенствуется, фразы становятся более развернутыми и точными, произношение чище. На седьмом году речь ребенка становится все более точной, развернутой, последовательной. Во время пересказа ребенок говорит не только об основных событиях, но и затрагивает всё, о чём он читал сам. У него получается в точности описать игрушку или картинку, ответить на поставленные родителем вопросы после чтения сказок.</w:t>
      </w:r>
    </w:p>
    <w:p w:rsidR="00902C84" w:rsidRDefault="00902C84" w:rsidP="00FA085D">
      <w:pPr>
        <w:pStyle w:val="21"/>
      </w:pPr>
      <w:r>
        <w:br w:type="page"/>
      </w:r>
      <w:bookmarkStart w:id="5" w:name="_Toc61098993"/>
      <w:r>
        <w:lastRenderedPageBreak/>
        <w:t xml:space="preserve">1.3 </w:t>
      </w:r>
      <w:r w:rsidR="00CB7AE2">
        <w:t>Психическое развитие ребенка в раннем возрасте</w:t>
      </w:r>
      <w:bookmarkEnd w:id="5"/>
    </w:p>
    <w:p w:rsidR="00902C84" w:rsidRDefault="00902C84" w:rsidP="00902C84"/>
    <w:p w:rsidR="00902C84" w:rsidRDefault="00902C84" w:rsidP="00902C84">
      <w:r w:rsidRPr="00120D2C">
        <w:t>Остановимся подробнее на</w:t>
      </w:r>
      <w:r>
        <w:t xml:space="preserve"> </w:t>
      </w:r>
      <w:r w:rsidR="003B44B8">
        <w:t>трех важных факторах психического развития в раннем детстве</w:t>
      </w:r>
      <w:r w:rsidRPr="00120D2C">
        <w:t xml:space="preserve"> </w:t>
      </w:r>
      <w:r w:rsidR="003B44B8">
        <w:t>‒</w:t>
      </w:r>
      <w:r w:rsidRPr="00120D2C">
        <w:t xml:space="preserve"> прямохождении, предметной деятельности и развитии речи.</w:t>
      </w:r>
    </w:p>
    <w:p w:rsidR="00902C84" w:rsidRDefault="00902C84" w:rsidP="00902C84">
      <w:r w:rsidRPr="00120D2C">
        <w:t xml:space="preserve">Прямохождение. Уже в конце младенческого периода ребенок начинает делать свои первые шаги, сначала держась двумя ручками, потом без опоры. В раннем детстве его активность в освоении пространства еще более нарастает и расширяется: к 3 годам он </w:t>
      </w:r>
      <w:r w:rsidR="00CB23A9">
        <w:t>может</w:t>
      </w:r>
      <w:r w:rsidRPr="00120D2C">
        <w:t xml:space="preserve"> не только ходить, но и бегать, взбираться по лестнице, залезать на стулья, перелезать через препятствия и </w:t>
      </w:r>
      <w:r>
        <w:t>т.д.</w:t>
      </w:r>
    </w:p>
    <w:p w:rsidR="00902C84" w:rsidRDefault="00902C84" w:rsidP="00902C84">
      <w:r w:rsidRPr="00120D2C">
        <w:t>Являясь полностью физическим приобретением, способность к самостоятельному передвижению приводит к психологическим последствиям. Овладение ходьбой расширяет границы доступного ребенку мира, дает ему возможность самостоятельно, без посредничества взрослых, знакомиться с новыми предметами и местами. Расширяются свобода и самостоятельность ребенка в ориентировке во внешнем пространстве.</w:t>
      </w:r>
    </w:p>
    <w:p w:rsidR="00902C84" w:rsidRDefault="00902C84" w:rsidP="00902C84">
      <w:r w:rsidRPr="00120D2C">
        <w:t>Мышечное чувство становится мерой отсчета расстояния и пространственного расположения предметов</w:t>
      </w:r>
      <w:r>
        <w:t xml:space="preserve"> (</w:t>
      </w:r>
      <w:r w:rsidRPr="00120D2C">
        <w:t>совместное функционирование зрения, кинестезии и осязания). Главное же, освобожденные от участия в ползании руки расширяют возможности ребенка в манипуляциях с предметами [</w:t>
      </w:r>
      <w:r w:rsidR="00B247F9" w:rsidRPr="00B247F9">
        <w:t>2</w:t>
      </w:r>
      <w:r w:rsidRPr="00120D2C">
        <w:t>].</w:t>
      </w:r>
    </w:p>
    <w:p w:rsidR="00EA6FA5" w:rsidRDefault="00EA6FA5" w:rsidP="00EA6FA5">
      <w:r w:rsidRPr="00120D2C">
        <w:t xml:space="preserve">Предметная деятельность. Манипулятивная деятельность, свойственная раннему младенческому возрасту, начинает сменяться в раннем детстве предметной деятельностью. Развитие действий с предметами проходит ряд стадий. Так, 7-месячные дети с любыми предметами действуют одинаково </w:t>
      </w:r>
      <w:r w:rsidR="00CB23A9">
        <w:t>‒</w:t>
      </w:r>
      <w:r w:rsidRPr="00120D2C">
        <w:t xml:space="preserve"> постукивают ими, размахивают, тащат в рот, бросают и </w:t>
      </w:r>
      <w:r>
        <w:t xml:space="preserve">т.д. </w:t>
      </w:r>
      <w:r w:rsidRPr="00120D2C">
        <w:t>Приблизительно в 10-14 мес. дети могут повторить с предметом то действие, которое продемонстрирует взрослый</w:t>
      </w:r>
      <w:r>
        <w:t xml:space="preserve"> (</w:t>
      </w:r>
      <w:r w:rsidRPr="00120D2C">
        <w:t xml:space="preserve">сначала вместе с ним, потом самостоятельно). Содержание таких действий обычно очень бедно и не выходит за рамки 2-3 освоенных манипуляций. </w:t>
      </w:r>
      <w:r w:rsidRPr="00120D2C">
        <w:lastRenderedPageBreak/>
        <w:t>Особенность первых специфических манипуляций</w:t>
      </w:r>
      <w:r>
        <w:t xml:space="preserve"> (</w:t>
      </w:r>
      <w:r w:rsidRPr="00120D2C">
        <w:t xml:space="preserve">укачивать куклу, кормить медвежонка, листать книжку и </w:t>
      </w:r>
      <w:r>
        <w:t xml:space="preserve">т.д.) </w:t>
      </w:r>
      <w:r w:rsidRPr="00120D2C">
        <w:t>состоит в том, что они закреплены за теми единичными предметами, на которых были первоначально выполнены вместе со взрослыми и усвоены. Даже на сходных предметах годовалые дети часто не в состоянии повторить известные способы действия. И только на 2-м году жизни они начинают осваивать действия с предметами по их назначению [</w:t>
      </w:r>
      <w:r w:rsidR="00B247F9" w:rsidRPr="00DD5414">
        <w:t>1</w:t>
      </w:r>
      <w:r w:rsidRPr="00120D2C">
        <w:t>].</w:t>
      </w:r>
    </w:p>
    <w:p w:rsidR="00EA6FA5" w:rsidRDefault="00EA6FA5" w:rsidP="00EA6FA5">
      <w:r w:rsidRPr="00120D2C">
        <w:t>Фиксированное содержание предмета само по себе ребенку не откроется, сколько бы он ни осуществлял какое-то действие с предметом</w:t>
      </w:r>
      <w:r>
        <w:t xml:space="preserve"> (</w:t>
      </w:r>
      <w:r w:rsidRPr="00120D2C">
        <w:t xml:space="preserve">открывал и закрывал дверь, поднимал и бросал мяч, стучал кубиком об пол и </w:t>
      </w:r>
      <w:r>
        <w:t>т.д.)</w:t>
      </w:r>
      <w:r w:rsidRPr="00120D2C">
        <w:t>, для этого требуется специальное обучение со стороны взрослых.</w:t>
      </w:r>
    </w:p>
    <w:p w:rsidR="00EA6FA5" w:rsidRDefault="00EA6FA5" w:rsidP="00EA6FA5">
      <w:r w:rsidRPr="00120D2C">
        <w:t xml:space="preserve">В усвоении предметных действий важнейшая роль принадлежит речи, как основному средству общения взрослых с ребенком. В связи со значительным развитием понимания речи слова взрослого теперь не просто привлекают внимание ребенка к показываемому предмету, не только направляют и организуют его действия, но и определяют их содержание. Речь вплетается взрослым в действие и выступает в качестве носителя опыта действий </w:t>
      </w:r>
      <w:r w:rsidR="00CB23A9">
        <w:t>‒</w:t>
      </w:r>
      <w:r w:rsidRPr="00120D2C">
        <w:t xml:space="preserve"> в ней этот опыт закреплен и через нее передается.</w:t>
      </w:r>
    </w:p>
    <w:p w:rsidR="00EF0A88" w:rsidRDefault="00EF0A88" w:rsidP="00EF0A88">
      <w:r w:rsidRPr="00120D2C">
        <w:t xml:space="preserve">К началу раннего возраста ребенок овладевает зрительными действиями, которые позволяют определить некоторые свойства предметов и регулировать практическое поведение. Однако точность и осмысленность такого предметного восприятия очень невелики, хотя на первый взгляд это и незаметно. Ребенок 2-го года жизни еще не может достаточно точно определять свойства знакомых предметов </w:t>
      </w:r>
      <w:r w:rsidR="00CB23A9">
        <w:t>‒</w:t>
      </w:r>
      <w:r w:rsidRPr="00120D2C">
        <w:t xml:space="preserve"> их форму, величину и цвет, а сами предметы обычно узнает не по сочетанию, совокупности свойств, а по отдельным, бросающимся в глаза признакам, встречавшимся в прошлом опыте.</w:t>
      </w:r>
    </w:p>
    <w:p w:rsidR="00EF0A88" w:rsidRDefault="00EF0A88" w:rsidP="00EF0A88">
      <w:r w:rsidRPr="00120D2C">
        <w:t xml:space="preserve">Основанием для узнавания предметов служат в первую очередь особенности формы предметов. Цвет ребенком поначалу вообще не учитывается, и он одинаково хорошо узнает окрашенные и неокрашенные изображения, а также </w:t>
      </w:r>
      <w:r w:rsidRPr="00120D2C">
        <w:lastRenderedPageBreak/>
        <w:t>изображения, окрашенные в необычные, неестественные цвета [</w:t>
      </w:r>
      <w:r w:rsidR="00B247F9" w:rsidRPr="00B247F9">
        <w:t>1</w:t>
      </w:r>
      <w:r w:rsidRPr="00120D2C">
        <w:t>].</w:t>
      </w:r>
    </w:p>
    <w:p w:rsidR="00EF0A88" w:rsidRDefault="00EF0A88" w:rsidP="00EF0A88">
      <w:r w:rsidRPr="00120D2C">
        <w:t>Чаще всего дети не могут последовательно, систематически осматривать объект, выявляя его разные свойства, поэтому их восприятие как бы</w:t>
      </w:r>
      <w:r>
        <w:t xml:space="preserve"> "</w:t>
      </w:r>
      <w:r w:rsidRPr="00120D2C">
        <w:t>выхватывает</w:t>
      </w:r>
      <w:r>
        <w:t xml:space="preserve">" </w:t>
      </w:r>
      <w:r w:rsidRPr="00120D2C">
        <w:t>какой-то один бросающийся в глаза признак и по нему</w:t>
      </w:r>
      <w:r>
        <w:t xml:space="preserve"> "</w:t>
      </w:r>
      <w:r w:rsidRPr="00120D2C">
        <w:t>опознает</w:t>
      </w:r>
      <w:r>
        <w:t xml:space="preserve">" </w:t>
      </w:r>
      <w:r w:rsidRPr="00120D2C">
        <w:t>предмет.</w:t>
      </w:r>
    </w:p>
    <w:p w:rsidR="00EF0A88" w:rsidRDefault="00EF0A88" w:rsidP="00EF0A88">
      <w:r w:rsidRPr="00120D2C">
        <w:t>Вместе со зрительным развивается слуховое восприятие, особенно восприятие речи, в основе которого лежит фонематический слух: от восприятия слов как нерасчлененных звуковых комплексов с особенностями ритмического строения и интонаций ребенок постепенно переходит к восприятию их звукового состава. Звуковысотный слух развивается медленнее, поэтому нет особого смысла учить совсем маленького ребенка петь [</w:t>
      </w:r>
      <w:r w:rsidR="00B247F9" w:rsidRPr="00B247F9">
        <w:t>1</w:t>
      </w:r>
      <w:r w:rsidRPr="00120D2C">
        <w:t>].</w:t>
      </w:r>
    </w:p>
    <w:p w:rsidR="00EF0A88" w:rsidRDefault="00EF0A88" w:rsidP="00EF0A88">
      <w:r w:rsidRPr="00120D2C">
        <w:t>Бурное развитие речи в дошкольном периоде связано с предметной деятельностью ребенка. 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w:t>
      </w:r>
      <w:r>
        <w:t xml:space="preserve"> (</w:t>
      </w:r>
      <w:r w:rsidRPr="00120D2C">
        <w:t xml:space="preserve">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w:t>
      </w:r>
      <w:r w:rsidR="00CB23A9">
        <w:t>‒</w:t>
      </w:r>
      <w:r w:rsidRPr="00120D2C">
        <w:t xml:space="preserve"> активной самостоятельной реч</w:t>
      </w:r>
      <w:r w:rsidR="00CB23A9">
        <w:t>ью</w:t>
      </w:r>
      <w:r w:rsidRPr="00120D2C">
        <w:t>. Этот скачок в развитии происходит обычно в возрасте от 1 года 5 месяцев до 2 лет.</w:t>
      </w:r>
    </w:p>
    <w:p w:rsidR="00902C84" w:rsidRDefault="00EF0A88" w:rsidP="00902C84">
      <w:pPr>
        <w:rPr>
          <w:lang w:eastAsia="en-US"/>
        </w:rPr>
      </w:pPr>
      <w:r w:rsidRPr="00120D2C">
        <w:t xml:space="preserve">Переход к самостоятельной речи </w:t>
      </w:r>
      <w:r w:rsidR="00CB23A9">
        <w:t>‒</w:t>
      </w:r>
      <w:r w:rsidRPr="00120D2C">
        <w:t xml:space="preserve"> важный этап во всем психическом развитии ребенка. Прежде всего, это переход от младенческого к раннему возрасту. </w:t>
      </w:r>
      <w:r w:rsidR="00A1236D" w:rsidRPr="00120D2C">
        <w:rPr>
          <w:lang w:eastAsia="en-US"/>
        </w:rPr>
        <w:t>Важнейшим приобретением</w:t>
      </w:r>
      <w:r w:rsidR="00A1236D">
        <w:rPr>
          <w:lang w:eastAsia="en-US"/>
        </w:rPr>
        <w:t xml:space="preserve"> </w:t>
      </w:r>
      <w:r w:rsidR="00A1236D" w:rsidRPr="00120D2C">
        <w:rPr>
          <w:lang w:eastAsia="en-US"/>
        </w:rPr>
        <w:t>возраста становится развитие речи, которая понятна другим и используется как средство общения с другими и управления собой</w:t>
      </w:r>
      <w:r w:rsidR="00A1236D">
        <w:rPr>
          <w:lang w:eastAsia="en-US"/>
        </w:rPr>
        <w:t>.</w:t>
      </w:r>
    </w:p>
    <w:p w:rsidR="00262458" w:rsidRDefault="00A1236D" w:rsidP="00320123">
      <w:pPr>
        <w:pStyle w:val="21"/>
        <w:rPr>
          <w:lang w:eastAsia="en-US"/>
        </w:rPr>
      </w:pPr>
      <w:r>
        <w:rPr>
          <w:lang w:eastAsia="en-US"/>
        </w:rPr>
        <w:br w:type="page"/>
      </w:r>
      <w:bookmarkStart w:id="6" w:name="_Toc61098994"/>
      <w:r w:rsidR="00262458">
        <w:rPr>
          <w:lang w:eastAsia="en-US"/>
        </w:rPr>
        <w:lastRenderedPageBreak/>
        <w:t>1.4 Задержка развития речи</w:t>
      </w:r>
      <w:r w:rsidR="00E65B3F">
        <w:rPr>
          <w:lang w:eastAsia="en-US"/>
        </w:rPr>
        <w:t xml:space="preserve"> (</w:t>
      </w:r>
      <w:r w:rsidR="00E65B3F">
        <w:rPr>
          <w:shd w:val="clear" w:color="auto" w:fill="FFFFFF"/>
        </w:rPr>
        <w:t>ЗРР)</w:t>
      </w:r>
      <w:bookmarkEnd w:id="6"/>
    </w:p>
    <w:p w:rsidR="00262458" w:rsidRDefault="00262458" w:rsidP="00262458">
      <w:pPr>
        <w:rPr>
          <w:lang w:eastAsia="en-US"/>
        </w:rPr>
      </w:pPr>
    </w:p>
    <w:p w:rsidR="00262458" w:rsidRDefault="00262458" w:rsidP="00262458">
      <w:pPr>
        <w:rPr>
          <w:rStyle w:val="fontstyle01"/>
        </w:rPr>
      </w:pPr>
      <w:r w:rsidRPr="00DD51BB">
        <w:t>Задержка речевого развития</w:t>
      </w:r>
      <w:r w:rsidR="00E65B3F">
        <w:t xml:space="preserve"> (</w:t>
      </w:r>
      <w:r w:rsidR="00E65B3F">
        <w:rPr>
          <w:shd w:val="clear" w:color="auto" w:fill="FFFFFF"/>
        </w:rPr>
        <w:t>ЗРР)</w:t>
      </w:r>
      <w:r w:rsidRPr="00DD51BB">
        <w:t xml:space="preserve"> – </w:t>
      </w:r>
      <w:r w:rsidR="00DD51BB">
        <w:t xml:space="preserve">это </w:t>
      </w:r>
      <w:r w:rsidRPr="00DD51BB">
        <w:t>более позднее овладение устной речью в сравнении с условными нормами для детей младше 3-х лет.</w:t>
      </w:r>
      <w:r w:rsidR="00DD51BB">
        <w:rPr>
          <w:rStyle w:val="fontstyle01"/>
        </w:rPr>
        <w:t xml:space="preserve"> </w:t>
      </w:r>
      <w:r>
        <w:rPr>
          <w:rStyle w:val="fontstyle01"/>
        </w:rPr>
        <w:t>Нет каких-то чётких определённых рамок в плане развития ребёнка, есть</w:t>
      </w:r>
      <w:r w:rsidR="00DD51BB">
        <w:rPr>
          <w:rStyle w:val="fontstyle01"/>
        </w:rPr>
        <w:t xml:space="preserve"> </w:t>
      </w:r>
      <w:r>
        <w:rPr>
          <w:rStyle w:val="fontstyle01"/>
        </w:rPr>
        <w:t>ориентировочные сроки и нормы базового развития, вот и всё. Развитие речи</w:t>
      </w:r>
      <w:r w:rsidR="00DD51BB">
        <w:rPr>
          <w:rStyle w:val="fontstyle01"/>
        </w:rPr>
        <w:t xml:space="preserve"> </w:t>
      </w:r>
      <w:r>
        <w:rPr>
          <w:rStyle w:val="fontstyle01"/>
        </w:rPr>
        <w:t>ребёнка раннего возраста сложный процесс, зависящий от множества</w:t>
      </w:r>
      <w:r w:rsidR="00DD51BB">
        <w:rPr>
          <w:rStyle w:val="fontstyle01"/>
        </w:rPr>
        <w:t xml:space="preserve"> </w:t>
      </w:r>
      <w:r>
        <w:rPr>
          <w:rStyle w:val="fontstyle01"/>
        </w:rPr>
        <w:t>факторов, как генетических, так и условий воспитания. Если генетическая</w:t>
      </w:r>
      <w:r w:rsidR="00DD51BB">
        <w:rPr>
          <w:rStyle w:val="fontstyle01"/>
        </w:rPr>
        <w:t xml:space="preserve"> </w:t>
      </w:r>
      <w:r>
        <w:rPr>
          <w:rStyle w:val="fontstyle01"/>
        </w:rPr>
        <w:t>предрасположенность к ранней разговорчивости явление неизменное, то</w:t>
      </w:r>
      <w:r w:rsidR="00DD51BB">
        <w:rPr>
          <w:rStyle w:val="fontstyle01"/>
        </w:rPr>
        <w:t xml:space="preserve"> </w:t>
      </w:r>
      <w:r>
        <w:rPr>
          <w:rStyle w:val="fontstyle01"/>
        </w:rPr>
        <w:t>условия развития и воспитания зависят непосредственно от родителей</w:t>
      </w:r>
      <w:r w:rsidR="00DD51BB">
        <w:rPr>
          <w:rStyle w:val="fontstyle01"/>
        </w:rPr>
        <w:t xml:space="preserve"> </w:t>
      </w:r>
      <w:r>
        <w:rPr>
          <w:rStyle w:val="fontstyle01"/>
        </w:rPr>
        <w:t>малыша.</w:t>
      </w:r>
    </w:p>
    <w:p w:rsidR="00DD51BB" w:rsidRDefault="00DD51BB" w:rsidP="00DD51BB">
      <w:r w:rsidRPr="00DD51BB">
        <w:t xml:space="preserve">Охарактеризовать задержку речевого развития можно качественным и количественным недоразвитием. Для того, чтобы правильно понять как определить задержку речевого развития, необходимо знать этапы и условные нормы развития речи у детей в раннем возрасте. </w:t>
      </w:r>
    </w:p>
    <w:p w:rsidR="00DD51BB" w:rsidRDefault="00DD51BB" w:rsidP="00DD51BB">
      <w:r w:rsidRPr="00DD51BB">
        <w:t xml:space="preserve">В норме в 1 год в активном словаре ребенка имеется примерно 10 слов, в пассивном словаре </w:t>
      </w:r>
      <w:r w:rsidR="00E65B3F">
        <w:t>‒</w:t>
      </w:r>
      <w:r w:rsidRPr="00DD51BB">
        <w:t xml:space="preserve"> около 200 слов. До определенного времени пассивный словарь намного превышает активный словарь. Примерно в 1,6 – 1,8 мес. слова из пассивного словаря врываются в активный словарь. У некоторых детей период пассивной речи затягивается до 2-х лет, хотя в целом развитие речи проходит нормально. </w:t>
      </w:r>
    </w:p>
    <w:p w:rsidR="00DD51BB" w:rsidRDefault="00DD51BB" w:rsidP="00DD51BB">
      <w:r w:rsidRPr="00DD51BB">
        <w:t xml:space="preserve">Допускаются отклонения в развитии речи в пределах нормы у девочек на 2-3, и на 4-5 месяцев у мальчиков. Правильно понять имеется ли у ребенка задержка развития речи или нет может только врач-логопед. </w:t>
      </w:r>
    </w:p>
    <w:p w:rsidR="00DD51BB" w:rsidRDefault="00DD51BB" w:rsidP="00DD51BB">
      <w:r w:rsidRPr="00DD51BB">
        <w:t>Признаками задержки речевого развития на разных стадиях речевого онтогенеза могут являться: отсутствие реакции на звук и речь, неактивные попытки повторения чужих слов, отсутствие собственной речи на разных этапах её развития, отсутствие неречевых способов коммуникации.</w:t>
      </w:r>
    </w:p>
    <w:p w:rsidR="006163F0" w:rsidRDefault="00DD51BB" w:rsidP="00DD51BB">
      <w:pPr>
        <w:rPr>
          <w:shd w:val="clear" w:color="auto" w:fill="FFFFFF"/>
        </w:rPr>
      </w:pPr>
      <w:r>
        <w:rPr>
          <w:shd w:val="clear" w:color="auto" w:fill="FFFFFF"/>
        </w:rPr>
        <w:t xml:space="preserve">Почему у ребенка возникла задержка речевого развития? Причинами могут </w:t>
      </w:r>
      <w:r>
        <w:rPr>
          <w:shd w:val="clear" w:color="auto" w:fill="FFFFFF"/>
        </w:rPr>
        <w:lastRenderedPageBreak/>
        <w:t>быть нарушения во время внутриутробного развития и процесса родов,</w:t>
      </w:r>
      <w:r w:rsidR="006163F0">
        <w:rPr>
          <w:shd w:val="clear" w:color="auto" w:fill="FFFFFF"/>
        </w:rPr>
        <w:t xml:space="preserve"> </w:t>
      </w:r>
      <w:r>
        <w:rPr>
          <w:shd w:val="clear" w:color="auto" w:fill="FFFFFF"/>
        </w:rPr>
        <w:t xml:space="preserve">а также неблагоприятные воздействия, с которыми ребенок столкнулся в первые годы своей жизни. </w:t>
      </w:r>
    </w:p>
    <w:p w:rsidR="006163F0" w:rsidRDefault="00DD51BB" w:rsidP="00DD51BB">
      <w:pPr>
        <w:rPr>
          <w:shd w:val="clear" w:color="auto" w:fill="FFFFFF"/>
        </w:rPr>
      </w:pPr>
      <w:r>
        <w:rPr>
          <w:shd w:val="clear" w:color="auto" w:fill="FFFFFF"/>
        </w:rPr>
        <w:t>Наиболее тяжелые нарушения формируются во время 3-4 месяца внутриутробного развития. В это время нервные клетки плода формируют структуры головного мозга. Причинами задержки развития речи у детей, связанные с течением беременности и родов могут быть такие фактор, как ранний и поздний токсикоз беременности, глубокая недоношенность, родовая травма, интоксикация химическими веществами, лекарствами. На задержку речевого развития</w:t>
      </w:r>
      <w:r w:rsidR="00E65B3F">
        <w:rPr>
          <w:shd w:val="clear" w:color="auto" w:fill="FFFFFF"/>
        </w:rPr>
        <w:t xml:space="preserve"> </w:t>
      </w:r>
      <w:r>
        <w:rPr>
          <w:shd w:val="clear" w:color="auto" w:fill="FFFFFF"/>
        </w:rPr>
        <w:t xml:space="preserve">могут повлиять генетические факторы. </w:t>
      </w:r>
    </w:p>
    <w:p w:rsidR="006163F0" w:rsidRDefault="00DD51BB" w:rsidP="00DD51BB">
      <w:pPr>
        <w:rPr>
          <w:shd w:val="clear" w:color="auto" w:fill="FFFFFF"/>
        </w:rPr>
      </w:pPr>
      <w:r>
        <w:rPr>
          <w:shd w:val="clear" w:color="auto" w:fill="FFFFFF"/>
        </w:rPr>
        <w:t xml:space="preserve">Не всегда причинами недоразвития являются патологии во время беременности и родов. Иногда нарушения вызваны факторами, влияющими на здоровье и воспитание ребенка </w:t>
      </w:r>
      <w:r w:rsidR="00E65B3F">
        <w:rPr>
          <w:shd w:val="clear" w:color="auto" w:fill="FFFFFF"/>
        </w:rPr>
        <w:t>‒</w:t>
      </w:r>
      <w:r>
        <w:rPr>
          <w:shd w:val="clear" w:color="auto" w:fill="FFFFFF"/>
        </w:rPr>
        <w:t xml:space="preserve"> это причины биологического и социального порядка. </w:t>
      </w:r>
    </w:p>
    <w:p w:rsidR="006163F0" w:rsidRDefault="00DD51BB" w:rsidP="00DD51BB">
      <w:pPr>
        <w:rPr>
          <w:shd w:val="clear" w:color="auto" w:fill="FFFFFF"/>
        </w:rPr>
      </w:pPr>
      <w:r>
        <w:rPr>
          <w:shd w:val="clear" w:color="auto" w:fill="FFFFFF"/>
        </w:rPr>
        <w:t xml:space="preserve">К биологическим факторам относят осложнения после вакцинации, медленный темп созревания нервной системы, а также длительно текущие заболевания, ослабляющие в раннем возрасте иммунитет ребенка. Биологическую основу ЗРР чаще всего составляет наличие у ребенка минимальной мозговой дисфункции, обусловленной перинатальным поражением головного мозга. </w:t>
      </w:r>
    </w:p>
    <w:p w:rsidR="006163F0" w:rsidRDefault="00DD51BB" w:rsidP="00DD51BB">
      <w:pPr>
        <w:rPr>
          <w:shd w:val="clear" w:color="auto" w:fill="FFFFFF"/>
        </w:rPr>
      </w:pPr>
      <w:r>
        <w:rPr>
          <w:shd w:val="clear" w:color="auto" w:fill="FFFFFF"/>
        </w:rPr>
        <w:t xml:space="preserve">Тугоухость. Очень опасно, если у ребенка снижен слух или он ничего не слышит. При снижении слуха речь ребенка не может полноценно развиваться. В таком случае, даже минимальные отклонения от нормы можно считать причиной ЗРР. Очень важно, в каком возрасте малыш потерял слух. Если это произошло в 5-6 лет, ребенок может сохранить речевые навыки. При рождении глухого ребенка или при потере слуха в первые годы жизни шансы заговорить у такого малыша равны нулю. </w:t>
      </w:r>
    </w:p>
    <w:p w:rsidR="00DD51BB" w:rsidRDefault="00DD51BB" w:rsidP="00DD51BB">
      <w:pPr>
        <w:rPr>
          <w:shd w:val="clear" w:color="auto" w:fill="FFFFFF"/>
        </w:rPr>
      </w:pPr>
      <w:r>
        <w:rPr>
          <w:shd w:val="clear" w:color="auto" w:fill="FFFFFF"/>
        </w:rPr>
        <w:t>Социальные факторы. К таким факторам относятся частые стрессы, недостаток внимания и общения в семье.</w:t>
      </w:r>
    </w:p>
    <w:p w:rsidR="00FA085D" w:rsidRPr="00FA085D" w:rsidRDefault="00E65B3F" w:rsidP="00FA085D">
      <w:r>
        <w:lastRenderedPageBreak/>
        <w:t>Итак</w:t>
      </w:r>
      <w:r w:rsidR="00FA085D" w:rsidRPr="00FA085D">
        <w:t>, что должно стать поводом для обращения к специалистам:</w:t>
      </w:r>
    </w:p>
    <w:p w:rsidR="00FA085D" w:rsidRPr="00FA085D" w:rsidRDefault="00FA085D" w:rsidP="00FA085D">
      <w:pPr>
        <w:numPr>
          <w:ilvl w:val="0"/>
          <w:numId w:val="9"/>
        </w:numPr>
      </w:pPr>
      <w:r>
        <w:t>к</w:t>
      </w:r>
      <w:r w:rsidRPr="00FA085D">
        <w:t xml:space="preserve"> концу 1</w:t>
      </w:r>
      <w:r w:rsidRPr="00FA085D">
        <w:noBreakHyphen/>
        <w:t>го месяца ребенок не кричит перед кормлением;</w:t>
      </w:r>
    </w:p>
    <w:p w:rsidR="00FA085D" w:rsidRPr="00FA085D" w:rsidRDefault="00FA085D" w:rsidP="00FA085D">
      <w:pPr>
        <w:numPr>
          <w:ilvl w:val="0"/>
          <w:numId w:val="9"/>
        </w:numPr>
      </w:pPr>
      <w:r>
        <w:t>к</w:t>
      </w:r>
      <w:r w:rsidRPr="00FA085D">
        <w:t xml:space="preserve"> концу 4</w:t>
      </w:r>
      <w:r w:rsidRPr="00FA085D">
        <w:noBreakHyphen/>
        <w:t>го месяца не улыбается, когда с ним говорят, и не</w:t>
      </w:r>
      <w:r>
        <w:t xml:space="preserve"> </w:t>
      </w:r>
      <w:r w:rsidRPr="00FA085D">
        <w:t>гулит;</w:t>
      </w:r>
    </w:p>
    <w:p w:rsidR="00FA085D" w:rsidRPr="00FA085D" w:rsidRDefault="00FA085D" w:rsidP="00FA085D">
      <w:pPr>
        <w:numPr>
          <w:ilvl w:val="0"/>
          <w:numId w:val="9"/>
        </w:numPr>
      </w:pPr>
      <w:r>
        <w:t>к</w:t>
      </w:r>
      <w:r w:rsidRPr="00FA085D">
        <w:t xml:space="preserve"> концу 5</w:t>
      </w:r>
      <w:r w:rsidRPr="00FA085D">
        <w:noBreakHyphen/>
        <w:t>го месяца не прислушивается к музыке;</w:t>
      </w:r>
    </w:p>
    <w:p w:rsidR="00FA085D" w:rsidRPr="00FA085D" w:rsidRDefault="00FA085D" w:rsidP="00FA085D">
      <w:pPr>
        <w:numPr>
          <w:ilvl w:val="0"/>
          <w:numId w:val="9"/>
        </w:numPr>
      </w:pPr>
      <w:r>
        <w:t>к</w:t>
      </w:r>
      <w:r w:rsidRPr="00FA085D">
        <w:t xml:space="preserve"> 7</w:t>
      </w:r>
      <w:r w:rsidRPr="00FA085D">
        <w:noBreakHyphen/>
        <w:t>му месяцу не узнает голоса близких, не реагирует на интонации;</w:t>
      </w:r>
    </w:p>
    <w:p w:rsidR="00FA085D" w:rsidRPr="00FA085D" w:rsidRDefault="00FA085D" w:rsidP="00FA085D">
      <w:pPr>
        <w:numPr>
          <w:ilvl w:val="0"/>
          <w:numId w:val="9"/>
        </w:numPr>
      </w:pPr>
      <w:r>
        <w:t>к</w:t>
      </w:r>
      <w:r w:rsidRPr="00FA085D">
        <w:t xml:space="preserve"> концу 9</w:t>
      </w:r>
      <w:r w:rsidRPr="00FA085D">
        <w:noBreakHyphen/>
        <w:t>го месяца отсутствует лепет и ребенок не может повторять за взрослыми звукосочетания и слоги, подражая интонации говорящего;</w:t>
      </w:r>
    </w:p>
    <w:p w:rsidR="00FA085D" w:rsidRPr="00FA085D" w:rsidRDefault="00FA085D" w:rsidP="00FA085D">
      <w:pPr>
        <w:numPr>
          <w:ilvl w:val="0"/>
          <w:numId w:val="9"/>
        </w:numPr>
      </w:pPr>
      <w:r>
        <w:t>к</w:t>
      </w:r>
      <w:r w:rsidRPr="00FA085D">
        <w:t xml:space="preserve"> концу 10-го месяца малыш не машет головой в знак отрицания или ручкой в знак прощания;</w:t>
      </w:r>
    </w:p>
    <w:p w:rsidR="00FA085D" w:rsidRPr="00FA085D" w:rsidRDefault="00FA085D" w:rsidP="00FA085D">
      <w:pPr>
        <w:numPr>
          <w:ilvl w:val="0"/>
          <w:numId w:val="9"/>
        </w:numPr>
      </w:pPr>
      <w:r>
        <w:t>к</w:t>
      </w:r>
      <w:r w:rsidRPr="00FA085D">
        <w:t xml:space="preserve"> 1 году ребенок не может произнести ни слова и не выполняет простейшие просьбы («дай», «покажи», «принеси»);</w:t>
      </w:r>
    </w:p>
    <w:p w:rsidR="00FA085D" w:rsidRPr="00FA085D" w:rsidRDefault="00FA085D" w:rsidP="00FA085D">
      <w:pPr>
        <w:numPr>
          <w:ilvl w:val="0"/>
          <w:numId w:val="9"/>
        </w:numPr>
      </w:pPr>
      <w:r>
        <w:t>к</w:t>
      </w:r>
      <w:r w:rsidRPr="00FA085D">
        <w:t xml:space="preserve"> 1 году 4 месяцам не может назвать маму «мамой», а папу «папой»;</w:t>
      </w:r>
    </w:p>
    <w:p w:rsidR="00FA085D" w:rsidRPr="00FA085D" w:rsidRDefault="00FA085D" w:rsidP="00FA085D">
      <w:pPr>
        <w:numPr>
          <w:ilvl w:val="0"/>
          <w:numId w:val="9"/>
        </w:numPr>
      </w:pPr>
      <w:r>
        <w:t>к</w:t>
      </w:r>
      <w:r w:rsidRPr="00FA085D">
        <w:t xml:space="preserve"> 1 году 9 месяцам не может произнести 5 – 6 осмысленных</w:t>
      </w:r>
      <w:r>
        <w:t xml:space="preserve"> </w:t>
      </w:r>
      <w:r w:rsidRPr="00FA085D">
        <w:t>слов;</w:t>
      </w:r>
    </w:p>
    <w:p w:rsidR="00FA085D" w:rsidRPr="00FA085D" w:rsidRDefault="00FA085D" w:rsidP="00FA085D">
      <w:pPr>
        <w:numPr>
          <w:ilvl w:val="0"/>
          <w:numId w:val="9"/>
        </w:numPr>
      </w:pPr>
      <w:r>
        <w:t>к</w:t>
      </w:r>
      <w:r w:rsidRPr="00FA085D">
        <w:t xml:space="preserve"> 2 годам не показывает части тела, которые ему называют; не выполняет просьбы из двух действий («пойди в комнату и возьми книгу»), не узнает близких на фотографиях;</w:t>
      </w:r>
    </w:p>
    <w:p w:rsidR="00FA085D" w:rsidRPr="00FA085D" w:rsidRDefault="00FA085D" w:rsidP="00FA085D">
      <w:pPr>
        <w:numPr>
          <w:ilvl w:val="0"/>
          <w:numId w:val="9"/>
        </w:numPr>
      </w:pPr>
      <w:r>
        <w:t>в</w:t>
      </w:r>
      <w:r w:rsidRPr="00FA085D">
        <w:t xml:space="preserve"> 3 года не может пересказать короткие стихи и сказки, не может назвать свое имя и фамилию; говорит так, что его не понимают окружающие; говорит очень быстро, проглатывая окончания, или очень медленно, растягивая</w:t>
      </w:r>
      <w:r w:rsidR="00E65B3F">
        <w:t xml:space="preserve"> </w:t>
      </w:r>
      <w:r w:rsidRPr="00FA085D">
        <w:t>слова.</w:t>
      </w:r>
    </w:p>
    <w:p w:rsidR="00FA085D" w:rsidRDefault="006163F0" w:rsidP="006163F0">
      <w:pPr>
        <w:rPr>
          <w:shd w:val="clear" w:color="auto" w:fill="FFFFFF"/>
        </w:rPr>
      </w:pPr>
      <w:r>
        <w:rPr>
          <w:shd w:val="clear" w:color="auto" w:fill="FFFFFF"/>
        </w:rPr>
        <w:t>Профилактика</w:t>
      </w:r>
      <w:r w:rsidR="00FA085D">
        <w:rPr>
          <w:shd w:val="clear" w:color="auto" w:fill="FFFFFF"/>
        </w:rPr>
        <w:t>.</w:t>
      </w:r>
      <w:r>
        <w:rPr>
          <w:shd w:val="clear" w:color="auto" w:fill="FFFFFF"/>
        </w:rPr>
        <w:t xml:space="preserve"> </w:t>
      </w:r>
    </w:p>
    <w:p w:rsidR="006163F0" w:rsidRDefault="006163F0" w:rsidP="006163F0">
      <w:pPr>
        <w:rPr>
          <w:shd w:val="clear" w:color="auto" w:fill="FFFFFF"/>
        </w:rPr>
      </w:pPr>
      <w:r>
        <w:rPr>
          <w:shd w:val="clear" w:color="auto" w:fill="FFFFFF"/>
        </w:rPr>
        <w:t xml:space="preserve">Если родители заметили, что развитии речи их ребенка отстает от нормы, то им обязательно нужно обратиться к нужному специалисту. Решением этой проблемы занимаются неврологи, логопеды, дефектологи, педагоги-корректологи. В особых случаях может понадобиться помощь лицевого хирурга или ортодонта. </w:t>
      </w:r>
    </w:p>
    <w:p w:rsidR="00B002B1" w:rsidRDefault="006163F0" w:rsidP="006163F0">
      <w:pPr>
        <w:rPr>
          <w:shd w:val="clear" w:color="auto" w:fill="FFFFFF"/>
        </w:rPr>
      </w:pPr>
      <w:r>
        <w:rPr>
          <w:shd w:val="clear" w:color="auto" w:fill="FFFFFF"/>
        </w:rPr>
        <w:t xml:space="preserve">При нарушенном понимании речи, неполной подвижности губ, языка, </w:t>
      </w:r>
      <w:r>
        <w:rPr>
          <w:shd w:val="clear" w:color="auto" w:fill="FFFFFF"/>
        </w:rPr>
        <w:lastRenderedPageBreak/>
        <w:t xml:space="preserve">низком уровне мелкой моторики, при подозрении на нарушение слуха проводят следующие исследования: проверка слуха, обследование понимания речи, обследование мелкой и крупной моторики, обследование органов артикуляции, исследование словарного запаса, обследование фразовой речи. </w:t>
      </w:r>
    </w:p>
    <w:p w:rsidR="00B002B1" w:rsidRDefault="006163F0" w:rsidP="006163F0">
      <w:pPr>
        <w:rPr>
          <w:shd w:val="clear" w:color="auto" w:fill="FFFFFF"/>
        </w:rPr>
      </w:pPr>
      <w:r>
        <w:rPr>
          <w:shd w:val="clear" w:color="auto" w:fill="FFFFFF"/>
        </w:rPr>
        <w:t xml:space="preserve">Исходя из результатов обследования определяется степень ЗРР и планируется коррекционная работа. Как лечат задержку речевого развития? Проводят лекарственную терапию, магнитотерапию, электрорефлексотерапию, дельфинотерапию и иппотерапию; с ребёнком работает педагог </w:t>
      </w:r>
      <w:r w:rsidR="00E65B3F">
        <w:rPr>
          <w:shd w:val="clear" w:color="auto" w:fill="FFFFFF"/>
        </w:rPr>
        <w:t>‒</w:t>
      </w:r>
      <w:r>
        <w:rPr>
          <w:shd w:val="clear" w:color="auto" w:fill="FFFFFF"/>
        </w:rPr>
        <w:t xml:space="preserve"> корректолог. </w:t>
      </w:r>
    </w:p>
    <w:p w:rsidR="00B002B1" w:rsidRDefault="006163F0" w:rsidP="006163F0">
      <w:pPr>
        <w:rPr>
          <w:shd w:val="clear" w:color="auto" w:fill="FFFFFF"/>
        </w:rPr>
      </w:pPr>
      <w:r>
        <w:rPr>
          <w:shd w:val="clear" w:color="auto" w:fill="FFFFFF"/>
        </w:rPr>
        <w:t xml:space="preserve">При неосложненных формах патологии и при полноценно проведенной коррекционной работе к началу обучения в школе отставание в развитии речи ребенка будет преодолено. Для этого важно, чтобы родители поддерживали все требования и рекомендации специалистов. </w:t>
      </w:r>
    </w:p>
    <w:p w:rsidR="00B002B1" w:rsidRDefault="006163F0" w:rsidP="006163F0">
      <w:pPr>
        <w:rPr>
          <w:shd w:val="clear" w:color="auto" w:fill="FFFFFF"/>
        </w:rPr>
      </w:pPr>
      <w:r>
        <w:rPr>
          <w:shd w:val="clear" w:color="auto" w:fill="FFFFFF"/>
        </w:rPr>
        <w:t xml:space="preserve">Меры профилактики задержки развития речи: </w:t>
      </w:r>
    </w:p>
    <w:p w:rsidR="00B002B1" w:rsidRDefault="006163F0" w:rsidP="00E65B3F">
      <w:pPr>
        <w:numPr>
          <w:ilvl w:val="0"/>
          <w:numId w:val="12"/>
        </w:numPr>
        <w:rPr>
          <w:shd w:val="clear" w:color="auto" w:fill="FFFFFF"/>
        </w:rPr>
      </w:pPr>
      <w:r>
        <w:rPr>
          <w:shd w:val="clear" w:color="auto" w:fill="FFFFFF"/>
        </w:rPr>
        <w:t xml:space="preserve">создание условий для благоприятного течения беременности и родов, первых лет жизни ребенка; </w:t>
      </w:r>
    </w:p>
    <w:p w:rsidR="00B002B1" w:rsidRDefault="006163F0" w:rsidP="00E65B3F">
      <w:pPr>
        <w:numPr>
          <w:ilvl w:val="0"/>
          <w:numId w:val="12"/>
        </w:numPr>
        <w:rPr>
          <w:shd w:val="clear" w:color="auto" w:fill="FFFFFF"/>
        </w:rPr>
      </w:pPr>
      <w:r>
        <w:rPr>
          <w:shd w:val="clear" w:color="auto" w:fill="FFFFFF"/>
        </w:rPr>
        <w:t xml:space="preserve">формирование насыщенной развивающими игрушками и разнообразными предметами речевой среды; </w:t>
      </w:r>
    </w:p>
    <w:p w:rsidR="00B002B1" w:rsidRDefault="006163F0" w:rsidP="00E65B3F">
      <w:pPr>
        <w:numPr>
          <w:ilvl w:val="0"/>
          <w:numId w:val="12"/>
        </w:numPr>
        <w:rPr>
          <w:shd w:val="clear" w:color="auto" w:fill="FFFFFF"/>
        </w:rPr>
      </w:pPr>
      <w:r>
        <w:rPr>
          <w:shd w:val="clear" w:color="auto" w:fill="FFFFFF"/>
        </w:rPr>
        <w:t xml:space="preserve">обеспечение нормальных социальных условий для жизни и развития ребенка; </w:t>
      </w:r>
    </w:p>
    <w:p w:rsidR="00B002B1" w:rsidRDefault="006163F0" w:rsidP="00E65B3F">
      <w:pPr>
        <w:numPr>
          <w:ilvl w:val="0"/>
          <w:numId w:val="12"/>
        </w:numPr>
        <w:rPr>
          <w:shd w:val="clear" w:color="auto" w:fill="FFFFFF"/>
        </w:rPr>
      </w:pPr>
      <w:r>
        <w:rPr>
          <w:shd w:val="clear" w:color="auto" w:fill="FFFFFF"/>
        </w:rPr>
        <w:t xml:space="preserve">оценка речевого развития у логопеда не позднее 2-2,5 лет. </w:t>
      </w:r>
    </w:p>
    <w:p w:rsidR="006163F0" w:rsidRPr="00DD51BB" w:rsidRDefault="006163F0" w:rsidP="006163F0">
      <w:r>
        <w:rPr>
          <w:shd w:val="clear" w:color="auto" w:fill="FFFFFF"/>
        </w:rPr>
        <w:t>Чтобы максимально быстро компенсировать задержку развития речи, нужно своевременно обращать внимание на возникающие у ребенка проблемы с коммуникацией. Существует несколько степеней и разновидностей ЗРР, продиагностировать которые сможет только специалист. Он же выяснит возможную причину развития дефекта речи, затрагивающего центральную нервную систему, головной мозг.</w:t>
      </w:r>
    </w:p>
    <w:p w:rsidR="00A1236D" w:rsidRPr="00A1236D" w:rsidRDefault="00262458" w:rsidP="00A1236D">
      <w:pPr>
        <w:pStyle w:val="11"/>
        <w:rPr>
          <w:b/>
          <w:lang w:eastAsia="en-US"/>
        </w:rPr>
      </w:pPr>
      <w:r>
        <w:rPr>
          <w:lang w:eastAsia="en-US"/>
        </w:rPr>
        <w:br w:type="page"/>
      </w:r>
      <w:bookmarkStart w:id="7" w:name="_Toc61098995"/>
      <w:r w:rsidR="00A1236D" w:rsidRPr="00A1236D">
        <w:rPr>
          <w:b/>
          <w:lang w:eastAsia="en-US"/>
        </w:rPr>
        <w:lastRenderedPageBreak/>
        <w:t>2. Способы развития речи у детей раннего возраста.</w:t>
      </w:r>
      <w:bookmarkEnd w:id="7"/>
    </w:p>
    <w:p w:rsidR="00A1236D" w:rsidRDefault="00A1236D" w:rsidP="00902C84"/>
    <w:p w:rsidR="00A1236D" w:rsidRDefault="00A1236D" w:rsidP="00320123">
      <w:pPr>
        <w:pStyle w:val="21"/>
      </w:pPr>
      <w:bookmarkStart w:id="8" w:name="_Toc61098996"/>
      <w:r>
        <w:t>2.1 Роль семьи в развитии речи ребенка.</w:t>
      </w:r>
      <w:bookmarkEnd w:id="8"/>
    </w:p>
    <w:p w:rsidR="00A1236D" w:rsidRDefault="00A1236D" w:rsidP="00902C84"/>
    <w:p w:rsidR="00DD51BB" w:rsidRDefault="00DD51BB" w:rsidP="00DD51BB">
      <w:r>
        <w:t>Семья – основная среда развития речи у детей. Ведь то, как говорят взрослые, малыш запоминает и впитывает как губка. Однако, в последние года роль семьи в жизни ребёнка ослабляется, тем самым первопричиной ослабления речи у детей становятся их родители, которые уделяют мало времени общению с подрастающим поколением, так как современный темп жизни не позволяет много времени уделять общению со своими детьми.</w:t>
      </w:r>
    </w:p>
    <w:p w:rsidR="00DD51BB" w:rsidRDefault="00DD51BB" w:rsidP="00DD51BB">
      <w:r>
        <w:t>Несмотря на то, что кажется, будто речь всегда можно «нагнать» или будто она развивается самостоятельно – это мнение совершенно ошибочно. Взрослые должны понимать, что если не вмешиваться в процесс формирования речи у ребёнка, то это всегда влечёт за собой определённые проблемы, которые связаны как с коммуникативной способностью, так и с интеллектуальным развитием. Из этого вытекают возможные ошибки при письме и чтении, так как эти навыки требуют определённого уровня речи. К примеру, ребёнок в 3 года использует около 500-800 слов (в лучшем случае 800-1000), тогда как знает и понимает примерно 1500. Но словарный запас должен постоянно пополняться и в течение года количество используемых слов возрастает до 1900-2000.</w:t>
      </w:r>
    </w:p>
    <w:p w:rsidR="00DD51BB" w:rsidRDefault="00DD51BB" w:rsidP="00DD51BB">
      <w:r>
        <w:t>В семье дети чувствуют себя комфортно, ведь родители понимают с полуслова, и особых неудобств не возникает, если его словарный запас невелик. Но когда ребёнок понимает, что его речь хуже других, как защитная реакция может включиться отрицательные аспекты в поведении, будет развиваться невоспитанность, которые будут мешать в дальнейшем развитии личности.</w:t>
      </w:r>
    </w:p>
    <w:p w:rsidR="00B002B1" w:rsidRPr="00143D98" w:rsidRDefault="00B002B1" w:rsidP="00B002B1">
      <w:r w:rsidRPr="00143D98">
        <w:t xml:space="preserve">Нельзя мешать правильному развитию речи ребенка, подражая ему в неправильном произношении слов. Чтобы речь ребенка развивалась достаточно </w:t>
      </w:r>
      <w:r w:rsidRPr="00143D98">
        <w:lastRenderedPageBreak/>
        <w:t xml:space="preserve">хорошо, взрослым необходимо произносить слова правильно. Ребенок, перенимая </w:t>
      </w:r>
      <w:r>
        <w:t xml:space="preserve">хорошую речь, </w:t>
      </w:r>
      <w:r w:rsidRPr="00143D98">
        <w:t xml:space="preserve">овладеет хорошим, правильным произношением. </w:t>
      </w:r>
    </w:p>
    <w:p w:rsidR="00B002B1" w:rsidRPr="00B002B1" w:rsidRDefault="00B002B1" w:rsidP="00B002B1">
      <w:r>
        <w:t>И</w:t>
      </w:r>
      <w:r w:rsidRPr="00B002B1">
        <w:t>менно семья формирует ребенка, как личность,</w:t>
      </w:r>
      <w:r>
        <w:t xml:space="preserve"> </w:t>
      </w:r>
      <w:r w:rsidRPr="00B002B1">
        <w:t>развивает его коммуникативные способности, дает широкий круг представлений о жизни. Но современный темп жизни не всегда дает возможность родителям уделять достаточно внимания общению со своими детьми, даже в благополучных семьях.</w:t>
      </w:r>
    </w:p>
    <w:p w:rsidR="00B002B1" w:rsidRPr="00B002B1" w:rsidRDefault="00B002B1" w:rsidP="00B002B1">
      <w:r w:rsidRPr="00B002B1">
        <w:t>Статистические данные показывают: в тех семьях, где существовали тесные и теплые взаимоотношения матери и ребенка, дети вырастают самостоятельными и активными. В тех семьях, где наблюдался дефицит эмоционального контакта в раннем возрасте ребенка, в подростковом возрасте дети отличались замкнутостью и агрессивностью.</w:t>
      </w:r>
    </w:p>
    <w:p w:rsidR="00B002B1" w:rsidRPr="00B002B1" w:rsidRDefault="00B002B1" w:rsidP="00B002B1">
      <w:r w:rsidRPr="00B002B1">
        <w:t>Речь ребенка формируется на примере речи родных и близких ему людей: матери, отца, бабушки, дедушки, старших сестер и братьев. И только в живом, непосредственном общении, когда ребенок не только слушает чужие слова, но и отвечает другому человеку, включается в диалог. Речевые звуки, не обращенные к ребенку лично и не предполагающие ответа, остаются пустым звуком.</w:t>
      </w:r>
    </w:p>
    <w:p w:rsidR="00B002B1" w:rsidRPr="00B002B1" w:rsidRDefault="00B002B1" w:rsidP="00B002B1">
      <w:r w:rsidRPr="00B002B1">
        <w:t>Речь</w:t>
      </w:r>
      <w:r w:rsidR="00567793">
        <w:t xml:space="preserve"> </w:t>
      </w:r>
      <w:r w:rsidRPr="00B002B1">
        <w:t>– это не только средство общения, но и мышления, воображения. Поэтому, сажая малыша перед экраном, родители должны помнить, что становление его внутреннего мира происходит только в совместной жизнедеятельности с ребенком. Конечно, в современном мире нельзя обойтись без телевизора, компьютера, телефона, калькулятора, но важно, чтобы</w:t>
      </w:r>
      <w:r>
        <w:t xml:space="preserve"> </w:t>
      </w:r>
      <w:r w:rsidRPr="00B002B1">
        <w:t>они были средством обучения, а не заменяли собой общение с самыми близкими, дорогими людьми.</w:t>
      </w:r>
      <w:r>
        <w:t xml:space="preserve"> </w:t>
      </w:r>
      <w:r w:rsidRPr="00B002B1">
        <w:t>Родители должны помнить, что именно на них лежит ответственность за развитие речи ребенка, особенно в первые годы жизни.</w:t>
      </w:r>
    </w:p>
    <w:p w:rsidR="00B002B1" w:rsidRPr="00B002B1" w:rsidRDefault="00B002B1" w:rsidP="00B002B1">
      <w:r w:rsidRPr="00B002B1">
        <w:t>И нельзя забывать, что большую роль в обогащении духовного мира ребенка играет</w:t>
      </w:r>
      <w:r>
        <w:t xml:space="preserve"> </w:t>
      </w:r>
      <w:r w:rsidRPr="00B002B1">
        <w:t>литература.</w:t>
      </w:r>
      <w:r>
        <w:t xml:space="preserve"> </w:t>
      </w:r>
      <w:r w:rsidRPr="00B002B1">
        <w:t>Книга является кладовой для развития речи, мышления, воображения, чувств.</w:t>
      </w:r>
      <w:r w:rsidR="00727CDE">
        <w:t xml:space="preserve"> </w:t>
      </w:r>
      <w:r w:rsidRPr="00B002B1">
        <w:t xml:space="preserve">Ребенка необходимо привлекать к обсуждению прочитанного, анализировать поступки героев, просить пересказать, так как </w:t>
      </w:r>
      <w:r w:rsidRPr="00B002B1">
        <w:lastRenderedPageBreak/>
        <w:t>именно во время пересказа идет прямой контакт с ребенком. Чтение, рассказывание сказок, стихов должны стать семейной традицией. </w:t>
      </w:r>
    </w:p>
    <w:p w:rsidR="00C60A36" w:rsidRDefault="00C60A36" w:rsidP="00C60A36">
      <w:pPr>
        <w:rPr>
          <w:shd w:val="clear" w:color="auto" w:fill="FFFFFF"/>
        </w:rPr>
      </w:pPr>
      <w:r>
        <w:rPr>
          <w:shd w:val="clear" w:color="auto" w:fill="FFFFFF"/>
        </w:rPr>
        <w:t xml:space="preserve">В раннем возрасте взрослый обеспечивает решение трех главных психологических задач: </w:t>
      </w:r>
    </w:p>
    <w:p w:rsidR="00C60A36" w:rsidRDefault="00C60A36" w:rsidP="00C60A36">
      <w:pPr>
        <w:numPr>
          <w:ilvl w:val="0"/>
          <w:numId w:val="2"/>
        </w:numPr>
        <w:rPr>
          <w:shd w:val="clear" w:color="auto" w:fill="FFFFFF"/>
        </w:rPr>
      </w:pPr>
      <w:r>
        <w:rPr>
          <w:shd w:val="clear" w:color="auto" w:fill="FFFFFF"/>
        </w:rPr>
        <w:t xml:space="preserve">развитие у ребенка способности к речевому подражанию и различению звуков речи, что является основой для понимания смысла сказанного; </w:t>
      </w:r>
    </w:p>
    <w:p w:rsidR="00C60A36" w:rsidRDefault="00C60A36" w:rsidP="00C60A36">
      <w:pPr>
        <w:numPr>
          <w:ilvl w:val="0"/>
          <w:numId w:val="2"/>
        </w:numPr>
        <w:rPr>
          <w:shd w:val="clear" w:color="auto" w:fill="FFFFFF"/>
        </w:rPr>
      </w:pPr>
      <w:r>
        <w:rPr>
          <w:shd w:val="clear" w:color="auto" w:fill="FFFFFF"/>
        </w:rPr>
        <w:t xml:space="preserve">увеличение активного и пассивного словарного запаса; </w:t>
      </w:r>
    </w:p>
    <w:p w:rsidR="00A1236D" w:rsidRPr="00C60A36" w:rsidRDefault="00C60A36" w:rsidP="00C60A36">
      <w:pPr>
        <w:numPr>
          <w:ilvl w:val="0"/>
          <w:numId w:val="2"/>
        </w:numPr>
      </w:pPr>
      <w:r>
        <w:rPr>
          <w:shd w:val="clear" w:color="auto" w:fill="FFFFFF"/>
        </w:rPr>
        <w:t>формирования умения пользоваться речью в общении.</w:t>
      </w:r>
    </w:p>
    <w:p w:rsidR="00C60A36" w:rsidRDefault="00C60A36" w:rsidP="00C60A36">
      <w:pPr>
        <w:rPr>
          <w:shd w:val="clear" w:color="auto" w:fill="FFFFFF"/>
        </w:rPr>
      </w:pPr>
      <w:r>
        <w:rPr>
          <w:shd w:val="clear" w:color="auto" w:fill="FFFFFF"/>
        </w:rPr>
        <w:t xml:space="preserve">Родителям, которые решили проводить занятие по развитию речи дома нужно проводить следующие упражнения: </w:t>
      </w:r>
    </w:p>
    <w:p w:rsidR="00C60A36" w:rsidRDefault="00C60A36" w:rsidP="00C60A36">
      <w:pPr>
        <w:numPr>
          <w:ilvl w:val="0"/>
          <w:numId w:val="3"/>
        </w:numPr>
        <w:rPr>
          <w:shd w:val="clear" w:color="auto" w:fill="FFFFFF"/>
        </w:rPr>
      </w:pPr>
      <w:r>
        <w:rPr>
          <w:shd w:val="clear" w:color="auto" w:fill="FFFFFF"/>
        </w:rPr>
        <w:t xml:space="preserve">2-3 игры на развитие мелкой моторики; </w:t>
      </w:r>
    </w:p>
    <w:p w:rsidR="00C60A36" w:rsidRDefault="00C60A36" w:rsidP="00C60A36">
      <w:pPr>
        <w:numPr>
          <w:ilvl w:val="0"/>
          <w:numId w:val="3"/>
        </w:numPr>
        <w:rPr>
          <w:shd w:val="clear" w:color="auto" w:fill="FFFFFF"/>
        </w:rPr>
      </w:pPr>
      <w:r>
        <w:rPr>
          <w:shd w:val="clear" w:color="auto" w:fill="FFFFFF"/>
        </w:rPr>
        <w:t>артикуляционная гимнастика (лучше 2 раза в день);</w:t>
      </w:r>
    </w:p>
    <w:p w:rsidR="00C60A36" w:rsidRDefault="00C60A36" w:rsidP="00C60A36">
      <w:pPr>
        <w:numPr>
          <w:ilvl w:val="0"/>
          <w:numId w:val="3"/>
        </w:numPr>
        <w:rPr>
          <w:shd w:val="clear" w:color="auto" w:fill="FFFFFF"/>
        </w:rPr>
      </w:pPr>
      <w:r>
        <w:rPr>
          <w:shd w:val="clear" w:color="auto" w:fill="FFFFFF"/>
        </w:rPr>
        <w:t>2-3 игры на развитие слухового внимания или фонематического слуха;</w:t>
      </w:r>
    </w:p>
    <w:p w:rsidR="00C60A36" w:rsidRPr="00C60A36" w:rsidRDefault="00C60A36" w:rsidP="00C60A36">
      <w:pPr>
        <w:numPr>
          <w:ilvl w:val="0"/>
          <w:numId w:val="3"/>
        </w:numPr>
      </w:pPr>
      <w:r>
        <w:rPr>
          <w:shd w:val="clear" w:color="auto" w:fill="FFFFFF"/>
        </w:rPr>
        <w:t>2-3 игры на формирование лексико</w:t>
      </w:r>
      <w:r w:rsidR="00727CDE">
        <w:rPr>
          <w:shd w:val="clear" w:color="auto" w:fill="FFFFFF"/>
        </w:rPr>
        <w:t>‒</w:t>
      </w:r>
      <w:r>
        <w:rPr>
          <w:shd w:val="clear" w:color="auto" w:fill="FFFFFF"/>
        </w:rPr>
        <w:t>грамматических категорий.</w:t>
      </w:r>
    </w:p>
    <w:p w:rsidR="00C60A36" w:rsidRDefault="00C60A36" w:rsidP="00320123">
      <w:pPr>
        <w:pStyle w:val="21"/>
      </w:pPr>
      <w:r>
        <w:br w:type="page"/>
      </w:r>
      <w:bookmarkStart w:id="9" w:name="_Toc61098997"/>
      <w:r>
        <w:lastRenderedPageBreak/>
        <w:t>2.2 Аудирование</w:t>
      </w:r>
      <w:bookmarkEnd w:id="9"/>
    </w:p>
    <w:p w:rsidR="00C60A36" w:rsidRDefault="00C60A36" w:rsidP="00C60A36"/>
    <w:p w:rsidR="00C60A36" w:rsidRPr="004E5E22" w:rsidRDefault="00C60A36" w:rsidP="00C60A36">
      <w:pPr>
        <w:pStyle w:val="ad"/>
        <w:spacing w:line="360" w:lineRule="auto"/>
        <w:rPr>
          <w:sz w:val="26"/>
          <w:szCs w:val="26"/>
        </w:rPr>
      </w:pPr>
      <w:r w:rsidRPr="004E5E22">
        <w:rPr>
          <w:sz w:val="26"/>
          <w:szCs w:val="26"/>
        </w:rPr>
        <w:t>Термин «аудирование» был введен в литературу американским психологом Брауном. Аудирование – это понимание воспринимаемой на слух речи. Оно представляет собой перцептивную мыслительную мнемическую деятельность. Аудирование должно занимать важное место уже на начальном этапе. Овладени</w:t>
      </w:r>
      <w:r>
        <w:rPr>
          <w:sz w:val="26"/>
          <w:szCs w:val="26"/>
        </w:rPr>
        <w:t>е аудированием дает возможность</w:t>
      </w:r>
      <w:r w:rsidRPr="004E5E22">
        <w:rPr>
          <w:sz w:val="26"/>
          <w:szCs w:val="26"/>
        </w:rPr>
        <w:t xml:space="preserve"> реализовать воспитательные, образовательные и развивающие цели. Оно позволяет учить внимательно вслушиваться в звучащую речь, формировать умение предвосхищать смысловое содержание высказывания и таким образом, воспитывать культуру слушания не только на родном, но и на иностранном языке. Воспитательное значение формирования умения понимать речь на слух, оказывающие в то же время и развивающие воздействие на ребенка, заключается в том, что оно положительно сказывается на развитии памяти ребенка, и, прежде всего слуховой памяти.</w:t>
      </w:r>
    </w:p>
    <w:p w:rsidR="00C60A36" w:rsidRPr="004E5E22" w:rsidRDefault="00C60A36" w:rsidP="00C60A36">
      <w:pPr>
        <w:pStyle w:val="ad"/>
        <w:spacing w:line="360" w:lineRule="auto"/>
        <w:rPr>
          <w:sz w:val="26"/>
          <w:szCs w:val="26"/>
        </w:rPr>
      </w:pPr>
      <w:r w:rsidRPr="004E5E22">
        <w:rPr>
          <w:sz w:val="26"/>
          <w:szCs w:val="26"/>
        </w:rPr>
        <w:t>Аудирование вносит свой вклад и в достижение образовательной цели, обеспечивая детям возможность понимать высказывания, как бы элементарны они ни были. Аудирование дает возможность овладевать звуковой стороной языка, его фонемным составом и интонацией: ритмом, ударением, мелодикой. Ребенок усваивает язык, как известно неосознанно, а речь путем имитирования. Через аудирование идет усвоение лексического состава языка и его грамматической структуры. Проверка понимания происходит тогда, когда ребенок показывает соответствующий предмет или тогда, когда дает краткий ответ. Таким образом осуществляется и обучение пониманию структур разного типа: утвердительных, вопросительных, отрицательных. В то же самое время аудирование облегчает овладение говорением, чтением и письмом, что является одной из главных причин использования аудирования в качестве вспомогательного, а иногда и основного средства обучения данным видам речевой деятельности</w:t>
      </w:r>
      <w:r w:rsidR="00B247F9" w:rsidRPr="00B247F9">
        <w:rPr>
          <w:sz w:val="26"/>
          <w:szCs w:val="26"/>
        </w:rPr>
        <w:t xml:space="preserve"> [16]</w:t>
      </w:r>
      <w:r w:rsidRPr="004E5E22">
        <w:rPr>
          <w:sz w:val="26"/>
          <w:szCs w:val="26"/>
        </w:rPr>
        <w:t>.</w:t>
      </w:r>
    </w:p>
    <w:p w:rsidR="00C60A36" w:rsidRDefault="00C60A36" w:rsidP="00C60A36">
      <w:pPr>
        <w:pStyle w:val="ad"/>
        <w:spacing w:line="360" w:lineRule="auto"/>
        <w:rPr>
          <w:sz w:val="26"/>
          <w:szCs w:val="26"/>
        </w:rPr>
      </w:pPr>
      <w:r w:rsidRPr="004E5E22">
        <w:rPr>
          <w:sz w:val="26"/>
          <w:szCs w:val="26"/>
        </w:rPr>
        <w:t xml:space="preserve">Таким образом, очевидно, что аудирование как вид речевой деятельности играет большую роль на начальном этапе в достижении практических, развивающих, образовательных и воспитательных. </w:t>
      </w:r>
    </w:p>
    <w:p w:rsidR="00865FB7" w:rsidRPr="004E5E22" w:rsidRDefault="00865FB7" w:rsidP="00865FB7">
      <w:pPr>
        <w:pStyle w:val="ad"/>
        <w:spacing w:line="360" w:lineRule="auto"/>
        <w:rPr>
          <w:sz w:val="26"/>
          <w:szCs w:val="26"/>
        </w:rPr>
      </w:pPr>
      <w:r w:rsidRPr="004E5E22">
        <w:rPr>
          <w:sz w:val="26"/>
          <w:szCs w:val="26"/>
        </w:rPr>
        <w:lastRenderedPageBreak/>
        <w:t xml:space="preserve">Как </w:t>
      </w:r>
      <w:r>
        <w:rPr>
          <w:sz w:val="26"/>
          <w:szCs w:val="26"/>
        </w:rPr>
        <w:t>уже говорили,</w:t>
      </w:r>
      <w:r w:rsidRPr="004E5E22">
        <w:rPr>
          <w:sz w:val="26"/>
          <w:szCs w:val="26"/>
        </w:rPr>
        <w:t xml:space="preserve"> речь – основная составляющая мышления. На основе этого можно сделать вывод, что чтение, а вернее правильное чтение невозможно без овладения аудированием, так как во время чтения, как вслух, так и «про себя» человек пользуется речью, при чем в последнем случае внутренней речью, она позволяет ему контролировать себя и правильность своих высказываний. Отталкиваясь от этого, мы можем сделать вывод, что без овладения речью во всех ее видах невозможно научиться правильно читать, а аудирование – прекрасный способ для тренировки проговаривания, как было указано выше. Аналогично дело обстоит и с письмом, где, на ряду с памятью, у человека работает еще и внутренняя речь, не отдавая себе отчета он проговаривает то, что пишет. Что касается говорения, то, как уже указывалось выше, оно не возможно без умения слушать и понимать речь собеседника, а так как основной формой общения является диалог, то обучение аудированию очень важно для свободной коммуникации </w:t>
      </w:r>
      <w:r w:rsidR="00FE3DC2">
        <w:rPr>
          <w:sz w:val="26"/>
          <w:szCs w:val="26"/>
        </w:rPr>
        <w:t>ребенка</w:t>
      </w:r>
      <w:r w:rsidRPr="004E5E22">
        <w:rPr>
          <w:sz w:val="26"/>
          <w:szCs w:val="26"/>
        </w:rPr>
        <w:t>.</w:t>
      </w:r>
    </w:p>
    <w:p w:rsidR="00FE3DC2" w:rsidRPr="004E5E22" w:rsidRDefault="00FE3DC2" w:rsidP="00FE3DC2">
      <w:pPr>
        <w:pStyle w:val="ad"/>
        <w:spacing w:line="360" w:lineRule="auto"/>
        <w:rPr>
          <w:sz w:val="26"/>
          <w:szCs w:val="26"/>
        </w:rPr>
      </w:pPr>
      <w:r w:rsidRPr="004E5E22">
        <w:rPr>
          <w:sz w:val="26"/>
          <w:szCs w:val="26"/>
        </w:rPr>
        <w:t xml:space="preserve">Восприятие связной речи сопровождается сложной мыслительной деятельностью и протекает в особых условиях, определяемых рядом акустических факторов. Отсюда возникает необходимость в упражнениях, направляющих внимание на осмысление содержания воспринимаемой речи. Такие упражнения принято называть речевыми. </w:t>
      </w:r>
    </w:p>
    <w:p w:rsidR="00FE3DC2" w:rsidRPr="004E5E22" w:rsidRDefault="00FE3DC2" w:rsidP="00FE3DC2">
      <w:pPr>
        <w:pStyle w:val="ad"/>
        <w:spacing w:line="360" w:lineRule="auto"/>
        <w:rPr>
          <w:sz w:val="26"/>
          <w:szCs w:val="26"/>
        </w:rPr>
      </w:pPr>
      <w:r w:rsidRPr="004E5E22">
        <w:rPr>
          <w:sz w:val="26"/>
          <w:szCs w:val="26"/>
        </w:rPr>
        <w:t xml:space="preserve">Специальные речевые упражнения проводятся для того, чтобы </w:t>
      </w:r>
      <w:r>
        <w:rPr>
          <w:sz w:val="26"/>
          <w:szCs w:val="26"/>
        </w:rPr>
        <w:t>дети</w:t>
      </w:r>
      <w:r w:rsidRPr="004E5E22">
        <w:rPr>
          <w:sz w:val="26"/>
          <w:szCs w:val="26"/>
        </w:rPr>
        <w:t xml:space="preserve"> научились использовать подготовленные образцы в речевом синтезе, узнавать и понимать известные конструкции в разнообразном окружении. Это могут быть упражнения, направленные на восприятие общего смысла высказывания или на выделение отдельных смысловых групп.</w:t>
      </w:r>
    </w:p>
    <w:p w:rsidR="00FE3DC2" w:rsidRPr="004E5E22" w:rsidRDefault="00FE3DC2" w:rsidP="00FE3DC2">
      <w:pPr>
        <w:overflowPunct w:val="0"/>
        <w:ind w:firstLine="708"/>
        <w:rPr>
          <w:sz w:val="26"/>
          <w:szCs w:val="26"/>
        </w:rPr>
      </w:pPr>
      <w:r w:rsidRPr="000461F2">
        <w:rPr>
          <w:sz w:val="26"/>
          <w:szCs w:val="26"/>
        </w:rPr>
        <w:t>Аудирование</w:t>
      </w:r>
      <w:r w:rsidR="00F218AD">
        <w:rPr>
          <w:sz w:val="26"/>
          <w:szCs w:val="26"/>
        </w:rPr>
        <w:t xml:space="preserve"> ‒</w:t>
      </w:r>
      <w:r w:rsidRPr="004E5E22">
        <w:rPr>
          <w:sz w:val="26"/>
          <w:szCs w:val="26"/>
        </w:rPr>
        <w:t xml:space="preserve"> составляет основу общения, с него начинается овладение устной коммуникацией. Оно складывается из умения дифференцировать воспринимаемые звуки, интегрировать их в смысловые комплексы, удерживать их в памяти во время слушания, осуществлять вероятностное прогнозирование и, исходя из ситуации общения, понимать воспринимаемую звуковую цепь.</w:t>
      </w:r>
    </w:p>
    <w:p w:rsidR="00FE3DC2" w:rsidRPr="004E5E22" w:rsidRDefault="00FE3DC2" w:rsidP="00FE3DC2">
      <w:pPr>
        <w:overflowPunct w:val="0"/>
        <w:ind w:firstLine="708"/>
        <w:rPr>
          <w:sz w:val="26"/>
          <w:szCs w:val="26"/>
        </w:rPr>
      </w:pPr>
      <w:r w:rsidRPr="004E5E22">
        <w:rPr>
          <w:sz w:val="26"/>
          <w:szCs w:val="26"/>
        </w:rPr>
        <w:t>Говорение и аудирование</w:t>
      </w:r>
      <w:r w:rsidR="00F218AD">
        <w:rPr>
          <w:sz w:val="26"/>
          <w:szCs w:val="26"/>
        </w:rPr>
        <w:t xml:space="preserve"> ‒ </w:t>
      </w:r>
      <w:r w:rsidRPr="004E5E22">
        <w:rPr>
          <w:sz w:val="26"/>
          <w:szCs w:val="26"/>
        </w:rPr>
        <w:t>две взаимосвязанные стороны устной речи, Аудирование не только прием сообщения, но и подготовка во внутренней речи ответной реакции на услышанное.</w:t>
      </w:r>
    </w:p>
    <w:p w:rsidR="00C60A36" w:rsidRDefault="00FE3DC2" w:rsidP="00320123">
      <w:pPr>
        <w:pStyle w:val="21"/>
      </w:pPr>
      <w:bookmarkStart w:id="10" w:name="_Toc61098998"/>
      <w:r w:rsidRPr="00FE3DC2">
        <w:lastRenderedPageBreak/>
        <w:t>2.3 Игровая деятельность как средство развития речи</w:t>
      </w:r>
      <w:bookmarkEnd w:id="10"/>
    </w:p>
    <w:p w:rsidR="00FE3DC2" w:rsidRPr="00FE3DC2" w:rsidRDefault="00FE3DC2" w:rsidP="00FE3DC2"/>
    <w:p w:rsidR="00FE3DC2" w:rsidRPr="00FE3DC2" w:rsidRDefault="00FE3DC2" w:rsidP="00FE3DC2">
      <w:r w:rsidRPr="00FE3DC2">
        <w:t>В</w:t>
      </w:r>
      <w:r>
        <w:t xml:space="preserve"> </w:t>
      </w:r>
      <w:r w:rsidRPr="00FE3DC2">
        <w:t>дошкольном</w:t>
      </w:r>
      <w:r>
        <w:t xml:space="preserve"> </w:t>
      </w:r>
      <w:r w:rsidRPr="00FE3DC2">
        <w:t>возрасте большое значение в речевом</w:t>
      </w:r>
      <w:r w:rsidR="00320123">
        <w:t xml:space="preserve"> </w:t>
      </w:r>
      <w:r w:rsidRPr="00FE3DC2">
        <w:t>развитии детей имеет игра.</w:t>
      </w:r>
      <w:r>
        <w:t xml:space="preserve"> </w:t>
      </w:r>
      <w:r w:rsidRPr="00FE3DC2">
        <w:t xml:space="preserve">Дошкольный возраст </w:t>
      </w:r>
      <w:r w:rsidR="00F218AD">
        <w:t>‒</w:t>
      </w:r>
      <w:r w:rsidRPr="00FE3DC2">
        <w:t xml:space="preserve"> это возраст игры.</w:t>
      </w:r>
      <w:r w:rsidR="00320123">
        <w:t xml:space="preserve"> </w:t>
      </w:r>
      <w:r w:rsidRPr="00FE3DC2">
        <w:t>Для речевого</w:t>
      </w:r>
      <w:r w:rsidR="00320123">
        <w:t xml:space="preserve"> </w:t>
      </w:r>
      <w:r w:rsidRPr="00FE3DC2">
        <w:t>развития</w:t>
      </w:r>
      <w:r w:rsidR="00320123">
        <w:t xml:space="preserve"> </w:t>
      </w:r>
      <w:r w:rsidRPr="00FE3DC2">
        <w:t>используются все виды игровой деятельности. К.Д. Ушинский писал «Сделать серьезное занятие для ребенка занимательным</w:t>
      </w:r>
      <w:r w:rsidR="00CF5FBE">
        <w:t xml:space="preserve"> ‒</w:t>
      </w:r>
      <w:r w:rsidRPr="00FE3DC2">
        <w:t xml:space="preserve"> вот задача первоначального обучения»</w:t>
      </w:r>
      <w:r w:rsidR="00F218AD">
        <w:t xml:space="preserve"> </w:t>
      </w:r>
      <w:r w:rsidR="00F218AD" w:rsidRPr="00CF5FBE">
        <w:t>[</w:t>
      </w:r>
      <w:r w:rsidR="00B247F9" w:rsidRPr="00B247F9">
        <w:t>31</w:t>
      </w:r>
      <w:r w:rsidR="00F218AD" w:rsidRPr="00CF5FBE">
        <w:t>]</w:t>
      </w:r>
      <w:r w:rsidRPr="00FE3DC2">
        <w:t xml:space="preserve">. Я полностью согласна со словами великого педагога. </w:t>
      </w:r>
    </w:p>
    <w:p w:rsidR="00FE3DC2" w:rsidRPr="00FE3DC2" w:rsidRDefault="00FE3DC2" w:rsidP="00FE3DC2">
      <w:r w:rsidRPr="00FE3DC2">
        <w:t>В сюжетно-ролевой игре совершенствуется диалогическая речь, возникает потребность в связной монологической</w:t>
      </w:r>
      <w:r w:rsidR="00320123">
        <w:t xml:space="preserve"> </w:t>
      </w:r>
      <w:r w:rsidRPr="00FE3DC2">
        <w:t>речи. В ходе игры ребёнок вслух разговаривает со сверстниками, либо с игрушками, а также подражает звукам</w:t>
      </w:r>
      <w:r w:rsidR="00320123">
        <w:t xml:space="preserve"> </w:t>
      </w:r>
      <w:r w:rsidRPr="00FE3DC2">
        <w:t>(рёв мотора, гудок парохода)</w:t>
      </w:r>
      <w:r w:rsidR="00320123">
        <w:t xml:space="preserve"> </w:t>
      </w:r>
      <w:r w:rsidRPr="00FE3DC2">
        <w:t>и голосам зверей</w:t>
      </w:r>
      <w:r w:rsidR="00320123">
        <w:t xml:space="preserve"> </w:t>
      </w:r>
      <w:r w:rsidRPr="00FE3DC2">
        <w:t xml:space="preserve">(ржание лошади, мяуканье кошки). В процессе игры воспитатель много разговаривает с детьми, в результате чего у неговорящего ребенка возникает потребность в речевом общении. Ему хочется попросить взрослого о чем-либо, сообщить ему что-то. </w:t>
      </w:r>
      <w:r w:rsidR="00CF5FBE">
        <w:t>Старшие</w:t>
      </w:r>
      <w:r w:rsidRPr="00FE3DC2">
        <w:t xml:space="preserve"> всячески побужда</w:t>
      </w:r>
      <w:r w:rsidR="00CF5FBE">
        <w:t>ю</w:t>
      </w:r>
      <w:r w:rsidRPr="00FE3DC2">
        <w:t>т детей обращаться с вопросами по поводу той или иной игрушки. Таким образом, в сюжетно-ролевой игре</w:t>
      </w:r>
      <w:r w:rsidR="00320123">
        <w:t xml:space="preserve"> </w:t>
      </w:r>
      <w:r w:rsidRPr="00FE3DC2">
        <w:t>развивается</w:t>
      </w:r>
      <w:r w:rsidR="00320123">
        <w:t xml:space="preserve"> </w:t>
      </w:r>
      <w:r w:rsidRPr="00FE3DC2">
        <w:t>речевая активность детей.</w:t>
      </w:r>
    </w:p>
    <w:p w:rsidR="00FE3DC2" w:rsidRPr="00FE3DC2" w:rsidRDefault="00FE3DC2" w:rsidP="00FE3DC2">
      <w:r w:rsidRPr="00FE3DC2">
        <w:t>Наряду с сюжетно-ролевыми</w:t>
      </w:r>
      <w:r w:rsidR="00320123">
        <w:t xml:space="preserve"> </w:t>
      </w:r>
      <w:r w:rsidRPr="00FE3DC2">
        <w:t>играми в дошкольном возрасте активно развиваются игры с правилами. К ним относятся дидактические, подвижные игры, игры-драматизации.</w:t>
      </w:r>
    </w:p>
    <w:p w:rsidR="00FE3DC2" w:rsidRPr="00FE3DC2" w:rsidRDefault="00FE3DC2" w:rsidP="00FE3DC2">
      <w:r w:rsidRPr="00FE3DC2">
        <w:t>Дидактические и настольно-печатные игры используются для решения всех задач речевого</w:t>
      </w:r>
      <w:r w:rsidR="00320123">
        <w:t xml:space="preserve"> </w:t>
      </w:r>
      <w:r w:rsidRPr="00FE3DC2">
        <w:t>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w:t>
      </w:r>
      <w:r w:rsidR="00320123">
        <w:t xml:space="preserve"> </w:t>
      </w:r>
      <w:r w:rsidRPr="00FE3DC2">
        <w:t>развивают объяснительную речь. Дидактическая</w:t>
      </w:r>
      <w:r w:rsidR="00320123">
        <w:t xml:space="preserve"> </w:t>
      </w:r>
      <w:r w:rsidRPr="00FE3DC2">
        <w:t>игра</w:t>
      </w:r>
      <w:r w:rsidR="00320123">
        <w:t xml:space="preserve"> </w:t>
      </w:r>
      <w:r w:rsidRPr="00FE3DC2">
        <w:t>должна содержать образец речевого поведения, способствовать формированию внимания к</w:t>
      </w:r>
      <w:r w:rsidR="00320123">
        <w:t xml:space="preserve"> </w:t>
      </w:r>
      <w:r w:rsidRPr="00FE3DC2">
        <w:t>речи, а также актуализировала имеющиеся у детей речевые</w:t>
      </w:r>
      <w:r w:rsidR="00320123">
        <w:t xml:space="preserve"> </w:t>
      </w:r>
      <w:r w:rsidRPr="00FE3DC2">
        <w:t xml:space="preserve">средства. Важно создавать такие условия, чтобы дети высказывались по собственному желанию, по своей инициативе, увлекаемые интересной игрушкой или игрой. Использование дидактических игр в работе </w:t>
      </w:r>
      <w:r w:rsidRPr="00FE3DC2">
        <w:lastRenderedPageBreak/>
        <w:t>воспитателя, способствуют</w:t>
      </w:r>
      <w:r w:rsidR="00320123">
        <w:t xml:space="preserve"> </w:t>
      </w:r>
      <w:r w:rsidRPr="00FE3DC2">
        <w:t>развитию</w:t>
      </w:r>
      <w:r w:rsidR="00320123">
        <w:t xml:space="preserve"> </w:t>
      </w:r>
      <w:r w:rsidRPr="00FE3DC2">
        <w:t>речевой активности детей.</w:t>
      </w:r>
    </w:p>
    <w:p w:rsidR="00FE3DC2" w:rsidRPr="00FE3DC2" w:rsidRDefault="00FE3DC2" w:rsidP="00FE3DC2">
      <w:r w:rsidRPr="00FE3DC2">
        <w:t>Словесные игры направлены на</w:t>
      </w:r>
      <w:r w:rsidR="00320123">
        <w:t xml:space="preserve"> </w:t>
      </w:r>
      <w:r w:rsidRPr="00FE3DC2">
        <w:t>развитие речи, воспитание правильного звукопроизношения, уточнение, закрепление и активизацию словаря. Пополняется и активизируется словарь, формируется правильное звукопроизношение,</w:t>
      </w:r>
      <w:r w:rsidR="00320123">
        <w:t xml:space="preserve"> </w:t>
      </w:r>
      <w:r w:rsidRPr="00FE3DC2">
        <w:t>развивается связная речь.</w:t>
      </w:r>
      <w:r w:rsidR="00320123">
        <w:t xml:space="preserve"> </w:t>
      </w:r>
      <w:r w:rsidRPr="00FE3DC2">
        <w:t>Многие эти игры направлены на</w:t>
      </w:r>
      <w:r w:rsidR="00320123">
        <w:t xml:space="preserve"> </w:t>
      </w:r>
      <w:r w:rsidRPr="00FE3DC2">
        <w:t>развитие</w:t>
      </w:r>
      <w:r w:rsidR="00320123">
        <w:t xml:space="preserve"> </w:t>
      </w:r>
      <w:r w:rsidRPr="00FE3DC2">
        <w:t>фонематического слуха, уточнение знаний детей о цвете и форме, тренировку в звукоподражания.</w:t>
      </w:r>
    </w:p>
    <w:p w:rsidR="00FE3DC2" w:rsidRPr="00FE3DC2" w:rsidRDefault="00FE3DC2" w:rsidP="00FE3DC2">
      <w:r w:rsidRPr="00FE3DC2">
        <w:t>Подвижные игры оказывают влияние на обогащение словаря, воспитание звуковой культуры. Одним из важных условий успешности в</w:t>
      </w:r>
      <w:r w:rsidR="00320123">
        <w:t xml:space="preserve"> </w:t>
      </w:r>
      <w:r w:rsidRPr="00FE3DC2">
        <w:t>развитии речи</w:t>
      </w:r>
      <w:r w:rsidR="00320123">
        <w:t xml:space="preserve"> </w:t>
      </w:r>
      <w:r w:rsidRPr="00FE3DC2">
        <w:t xml:space="preserve">в ходе подвижных игр является заинтересованность в них самих детей. Поэтому все игры, организованные </w:t>
      </w:r>
      <w:r w:rsidR="00CF5FBE">
        <w:t>взрослыми</w:t>
      </w:r>
      <w:r w:rsidRPr="00FE3DC2">
        <w:t xml:space="preserve">, должны проводиться эмоционально, живо и непринужденно. При выборе подвижной игры необходимо учитывать тему, </w:t>
      </w:r>
      <w:r w:rsidR="00CF5FBE">
        <w:t xml:space="preserve">с </w:t>
      </w:r>
      <w:r w:rsidRPr="00FE3DC2">
        <w:t>котор</w:t>
      </w:r>
      <w:r w:rsidR="00CF5FBE">
        <w:t>ой</w:t>
      </w:r>
      <w:r w:rsidRPr="00FE3DC2">
        <w:t xml:space="preserve"> </w:t>
      </w:r>
      <w:r w:rsidR="00CF5FBE">
        <w:t>знакомятся</w:t>
      </w:r>
      <w:r w:rsidRPr="00FE3DC2">
        <w:t xml:space="preserve"> дети</w:t>
      </w:r>
      <w:r w:rsidR="00CF5FBE">
        <w:t>.</w:t>
      </w:r>
      <w:r w:rsidRPr="00FE3DC2">
        <w:t xml:space="preserve"> </w:t>
      </w:r>
    </w:p>
    <w:p w:rsidR="00320123" w:rsidRDefault="00FE3DC2" w:rsidP="00FE3DC2">
      <w:r w:rsidRPr="00FE3DC2">
        <w:t>Игры-драматизации способствуют</w:t>
      </w:r>
      <w:r w:rsidR="00320123">
        <w:t xml:space="preserve"> </w:t>
      </w:r>
      <w:r w:rsidRPr="00FE3DC2">
        <w:t>развитию речевой активности, вкуса и интереса к художественному слову, выразительности</w:t>
      </w:r>
      <w:r w:rsidR="00320123">
        <w:t xml:space="preserve"> </w:t>
      </w:r>
      <w:r w:rsidRPr="00FE3DC2">
        <w:t>речи, художественно-речевой деятельности.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деятельности, способствующей развитию речи детей. И, наконец, игра-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FE3DC2" w:rsidRPr="00FE3DC2" w:rsidRDefault="00FE3DC2" w:rsidP="00FE3DC2">
      <w:r w:rsidRPr="00FE3DC2">
        <w:t>Родители являются участниками воспитательно–образовательного процесса в ДОУ. Я считаю, что немаловажное значение имеет работа с родителями в данном направлении. Необходимо обращать внимание родителей на особенности и значение игры для развития речи детей, привлекать родителей для подготовки и проведения праздников, развлечений, игр.</w:t>
      </w:r>
    </w:p>
    <w:p w:rsidR="00FE3DC2" w:rsidRDefault="00FE3DC2" w:rsidP="00320123">
      <w:r>
        <w:lastRenderedPageBreak/>
        <w:t xml:space="preserve">Таким образом, использование игр в работе педагога, способствуют и развитию речевой активности детей. Я уверена, что развитие в ходе игровой деятельности речи дошкольников </w:t>
      </w:r>
      <w:r w:rsidR="00CF5FBE">
        <w:t>‒</w:t>
      </w:r>
      <w:r>
        <w:t xml:space="preserve"> попытка учить детей светло, радостно и без принуждения.</w:t>
      </w:r>
    </w:p>
    <w:p w:rsidR="00FE3DC2" w:rsidRPr="00320123" w:rsidRDefault="00320123" w:rsidP="00320123">
      <w:pPr>
        <w:pStyle w:val="21"/>
      </w:pPr>
      <w:r>
        <w:br w:type="page"/>
      </w:r>
      <w:bookmarkStart w:id="11" w:name="_Toc61098999"/>
      <w:r w:rsidRPr="00320123">
        <w:lastRenderedPageBreak/>
        <w:t>2.4 Развитие речи с помощью художественной литературы</w:t>
      </w:r>
      <w:bookmarkEnd w:id="11"/>
    </w:p>
    <w:p w:rsidR="00320123" w:rsidRDefault="00320123" w:rsidP="00FE3DC2"/>
    <w:p w:rsidR="003F0671" w:rsidRPr="00EB39E2" w:rsidRDefault="003F0671" w:rsidP="003F0671">
      <w:r w:rsidRPr="00EB39E2">
        <w:t xml:space="preserve">Для малыша художественная литература </w:t>
      </w:r>
      <w:r w:rsidR="00CF5FBE">
        <w:t>‒</w:t>
      </w:r>
      <w:r w:rsidRPr="00EB39E2">
        <w:t xml:space="preserve"> это и волшебный мир, в который с удовольствием погружается каждый ребенок, и источник информации об окружающем, и необходимое условие нормального речевого развития.</w:t>
      </w:r>
    </w:p>
    <w:p w:rsidR="00320123" w:rsidRDefault="00885827" w:rsidP="00FE3DC2">
      <w:r w:rsidRPr="00C5075A">
        <w:t>Художественная литература служит могучим средством воспитания детей, она оказывает огромное влияние на развитие и обогащение детской речи.</w:t>
      </w:r>
    </w:p>
    <w:p w:rsidR="00885827" w:rsidRDefault="00885827" w:rsidP="00885827">
      <w:r w:rsidRPr="00C5075A">
        <w:t>Как отмечалось ранее, современные дети все чаще проводят свое время за компьютерными играми, родителям проще включить телевизор, посадить ребенка с планшетом. Чем прочитать книгу. На сегодняшний день актуальность решения этой проблемы очевидна, ведь чтение связано не только с грамотностью и образованностью. Оно формирует идеалы, расширяет кругозор, обогащает внутренний мир человека.</w:t>
      </w:r>
    </w:p>
    <w:p w:rsidR="003F0671" w:rsidRPr="00EB39E2" w:rsidRDefault="003F0671" w:rsidP="003F0671">
      <w:r w:rsidRPr="00EB39E2">
        <w:t>По мнению Ф.А. Сохина [</w:t>
      </w:r>
      <w:r w:rsidR="00B247F9" w:rsidRPr="00B247F9">
        <w:t>27</w:t>
      </w:r>
      <w:r w:rsidRPr="00EB39E2">
        <w:t>]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w:t>
      </w:r>
    </w:p>
    <w:p w:rsidR="003F0671" w:rsidRPr="00EB39E2" w:rsidRDefault="003F0671" w:rsidP="003F0671">
      <w:r w:rsidRPr="00EB39E2">
        <w:t>Все последующее знакомство с огромным литературным наследием будет опираться на фундамент, который мы закладываем в дошкольном детстве.</w:t>
      </w:r>
    </w:p>
    <w:p w:rsidR="003F0671" w:rsidRPr="00EB39E2" w:rsidRDefault="003F0671" w:rsidP="003F0671">
      <w:r w:rsidRPr="00EB39E2">
        <w:t>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используя сравнение, метафоры, эпитеты и другие средства образной выразительности.</w:t>
      </w:r>
    </w:p>
    <w:p w:rsidR="003F0671" w:rsidRPr="00EB39E2" w:rsidRDefault="003F0671" w:rsidP="003F0671">
      <w:r w:rsidRPr="00EB39E2">
        <w:t>Можно выделить в развитии восприятия художественного произведения три стадии:</w:t>
      </w:r>
    </w:p>
    <w:p w:rsidR="003F0671" w:rsidRPr="00EB39E2" w:rsidRDefault="003F0671" w:rsidP="003F0671">
      <w:r w:rsidRPr="00EB39E2">
        <w:t>- непосредственное восприятие, воссоздание и переживание образов (в основе - работа воображения);</w:t>
      </w:r>
    </w:p>
    <w:p w:rsidR="003F0671" w:rsidRPr="00EB39E2" w:rsidRDefault="003F0671" w:rsidP="003F0671">
      <w:r w:rsidRPr="00EB39E2">
        <w:t xml:space="preserve">- понимание идейного содержания произведения (в основе лежит </w:t>
      </w:r>
      <w:r w:rsidRPr="00EB39E2">
        <w:lastRenderedPageBreak/>
        <w:t>мышление);</w:t>
      </w:r>
    </w:p>
    <w:p w:rsidR="003F0671" w:rsidRPr="00EB39E2" w:rsidRDefault="003F0671" w:rsidP="003F0671">
      <w:r w:rsidRPr="00EB39E2">
        <w:t>- влияние художественной литературы на личность читателя (через чувства и сознание).</w:t>
      </w:r>
    </w:p>
    <w:p w:rsidR="003F0671" w:rsidRPr="00EB39E2" w:rsidRDefault="003F0671" w:rsidP="003F0671">
      <w:r w:rsidRPr="00EB39E2">
        <w:t>Одной из особенностей восприятия литературного произведения детьми является сопереживание героям. Восприятие носит чрезвычайно активный характер. Ребенок ставит себя на место героя, мысленно действует, борется с его врагами.</w:t>
      </w:r>
    </w:p>
    <w:p w:rsidR="003F0671" w:rsidRPr="00EB39E2" w:rsidRDefault="003F0671" w:rsidP="003F0671">
      <w:r w:rsidRPr="00EB39E2">
        <w:t>Художественная литература и устное народное творчество - это такие виды искусства, которые сопровождают человека с первых лет жизни. Воспитательное, познавательное и эстетическое значение фольклора огромно, так как он, расширяя знания об окружающей действительности, развивает умение тонко чувствовать художественную форму, мелодику и ритм родного языка.</w:t>
      </w:r>
    </w:p>
    <w:p w:rsidR="003F0671" w:rsidRPr="00EB39E2" w:rsidRDefault="003F0671" w:rsidP="003F0671">
      <w:r w:rsidRPr="00EB39E2">
        <w:t>Художественная система русского фольклора своеобразна, так как он имеет разнообразные жанровые формы (былины, сказки, легенды, песни, предания), а также малые формы (частушки, потешки, загадки, пословицы, поговорки), язык которых прост, точен и выразителен.</w:t>
      </w:r>
    </w:p>
    <w:p w:rsidR="003F0671" w:rsidRPr="00EB39E2" w:rsidRDefault="003F0671" w:rsidP="003F0671">
      <w:r w:rsidRPr="00EB39E2">
        <w:t>Образцы художественной литературы различны по своему воздействию: в рассказе дети познают лаконичность и точность слова; в стихах улавливают музыкальность, напевность, ритмичность русской речи; народные сказки раскрывают перед ними меткость и выразительность языка, показывает, как богата родная речь юмором, живыми и образными выражениями, сравнениями.</w:t>
      </w:r>
    </w:p>
    <w:p w:rsidR="003F0671" w:rsidRPr="00EB39E2" w:rsidRDefault="003F0671" w:rsidP="003F0671">
      <w:r w:rsidRPr="00EB39E2">
        <w:t>Иначе говоря, «чтение художественной литературы выступает как одна из форм совместной партнерской деятельности взрослого с детьми. В отличие от совместной с взрослым продуктивной, познавательно-исследовательской деятельности, игры, эта форма совместной партнерской деятельности не может быть продолжена детьми самостоятельно, перейти в их свободную деятельность в силу того обстоятельства, что дети (даже седьмого года жизни) в большинстве своем не умеют свободно читать и зависят от партнера-взрослого» [</w:t>
      </w:r>
      <w:r w:rsidR="00B247F9" w:rsidRPr="00B247F9">
        <w:t>22</w:t>
      </w:r>
      <w:r w:rsidRPr="00EB39E2">
        <w:t xml:space="preserve">]. Эта </w:t>
      </w:r>
      <w:r w:rsidRPr="00EB39E2">
        <w:lastRenderedPageBreak/>
        <w:t xml:space="preserve">налагает особую ответственность на </w:t>
      </w:r>
      <w:r>
        <w:t>взрослого</w:t>
      </w:r>
      <w:r w:rsidRPr="00EB39E2">
        <w:t xml:space="preserve"> в плане подбора художественных текстов для чтения и его организации с тем, чтобы книга, затронув струны детской души, в наибольшей степени способствовала развитию и образованию ребенка.</w:t>
      </w:r>
    </w:p>
    <w:p w:rsidR="003F0671" w:rsidRDefault="003F0671" w:rsidP="003F0671">
      <w:pPr>
        <w:pStyle w:val="21"/>
      </w:pPr>
      <w:r>
        <w:br w:type="page"/>
      </w:r>
      <w:bookmarkStart w:id="12" w:name="_Toc61099000"/>
      <w:r>
        <w:lastRenderedPageBreak/>
        <w:t>2.5 Виды творческой деятельности способствующие развитию речи</w:t>
      </w:r>
      <w:bookmarkEnd w:id="12"/>
    </w:p>
    <w:p w:rsidR="003F0671" w:rsidRDefault="003F0671" w:rsidP="00D420CE">
      <w:pPr>
        <w:pStyle w:val="ab"/>
      </w:pPr>
    </w:p>
    <w:p w:rsidR="00D420CE" w:rsidRDefault="00850685" w:rsidP="00D420CE">
      <w:pPr>
        <w:pStyle w:val="ab"/>
      </w:pPr>
      <w:r w:rsidRPr="00D420CE">
        <w:t xml:space="preserve">Для маленьких детей продуктивная деятельность является одним из самых интересных и занимательных способов развития речи, так как в это время они узнают мир с помощью рук </w:t>
      </w:r>
      <w:r w:rsidR="00CF5FBE">
        <w:t>‒</w:t>
      </w:r>
      <w:r w:rsidRPr="00D420CE">
        <w:t xml:space="preserve"> им хочется все потрогать и пощупать. Некоторые наблюдения показывают, что дети в возрасте 4</w:t>
      </w:r>
      <w:r w:rsidR="00CF5FBE">
        <w:t>‒</w:t>
      </w:r>
      <w:r w:rsidRPr="00D420CE">
        <w:t>5 лет активно развивают свою речь в продуктивных видах деятельности, распространённых в детских садах</w:t>
      </w:r>
      <w:r w:rsidR="00CF5FBE">
        <w:t>.</w:t>
      </w:r>
      <w:r w:rsidRPr="00D420CE">
        <w:t xml:space="preserve"> </w:t>
      </w:r>
    </w:p>
    <w:p w:rsidR="00D420CE" w:rsidRDefault="00850685" w:rsidP="00D420CE">
      <w:pPr>
        <w:pStyle w:val="ab"/>
      </w:pPr>
      <w:r w:rsidRPr="00D420CE">
        <w:t>Конструирование</w:t>
      </w:r>
      <w:r w:rsidR="00CF5FBE">
        <w:t xml:space="preserve"> или </w:t>
      </w:r>
      <w:r w:rsidRPr="00D420CE">
        <w:t xml:space="preserve">ручной труд. В этой разновидности продуктивной деятельности детей отдельные части должны быть соединены правильным способом, чтобы получился конкретный целый предмет. Конструирование имеет огромное значение для умственного развития ребёнка, позволяя им изучать внешний вид предметов и их свойства. </w:t>
      </w:r>
    </w:p>
    <w:p w:rsidR="00D420CE" w:rsidRDefault="00850685" w:rsidP="00D420CE">
      <w:pPr>
        <w:pStyle w:val="ab"/>
      </w:pPr>
      <w:r w:rsidRPr="00D420CE">
        <w:t xml:space="preserve">Рисование. Изо-деятельность выступает как средство познания действительности, поэтому имеет большое значение для умственного развития детей. Умственное воспитание тесно связано с развитием речи. Во время рисования дети знакомятся с новыми словами и употребляют в активной речи. </w:t>
      </w:r>
    </w:p>
    <w:p w:rsidR="00D420CE" w:rsidRDefault="00850685" w:rsidP="00D420CE">
      <w:pPr>
        <w:pStyle w:val="ab"/>
      </w:pPr>
      <w:r w:rsidRPr="00D420CE">
        <w:t xml:space="preserve">Лепка. Она позволяет моделировать мир и своё представление о нём в пространственно-пластических образах. Во время лепки развиваются мелкая моторика пальцев рук, воображение, пространственное мышление, формируются навыки ручного труда, дети учатся координировать движения рук, приобретают сенсорный опыт – чувство пластики, формы, цвета, веса. Это способствуют тонкому восприятию формы, фактуры, цвета, веса, пластики. </w:t>
      </w:r>
    </w:p>
    <w:p w:rsidR="00D420CE" w:rsidRDefault="00850685" w:rsidP="00D420CE">
      <w:pPr>
        <w:pStyle w:val="ab"/>
      </w:pPr>
      <w:r w:rsidRPr="00D420CE">
        <w:t xml:space="preserve">Аппликация. Деятельность с бумагой, ножницами, пластилином, карандашами, красками – это не только сенсорно </w:t>
      </w:r>
      <w:r w:rsidR="00CF5FBE">
        <w:t>‒</w:t>
      </w:r>
      <w:r w:rsidRPr="00D420CE">
        <w:t xml:space="preserve"> двигательные упражнения. Аппликация углубляет представление детей об окружающих предметах и способствует проявлению речевой активности. </w:t>
      </w:r>
    </w:p>
    <w:p w:rsidR="00D420CE" w:rsidRDefault="00850685" w:rsidP="00D420CE">
      <w:pPr>
        <w:pStyle w:val="ab"/>
      </w:pPr>
      <w:r w:rsidRPr="00D420CE">
        <w:t xml:space="preserve">Есть несколько направлений продуктивной деятельности: </w:t>
      </w:r>
    </w:p>
    <w:p w:rsidR="00D420CE" w:rsidRDefault="00850685" w:rsidP="00D420CE">
      <w:pPr>
        <w:pStyle w:val="ab"/>
        <w:numPr>
          <w:ilvl w:val="0"/>
          <w:numId w:val="4"/>
        </w:numPr>
      </w:pPr>
      <w:r w:rsidRPr="00D420CE">
        <w:lastRenderedPageBreak/>
        <w:t xml:space="preserve">изготовление предметов, создание и наполнение художественной галереи; создание и оформление «книги», наполненной рассказами детей, дневником природы, летописью группы, сказками; </w:t>
      </w:r>
    </w:p>
    <w:p w:rsidR="00D420CE" w:rsidRDefault="00850685" w:rsidP="00D420CE">
      <w:pPr>
        <w:pStyle w:val="ab"/>
        <w:numPr>
          <w:ilvl w:val="0"/>
          <w:numId w:val="4"/>
        </w:numPr>
      </w:pPr>
      <w:r w:rsidRPr="00D420CE">
        <w:t xml:space="preserve">изготовление сувениров и украшений к праздникам в виде афиш, пригласительных билетов, поздравительных открыток, ёлочных украшений, гирлянд и т. д.; </w:t>
      </w:r>
    </w:p>
    <w:p w:rsidR="00D420CE" w:rsidRDefault="00850685" w:rsidP="00D420CE">
      <w:pPr>
        <w:pStyle w:val="ab"/>
        <w:numPr>
          <w:ilvl w:val="0"/>
          <w:numId w:val="4"/>
        </w:numPr>
      </w:pPr>
      <w:r w:rsidRPr="00D420CE">
        <w:t>придумывание коллективного рассказа; создание театральных материалов для своего спектакля – изготовление элементов костюмов, декораций и т. д.</w:t>
      </w:r>
    </w:p>
    <w:p w:rsidR="00833901" w:rsidRPr="00833901" w:rsidRDefault="00833901" w:rsidP="00833901">
      <w:r>
        <w:t>Н</w:t>
      </w:r>
      <w:r w:rsidRPr="00833901">
        <w:t xml:space="preserve">еобходимо отметить, что одно творческое упражнение не может быть направлено на формирование или развитие одновременно всех речевых умений в области связного текста. Только комплекс, система творческих заданий и упражнений в сочетании с продуктивными и репродуктивными заданиями и упражнениями (в том числе воспроизводящего, поисково-эвристического, исследовательского характера) может способствовать повышению уровня связности речи </w:t>
      </w:r>
      <w:r>
        <w:t>ребенка</w:t>
      </w:r>
      <w:r w:rsidRPr="00833901">
        <w:t>.</w:t>
      </w:r>
    </w:p>
    <w:p w:rsidR="00D420CE" w:rsidRPr="00D420CE" w:rsidRDefault="003F0671" w:rsidP="00D420CE">
      <w:pPr>
        <w:pStyle w:val="21"/>
      </w:pPr>
      <w:r>
        <w:br w:type="page"/>
      </w:r>
      <w:bookmarkStart w:id="13" w:name="_Toc61099001"/>
      <w:r w:rsidR="00D420CE" w:rsidRPr="00D420CE">
        <w:lastRenderedPageBreak/>
        <w:t xml:space="preserve">2.6 Инновационные формы </w:t>
      </w:r>
      <w:r w:rsidR="00CF5FBE" w:rsidRPr="00D420CE">
        <w:t>работы</w:t>
      </w:r>
      <w:r w:rsidR="00D420CE" w:rsidRPr="00D420CE">
        <w:t xml:space="preserve"> по развитию речевой активности дошкольников</w:t>
      </w:r>
      <w:bookmarkEnd w:id="13"/>
    </w:p>
    <w:p w:rsidR="00D420CE" w:rsidRDefault="00D420CE" w:rsidP="00D420CE"/>
    <w:p w:rsidR="00D420CE" w:rsidRPr="00D420CE" w:rsidRDefault="00D420CE" w:rsidP="00D420CE">
      <w:r w:rsidRPr="00D420CE">
        <w:t>Мнемотехника</w:t>
      </w:r>
      <w:r w:rsidR="007D3CCE">
        <w:t>.</w:t>
      </w:r>
    </w:p>
    <w:p w:rsidR="00D420CE" w:rsidRPr="00D420CE" w:rsidRDefault="00D420CE" w:rsidP="00D420CE">
      <w:r w:rsidRPr="00D420CE">
        <w:t>Мнемотехника</w:t>
      </w:r>
      <w:r>
        <w:t xml:space="preserve"> </w:t>
      </w:r>
      <w:r w:rsidRPr="00D420CE">
        <w:t>–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 Мнемотехника строится от простого к сложному. Мнемотаблица – это схема, в которой заложена определенная информация.</w:t>
      </w:r>
    </w:p>
    <w:p w:rsidR="00D420CE" w:rsidRPr="00D420CE" w:rsidRDefault="00D420CE" w:rsidP="00D420CE">
      <w:r w:rsidRPr="00D420CE">
        <w:t>Суть мнемосхемы заключается в</w:t>
      </w:r>
      <w:r>
        <w:t xml:space="preserve"> </w:t>
      </w:r>
      <w:r w:rsidRPr="00D420CE">
        <w:t>следующем: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 – рисунки, ребенок легко запоминает информацию. Мнемотаблицы используются для пересказа литературного текста, отгадывание и загадывание загадок, заучивания стихов.</w:t>
      </w:r>
    </w:p>
    <w:p w:rsidR="00D420CE" w:rsidRPr="00D420CE" w:rsidRDefault="00D420CE" w:rsidP="00D420CE">
      <w:r w:rsidRPr="00D420CE">
        <w:t>Работать</w:t>
      </w:r>
      <w:r>
        <w:t xml:space="preserve"> </w:t>
      </w:r>
      <w:r w:rsidRPr="00D420CE">
        <w:t>с мнемотаблицы лучше начинать со средней группы. Хотя уже в младшем возрасте используем простейшие схемы одевания, умывания, построения пирамидки и т. д. Для полноценного речевого развития во всех возрастных группах должны быть различные методические пособия, большой запас наглядного материала, современного технического оснащения, а также материал,</w:t>
      </w:r>
      <w:r>
        <w:t xml:space="preserve"> </w:t>
      </w:r>
      <w:r w:rsidRPr="00D420CE">
        <w:t>развивающий мелкую моторику. Коллаж</w:t>
      </w:r>
      <w:r>
        <w:t xml:space="preserve"> </w:t>
      </w:r>
      <w:r w:rsidRPr="00D420CE">
        <w:t>(разновидность мнемотаблиц)</w:t>
      </w:r>
      <w:r>
        <w:t xml:space="preserve"> </w:t>
      </w:r>
      <w:r w:rsidRPr="00D420CE">
        <w:t>– это лист картона, где изображены буквы, цифры, геометрические фигуры, различные картинки, но связанные они все между собой одной целью. Цель коллажа – расширение словарного запаса, образного восприятия, развитие устной речи, умения связно говорить, рассказывать.</w:t>
      </w:r>
    </w:p>
    <w:p w:rsidR="00D420CE" w:rsidRPr="00D420CE" w:rsidRDefault="00D420CE" w:rsidP="00D420CE">
      <w:r w:rsidRPr="00D420CE">
        <w:t>Кинезиология</w:t>
      </w:r>
      <w:r w:rsidR="007D3CCE">
        <w:t>.</w:t>
      </w:r>
    </w:p>
    <w:p w:rsidR="00D420CE" w:rsidRPr="00D420CE" w:rsidRDefault="00D420CE" w:rsidP="00D420CE">
      <w:r w:rsidRPr="00D420CE">
        <w:t xml:space="preserve">Кинезиология относится к здоровьесберегающей технологии. Данная методика позволяет выявить скрытые способности ребенка, расширить возможные </w:t>
      </w:r>
      <w:r w:rsidRPr="00D420CE">
        <w:lastRenderedPageBreak/>
        <w:t>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rsidR="00D420CE" w:rsidRPr="00D420CE" w:rsidRDefault="00D420CE" w:rsidP="00D420CE">
      <w:r w:rsidRPr="00D420CE">
        <w:t>Они</w:t>
      </w:r>
      <w:r>
        <w:t xml:space="preserve"> </w:t>
      </w:r>
      <w:r w:rsidRPr="00D420CE">
        <w:t>развивают тело, повышают стрессоустойчивость организма, синхронизируют</w:t>
      </w:r>
      <w:r>
        <w:t xml:space="preserve"> </w:t>
      </w:r>
      <w:r w:rsidRPr="00D420CE">
        <w:t>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Упражнения дают немедленный эффект.</w:t>
      </w:r>
    </w:p>
    <w:p w:rsidR="00D420CE" w:rsidRPr="00D420CE" w:rsidRDefault="00D420CE" w:rsidP="00D420CE">
      <w:r w:rsidRPr="00D420CE">
        <w:t>Биоэнергопластика</w:t>
      </w:r>
      <w:r w:rsidR="007D3CCE">
        <w:t>.</w:t>
      </w:r>
    </w:p>
    <w:p w:rsidR="00D420CE" w:rsidRPr="00D420CE" w:rsidRDefault="00D420CE" w:rsidP="00D420CE">
      <w:r w:rsidRPr="00D420CE">
        <w:t>Биоэнергопластика</w:t>
      </w:r>
      <w:r>
        <w:t xml:space="preserve"> </w:t>
      </w:r>
      <w:r w:rsidRPr="00D420CE">
        <w:t>– это соединение движений артикуляционного аппарата с движениями кисти руки. Совместные движения руки и артикуляционного аппарата, если они пластичны, раскрепощены и свободны, помогают</w:t>
      </w:r>
      <w:r>
        <w:t xml:space="preserve"> </w:t>
      </w:r>
      <w:r w:rsidRPr="00D420CE">
        <w:t>активизировать</w:t>
      </w:r>
      <w:r>
        <w:t xml:space="preserve"> </w:t>
      </w:r>
      <w:r w:rsidRPr="00D420CE">
        <w:t>естественное распределение биоэнергии в организме. Это оказывает чрезвычайно благотворное влияние на</w:t>
      </w:r>
      <w:r>
        <w:t xml:space="preserve"> </w:t>
      </w:r>
      <w:r w:rsidRPr="00D420CE">
        <w:t>активизацию</w:t>
      </w:r>
      <w:r>
        <w:t xml:space="preserve"> </w:t>
      </w:r>
      <w:r w:rsidRPr="00D420CE">
        <w:t>интеллектуальной деятельности детей,</w:t>
      </w:r>
      <w:r>
        <w:t xml:space="preserve"> </w:t>
      </w:r>
      <w:r w:rsidRPr="00D420CE">
        <w:t>развивает</w:t>
      </w:r>
      <w:r>
        <w:t xml:space="preserve"> </w:t>
      </w:r>
      <w:r w:rsidRPr="00D420CE">
        <w:t>координацию движений и мелкую моторику.</w:t>
      </w:r>
    </w:p>
    <w:p w:rsidR="00D420CE" w:rsidRPr="00D420CE" w:rsidRDefault="00D420CE" w:rsidP="00D420CE">
      <w:r w:rsidRPr="00D420CE">
        <w:t xml:space="preserve">На первом занятии </w:t>
      </w:r>
      <w:r w:rsidR="007D3CCE">
        <w:t>ребенок</w:t>
      </w:r>
      <w:r w:rsidRPr="00D420CE">
        <w:t xml:space="preserve"> знаком</w:t>
      </w:r>
      <w:r w:rsidR="007D3CCE">
        <w:t>и</w:t>
      </w:r>
      <w:r w:rsidRPr="00D420CE">
        <w:t xml:space="preserve">тся с упражнением для губ, языка или челюсти по стандартной методике, тренируются в правильном выполнении перед зеркалом. Рука ребенка в упражнение не вовлекается. При этом </w:t>
      </w:r>
      <w:r w:rsidR="007D3CCE">
        <w:t>взрослый</w:t>
      </w:r>
      <w:r w:rsidRPr="00D420CE">
        <w:t>, демонстрирующий упражнение, сопровождает показ движением кисти одной руки.</w:t>
      </w:r>
    </w:p>
    <w:p w:rsidR="00D420CE" w:rsidRPr="00D420CE" w:rsidRDefault="00D420CE" w:rsidP="00D420CE">
      <w:r w:rsidRPr="00D420CE">
        <w:t xml:space="preserve">На втором-четвертом занятии и у </w:t>
      </w:r>
      <w:r w:rsidR="007D3CCE">
        <w:t>ребенка</w:t>
      </w:r>
      <w:r w:rsidRPr="00D420CE">
        <w:t xml:space="preserve"> подключается к артикуляции движение сначала одной кисти ведущей руки. </w:t>
      </w:r>
      <w:r w:rsidR="007D3CCE">
        <w:t>Малыш</w:t>
      </w:r>
      <w:r w:rsidRPr="00D420CE">
        <w:t xml:space="preserve"> с доминантной правой рукой</w:t>
      </w:r>
      <w:r>
        <w:t xml:space="preserve"> </w:t>
      </w:r>
      <w:r w:rsidRPr="00D420CE">
        <w:t>работа</w:t>
      </w:r>
      <w:r w:rsidR="007D3CCE">
        <w:t>е</w:t>
      </w:r>
      <w:r w:rsidRPr="00D420CE">
        <w:t>т правой кистью, леворуки</w:t>
      </w:r>
      <w:r w:rsidR="007D3CCE">
        <w:t>й</w:t>
      </w:r>
      <w:r w:rsidRPr="00D420CE">
        <w:t xml:space="preserve"> – левой. Постепенно подключается вторая рука. Таким образом, ребенок выполняет артикуляционное упражнение или удерживает позу и одновременно движением обеих рук имитирует, повторяет движение артикуляционного аппарата. </w:t>
      </w:r>
      <w:r>
        <w:t>Взрослый</w:t>
      </w:r>
      <w:r w:rsidRPr="00D420CE">
        <w:t xml:space="preserve"> следит за ритмичным выполнением упражнений. С этой целью применяются счет, музыка, стихотворные строки. При этом двумя руками </w:t>
      </w:r>
      <w:r>
        <w:t>старший</w:t>
      </w:r>
      <w:r w:rsidRPr="00D420CE">
        <w:t xml:space="preserve"> продолжа</w:t>
      </w:r>
      <w:r>
        <w:t>е</w:t>
      </w:r>
      <w:r w:rsidRPr="00D420CE">
        <w:t xml:space="preserve">т давать четкий </w:t>
      </w:r>
      <w:r w:rsidRPr="00D420CE">
        <w:lastRenderedPageBreak/>
        <w:t>образец движения.</w:t>
      </w:r>
    </w:p>
    <w:p w:rsidR="00D420CE" w:rsidRPr="00D420CE" w:rsidRDefault="00D420CE" w:rsidP="00D420CE">
      <w:r w:rsidRPr="00D420CE">
        <w:t>Применение биоэнергопластики эффективно ускоряет исправление дефектных звуков у детей со сниженными и нарушенными кинестетическими ощущениями, так как</w:t>
      </w:r>
      <w:r>
        <w:t xml:space="preserve"> </w:t>
      </w:r>
      <w:r w:rsidRPr="00D420CE">
        <w:t>работающая</w:t>
      </w:r>
      <w:r>
        <w:t xml:space="preserve"> </w:t>
      </w:r>
      <w:r w:rsidRPr="00D420CE">
        <w:t>ладонь многократно усиливает импульсы, идущие к коре головного мозга от языка.</w:t>
      </w:r>
    </w:p>
    <w:p w:rsidR="00D420CE" w:rsidRPr="00D420CE" w:rsidRDefault="00D420CE" w:rsidP="00D420CE">
      <w:r w:rsidRPr="00D420CE">
        <w:t>Биоэнергопластика оптимизирует психологическую базу речи, улучшает моторные возможности ребенка по всем параметрам, способствует коррекции звукопроизношения, фонематических процессов. Синхронизация</w:t>
      </w:r>
      <w:r w:rsidR="007D20A1">
        <w:t xml:space="preserve"> </w:t>
      </w:r>
      <w:r w:rsidRPr="00D420CE">
        <w:t>работы над речевой и мелкой моторикой вдвое сокращает время занятий, не только не уменьшая, но даже усиливая их результативность. Она позволяет быстро убрать зрительную опору – зеркало и перейти к выполнению упражнений по ощущениям. Это особенно важно, так как в реальной жизни дети не видят свою артикуляцию.</w:t>
      </w:r>
    </w:p>
    <w:p w:rsidR="00D420CE" w:rsidRPr="00D420CE" w:rsidRDefault="00D420CE" w:rsidP="00D420CE">
      <w:r w:rsidRPr="00D420CE">
        <w:t>Арт-терапия</w:t>
      </w:r>
      <w:r w:rsidR="007D3CCE">
        <w:t>.</w:t>
      </w:r>
    </w:p>
    <w:p w:rsidR="00D420CE" w:rsidRPr="00D420CE" w:rsidRDefault="00D420CE" w:rsidP="00D420CE">
      <w:r w:rsidRPr="00D420CE">
        <w:t>Арт-терапия</w:t>
      </w:r>
      <w:r w:rsidR="007D20A1">
        <w:t xml:space="preserve"> </w:t>
      </w:r>
      <w:r w:rsidRPr="00D420CE">
        <w:t>– это специализированная форма психотерапии, основанная на искусстве, в первую очередь изобразительной и творческой деятельности. Раскрывая свои творческие замыслы в лепке из соленого теста ребенок испытывает состояние покоя и мышечное расслабление, это приводит к естественной раскованности при свободном</w:t>
      </w:r>
      <w:r w:rsidR="007D20A1">
        <w:t xml:space="preserve"> </w:t>
      </w:r>
      <w:r w:rsidRPr="00D420CE">
        <w:t xml:space="preserve">речевом общении. </w:t>
      </w:r>
      <w:r w:rsidR="007D3CCE">
        <w:t>Ребенок</w:t>
      </w:r>
      <w:r w:rsidRPr="00D420CE">
        <w:t xml:space="preserve"> постепенно осваивают технику правильной речи, у н</w:t>
      </w:r>
      <w:r w:rsidR="007D3CCE">
        <w:t>его</w:t>
      </w:r>
      <w:r w:rsidRPr="00D420CE">
        <w:t xml:space="preserve"> появляется свободное</w:t>
      </w:r>
      <w:r w:rsidR="007D20A1">
        <w:t xml:space="preserve"> </w:t>
      </w:r>
      <w:r w:rsidRPr="00D420CE">
        <w:t xml:space="preserve">речевое дыхание, не напряженная артикуляция, спокойный темп речи, умение говорить ритмично, с паузами. Благодаря этому становится возможным общение в более сложной психологической обстановке. Повышается самооценка ребенка, что является важным этапом на пути осознания им своего внутреннего мира. Это помогает </w:t>
      </w:r>
      <w:r w:rsidR="007D3CCE">
        <w:t>малышу</w:t>
      </w:r>
      <w:r w:rsidRPr="00D420CE">
        <w:t xml:space="preserve"> раскрыться и в кругу своих сверстников и в семье, почувствовать себя интересным собеседником.</w:t>
      </w:r>
    </w:p>
    <w:p w:rsidR="00D420CE" w:rsidRPr="00D420CE" w:rsidRDefault="00D420CE" w:rsidP="00D420CE">
      <w:r w:rsidRPr="00D420CE">
        <w:t>Конструкторы ЛЕГО широко используются в</w:t>
      </w:r>
      <w:r w:rsidR="007D20A1">
        <w:t xml:space="preserve"> </w:t>
      </w:r>
      <w:r w:rsidRPr="00D420CE">
        <w:t>дошкольных</w:t>
      </w:r>
      <w:r w:rsidR="007D20A1">
        <w:t xml:space="preserve"> </w:t>
      </w:r>
      <w:r w:rsidRPr="00D420CE">
        <w:t>образовательных учреждениях.</w:t>
      </w:r>
      <w:r w:rsidR="007D20A1">
        <w:t xml:space="preserve"> </w:t>
      </w:r>
      <w:r w:rsidRPr="00D420CE">
        <w:t>Развивая речетворчество дошкольников</w:t>
      </w:r>
      <w:r w:rsidR="007D20A1">
        <w:t xml:space="preserve"> </w:t>
      </w:r>
      <w:r w:rsidRPr="00D420CE">
        <w:t xml:space="preserve">воспитатель может предложить детям придумать сказку о том, как одна постройка превратилась в </w:t>
      </w:r>
      <w:r w:rsidRPr="00D420CE">
        <w:lastRenderedPageBreak/>
        <w:t>другую, по ходу рассказывания осуществляя данное превращение</w:t>
      </w:r>
    </w:p>
    <w:p w:rsidR="00D420CE" w:rsidRPr="00D420CE" w:rsidRDefault="00D420CE" w:rsidP="00D420CE">
      <w:r w:rsidRPr="00D420CE">
        <w:t>Созданные постройки из ЛЕГО можно использовать в играх-театрализациях, в которых содержание, роли, игровые действия обусловлены сюжетом и содержанием того или иного литературного произведения, сказки и т. д., а также имеются элементы творчества. Используется ЛЕГО-элементы и в</w:t>
      </w:r>
      <w:r w:rsidR="007D20A1">
        <w:t xml:space="preserve"> </w:t>
      </w:r>
      <w:r w:rsidRPr="00D420CE">
        <w:t>дидактических играх и упражнениях.</w:t>
      </w:r>
    </w:p>
    <w:p w:rsidR="00D420CE" w:rsidRPr="00D420CE" w:rsidRDefault="00D420CE" w:rsidP="00D420CE">
      <w:r w:rsidRPr="00D420CE">
        <w:t>Лэпбук</w:t>
      </w:r>
      <w:r w:rsidR="007D3CCE">
        <w:t>.</w:t>
      </w:r>
    </w:p>
    <w:p w:rsidR="00D420CE" w:rsidRPr="00D420CE" w:rsidRDefault="00D420CE" w:rsidP="00D420CE">
      <w:r w:rsidRPr="00D420CE">
        <w:t>Лэпбук</w:t>
      </w:r>
      <w:r w:rsidR="007D20A1">
        <w:t xml:space="preserve"> </w:t>
      </w:r>
      <w:r w:rsidRPr="00D420CE">
        <w:t>– это игра, творчество, познание и исследование нового, повторение и закрепление изученного, систематизация знаний и просто интересный вид совместной деятельности воспитателя, родителей и ребенка.</w:t>
      </w:r>
    </w:p>
    <w:p w:rsidR="00D420CE" w:rsidRPr="00D420CE" w:rsidRDefault="00D420CE" w:rsidP="00D420CE">
      <w:r w:rsidRPr="00D420CE">
        <w:t xml:space="preserve">Он представляет собой папку или другую прочную картонную основу, на которую наклеены маленькие книжки (мини книжки </w:t>
      </w:r>
      <w:r w:rsidR="007D3CCE">
        <w:t>‒</w:t>
      </w:r>
      <w:r w:rsidRPr="00D420CE">
        <w:t xml:space="preserve"> простые и фигурные, в виде кармашков, гармошек, белочек, стрелочек и т. д., в которых организован и записан изучаемый материал. Большую роль в</w:t>
      </w:r>
      <w:r w:rsidR="007D20A1">
        <w:t xml:space="preserve"> </w:t>
      </w:r>
      <w:r w:rsidRPr="00D420CE">
        <w:t>развитии</w:t>
      </w:r>
      <w:r w:rsidR="007D20A1">
        <w:t xml:space="preserve"> </w:t>
      </w:r>
      <w:r w:rsidRPr="00D420CE">
        <w:t>речи детей играет и современная предметно-развивающая среда. При создании</w:t>
      </w:r>
      <w:r w:rsidR="007D20A1">
        <w:t xml:space="preserve"> </w:t>
      </w:r>
      <w:r w:rsidRPr="00D420CE">
        <w:t>речевой</w:t>
      </w:r>
      <w:r w:rsidR="007D20A1">
        <w:t xml:space="preserve"> </w:t>
      </w:r>
      <w:r w:rsidRPr="00D420CE">
        <w:t>зоны надо обратить внимание на игры, пособия и материалы. Важно, чтобы они были направлены на</w:t>
      </w:r>
      <w:r w:rsidR="007D20A1">
        <w:t xml:space="preserve"> </w:t>
      </w:r>
      <w:r w:rsidRPr="00D420CE">
        <w:t>развитие всех сторон речи: произносительную, грамматический строй,</w:t>
      </w:r>
      <w:r w:rsidR="007D20A1">
        <w:t xml:space="preserve"> </w:t>
      </w:r>
      <w:r w:rsidRPr="00D420CE">
        <w:t>развитие словаря, слоговую структуру и связную речь. Для этого надо использовать наборы</w:t>
      </w:r>
      <w:r w:rsidR="007D20A1">
        <w:t xml:space="preserve"> </w:t>
      </w:r>
      <w:r w:rsidRPr="00D420CE">
        <w:t>дидактических, предметных и сюжетных картинок по основным лексическим темам, комплекты игрушек, печатные</w:t>
      </w:r>
      <w:r w:rsidR="007D20A1">
        <w:t xml:space="preserve"> </w:t>
      </w:r>
      <w:r w:rsidRPr="00D420CE">
        <w:t>дидактические игры.</w:t>
      </w:r>
    </w:p>
    <w:p w:rsidR="00D420CE" w:rsidRPr="00D420CE" w:rsidRDefault="00D420CE" w:rsidP="00D420CE">
      <w:r w:rsidRPr="00D420CE">
        <w:t>В</w:t>
      </w:r>
      <w:r w:rsidR="007D20A1">
        <w:t xml:space="preserve"> </w:t>
      </w:r>
      <w:r w:rsidRPr="00D420CE">
        <w:t>развитии</w:t>
      </w:r>
      <w:r w:rsidR="007D20A1">
        <w:t xml:space="preserve"> </w:t>
      </w:r>
      <w:r w:rsidRPr="00D420CE">
        <w:t>речи большую роль играет ознакомление с художественной литературой. В группах должны быть организованы книжные уголки и</w:t>
      </w:r>
      <w:r w:rsidR="007D20A1">
        <w:t xml:space="preserve"> </w:t>
      </w:r>
      <w:r w:rsidRPr="00D420CE">
        <w:t>«Полочка умных книг», в которых хранятся детские книги, хрестоматии произведений, картинки для составления рассказов, иллюстрации по темам, интересующим детей.</w:t>
      </w:r>
    </w:p>
    <w:p w:rsidR="00D420CE" w:rsidRPr="00D420CE" w:rsidRDefault="00D420CE" w:rsidP="00D420CE">
      <w:r w:rsidRPr="00D420CE">
        <w:t>Театрализация</w:t>
      </w:r>
      <w:r w:rsidR="007D3CCE">
        <w:t>.</w:t>
      </w:r>
    </w:p>
    <w:p w:rsidR="00D420CE" w:rsidRPr="00D420CE" w:rsidRDefault="007D3CCE" w:rsidP="00D420CE">
      <w:r w:rsidRPr="00D420CE">
        <w:t>Театрализация</w:t>
      </w:r>
      <w:r>
        <w:t xml:space="preserve"> ‒ одна из форм литературного чтения. </w:t>
      </w:r>
      <w:r w:rsidR="00D420CE" w:rsidRPr="00D420CE">
        <w:t>Театрализация</w:t>
      </w:r>
      <w:r w:rsidR="007D20A1">
        <w:t xml:space="preserve"> </w:t>
      </w:r>
      <w:r w:rsidR="00D420CE" w:rsidRPr="00D420CE">
        <w:t>– самый любимый и используемый вид деятельности, который способствует</w:t>
      </w:r>
      <w:r w:rsidR="007D20A1">
        <w:t xml:space="preserve"> </w:t>
      </w:r>
      <w:r w:rsidR="00D420CE" w:rsidRPr="00D420CE">
        <w:lastRenderedPageBreak/>
        <w:t>развитию речи, творческой инициативы и фантазии. Театрально-игровая деятельность обогащает детей в целом новыми впечатлениями, знаниями, умениями,</w:t>
      </w:r>
      <w:r w:rsidR="007D20A1">
        <w:t xml:space="preserve"> </w:t>
      </w:r>
      <w:r w:rsidR="00D420CE" w:rsidRPr="00D420CE">
        <w:t>развивает</w:t>
      </w:r>
      <w:r w:rsidR="007D20A1">
        <w:t xml:space="preserve"> </w:t>
      </w:r>
      <w:r w:rsidR="00D420CE" w:rsidRPr="00D420CE">
        <w:t>интерес к литературе, театру, формирует диалогическую, эмоционально-насыщенную речь,</w:t>
      </w:r>
      <w:r w:rsidR="007D20A1">
        <w:t xml:space="preserve"> </w:t>
      </w:r>
      <w:r w:rsidR="00D420CE" w:rsidRPr="00D420CE">
        <w:t>активизирует словарь, способствует нравственно-эстетическому воспитанию каждого ребенка.</w:t>
      </w:r>
    </w:p>
    <w:p w:rsidR="00D420CE" w:rsidRPr="00D420CE" w:rsidRDefault="00D420CE" w:rsidP="00D420CE">
      <w:r w:rsidRPr="00D420CE">
        <w:t>Интеллектуальные карты</w:t>
      </w:r>
      <w:r w:rsidR="007D3CCE">
        <w:t>.</w:t>
      </w:r>
    </w:p>
    <w:p w:rsidR="00D420CE" w:rsidRPr="00D420CE" w:rsidRDefault="00D420CE" w:rsidP="00D420CE">
      <w:r w:rsidRPr="00D420CE">
        <w:t>Интеллектуальные карты</w:t>
      </w:r>
      <w:r w:rsidR="007D20A1">
        <w:t xml:space="preserve"> </w:t>
      </w:r>
      <w:r w:rsidRPr="00D420CE">
        <w:t>– это уникальный и простой метод запоминания информации. Регулярное использование интеллектуальных карт позволяет сделать привычным использование образов. Метод интеллектуальных карт дает возможность фокусироваться на теме, проводить целенаправленную</w:t>
      </w:r>
      <w:r w:rsidR="007D20A1">
        <w:t xml:space="preserve"> </w:t>
      </w:r>
      <w:r w:rsidRPr="00D420CE">
        <w:t>работу</w:t>
      </w:r>
      <w:r w:rsidR="007D20A1">
        <w:t xml:space="preserve"> </w:t>
      </w:r>
      <w:r w:rsidRPr="00D420CE">
        <w:t>по формированию словаря и связной речи.</w:t>
      </w:r>
    </w:p>
    <w:p w:rsidR="00D420CE" w:rsidRPr="00D420CE" w:rsidRDefault="00D420CE" w:rsidP="00D420CE">
      <w:r w:rsidRPr="00D420CE">
        <w:t>Правила составления интеллектуальных</w:t>
      </w:r>
      <w:r w:rsidR="007D20A1">
        <w:t xml:space="preserve"> </w:t>
      </w:r>
      <w:r w:rsidRPr="00D420CE">
        <w:t>карт:</w:t>
      </w:r>
    </w:p>
    <w:p w:rsidR="00D420CE" w:rsidRPr="00D420CE" w:rsidRDefault="00D420CE" w:rsidP="007D20A1">
      <w:pPr>
        <w:numPr>
          <w:ilvl w:val="0"/>
          <w:numId w:val="6"/>
        </w:numPr>
      </w:pPr>
      <w:r w:rsidRPr="00D420CE">
        <w:t>В центре страницы п</w:t>
      </w:r>
      <w:r w:rsidR="007D20A1">
        <w:t xml:space="preserve">ишется и обводится главная идея </w:t>
      </w:r>
      <w:r w:rsidRPr="00D420CE">
        <w:t>(образ).</w:t>
      </w:r>
    </w:p>
    <w:p w:rsidR="00D420CE" w:rsidRPr="00D420CE" w:rsidRDefault="00D420CE" w:rsidP="007D20A1">
      <w:pPr>
        <w:numPr>
          <w:ilvl w:val="0"/>
          <w:numId w:val="6"/>
        </w:numPr>
      </w:pPr>
      <w:r w:rsidRPr="00D420CE">
        <w:t>Для каждого ключевого момента проводятся расходящиеся от центра ответвления, используя ручки разного цвета.</w:t>
      </w:r>
    </w:p>
    <w:p w:rsidR="00D420CE" w:rsidRPr="00D420CE" w:rsidRDefault="00D420CE" w:rsidP="007D20A1">
      <w:pPr>
        <w:numPr>
          <w:ilvl w:val="0"/>
          <w:numId w:val="6"/>
        </w:numPr>
      </w:pPr>
      <w:r w:rsidRPr="00D420CE">
        <w:t>Для каждого ответвления пишется ключевое слово или фраза, оставив возможность для добавления деталей.</w:t>
      </w:r>
    </w:p>
    <w:p w:rsidR="00D420CE" w:rsidRPr="00D420CE" w:rsidRDefault="00D420CE" w:rsidP="007D20A1">
      <w:pPr>
        <w:numPr>
          <w:ilvl w:val="0"/>
          <w:numId w:val="6"/>
        </w:numPr>
      </w:pPr>
      <w:r w:rsidRPr="00D420CE">
        <w:t>Добавляются символы и иллюстрации.</w:t>
      </w:r>
    </w:p>
    <w:p w:rsidR="00D420CE" w:rsidRPr="00D420CE" w:rsidRDefault="00D420CE" w:rsidP="007D20A1">
      <w:pPr>
        <w:numPr>
          <w:ilvl w:val="0"/>
          <w:numId w:val="6"/>
        </w:numPr>
      </w:pPr>
      <w:r w:rsidRPr="00D420CE">
        <w:t>Писать надо разборчиво</w:t>
      </w:r>
      <w:r w:rsidR="007D20A1">
        <w:t xml:space="preserve"> </w:t>
      </w:r>
      <w:r w:rsidRPr="00D420CE">
        <w:t>(печатными)</w:t>
      </w:r>
      <w:r w:rsidR="007D20A1">
        <w:t xml:space="preserve"> </w:t>
      </w:r>
      <w:r w:rsidRPr="00D420CE">
        <w:t>буквами.</w:t>
      </w:r>
    </w:p>
    <w:p w:rsidR="00D420CE" w:rsidRPr="00D420CE" w:rsidRDefault="00D420CE" w:rsidP="007D20A1">
      <w:pPr>
        <w:numPr>
          <w:ilvl w:val="0"/>
          <w:numId w:val="6"/>
        </w:numPr>
      </w:pPr>
      <w:r w:rsidRPr="00D420CE">
        <w:t>Важные идеи записываются более крупным шрифтом.</w:t>
      </w:r>
    </w:p>
    <w:p w:rsidR="00D420CE" w:rsidRPr="00D420CE" w:rsidRDefault="00D420CE" w:rsidP="007D20A1">
      <w:pPr>
        <w:numPr>
          <w:ilvl w:val="0"/>
          <w:numId w:val="6"/>
        </w:numPr>
      </w:pPr>
      <w:r w:rsidRPr="00D420CE">
        <w:t>Для выделения определенных элементов или идей используются линии произвольной формы.</w:t>
      </w:r>
    </w:p>
    <w:p w:rsidR="00D420CE" w:rsidRPr="00D420CE" w:rsidRDefault="00D420CE" w:rsidP="007D20A1">
      <w:pPr>
        <w:numPr>
          <w:ilvl w:val="0"/>
          <w:numId w:val="6"/>
        </w:numPr>
      </w:pPr>
      <w:r w:rsidRPr="00D420CE">
        <w:t>При построении карты памяти лист бумаги располагается горизонтально.</w:t>
      </w:r>
    </w:p>
    <w:p w:rsidR="007D20A1" w:rsidRPr="007D20A1" w:rsidRDefault="007D20A1" w:rsidP="007D20A1">
      <w:r w:rsidRPr="007D20A1">
        <w:t>Инновационные формы по</w:t>
      </w:r>
      <w:r>
        <w:t xml:space="preserve"> </w:t>
      </w:r>
      <w:r w:rsidRPr="007D20A1">
        <w:t>речевому развитию</w:t>
      </w:r>
      <w:r>
        <w:t xml:space="preserve"> </w:t>
      </w:r>
      <w:r w:rsidRPr="007D20A1">
        <w:t xml:space="preserve">позволяют детям более эффективно усвоить предлагаемый материал, сократить временной интервал, повысить познавательный интерес ребенка, за счет использования новых приемов </w:t>
      </w:r>
      <w:r w:rsidRPr="007D20A1">
        <w:lastRenderedPageBreak/>
        <w:t>удается создать благоприятный эмоциональный фон, повысить заинтересованность,</w:t>
      </w:r>
      <w:r>
        <w:t xml:space="preserve"> </w:t>
      </w:r>
      <w:r w:rsidRPr="007D20A1">
        <w:t>активизировать</w:t>
      </w:r>
      <w:r>
        <w:t xml:space="preserve"> </w:t>
      </w:r>
      <w:r w:rsidRPr="007D20A1">
        <w:t>не только речь и память, но и воображение, логическое мышление, творческое начало. Богатый словарный запас, грамматически правильная речь являются залогом будущего успешного обучения</w:t>
      </w:r>
      <w:r>
        <w:t xml:space="preserve"> </w:t>
      </w:r>
      <w:r w:rsidRPr="007D20A1">
        <w:t>дошкольника в школе.</w:t>
      </w:r>
    </w:p>
    <w:p w:rsidR="00D420CE" w:rsidRDefault="00D420CE" w:rsidP="00D420CE"/>
    <w:p w:rsidR="007D20A1" w:rsidRDefault="00D420CE" w:rsidP="007D20A1">
      <w:pPr>
        <w:pStyle w:val="11"/>
      </w:pPr>
      <w:r>
        <w:br w:type="page"/>
      </w:r>
      <w:bookmarkStart w:id="14" w:name="_Toc61099002"/>
      <w:r w:rsidR="007D20A1">
        <w:lastRenderedPageBreak/>
        <w:t>Заключение</w:t>
      </w:r>
      <w:bookmarkEnd w:id="14"/>
    </w:p>
    <w:p w:rsidR="007D20A1" w:rsidRDefault="007D20A1" w:rsidP="007D20A1"/>
    <w:p w:rsidR="00FB2428" w:rsidRDefault="00FB2428" w:rsidP="00FB2428">
      <w:pPr>
        <w:rPr>
          <w:lang w:eastAsia="en-US"/>
        </w:rPr>
      </w:pPr>
      <w:r w:rsidRPr="00120D2C">
        <w:rPr>
          <w:lang w:eastAsia="en-US"/>
        </w:rPr>
        <w:t xml:space="preserve">В развитии речи детей ведущая роль принадлежит взрослым: воспитателю - в детском саду, родителям и близким </w:t>
      </w:r>
      <w:r w:rsidR="007D3CCE">
        <w:rPr>
          <w:lang w:eastAsia="en-US"/>
        </w:rPr>
        <w:t>‒</w:t>
      </w:r>
      <w:r w:rsidRPr="00120D2C">
        <w:rPr>
          <w:lang w:eastAsia="en-US"/>
        </w:rPr>
        <w:t xml:space="preserve"> в семье. От культуры речи взрослых, от того, как они говорят с ребенком, сколько внимания уделяют речевому общению с ним, во многом зависят успехи дошкольника в усвоении языка. Очень важным является то, как общаются с ребенком с начала его появления</w:t>
      </w:r>
      <w:r w:rsidR="007D3CCE">
        <w:rPr>
          <w:lang w:eastAsia="en-US"/>
        </w:rPr>
        <w:t xml:space="preserve"> на свет</w:t>
      </w:r>
      <w:r w:rsidRPr="00120D2C">
        <w:rPr>
          <w:lang w:eastAsia="en-US"/>
        </w:rPr>
        <w:t xml:space="preserve">. Является </w:t>
      </w:r>
      <w:r w:rsidR="007D3CCE">
        <w:rPr>
          <w:lang w:eastAsia="en-US"/>
        </w:rPr>
        <w:t xml:space="preserve">ли </w:t>
      </w:r>
      <w:r w:rsidRPr="00120D2C">
        <w:rPr>
          <w:lang w:eastAsia="en-US"/>
        </w:rPr>
        <w:t xml:space="preserve">это общение взаимным и доброжелательным, или наоборот. С годами потребность в общении возрастает все больше. Речь </w:t>
      </w:r>
      <w:r w:rsidR="007D3CCE">
        <w:rPr>
          <w:lang w:eastAsia="en-US"/>
        </w:rPr>
        <w:t>‒</w:t>
      </w:r>
      <w:r w:rsidRPr="00120D2C">
        <w:rPr>
          <w:lang w:eastAsia="en-US"/>
        </w:rPr>
        <w:t xml:space="preserve"> это способ общения, и, как любая функция, она формируется только в том случае, если она востребована: если общение есть, речь развивается, если ребенка не слушают </w:t>
      </w:r>
      <w:r w:rsidR="007D3CCE">
        <w:rPr>
          <w:lang w:eastAsia="en-US"/>
        </w:rPr>
        <w:t>‒</w:t>
      </w:r>
      <w:r w:rsidRPr="00120D2C">
        <w:rPr>
          <w:lang w:eastAsia="en-US"/>
        </w:rPr>
        <w:t xml:space="preserve"> речь становится ненужной, и ее развитие тормозится.</w:t>
      </w:r>
    </w:p>
    <w:p w:rsidR="007D20A1" w:rsidRDefault="007D20A1" w:rsidP="007D20A1">
      <w:pPr>
        <w:rPr>
          <w:shd w:val="clear" w:color="auto" w:fill="FFFFFF"/>
        </w:rPr>
      </w:pPr>
      <w:r>
        <w:rPr>
          <w:shd w:val="clear" w:color="auto" w:fill="FFFFFF"/>
        </w:rPr>
        <w:t xml:space="preserve">Развитие речи у детей раннего возраста </w:t>
      </w:r>
      <w:r w:rsidR="00FB2428" w:rsidRPr="00D420CE">
        <w:t>–</w:t>
      </w:r>
      <w:r>
        <w:rPr>
          <w:shd w:val="clear" w:color="auto" w:fill="FFFFFF"/>
        </w:rPr>
        <w:t xml:space="preserve"> один из самых сложных процессов, сопровождающих ребёнка на протяжении всего дошкольного периода. Именно в раннем возрасте развитие речи протекает более интенсивнее, чем в другие периоды жизни. И у каждого ребёнка становление речи происходит по </w:t>
      </w:r>
      <w:r w:rsidR="00FB2428" w:rsidRPr="00D420CE">
        <w:t>–</w:t>
      </w:r>
      <w:r>
        <w:rPr>
          <w:shd w:val="clear" w:color="auto" w:fill="FFFFFF"/>
        </w:rPr>
        <w:t xml:space="preserve"> разному, у некоторых детей первые слова появляются рано, у других развитие речи запаздывает. </w:t>
      </w:r>
    </w:p>
    <w:p w:rsidR="007D20A1" w:rsidRDefault="007D20A1" w:rsidP="007D20A1">
      <w:pPr>
        <w:rPr>
          <w:shd w:val="clear" w:color="auto" w:fill="FFFFFF"/>
        </w:rPr>
      </w:pPr>
      <w:r>
        <w:rPr>
          <w:shd w:val="clear" w:color="auto" w:fill="FFFFFF"/>
        </w:rPr>
        <w:t xml:space="preserve">Благодаря речи, у детей формируются черты характера, его эмоциональное состояние и интересы, происходит становление ребёнка как личности. </w:t>
      </w:r>
    </w:p>
    <w:p w:rsidR="007D20A1" w:rsidRDefault="007D20A1" w:rsidP="007D20A1">
      <w:pPr>
        <w:rPr>
          <w:shd w:val="clear" w:color="auto" w:fill="FFFFFF"/>
        </w:rPr>
      </w:pPr>
      <w:r>
        <w:rPr>
          <w:shd w:val="clear" w:color="auto" w:fill="FFFFFF"/>
        </w:rPr>
        <w:t xml:space="preserve">Целью работы мы ставили: изучение этапов развития и методов формирования речи у детей раннего возраста. </w:t>
      </w:r>
    </w:p>
    <w:p w:rsidR="007D20A1" w:rsidRDefault="007D20A1" w:rsidP="007D20A1">
      <w:pPr>
        <w:rPr>
          <w:shd w:val="clear" w:color="auto" w:fill="FFFFFF"/>
        </w:rPr>
      </w:pPr>
      <w:r>
        <w:rPr>
          <w:shd w:val="clear" w:color="auto" w:fill="FFFFFF"/>
        </w:rPr>
        <w:t xml:space="preserve">Задачи, которые мы выполнили: </w:t>
      </w:r>
    </w:p>
    <w:p w:rsidR="00600A69" w:rsidRDefault="00600A69" w:rsidP="00600A69">
      <w:pPr>
        <w:numPr>
          <w:ilvl w:val="0"/>
          <w:numId w:val="14"/>
        </w:numPr>
        <w:ind w:hanging="11"/>
        <w:rPr>
          <w:shd w:val="clear" w:color="auto" w:fill="FFFFFF"/>
        </w:rPr>
      </w:pPr>
      <w:r>
        <w:rPr>
          <w:shd w:val="clear" w:color="auto" w:fill="FFFFFF"/>
        </w:rPr>
        <w:t xml:space="preserve">Изучили литературу по теме работы. </w:t>
      </w:r>
    </w:p>
    <w:p w:rsidR="007D3CCE" w:rsidRDefault="007D3CCE" w:rsidP="00600A69">
      <w:pPr>
        <w:numPr>
          <w:ilvl w:val="0"/>
          <w:numId w:val="14"/>
        </w:numPr>
        <w:ind w:hanging="11"/>
        <w:rPr>
          <w:shd w:val="clear" w:color="auto" w:fill="FFFFFF"/>
        </w:rPr>
      </w:pPr>
      <w:r>
        <w:rPr>
          <w:shd w:val="clear" w:color="auto" w:fill="FFFFFF"/>
        </w:rPr>
        <w:t>Рассмотрели возможные причины задержки развития речи (ЗРР) и ее профилактику.</w:t>
      </w:r>
    </w:p>
    <w:p w:rsidR="007D20A1" w:rsidRDefault="007D20A1" w:rsidP="00600A69">
      <w:pPr>
        <w:numPr>
          <w:ilvl w:val="0"/>
          <w:numId w:val="14"/>
        </w:numPr>
        <w:ind w:hanging="11"/>
        <w:rPr>
          <w:shd w:val="clear" w:color="auto" w:fill="FFFFFF"/>
        </w:rPr>
      </w:pPr>
      <w:r>
        <w:rPr>
          <w:shd w:val="clear" w:color="auto" w:fill="FFFFFF"/>
        </w:rPr>
        <w:t>Сформирова</w:t>
      </w:r>
      <w:r w:rsidR="00600A69">
        <w:rPr>
          <w:shd w:val="clear" w:color="auto" w:fill="FFFFFF"/>
        </w:rPr>
        <w:t>ли</w:t>
      </w:r>
      <w:r>
        <w:rPr>
          <w:shd w:val="clear" w:color="auto" w:fill="FFFFFF"/>
        </w:rPr>
        <w:t xml:space="preserve"> методическую копилку для развития речи для детей дошкольного возраста. </w:t>
      </w:r>
    </w:p>
    <w:p w:rsidR="007D20A1" w:rsidRDefault="007D20A1" w:rsidP="007D20A1">
      <w:pPr>
        <w:rPr>
          <w:shd w:val="clear" w:color="auto" w:fill="FFFFFF"/>
        </w:rPr>
      </w:pPr>
      <w:r>
        <w:rPr>
          <w:shd w:val="clear" w:color="auto" w:fill="FFFFFF"/>
        </w:rPr>
        <w:lastRenderedPageBreak/>
        <w:t xml:space="preserve">Изучая теоретические источники, мы выяснили, что у детей с самых первых дней жизни и до окончания дошкольного периода происходит самая важная задача </w:t>
      </w:r>
      <w:r w:rsidR="00FB2428" w:rsidRPr="00D420CE">
        <w:t>–</w:t>
      </w:r>
      <w:r>
        <w:rPr>
          <w:shd w:val="clear" w:color="auto" w:fill="FFFFFF"/>
        </w:rPr>
        <w:t xml:space="preserve"> формирование и развитие речи. Каждый год жизни ребёнка делится на этапы и на каждом из них происходит совершенствование речи </w:t>
      </w:r>
      <w:r w:rsidR="00FB2428" w:rsidRPr="00D420CE">
        <w:t>–</w:t>
      </w:r>
      <w:r>
        <w:rPr>
          <w:shd w:val="clear" w:color="auto" w:fill="FFFFFF"/>
        </w:rPr>
        <w:t xml:space="preserve"> от первого младенческого крика до составления сложных предложений. </w:t>
      </w:r>
    </w:p>
    <w:p w:rsidR="00AC4E1B" w:rsidRDefault="00AC4E1B" w:rsidP="00AC4E1B">
      <w:pPr>
        <w:rPr>
          <w:shd w:val="clear" w:color="auto" w:fill="FFFFFF"/>
        </w:rPr>
      </w:pPr>
      <w:r>
        <w:t>Жизненная обстановка играет большую роль в полноценном развитии ребенка. Для этого она должна быть создана в соответствии с его возрастом. Строгое выполнение режима дня способствует хорошему физическому развитию и здоровью. Со здоровым ребенком, находящимся в бодром и радостном состоянии, легче установить общение, у него чаще и в большем объеме проявляются речевые реакции. Правильное чередование сна, питания, бодрствования позволяет планомерно проводить педагогическую работу, в первую очередь по развитию речи.</w:t>
      </w:r>
    </w:p>
    <w:p w:rsidR="007D20A1" w:rsidRDefault="007D20A1" w:rsidP="007D20A1">
      <w:pPr>
        <w:rPr>
          <w:shd w:val="clear" w:color="auto" w:fill="FFFFFF"/>
        </w:rPr>
      </w:pPr>
      <w:r>
        <w:rPr>
          <w:shd w:val="clear" w:color="auto" w:fill="FFFFFF"/>
        </w:rPr>
        <w:t>Наиболее эффективным методом развития речи ребёнка раннего возраста является его участие в разных видах деятельности</w:t>
      </w:r>
      <w:r w:rsidR="00600A69">
        <w:rPr>
          <w:shd w:val="clear" w:color="auto" w:fill="FFFFFF"/>
        </w:rPr>
        <w:t>, соответствующие его возрасту и вовлекающие ребенка в сам процесс познавания нового</w:t>
      </w:r>
      <w:r>
        <w:rPr>
          <w:shd w:val="clear" w:color="auto" w:fill="FFFFFF"/>
        </w:rPr>
        <w:t>.</w:t>
      </w:r>
    </w:p>
    <w:p w:rsidR="00600A69" w:rsidRDefault="00600A69" w:rsidP="00600A69">
      <w:r>
        <w:rPr>
          <w:shd w:val="clear" w:color="auto" w:fill="FFFFFF"/>
        </w:rPr>
        <w:t>Проблема формирования связной речи в дошкольном возрасте – это сложная задача, но применяя эффективные методы и приемы, мы сможем научить детей связно, последовательно, грамматически правильно и творчески излагать свои мысли.</w:t>
      </w:r>
    </w:p>
    <w:p w:rsidR="002F4D19" w:rsidRDefault="007D20A1" w:rsidP="002F4D19">
      <w:pPr>
        <w:pStyle w:val="11"/>
      </w:pPr>
      <w:r>
        <w:br w:type="page"/>
      </w:r>
      <w:bookmarkStart w:id="15" w:name="_Toc61099003"/>
      <w:r w:rsidR="002F4D19">
        <w:lastRenderedPageBreak/>
        <w:t>Список литературы</w:t>
      </w:r>
      <w:bookmarkEnd w:id="15"/>
    </w:p>
    <w:p w:rsidR="002F4D19" w:rsidRDefault="002F4D19" w:rsidP="00D420CE">
      <w:pPr>
        <w:pStyle w:val="ab"/>
      </w:pPr>
    </w:p>
    <w:p w:rsidR="00E53A1D" w:rsidRPr="00CB23A9" w:rsidRDefault="00E53A1D" w:rsidP="00B915B4">
      <w:pPr>
        <w:numPr>
          <w:ilvl w:val="0"/>
          <w:numId w:val="17"/>
        </w:numPr>
        <w:ind w:left="0" w:firstLine="709"/>
      </w:pPr>
      <w:r w:rsidRPr="00CB23A9">
        <w:t>Аксарина, Н.М. Воспитание детей раннего возраста / Н.М. Аксарина. - М.:Медецина 2007. -304с.</w:t>
      </w:r>
    </w:p>
    <w:p w:rsidR="00E53A1D" w:rsidRDefault="00E53A1D" w:rsidP="00B915B4">
      <w:pPr>
        <w:pStyle w:val="af2"/>
        <w:numPr>
          <w:ilvl w:val="0"/>
          <w:numId w:val="17"/>
        </w:numPr>
        <w:ind w:left="0" w:firstLine="709"/>
      </w:pPr>
      <w:r w:rsidRPr="00120D2C">
        <w:t>Алямовская, В</w:t>
      </w:r>
      <w:r>
        <w:t xml:space="preserve">.Г. </w:t>
      </w:r>
      <w:r w:rsidRPr="00120D2C">
        <w:t xml:space="preserve">Ясли </w:t>
      </w:r>
      <w:r>
        <w:t>‒</w:t>
      </w:r>
      <w:r w:rsidRPr="00120D2C">
        <w:t xml:space="preserve"> это серьезно / В</w:t>
      </w:r>
      <w:r>
        <w:t xml:space="preserve">.Г. </w:t>
      </w:r>
      <w:r w:rsidRPr="00120D2C">
        <w:t xml:space="preserve">Алямовская. </w:t>
      </w:r>
      <w:r>
        <w:t>‒</w:t>
      </w:r>
      <w:r w:rsidRPr="00120D2C">
        <w:t xml:space="preserve"> М</w:t>
      </w:r>
      <w:r>
        <w:t>.:</w:t>
      </w:r>
      <w:r w:rsidRPr="00120D2C">
        <w:t>ЛИНКА-ПРЕСС</w:t>
      </w:r>
      <w:r>
        <w:t>, 19</w:t>
      </w:r>
      <w:r w:rsidRPr="00120D2C">
        <w:t>99. -159с.</w:t>
      </w:r>
    </w:p>
    <w:p w:rsidR="00E53A1D" w:rsidRDefault="00E53A1D" w:rsidP="00B915B4">
      <w:pPr>
        <w:numPr>
          <w:ilvl w:val="0"/>
          <w:numId w:val="17"/>
        </w:numPr>
        <w:ind w:left="0" w:firstLine="709"/>
      </w:pPr>
      <w:r w:rsidRPr="00911A1C">
        <w:rPr>
          <w:bCs/>
        </w:rPr>
        <w:t>Арушанова, А.Г.</w:t>
      </w:r>
      <w:r>
        <w:rPr>
          <w:b/>
          <w:bCs/>
        </w:rPr>
        <w:t xml:space="preserve"> </w:t>
      </w:r>
      <w:r w:rsidRPr="004C675D">
        <w:t>Формирование грамматического строя речи: речь и речевое общение детей : метод.пособие для воспитателей для работы с детьми 3-7 лет. - 2-е изд., испр. и доп. - М. : Мозаика-Синтез, 2008. - 296 с</w:t>
      </w:r>
    </w:p>
    <w:p w:rsidR="00E53A1D" w:rsidRPr="00911A1C" w:rsidRDefault="00E53A1D" w:rsidP="00B915B4">
      <w:pPr>
        <w:numPr>
          <w:ilvl w:val="0"/>
          <w:numId w:val="17"/>
        </w:numPr>
        <w:ind w:left="0" w:firstLine="709"/>
      </w:pPr>
      <w:r w:rsidRPr="00911A1C">
        <w:t>Белкина, Л.В. Адаптация детей раннего возраста к условиям ДОУ/ Л.В. Белкина. - Воронеж: Учитель, 2006. -236с.</w:t>
      </w:r>
    </w:p>
    <w:p w:rsidR="00E53A1D" w:rsidRDefault="00E53A1D" w:rsidP="00B915B4">
      <w:pPr>
        <w:pStyle w:val="ab"/>
        <w:numPr>
          <w:ilvl w:val="0"/>
          <w:numId w:val="17"/>
        </w:numPr>
        <w:spacing w:before="29" w:after="29"/>
        <w:ind w:left="0" w:firstLine="709"/>
      </w:pPr>
      <w:r>
        <w:rPr>
          <w:sz w:val="27"/>
          <w:szCs w:val="27"/>
        </w:rPr>
        <w:t>Борисенко М.Г., Лукина Н. / Начинаем говорить. – С-Пб.: Паритет, 2005</w:t>
      </w:r>
    </w:p>
    <w:p w:rsidR="00E53A1D" w:rsidRDefault="00E53A1D" w:rsidP="00B915B4">
      <w:pPr>
        <w:numPr>
          <w:ilvl w:val="0"/>
          <w:numId w:val="17"/>
        </w:numPr>
        <w:ind w:left="0" w:firstLine="709"/>
      </w:pPr>
      <w:r>
        <w:t>Бородич А.М. / Методика развития речи детей. – М.: Просвещение, 1996</w:t>
      </w:r>
    </w:p>
    <w:p w:rsidR="00E53A1D" w:rsidRPr="00911A1C" w:rsidRDefault="00E53A1D" w:rsidP="00B915B4">
      <w:pPr>
        <w:numPr>
          <w:ilvl w:val="0"/>
          <w:numId w:val="17"/>
        </w:numPr>
        <w:ind w:left="0" w:firstLine="709"/>
      </w:pPr>
      <w:r w:rsidRPr="00911A1C">
        <w:t>Браткова М. О психолого-педагогическойпомощи семьям, воспитавающим детей раннего возраста с проблемами в развитии / М. Браткова // Дошкольное воспитание. -2010. -№ 2. -С.55-60.</w:t>
      </w:r>
    </w:p>
    <w:p w:rsidR="00E53A1D" w:rsidRDefault="00E53A1D" w:rsidP="00B915B4">
      <w:pPr>
        <w:numPr>
          <w:ilvl w:val="0"/>
          <w:numId w:val="17"/>
        </w:numPr>
        <w:ind w:left="0" w:firstLine="709"/>
      </w:pPr>
      <w:r>
        <w:t>Васильева М.А. и Гербова В.В. / Программа воспитания и обучения в детском саду – М.: Мозаика-Синтез, 2009</w:t>
      </w:r>
    </w:p>
    <w:p w:rsidR="00E53A1D" w:rsidRPr="00911A1C" w:rsidRDefault="00E53A1D" w:rsidP="00B915B4">
      <w:pPr>
        <w:numPr>
          <w:ilvl w:val="0"/>
          <w:numId w:val="17"/>
        </w:numPr>
        <w:ind w:left="0" w:firstLine="709"/>
      </w:pPr>
      <w:r w:rsidRPr="00911A1C">
        <w:t>Виноградова, А.Д., Коновалова, Н.Л., Крючкова, Л.Л. Развитие личности ребенка в условиях материнской депривации/ А.Д. Виноградова, Н.Л. Коновалова, Л.Л. Крючкова - СПб.:Питер, 1997, С.5-10.</w:t>
      </w:r>
    </w:p>
    <w:p w:rsidR="00E53A1D" w:rsidRPr="00911A1C" w:rsidRDefault="00E53A1D" w:rsidP="00B915B4">
      <w:pPr>
        <w:numPr>
          <w:ilvl w:val="0"/>
          <w:numId w:val="17"/>
        </w:numPr>
        <w:ind w:left="0" w:firstLine="709"/>
      </w:pPr>
      <w:r w:rsidRPr="00911A1C">
        <w:t>Волков, Б.С., Волкова, Н.В. Психология общения в детском возрасте/ Б.С. Волков, Н.В. Волкова. -М.:Педобщество, 2003. -240с.</w:t>
      </w:r>
    </w:p>
    <w:p w:rsidR="00E53A1D" w:rsidRPr="00911A1C" w:rsidRDefault="00E53A1D" w:rsidP="00B915B4">
      <w:pPr>
        <w:numPr>
          <w:ilvl w:val="0"/>
          <w:numId w:val="17"/>
        </w:numPr>
        <w:ind w:left="0" w:firstLine="709"/>
      </w:pPr>
      <w:r w:rsidRPr="00911A1C">
        <w:t>Воспитание детей раннего возраста в условиях семьи и детского сада /Под ред. Т.И. Оверчук. - СПб.: "ДЕТСТВО-ПРЕСС", - 2003. - 136 с.</w:t>
      </w:r>
    </w:p>
    <w:p w:rsidR="00E53A1D" w:rsidRPr="004E5E22" w:rsidRDefault="00E53A1D" w:rsidP="00B915B4">
      <w:pPr>
        <w:numPr>
          <w:ilvl w:val="0"/>
          <w:numId w:val="17"/>
        </w:numPr>
        <w:ind w:left="0" w:firstLine="709"/>
      </w:pPr>
      <w:r w:rsidRPr="004E5E22">
        <w:t>Гез. Н.И. «Роль условий общения при обучении слушанию и говорению».// «Иностранные языки в школе». – 1981 - №5 - с. 32.</w:t>
      </w:r>
    </w:p>
    <w:p w:rsidR="00E53A1D" w:rsidRDefault="00E53A1D" w:rsidP="00B915B4">
      <w:pPr>
        <w:numPr>
          <w:ilvl w:val="0"/>
          <w:numId w:val="17"/>
        </w:numPr>
        <w:ind w:left="0" w:firstLine="709"/>
      </w:pPr>
      <w:r>
        <w:lastRenderedPageBreak/>
        <w:t>Гербова В.В. / конспект занятий по развитию речи в младшей разновозрастной группе с 2-7 года– М.: Власов, 2002</w:t>
      </w:r>
    </w:p>
    <w:p w:rsidR="00E53A1D" w:rsidRDefault="00E53A1D" w:rsidP="00B915B4">
      <w:pPr>
        <w:numPr>
          <w:ilvl w:val="0"/>
          <w:numId w:val="17"/>
        </w:numPr>
        <w:ind w:left="0" w:firstLine="709"/>
      </w:pPr>
      <w:r>
        <w:t>Гербова В.В., Максаков А.И. / Занятия по развитию речи в первой младшей группе детского сада – М.: Мозаика-Синтез, 2008</w:t>
      </w:r>
    </w:p>
    <w:p w:rsidR="00B247F9" w:rsidRDefault="00B247F9" w:rsidP="00B915B4">
      <w:pPr>
        <w:numPr>
          <w:ilvl w:val="0"/>
          <w:numId w:val="17"/>
        </w:numPr>
        <w:ind w:left="0" w:firstLine="709"/>
      </w:pPr>
      <w:r>
        <w:t xml:space="preserve">Грибова О.Е. </w:t>
      </w:r>
      <w:r w:rsidRPr="00F0798D">
        <w:t>Что делать, если ваш ребёнок не говорит / Книга для тех, кому интересно</w:t>
      </w:r>
      <w:r>
        <w:t>.</w:t>
      </w:r>
      <w:r>
        <w:rPr>
          <w:bCs/>
          <w:color w:val="000000"/>
          <w:shd w:val="clear" w:color="auto" w:fill="FFFFFF"/>
        </w:rPr>
        <w:t xml:space="preserve"> </w:t>
      </w:r>
      <w:r>
        <w:t xml:space="preserve">Серия: </w:t>
      </w:r>
      <w:r w:rsidRPr="00F0798D">
        <w:t>Внимание: дети!/Дет. досуг и творчество</w:t>
      </w:r>
      <w:r>
        <w:t xml:space="preserve">. </w:t>
      </w:r>
      <w:r w:rsidRPr="00F0798D">
        <w:t>Изд</w:t>
      </w:r>
      <w:r>
        <w:t>.</w:t>
      </w:r>
      <w:r w:rsidRPr="00F0798D">
        <w:t>: Айрис-Пресс, 2004 г</w:t>
      </w:r>
      <w:r>
        <w:t>. - 48 с.</w:t>
      </w:r>
    </w:p>
    <w:p w:rsidR="00E53A1D" w:rsidRDefault="00E53A1D" w:rsidP="00B915B4">
      <w:pPr>
        <w:numPr>
          <w:ilvl w:val="0"/>
          <w:numId w:val="17"/>
        </w:numPr>
        <w:ind w:left="0" w:firstLine="709"/>
      </w:pPr>
      <w:r w:rsidRPr="004E5E22">
        <w:t>Елухина Н.В. «Интенсификация обучения аудированию на начальном этапе»// «Иностранные языки в школе». – 1986 - №5 - с. 15.</w:t>
      </w:r>
    </w:p>
    <w:p w:rsidR="00E53A1D" w:rsidRDefault="00E53A1D" w:rsidP="00B915B4">
      <w:pPr>
        <w:numPr>
          <w:ilvl w:val="0"/>
          <w:numId w:val="17"/>
        </w:numPr>
        <w:ind w:left="0" w:firstLine="709"/>
        <w:rPr>
          <w:shd w:val="clear" w:color="auto" w:fill="FFFFFF"/>
        </w:rPr>
      </w:pPr>
      <w:r>
        <w:rPr>
          <w:shd w:val="clear" w:color="auto" w:fill="FFFFFF"/>
        </w:rPr>
        <w:t>Жукова Н.С. Дифференциальный диагноз общего недоразвития речи / Н. С. Жукова, Е. М. Мастюкова, Т. Б. Филичева // Логопедия. Преодоление общего недоразвития у дошкольников: Кн. для логопеда. Серия: учимся играя. – Екатеринбург, АРД ЛТД, 1998.– с. 24-26;</w:t>
      </w:r>
    </w:p>
    <w:p w:rsidR="00E53A1D" w:rsidRDefault="00E53A1D" w:rsidP="00B915B4">
      <w:pPr>
        <w:numPr>
          <w:ilvl w:val="0"/>
          <w:numId w:val="17"/>
        </w:numPr>
        <w:ind w:left="0" w:firstLine="709"/>
      </w:pPr>
      <w:r w:rsidRPr="00120D2C">
        <w:t>Кроха: Пособие по воспитанию, обучению и развитию детей до трех лет: Учеб. -метод. пособие для дошк. образоват. учреждений и семейн. воспитания / Г</w:t>
      </w:r>
      <w:r>
        <w:t xml:space="preserve">.Г. </w:t>
      </w:r>
      <w:r w:rsidRPr="00120D2C">
        <w:t xml:space="preserve">Григорьева и др. </w:t>
      </w:r>
      <w:r>
        <w:t>-</w:t>
      </w:r>
      <w:r w:rsidRPr="00120D2C">
        <w:t xml:space="preserve"> М</w:t>
      </w:r>
      <w:r>
        <w:t>.:</w:t>
      </w:r>
      <w:r w:rsidRPr="00120D2C">
        <w:t xml:space="preserve">Просвещение, 2003. </w:t>
      </w:r>
      <w:r>
        <w:t>-</w:t>
      </w:r>
      <w:r w:rsidRPr="00120D2C">
        <w:t xml:space="preserve"> 253 с.</w:t>
      </w:r>
    </w:p>
    <w:p w:rsidR="00E53A1D" w:rsidRDefault="00E53A1D" w:rsidP="00B915B4">
      <w:pPr>
        <w:numPr>
          <w:ilvl w:val="0"/>
          <w:numId w:val="17"/>
        </w:numPr>
        <w:ind w:left="0" w:firstLine="709"/>
      </w:pPr>
      <w:r w:rsidRPr="00120D2C">
        <w:t>Кулагина, И</w:t>
      </w:r>
      <w:r>
        <w:t xml:space="preserve">.Ю. </w:t>
      </w:r>
      <w:r w:rsidRPr="00120D2C">
        <w:t>Возрастная психология. Развитие ребёнка от рождения до 17 лет / И</w:t>
      </w:r>
      <w:r>
        <w:t xml:space="preserve">.Ю. </w:t>
      </w:r>
      <w:r w:rsidRPr="00120D2C">
        <w:t xml:space="preserve">Кулагина. </w:t>
      </w:r>
      <w:r>
        <w:t>-</w:t>
      </w:r>
      <w:r w:rsidRPr="00120D2C">
        <w:t xml:space="preserve"> М</w:t>
      </w:r>
      <w:r>
        <w:t>.:</w:t>
      </w:r>
      <w:r w:rsidRPr="00120D2C">
        <w:t xml:space="preserve">Айрис-пресс, 2005. </w:t>
      </w:r>
      <w:r>
        <w:t>-</w:t>
      </w:r>
      <w:r w:rsidRPr="00120D2C">
        <w:t xml:space="preserve"> 412 с.</w:t>
      </w:r>
    </w:p>
    <w:p w:rsidR="00E53A1D" w:rsidRDefault="00E53A1D" w:rsidP="00B915B4">
      <w:pPr>
        <w:numPr>
          <w:ilvl w:val="0"/>
          <w:numId w:val="17"/>
        </w:numPr>
        <w:ind w:left="0" w:firstLine="709"/>
      </w:pPr>
      <w:r w:rsidRPr="00120D2C">
        <w:t>Лангеймейер, В. Й, Матейчек, З. Психическая депривация в дошкольном возрасте / В. Й Лангеймейер, З. Матейчек. -М</w:t>
      </w:r>
      <w:r>
        <w:t>.:</w:t>
      </w:r>
      <w:r w:rsidRPr="00120D2C">
        <w:t>Просвещение, 1984, С</w:t>
      </w:r>
      <w:r>
        <w:t>.5</w:t>
      </w:r>
      <w:r w:rsidRPr="00120D2C">
        <w:t>-19, 26-40.</w:t>
      </w:r>
    </w:p>
    <w:p w:rsidR="00E53A1D" w:rsidRDefault="00E53A1D" w:rsidP="00B915B4">
      <w:pPr>
        <w:numPr>
          <w:ilvl w:val="0"/>
          <w:numId w:val="17"/>
        </w:numPr>
        <w:ind w:left="0" w:firstLine="709"/>
      </w:pPr>
      <w:r w:rsidRPr="00120D2C">
        <w:t>Леонтьев, А</w:t>
      </w:r>
      <w:r>
        <w:t xml:space="preserve">.А. </w:t>
      </w:r>
      <w:r w:rsidRPr="00120D2C">
        <w:t>Язык, речь, речевая деятельность / А</w:t>
      </w:r>
      <w:r>
        <w:t xml:space="preserve">.А. </w:t>
      </w:r>
      <w:r w:rsidRPr="00120D2C">
        <w:t xml:space="preserve">Леонтьев. </w:t>
      </w:r>
      <w:r>
        <w:t>-</w:t>
      </w:r>
      <w:r w:rsidRPr="00120D2C">
        <w:t xml:space="preserve"> М</w:t>
      </w:r>
      <w:r>
        <w:t>.:</w:t>
      </w:r>
      <w:r w:rsidRPr="00120D2C">
        <w:t xml:space="preserve">Просвещение, 1985. </w:t>
      </w:r>
      <w:r>
        <w:t>-</w:t>
      </w:r>
      <w:r w:rsidRPr="00120D2C">
        <w:t xml:space="preserve"> 214 с.</w:t>
      </w:r>
    </w:p>
    <w:p w:rsidR="00E53A1D" w:rsidRDefault="00E53A1D" w:rsidP="00B915B4">
      <w:pPr>
        <w:pStyle w:val="ab"/>
        <w:numPr>
          <w:ilvl w:val="0"/>
          <w:numId w:val="17"/>
        </w:numPr>
        <w:ind w:left="0" w:firstLine="709"/>
      </w:pPr>
      <w:r>
        <w:t xml:space="preserve">Новотворцева Н.В. Развитие речи детей. Дидактический материал по развитию речи у дошкольников и младших школьников. </w:t>
      </w:r>
      <w:r w:rsidRPr="00D420CE">
        <w:t>–</w:t>
      </w:r>
      <w:r>
        <w:t xml:space="preserve"> Ярославль: ТОО «Гринго», 1995.-240с.</w:t>
      </w:r>
    </w:p>
    <w:p w:rsidR="00E53A1D" w:rsidRPr="00911A1C" w:rsidRDefault="00E53A1D" w:rsidP="00B915B4">
      <w:pPr>
        <w:numPr>
          <w:ilvl w:val="0"/>
          <w:numId w:val="17"/>
        </w:numPr>
        <w:ind w:left="0" w:firstLine="709"/>
      </w:pPr>
      <w:r w:rsidRPr="00911A1C">
        <w:t>Струминский, В.Я. Очерки жизни и педагогической деятельности Д.Д.Ушинского. / В.Я. Струминский. -- М.: Политиздат, I960. --348 с.</w:t>
      </w:r>
    </w:p>
    <w:p w:rsidR="00E53A1D" w:rsidRDefault="00E53A1D" w:rsidP="00B915B4">
      <w:pPr>
        <w:numPr>
          <w:ilvl w:val="0"/>
          <w:numId w:val="17"/>
        </w:numPr>
        <w:ind w:left="0" w:firstLine="709"/>
      </w:pPr>
      <w:r w:rsidRPr="00120D2C">
        <w:lastRenderedPageBreak/>
        <w:t>Ступени общения: от года до семи лет / Под редакцией Л</w:t>
      </w:r>
      <w:r>
        <w:t xml:space="preserve">.Н. </w:t>
      </w:r>
      <w:r w:rsidRPr="00120D2C">
        <w:t>Галигузовой, Е</w:t>
      </w:r>
      <w:r>
        <w:t xml:space="preserve">.О. </w:t>
      </w:r>
      <w:r w:rsidRPr="00120D2C">
        <w:t xml:space="preserve">Смирновой. </w:t>
      </w:r>
      <w:r>
        <w:t>-</w:t>
      </w:r>
      <w:r w:rsidRPr="00120D2C">
        <w:t xml:space="preserve"> М</w:t>
      </w:r>
      <w:r>
        <w:t>.:</w:t>
      </w:r>
      <w:r w:rsidRPr="00120D2C">
        <w:t>ДЕТСТВО-ПРЕСС, 2002. -346 с.</w:t>
      </w:r>
    </w:p>
    <w:p w:rsidR="00B247F9" w:rsidRPr="00B247F9" w:rsidRDefault="00B247F9" w:rsidP="00B247F9">
      <w:pPr>
        <w:numPr>
          <w:ilvl w:val="0"/>
          <w:numId w:val="17"/>
        </w:numPr>
        <w:ind w:left="0" w:firstLine="709"/>
      </w:pPr>
      <w:r w:rsidRPr="00B247F9">
        <w:t>Ткаченко Т.А. Если дошкольник плохо говорит. Система коррекции общего недоразвития речи у детей 5 лет. М., Эксмо, 2017.</w:t>
      </w:r>
    </w:p>
    <w:p w:rsidR="00E53A1D" w:rsidRDefault="00E53A1D" w:rsidP="00B915B4">
      <w:pPr>
        <w:numPr>
          <w:ilvl w:val="0"/>
          <w:numId w:val="17"/>
        </w:numPr>
        <w:ind w:left="0" w:firstLine="709"/>
      </w:pPr>
      <w:r w:rsidRPr="00D62E8F">
        <w:t>Тышкевич Игорь Семенович, курс «Развитие речи и творчества старшего дошкольного возраста» // (</w:t>
      </w:r>
      <w:r w:rsidRPr="00E53A1D">
        <w:rPr>
          <w:lang w:val="en-US"/>
        </w:rPr>
        <w:t>http</w:t>
      </w:r>
      <w:r w:rsidRPr="00E53A1D">
        <w:t>://</w:t>
      </w:r>
      <w:r w:rsidRPr="00E53A1D">
        <w:rPr>
          <w:lang w:val="en-US"/>
        </w:rPr>
        <w:t>anthropology</w:t>
      </w:r>
      <w:r w:rsidRPr="00E53A1D">
        <w:t>.</w:t>
      </w:r>
      <w:r w:rsidRPr="00E53A1D">
        <w:rPr>
          <w:lang w:val="en-US"/>
        </w:rPr>
        <w:t>ru</w:t>
      </w:r>
      <w:r w:rsidRPr="00E53A1D">
        <w:t>/</w:t>
      </w:r>
      <w:r w:rsidRPr="00E53A1D">
        <w:rPr>
          <w:lang w:val="en-US"/>
        </w:rPr>
        <w:t>ru</w:t>
      </w:r>
      <w:r w:rsidRPr="00E53A1D">
        <w:t>/</w:t>
      </w:r>
      <w:r w:rsidRPr="00E53A1D">
        <w:rPr>
          <w:lang w:val="en-US"/>
        </w:rPr>
        <w:t>texts</w:t>
      </w:r>
      <w:r w:rsidRPr="00E53A1D">
        <w:t>/</w:t>
      </w:r>
      <w:r w:rsidRPr="00E53A1D">
        <w:rPr>
          <w:lang w:val="en-US"/>
        </w:rPr>
        <w:t>tyshkevich</w:t>
      </w:r>
      <w:r w:rsidRPr="00E53A1D">
        <w:t>.</w:t>
      </w:r>
      <w:r w:rsidRPr="00E53A1D">
        <w:rPr>
          <w:lang w:val="en-US"/>
        </w:rPr>
        <w:t>html</w:t>
      </w:r>
      <w:r>
        <w:t>)</w:t>
      </w:r>
      <w:r w:rsidR="00D9477D">
        <w:t>.</w:t>
      </w:r>
    </w:p>
    <w:p w:rsidR="00E53A1D" w:rsidRDefault="00E53A1D" w:rsidP="00B915B4">
      <w:pPr>
        <w:pStyle w:val="ab"/>
        <w:numPr>
          <w:ilvl w:val="0"/>
          <w:numId w:val="17"/>
        </w:numPr>
        <w:ind w:left="0" w:firstLine="709"/>
      </w:pPr>
      <w:r>
        <w:t>Умственное воспитание детей дошкольного возраста / Под ред. Н.Н. Поддьякова, Ф.А. Сохина. - М. Просвещение, 1984.-207с.</w:t>
      </w:r>
    </w:p>
    <w:p w:rsidR="00E53A1D" w:rsidRPr="00D62E8F" w:rsidRDefault="00E53A1D" w:rsidP="00B915B4">
      <w:pPr>
        <w:numPr>
          <w:ilvl w:val="0"/>
          <w:numId w:val="17"/>
        </w:numPr>
        <w:ind w:left="0" w:firstLine="709"/>
      </w:pPr>
      <w:r w:rsidRPr="00D62E8F">
        <w:t>Ушакова О.С. Развитие речи дошкольников – М.: Издательство Института Психотерапии, 2001.-240с.</w:t>
      </w:r>
    </w:p>
    <w:p w:rsidR="00E53A1D" w:rsidRDefault="00E53A1D" w:rsidP="00B915B4">
      <w:pPr>
        <w:numPr>
          <w:ilvl w:val="0"/>
          <w:numId w:val="17"/>
        </w:numPr>
        <w:ind w:left="0" w:firstLine="709"/>
      </w:pPr>
      <w:bookmarkStart w:id="16" w:name="a11"/>
      <w:bookmarkEnd w:id="16"/>
      <w:r w:rsidRPr="00D62E8F">
        <w:t>Ушакова О.С., Гавриш Н.В. Знакомим дошкольников с литературой: Конспекты занятий. – М.: ТЦ «Сфера», 1999.-224с.</w:t>
      </w:r>
    </w:p>
    <w:p w:rsidR="00E53A1D" w:rsidRDefault="00E53A1D" w:rsidP="00B915B4">
      <w:pPr>
        <w:numPr>
          <w:ilvl w:val="0"/>
          <w:numId w:val="17"/>
        </w:numPr>
        <w:ind w:left="0" w:firstLine="709"/>
      </w:pPr>
      <w:r w:rsidRPr="00CF5FBE">
        <w:t>Ушинский, К. Д. Собрание сочинений: в 11 т. / К.Д.Ушинский. - М.-Л.: Акад. Пед. наук РСФСР, 1948 - 1952. - Т. 1: Ранние работы и статьи, 1846 - 1856. - 740 с.</w:t>
      </w:r>
    </w:p>
    <w:p w:rsidR="00E53A1D" w:rsidRPr="00CF5FBE" w:rsidRDefault="00E53A1D" w:rsidP="00B915B4">
      <w:pPr>
        <w:numPr>
          <w:ilvl w:val="0"/>
          <w:numId w:val="17"/>
        </w:numPr>
        <w:ind w:left="0" w:firstLine="709"/>
      </w:pPr>
      <w:r w:rsidRPr="00CF5FBE">
        <w:t>Ушинский, К. Д. Собрание сочинений: в 11 т. / К.Д.Ушинский. - М.-Л.: Акад. Пед. наук РСФСР, 1948 - 1952. - Т. 3: Педагогические статьи: 1862 - 1870. - 692 с.</w:t>
      </w:r>
    </w:p>
    <w:p w:rsidR="00E53A1D" w:rsidRDefault="00E53A1D" w:rsidP="00B915B4">
      <w:pPr>
        <w:numPr>
          <w:ilvl w:val="0"/>
          <w:numId w:val="17"/>
        </w:numPr>
        <w:ind w:left="0" w:firstLine="709"/>
      </w:pPr>
      <w:r w:rsidRPr="00120D2C">
        <w:t xml:space="preserve">Штерн, В. Психология раннего детства / В. Штерн. </w:t>
      </w:r>
      <w:r>
        <w:t>-</w:t>
      </w:r>
      <w:r w:rsidRPr="00120D2C">
        <w:t xml:space="preserve"> СПб</w:t>
      </w:r>
      <w:r>
        <w:t>.:</w:t>
      </w:r>
      <w:r w:rsidRPr="00120D2C">
        <w:t xml:space="preserve">Стиль, 2005. </w:t>
      </w:r>
      <w:r>
        <w:t>-</w:t>
      </w:r>
      <w:r w:rsidRPr="00120D2C">
        <w:t xml:space="preserve"> 230 с</w:t>
      </w:r>
      <w:r>
        <w:t>.</w:t>
      </w:r>
    </w:p>
    <w:p w:rsidR="00E53A1D" w:rsidRDefault="00E53A1D" w:rsidP="00B915B4">
      <w:pPr>
        <w:numPr>
          <w:ilvl w:val="0"/>
          <w:numId w:val="17"/>
        </w:numPr>
        <w:ind w:left="0" w:firstLine="709"/>
      </w:pPr>
      <w:r w:rsidRPr="00120D2C">
        <w:t>Щелованов, Н</w:t>
      </w:r>
      <w:r>
        <w:t xml:space="preserve">.М. </w:t>
      </w:r>
      <w:r w:rsidRPr="00120D2C">
        <w:t>Диагностика развития детей раннего возраста/ Н</w:t>
      </w:r>
      <w:r>
        <w:t xml:space="preserve">.М. </w:t>
      </w:r>
      <w:r w:rsidRPr="00120D2C">
        <w:t>Щелованов. -М</w:t>
      </w:r>
      <w:r>
        <w:t>.:</w:t>
      </w:r>
      <w:r w:rsidRPr="00120D2C">
        <w:t>Эксмо, 2005. -С</w:t>
      </w:r>
      <w:r>
        <w:t>.1</w:t>
      </w:r>
      <w:r w:rsidRPr="00120D2C">
        <w:t>5-19.</w:t>
      </w:r>
    </w:p>
    <w:p w:rsidR="00E53A1D" w:rsidRDefault="00E53A1D" w:rsidP="00B915B4">
      <w:pPr>
        <w:numPr>
          <w:ilvl w:val="0"/>
          <w:numId w:val="17"/>
        </w:numPr>
        <w:ind w:left="0" w:firstLine="709"/>
      </w:pPr>
      <w:r w:rsidRPr="00120D2C">
        <w:t>Эльконин Д</w:t>
      </w:r>
      <w:r>
        <w:t xml:space="preserve">.Б. </w:t>
      </w:r>
      <w:r w:rsidRPr="00120D2C">
        <w:t>Психическое развитие в детском возрасте</w:t>
      </w:r>
      <w:r>
        <w:t xml:space="preserve"> // </w:t>
      </w:r>
      <w:r w:rsidRPr="00120D2C">
        <w:t>под ред</w:t>
      </w:r>
      <w:r>
        <w:t xml:space="preserve">.Д.И. </w:t>
      </w:r>
      <w:r w:rsidRPr="00120D2C">
        <w:t xml:space="preserve">Фельдштейна </w:t>
      </w:r>
      <w:r>
        <w:t>-</w:t>
      </w:r>
      <w:r w:rsidRPr="00120D2C">
        <w:t xml:space="preserve"> М</w:t>
      </w:r>
      <w:r>
        <w:t>.:</w:t>
      </w:r>
      <w:r w:rsidRPr="00120D2C">
        <w:t>Просвещение, 2000. -267 с</w:t>
      </w:r>
      <w:r w:rsidR="00B915B4">
        <w:t>.</w:t>
      </w:r>
    </w:p>
    <w:p w:rsidR="00B915B4" w:rsidRPr="00B915B4" w:rsidRDefault="00B915B4" w:rsidP="00B915B4">
      <w:pPr>
        <w:numPr>
          <w:ilvl w:val="0"/>
          <w:numId w:val="17"/>
        </w:numPr>
        <w:ind w:left="0" w:firstLine="709"/>
      </w:pPr>
      <w:r w:rsidRPr="00B915B4">
        <w:rPr>
          <w:color w:val="111111"/>
        </w:rPr>
        <w:t>"Междунаро</w:t>
      </w:r>
      <w:r>
        <w:rPr>
          <w:color w:val="111111"/>
        </w:rPr>
        <w:t xml:space="preserve">дный образовательный портал МААМ" </w:t>
      </w:r>
      <w:r w:rsidRPr="00B915B4">
        <w:rPr>
          <w:color w:val="333333"/>
          <w:shd w:val="clear" w:color="auto" w:fill="FFFFFF"/>
        </w:rPr>
        <w:t>Учредитель, издатель, гл. редактор: Фонов Д.В</w:t>
      </w:r>
      <w:r w:rsidRPr="00B915B4">
        <w:rPr>
          <w:color w:val="111111"/>
        </w:rPr>
        <w:t xml:space="preserve"> </w:t>
      </w:r>
      <w:r>
        <w:rPr>
          <w:color w:val="111111"/>
        </w:rPr>
        <w:t>(</w:t>
      </w:r>
      <w:r w:rsidRPr="00B915B4">
        <w:rPr>
          <w:color w:val="111111"/>
        </w:rPr>
        <w:t>https://www.maam.ru/detskijsad.html</w:t>
      </w:r>
      <w:r>
        <w:rPr>
          <w:color w:val="111111"/>
        </w:rPr>
        <w:t>).</w:t>
      </w:r>
    </w:p>
    <w:p w:rsidR="00B915B4" w:rsidRPr="00D62E8F" w:rsidRDefault="00B915B4" w:rsidP="00B915B4">
      <w:pPr>
        <w:pStyle w:val="af3"/>
        <w:widowControl/>
        <w:numPr>
          <w:ilvl w:val="0"/>
          <w:numId w:val="17"/>
        </w:numPr>
        <w:tabs>
          <w:tab w:val="left" w:pos="900"/>
          <w:tab w:val="left" w:pos="1440"/>
        </w:tabs>
        <w:autoSpaceDE/>
        <w:autoSpaceDN/>
        <w:adjustRightInd/>
        <w:spacing w:after="0"/>
        <w:ind w:left="0" w:firstLine="709"/>
        <w:jc w:val="left"/>
      </w:pPr>
      <w:r w:rsidRPr="00D62E8F">
        <w:rPr>
          <w:rFonts w:eastAsia="MS Minchofalt"/>
        </w:rPr>
        <w:t>Образовательный портал: учебное пособие, лекции</w:t>
      </w:r>
      <w:r w:rsidRPr="00D62E8F">
        <w:t xml:space="preserve"> </w:t>
      </w:r>
      <w:r w:rsidRPr="00D62E8F">
        <w:rPr>
          <w:rFonts w:eastAsia="MS Minchofalt"/>
        </w:rPr>
        <w:t>(</w:t>
      </w:r>
      <w:r w:rsidRPr="00B915B4">
        <w:rPr>
          <w:lang w:val="en-US"/>
        </w:rPr>
        <w:t>http</w:t>
      </w:r>
      <w:r w:rsidRPr="00B915B4">
        <w:t>://</w:t>
      </w:r>
      <w:r w:rsidRPr="00B915B4">
        <w:rPr>
          <w:lang w:val="en-US"/>
        </w:rPr>
        <w:t>www</w:t>
      </w:r>
      <w:r w:rsidRPr="00B915B4">
        <w:t>.5</w:t>
      </w:r>
      <w:r w:rsidRPr="00B915B4">
        <w:rPr>
          <w:lang w:val="en-US"/>
        </w:rPr>
        <w:t>ka</w:t>
      </w:r>
      <w:r w:rsidRPr="00B915B4">
        <w:t>.</w:t>
      </w:r>
      <w:r w:rsidRPr="00B915B4">
        <w:rPr>
          <w:lang w:val="en-US"/>
        </w:rPr>
        <w:t>ru</w:t>
      </w:r>
      <w:r w:rsidRPr="00B915B4">
        <w:t>/105/1812/1.</w:t>
      </w:r>
      <w:r w:rsidRPr="00B915B4">
        <w:rPr>
          <w:lang w:val="en-US"/>
        </w:rPr>
        <w:t>html</w:t>
      </w:r>
      <w:r w:rsidRPr="00D62E8F">
        <w:rPr>
          <w:rFonts w:eastAsia="MS Minchofalt"/>
        </w:rPr>
        <w:t>).</w:t>
      </w:r>
    </w:p>
    <w:p w:rsidR="00E53A1D" w:rsidRPr="00CF5FBE" w:rsidRDefault="00B915B4" w:rsidP="00D9477D">
      <w:pPr>
        <w:pStyle w:val="af3"/>
        <w:widowControl/>
        <w:numPr>
          <w:ilvl w:val="0"/>
          <w:numId w:val="17"/>
        </w:numPr>
        <w:tabs>
          <w:tab w:val="left" w:pos="900"/>
          <w:tab w:val="left" w:pos="1440"/>
        </w:tabs>
        <w:autoSpaceDE/>
        <w:autoSpaceDN/>
        <w:adjustRightInd/>
        <w:spacing w:after="0"/>
        <w:ind w:left="0" w:firstLine="709"/>
        <w:jc w:val="left"/>
      </w:pPr>
      <w:r w:rsidRPr="00B915B4">
        <w:rPr>
          <w:rFonts w:eastAsia="MS Minchofalt"/>
        </w:rPr>
        <w:lastRenderedPageBreak/>
        <w:t xml:space="preserve">Образовательный портал: семинары, лекции </w:t>
      </w:r>
      <w:r w:rsidR="00D9477D">
        <w:rPr>
          <w:rFonts w:eastAsia="MS Minchofalt"/>
        </w:rPr>
        <w:tab/>
      </w:r>
      <w:r w:rsidR="00D9477D">
        <w:rPr>
          <w:rFonts w:eastAsia="MS Minchofalt"/>
        </w:rPr>
        <w:tab/>
      </w:r>
      <w:r w:rsidR="00D9477D">
        <w:rPr>
          <w:rFonts w:eastAsia="MS Minchofalt"/>
        </w:rPr>
        <w:tab/>
        <w:t xml:space="preserve">  </w:t>
      </w:r>
      <w:r w:rsidRPr="00B915B4">
        <w:rPr>
          <w:rFonts w:eastAsia="MS Minchofalt"/>
        </w:rPr>
        <w:t>(</w:t>
      </w:r>
      <w:r w:rsidRPr="00B915B4">
        <w:rPr>
          <w:rFonts w:eastAsia="MS Minchofalt"/>
          <w:lang w:val="en-US"/>
        </w:rPr>
        <w:t>http</w:t>
      </w:r>
      <w:r w:rsidRPr="00B915B4">
        <w:rPr>
          <w:rFonts w:eastAsia="MS Minchofalt"/>
        </w:rPr>
        <w:t>://</w:t>
      </w:r>
      <w:r w:rsidRPr="00B915B4">
        <w:rPr>
          <w:rFonts w:eastAsia="MS Minchofalt"/>
          <w:lang w:val="en-US"/>
        </w:rPr>
        <w:t>speech</w:t>
      </w:r>
      <w:r w:rsidRPr="00B915B4">
        <w:rPr>
          <w:rFonts w:eastAsia="MS Minchofalt"/>
        </w:rPr>
        <w:t>-</w:t>
      </w:r>
      <w:r w:rsidRPr="00B915B4">
        <w:rPr>
          <w:rFonts w:eastAsia="MS Minchofalt"/>
          <w:lang w:val="en-US"/>
        </w:rPr>
        <w:t>dev</w:t>
      </w:r>
      <w:r w:rsidRPr="00B915B4">
        <w:rPr>
          <w:rFonts w:eastAsia="MS Minchofalt"/>
        </w:rPr>
        <w:t>.</w:t>
      </w:r>
      <w:r w:rsidRPr="00B915B4">
        <w:rPr>
          <w:rFonts w:eastAsia="MS Minchofalt"/>
          <w:lang w:val="en-US"/>
        </w:rPr>
        <w:t>boom</w:t>
      </w:r>
      <w:r w:rsidRPr="00B915B4">
        <w:rPr>
          <w:rFonts w:eastAsia="MS Minchofalt"/>
        </w:rPr>
        <w:t>.</w:t>
      </w:r>
      <w:r w:rsidRPr="00B915B4">
        <w:rPr>
          <w:rFonts w:eastAsia="MS Minchofalt"/>
          <w:lang w:val="en-US"/>
        </w:rPr>
        <w:t>ru</w:t>
      </w:r>
      <w:r w:rsidRPr="00B915B4">
        <w:rPr>
          <w:rFonts w:eastAsia="MS Minchofalt"/>
        </w:rPr>
        <w:t>/</w:t>
      </w:r>
      <w:r w:rsidRPr="00B915B4">
        <w:rPr>
          <w:rFonts w:eastAsia="MS Minchofalt"/>
          <w:lang w:val="en-US"/>
        </w:rPr>
        <w:t>c</w:t>
      </w:r>
      <w:r w:rsidRPr="00B915B4">
        <w:rPr>
          <w:rFonts w:eastAsia="MS Minchofalt"/>
        </w:rPr>
        <w:t>_</w:t>
      </w:r>
      <w:r w:rsidRPr="00B915B4">
        <w:rPr>
          <w:rFonts w:eastAsia="MS Minchofalt"/>
          <w:lang w:val="en-US"/>
        </w:rPr>
        <w:t>zak</w:t>
      </w:r>
      <w:r w:rsidRPr="00B915B4">
        <w:rPr>
          <w:rFonts w:eastAsia="MS Minchofalt"/>
        </w:rPr>
        <w:t>.</w:t>
      </w:r>
      <w:r w:rsidRPr="00B915B4">
        <w:rPr>
          <w:rFonts w:eastAsia="MS Minchofalt"/>
          <w:lang w:val="en-US"/>
        </w:rPr>
        <w:t>html</w:t>
      </w:r>
      <w:r w:rsidRPr="00B915B4">
        <w:rPr>
          <w:rFonts w:eastAsia="MS Minchofalt"/>
        </w:rPr>
        <w:t>).</w:t>
      </w:r>
    </w:p>
    <w:sectPr w:rsidR="00E53A1D" w:rsidRPr="00CF5FBE" w:rsidSect="008904A2">
      <w:footerReference w:type="default" r:id="rId7"/>
      <w:pgSz w:w="12240" w:h="15840"/>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6C" w:rsidRDefault="00F2756C" w:rsidP="008904A2">
      <w:pPr>
        <w:spacing w:line="240" w:lineRule="auto"/>
      </w:pPr>
      <w:r>
        <w:separator/>
      </w:r>
    </w:p>
  </w:endnote>
  <w:endnote w:type="continuationSeparator" w:id="0">
    <w:p w:rsidR="00F2756C" w:rsidRDefault="00F2756C" w:rsidP="00890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falt">
    <w:altName w:val="Yu Gothic UI"/>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19" w:rsidRDefault="002F4D19">
    <w:pPr>
      <w:pStyle w:val="a9"/>
      <w:jc w:val="right"/>
    </w:pPr>
    <w:r>
      <w:fldChar w:fldCharType="begin"/>
    </w:r>
    <w:r>
      <w:instrText xml:space="preserve"> PAGE   \* MERGEFORMAT </w:instrText>
    </w:r>
    <w:r>
      <w:fldChar w:fldCharType="separate"/>
    </w:r>
    <w:r w:rsidR="00851BA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6C" w:rsidRDefault="00F2756C" w:rsidP="008904A2">
      <w:pPr>
        <w:spacing w:line="240" w:lineRule="auto"/>
      </w:pPr>
      <w:r>
        <w:separator/>
      </w:r>
    </w:p>
  </w:footnote>
  <w:footnote w:type="continuationSeparator" w:id="0">
    <w:p w:rsidR="00F2756C" w:rsidRDefault="00F2756C" w:rsidP="008904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E41860"/>
    <w:lvl w:ilvl="0">
      <w:numFmt w:val="bullet"/>
      <w:lvlText w:val="*"/>
      <w:lvlJc w:val="left"/>
    </w:lvl>
  </w:abstractNum>
  <w:abstractNum w:abstractNumId="1" w15:restartNumberingAfterBreak="0">
    <w:nsid w:val="0CEF555C"/>
    <w:multiLevelType w:val="hybridMultilevel"/>
    <w:tmpl w:val="D4545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BE5113"/>
    <w:multiLevelType w:val="hybridMultilevel"/>
    <w:tmpl w:val="32D2E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124ED"/>
    <w:multiLevelType w:val="hybridMultilevel"/>
    <w:tmpl w:val="9D08C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88387A"/>
    <w:multiLevelType w:val="hybridMultilevel"/>
    <w:tmpl w:val="9918B8C0"/>
    <w:lvl w:ilvl="0" w:tplc="CE5C2A84">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F14278E"/>
    <w:multiLevelType w:val="hybridMultilevel"/>
    <w:tmpl w:val="15B065A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420A4045"/>
    <w:multiLevelType w:val="multilevel"/>
    <w:tmpl w:val="9C9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B4E08"/>
    <w:multiLevelType w:val="hybridMultilevel"/>
    <w:tmpl w:val="9982A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203058"/>
    <w:multiLevelType w:val="hybridMultilevel"/>
    <w:tmpl w:val="AD7C2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A35B9A"/>
    <w:multiLevelType w:val="multilevel"/>
    <w:tmpl w:val="CB5C2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AE87573"/>
    <w:multiLevelType w:val="hybridMultilevel"/>
    <w:tmpl w:val="FA285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157E5B"/>
    <w:multiLevelType w:val="hybridMultilevel"/>
    <w:tmpl w:val="99A4CA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638400B3"/>
    <w:multiLevelType w:val="multilevel"/>
    <w:tmpl w:val="05C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74851"/>
    <w:multiLevelType w:val="multilevel"/>
    <w:tmpl w:val="3AAC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61ADB"/>
    <w:multiLevelType w:val="hybridMultilevel"/>
    <w:tmpl w:val="045EFF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4C32891"/>
    <w:multiLevelType w:val="hybridMultilevel"/>
    <w:tmpl w:val="E558E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EB78DC"/>
    <w:multiLevelType w:val="hybridMultilevel"/>
    <w:tmpl w:val="6512D114"/>
    <w:lvl w:ilvl="0" w:tplc="67966018">
      <w:start w:val="1"/>
      <w:numFmt w:val="decimal"/>
      <w:lvlText w:val="%1."/>
      <w:lvlJc w:val="left"/>
      <w:pPr>
        <w:ind w:left="1429" w:hanging="360"/>
      </w:pPr>
      <w:rPr>
        <w:rFonts w:ascii="Times New Roman" w:hAnsi="Times New Roman" w:cs="Times New Roman" w:hint="default"/>
        <w:color w:val="auto"/>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1"/>
  </w:num>
  <w:num w:numId="3">
    <w:abstractNumId w:val="1"/>
  </w:num>
  <w:num w:numId="4">
    <w:abstractNumId w:val="8"/>
  </w:num>
  <w:num w:numId="5">
    <w:abstractNumId w:val="9"/>
  </w:num>
  <w:num w:numId="6">
    <w:abstractNumId w:val="15"/>
  </w:num>
  <w:num w:numId="7">
    <w:abstractNumId w:val="10"/>
  </w:num>
  <w:num w:numId="8">
    <w:abstractNumId w:val="13"/>
  </w:num>
  <w:num w:numId="9">
    <w:abstractNumId w:val="2"/>
  </w:num>
  <w:num w:numId="10">
    <w:abstractNumId w:val="3"/>
  </w:num>
  <w:num w:numId="11">
    <w:abstractNumId w:val="4"/>
  </w:num>
  <w:num w:numId="12">
    <w:abstractNumId w:val="7"/>
  </w:num>
  <w:num w:numId="13">
    <w:abstractNumId w:val="6"/>
  </w:num>
  <w:num w:numId="14">
    <w:abstractNumId w:val="14"/>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98"/>
    <w:rsid w:val="000461F2"/>
    <w:rsid w:val="0005551C"/>
    <w:rsid w:val="00120D2C"/>
    <w:rsid w:val="00143D98"/>
    <w:rsid w:val="001B255D"/>
    <w:rsid w:val="001D004B"/>
    <w:rsid w:val="00262458"/>
    <w:rsid w:val="002F4D19"/>
    <w:rsid w:val="00320123"/>
    <w:rsid w:val="003B44B8"/>
    <w:rsid w:val="003F0671"/>
    <w:rsid w:val="00413EE8"/>
    <w:rsid w:val="004C675D"/>
    <w:rsid w:val="004E5E22"/>
    <w:rsid w:val="004F0E56"/>
    <w:rsid w:val="004F2BAF"/>
    <w:rsid w:val="00567793"/>
    <w:rsid w:val="005F428F"/>
    <w:rsid w:val="00600A69"/>
    <w:rsid w:val="006163F0"/>
    <w:rsid w:val="00616C19"/>
    <w:rsid w:val="00646A40"/>
    <w:rsid w:val="00673FCD"/>
    <w:rsid w:val="00680C9B"/>
    <w:rsid w:val="00705874"/>
    <w:rsid w:val="00727CDE"/>
    <w:rsid w:val="007D20A1"/>
    <w:rsid w:val="007D3CCE"/>
    <w:rsid w:val="00833901"/>
    <w:rsid w:val="00850685"/>
    <w:rsid w:val="00851BA3"/>
    <w:rsid w:val="00865FB7"/>
    <w:rsid w:val="00885827"/>
    <w:rsid w:val="008904A2"/>
    <w:rsid w:val="00902C84"/>
    <w:rsid w:val="00911A1C"/>
    <w:rsid w:val="009B2CD4"/>
    <w:rsid w:val="00A1236D"/>
    <w:rsid w:val="00A165C4"/>
    <w:rsid w:val="00A267BE"/>
    <w:rsid w:val="00A831BF"/>
    <w:rsid w:val="00AC4E1B"/>
    <w:rsid w:val="00AC6764"/>
    <w:rsid w:val="00AD2A02"/>
    <w:rsid w:val="00B002B1"/>
    <w:rsid w:val="00B03C83"/>
    <w:rsid w:val="00B247F9"/>
    <w:rsid w:val="00B828E5"/>
    <w:rsid w:val="00B915B4"/>
    <w:rsid w:val="00C1417C"/>
    <w:rsid w:val="00C5075A"/>
    <w:rsid w:val="00C60A36"/>
    <w:rsid w:val="00C87A56"/>
    <w:rsid w:val="00CB23A9"/>
    <w:rsid w:val="00CB7AE2"/>
    <w:rsid w:val="00CF5FBE"/>
    <w:rsid w:val="00D420CE"/>
    <w:rsid w:val="00D62E8F"/>
    <w:rsid w:val="00D74399"/>
    <w:rsid w:val="00D9477D"/>
    <w:rsid w:val="00DB1F75"/>
    <w:rsid w:val="00DB374E"/>
    <w:rsid w:val="00DD51BB"/>
    <w:rsid w:val="00DD5414"/>
    <w:rsid w:val="00E53A1D"/>
    <w:rsid w:val="00E65B3F"/>
    <w:rsid w:val="00E80A85"/>
    <w:rsid w:val="00EA2F1F"/>
    <w:rsid w:val="00EA6FA5"/>
    <w:rsid w:val="00EB39E2"/>
    <w:rsid w:val="00EC1C60"/>
    <w:rsid w:val="00EF0A88"/>
    <w:rsid w:val="00F0798D"/>
    <w:rsid w:val="00F218AD"/>
    <w:rsid w:val="00F2756C"/>
    <w:rsid w:val="00F9531C"/>
    <w:rsid w:val="00FA085D"/>
    <w:rsid w:val="00FB2428"/>
    <w:rsid w:val="00FC590A"/>
    <w:rsid w:val="00FE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F92F73-1EB7-436F-9CCC-72E526F7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D98"/>
    <w:pPr>
      <w:widowControl w:val="0"/>
      <w:autoSpaceDE w:val="0"/>
      <w:autoSpaceDN w:val="0"/>
      <w:adjustRightInd w:val="0"/>
      <w:spacing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143D9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3EE8"/>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3D9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413EE8"/>
    <w:rPr>
      <w:rFonts w:ascii="Cambria" w:hAnsi="Cambria" w:cs="Times New Roman"/>
      <w:b/>
      <w:bCs/>
      <w:i/>
      <w:iCs/>
      <w:sz w:val="28"/>
      <w:szCs w:val="28"/>
    </w:rPr>
  </w:style>
  <w:style w:type="paragraph" w:customStyle="1" w:styleId="11">
    <w:name w:val="Заголовок1"/>
    <w:basedOn w:val="1"/>
    <w:link w:val="12"/>
    <w:qFormat/>
    <w:rsid w:val="00413EE8"/>
    <w:pPr>
      <w:spacing w:before="0" w:after="0" w:line="240" w:lineRule="auto"/>
      <w:jc w:val="left"/>
    </w:pPr>
    <w:rPr>
      <w:rFonts w:ascii="Times New Roman CYR" w:hAnsi="Times New Roman CYR" w:cs="Times New Roman CYR"/>
      <w:b w:val="0"/>
      <w:caps/>
    </w:rPr>
  </w:style>
  <w:style w:type="paragraph" w:customStyle="1" w:styleId="21">
    <w:name w:val="Заголовок2"/>
    <w:basedOn w:val="2"/>
    <w:link w:val="22"/>
    <w:qFormat/>
    <w:rsid w:val="00320123"/>
    <w:pPr>
      <w:spacing w:before="0" w:after="0"/>
      <w:jc w:val="left"/>
    </w:pPr>
    <w:rPr>
      <w:rFonts w:ascii="Times New Roman" w:hAnsi="Times New Roman"/>
      <w:i w:val="0"/>
      <w:sz w:val="32"/>
      <w:szCs w:val="32"/>
    </w:rPr>
  </w:style>
  <w:style w:type="character" w:customStyle="1" w:styleId="12">
    <w:name w:val="Заголовок1 Знак"/>
    <w:basedOn w:val="10"/>
    <w:link w:val="11"/>
    <w:locked/>
    <w:rsid w:val="00413EE8"/>
    <w:rPr>
      <w:rFonts w:ascii="Times New Roman CYR" w:hAnsi="Times New Roman CYR" w:cs="Times New Roman CYR"/>
      <w:b/>
      <w:bCs/>
      <w:caps/>
      <w:kern w:val="32"/>
      <w:sz w:val="32"/>
      <w:szCs w:val="32"/>
    </w:rPr>
  </w:style>
  <w:style w:type="paragraph" w:styleId="a3">
    <w:name w:val="No Spacing"/>
    <w:link w:val="a4"/>
    <w:uiPriority w:val="1"/>
    <w:qFormat/>
    <w:rsid w:val="00413EE8"/>
    <w:rPr>
      <w:rFonts w:cs="Times New Roman"/>
      <w:sz w:val="22"/>
      <w:szCs w:val="22"/>
      <w:lang w:eastAsia="en-US"/>
    </w:rPr>
  </w:style>
  <w:style w:type="character" w:customStyle="1" w:styleId="22">
    <w:name w:val="Заголовок2 Знак"/>
    <w:basedOn w:val="20"/>
    <w:link w:val="21"/>
    <w:locked/>
    <w:rsid w:val="00320123"/>
    <w:rPr>
      <w:rFonts w:ascii="Times New Roman" w:hAnsi="Times New Roman" w:cs="Times New Roman"/>
      <w:b/>
      <w:bCs/>
      <w:i/>
      <w:iCs/>
      <w:sz w:val="32"/>
      <w:szCs w:val="32"/>
    </w:rPr>
  </w:style>
  <w:style w:type="character" w:customStyle="1" w:styleId="a4">
    <w:name w:val="Без интервала Знак"/>
    <w:basedOn w:val="a0"/>
    <w:link w:val="a3"/>
    <w:uiPriority w:val="1"/>
    <w:locked/>
    <w:rsid w:val="00413EE8"/>
    <w:rPr>
      <w:rFonts w:cs="Times New Roman"/>
      <w:sz w:val="22"/>
      <w:szCs w:val="22"/>
      <w:lang w:val="ru-RU" w:eastAsia="en-US" w:bidi="ar-SA"/>
    </w:rPr>
  </w:style>
  <w:style w:type="paragraph" w:styleId="a5">
    <w:name w:val="Balloon Text"/>
    <w:basedOn w:val="a"/>
    <w:link w:val="a6"/>
    <w:uiPriority w:val="99"/>
    <w:semiHidden/>
    <w:unhideWhenUsed/>
    <w:rsid w:val="00413EE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13EE8"/>
    <w:rPr>
      <w:rFonts w:ascii="Tahoma" w:hAnsi="Tahoma" w:cs="Tahoma"/>
      <w:sz w:val="16"/>
      <w:szCs w:val="16"/>
    </w:rPr>
  </w:style>
  <w:style w:type="paragraph" w:styleId="a7">
    <w:name w:val="header"/>
    <w:basedOn w:val="a"/>
    <w:link w:val="a8"/>
    <w:uiPriority w:val="99"/>
    <w:semiHidden/>
    <w:unhideWhenUsed/>
    <w:rsid w:val="008904A2"/>
    <w:pPr>
      <w:tabs>
        <w:tab w:val="center" w:pos="4677"/>
        <w:tab w:val="right" w:pos="9355"/>
      </w:tabs>
    </w:pPr>
  </w:style>
  <w:style w:type="character" w:customStyle="1" w:styleId="a8">
    <w:name w:val="Верхний колонтитул Знак"/>
    <w:basedOn w:val="a0"/>
    <w:link w:val="a7"/>
    <w:uiPriority w:val="99"/>
    <w:semiHidden/>
    <w:locked/>
    <w:rsid w:val="008904A2"/>
    <w:rPr>
      <w:rFonts w:ascii="Times New Roman" w:hAnsi="Times New Roman" w:cs="Times New Roman"/>
      <w:sz w:val="28"/>
      <w:szCs w:val="28"/>
    </w:rPr>
  </w:style>
  <w:style w:type="paragraph" w:styleId="a9">
    <w:name w:val="footer"/>
    <w:basedOn w:val="a"/>
    <w:link w:val="aa"/>
    <w:uiPriority w:val="99"/>
    <w:unhideWhenUsed/>
    <w:rsid w:val="008904A2"/>
    <w:pPr>
      <w:tabs>
        <w:tab w:val="center" w:pos="4677"/>
        <w:tab w:val="right" w:pos="9355"/>
      </w:tabs>
    </w:pPr>
  </w:style>
  <w:style w:type="character" w:customStyle="1" w:styleId="aa">
    <w:name w:val="Нижний колонтитул Знак"/>
    <w:basedOn w:val="a0"/>
    <w:link w:val="a9"/>
    <w:uiPriority w:val="99"/>
    <w:locked/>
    <w:rsid w:val="008904A2"/>
    <w:rPr>
      <w:rFonts w:ascii="Times New Roman" w:hAnsi="Times New Roman" w:cs="Times New Roman"/>
      <w:sz w:val="28"/>
      <w:szCs w:val="28"/>
    </w:rPr>
  </w:style>
  <w:style w:type="character" w:customStyle="1" w:styleId="fontstyle01">
    <w:name w:val="fontstyle01"/>
    <w:basedOn w:val="a0"/>
    <w:rsid w:val="00A831BF"/>
    <w:rPr>
      <w:rFonts w:ascii="Times New Roman" w:hAnsi="Times New Roman" w:cs="Times New Roman"/>
      <w:color w:val="000000"/>
      <w:sz w:val="28"/>
      <w:szCs w:val="28"/>
    </w:rPr>
  </w:style>
  <w:style w:type="character" w:customStyle="1" w:styleId="fontstyle21">
    <w:name w:val="fontstyle21"/>
    <w:basedOn w:val="a0"/>
    <w:rsid w:val="00A831BF"/>
    <w:rPr>
      <w:rFonts w:ascii="Times New Roman" w:hAnsi="Times New Roman" w:cs="Times New Roman"/>
      <w:i/>
      <w:iCs/>
      <w:color w:val="000000"/>
      <w:sz w:val="28"/>
      <w:szCs w:val="28"/>
    </w:rPr>
  </w:style>
  <w:style w:type="paragraph" w:styleId="ab">
    <w:name w:val="Normal (Web)"/>
    <w:basedOn w:val="a"/>
    <w:uiPriority w:val="99"/>
    <w:unhideWhenUsed/>
    <w:rsid w:val="00D420CE"/>
    <w:pPr>
      <w:widowControl/>
      <w:shd w:val="clear" w:color="auto" w:fill="FFFFFF"/>
      <w:autoSpaceDE/>
      <w:autoSpaceDN/>
      <w:adjustRightInd/>
    </w:pPr>
    <w:rPr>
      <w:szCs w:val="24"/>
    </w:rPr>
  </w:style>
  <w:style w:type="character" w:styleId="ac">
    <w:name w:val="Strong"/>
    <w:basedOn w:val="a0"/>
    <w:uiPriority w:val="22"/>
    <w:qFormat/>
    <w:rsid w:val="00B002B1"/>
    <w:rPr>
      <w:rFonts w:cs="Times New Roman"/>
      <w:b/>
      <w:bCs/>
    </w:rPr>
  </w:style>
  <w:style w:type="paragraph" w:styleId="ad">
    <w:name w:val="Body Text Indent"/>
    <w:basedOn w:val="a"/>
    <w:link w:val="ae"/>
    <w:uiPriority w:val="99"/>
    <w:rsid w:val="00C60A36"/>
    <w:pPr>
      <w:widowControl/>
      <w:autoSpaceDE/>
      <w:autoSpaceDN/>
      <w:adjustRightInd/>
      <w:spacing w:line="240" w:lineRule="auto"/>
      <w:ind w:firstLine="708"/>
    </w:pPr>
    <w:rPr>
      <w:color w:val="000000"/>
      <w:sz w:val="24"/>
      <w:szCs w:val="24"/>
    </w:rPr>
  </w:style>
  <w:style w:type="character" w:customStyle="1" w:styleId="ae">
    <w:name w:val="Основной текст с отступом Знак"/>
    <w:basedOn w:val="a0"/>
    <w:link w:val="ad"/>
    <w:uiPriority w:val="99"/>
    <w:locked/>
    <w:rsid w:val="00C60A36"/>
    <w:rPr>
      <w:rFonts w:ascii="Times New Roman" w:hAnsi="Times New Roman" w:cs="Times New Roman"/>
      <w:color w:val="000000"/>
      <w:sz w:val="24"/>
      <w:szCs w:val="24"/>
    </w:rPr>
  </w:style>
  <w:style w:type="character" w:styleId="af">
    <w:name w:val="Emphasis"/>
    <w:basedOn w:val="a0"/>
    <w:uiPriority w:val="20"/>
    <w:qFormat/>
    <w:rsid w:val="00D420CE"/>
    <w:rPr>
      <w:rFonts w:cs="Times New Roman"/>
      <w:i/>
      <w:iCs/>
    </w:rPr>
  </w:style>
  <w:style w:type="paragraph" w:styleId="af0">
    <w:name w:val="TOC Heading"/>
    <w:basedOn w:val="1"/>
    <w:next w:val="a"/>
    <w:uiPriority w:val="39"/>
    <w:semiHidden/>
    <w:unhideWhenUsed/>
    <w:qFormat/>
    <w:rsid w:val="00FA085D"/>
    <w:pPr>
      <w:keepLines/>
      <w:widowControl/>
      <w:autoSpaceDE/>
      <w:autoSpaceDN/>
      <w:adjustRightInd/>
      <w:spacing w:before="480" w:after="0" w:line="276" w:lineRule="auto"/>
      <w:ind w:firstLine="0"/>
      <w:jc w:val="left"/>
      <w:outlineLvl w:val="9"/>
    </w:pPr>
    <w:rPr>
      <w:color w:val="365F91"/>
      <w:kern w:val="0"/>
      <w:sz w:val="28"/>
      <w:szCs w:val="28"/>
      <w:lang w:eastAsia="en-US"/>
    </w:rPr>
  </w:style>
  <w:style w:type="paragraph" w:styleId="23">
    <w:name w:val="toc 2"/>
    <w:basedOn w:val="a"/>
    <w:next w:val="a"/>
    <w:autoRedefine/>
    <w:uiPriority w:val="39"/>
    <w:unhideWhenUsed/>
    <w:qFormat/>
    <w:rsid w:val="00FA085D"/>
    <w:pPr>
      <w:widowControl/>
      <w:tabs>
        <w:tab w:val="right" w:leader="dot" w:pos="9962"/>
      </w:tabs>
      <w:autoSpaceDE/>
      <w:autoSpaceDN/>
      <w:adjustRightInd/>
      <w:ind w:left="567" w:firstLine="0"/>
      <w:jc w:val="left"/>
    </w:pPr>
    <w:rPr>
      <w:rFonts w:ascii="Calibri" w:hAnsi="Calibri"/>
      <w:sz w:val="22"/>
      <w:szCs w:val="22"/>
      <w:lang w:eastAsia="en-US"/>
    </w:rPr>
  </w:style>
  <w:style w:type="paragraph" w:styleId="13">
    <w:name w:val="toc 1"/>
    <w:basedOn w:val="a"/>
    <w:next w:val="a"/>
    <w:autoRedefine/>
    <w:uiPriority w:val="39"/>
    <w:unhideWhenUsed/>
    <w:qFormat/>
    <w:rsid w:val="00FA085D"/>
    <w:pPr>
      <w:widowControl/>
      <w:autoSpaceDE/>
      <w:autoSpaceDN/>
      <w:adjustRightInd/>
      <w:spacing w:after="100" w:line="276" w:lineRule="auto"/>
      <w:ind w:firstLine="0"/>
      <w:jc w:val="left"/>
    </w:pPr>
    <w:rPr>
      <w:rFonts w:ascii="Calibri" w:hAnsi="Calibri"/>
      <w:sz w:val="22"/>
      <w:szCs w:val="22"/>
      <w:lang w:eastAsia="en-US"/>
    </w:rPr>
  </w:style>
  <w:style w:type="paragraph" w:styleId="3">
    <w:name w:val="toc 3"/>
    <w:basedOn w:val="a"/>
    <w:next w:val="a"/>
    <w:autoRedefine/>
    <w:uiPriority w:val="39"/>
    <w:semiHidden/>
    <w:unhideWhenUsed/>
    <w:qFormat/>
    <w:rsid w:val="00FA085D"/>
    <w:pPr>
      <w:widowControl/>
      <w:autoSpaceDE/>
      <w:autoSpaceDN/>
      <w:adjustRightInd/>
      <w:spacing w:after="100" w:line="276" w:lineRule="auto"/>
      <w:ind w:left="440" w:firstLine="0"/>
      <w:jc w:val="left"/>
    </w:pPr>
    <w:rPr>
      <w:rFonts w:ascii="Calibri" w:hAnsi="Calibri"/>
      <w:sz w:val="22"/>
      <w:szCs w:val="22"/>
      <w:lang w:eastAsia="en-US"/>
    </w:rPr>
  </w:style>
  <w:style w:type="character" w:styleId="af1">
    <w:name w:val="Hyperlink"/>
    <w:basedOn w:val="a0"/>
    <w:uiPriority w:val="99"/>
    <w:unhideWhenUsed/>
    <w:rsid w:val="00FA085D"/>
    <w:rPr>
      <w:rFonts w:cs="Times New Roman"/>
      <w:color w:val="0000FF"/>
      <w:u w:val="single"/>
    </w:rPr>
  </w:style>
  <w:style w:type="paragraph" w:customStyle="1" w:styleId="af2">
    <w:name w:val="лит"/>
    <w:autoRedefine/>
    <w:uiPriority w:val="99"/>
    <w:rsid w:val="00CB23A9"/>
    <w:pPr>
      <w:spacing w:line="360" w:lineRule="auto"/>
      <w:ind w:firstLine="709"/>
      <w:jc w:val="both"/>
    </w:pPr>
    <w:rPr>
      <w:rFonts w:ascii="Times New Roman" w:hAnsi="Times New Roman" w:cs="Times New Roman"/>
      <w:sz w:val="28"/>
      <w:szCs w:val="28"/>
    </w:rPr>
  </w:style>
  <w:style w:type="paragraph" w:styleId="24">
    <w:name w:val="Body Text 2"/>
    <w:basedOn w:val="a"/>
    <w:link w:val="25"/>
    <w:uiPriority w:val="99"/>
    <w:semiHidden/>
    <w:unhideWhenUsed/>
    <w:rsid w:val="00727CDE"/>
    <w:pPr>
      <w:spacing w:after="120" w:line="480" w:lineRule="auto"/>
    </w:pPr>
  </w:style>
  <w:style w:type="character" w:customStyle="1" w:styleId="25">
    <w:name w:val="Основной текст 2 Знак"/>
    <w:basedOn w:val="a0"/>
    <w:link w:val="24"/>
    <w:uiPriority w:val="99"/>
    <w:semiHidden/>
    <w:locked/>
    <w:rsid w:val="00727CDE"/>
    <w:rPr>
      <w:rFonts w:ascii="Times New Roman" w:hAnsi="Times New Roman" w:cs="Times New Roman"/>
      <w:sz w:val="28"/>
      <w:szCs w:val="28"/>
    </w:rPr>
  </w:style>
  <w:style w:type="paragraph" w:styleId="af3">
    <w:name w:val="Body Text"/>
    <w:basedOn w:val="a"/>
    <w:link w:val="af4"/>
    <w:uiPriority w:val="99"/>
    <w:unhideWhenUsed/>
    <w:rsid w:val="00E53A1D"/>
    <w:pPr>
      <w:spacing w:after="120"/>
    </w:pPr>
  </w:style>
  <w:style w:type="character" w:customStyle="1" w:styleId="af4">
    <w:name w:val="Основной текст Знак"/>
    <w:basedOn w:val="a0"/>
    <w:link w:val="af3"/>
    <w:uiPriority w:val="99"/>
    <w:locked/>
    <w:rsid w:val="00E53A1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14543">
      <w:marLeft w:val="0"/>
      <w:marRight w:val="0"/>
      <w:marTop w:val="0"/>
      <w:marBottom w:val="0"/>
      <w:divBdr>
        <w:top w:val="none" w:sz="0" w:space="0" w:color="auto"/>
        <w:left w:val="none" w:sz="0" w:space="0" w:color="auto"/>
        <w:bottom w:val="none" w:sz="0" w:space="0" w:color="auto"/>
        <w:right w:val="none" w:sz="0" w:space="0" w:color="auto"/>
      </w:divBdr>
    </w:div>
    <w:div w:id="2127114544">
      <w:marLeft w:val="0"/>
      <w:marRight w:val="0"/>
      <w:marTop w:val="0"/>
      <w:marBottom w:val="0"/>
      <w:divBdr>
        <w:top w:val="none" w:sz="0" w:space="0" w:color="auto"/>
        <w:left w:val="none" w:sz="0" w:space="0" w:color="auto"/>
        <w:bottom w:val="none" w:sz="0" w:space="0" w:color="auto"/>
        <w:right w:val="none" w:sz="0" w:space="0" w:color="auto"/>
      </w:divBdr>
    </w:div>
    <w:div w:id="2127114545">
      <w:marLeft w:val="0"/>
      <w:marRight w:val="0"/>
      <w:marTop w:val="0"/>
      <w:marBottom w:val="0"/>
      <w:divBdr>
        <w:top w:val="none" w:sz="0" w:space="0" w:color="auto"/>
        <w:left w:val="none" w:sz="0" w:space="0" w:color="auto"/>
        <w:bottom w:val="none" w:sz="0" w:space="0" w:color="auto"/>
        <w:right w:val="none" w:sz="0" w:space="0" w:color="auto"/>
      </w:divBdr>
    </w:div>
    <w:div w:id="2127114547">
      <w:marLeft w:val="0"/>
      <w:marRight w:val="0"/>
      <w:marTop w:val="0"/>
      <w:marBottom w:val="0"/>
      <w:divBdr>
        <w:top w:val="none" w:sz="0" w:space="0" w:color="auto"/>
        <w:left w:val="none" w:sz="0" w:space="0" w:color="auto"/>
        <w:bottom w:val="none" w:sz="0" w:space="0" w:color="auto"/>
        <w:right w:val="none" w:sz="0" w:space="0" w:color="auto"/>
      </w:divBdr>
    </w:div>
    <w:div w:id="2127114549">
      <w:marLeft w:val="0"/>
      <w:marRight w:val="0"/>
      <w:marTop w:val="0"/>
      <w:marBottom w:val="0"/>
      <w:divBdr>
        <w:top w:val="none" w:sz="0" w:space="0" w:color="auto"/>
        <w:left w:val="none" w:sz="0" w:space="0" w:color="auto"/>
        <w:bottom w:val="none" w:sz="0" w:space="0" w:color="auto"/>
        <w:right w:val="none" w:sz="0" w:space="0" w:color="auto"/>
      </w:divBdr>
    </w:div>
    <w:div w:id="2127114550">
      <w:marLeft w:val="0"/>
      <w:marRight w:val="0"/>
      <w:marTop w:val="0"/>
      <w:marBottom w:val="0"/>
      <w:divBdr>
        <w:top w:val="none" w:sz="0" w:space="0" w:color="auto"/>
        <w:left w:val="none" w:sz="0" w:space="0" w:color="auto"/>
        <w:bottom w:val="none" w:sz="0" w:space="0" w:color="auto"/>
        <w:right w:val="none" w:sz="0" w:space="0" w:color="auto"/>
      </w:divBdr>
    </w:div>
    <w:div w:id="2127114551">
      <w:marLeft w:val="0"/>
      <w:marRight w:val="0"/>
      <w:marTop w:val="0"/>
      <w:marBottom w:val="0"/>
      <w:divBdr>
        <w:top w:val="none" w:sz="0" w:space="0" w:color="auto"/>
        <w:left w:val="none" w:sz="0" w:space="0" w:color="auto"/>
        <w:bottom w:val="none" w:sz="0" w:space="0" w:color="auto"/>
        <w:right w:val="none" w:sz="0" w:space="0" w:color="auto"/>
      </w:divBdr>
    </w:div>
    <w:div w:id="2127114552">
      <w:marLeft w:val="0"/>
      <w:marRight w:val="0"/>
      <w:marTop w:val="0"/>
      <w:marBottom w:val="0"/>
      <w:divBdr>
        <w:top w:val="none" w:sz="0" w:space="0" w:color="auto"/>
        <w:left w:val="none" w:sz="0" w:space="0" w:color="auto"/>
        <w:bottom w:val="none" w:sz="0" w:space="0" w:color="auto"/>
        <w:right w:val="none" w:sz="0" w:space="0" w:color="auto"/>
      </w:divBdr>
    </w:div>
    <w:div w:id="2127114553">
      <w:marLeft w:val="0"/>
      <w:marRight w:val="0"/>
      <w:marTop w:val="0"/>
      <w:marBottom w:val="0"/>
      <w:divBdr>
        <w:top w:val="none" w:sz="0" w:space="0" w:color="auto"/>
        <w:left w:val="none" w:sz="0" w:space="0" w:color="auto"/>
        <w:bottom w:val="none" w:sz="0" w:space="0" w:color="auto"/>
        <w:right w:val="none" w:sz="0" w:space="0" w:color="auto"/>
      </w:divBdr>
      <w:divsChild>
        <w:div w:id="2127114554">
          <w:marLeft w:val="0"/>
          <w:marRight w:val="0"/>
          <w:marTop w:val="0"/>
          <w:marBottom w:val="0"/>
          <w:divBdr>
            <w:top w:val="none" w:sz="0" w:space="0" w:color="auto"/>
            <w:left w:val="none" w:sz="0" w:space="0" w:color="auto"/>
            <w:bottom w:val="none" w:sz="0" w:space="0" w:color="auto"/>
            <w:right w:val="none" w:sz="0" w:space="0" w:color="auto"/>
          </w:divBdr>
        </w:div>
      </w:divsChild>
    </w:div>
    <w:div w:id="2127114555">
      <w:marLeft w:val="0"/>
      <w:marRight w:val="0"/>
      <w:marTop w:val="0"/>
      <w:marBottom w:val="0"/>
      <w:divBdr>
        <w:top w:val="none" w:sz="0" w:space="0" w:color="auto"/>
        <w:left w:val="none" w:sz="0" w:space="0" w:color="auto"/>
        <w:bottom w:val="none" w:sz="0" w:space="0" w:color="auto"/>
        <w:right w:val="none" w:sz="0" w:space="0" w:color="auto"/>
      </w:divBdr>
      <w:divsChild>
        <w:div w:id="2127114546">
          <w:marLeft w:val="0"/>
          <w:marRight w:val="0"/>
          <w:marTop w:val="0"/>
          <w:marBottom w:val="0"/>
          <w:divBdr>
            <w:top w:val="none" w:sz="0" w:space="0" w:color="auto"/>
            <w:left w:val="none" w:sz="0" w:space="0" w:color="auto"/>
            <w:bottom w:val="none" w:sz="0" w:space="0" w:color="auto"/>
            <w:right w:val="none" w:sz="0" w:space="0" w:color="auto"/>
          </w:divBdr>
        </w:div>
        <w:div w:id="2127114548">
          <w:marLeft w:val="0"/>
          <w:marRight w:val="0"/>
          <w:marTop w:val="0"/>
          <w:marBottom w:val="0"/>
          <w:divBdr>
            <w:top w:val="none" w:sz="0" w:space="0" w:color="auto"/>
            <w:left w:val="none" w:sz="0" w:space="0" w:color="auto"/>
            <w:bottom w:val="none" w:sz="0" w:space="0" w:color="auto"/>
            <w:right w:val="none" w:sz="0" w:space="0" w:color="auto"/>
          </w:divBdr>
        </w:div>
      </w:divsChild>
    </w:div>
    <w:div w:id="2127114556">
      <w:marLeft w:val="0"/>
      <w:marRight w:val="0"/>
      <w:marTop w:val="0"/>
      <w:marBottom w:val="0"/>
      <w:divBdr>
        <w:top w:val="none" w:sz="0" w:space="0" w:color="auto"/>
        <w:left w:val="none" w:sz="0" w:space="0" w:color="auto"/>
        <w:bottom w:val="none" w:sz="0" w:space="0" w:color="auto"/>
        <w:right w:val="none" w:sz="0" w:space="0" w:color="auto"/>
      </w:divBdr>
    </w:div>
    <w:div w:id="2127114557">
      <w:marLeft w:val="0"/>
      <w:marRight w:val="0"/>
      <w:marTop w:val="0"/>
      <w:marBottom w:val="0"/>
      <w:divBdr>
        <w:top w:val="none" w:sz="0" w:space="0" w:color="auto"/>
        <w:left w:val="none" w:sz="0" w:space="0" w:color="auto"/>
        <w:bottom w:val="none" w:sz="0" w:space="0" w:color="auto"/>
        <w:right w:val="none" w:sz="0" w:space="0" w:color="auto"/>
      </w:divBdr>
    </w:div>
    <w:div w:id="2127114558">
      <w:marLeft w:val="0"/>
      <w:marRight w:val="0"/>
      <w:marTop w:val="0"/>
      <w:marBottom w:val="0"/>
      <w:divBdr>
        <w:top w:val="none" w:sz="0" w:space="0" w:color="auto"/>
        <w:left w:val="none" w:sz="0" w:space="0" w:color="auto"/>
        <w:bottom w:val="none" w:sz="0" w:space="0" w:color="auto"/>
        <w:right w:val="none" w:sz="0" w:space="0" w:color="auto"/>
      </w:divBdr>
    </w:div>
    <w:div w:id="2127114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Калянов</dc:creator>
  <cp:keywords/>
  <dc:description/>
  <cp:lastModifiedBy>Владимир Калянов</cp:lastModifiedBy>
  <cp:revision>2</cp:revision>
  <dcterms:created xsi:type="dcterms:W3CDTF">2021-02-10T15:52:00Z</dcterms:created>
  <dcterms:modified xsi:type="dcterms:W3CDTF">2021-02-10T15:52:00Z</dcterms:modified>
</cp:coreProperties>
</file>