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9D" w:rsidRPr="00FF59F8" w:rsidRDefault="00DD7C9D" w:rsidP="00DD7C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И ИСТОРИЯ</w:t>
      </w:r>
    </w:p>
    <w:p w:rsidR="00E1728D" w:rsidRPr="007D6995" w:rsidRDefault="00E1728D" w:rsidP="00526A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6995">
        <w:rPr>
          <w:rFonts w:ascii="Times New Roman" w:hAnsi="Times New Roman" w:cs="Times New Roman"/>
          <w:b/>
          <w:sz w:val="28"/>
          <w:szCs w:val="28"/>
        </w:rPr>
        <w:t xml:space="preserve">Абдурахманова </w:t>
      </w:r>
      <w:proofErr w:type="spellStart"/>
      <w:r w:rsidRPr="007D6995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="00526AD3" w:rsidRPr="007D6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081" w:rsidRPr="007D6995">
        <w:rPr>
          <w:rFonts w:ascii="Times New Roman" w:hAnsi="Times New Roman" w:cs="Times New Roman"/>
          <w:b/>
          <w:sz w:val="28"/>
          <w:szCs w:val="28"/>
        </w:rPr>
        <w:t>Атабековна</w:t>
      </w:r>
      <w:proofErr w:type="spellEnd"/>
      <w:r w:rsidR="009E1081" w:rsidRPr="007D699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26AD3" w:rsidRDefault="00E1728D" w:rsidP="00526A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995">
        <w:rPr>
          <w:rFonts w:ascii="Times New Roman" w:hAnsi="Times New Roman" w:cs="Times New Roman"/>
          <w:b/>
          <w:sz w:val="28"/>
          <w:szCs w:val="28"/>
        </w:rPr>
        <w:t>Мочалова Екатерин</w:t>
      </w:r>
      <w:r w:rsidR="009E1081" w:rsidRPr="007D6995">
        <w:rPr>
          <w:rFonts w:ascii="Times New Roman" w:hAnsi="Times New Roman" w:cs="Times New Roman"/>
          <w:b/>
          <w:sz w:val="28"/>
          <w:szCs w:val="28"/>
        </w:rPr>
        <w:t>а Олеговна</w:t>
      </w:r>
    </w:p>
    <w:p w:rsidR="00526AD3" w:rsidRDefault="00526AD3" w:rsidP="00526A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</w:p>
    <w:p w:rsidR="00537D2A" w:rsidRPr="00E1728D" w:rsidRDefault="009E1081" w:rsidP="00526A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AD3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526AD3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="00526AD3">
        <w:rPr>
          <w:rFonts w:ascii="Times New Roman" w:hAnsi="Times New Roman" w:cs="Times New Roman"/>
          <w:sz w:val="28"/>
          <w:szCs w:val="28"/>
        </w:rPr>
        <w:t xml:space="preserve"> государственный технологический университет»</w:t>
      </w:r>
    </w:p>
    <w:p w:rsidR="0072552D" w:rsidRDefault="007D6995" w:rsidP="00F602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95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2552D">
        <w:rPr>
          <w:rFonts w:ascii="Times New Roman" w:hAnsi="Times New Roman" w:cs="Times New Roman"/>
          <w:sz w:val="28"/>
          <w:szCs w:val="28"/>
        </w:rPr>
        <w:t xml:space="preserve">анная статья посвящена вопросу роли личности в истории. Рассматриваются разные философские подходы и концепции в понимании проблемы. </w:t>
      </w:r>
      <w:r w:rsidR="00537D2A">
        <w:rPr>
          <w:rFonts w:ascii="Times New Roman" w:hAnsi="Times New Roman" w:cs="Times New Roman"/>
          <w:sz w:val="28"/>
          <w:szCs w:val="28"/>
        </w:rPr>
        <w:t>Определяется понятие</w:t>
      </w:r>
      <w:r w:rsidR="0072552D">
        <w:rPr>
          <w:rFonts w:ascii="Times New Roman" w:hAnsi="Times New Roman" w:cs="Times New Roman"/>
          <w:sz w:val="28"/>
          <w:szCs w:val="28"/>
        </w:rPr>
        <w:t xml:space="preserve"> «</w:t>
      </w:r>
      <w:r w:rsidR="00537D2A">
        <w:rPr>
          <w:rFonts w:ascii="Times New Roman" w:hAnsi="Times New Roman" w:cs="Times New Roman"/>
          <w:sz w:val="28"/>
          <w:szCs w:val="28"/>
        </w:rPr>
        <w:t>великого</w:t>
      </w:r>
      <w:r w:rsidR="0072552D">
        <w:rPr>
          <w:rFonts w:ascii="Times New Roman" w:hAnsi="Times New Roman" w:cs="Times New Roman"/>
          <w:sz w:val="28"/>
          <w:szCs w:val="28"/>
        </w:rPr>
        <w:t xml:space="preserve">» </w:t>
      </w:r>
      <w:r w:rsidR="00537D2A">
        <w:rPr>
          <w:rFonts w:ascii="Times New Roman" w:hAnsi="Times New Roman" w:cs="Times New Roman"/>
          <w:sz w:val="28"/>
          <w:szCs w:val="28"/>
        </w:rPr>
        <w:t>человека</w:t>
      </w:r>
      <w:r w:rsidR="0072552D">
        <w:rPr>
          <w:rFonts w:ascii="Times New Roman" w:hAnsi="Times New Roman" w:cs="Times New Roman"/>
          <w:sz w:val="28"/>
          <w:szCs w:val="28"/>
        </w:rPr>
        <w:t xml:space="preserve"> и </w:t>
      </w:r>
      <w:r w:rsidR="00537D2A">
        <w:rPr>
          <w:rFonts w:ascii="Times New Roman" w:hAnsi="Times New Roman" w:cs="Times New Roman"/>
          <w:sz w:val="28"/>
          <w:szCs w:val="28"/>
        </w:rPr>
        <w:t>его</w:t>
      </w:r>
      <w:r w:rsidR="0072552D">
        <w:rPr>
          <w:rFonts w:ascii="Times New Roman" w:hAnsi="Times New Roman" w:cs="Times New Roman"/>
          <w:sz w:val="28"/>
          <w:szCs w:val="28"/>
        </w:rPr>
        <w:t xml:space="preserve"> характеристика, обобщенно и в понимании представителей разных философских течений. </w:t>
      </w:r>
    </w:p>
    <w:p w:rsidR="007D6995" w:rsidRDefault="00C64E30" w:rsidP="007D6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9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личность, история, влияние, </w:t>
      </w:r>
      <w:r w:rsidR="00994635">
        <w:rPr>
          <w:rFonts w:ascii="Times New Roman" w:hAnsi="Times New Roman" w:cs="Times New Roman"/>
          <w:sz w:val="28"/>
          <w:szCs w:val="28"/>
        </w:rPr>
        <w:t xml:space="preserve">простые массы, </w:t>
      </w:r>
      <w:r>
        <w:rPr>
          <w:rFonts w:ascii="Times New Roman" w:hAnsi="Times New Roman" w:cs="Times New Roman"/>
          <w:sz w:val="28"/>
          <w:szCs w:val="28"/>
        </w:rPr>
        <w:t>великие люди.</w:t>
      </w:r>
      <w:r w:rsidR="007D6995" w:rsidRPr="007D6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231" w:rsidRPr="00F60231" w:rsidRDefault="00F60231" w:rsidP="00F602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0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PERSONALITY AND HISTORY</w:t>
      </w:r>
    </w:p>
    <w:p w:rsidR="00F60231" w:rsidRPr="00F60231" w:rsidRDefault="00F60231" w:rsidP="00F60231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60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Abdurakhmanov</w:t>
      </w:r>
      <w:proofErr w:type="spellEnd"/>
      <w:r w:rsidRPr="00F60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60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Madina</w:t>
      </w:r>
      <w:proofErr w:type="spellEnd"/>
      <w:r w:rsidRPr="00F60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60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Atabekova</w:t>
      </w:r>
      <w:proofErr w:type="spellEnd"/>
      <w:r w:rsidRPr="00F60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F60231" w:rsidRPr="00F60231" w:rsidRDefault="00F60231" w:rsidP="00F60231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F6023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Mochalova</w:t>
      </w:r>
      <w:proofErr w:type="spellEnd"/>
      <w:r w:rsidRPr="00F6023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Ekaterina </w:t>
      </w:r>
      <w:proofErr w:type="spellStart"/>
      <w:r w:rsidRPr="00F6023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Olegovna</w:t>
      </w:r>
      <w:proofErr w:type="spellEnd"/>
    </w:p>
    <w:p w:rsidR="00C64E30" w:rsidRPr="00F60231" w:rsidRDefault="00F60231" w:rsidP="00F602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602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Abstract:</w:t>
      </w:r>
      <w:r w:rsidRPr="00F60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</w:t>
      </w:r>
      <w:r w:rsidR="007D6995" w:rsidRPr="00F602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his article focuses on the role of personality in history. </w:t>
      </w:r>
      <w:proofErr w:type="gramStart"/>
      <w:r w:rsidR="007D6995" w:rsidRPr="00F602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Discusses the different philosophical approaches and concepts in understanding the problem.</w:t>
      </w:r>
      <w:proofErr w:type="gramEnd"/>
      <w:r w:rsidR="007D6995" w:rsidRPr="00F602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7D6995" w:rsidRPr="00F602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Defines the concept of «great» man and his characteristic, collectively and in understanding of different philosophies.</w:t>
      </w:r>
      <w:proofErr w:type="gramEnd"/>
      <w:r w:rsidR="007D6995" w:rsidRPr="00F602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C64E30" w:rsidRPr="00C64E30" w:rsidRDefault="00C64E30" w:rsidP="003A3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0231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="00F60231" w:rsidRPr="00F602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0231">
        <w:rPr>
          <w:rFonts w:ascii="Times New Roman" w:hAnsi="Times New Roman" w:cs="Times New Roman"/>
          <w:b/>
          <w:sz w:val="28"/>
          <w:szCs w:val="28"/>
          <w:lang w:val="en-US"/>
        </w:rPr>
        <w:t>words:</w:t>
      </w:r>
      <w:r w:rsidRPr="00C64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4635" w:rsidRPr="00994635">
        <w:rPr>
          <w:rFonts w:ascii="Times New Roman" w:hAnsi="Times New Roman" w:cs="Times New Roman"/>
          <w:sz w:val="28"/>
          <w:szCs w:val="28"/>
          <w:lang w:val="en-US"/>
        </w:rPr>
        <w:t>identity, history, impact, simple mass, great people.</w:t>
      </w:r>
    </w:p>
    <w:p w:rsidR="00230AC6" w:rsidRDefault="00230AC6" w:rsidP="003A3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B676A1">
        <w:rPr>
          <w:rFonts w:ascii="Times New Roman" w:hAnsi="Times New Roman" w:cs="Times New Roman"/>
          <w:sz w:val="28"/>
          <w:szCs w:val="28"/>
        </w:rPr>
        <w:t>–</w:t>
      </w:r>
      <w:r w:rsidR="009E1081">
        <w:rPr>
          <w:rFonts w:ascii="Times New Roman" w:hAnsi="Times New Roman" w:cs="Times New Roman"/>
          <w:sz w:val="28"/>
          <w:szCs w:val="28"/>
        </w:rPr>
        <w:t xml:space="preserve"> </w:t>
      </w:r>
      <w:r w:rsidR="00B676A1">
        <w:rPr>
          <w:rFonts w:ascii="Times New Roman" w:hAnsi="Times New Roman" w:cs="Times New Roman"/>
          <w:sz w:val="28"/>
          <w:szCs w:val="28"/>
        </w:rPr>
        <w:t xml:space="preserve">это сложный и длительный процесс взаимодействия </w:t>
      </w:r>
      <w:r w:rsidR="00ED505C">
        <w:rPr>
          <w:rFonts w:ascii="Times New Roman" w:hAnsi="Times New Roman" w:cs="Times New Roman"/>
          <w:sz w:val="28"/>
          <w:szCs w:val="28"/>
        </w:rPr>
        <w:t>неисчисляе</w:t>
      </w:r>
      <w:r w:rsidR="00B676A1">
        <w:rPr>
          <w:rFonts w:ascii="Times New Roman" w:hAnsi="Times New Roman" w:cs="Times New Roman"/>
          <w:sz w:val="28"/>
          <w:szCs w:val="28"/>
        </w:rPr>
        <w:t>мого количества людей и поколений. В этом процессе принимают участие не безликие массы, а отдельные личности. При этом</w:t>
      </w:r>
      <w:r w:rsidR="00966AC7">
        <w:rPr>
          <w:rFonts w:ascii="Times New Roman" w:hAnsi="Times New Roman" w:cs="Times New Roman"/>
          <w:sz w:val="28"/>
          <w:szCs w:val="28"/>
        </w:rPr>
        <w:t>,</w:t>
      </w:r>
      <w:r w:rsidR="00B676A1">
        <w:rPr>
          <w:rFonts w:ascii="Times New Roman" w:hAnsi="Times New Roman" w:cs="Times New Roman"/>
          <w:sz w:val="28"/>
          <w:szCs w:val="28"/>
        </w:rPr>
        <w:t xml:space="preserve"> действия одной личности неизбежно влияют в той или иной мере на других людей.</w:t>
      </w:r>
      <w:r w:rsidR="00FF59F8">
        <w:rPr>
          <w:rFonts w:ascii="Times New Roman" w:hAnsi="Times New Roman" w:cs="Times New Roman"/>
          <w:sz w:val="28"/>
          <w:szCs w:val="28"/>
        </w:rPr>
        <w:t xml:space="preserve"> Мера этого влияния определяет роль личности в общем ходе истории.</w:t>
      </w:r>
    </w:p>
    <w:p w:rsidR="00ED505C" w:rsidRDefault="00ED505C" w:rsidP="003A3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создается людьми, </w:t>
      </w:r>
      <w:r w:rsidR="00660215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осмысляя ее ход, </w:t>
      </w:r>
      <w:r w:rsidR="00660215">
        <w:rPr>
          <w:rFonts w:ascii="Times New Roman" w:hAnsi="Times New Roman" w:cs="Times New Roman"/>
          <w:sz w:val="28"/>
          <w:szCs w:val="28"/>
        </w:rPr>
        <w:t>перед нами встает</w:t>
      </w:r>
      <w:r>
        <w:rPr>
          <w:rFonts w:ascii="Times New Roman" w:hAnsi="Times New Roman" w:cs="Times New Roman"/>
          <w:sz w:val="28"/>
          <w:szCs w:val="28"/>
        </w:rPr>
        <w:t xml:space="preserve"> вопрос о роли наиболее влияющих на ее создание личностей. Не будь их изменился бы </w:t>
      </w:r>
      <w:r>
        <w:rPr>
          <w:rFonts w:ascii="Times New Roman" w:hAnsi="Times New Roman" w:cs="Times New Roman"/>
          <w:sz w:val="28"/>
          <w:szCs w:val="28"/>
        </w:rPr>
        <w:lastRenderedPageBreak/>
        <w:t>ход событий? Из этого вопроса вытекает важная проблема философии и истории о соотношении случайного и закономерного, связанная с проблемой роли личности.</w:t>
      </w:r>
    </w:p>
    <w:p w:rsidR="00ED505C" w:rsidRDefault="00ED505C" w:rsidP="003A3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философских концепций признают возможность влияния личности на исторические процессы, но механизмы такого возд</w:t>
      </w:r>
      <w:r w:rsidR="00F97EDC">
        <w:rPr>
          <w:rFonts w:ascii="Times New Roman" w:hAnsi="Times New Roman" w:cs="Times New Roman"/>
          <w:sz w:val="28"/>
          <w:szCs w:val="28"/>
        </w:rPr>
        <w:t>ействия определяются в каждой</w:t>
      </w:r>
      <w:r>
        <w:rPr>
          <w:rFonts w:ascii="Times New Roman" w:hAnsi="Times New Roman" w:cs="Times New Roman"/>
          <w:sz w:val="28"/>
          <w:szCs w:val="28"/>
        </w:rPr>
        <w:t xml:space="preserve"> по-разному.</w:t>
      </w:r>
    </w:p>
    <w:p w:rsidR="00ED505C" w:rsidRDefault="00E6456D" w:rsidP="003A3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рассматривать одно из самых распространённых философских воззрений – точку зрения Гегеля – о роли личности, то в данном случае историю направляет некий </w:t>
      </w:r>
      <w:r w:rsidR="008604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мировой разум</w:t>
      </w:r>
      <w:r w:rsidR="008604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Он может использовать других людей, в том числе выдающихся, как ресурсы в достижении собственных стремлений и целей. По Гегелю</w:t>
      </w:r>
      <w:r w:rsidR="00966A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 мирового разума заключается в осуществлении прогресса в осознании и реализации свободы человека. Роль «ключевых» личностей представляет собой мистическую связь с мировым разумом, посредством которой происходит управление массами людей. То </w:t>
      </w:r>
      <w:r w:rsidR="008604D2">
        <w:rPr>
          <w:rFonts w:ascii="Times New Roman" w:hAnsi="Times New Roman" w:cs="Times New Roman"/>
          <w:sz w:val="28"/>
          <w:szCs w:val="28"/>
        </w:rPr>
        <w:t>есть</w:t>
      </w:r>
      <w:r w:rsidR="009E1081">
        <w:rPr>
          <w:rFonts w:ascii="Times New Roman" w:hAnsi="Times New Roman" w:cs="Times New Roman"/>
          <w:sz w:val="28"/>
          <w:szCs w:val="28"/>
        </w:rPr>
        <w:t xml:space="preserve"> </w:t>
      </w:r>
      <w:r w:rsidR="008604D2">
        <w:rPr>
          <w:rFonts w:ascii="Times New Roman" w:hAnsi="Times New Roman" w:cs="Times New Roman"/>
          <w:sz w:val="28"/>
          <w:szCs w:val="28"/>
        </w:rPr>
        <w:t>некие «избранные» личности действительно могут направлять и управлять ходом истории, но действуют они по воле «мирового разума», на самом деле являясь лишь орудиями в осуществлении его целей.</w:t>
      </w:r>
    </w:p>
    <w:p w:rsidR="001E0AF8" w:rsidRDefault="008604D2" w:rsidP="003A3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Случайность или закономерность? Данная концепция предполагает пре</w:t>
      </w:r>
      <w:r w:rsidR="00387270">
        <w:rPr>
          <w:rFonts w:ascii="Times New Roman" w:hAnsi="Times New Roman" w:cs="Times New Roman"/>
          <w:sz w:val="28"/>
          <w:szCs w:val="28"/>
        </w:rPr>
        <w:t>обладание случайного. Некий мир</w:t>
      </w:r>
      <w:r>
        <w:rPr>
          <w:rFonts w:ascii="Times New Roman" w:hAnsi="Times New Roman" w:cs="Times New Roman"/>
          <w:sz w:val="28"/>
          <w:szCs w:val="28"/>
        </w:rPr>
        <w:t>овой разум избирает свои орудия создания исторических процессов, и если одно из орудий не оправдывает своего предназнач</w:t>
      </w:r>
      <w:r w:rsidR="006A5003">
        <w:rPr>
          <w:rFonts w:ascii="Times New Roman" w:hAnsi="Times New Roman" w:cs="Times New Roman"/>
          <w:sz w:val="28"/>
          <w:szCs w:val="28"/>
        </w:rPr>
        <w:t>ения, то оно заменяется другим, более подходящим.</w:t>
      </w:r>
    </w:p>
    <w:p w:rsidR="00ED505C" w:rsidRDefault="001E0AF8" w:rsidP="003A3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религиозных философов имеет некоторые общие черты с Гегелем. Сущность данной концепции состоит в допущении того факта, что личность оказывает воздействие на историю. Но роль личности может быть проявлена исключительно по воле Божьей. Личность – это исполнитель повелений Бога. Ключевыми качествами </w:t>
      </w:r>
      <w:r w:rsidR="005B49AD">
        <w:rPr>
          <w:rFonts w:ascii="Times New Roman" w:hAnsi="Times New Roman" w:cs="Times New Roman"/>
          <w:sz w:val="28"/>
          <w:szCs w:val="28"/>
        </w:rPr>
        <w:t>личности</w:t>
      </w:r>
      <w:r w:rsidR="00F931EE">
        <w:rPr>
          <w:rFonts w:ascii="Times New Roman" w:hAnsi="Times New Roman" w:cs="Times New Roman"/>
          <w:sz w:val="28"/>
          <w:szCs w:val="28"/>
        </w:rPr>
        <w:t xml:space="preserve"> является смирение и покорность.</w:t>
      </w:r>
    </w:p>
    <w:p w:rsidR="006A5003" w:rsidRDefault="006A5003" w:rsidP="003A3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Другая точка зрения присуща представителям субъективного идеализма. Они предполагают, что человечество – обезличенная масса, и ей противопоставляются «великие» - редкие личности, двигающие историю вперед и направляющие действия массы. Так, русские народники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сопереживали бедственному положению русского народа, но олицетворяли их с некой массой, которая может стать исторически значимой только под действием «исторических героев»</w:t>
      </w:r>
      <w:r w:rsidR="00647F45">
        <w:rPr>
          <w:rFonts w:ascii="Times New Roman" w:hAnsi="Times New Roman" w:cs="Times New Roman"/>
          <w:sz w:val="28"/>
          <w:szCs w:val="28"/>
        </w:rPr>
        <w:t>.</w:t>
      </w:r>
    </w:p>
    <w:p w:rsidR="001E0AF8" w:rsidRDefault="00660215" w:rsidP="003A3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Похожие </w:t>
      </w:r>
      <w:r w:rsidR="005A2A69">
        <w:rPr>
          <w:rFonts w:ascii="Times New Roman" w:hAnsi="Times New Roman" w:cs="Times New Roman"/>
          <w:sz w:val="28"/>
          <w:szCs w:val="28"/>
        </w:rPr>
        <w:t>изыскания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5A2A69">
        <w:rPr>
          <w:rFonts w:ascii="Times New Roman" w:hAnsi="Times New Roman" w:cs="Times New Roman"/>
          <w:sz w:val="28"/>
          <w:szCs w:val="28"/>
        </w:rPr>
        <w:t>встретить</w:t>
      </w:r>
      <w:r>
        <w:rPr>
          <w:rFonts w:ascii="Times New Roman" w:hAnsi="Times New Roman" w:cs="Times New Roman"/>
          <w:sz w:val="28"/>
          <w:szCs w:val="28"/>
        </w:rPr>
        <w:t xml:space="preserve"> в работах немецкого философа Ф. Ницше</w:t>
      </w:r>
      <w:r w:rsidR="005A2A69">
        <w:rPr>
          <w:rFonts w:ascii="Times New Roman" w:hAnsi="Times New Roman" w:cs="Times New Roman"/>
          <w:sz w:val="28"/>
          <w:szCs w:val="28"/>
        </w:rPr>
        <w:t>. Человечество – бесформенная масса, которой придает форму «сверхчеловек». Движущая сила сверхчеловека – стремление к власти, ради достижения которой он может приступать любые моральные нормы и законы. Выражение «цель оправдывает средства»</w:t>
      </w:r>
      <w:r w:rsidR="00C91EBD">
        <w:rPr>
          <w:rFonts w:ascii="Times New Roman" w:hAnsi="Times New Roman" w:cs="Times New Roman"/>
          <w:sz w:val="28"/>
          <w:szCs w:val="28"/>
        </w:rPr>
        <w:t xml:space="preserve"> отчетливо характеризует поведение сверхчеловека, величие этой личности позволяет использовать любые методы в достижении стремлений</w:t>
      </w:r>
      <w:r w:rsidR="00AE0252">
        <w:rPr>
          <w:rFonts w:ascii="Times New Roman" w:hAnsi="Times New Roman" w:cs="Times New Roman"/>
          <w:sz w:val="28"/>
          <w:szCs w:val="28"/>
        </w:rPr>
        <w:t>, п</w:t>
      </w:r>
      <w:r w:rsidR="00C91EBD">
        <w:rPr>
          <w:rFonts w:ascii="Times New Roman" w:hAnsi="Times New Roman" w:cs="Times New Roman"/>
          <w:sz w:val="28"/>
          <w:szCs w:val="28"/>
        </w:rPr>
        <w:t xml:space="preserve">о тому как </w:t>
      </w:r>
      <w:r w:rsidR="001E0AF8">
        <w:rPr>
          <w:rFonts w:ascii="Times New Roman" w:hAnsi="Times New Roman" w:cs="Times New Roman"/>
          <w:sz w:val="28"/>
          <w:szCs w:val="28"/>
        </w:rPr>
        <w:t>у</w:t>
      </w:r>
      <w:r w:rsidR="00C91EBD">
        <w:rPr>
          <w:rFonts w:ascii="Times New Roman" w:hAnsi="Times New Roman" w:cs="Times New Roman"/>
          <w:sz w:val="28"/>
          <w:szCs w:val="28"/>
        </w:rPr>
        <w:t xml:space="preserve"> великих лю</w:t>
      </w:r>
      <w:r w:rsidR="00AE0252">
        <w:rPr>
          <w:rFonts w:ascii="Times New Roman" w:hAnsi="Times New Roman" w:cs="Times New Roman"/>
          <w:sz w:val="28"/>
          <w:szCs w:val="28"/>
        </w:rPr>
        <w:t>дей</w:t>
      </w:r>
      <w:r w:rsidR="001E0AF8">
        <w:rPr>
          <w:rFonts w:ascii="Times New Roman" w:hAnsi="Times New Roman" w:cs="Times New Roman"/>
          <w:sz w:val="28"/>
          <w:szCs w:val="28"/>
        </w:rPr>
        <w:t xml:space="preserve"> великие цели.</w:t>
      </w:r>
    </w:p>
    <w:p w:rsidR="004450D3" w:rsidRDefault="00A70A31" w:rsidP="00DD7C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роли личности в истории был затронут также последователями материализма. Материалисты определяли личность</w:t>
      </w:r>
      <w:r w:rsidR="00B62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способную влиять на историю</w:t>
      </w:r>
      <w:r w:rsidR="00B627EC">
        <w:rPr>
          <w:rFonts w:ascii="Times New Roman" w:hAnsi="Times New Roman" w:cs="Times New Roman"/>
          <w:sz w:val="28"/>
          <w:szCs w:val="28"/>
        </w:rPr>
        <w:t>, как результат развития общества. При этом</w:t>
      </w:r>
      <w:r w:rsidR="00966AC7">
        <w:rPr>
          <w:rFonts w:ascii="Times New Roman" w:hAnsi="Times New Roman" w:cs="Times New Roman"/>
          <w:sz w:val="28"/>
          <w:szCs w:val="28"/>
        </w:rPr>
        <w:t>,</w:t>
      </w:r>
      <w:r w:rsidR="00B627EC">
        <w:rPr>
          <w:rFonts w:ascii="Times New Roman" w:hAnsi="Times New Roman" w:cs="Times New Roman"/>
          <w:sz w:val="28"/>
          <w:szCs w:val="28"/>
        </w:rPr>
        <w:t xml:space="preserve"> чем уровень развития общества, видов и форм деятельности прямо пропорционален качеству личности</w:t>
      </w:r>
      <w:r w:rsidR="006253FD">
        <w:rPr>
          <w:rFonts w:ascii="Times New Roman" w:hAnsi="Times New Roman" w:cs="Times New Roman"/>
          <w:sz w:val="28"/>
          <w:szCs w:val="28"/>
        </w:rPr>
        <w:t>,</w:t>
      </w:r>
      <w:r w:rsidR="00C13226">
        <w:rPr>
          <w:rFonts w:ascii="Times New Roman" w:hAnsi="Times New Roman" w:cs="Times New Roman"/>
          <w:sz w:val="28"/>
          <w:szCs w:val="28"/>
        </w:rPr>
        <w:t xml:space="preserve"> тем сильнее ее влияние. По мнению материалистов, личность призвана решать проблемы своего общества, принимая важные решения.</w:t>
      </w:r>
    </w:p>
    <w:p w:rsidR="00ED505C" w:rsidRDefault="004450D3" w:rsidP="003A3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эти великие и какими характеристиками они обладают? В разной литературе приводится множество качеств присущих людям, сыгравшим роль в развитии истории, если составить обобщенный список, то великая личность должна обладать следующими качествами:</w:t>
      </w:r>
    </w:p>
    <w:p w:rsidR="004450D3" w:rsidRPr="0070755F" w:rsidRDefault="004D6C2E" w:rsidP="003A3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</w:t>
      </w:r>
      <w:r w:rsidR="004450D3" w:rsidRPr="0070755F">
        <w:rPr>
          <w:rFonts w:ascii="Times New Roman" w:hAnsi="Times New Roman" w:cs="Times New Roman"/>
          <w:sz w:val="28"/>
          <w:szCs w:val="28"/>
        </w:rPr>
        <w:t xml:space="preserve"> убеждать и завоевывать сердца и умы целых масс</w:t>
      </w:r>
      <w:r w:rsidR="0070755F">
        <w:rPr>
          <w:rFonts w:ascii="Times New Roman" w:hAnsi="Times New Roman" w:cs="Times New Roman"/>
          <w:sz w:val="28"/>
          <w:szCs w:val="28"/>
        </w:rPr>
        <w:t>;</w:t>
      </w:r>
    </w:p>
    <w:p w:rsidR="0072552D" w:rsidRDefault="004D6C2E" w:rsidP="003A3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Разносторонне развитым</w:t>
      </w:r>
      <w:r w:rsidR="000E723E" w:rsidRPr="0070755F">
        <w:rPr>
          <w:rFonts w:ascii="Times New Roman" w:hAnsi="Times New Roman" w:cs="Times New Roman"/>
          <w:sz w:val="28"/>
          <w:szCs w:val="28"/>
        </w:rPr>
        <w:t xml:space="preserve"> интеллект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2552D">
        <w:rPr>
          <w:rFonts w:ascii="Times New Roman" w:hAnsi="Times New Roman" w:cs="Times New Roman"/>
          <w:sz w:val="28"/>
          <w:szCs w:val="28"/>
        </w:rPr>
        <w:t>;</w:t>
      </w:r>
    </w:p>
    <w:p w:rsidR="000E723E" w:rsidRPr="0070755F" w:rsidRDefault="0072552D" w:rsidP="003A3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23E" w:rsidRPr="0070755F">
        <w:rPr>
          <w:rFonts w:ascii="Times New Roman" w:hAnsi="Times New Roman" w:cs="Times New Roman"/>
          <w:sz w:val="28"/>
          <w:szCs w:val="28"/>
        </w:rPr>
        <w:t>роницательность</w:t>
      </w:r>
      <w:r w:rsidR="004D6C2E">
        <w:rPr>
          <w:rFonts w:ascii="Times New Roman" w:hAnsi="Times New Roman" w:cs="Times New Roman"/>
          <w:sz w:val="28"/>
          <w:szCs w:val="28"/>
        </w:rPr>
        <w:t>ю</w:t>
      </w:r>
      <w:r w:rsidR="0070755F">
        <w:rPr>
          <w:rFonts w:ascii="Times New Roman" w:hAnsi="Times New Roman" w:cs="Times New Roman"/>
          <w:sz w:val="28"/>
          <w:szCs w:val="28"/>
        </w:rPr>
        <w:t>;</w:t>
      </w:r>
    </w:p>
    <w:p w:rsidR="0072552D" w:rsidRDefault="004450D3" w:rsidP="003A3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5F">
        <w:rPr>
          <w:rFonts w:ascii="Times New Roman" w:hAnsi="Times New Roman" w:cs="Times New Roman"/>
          <w:sz w:val="28"/>
          <w:szCs w:val="28"/>
        </w:rPr>
        <w:t>Тверды</w:t>
      </w:r>
      <w:r w:rsidR="004D6C2E">
        <w:rPr>
          <w:rFonts w:ascii="Times New Roman" w:hAnsi="Times New Roman" w:cs="Times New Roman"/>
          <w:sz w:val="28"/>
          <w:szCs w:val="28"/>
        </w:rPr>
        <w:t xml:space="preserve">м </w:t>
      </w:r>
      <w:r w:rsidRPr="0070755F">
        <w:rPr>
          <w:rFonts w:ascii="Times New Roman" w:hAnsi="Times New Roman" w:cs="Times New Roman"/>
          <w:sz w:val="28"/>
          <w:szCs w:val="28"/>
        </w:rPr>
        <w:t>характер</w:t>
      </w:r>
      <w:r w:rsidR="004D6C2E">
        <w:rPr>
          <w:rFonts w:ascii="Times New Roman" w:hAnsi="Times New Roman" w:cs="Times New Roman"/>
          <w:sz w:val="28"/>
          <w:szCs w:val="28"/>
        </w:rPr>
        <w:t>ом</w:t>
      </w:r>
    </w:p>
    <w:p w:rsidR="004450D3" w:rsidRPr="0070755F" w:rsidRDefault="0072552D" w:rsidP="003A3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0755F">
        <w:rPr>
          <w:rFonts w:ascii="Times New Roman" w:hAnsi="Times New Roman" w:cs="Times New Roman"/>
          <w:sz w:val="28"/>
          <w:szCs w:val="28"/>
        </w:rPr>
        <w:t>веренность</w:t>
      </w:r>
      <w:r w:rsidR="004D6C2E">
        <w:rPr>
          <w:rFonts w:ascii="Times New Roman" w:hAnsi="Times New Roman" w:cs="Times New Roman"/>
          <w:sz w:val="28"/>
          <w:szCs w:val="28"/>
        </w:rPr>
        <w:t>ю</w:t>
      </w:r>
      <w:r w:rsidR="0070755F">
        <w:rPr>
          <w:rFonts w:ascii="Times New Roman" w:hAnsi="Times New Roman" w:cs="Times New Roman"/>
          <w:sz w:val="28"/>
          <w:szCs w:val="28"/>
        </w:rPr>
        <w:t>;</w:t>
      </w:r>
    </w:p>
    <w:p w:rsidR="004450D3" w:rsidRPr="0070755F" w:rsidRDefault="004450D3" w:rsidP="003A3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5F">
        <w:rPr>
          <w:rFonts w:ascii="Times New Roman" w:hAnsi="Times New Roman" w:cs="Times New Roman"/>
          <w:sz w:val="28"/>
          <w:szCs w:val="28"/>
        </w:rPr>
        <w:t>Непомерн</w:t>
      </w:r>
      <w:r w:rsidR="004D6C2E">
        <w:rPr>
          <w:rFonts w:ascii="Times New Roman" w:hAnsi="Times New Roman" w:cs="Times New Roman"/>
          <w:sz w:val="28"/>
          <w:szCs w:val="28"/>
        </w:rPr>
        <w:t>ой</w:t>
      </w:r>
      <w:r w:rsidRPr="0070755F">
        <w:rPr>
          <w:rFonts w:ascii="Times New Roman" w:hAnsi="Times New Roman" w:cs="Times New Roman"/>
          <w:sz w:val="28"/>
          <w:szCs w:val="28"/>
        </w:rPr>
        <w:t xml:space="preserve"> преданность</w:t>
      </w:r>
      <w:r w:rsidR="004D6C2E">
        <w:rPr>
          <w:rFonts w:ascii="Times New Roman" w:hAnsi="Times New Roman" w:cs="Times New Roman"/>
          <w:sz w:val="28"/>
          <w:szCs w:val="28"/>
        </w:rPr>
        <w:t>ю</w:t>
      </w:r>
      <w:r w:rsidRPr="0070755F">
        <w:rPr>
          <w:rFonts w:ascii="Times New Roman" w:hAnsi="Times New Roman" w:cs="Times New Roman"/>
          <w:sz w:val="28"/>
          <w:szCs w:val="28"/>
        </w:rPr>
        <w:t xml:space="preserve"> делу или идее</w:t>
      </w:r>
      <w:r w:rsidR="0070755F">
        <w:rPr>
          <w:rFonts w:ascii="Times New Roman" w:hAnsi="Times New Roman" w:cs="Times New Roman"/>
          <w:sz w:val="28"/>
          <w:szCs w:val="28"/>
        </w:rPr>
        <w:t>;</w:t>
      </w:r>
    </w:p>
    <w:p w:rsidR="000E723E" w:rsidRPr="0070755F" w:rsidRDefault="0070755F" w:rsidP="003A3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5F">
        <w:rPr>
          <w:rFonts w:ascii="Times New Roman" w:hAnsi="Times New Roman" w:cs="Times New Roman"/>
          <w:sz w:val="28"/>
          <w:szCs w:val="28"/>
        </w:rPr>
        <w:t>Готовность</w:t>
      </w:r>
      <w:r w:rsidR="004D6C2E">
        <w:rPr>
          <w:rFonts w:ascii="Times New Roman" w:hAnsi="Times New Roman" w:cs="Times New Roman"/>
          <w:sz w:val="28"/>
          <w:szCs w:val="28"/>
        </w:rPr>
        <w:t>ю</w:t>
      </w:r>
      <w:r w:rsidRPr="0070755F">
        <w:rPr>
          <w:rFonts w:ascii="Times New Roman" w:hAnsi="Times New Roman" w:cs="Times New Roman"/>
          <w:sz w:val="28"/>
          <w:szCs w:val="28"/>
        </w:rPr>
        <w:t xml:space="preserve"> приступить законы ради достижения блага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55F" w:rsidRDefault="0070755F" w:rsidP="003A3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5F">
        <w:rPr>
          <w:rFonts w:ascii="Times New Roman" w:hAnsi="Times New Roman" w:cs="Times New Roman"/>
          <w:sz w:val="28"/>
          <w:szCs w:val="28"/>
        </w:rPr>
        <w:t>Мышление</w:t>
      </w:r>
      <w:r w:rsidR="004D6C2E">
        <w:rPr>
          <w:rFonts w:ascii="Times New Roman" w:hAnsi="Times New Roman" w:cs="Times New Roman"/>
          <w:sz w:val="28"/>
          <w:szCs w:val="28"/>
        </w:rPr>
        <w:t>м</w:t>
      </w:r>
      <w:r w:rsidR="0072552D">
        <w:rPr>
          <w:rFonts w:ascii="Times New Roman" w:hAnsi="Times New Roman" w:cs="Times New Roman"/>
          <w:sz w:val="28"/>
          <w:szCs w:val="28"/>
        </w:rPr>
        <w:t>,</w:t>
      </w:r>
      <w:r w:rsidR="004D6C2E">
        <w:rPr>
          <w:rFonts w:ascii="Times New Roman" w:hAnsi="Times New Roman" w:cs="Times New Roman"/>
          <w:sz w:val="28"/>
          <w:szCs w:val="28"/>
        </w:rPr>
        <w:t xml:space="preserve"> опережающим</w:t>
      </w:r>
      <w:r w:rsidRPr="0070755F">
        <w:rPr>
          <w:rFonts w:ascii="Times New Roman" w:hAnsi="Times New Roman" w:cs="Times New Roman"/>
          <w:sz w:val="28"/>
          <w:szCs w:val="28"/>
        </w:rPr>
        <w:t xml:space="preserve"> эпоху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55F" w:rsidRDefault="0070755F" w:rsidP="003A38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стремления личности не всегда могут б</w:t>
      </w:r>
      <w:r w:rsidR="00677262">
        <w:rPr>
          <w:rFonts w:ascii="Times New Roman" w:hAnsi="Times New Roman" w:cs="Times New Roman"/>
          <w:sz w:val="28"/>
          <w:szCs w:val="28"/>
        </w:rPr>
        <w:t>ыть направлены в мирное русло, но всегда ее действия затрагивают огромное количество людей.</w:t>
      </w:r>
    </w:p>
    <w:p w:rsidR="00AA45BC" w:rsidRDefault="008F0DEF" w:rsidP="00EC1821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 ли особенные, единичные великие личности способны менять историю? Доказательством того, что </w:t>
      </w:r>
      <w:r w:rsidR="00571348">
        <w:rPr>
          <w:rFonts w:ascii="Times New Roman" w:hAnsi="Times New Roman" w:cs="Times New Roman"/>
          <w:sz w:val="28"/>
          <w:szCs w:val="28"/>
        </w:rPr>
        <w:t xml:space="preserve">каждое живое существо способно влиять на ход событий является «Эффект бабочки». Это термин, введенный Эдвардом </w:t>
      </w:r>
      <w:proofErr w:type="spellStart"/>
      <w:r w:rsidR="00571348">
        <w:rPr>
          <w:rFonts w:ascii="Times New Roman" w:hAnsi="Times New Roman" w:cs="Times New Roman"/>
          <w:sz w:val="28"/>
          <w:szCs w:val="28"/>
        </w:rPr>
        <w:t>Лоренцом</w:t>
      </w:r>
      <w:proofErr w:type="spellEnd"/>
      <w:r w:rsidR="00571348">
        <w:rPr>
          <w:rFonts w:ascii="Times New Roman" w:hAnsi="Times New Roman" w:cs="Times New Roman"/>
          <w:sz w:val="28"/>
          <w:szCs w:val="28"/>
        </w:rPr>
        <w:t xml:space="preserve">, обозначает возможность мелких и незначительных действий оказывать крупные и непредсказуемые последствия. Следуя этой теории </w:t>
      </w:r>
      <w:r w:rsidR="00AA45BC">
        <w:rPr>
          <w:rFonts w:ascii="Times New Roman" w:hAnsi="Times New Roman" w:cs="Times New Roman"/>
          <w:sz w:val="28"/>
          <w:szCs w:val="28"/>
        </w:rPr>
        <w:t xml:space="preserve">даже </w:t>
      </w:r>
      <w:r w:rsidR="00571348">
        <w:rPr>
          <w:rFonts w:ascii="Times New Roman" w:hAnsi="Times New Roman" w:cs="Times New Roman"/>
          <w:sz w:val="28"/>
          <w:szCs w:val="28"/>
        </w:rPr>
        <w:t xml:space="preserve">малейшее вмешательство в прошлое ведет </w:t>
      </w:r>
      <w:r w:rsidR="00FB0643">
        <w:rPr>
          <w:rFonts w:ascii="Times New Roman" w:hAnsi="Times New Roman" w:cs="Times New Roman"/>
          <w:sz w:val="28"/>
          <w:szCs w:val="28"/>
        </w:rPr>
        <w:t>к глобальным изменениям и парадоксам в настоящем</w:t>
      </w:r>
      <w:r w:rsidR="00AA45BC">
        <w:rPr>
          <w:rFonts w:ascii="Times New Roman" w:hAnsi="Times New Roman" w:cs="Times New Roman"/>
          <w:sz w:val="28"/>
          <w:szCs w:val="28"/>
        </w:rPr>
        <w:t>. Соответственно, если применить это к концепции роли личности в истории, то очевидным становится влияние абсолютно каждого индивида на событийный ход. То есть, чтобы поддерживать баланс истории необходим каждый человек, и также тождественно верно, что один человек и необязательно «великий» способен изменить историю.</w:t>
      </w:r>
    </w:p>
    <w:p w:rsidR="003A382E" w:rsidRDefault="00AA45BC" w:rsidP="00EC1821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62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разные теории и концепции подтверждают неос</w:t>
      </w:r>
      <w:r w:rsidR="009412DB">
        <w:rPr>
          <w:rFonts w:ascii="Times New Roman" w:hAnsi="Times New Roman" w:cs="Times New Roman"/>
          <w:sz w:val="28"/>
          <w:szCs w:val="28"/>
        </w:rPr>
        <w:t>поримую роль личности в истории</w:t>
      </w:r>
      <w:r w:rsidR="00E33037">
        <w:rPr>
          <w:rFonts w:ascii="Times New Roman" w:hAnsi="Times New Roman" w:cs="Times New Roman"/>
          <w:sz w:val="28"/>
          <w:szCs w:val="28"/>
        </w:rPr>
        <w:t xml:space="preserve">. Но не только «великие» </w:t>
      </w:r>
      <w:r w:rsidR="003A382E">
        <w:rPr>
          <w:rFonts w:ascii="Times New Roman" w:hAnsi="Times New Roman" w:cs="Times New Roman"/>
          <w:sz w:val="28"/>
          <w:szCs w:val="28"/>
        </w:rPr>
        <w:t>воздействуют</w:t>
      </w:r>
      <w:r w:rsidR="00E33037">
        <w:rPr>
          <w:rFonts w:ascii="Times New Roman" w:hAnsi="Times New Roman" w:cs="Times New Roman"/>
          <w:sz w:val="28"/>
          <w:szCs w:val="28"/>
        </w:rPr>
        <w:t xml:space="preserve"> на ход истории, каждый вносит свой вклад и каждый определяет ее течение. Тем не менее</w:t>
      </w:r>
      <w:r w:rsidR="004B1118">
        <w:rPr>
          <w:rFonts w:ascii="Times New Roman" w:hAnsi="Times New Roman" w:cs="Times New Roman"/>
          <w:sz w:val="28"/>
          <w:szCs w:val="28"/>
        </w:rPr>
        <w:t>,</w:t>
      </w:r>
      <w:r w:rsidR="00E33037">
        <w:rPr>
          <w:rFonts w:ascii="Times New Roman" w:hAnsi="Times New Roman" w:cs="Times New Roman"/>
          <w:sz w:val="28"/>
          <w:szCs w:val="28"/>
        </w:rPr>
        <w:t xml:space="preserve"> невозможно отрицать существования</w:t>
      </w:r>
      <w:r w:rsidR="003A382E">
        <w:rPr>
          <w:rFonts w:ascii="Times New Roman" w:hAnsi="Times New Roman" w:cs="Times New Roman"/>
          <w:sz w:val="28"/>
          <w:szCs w:val="28"/>
        </w:rPr>
        <w:t xml:space="preserve"> личностей, оказывающих наиболее масштабное и глобальное влияние. Все мы действуем на событийный ход, но в разной степени и именно эта степень отличает простых от великих.</w:t>
      </w:r>
    </w:p>
    <w:p w:rsidR="00595F32" w:rsidRPr="0070755F" w:rsidRDefault="00595F32" w:rsidP="003A38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241" w:rsidRPr="00595F32" w:rsidRDefault="00437F64" w:rsidP="00595F3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32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595F32" w:rsidRPr="00595F32" w:rsidRDefault="00595F32" w:rsidP="00595F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32">
        <w:rPr>
          <w:rFonts w:ascii="Times New Roman" w:hAnsi="Times New Roman" w:cs="Times New Roman"/>
          <w:sz w:val="28"/>
          <w:szCs w:val="28"/>
        </w:rPr>
        <w:t>Алексеев, П. В. Социальная философия: Учеб. пособие / М.: Издательство Проспект, 2004. – 256 с.</w:t>
      </w:r>
    </w:p>
    <w:p w:rsidR="00595F32" w:rsidRPr="00595F32" w:rsidRDefault="00595F32" w:rsidP="00595F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32">
        <w:rPr>
          <w:rFonts w:ascii="Times New Roman" w:hAnsi="Times New Roman" w:cs="Times New Roman"/>
          <w:sz w:val="28"/>
          <w:szCs w:val="28"/>
        </w:rPr>
        <w:lastRenderedPageBreak/>
        <w:t>Ануфриев Е. А. Социальный статус и активность личности / М.: Издательство МГУ, 1984. – 288 с.</w:t>
      </w:r>
    </w:p>
    <w:p w:rsidR="00595F32" w:rsidRPr="00595F32" w:rsidRDefault="00595F32" w:rsidP="00595F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F32">
        <w:rPr>
          <w:rFonts w:ascii="Times New Roman" w:hAnsi="Times New Roman" w:cs="Times New Roman"/>
          <w:sz w:val="28"/>
          <w:szCs w:val="28"/>
        </w:rPr>
        <w:t>Барг</w:t>
      </w:r>
      <w:proofErr w:type="spellEnd"/>
      <w:r w:rsidRPr="00595F32">
        <w:rPr>
          <w:rFonts w:ascii="Times New Roman" w:hAnsi="Times New Roman" w:cs="Times New Roman"/>
          <w:sz w:val="28"/>
          <w:szCs w:val="28"/>
        </w:rPr>
        <w:t>, М. А. Эпохи и идеи: Становление историзма / М.: Издательств Мысль, 1987. – 354 с.</w:t>
      </w:r>
    </w:p>
    <w:p w:rsidR="00595F32" w:rsidRPr="00595F32" w:rsidRDefault="00595F32" w:rsidP="00595F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F32">
        <w:rPr>
          <w:rFonts w:ascii="Times New Roman" w:hAnsi="Times New Roman" w:cs="Times New Roman"/>
          <w:sz w:val="28"/>
          <w:szCs w:val="28"/>
        </w:rPr>
        <w:t>Глейк</w:t>
      </w:r>
      <w:proofErr w:type="spellEnd"/>
      <w:r w:rsidRPr="00595F32">
        <w:rPr>
          <w:rFonts w:ascii="Times New Roman" w:hAnsi="Times New Roman" w:cs="Times New Roman"/>
          <w:sz w:val="28"/>
          <w:szCs w:val="28"/>
        </w:rPr>
        <w:t xml:space="preserve"> Д. Хаос / </w:t>
      </w:r>
      <w:proofErr w:type="spellStart"/>
      <w:r w:rsidRPr="00595F3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95F32">
        <w:rPr>
          <w:rFonts w:ascii="Times New Roman" w:hAnsi="Times New Roman" w:cs="Times New Roman"/>
          <w:sz w:val="28"/>
          <w:szCs w:val="28"/>
        </w:rPr>
        <w:t>.: Издательство «Амфора», 2001. – 398 с.</w:t>
      </w:r>
    </w:p>
    <w:p w:rsidR="00595F32" w:rsidRPr="00595F32" w:rsidRDefault="00595F32" w:rsidP="00595F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32">
        <w:rPr>
          <w:rFonts w:ascii="Times New Roman" w:hAnsi="Times New Roman" w:cs="Times New Roman"/>
          <w:sz w:val="28"/>
          <w:szCs w:val="28"/>
        </w:rPr>
        <w:t>Гринин, Л. Е. Личность в истории: эволюция взглядов / Волгоград, Издательство «Учитель», 2010 – 44 с.</w:t>
      </w:r>
    </w:p>
    <w:p w:rsidR="00595F32" w:rsidRPr="00595F32" w:rsidRDefault="00595F32" w:rsidP="00595F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5F32">
        <w:rPr>
          <w:rFonts w:ascii="Times New Roman" w:hAnsi="Times New Roman" w:cs="Times New Roman"/>
          <w:sz w:val="28"/>
          <w:szCs w:val="28"/>
        </w:rPr>
        <w:t>Лабриола</w:t>
      </w:r>
      <w:proofErr w:type="spellEnd"/>
      <w:r w:rsidRPr="00595F32">
        <w:rPr>
          <w:rFonts w:ascii="Times New Roman" w:hAnsi="Times New Roman" w:cs="Times New Roman"/>
          <w:sz w:val="28"/>
          <w:szCs w:val="28"/>
        </w:rPr>
        <w:t>, А.Очерки материалистического понимания истории / М.: Наука, 1960. – 192 с.</w:t>
      </w:r>
    </w:p>
    <w:sectPr w:rsidR="00595F32" w:rsidRPr="00595F32" w:rsidSect="00DD7C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48A"/>
    <w:multiLevelType w:val="hybridMultilevel"/>
    <w:tmpl w:val="47F84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D0BEF"/>
    <w:multiLevelType w:val="multilevel"/>
    <w:tmpl w:val="0456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7F1D"/>
    <w:multiLevelType w:val="hybridMultilevel"/>
    <w:tmpl w:val="81B0D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37D8"/>
    <w:multiLevelType w:val="hybridMultilevel"/>
    <w:tmpl w:val="0C3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65F4"/>
    <w:multiLevelType w:val="multilevel"/>
    <w:tmpl w:val="2650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C6"/>
    <w:rsid w:val="000959FD"/>
    <w:rsid w:val="000E723E"/>
    <w:rsid w:val="000F059A"/>
    <w:rsid w:val="001E0AF8"/>
    <w:rsid w:val="00206196"/>
    <w:rsid w:val="00230AC6"/>
    <w:rsid w:val="00261484"/>
    <w:rsid w:val="002958EC"/>
    <w:rsid w:val="002E0F7D"/>
    <w:rsid w:val="00387270"/>
    <w:rsid w:val="003A382E"/>
    <w:rsid w:val="00421E74"/>
    <w:rsid w:val="0043434D"/>
    <w:rsid w:val="00437F64"/>
    <w:rsid w:val="004450D3"/>
    <w:rsid w:val="00482921"/>
    <w:rsid w:val="004A0E8C"/>
    <w:rsid w:val="004B1118"/>
    <w:rsid w:val="004D6C2E"/>
    <w:rsid w:val="00524554"/>
    <w:rsid w:val="00526AD3"/>
    <w:rsid w:val="00537D2A"/>
    <w:rsid w:val="005433BD"/>
    <w:rsid w:val="00571348"/>
    <w:rsid w:val="00577B90"/>
    <w:rsid w:val="00595F32"/>
    <w:rsid w:val="005A2A69"/>
    <w:rsid w:val="005B49AD"/>
    <w:rsid w:val="006253FD"/>
    <w:rsid w:val="00647F45"/>
    <w:rsid w:val="00660215"/>
    <w:rsid w:val="00677262"/>
    <w:rsid w:val="006A5003"/>
    <w:rsid w:val="006B2929"/>
    <w:rsid w:val="0070755F"/>
    <w:rsid w:val="0072552D"/>
    <w:rsid w:val="00752D76"/>
    <w:rsid w:val="007913F0"/>
    <w:rsid w:val="007D48FA"/>
    <w:rsid w:val="007D6995"/>
    <w:rsid w:val="007E351B"/>
    <w:rsid w:val="007E49AF"/>
    <w:rsid w:val="00825241"/>
    <w:rsid w:val="008604D2"/>
    <w:rsid w:val="008901D8"/>
    <w:rsid w:val="008F0DEF"/>
    <w:rsid w:val="009412DB"/>
    <w:rsid w:val="009574A9"/>
    <w:rsid w:val="00966AC7"/>
    <w:rsid w:val="00994635"/>
    <w:rsid w:val="009B2338"/>
    <w:rsid w:val="009E1081"/>
    <w:rsid w:val="00A70A31"/>
    <w:rsid w:val="00A928DC"/>
    <w:rsid w:val="00AA45BC"/>
    <w:rsid w:val="00AC4620"/>
    <w:rsid w:val="00AE0252"/>
    <w:rsid w:val="00AF14C8"/>
    <w:rsid w:val="00AF37AF"/>
    <w:rsid w:val="00B627EC"/>
    <w:rsid w:val="00B676A1"/>
    <w:rsid w:val="00BA2C59"/>
    <w:rsid w:val="00C13226"/>
    <w:rsid w:val="00C2579B"/>
    <w:rsid w:val="00C57480"/>
    <w:rsid w:val="00C64E30"/>
    <w:rsid w:val="00C91EBD"/>
    <w:rsid w:val="00DD7C9D"/>
    <w:rsid w:val="00E07447"/>
    <w:rsid w:val="00E15FF1"/>
    <w:rsid w:val="00E1728D"/>
    <w:rsid w:val="00E33037"/>
    <w:rsid w:val="00E50219"/>
    <w:rsid w:val="00E62F9D"/>
    <w:rsid w:val="00E6456D"/>
    <w:rsid w:val="00E760B7"/>
    <w:rsid w:val="00E86141"/>
    <w:rsid w:val="00EA47B3"/>
    <w:rsid w:val="00EB5D7A"/>
    <w:rsid w:val="00EC1821"/>
    <w:rsid w:val="00EC6BB4"/>
    <w:rsid w:val="00ED505C"/>
    <w:rsid w:val="00F60231"/>
    <w:rsid w:val="00F8742E"/>
    <w:rsid w:val="00F931EE"/>
    <w:rsid w:val="00F97EDC"/>
    <w:rsid w:val="00FB0643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2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Ivanenko</dc:creator>
  <cp:keywords/>
  <dc:description/>
  <cp:lastModifiedBy>User</cp:lastModifiedBy>
  <cp:revision>55</cp:revision>
  <dcterms:created xsi:type="dcterms:W3CDTF">2018-06-09T08:01:00Z</dcterms:created>
  <dcterms:modified xsi:type="dcterms:W3CDTF">2019-01-25T13:27:00Z</dcterms:modified>
</cp:coreProperties>
</file>