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A2" w:rsidRPr="00D469A2" w:rsidRDefault="00D469A2" w:rsidP="00D469A2">
      <w:pPr>
        <w:spacing w:after="20"/>
        <w:ind w:right="-284"/>
        <w:jc w:val="center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МОУ «Средняя общеобразовательная школа №6</w:t>
      </w:r>
    </w:p>
    <w:p w:rsidR="00D469A2" w:rsidRPr="00D469A2" w:rsidRDefault="00D469A2" w:rsidP="00D469A2">
      <w:pPr>
        <w:ind w:right="-284"/>
        <w:jc w:val="center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с углубленным изучением отдельных предметов г. Надыма»</w:t>
      </w:r>
    </w:p>
    <w:p w:rsidR="00D469A2" w:rsidRPr="00D469A2" w:rsidRDefault="00D469A2" w:rsidP="00D469A2">
      <w:pPr>
        <w:spacing w:after="180"/>
        <w:ind w:right="-284"/>
        <w:jc w:val="center"/>
        <w:rPr>
          <w:rFonts w:ascii="PT Astra" w:hAnsi="PT Astra" w:cs="Arial"/>
          <w:sz w:val="28"/>
          <w:szCs w:val="28"/>
        </w:rPr>
      </w:pPr>
    </w:p>
    <w:p w:rsidR="00D469A2" w:rsidRPr="00D469A2" w:rsidRDefault="00D469A2" w:rsidP="00D469A2">
      <w:pPr>
        <w:spacing w:after="0"/>
        <w:ind w:right="-283"/>
        <w:jc w:val="center"/>
        <w:rPr>
          <w:rFonts w:ascii="PT Astra Serif" w:hAnsi="PT Astra Serif" w:cs="Arial"/>
          <w:b/>
          <w:sz w:val="36"/>
          <w:szCs w:val="36"/>
        </w:rPr>
      </w:pPr>
    </w:p>
    <w:p w:rsidR="00D469A2" w:rsidRPr="00D469A2" w:rsidRDefault="00D469A2" w:rsidP="00D469A2">
      <w:pPr>
        <w:spacing w:after="0"/>
        <w:ind w:right="-283"/>
        <w:jc w:val="center"/>
        <w:rPr>
          <w:rFonts w:ascii="PT Astra Serif" w:hAnsi="PT Astra Serif" w:cs="Arial"/>
          <w:b/>
          <w:sz w:val="36"/>
          <w:szCs w:val="36"/>
        </w:rPr>
      </w:pPr>
    </w:p>
    <w:p w:rsidR="00D469A2" w:rsidRPr="00D469A2" w:rsidRDefault="00D469A2" w:rsidP="00D469A2">
      <w:pPr>
        <w:spacing w:after="0"/>
        <w:ind w:right="-283"/>
        <w:jc w:val="center"/>
        <w:rPr>
          <w:rFonts w:ascii="PT Astra Serif" w:hAnsi="PT Astra Serif" w:cs="Arial"/>
          <w:b/>
          <w:sz w:val="36"/>
          <w:szCs w:val="36"/>
        </w:rPr>
      </w:pPr>
    </w:p>
    <w:p w:rsidR="00D469A2" w:rsidRPr="00D469A2" w:rsidRDefault="00D469A2" w:rsidP="00D469A2">
      <w:pPr>
        <w:spacing w:after="0" w:line="360" w:lineRule="auto"/>
        <w:ind w:right="-283"/>
        <w:jc w:val="center"/>
        <w:rPr>
          <w:rFonts w:ascii="PT Astra Serif" w:hAnsi="PT Astra Serif" w:cs="Arial"/>
          <w:b/>
          <w:sz w:val="40"/>
          <w:szCs w:val="40"/>
        </w:rPr>
      </w:pPr>
      <w:r w:rsidRPr="00D469A2">
        <w:rPr>
          <w:rFonts w:ascii="PT Astra Serif" w:hAnsi="PT Astra Serif" w:cs="Arial"/>
          <w:b/>
          <w:sz w:val="40"/>
          <w:szCs w:val="40"/>
        </w:rPr>
        <w:t>Исследовательская работа</w:t>
      </w:r>
    </w:p>
    <w:p w:rsidR="00D469A2" w:rsidRPr="00D469A2" w:rsidRDefault="00D469A2" w:rsidP="00D469A2">
      <w:pPr>
        <w:spacing w:after="20" w:line="240" w:lineRule="auto"/>
        <w:ind w:right="-28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PT Astra Serif" w:hAnsi="PT Astra Serif" w:cs="Arial"/>
          <w:b/>
          <w:sz w:val="44"/>
          <w:szCs w:val="44"/>
        </w:rPr>
        <w:t>Причины подросткового одиночества</w:t>
      </w:r>
    </w:p>
    <w:p w:rsidR="00D469A2" w:rsidRDefault="00D469A2" w:rsidP="00D469A2">
      <w:pPr>
        <w:ind w:right="-284"/>
        <w:jc w:val="center"/>
        <w:rPr>
          <w:rFonts w:ascii="Arial" w:hAnsi="Arial" w:cs="Arial"/>
          <w:b/>
          <w:sz w:val="44"/>
          <w:szCs w:val="44"/>
        </w:rPr>
      </w:pPr>
    </w:p>
    <w:p w:rsidR="00D21C46" w:rsidRDefault="00D21C46" w:rsidP="00D469A2">
      <w:pPr>
        <w:ind w:right="-284"/>
        <w:jc w:val="center"/>
        <w:rPr>
          <w:rFonts w:ascii="Arial" w:hAnsi="Arial" w:cs="Arial"/>
          <w:b/>
          <w:sz w:val="44"/>
          <w:szCs w:val="44"/>
        </w:rPr>
      </w:pPr>
    </w:p>
    <w:p w:rsidR="00D21C46" w:rsidRDefault="00D21C46" w:rsidP="00D469A2">
      <w:pPr>
        <w:ind w:right="-284"/>
        <w:jc w:val="center"/>
        <w:rPr>
          <w:rFonts w:ascii="Arial" w:hAnsi="Arial" w:cs="Arial"/>
          <w:b/>
          <w:sz w:val="44"/>
          <w:szCs w:val="44"/>
        </w:rPr>
      </w:pPr>
    </w:p>
    <w:p w:rsidR="00D21C46" w:rsidRPr="00D469A2" w:rsidRDefault="00D21C46" w:rsidP="00D469A2">
      <w:pPr>
        <w:ind w:right="-284"/>
        <w:jc w:val="center"/>
        <w:rPr>
          <w:rFonts w:ascii="Arial" w:hAnsi="Arial" w:cs="Arial"/>
          <w:b/>
          <w:sz w:val="44"/>
          <w:szCs w:val="44"/>
        </w:rPr>
      </w:pP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Автор</w:t>
      </w:r>
      <w:r w:rsidRPr="00D469A2">
        <w:rPr>
          <w:rFonts w:ascii="PT Astra Serif" w:hAnsi="PT Astra Serif" w:cs="Arial"/>
          <w:b/>
          <w:sz w:val="28"/>
          <w:szCs w:val="28"/>
        </w:rPr>
        <w:t>:</w:t>
      </w:r>
      <w:r w:rsidRPr="00D469A2">
        <w:rPr>
          <w:rFonts w:ascii="PT Astra Serif" w:hAnsi="PT Astra Serif" w:cs="Arial"/>
          <w:sz w:val="28"/>
          <w:szCs w:val="28"/>
        </w:rPr>
        <w:t xml:space="preserve"> </w:t>
      </w:r>
    </w:p>
    <w:p w:rsidR="00D469A2" w:rsidRPr="00D469A2" w:rsidRDefault="00D469A2" w:rsidP="00D21C46">
      <w:pPr>
        <w:tabs>
          <w:tab w:val="center" w:pos="6379"/>
        </w:tabs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Карпова  Дарья Олеговна,</w:t>
      </w: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о</w:t>
      </w:r>
      <w:r w:rsidRPr="00D469A2">
        <w:rPr>
          <w:rFonts w:ascii="PT Astra Serif" w:hAnsi="PT Astra Serif" w:cs="Arial"/>
          <w:sz w:val="28"/>
          <w:szCs w:val="28"/>
        </w:rPr>
        <w:t>бучающиеся</w:t>
      </w:r>
      <w:proofErr w:type="gramEnd"/>
      <w:r w:rsidRPr="00D469A2">
        <w:rPr>
          <w:rFonts w:ascii="PT Astra Serif" w:hAnsi="PT Astra Serif" w:cs="Arial"/>
          <w:sz w:val="28"/>
          <w:szCs w:val="28"/>
        </w:rPr>
        <w:t xml:space="preserve"> 9</w:t>
      </w:r>
      <w:r>
        <w:rPr>
          <w:rFonts w:ascii="PT Astra Serif" w:hAnsi="PT Astra Serif" w:cs="Arial"/>
          <w:sz w:val="28"/>
          <w:szCs w:val="28"/>
        </w:rPr>
        <w:t>в</w:t>
      </w:r>
      <w:r w:rsidRPr="00D469A2">
        <w:rPr>
          <w:rFonts w:ascii="PT Astra Serif" w:hAnsi="PT Astra Serif" w:cs="Arial"/>
          <w:sz w:val="28"/>
          <w:szCs w:val="28"/>
        </w:rPr>
        <w:t xml:space="preserve"> класса </w:t>
      </w: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Научный руководитель:</w:t>
      </w: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Градобоева</w:t>
      </w:r>
    </w:p>
    <w:p w:rsidR="00D469A2" w:rsidRPr="00D469A2" w:rsidRDefault="00D469A2" w:rsidP="00D21C46">
      <w:pPr>
        <w:spacing w:after="20" w:line="240" w:lineRule="auto"/>
        <w:ind w:left="4962" w:right="-284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Татьяна Ивановна,</w:t>
      </w:r>
    </w:p>
    <w:p w:rsidR="00D469A2" w:rsidRPr="00D469A2" w:rsidRDefault="00D469A2" w:rsidP="00D21C46">
      <w:pPr>
        <w:spacing w:after="20"/>
        <w:ind w:left="4962" w:right="-284"/>
        <w:rPr>
          <w:rFonts w:ascii="PT Astra Serif" w:hAnsi="PT Astra Serif" w:cs="Arial"/>
          <w:sz w:val="28"/>
          <w:szCs w:val="28"/>
        </w:rPr>
      </w:pPr>
      <w:r w:rsidRPr="00D469A2">
        <w:rPr>
          <w:rFonts w:ascii="PT Astra Serif" w:hAnsi="PT Astra Serif" w:cs="Arial"/>
          <w:sz w:val="28"/>
          <w:szCs w:val="28"/>
        </w:rPr>
        <w:t>педагог-психолог</w:t>
      </w:r>
    </w:p>
    <w:p w:rsidR="00D469A2" w:rsidRDefault="00D469A2" w:rsidP="00D469A2">
      <w:pPr>
        <w:jc w:val="center"/>
      </w:pPr>
    </w:p>
    <w:p w:rsidR="00D469A2" w:rsidRDefault="00D469A2" w:rsidP="00D469A2">
      <w:pPr>
        <w:jc w:val="center"/>
      </w:pPr>
    </w:p>
    <w:p w:rsidR="00D21C46" w:rsidRDefault="00D21C46" w:rsidP="00D469A2">
      <w:pPr>
        <w:jc w:val="center"/>
      </w:pPr>
    </w:p>
    <w:p w:rsidR="00D21C46" w:rsidRDefault="00D21C46" w:rsidP="00D469A2">
      <w:pPr>
        <w:jc w:val="center"/>
      </w:pPr>
    </w:p>
    <w:p w:rsidR="00D21C46" w:rsidRDefault="00D21C46" w:rsidP="00D469A2">
      <w:pPr>
        <w:jc w:val="center"/>
      </w:pPr>
    </w:p>
    <w:p w:rsidR="00D21C46" w:rsidRDefault="00D21C46" w:rsidP="00D469A2">
      <w:pPr>
        <w:jc w:val="center"/>
      </w:pPr>
    </w:p>
    <w:p w:rsidR="00D21C46" w:rsidRDefault="00D21C46" w:rsidP="00D469A2">
      <w:pPr>
        <w:jc w:val="center"/>
      </w:pPr>
    </w:p>
    <w:p w:rsidR="00D21C46" w:rsidRDefault="00D21C46" w:rsidP="00D469A2">
      <w:pPr>
        <w:jc w:val="center"/>
      </w:pPr>
    </w:p>
    <w:p w:rsidR="00935D27" w:rsidRPr="00D21C46" w:rsidRDefault="00E5520E" w:rsidP="00D21C46">
      <w:pPr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Надым </w:t>
      </w:r>
      <w:r w:rsidR="00D469A2" w:rsidRPr="00D469A2">
        <w:rPr>
          <w:rFonts w:ascii="PT Astra Serif" w:hAnsi="PT Astra Serif" w:cs="Arial"/>
          <w:sz w:val="28"/>
          <w:szCs w:val="28"/>
        </w:rPr>
        <w:t>202</w:t>
      </w:r>
      <w:r w:rsidR="00D21C46">
        <w:rPr>
          <w:rFonts w:ascii="PT Astra Serif" w:hAnsi="PT Astra Serif" w:cs="Arial"/>
          <w:sz w:val="28"/>
          <w:szCs w:val="28"/>
        </w:rPr>
        <w:t>1</w:t>
      </w:r>
    </w:p>
    <w:tbl>
      <w:tblPr>
        <w:tblStyle w:val="a4"/>
        <w:tblpPr w:leftFromText="180" w:rightFromText="180" w:vertAnchor="text" w:horzAnchor="margin" w:tblpY="-272"/>
        <w:tblOverlap w:val="never"/>
        <w:tblW w:w="8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6850"/>
        <w:gridCol w:w="654"/>
      </w:tblGrid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Оглавление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4465D4">
              <w:rPr>
                <w:rFonts w:ascii="PT Astra Serif" w:hAnsi="PT Astra Serif"/>
                <w:sz w:val="28"/>
                <w:szCs w:val="28"/>
              </w:rPr>
              <w:t>Вв</w:t>
            </w: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ед</w:t>
            </w:r>
            <w:proofErr w:type="spellEnd"/>
            <w:r w:rsidRPr="004465D4">
              <w:rPr>
                <w:rFonts w:ascii="PT Astra Serif" w:hAnsi="PT Astra Serif"/>
                <w:sz w:val="28"/>
                <w:szCs w:val="28"/>
              </w:rPr>
              <w:t>е</w:t>
            </w: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н</w:t>
            </w:r>
            <w:r w:rsidRPr="004465D4">
              <w:rPr>
                <w:rFonts w:ascii="PT Astra Serif" w:hAnsi="PT Astra Serif"/>
                <w:sz w:val="28"/>
                <w:szCs w:val="28"/>
              </w:rPr>
              <w:t>и</w:t>
            </w: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е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4465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465D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Глава </w:t>
            </w:r>
            <w:r w:rsidRPr="004465D4">
              <w:rPr>
                <w:rFonts w:ascii="PT Astra Serif" w:hAnsi="PT Astra Serif"/>
                <w:i/>
                <w:iCs/>
                <w:sz w:val="28"/>
                <w:szCs w:val="28"/>
                <w:lang w:val="en-US"/>
              </w:rPr>
              <w:t>I</w:t>
            </w:r>
            <w:r w:rsidRPr="004465D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. </w:t>
            </w:r>
            <w:r w:rsidRPr="004465D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ТЕОРЕТИЧЕСКАЯ ЧАСТЬ 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4465D4">
              <w:rPr>
                <w:rFonts w:ascii="PT Astra Serif" w:hAnsi="PT Astra Serif"/>
                <w:bCs/>
                <w:sz w:val="28"/>
                <w:szCs w:val="28"/>
              </w:rPr>
              <w:t>Подростковое одиночество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21C46" w:rsidRPr="004465D4" w:rsidTr="0063794B">
        <w:trPr>
          <w:trHeight w:val="42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 w:cstheme="majorBidi"/>
                <w:bCs/>
                <w:sz w:val="28"/>
                <w:szCs w:val="28"/>
              </w:rPr>
            </w:pPr>
            <w:r w:rsidRPr="004465D4">
              <w:rPr>
                <w:rFonts w:ascii="PT Astra Serif" w:hAnsi="PT Astra Serif" w:cstheme="majorBidi"/>
                <w:bCs/>
                <w:sz w:val="28"/>
                <w:szCs w:val="28"/>
              </w:rPr>
              <w:t>Пр</w:t>
            </w:r>
            <w:r>
              <w:rPr>
                <w:rFonts w:ascii="PT Astra Serif" w:hAnsi="PT Astra Serif" w:cstheme="majorBidi"/>
                <w:bCs/>
                <w:sz w:val="28"/>
                <w:szCs w:val="28"/>
              </w:rPr>
              <w:t>облема одиночества в психологии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pStyle w:val="a3"/>
              <w:ind w:left="0"/>
              <w:rPr>
                <w:rFonts w:ascii="PT Astra Serif" w:hAnsi="PT Astra Serif" w:cstheme="majorBidi"/>
                <w:bCs/>
                <w:sz w:val="28"/>
                <w:szCs w:val="28"/>
              </w:rPr>
            </w:pPr>
            <w:r w:rsidRPr="004465D4">
              <w:rPr>
                <w:rFonts w:ascii="PT Astra Serif" w:hAnsi="PT Astra Serif" w:cstheme="majorBidi"/>
                <w:bCs/>
                <w:sz w:val="28"/>
                <w:szCs w:val="28"/>
              </w:rPr>
              <w:t>Осо</w:t>
            </w:r>
            <w:r>
              <w:rPr>
                <w:rFonts w:ascii="PT Astra Serif" w:hAnsi="PT Astra Serif" w:cstheme="majorBidi"/>
                <w:bCs/>
                <w:sz w:val="28"/>
                <w:szCs w:val="28"/>
              </w:rPr>
              <w:t>бенности подросткового возраста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pStyle w:val="a3"/>
              <w:ind w:left="0"/>
              <w:rPr>
                <w:rFonts w:ascii="PT Astra Serif" w:hAnsi="PT Astra Serif" w:cstheme="majorBidi"/>
                <w:bCs/>
                <w:sz w:val="28"/>
                <w:szCs w:val="28"/>
              </w:rPr>
            </w:pPr>
            <w:r w:rsidRPr="004465D4">
              <w:rPr>
                <w:rFonts w:ascii="PT Astra Serif" w:hAnsi="PT Astra Serif" w:cstheme="majorBidi"/>
                <w:bCs/>
                <w:sz w:val="28"/>
                <w:szCs w:val="28"/>
              </w:rPr>
              <w:t xml:space="preserve">Особенности </w:t>
            </w:r>
            <w:r>
              <w:rPr>
                <w:rFonts w:ascii="PT Astra Serif" w:hAnsi="PT Astra Serif" w:cstheme="majorBidi"/>
                <w:bCs/>
                <w:sz w:val="28"/>
                <w:szCs w:val="28"/>
              </w:rPr>
              <w:t>подросткового одиночества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 w:cstheme="majorBidi"/>
                <w:bCs/>
                <w:sz w:val="28"/>
                <w:szCs w:val="28"/>
              </w:rPr>
            </w:pPr>
            <w:r w:rsidRPr="004465D4">
              <w:rPr>
                <w:rFonts w:ascii="PT Astra Serif" w:hAnsi="PT Astra Serif" w:cstheme="majorBidi"/>
                <w:bCs/>
                <w:sz w:val="28"/>
                <w:szCs w:val="28"/>
              </w:rPr>
              <w:t>Влияние само</w:t>
            </w:r>
            <w:r>
              <w:rPr>
                <w:rFonts w:ascii="PT Astra Serif" w:hAnsi="PT Astra Serif" w:cstheme="majorBidi"/>
                <w:bCs/>
                <w:sz w:val="28"/>
                <w:szCs w:val="28"/>
              </w:rPr>
              <w:t>оценки на состояние одиночества</w:t>
            </w:r>
          </w:p>
          <w:p w:rsidR="00D21C46" w:rsidRPr="004465D4" w:rsidRDefault="00D21C46" w:rsidP="0063794B">
            <w:pPr>
              <w:pStyle w:val="a3"/>
              <w:ind w:left="0"/>
              <w:rPr>
                <w:rFonts w:ascii="PT Astra Serif" w:hAnsi="PT Astra Serif" w:cstheme="majorBidi"/>
                <w:bCs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II.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Глава </w:t>
            </w:r>
            <w:r w:rsidRPr="004465D4">
              <w:rPr>
                <w:rFonts w:ascii="PT Astra Serif" w:hAnsi="PT Astra Serif"/>
                <w:i/>
                <w:iCs/>
                <w:sz w:val="28"/>
                <w:szCs w:val="28"/>
                <w:lang w:val="en-US"/>
              </w:rPr>
              <w:t>II</w:t>
            </w:r>
            <w:r w:rsidRPr="004465D4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. </w:t>
            </w:r>
            <w:r w:rsidRPr="004465D4">
              <w:rPr>
                <w:rFonts w:ascii="PT Astra Serif" w:eastAsia="Calibri" w:hAnsi="PT Astra Serif" w:cs="Times New Roman"/>
                <w:sz w:val="28"/>
                <w:szCs w:val="28"/>
              </w:rPr>
              <w:t>ПРАКТИЧЕСКАЯ ЧАСТЬ Изучение влияния самооценки на сос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тояние одиночества у подростков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4465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Заключение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Pr="004465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Список источников информации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465D4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4465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Приложения</w:t>
            </w:r>
          </w:p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D21C46" w:rsidRPr="004465D4" w:rsidTr="0063794B">
        <w:trPr>
          <w:trHeight w:val="175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Приложение 1. Анкета «Состояние одиночества»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 xml:space="preserve">Приложение 2. Тест «Самооценка» М. </w:t>
            </w:r>
            <w:proofErr w:type="spellStart"/>
            <w:r w:rsidRPr="004465D4">
              <w:rPr>
                <w:rFonts w:ascii="PT Astra Serif" w:hAnsi="PT Astra Serif"/>
                <w:sz w:val="28"/>
                <w:szCs w:val="28"/>
              </w:rPr>
              <w:t>Норбекова</w:t>
            </w:r>
            <w:proofErr w:type="spellEnd"/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Приложение 3. Диаграммы по результатам исследования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1C46" w:rsidRPr="004465D4" w:rsidTr="0063794B">
        <w:trPr>
          <w:trHeight w:val="183"/>
        </w:trPr>
        <w:tc>
          <w:tcPr>
            <w:tcW w:w="838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50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  <w:r w:rsidRPr="004465D4">
              <w:rPr>
                <w:rFonts w:ascii="PT Astra Serif" w:hAnsi="PT Astra Serif"/>
                <w:sz w:val="28"/>
                <w:szCs w:val="28"/>
              </w:rPr>
              <w:t>Приложение 4 Рекомендации по предотвращению проблемы одиночества</w:t>
            </w:r>
          </w:p>
        </w:tc>
        <w:tc>
          <w:tcPr>
            <w:tcW w:w="654" w:type="dxa"/>
          </w:tcPr>
          <w:p w:rsidR="00D21C46" w:rsidRPr="004465D4" w:rsidRDefault="00D21C46" w:rsidP="006379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35D27" w:rsidRPr="004465D4" w:rsidRDefault="004465D4" w:rsidP="004465D4">
      <w:pPr>
        <w:rPr>
          <w:rFonts w:ascii="PT Astra Serif" w:hAnsi="PT Astra Serif" w:cstheme="majorBidi"/>
          <w:bCs/>
          <w:sz w:val="28"/>
          <w:szCs w:val="28"/>
        </w:rPr>
      </w:pPr>
      <w:r>
        <w:rPr>
          <w:rFonts w:ascii="PT Astra Serif" w:hAnsi="PT Astra Serif" w:cstheme="majorBidi"/>
          <w:bCs/>
          <w:sz w:val="28"/>
          <w:szCs w:val="28"/>
        </w:rPr>
        <w:br w:type="page"/>
      </w:r>
    </w:p>
    <w:p w:rsidR="008130A3" w:rsidRPr="004465D4" w:rsidRDefault="008130A3" w:rsidP="004465D4">
      <w:pPr>
        <w:spacing w:after="0" w:line="240" w:lineRule="auto"/>
        <w:rPr>
          <w:rFonts w:ascii="PT Astra Serif" w:hAnsi="PT Astra Serif"/>
          <w:sz w:val="36"/>
          <w:szCs w:val="36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lastRenderedPageBreak/>
        <w:t>Введение</w:t>
      </w:r>
    </w:p>
    <w:p w:rsidR="001051A7" w:rsidRPr="004465D4" w:rsidRDefault="00416D5E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В современном обществе увеличивается число подростков, испытывающих чувство одиночества, что нередко приводит к личностным девиациям с такими социально опасными последствиями, как депрессия, алкоголизм, наркомания и попытки суицида. 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По данным Всемирной организации здравоохранения на каждые 100 тысяч населения приходится 12,4 суицида и</w:t>
      </w:r>
      <w:r w:rsidR="00C775B5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примерно 1/3 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суицидов </w:t>
      </w:r>
      <w:r w:rsidR="00C775B5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происходит по причине 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одиночества.</w:t>
      </w:r>
    </w:p>
    <w:p w:rsidR="00C775B5" w:rsidRPr="004465D4" w:rsidRDefault="00C775B5" w:rsidP="004465D4">
      <w:pPr>
        <w:spacing w:after="0" w:line="240" w:lineRule="auto"/>
        <w:jc w:val="both"/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ab/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Почти каждый подросток проходит через периоды одиночества, неуверенности и беззащитности. Усугубляется это 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состояние </w:t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еще</w:t>
      </w:r>
      <w:r w:rsidR="001051A7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и страхом.</w:t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</w:t>
      </w:r>
      <w:r w:rsidR="007B5234" w:rsidRPr="004465D4">
        <w:rPr>
          <w:rFonts w:ascii="PT Astra Serif" w:hAnsi="PT Astra Serif" w:cstheme="majorBidi"/>
          <w:bCs/>
          <w:i/>
          <w:iCs/>
          <w:color w:val="000000"/>
          <w:sz w:val="28"/>
          <w:szCs w:val="28"/>
          <w:shd w:val="clear" w:color="auto" w:fill="FFFFFF"/>
        </w:rPr>
        <w:t>Проблема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в том, что подросток думает: </w:t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он один во всем классе, во всей школе, во всей вселенной. Ему кажется, что он отделен 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от всей невидимой стены</w:t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, что его окружает непроницаемое облако. И никто его не понимает. Он завидует некоторым сверстникам, которые на первый взгляд никогда не сталкивались и никогда не столкнуться с данной проблемой. Но даже самые популярные 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среди сверстников </w:t>
      </w:r>
      <w:r w:rsidR="00416D5E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подростки сомневаются в себе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.</w:t>
      </w:r>
    </w:p>
    <w:p w:rsidR="007B5234" w:rsidRPr="004465D4" w:rsidRDefault="007B5234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Таким образом, существует </w:t>
      </w:r>
      <w:r w:rsidRPr="004465D4">
        <w:rPr>
          <w:rFonts w:ascii="PT Astra Serif" w:hAnsi="PT Astra Serif" w:cstheme="majorBidi"/>
          <w:bCs/>
          <w:i/>
          <w:iCs/>
          <w:color w:val="000000"/>
          <w:sz w:val="28"/>
          <w:szCs w:val="28"/>
          <w:shd w:val="clear" w:color="auto" w:fill="FFFFFF"/>
        </w:rPr>
        <w:t>противоречие</w:t>
      </w:r>
      <w:r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: находясь в социуме, ежедневно общаясь, многие подростки испытывают состояние одиночества.</w:t>
      </w:r>
    </w:p>
    <w:p w:rsidR="00F71BB4" w:rsidRPr="004465D4" w:rsidRDefault="00F71BB4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i/>
          <w:iCs/>
          <w:color w:val="000000"/>
          <w:sz w:val="28"/>
          <w:szCs w:val="28"/>
          <w:shd w:val="clear" w:color="auto" w:fill="FFFFFF"/>
        </w:rPr>
        <w:t>Гипотеза</w:t>
      </w:r>
      <w:r w:rsidR="00C775B5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: 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Подростки с низкой самооценкой и неуверенностью в себе чаще </w:t>
      </w:r>
      <w:r w:rsidR="0069506A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сверстников</w:t>
      </w:r>
      <w:r w:rsidR="007B5234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испытывают состояние одиночества.</w:t>
      </w:r>
    </w:p>
    <w:p w:rsidR="000070AA" w:rsidRPr="004465D4" w:rsidRDefault="008130A3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Цель:</w:t>
      </w:r>
      <w:r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9506A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Выявить влияние самооценки на состояние одиночества у подростков</w:t>
      </w:r>
      <w:r w:rsidR="000070AA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.</w:t>
      </w:r>
    </w:p>
    <w:p w:rsidR="000070AA" w:rsidRPr="004465D4" w:rsidRDefault="000070AA" w:rsidP="004465D4">
      <w:pPr>
        <w:spacing w:after="0" w:line="240" w:lineRule="auto"/>
        <w:jc w:val="both"/>
        <w:rPr>
          <w:rFonts w:ascii="PT Astra Serif" w:hAnsi="PT Astra Serif" w:cstheme="majorBidi"/>
          <w:bCs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9A37E2" w:rsidRPr="004465D4" w:rsidRDefault="009A37E2" w:rsidP="004465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 xml:space="preserve"> Изучить литературу по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проблеме подросткового одиночества.</w:t>
      </w:r>
    </w:p>
    <w:p w:rsidR="000070AA" w:rsidRPr="004465D4" w:rsidRDefault="00F71BB4" w:rsidP="004465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 xml:space="preserve">Провести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 xml:space="preserve">исследование проблемы одиночества путем </w:t>
      </w:r>
      <w:r w:rsidRPr="004465D4">
        <w:rPr>
          <w:rFonts w:ascii="PT Astra Serif" w:hAnsi="PT Astra Serif" w:cstheme="majorBidi"/>
          <w:bCs/>
          <w:sz w:val="28"/>
          <w:szCs w:val="28"/>
        </w:rPr>
        <w:t>анкетировани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я</w:t>
      </w:r>
      <w:r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учащихся 9-х – 10-х классов.</w:t>
      </w:r>
    </w:p>
    <w:p w:rsidR="0069506A" w:rsidRPr="004465D4" w:rsidRDefault="0069506A" w:rsidP="004465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 xml:space="preserve">Провести исследование самооценки учащихся 9-х – 10-х классов по методике М. </w:t>
      </w:r>
      <w:proofErr w:type="spellStart"/>
      <w:r w:rsidRPr="004465D4">
        <w:rPr>
          <w:rFonts w:ascii="PT Astra Serif" w:hAnsi="PT Astra Serif" w:cstheme="majorBidi"/>
          <w:bCs/>
          <w:sz w:val="28"/>
          <w:szCs w:val="28"/>
        </w:rPr>
        <w:t>Норбекова</w:t>
      </w:r>
      <w:proofErr w:type="spellEnd"/>
      <w:r w:rsidRPr="004465D4">
        <w:rPr>
          <w:rFonts w:ascii="PT Astra Serif" w:hAnsi="PT Astra Serif" w:cstheme="majorBidi"/>
          <w:bCs/>
          <w:sz w:val="28"/>
          <w:szCs w:val="28"/>
        </w:rPr>
        <w:t>.</w:t>
      </w:r>
    </w:p>
    <w:p w:rsidR="0069506A" w:rsidRPr="004465D4" w:rsidRDefault="0069506A" w:rsidP="004465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>Проанализировать результаты исследований.</w:t>
      </w:r>
    </w:p>
    <w:p w:rsidR="00416D5E" w:rsidRPr="004465D4" w:rsidRDefault="009A37E2" w:rsidP="004465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Разработать буклет с рекомендациями</w:t>
      </w:r>
      <w:r w:rsidR="000070AA"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для подростков по преодолению одиночества.</w:t>
      </w:r>
    </w:p>
    <w:p w:rsidR="009A37E2" w:rsidRPr="004465D4" w:rsidRDefault="000070AA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Объект исследования:</w:t>
      </w:r>
      <w:r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87C2E">
        <w:rPr>
          <w:rFonts w:ascii="PT Astra Serif" w:hAnsi="PT Astra Serif" w:cstheme="majorBidi"/>
          <w:bCs/>
          <w:sz w:val="28"/>
          <w:szCs w:val="28"/>
        </w:rPr>
        <w:t>состояние одиночества.</w:t>
      </w:r>
    </w:p>
    <w:p w:rsidR="009A37E2" w:rsidRPr="004465D4" w:rsidRDefault="009A37E2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Предмет исследования</w:t>
      </w:r>
      <w:r w:rsidR="000070AA" w:rsidRPr="004465D4">
        <w:rPr>
          <w:rFonts w:ascii="PT Astra Serif" w:hAnsi="PT Astra Serif" w:cstheme="majorBidi"/>
          <w:bCs/>
          <w:i/>
          <w:iCs/>
          <w:sz w:val="28"/>
          <w:szCs w:val="28"/>
        </w:rPr>
        <w:t>:</w:t>
      </w:r>
      <w:r w:rsidR="000070AA"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самооценка</w:t>
      </w:r>
      <w:r w:rsidR="00687C2E">
        <w:rPr>
          <w:rFonts w:ascii="PT Astra Serif" w:hAnsi="PT Astra Serif" w:cstheme="majorBidi"/>
          <w:bCs/>
          <w:sz w:val="28"/>
          <w:szCs w:val="28"/>
        </w:rPr>
        <w:t xml:space="preserve"> человека.</w:t>
      </w:r>
    </w:p>
    <w:p w:rsidR="001751CF" w:rsidRPr="004465D4" w:rsidRDefault="001751CF" w:rsidP="004465D4">
      <w:pPr>
        <w:spacing w:after="0" w:line="240" w:lineRule="auto"/>
        <w:jc w:val="both"/>
        <w:rPr>
          <w:rFonts w:ascii="PT Astra Serif" w:hAnsi="PT Astra Serif" w:cstheme="majorBidi"/>
          <w:bCs/>
          <w:i/>
          <w:iCs/>
          <w:sz w:val="40"/>
          <w:szCs w:val="40"/>
        </w:rPr>
      </w:pP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 xml:space="preserve">Методы </w:t>
      </w:r>
      <w:proofErr w:type="gramStart"/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исследовании</w:t>
      </w:r>
      <w:proofErr w:type="gramEnd"/>
      <w:r w:rsidR="00217B48" w:rsidRPr="004465D4">
        <w:rPr>
          <w:rFonts w:ascii="PT Astra Serif" w:hAnsi="PT Astra Serif" w:cstheme="majorBidi"/>
          <w:bCs/>
          <w:i/>
          <w:iCs/>
          <w:sz w:val="40"/>
          <w:szCs w:val="40"/>
        </w:rPr>
        <w:t>:</w:t>
      </w:r>
      <w:r w:rsidRPr="004465D4">
        <w:rPr>
          <w:rFonts w:ascii="PT Astra Serif" w:hAnsi="PT Astra Serif" w:cstheme="majorBidi"/>
          <w:bCs/>
          <w:i/>
          <w:iCs/>
          <w:sz w:val="40"/>
          <w:szCs w:val="40"/>
        </w:rPr>
        <w:t xml:space="preserve"> </w:t>
      </w:r>
    </w:p>
    <w:p w:rsidR="000070AA" w:rsidRPr="004465D4" w:rsidRDefault="000070AA" w:rsidP="004465D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>Изуч</w:t>
      </w:r>
      <w:r w:rsidR="00F71BB4" w:rsidRPr="004465D4">
        <w:rPr>
          <w:rFonts w:ascii="PT Astra Serif" w:hAnsi="PT Astra Serif" w:cstheme="majorBidi"/>
          <w:bCs/>
          <w:sz w:val="28"/>
          <w:szCs w:val="28"/>
        </w:rPr>
        <w:t>ение</w:t>
      </w:r>
      <w:r w:rsidRPr="004465D4">
        <w:rPr>
          <w:rFonts w:ascii="PT Astra Serif" w:hAnsi="PT Astra Serif" w:cstheme="majorBidi"/>
          <w:bCs/>
          <w:sz w:val="28"/>
          <w:szCs w:val="28"/>
        </w:rPr>
        <w:t xml:space="preserve"> литератур</w:t>
      </w:r>
      <w:r w:rsidR="00F71BB4" w:rsidRPr="004465D4">
        <w:rPr>
          <w:rFonts w:ascii="PT Astra Serif" w:hAnsi="PT Astra Serif" w:cstheme="majorBidi"/>
          <w:bCs/>
          <w:sz w:val="28"/>
          <w:szCs w:val="28"/>
        </w:rPr>
        <w:t>ы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.</w:t>
      </w:r>
    </w:p>
    <w:p w:rsidR="00E91B31" w:rsidRPr="004465D4" w:rsidRDefault="00F71BB4" w:rsidP="004465D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>А</w:t>
      </w:r>
      <w:r w:rsidR="000070AA" w:rsidRPr="004465D4">
        <w:rPr>
          <w:rFonts w:ascii="PT Astra Serif" w:hAnsi="PT Astra Serif" w:cstheme="majorBidi"/>
          <w:bCs/>
          <w:sz w:val="28"/>
          <w:szCs w:val="28"/>
        </w:rPr>
        <w:t>нкетирование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.</w:t>
      </w:r>
    </w:p>
    <w:p w:rsidR="00E91B31" w:rsidRPr="004465D4" w:rsidRDefault="000070AA" w:rsidP="004465D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>Анализ полученных данных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.</w:t>
      </w:r>
    </w:p>
    <w:p w:rsidR="00E91B31" w:rsidRPr="004465D4" w:rsidRDefault="00E91B31" w:rsidP="004465D4">
      <w:pPr>
        <w:pStyle w:val="a3"/>
        <w:spacing w:after="0" w:line="240" w:lineRule="auto"/>
        <w:ind w:left="0"/>
        <w:jc w:val="both"/>
        <w:rPr>
          <w:rFonts w:ascii="PT Astra Serif" w:hAnsi="PT Astra Serif" w:cstheme="majorBidi"/>
          <w:bCs/>
          <w:sz w:val="32"/>
          <w:szCs w:val="32"/>
        </w:rPr>
      </w:pPr>
    </w:p>
    <w:p w:rsidR="009A37E2" w:rsidRPr="004465D4" w:rsidRDefault="009A37E2" w:rsidP="000D73E4">
      <w:pPr>
        <w:spacing w:after="0" w:line="240" w:lineRule="auto"/>
        <w:ind w:firstLine="708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Практическая значимость</w:t>
      </w:r>
      <w:r w:rsidR="0069506A" w:rsidRPr="004465D4">
        <w:rPr>
          <w:rFonts w:ascii="PT Astra Serif" w:hAnsi="PT Astra Serif" w:cstheme="majorBidi"/>
          <w:bCs/>
          <w:i/>
          <w:iCs/>
          <w:sz w:val="28"/>
          <w:szCs w:val="28"/>
        </w:rPr>
        <w:t xml:space="preserve"> проекта</w:t>
      </w:r>
      <w:r w:rsidRPr="004465D4">
        <w:rPr>
          <w:rFonts w:ascii="PT Astra Serif" w:hAnsi="PT Astra Serif" w:cstheme="majorBidi"/>
          <w:bCs/>
          <w:i/>
          <w:iCs/>
          <w:sz w:val="28"/>
          <w:szCs w:val="28"/>
        </w:rPr>
        <w:t>: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 xml:space="preserve"> р</w:t>
      </w:r>
      <w:r w:rsidR="00F71BB4" w:rsidRPr="004465D4">
        <w:rPr>
          <w:rFonts w:ascii="PT Astra Serif" w:hAnsi="PT Astra Serif" w:cstheme="majorBidi"/>
          <w:bCs/>
          <w:sz w:val="28"/>
          <w:szCs w:val="28"/>
        </w:rPr>
        <w:t xml:space="preserve">азработка 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рекомендаций для</w:t>
      </w:r>
      <w:r w:rsidR="00C775B5" w:rsidRPr="004465D4">
        <w:rPr>
          <w:rFonts w:ascii="PT Astra Serif" w:hAnsi="PT Astra Serif" w:cstheme="majorBidi"/>
          <w:bCs/>
          <w:sz w:val="28"/>
          <w:szCs w:val="28"/>
        </w:rPr>
        <w:t xml:space="preserve"> подростков</w:t>
      </w:r>
      <w:r w:rsidR="00F71BB4" w:rsidRPr="004465D4">
        <w:rPr>
          <w:rFonts w:ascii="PT Astra Serif" w:hAnsi="PT Astra Serif" w:cstheme="majorBidi"/>
          <w:bCs/>
          <w:sz w:val="28"/>
          <w:szCs w:val="28"/>
        </w:rPr>
        <w:t xml:space="preserve"> по преодолению одиночества</w:t>
      </w:r>
      <w:r w:rsidR="0069506A" w:rsidRPr="004465D4">
        <w:rPr>
          <w:rFonts w:ascii="PT Astra Serif" w:hAnsi="PT Astra Serif" w:cstheme="majorBidi"/>
          <w:bCs/>
          <w:sz w:val="28"/>
          <w:szCs w:val="28"/>
        </w:rPr>
        <w:t>.</w:t>
      </w:r>
      <w:r w:rsidR="00F71BB4"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</w:p>
    <w:p w:rsidR="00416D5E" w:rsidRPr="004465D4" w:rsidRDefault="009A37E2" w:rsidP="004465D4">
      <w:pPr>
        <w:pStyle w:val="a3"/>
        <w:spacing w:after="0" w:line="240" w:lineRule="auto"/>
        <w:ind w:left="0"/>
        <w:jc w:val="both"/>
        <w:rPr>
          <w:rFonts w:ascii="PT Astra Serif" w:hAnsi="PT Astra Serif" w:cstheme="majorBidi"/>
          <w:bCs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 xml:space="preserve"> </w:t>
      </w:r>
    </w:p>
    <w:p w:rsidR="0080204D" w:rsidRPr="004465D4" w:rsidRDefault="0080204D" w:rsidP="004465D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204D" w:rsidRPr="004465D4" w:rsidRDefault="0080204D" w:rsidP="004465D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204D" w:rsidRPr="004465D4" w:rsidRDefault="0080204D" w:rsidP="004465D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204D" w:rsidRPr="00D21C46" w:rsidRDefault="004465D4" w:rsidP="00D21C4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16D5E" w:rsidRPr="004465D4" w:rsidRDefault="0080204D" w:rsidP="004465D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65D4">
        <w:rPr>
          <w:rFonts w:ascii="PT Astra Serif" w:hAnsi="PT Astra Serif"/>
          <w:bCs/>
          <w:sz w:val="28"/>
          <w:szCs w:val="28"/>
        </w:rPr>
        <w:lastRenderedPageBreak/>
        <w:t xml:space="preserve">ГЛАВА </w:t>
      </w:r>
      <w:r w:rsidRPr="004465D4">
        <w:rPr>
          <w:rFonts w:ascii="PT Astra Serif" w:hAnsi="PT Astra Serif"/>
          <w:bCs/>
          <w:sz w:val="28"/>
          <w:szCs w:val="28"/>
          <w:lang w:val="en-US"/>
        </w:rPr>
        <w:t>I</w:t>
      </w:r>
      <w:r w:rsidRPr="004465D4">
        <w:rPr>
          <w:rFonts w:ascii="PT Astra Serif" w:eastAsia="Times New Roman" w:hAnsi="PT Astra Serif" w:cs="Times New Roman"/>
          <w:bCs/>
          <w:i/>
          <w:iCs/>
          <w:sz w:val="28"/>
          <w:szCs w:val="28"/>
          <w:lang w:eastAsia="ru-RU"/>
        </w:rPr>
        <w:t xml:space="preserve">. ТЕОРЕТИЧЕСКАЯ ЧАСТЬ. </w:t>
      </w:r>
      <w:r w:rsidR="00474259" w:rsidRPr="004465D4">
        <w:rPr>
          <w:rFonts w:ascii="PT Astra Serif" w:hAnsi="PT Astra Serif"/>
          <w:sz w:val="28"/>
          <w:szCs w:val="28"/>
        </w:rPr>
        <w:t>Подростковое одиночество</w:t>
      </w:r>
    </w:p>
    <w:p w:rsidR="004465D4" w:rsidRPr="004465D4" w:rsidRDefault="004465D4" w:rsidP="004465D4">
      <w:pPr>
        <w:spacing w:after="0" w:line="240" w:lineRule="auto"/>
        <w:jc w:val="both"/>
        <w:rPr>
          <w:rFonts w:ascii="PT Astra Serif" w:hAnsi="PT Astra Serif" w:cstheme="majorBidi"/>
          <w:bCs/>
          <w:sz w:val="28"/>
          <w:szCs w:val="28"/>
        </w:rPr>
      </w:pPr>
    </w:p>
    <w:p w:rsidR="0080204D" w:rsidRPr="004465D4" w:rsidRDefault="0069506A" w:rsidP="004465D4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Пр</w:t>
      </w:r>
      <w:r w:rsidR="00561E17" w:rsidRPr="004465D4">
        <w:rPr>
          <w:rFonts w:ascii="PT Astra Serif" w:hAnsi="PT Astra Serif" w:cstheme="majorBidi"/>
          <w:sz w:val="28"/>
          <w:szCs w:val="28"/>
        </w:rPr>
        <w:t xml:space="preserve">облема </w:t>
      </w:r>
      <w:r w:rsidR="00717DC1" w:rsidRPr="004465D4">
        <w:rPr>
          <w:rFonts w:ascii="PT Astra Serif" w:hAnsi="PT Astra Serif" w:cstheme="majorBidi"/>
          <w:sz w:val="28"/>
          <w:szCs w:val="28"/>
        </w:rPr>
        <w:t>одиночества</w:t>
      </w:r>
      <w:r w:rsidR="004465D4" w:rsidRPr="004465D4">
        <w:rPr>
          <w:rFonts w:ascii="PT Astra Serif" w:hAnsi="PT Astra Serif" w:cstheme="majorBidi"/>
          <w:sz w:val="28"/>
          <w:szCs w:val="28"/>
        </w:rPr>
        <w:t xml:space="preserve"> в психологии</w:t>
      </w:r>
    </w:p>
    <w:p w:rsidR="00717DC1" w:rsidRPr="004465D4" w:rsidRDefault="00BB452A" w:rsidP="000D73E4">
      <w:pPr>
        <w:spacing w:after="0" w:line="240" w:lineRule="auto"/>
        <w:ind w:firstLine="708"/>
        <w:jc w:val="both"/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</w:pPr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 xml:space="preserve">Впервые особое внимание на одиночество среди психологов обратил Э. </w:t>
      </w:r>
      <w:proofErr w:type="spellStart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Фромм</w:t>
      </w:r>
      <w:proofErr w:type="spellEnd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 xml:space="preserve">. Он считал, что сама натура человека не может быть согласна с одиночеством и изоляцией. Э. </w:t>
      </w:r>
      <w:proofErr w:type="spellStart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Фромм</w:t>
      </w:r>
      <w:proofErr w:type="spellEnd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 xml:space="preserve"> подробно рассматривал ситуации, приводящие к возникновению ужаса перед одиночеством, становившегося порой сильнее смерти и видел в этом причину развития многих психических расстройств, также предполагая вероятность развития соматических расстройств. Личности свойственен ряд социальных потребностей, коренящихся в значимости общения: в связях с людьми, в самоутверждении и привязанности, формирующие резко отрицательное отношение к одиночеству. Рассматривая, как человечество в ходе своего развития решало проблему одиночества, Э. </w:t>
      </w:r>
      <w:proofErr w:type="spellStart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Фромм</w:t>
      </w:r>
      <w:proofErr w:type="spellEnd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 xml:space="preserve"> пишет, что ни творческая деятельность, ни следования обычаям или верованиям группы не были достаточными для этого преодоления - они были лишь «частичными ответами». «Полный ответ» </w:t>
      </w:r>
      <w:proofErr w:type="gramStart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остижение единения с другим человеком</w:t>
      </w:r>
      <w:r w:rsidR="00D21C46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 xml:space="preserve"> (1)</w:t>
      </w:r>
      <w:r w:rsidRPr="004465D4">
        <w:rPr>
          <w:rFonts w:ascii="PT Astra Serif" w:eastAsia="Times New Roman" w:hAnsi="PT Astra Serif" w:cstheme="majorBidi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7DC1" w:rsidRPr="004465D4" w:rsidRDefault="00717DC1" w:rsidP="004465D4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 xml:space="preserve">Особенности подросткового </w:t>
      </w:r>
      <w:r w:rsidR="004465D4" w:rsidRPr="004465D4">
        <w:rPr>
          <w:rFonts w:ascii="PT Astra Serif" w:hAnsi="PT Astra Serif" w:cstheme="majorBidi"/>
          <w:sz w:val="28"/>
          <w:szCs w:val="28"/>
        </w:rPr>
        <w:t>возраста</w:t>
      </w:r>
    </w:p>
    <w:p w:rsidR="00BB452A" w:rsidRPr="004465D4" w:rsidRDefault="00717DC1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  <w:shd w:val="clear" w:color="auto" w:fill="FFFFFF"/>
        </w:rPr>
        <w:t>Подростковый возраст — остро протекающий переход от детства к взрослости.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</w:t>
      </w:r>
      <w:r w:rsidRPr="004465D4">
        <w:rPr>
          <w:rFonts w:ascii="PT Astra Serif" w:hAnsi="PT Astra Serif" w:cstheme="majorBidi"/>
          <w:color w:val="000000"/>
          <w:sz w:val="28"/>
          <w:szCs w:val="28"/>
          <w:shd w:val="clear" w:color="auto" w:fill="FFFFFF"/>
        </w:rPr>
        <w:t xml:space="preserve">Важнейшей особенностью подростков является постепенный отход от прямого копирования оценок взрослых к самооценке, все большая опора на внутренние критерии. Представления, на основании которых у подростков формируются критерии самооценки, приобретаются в ходе особой деятельности — самопознания. Первостепенное значение в этом возрасте 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  <w:shd w:val="clear" w:color="auto" w:fill="FFFFFF"/>
        </w:rPr>
        <w:t>приобретает и</w:t>
      </w:r>
      <w:r w:rsidR="00964FD8" w:rsidRPr="004465D4">
        <w:rPr>
          <w:rFonts w:ascii="PT Astra Serif" w:hAnsi="PT Astra Serif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465D4">
        <w:rPr>
          <w:rFonts w:ascii="PT Astra Serif" w:hAnsi="PT Astra Serif" w:cstheme="majorBidi"/>
          <w:color w:val="000000"/>
          <w:sz w:val="28"/>
          <w:szCs w:val="28"/>
          <w:shd w:val="clear" w:color="auto" w:fill="FFFFFF"/>
        </w:rPr>
        <w:t xml:space="preserve">общение со сверстниками. Общаясь с друзьями, младшие подростки активно осваивают нормы, цели, средства социального поведения, вырабатывают критерии оценки себя и других, опираясь на заповеди «кодекса товарищества». Внешние проявления коммуникативного поведения подростков весьма противоречивы. С одной стороны, стремление во что бы то ни стало быть такими же, как все, с другой — желание отличиться любой ценой; с одной стороны, стремление заслужить уважение и авторитет товарищей, с другой — бравирование собственными недостатками. Страстное желание иметь верного близкого друга сосуществует у младших подростков с лихорадочной сменой приятелей, способностью моментально очаровываться и столь же быстро разочаровываться в бывших «друзьях на всю жизнь».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Резко выраженные психологические особенности подросткового возраста получили название «подросткового комплекса». «Подростковый комплекс» включает перепады настроения — от безудержного веселья к унынию и обратно — без достаточных причин, а также ряд других: полярных качеств, выступающих попеременно. Чувствительность к оценке посторонними своей внешности, способностей, умений сочетается с излишней самонадеянностью и безапелляционными су</w:t>
      </w:r>
      <w:r w:rsidR="00D21C46">
        <w:rPr>
          <w:rFonts w:ascii="PT Astra Serif" w:hAnsi="PT Astra Serif" w:cstheme="majorBidi"/>
          <w:color w:val="000000"/>
          <w:sz w:val="28"/>
          <w:szCs w:val="28"/>
        </w:rPr>
        <w:t>ждениями в отношении окружающих (3).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</w:t>
      </w:r>
    </w:p>
    <w:p w:rsidR="00717DC1" w:rsidRPr="004465D4" w:rsidRDefault="00717DC1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Сентиментальность порою уживается с поразительной черствостью, болезненная застенчивость — с развязностью, желание быть признанным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lastRenderedPageBreak/>
        <w:t>и оцененным другими — с показной независимостью, борьба с авторитетами, общепринятыми правилами и распространенными идеалами — с обожествлением случайных кумиров, а чувственное фантазирование — сухим мудрствованием</w:t>
      </w: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.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>Подростки исключительно эгоистичны, считают себя центром вселенной и единственным предметом, достойным интереса, и в то же время в один из последующих периодов своей жизни они не способны на такую преданность и самопожертвование. С одной стороны, они с энтузиазмом включаются в жизнь сообщества, а с другой — охвачены страстью к одиночеству. Иногда их поведение по отношению к другим людям грубо и бесцеремонно, хотя сами они неимоверно ранимы. Их настроение колеблется между сияющим оптимизмом и самым мрачным пессимизмом. Иногда они трудятся с не иссякающим энтузиазмом, а иногда медлительны и апатичны. Реакция эмансипации —</w:t>
      </w:r>
      <w:r w:rsidRPr="004465D4">
        <w:rPr>
          <w:rFonts w:ascii="PT Astra Serif" w:hAnsi="PT Astra Serif" w:cstheme="majorBidi"/>
          <w:b/>
          <w:bCs/>
          <w:color w:val="000000"/>
          <w:sz w:val="28"/>
          <w:szCs w:val="28"/>
        </w:rPr>
        <w:t> 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специфически-подростковая</w:t>
      </w:r>
      <w:r w:rsidRPr="004465D4">
        <w:rPr>
          <w:rFonts w:ascii="PT Astra Serif" w:hAnsi="PT Astra Serif" w:cstheme="majorBidi"/>
          <w:b/>
          <w:bCs/>
          <w:color w:val="000000"/>
          <w:sz w:val="28"/>
          <w:szCs w:val="28"/>
        </w:rPr>
        <w:t> 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поведенческая реакция. Она проявляется стремлением высвободиться</w:t>
      </w:r>
      <w:r w:rsidRPr="004465D4">
        <w:rPr>
          <w:rFonts w:ascii="PT Astra Serif" w:hAnsi="PT Astra Serif" w:cstheme="majorBidi"/>
          <w:b/>
          <w:bCs/>
          <w:color w:val="000000"/>
          <w:sz w:val="28"/>
          <w:szCs w:val="28"/>
        </w:rPr>
        <w:t> 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из-под</w:t>
      </w:r>
      <w:r w:rsidRPr="004465D4">
        <w:rPr>
          <w:rFonts w:ascii="PT Astra Serif" w:hAnsi="PT Astra Serif" w:cstheme="majorBidi"/>
          <w:b/>
          <w:bCs/>
          <w:color w:val="000000"/>
          <w:sz w:val="28"/>
          <w:szCs w:val="28"/>
        </w:rPr>
        <w:t> 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опеки, контроля, покровительства старших — родных, учителей, вообще людей старшего поколения. Она может распространяться на установленные старшими порядки, правила, законы, стандарты их поведения и духовные ценности. Потребность высвободиться связана с борьбой за самостоятельность, за самоутверждение как личности. Эта реакция у подростков возникает при чрезмерной опеке со стороны старших, при мелочном контроле, когда его лишают минимальной самостоятельности и свободы, относятся к нему как к маленькому ребенку.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Большинство подростков в ответ на вопрос о том, как они принимают решения в повседневной жизни, утверждают, что испытывают трудности, общаясь с родителями, часто конфликтуют с ними. Конфликты могут возникать по поводу повседневных привычек (одежды, времени отсутствия дома). Зачастую они связаны со школьной жизнью (низкая успеваемость, не сделанные уроки, необходимость подготовки к экзаменам) и, наконе</w:t>
      </w:r>
      <w:r w:rsidR="00D21C46">
        <w:rPr>
          <w:rFonts w:ascii="PT Astra Serif" w:hAnsi="PT Astra Serif" w:cstheme="majorBidi"/>
          <w:color w:val="000000"/>
          <w:sz w:val="28"/>
          <w:szCs w:val="28"/>
        </w:rPr>
        <w:t>ц, с системами норм и ценностей (2).</w:t>
      </w:r>
      <w:r w:rsidRPr="004465D4">
        <w:rPr>
          <w:rFonts w:ascii="PT Astra Serif" w:hAnsi="PT Astra Serif" w:cstheme="majorBidi"/>
          <w:color w:val="FF0000"/>
          <w:sz w:val="28"/>
          <w:szCs w:val="28"/>
        </w:rPr>
        <w:t> </w:t>
      </w:r>
      <w:r w:rsidR="00964FD8" w:rsidRPr="004465D4">
        <w:rPr>
          <w:rFonts w:ascii="PT Astra Serif" w:hAnsi="PT Astra Serif" w:cstheme="majorBidi"/>
          <w:sz w:val="28"/>
          <w:szCs w:val="28"/>
        </w:rPr>
        <w:t xml:space="preserve"> </w:t>
      </w:r>
    </w:p>
    <w:p w:rsidR="00964FD8" w:rsidRPr="004465D4" w:rsidRDefault="00964FD8" w:rsidP="004465D4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 xml:space="preserve">Особенности </w:t>
      </w:r>
      <w:r w:rsidR="00561E17" w:rsidRPr="004465D4">
        <w:rPr>
          <w:rFonts w:ascii="PT Astra Serif" w:hAnsi="PT Astra Serif" w:cstheme="majorBidi"/>
          <w:sz w:val="28"/>
          <w:szCs w:val="28"/>
        </w:rPr>
        <w:t xml:space="preserve">подросткового </w:t>
      </w:r>
      <w:r w:rsidRPr="004465D4">
        <w:rPr>
          <w:rFonts w:ascii="PT Astra Serif" w:hAnsi="PT Astra Serif" w:cstheme="majorBidi"/>
          <w:sz w:val="28"/>
          <w:szCs w:val="28"/>
        </w:rPr>
        <w:t>одиночества</w:t>
      </w:r>
    </w:p>
    <w:p w:rsidR="00561E17" w:rsidRPr="004465D4" w:rsidRDefault="00561E17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Особенности одиночества у подростков рассматривались в зарубежной литературе Г.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Салливан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, В.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Серма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, в отечественной - О. Б.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Долгиновой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, А. И. Захаровым, С. Г. Корчагиной и В.Г. Казанской. Г.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Салливан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считал, что одиночество «чрезвычайно неприятное и гнетущее чувство». По мнению Г.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Салливана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>, одиночество связано с недостатком, или утратой, или боязнью утраты таких аспектов взаимоотношений, которые складываются, формируются на определенных этапах его личностного развития. Он отмечает, что одиночество проявляется, начиная с подросткового возраста.</w:t>
      </w: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В.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Серма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исследовал одиночество как проявление глубокого личностного кризиса. Он подчеркивает, что причиной роста количества самоубийств среди подростков и молодых людей является «сильное и почти непередаваемое чувство одиночества».</w:t>
      </w:r>
    </w:p>
    <w:p w:rsidR="00561E17" w:rsidRPr="004465D4" w:rsidRDefault="00561E17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Одиночество в подростковом возрасте имеет различные аспекты, различно проявляющиеся во времени (часто появляющаяся скука, отчуждение, неприкаянность), в содержании (низкий психологический статус) и сферах личности (коммуникативная, духовная и др.). Для каждого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lastRenderedPageBreak/>
        <w:t>подростка одиночество имеет личностную значимость, а иногда и ценность, позволяющую осмыслить свой внутренний мир.</w:t>
      </w:r>
    </w:p>
    <w:p w:rsidR="00561E17" w:rsidRPr="004465D4" w:rsidRDefault="00561E17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В определении проблемы одиночества выделяется несколько подходов.</w:t>
      </w: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Первый из них - это отрицание самого факта наличия подросткового одиночества, но с этой точкой зрения согласиться довольно сложно. Следующий взгляд признает одиночество как нечто поверхностное, несерьезное. Но именно третья точка зрения, принадлежащая И.С. Кон, связывает возникновение одиночества с возникновением самосознания, или «Я-концепцией». Я-концепция - это относительно устойчивая, более или менее осознанная система представлений индивида о себе. Именно она и является центральным новообразованием подросткового возраста. И. С. Кон пишет о том, что «Я» подростка еще расплывчато, нередко переживается как беспокойство, внутри ребенка борются два человека: «внешний» и «внутренний». Из-за этого часто возникает чувство одиночества. </w:t>
      </w:r>
    </w:p>
    <w:p w:rsidR="00964FD8" w:rsidRPr="004465D4" w:rsidRDefault="00964FD8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По временной протяженности одиночество может быть:</w:t>
      </w:r>
    </w:p>
    <w:p w:rsidR="00964FD8" w:rsidRPr="004465D4" w:rsidRDefault="00964FD8" w:rsidP="004465D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Эпизодическим (какое-то небольшое количество времени);</w:t>
      </w:r>
    </w:p>
    <w:p w:rsidR="00964FD8" w:rsidRPr="004465D4" w:rsidRDefault="00964FD8" w:rsidP="004465D4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Хроническим (обособление в течение длительного времени; подросток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страдает от своего обособления).</w:t>
      </w:r>
    </w:p>
    <w:p w:rsidR="00964FD8" w:rsidRPr="004465D4" w:rsidRDefault="00964FD8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По происхождению:</w:t>
      </w:r>
    </w:p>
    <w:p w:rsidR="00964FD8" w:rsidRPr="004465D4" w:rsidRDefault="00964FD8" w:rsidP="004465D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Вынужденным (человек не по воле находится в состояние одиночества);</w:t>
      </w:r>
    </w:p>
    <w:p w:rsidR="00964FD8" w:rsidRPr="004465D4" w:rsidRDefault="00964FD8" w:rsidP="004465D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>Добровольным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(человек сам хочет испытать одиночество).</w:t>
      </w:r>
    </w:p>
    <w:p w:rsidR="00964FD8" w:rsidRPr="004465D4" w:rsidRDefault="00964FD8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Одиночество может быть субъективным и объективным. Например, человек может субъективно считать себя одиноким, хотя внешних показаний к этому нет, и наоборот.</w:t>
      </w:r>
    </w:p>
    <w:p w:rsidR="00964FD8" w:rsidRPr="004465D4" w:rsidRDefault="00964FD8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Субъективно одинокие учащиеся по–разному реагируют на одиночество в зависимости от того, как они сами к нему относятся. 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>Е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сли человек захочет испытать удовольствие от одиночества, он будет наслаждаться покоем и безмятежностью, потому что может ощутить принадлежность самому себе. Если же ему требуются близкие люди, а их нет и не с кем разделить неприятные переживания, одиночество приносит человеку страдания. Однако значимость одиночества должна рассматриваться и в возрастном аспекте: известно, что в раннем юношеском (от 15 лет) возрасте стремление к общению являются главными психическими новообразованиями. Значит, удовлетворение потребности иметь друга, с которым </w:t>
      </w: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>устанавливается взаимопонимание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, одновременно решает вопрос о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непонятости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и одиночестве подростка.</w:t>
      </w:r>
    </w:p>
    <w:p w:rsidR="00964FD8" w:rsidRPr="004465D4" w:rsidRDefault="00964FD8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Некоторые п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>одростки считали себя одинокими</w:t>
      </w:r>
      <w:r w:rsidR="008C09AB"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.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Существуют люди, считавших себя одинокими и не стремившихся избежать одиночества. А есть, которые же хотели избежать одиночества. И в том и в другом случае тревога и скука являются главными спутниками одиночества. </w:t>
      </w:r>
    </w:p>
    <w:p w:rsidR="00964FD8" w:rsidRPr="004465D4" w:rsidRDefault="00964FD8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Субъективная мера одиночества определяется тем, насколько значимыми для человека являются те или иные факторы. Например, если предстоит переэкзаменовка, то общение со сверстниками ему только вредит.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lastRenderedPageBreak/>
        <w:t>Природа одиночества подростков появляется, как ощущение ограниченности и неполноты контактов с другими. Подросток может сам этому способствовать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>, демонстрируя свою необычность</w:t>
      </w:r>
      <w:r w:rsidR="008C09AB"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.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Могут повлиять на появление одиночества обстоятельства. Однако в любом случае оно должно быть в поле внимания взрослых, которые сами иногда и провоцируют его возникновение</w:t>
      </w:r>
      <w:r w:rsidR="00D21C46">
        <w:rPr>
          <w:rFonts w:ascii="PT Astra Serif" w:hAnsi="PT Astra Serif" w:cstheme="majorBidi"/>
          <w:color w:val="000000"/>
          <w:sz w:val="28"/>
          <w:szCs w:val="28"/>
        </w:rPr>
        <w:t xml:space="preserve"> (4)</w:t>
      </w:r>
      <w:bookmarkStart w:id="0" w:name="_GoBack"/>
      <w:bookmarkEnd w:id="0"/>
      <w:r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</w:p>
    <w:p w:rsidR="008C09AB" w:rsidRPr="004465D4" w:rsidRDefault="00964FD8" w:rsidP="00D21C4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>Одиночество имеет несколько аспектов (проявляющихся во времени, содержании и видах</w:t>
      </w:r>
      <w:r w:rsidR="00BB452A"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Для каждого подростка одиночество имеет личностную значимость, а иногда и ценность, позволяющую осмыслить свой внутренний мир</w:t>
      </w:r>
      <w:r w:rsidR="008C09AB"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</w:p>
    <w:p w:rsidR="00C4488C" w:rsidRPr="004465D4" w:rsidRDefault="00561E17" w:rsidP="004465D4">
      <w:pPr>
        <w:pStyle w:val="a3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theme="majorBidi"/>
          <w:sz w:val="28"/>
          <w:szCs w:val="28"/>
          <w:lang w:eastAsia="ru-RU"/>
        </w:rPr>
      </w:pPr>
      <w:r w:rsidRPr="004465D4">
        <w:rPr>
          <w:rFonts w:ascii="PT Astra Serif" w:eastAsia="Times New Roman" w:hAnsi="PT Astra Serif" w:cstheme="majorBidi"/>
          <w:sz w:val="28"/>
          <w:szCs w:val="28"/>
          <w:lang w:eastAsia="ru-RU"/>
        </w:rPr>
        <w:t>Влияние само</w:t>
      </w:r>
      <w:r w:rsidR="004465D4" w:rsidRPr="004465D4">
        <w:rPr>
          <w:rFonts w:ascii="PT Astra Serif" w:eastAsia="Times New Roman" w:hAnsi="PT Astra Serif" w:cstheme="majorBidi"/>
          <w:sz w:val="28"/>
          <w:szCs w:val="28"/>
          <w:lang w:eastAsia="ru-RU"/>
        </w:rPr>
        <w:t>оценки на состояние одиночества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Одной из составляющих «</w:t>
      </w: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>Я-концепции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» является </w:t>
      </w:r>
      <w:r w:rsidR="00561E17" w:rsidRPr="004465D4">
        <w:rPr>
          <w:rFonts w:ascii="PT Astra Serif" w:hAnsi="PT Astra Serif" w:cstheme="majorBidi"/>
          <w:color w:val="000000"/>
          <w:sz w:val="28"/>
          <w:szCs w:val="28"/>
        </w:rPr>
        <w:t>самооценка, неадекватность кото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рой можно рассматривать как причину одиночества. Р. Бернс отмечает, что образ «Я» и самооценка неразрывно связаны. Самооценка закладывается еще в раннем детстве и зависит от стиля воспитания в семье, а также отношения социального окружения, или «значимых других».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«При адекватной самооценке, формирующейся в семьях, уважающих и признающих личность ребенка, одиночество правильнее было бы рассматривать как «уединение», положительный опыт, который ведет к оптимальному развитию личности, поп</w:t>
      </w:r>
      <w:r w:rsidR="00561E17" w:rsidRPr="004465D4">
        <w:rPr>
          <w:rFonts w:ascii="PT Astra Serif" w:hAnsi="PT Astra Serif" w:cstheme="majorBidi"/>
          <w:color w:val="000000"/>
          <w:sz w:val="28"/>
          <w:szCs w:val="28"/>
        </w:rPr>
        <w:t>ытке «разобраться в самом себе».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Неадекватная самооценка, к которой относятся, в том числе, и заниженная и завышенная, ведет к диффузии самосознания и, как следствие, к негативному переживанию одиночества.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Завышенная самооценка порождает конфликт между очень высокими притязаниями и сильной неуверенностью в себе. Как следствие - не складываются межличностные отношения, особенно страдают отношения со сверстниками. Дети зачастую избегают чересчур эгоистичного, подчас агрессивного подростка, что приводит к острому чувству одиночества»</w:t>
      </w:r>
      <w:r w:rsidR="00561E17"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При заниженной же самооценке подросток крайне неуверен в себе, застенчив, пассивен и, как следствие, непопулярен среди сверстников. Из этого следует, что низкая самооценка является фактором развития острого чувства одиночества.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Самооценка в психологической литературе понимается как сложная система, определяющая характер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самоотношения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индивида и включающая общую самооценку, отражающую уровень самоуважения, целостное принятие или непринятие себя, и парциальные, частные самооценки, характеризующие отношение к отдельным сторонам своей личности, поступкам, успешности отдельных видов деятельности</w:t>
      </w:r>
      <w:r w:rsidR="00D21C46">
        <w:rPr>
          <w:rFonts w:ascii="PT Astra Serif" w:hAnsi="PT Astra Serif" w:cstheme="majorBidi"/>
          <w:color w:val="000000"/>
          <w:sz w:val="28"/>
          <w:szCs w:val="28"/>
        </w:rPr>
        <w:t xml:space="preserve"> (5)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</w:p>
    <w:p w:rsidR="00C4488C" w:rsidRPr="004465D4" w:rsidRDefault="00C4488C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Причин, по которым подросток может чувствовать себя </w:t>
      </w:r>
      <w:hyperlink r:id="rId9" w:history="1">
        <w:r w:rsidRPr="004465D4">
          <w:rPr>
            <w:rFonts w:ascii="PT Astra Serif" w:hAnsi="PT Astra Serif" w:cstheme="majorBidi"/>
            <w:color w:val="000000"/>
            <w:sz w:val="28"/>
            <w:szCs w:val="28"/>
          </w:rPr>
          <w:t>одиноким</w:t>
        </w:r>
      </w:hyperlink>
      <w:r w:rsidRPr="004465D4">
        <w:rPr>
          <w:rFonts w:ascii="PT Astra Serif" w:hAnsi="PT Astra Serif" w:cstheme="majorBidi"/>
          <w:color w:val="000000"/>
          <w:sz w:val="28"/>
          <w:szCs w:val="28"/>
        </w:rPr>
        <w:t>, существует множество, однако наиболее часто встречаются следующие: сложные отношения в семье, трудности в общении со сверстниками.</w:t>
      </w:r>
    </w:p>
    <w:p w:rsidR="00C4488C" w:rsidRPr="004465D4" w:rsidRDefault="00C4488C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Чувство одиночества возникает у ребенка от осознания своей уникальности и обособленности — это нормально, но одиночество может порождать недостаток общения, любви и тепла, отсутствие интересов в мире, связей с людьми. Такие подростки считают, что у них нет в этом мире 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lastRenderedPageBreak/>
        <w:t>человека, которому бы они могли доверять, испытывают недостаток общения или недовольны общением со сверстниками. При этом они могут просто замкнуться в себе и, испытывая потребность в общении, избегать его и не предпринимать активных шагов в поиске друзей по интересам</w:t>
      </w:r>
      <w:r w:rsidR="00D21C46">
        <w:rPr>
          <w:rFonts w:ascii="PT Astra Serif" w:hAnsi="PT Astra Serif" w:cstheme="majorBidi"/>
          <w:color w:val="000000"/>
          <w:sz w:val="28"/>
          <w:szCs w:val="28"/>
        </w:rPr>
        <w:t xml:space="preserve"> (6)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>.</w:t>
      </w:r>
    </w:p>
    <w:p w:rsidR="00D21C46" w:rsidRDefault="00D21C46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bCs/>
          <w:color w:val="000000"/>
          <w:sz w:val="28"/>
          <w:szCs w:val="28"/>
        </w:rPr>
      </w:pPr>
    </w:p>
    <w:p w:rsidR="00B72DAB" w:rsidRPr="004465D4" w:rsidRDefault="00561E17" w:rsidP="000D73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bCs/>
          <w:color w:val="000000"/>
          <w:sz w:val="28"/>
          <w:szCs w:val="28"/>
        </w:rPr>
        <w:t>Выводы:</w:t>
      </w: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таким образом, изучив источники информации по проблеме одиночества, мы выявили закономерность влияния неадекватной самооценки на возникновение состояния одиночества у подростков.</w:t>
      </w:r>
      <w:r w:rsidR="00A22179"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</w:t>
      </w:r>
      <w:r w:rsidR="00B72DAB" w:rsidRPr="004465D4">
        <w:rPr>
          <w:rFonts w:ascii="PT Astra Serif" w:hAnsi="PT Astra Serif" w:cstheme="majorBidi"/>
          <w:color w:val="000000"/>
          <w:sz w:val="28"/>
          <w:szCs w:val="28"/>
        </w:rPr>
        <w:t>Завышенная самооценка порождает конфликт между очень высокими притязаниями и сильной неуверенностью в себе. Как следствие - не складываются межличностные отношения, особенно страдают отношения со сверстниками. Подростки зачастую избегают чересчур эгоистичного, подчас агрессивного подростка, что приводит к острому чувству одиночества. При заниженной самооценке подросток неуверен в себе, застенчив, пассивен и, как следствие, непопулярен среди сверстников. Из этого следует, что низкая самооценка является фактором развития острого чувства одиночества.</w:t>
      </w:r>
    </w:p>
    <w:p w:rsidR="00BB452A" w:rsidRPr="004465D4" w:rsidRDefault="00BB452A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color w:val="000000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4465D4" w:rsidRPr="004465D4" w:rsidRDefault="004465D4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561E17" w:rsidRPr="004465D4" w:rsidRDefault="004465D4" w:rsidP="004465D4">
      <w:pPr>
        <w:rPr>
          <w:rFonts w:ascii="PT Astra Serif" w:eastAsia="Times New Roman" w:hAnsi="PT Astra Serif" w:cstheme="majorBidi"/>
          <w:sz w:val="28"/>
          <w:szCs w:val="28"/>
          <w:lang w:eastAsia="ru-RU"/>
        </w:rPr>
      </w:pPr>
      <w:r>
        <w:rPr>
          <w:rFonts w:ascii="PT Astra Serif" w:hAnsi="PT Astra Serif" w:cstheme="majorBidi"/>
          <w:sz w:val="28"/>
          <w:szCs w:val="28"/>
        </w:rPr>
        <w:br w:type="page"/>
      </w:r>
    </w:p>
    <w:p w:rsidR="00561E17" w:rsidRPr="004465D4" w:rsidRDefault="00561E17" w:rsidP="004465D4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erif" w:hAnsi="PT Astra Serif" w:cstheme="majorBidi"/>
          <w:sz w:val="28"/>
          <w:szCs w:val="28"/>
        </w:rPr>
      </w:pPr>
    </w:p>
    <w:p w:rsidR="0080204D" w:rsidRPr="004465D4" w:rsidRDefault="0080204D" w:rsidP="004465D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erif" w:eastAsia="Calibri" w:hAnsi="PT Astra Serif"/>
          <w:bCs/>
          <w:sz w:val="28"/>
          <w:szCs w:val="28"/>
        </w:rPr>
      </w:pPr>
      <w:r w:rsidRPr="004465D4">
        <w:rPr>
          <w:rFonts w:ascii="PT Astra Serif" w:hAnsi="PT Astra Serif"/>
          <w:bCs/>
          <w:i/>
          <w:iCs/>
          <w:sz w:val="28"/>
          <w:szCs w:val="28"/>
        </w:rPr>
        <w:t xml:space="preserve">Глава </w:t>
      </w:r>
      <w:r w:rsidRPr="004465D4">
        <w:rPr>
          <w:rFonts w:ascii="PT Astra Serif" w:hAnsi="PT Astra Serif"/>
          <w:bCs/>
          <w:i/>
          <w:iCs/>
          <w:sz w:val="28"/>
          <w:szCs w:val="28"/>
          <w:lang w:val="en-US"/>
        </w:rPr>
        <w:t>II</w:t>
      </w:r>
      <w:r w:rsidRPr="004465D4">
        <w:rPr>
          <w:rFonts w:ascii="PT Astra Serif" w:hAnsi="PT Astra Serif"/>
          <w:bCs/>
          <w:i/>
          <w:iCs/>
          <w:sz w:val="28"/>
          <w:szCs w:val="28"/>
        </w:rPr>
        <w:t xml:space="preserve">. </w:t>
      </w:r>
      <w:r w:rsidRPr="004465D4">
        <w:rPr>
          <w:rFonts w:ascii="PT Astra Serif" w:eastAsia="Calibri" w:hAnsi="PT Astra Serif"/>
          <w:bCs/>
          <w:sz w:val="28"/>
          <w:szCs w:val="28"/>
        </w:rPr>
        <w:t xml:space="preserve">ПРАКТИЧЕСКАЯ ЧАСТЬ </w:t>
      </w:r>
    </w:p>
    <w:p w:rsidR="00DD2A80" w:rsidRPr="004465D4" w:rsidRDefault="0080204D" w:rsidP="004465D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erif" w:eastAsia="Calibri" w:hAnsi="PT Astra Serif"/>
          <w:bCs/>
          <w:sz w:val="28"/>
          <w:szCs w:val="28"/>
        </w:rPr>
      </w:pPr>
      <w:r w:rsidRPr="004465D4">
        <w:rPr>
          <w:rFonts w:ascii="PT Astra Serif" w:eastAsia="Calibri" w:hAnsi="PT Astra Serif"/>
          <w:bCs/>
          <w:sz w:val="28"/>
          <w:szCs w:val="28"/>
        </w:rPr>
        <w:t>Изучение влияния самооценки на сос</w:t>
      </w:r>
      <w:r w:rsidR="004465D4" w:rsidRPr="004465D4">
        <w:rPr>
          <w:rFonts w:ascii="PT Astra Serif" w:eastAsia="Calibri" w:hAnsi="PT Astra Serif"/>
          <w:bCs/>
          <w:sz w:val="28"/>
          <w:szCs w:val="28"/>
        </w:rPr>
        <w:t>тояние одиночества у подростков</w:t>
      </w:r>
    </w:p>
    <w:p w:rsidR="0080204D" w:rsidRPr="004465D4" w:rsidRDefault="0080204D" w:rsidP="004465D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84112A" w:rsidRPr="004465D4" w:rsidRDefault="0084112A" w:rsidP="004465D4">
      <w:pPr>
        <w:pStyle w:val="c22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465D4">
        <w:rPr>
          <w:rStyle w:val="c6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 целью исследования особенностей одиночества у подростков нашей школы мною было опрошено 29 учащихся 9 и 10 классов. Этот возраст был выбран не случайно, т.к. подростки 15-17 лет уже могут осознать, одиноки они или нет. Испытуемым был предложен опросник, состоящий из 3 открытых вопросов. В тесте на выявление социальной изолированности (одиночества) предложено 3 вопроса.</w:t>
      </w:r>
    </w:p>
    <w:p w:rsidR="0084112A" w:rsidRPr="004465D4" w:rsidRDefault="0084112A" w:rsidP="000D73E4">
      <w:pPr>
        <w:pStyle w:val="c60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Результаты исследования представлены в </w:t>
      </w: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Приложении 1.</w:t>
      </w: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На вопрос, чувствуешь ли ты себя одиноким, 29% опрошенных ответили – «да», 71% 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ответили - «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нет» </w:t>
      </w: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(Диаграмма 1.).</w:t>
      </w: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Более высокий показатель одиночества в 9-х классах. </w:t>
      </w: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(Диаграмма 2.).</w:t>
      </w: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На 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вопрос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«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Как вы думаете, почему подростки испытывают одиночеств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», 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42%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отметили причин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у не хватки внимания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поддержки родных, </w:t>
      </w:r>
      <w:r w:rsidR="00FA332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учителей, 31% -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отсутствие друзей, </w:t>
      </w:r>
      <w:r w:rsidR="00267EC2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27%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упомянули жестокость и несправедливость к нынешнему поколению со стороны взрослых, непонимания вкусов и характера.</w:t>
      </w:r>
    </w:p>
    <w:p w:rsidR="0084112A" w:rsidRPr="004465D4" w:rsidRDefault="00FA3322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06286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ab/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 вопрос «</w:t>
      </w:r>
      <w:r w:rsidR="00120844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Что нужно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чтобы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е быть одиноким»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100% подростков</w:t>
      </w:r>
      <w:r w:rsidR="00120844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отвечали одинаково: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«нужно общение, друзья и под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держка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близких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»</w:t>
      </w:r>
      <w:r w:rsidR="00A11581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</w:t>
      </w:r>
      <w:r w:rsidR="008411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4112A" w:rsidRPr="004465D4" w:rsidRDefault="00AF2349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Для изучения самооценки учащихся 9-х и 10-х классов использовался тест М. </w:t>
      </w:r>
      <w:proofErr w:type="spellStart"/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Норбекова</w:t>
      </w:r>
      <w:proofErr w:type="spellEnd"/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 Всего было протестировано 29 подростков. Адекватная самооценка была выявлена у 6</w:t>
      </w:r>
      <w:r w:rsidR="00A11581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6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% учащихся (19 чел.), завышенную самооценку показали</w:t>
      </w:r>
      <w:r w:rsidR="00A11581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24% (7 чел.), заниженная самооценка – у 10% (3 чел.). </w:t>
      </w:r>
      <w:r w:rsidR="00A11581"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(Диаграмма 3).</w:t>
      </w:r>
    </w:p>
    <w:p w:rsidR="0084112A" w:rsidRPr="004465D4" w:rsidRDefault="00A11581" w:rsidP="004465D4">
      <w:pPr>
        <w:pStyle w:val="c60"/>
        <w:spacing w:before="0" w:beforeAutospacing="0" w:after="0" w:afterAutospacing="0"/>
        <w:ind w:firstLine="708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Вывод: таким </w:t>
      </w:r>
      <w:proofErr w:type="gramStart"/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образом</w:t>
      </w:r>
      <w:proofErr w:type="gramEnd"/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среди 29% подростков, чувствующих себя одинокими у 34% выявлена неадекватная самооценка. </w:t>
      </w:r>
      <w:r w:rsidR="00DD2A80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Завышенная самооценка, по мнению психологов часто приводит к нарушению взаимоотношений из-за высокомерия, эгоистичности, чувства превосходства над сверстниками. Заниженная самооценка приводит к неуверенности в себе, тревожности, замкнутости, нарушению контактов. Все это приводит к возникновению состояния одиночества, ощущению того, что подростка не понимают и не принимают окружающие.</w:t>
      </w: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DD2A80" w:rsidRPr="004465D4" w:rsidRDefault="00DD2A80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974384" w:rsidRPr="004465D4" w:rsidRDefault="00974384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974384" w:rsidRPr="004465D4" w:rsidRDefault="004465D4" w:rsidP="004465D4">
      <w:pPr>
        <w:rPr>
          <w:rStyle w:val="c12"/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br w:type="page"/>
      </w:r>
    </w:p>
    <w:p w:rsidR="00974384" w:rsidRPr="004465D4" w:rsidRDefault="00974384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DD2A80" w:rsidRPr="004465D4" w:rsidRDefault="00DD2A80" w:rsidP="004465D4">
      <w:pPr>
        <w:pStyle w:val="c22"/>
        <w:spacing w:before="0" w:beforeAutospacing="0" w:after="0" w:afterAutospacing="0"/>
        <w:jc w:val="center"/>
        <w:textAlignment w:val="baseline"/>
        <w:rPr>
          <w:rStyle w:val="c12"/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D9701D" w:rsidRPr="004465D4" w:rsidRDefault="0084112A" w:rsidP="004465D4">
      <w:pPr>
        <w:pStyle w:val="c22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Проведя анкетирование и изучив литературу по </w:t>
      </w:r>
      <w:r w:rsidR="00D9701D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проблеме одиночества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D9701D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мож</w:t>
      </w:r>
      <w:r w:rsidR="00D9701D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но сделать вывод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D9701D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что о</w:t>
      </w: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диночество переживается от безысходности, когда подросток физически один, предоставлен себе и никого нет рядом, кто бы помог, понял и поддержал. И большая часть подростков еще к этому не готова. С развитием рефлексии в этом возрасте и переходом на новый уровень самосознания, с усилением потребностей в самопознании, принятии и признании, в общении и обособлении, с кризисом </w:t>
      </w:r>
      <w:r w:rsidR="00D9701D"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самооценки связанно</w:t>
      </w: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9701D"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чувство </w:t>
      </w: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остро</w:t>
      </w:r>
      <w:r w:rsidR="00D9701D"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</w:t>
      </w: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одиночеств</w:t>
      </w:r>
      <w:r w:rsidR="00D9701D"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 подростков. </w:t>
      </w:r>
    </w:p>
    <w:p w:rsidR="00D9701D" w:rsidRPr="004465D4" w:rsidRDefault="00D9701D" w:rsidP="004465D4">
      <w:pPr>
        <w:pStyle w:val="c22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4465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4465D4">
        <w:rPr>
          <w:rFonts w:ascii="PT Astra Serif" w:hAnsi="PT Astra Serif"/>
          <w:i/>
          <w:iCs/>
          <w:color w:val="000000"/>
          <w:sz w:val="28"/>
          <w:szCs w:val="28"/>
          <w:shd w:val="clear" w:color="auto" w:fill="FFFFFF"/>
        </w:rPr>
        <w:t>гипотеза</w:t>
      </w:r>
      <w:r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 xml:space="preserve"> о том, что подростки с низкой самооценкой и неуверенностью в себе чаще сверстников испытывают состояние одиночества, частично подтвердилась. Подростки с завышенной самооценкой также бывают одиноки из-за нарушения контактов со сверстниками. Важно формировать у себя адекватную самооценку для успешного развития межличностных отношений</w:t>
      </w:r>
      <w:r w:rsidR="0073032A" w:rsidRPr="004465D4">
        <w:rPr>
          <w:rFonts w:ascii="PT Astra Serif" w:hAnsi="PT Astra Serif" w:cstheme="majorBidi"/>
          <w:bCs/>
          <w:color w:val="000000"/>
          <w:sz w:val="28"/>
          <w:szCs w:val="28"/>
          <w:shd w:val="clear" w:color="auto" w:fill="FFFFFF"/>
        </w:rPr>
        <w:t>, повышения самосознания и развития рефлексии.</w:t>
      </w:r>
    </w:p>
    <w:p w:rsidR="0084112A" w:rsidRPr="004465D4" w:rsidRDefault="0084112A" w:rsidP="004465D4">
      <w:pPr>
        <w:pStyle w:val="c22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4465D4">
        <w:rPr>
          <w:rStyle w:val="c6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В то же время одиночество до определенной степени необходимо подростку для личностного роста, развития творческих сил, самостоятельности. </w:t>
      </w:r>
      <w:r w:rsidRPr="004465D4">
        <w:rPr>
          <w:rStyle w:val="c6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Главное, чтобы рядом всегда был хотя бы один человек, к которому можно было бы обратиться в трудную минуту, кто бы понял, простил, помог.</w:t>
      </w:r>
    </w:p>
    <w:p w:rsidR="0084112A" w:rsidRPr="004465D4" w:rsidRDefault="0084112A" w:rsidP="004465D4">
      <w:pPr>
        <w:pStyle w:val="c44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Уважаемые взрослые! Рядом с вами находятся те, кому так необходимы ваше понимание, ваша мудрость и поддержка.</w:t>
      </w:r>
    </w:p>
    <w:p w:rsidR="0073032A" w:rsidRPr="004465D4" w:rsidRDefault="0084112A" w:rsidP="004465D4">
      <w:pPr>
        <w:pStyle w:val="c44"/>
        <w:spacing w:before="0" w:beforeAutospacing="0" w:after="0" w:afterAutospacing="0"/>
        <w:ind w:firstLine="708"/>
        <w:jc w:val="both"/>
        <w:textAlignment w:val="baseline"/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bookmarkStart w:id="1" w:name="h.gjdgxs"/>
      <w:bookmarkEnd w:id="1"/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А подросткам необходимо посмотреть вокруг и увидеть, что рядом с нами находятся любящие родители, друзья, педагоги, книги и много других интересных людей и вещей. Может быть, нам самим нужно стать менее агрессивными и упрямыми, более открытыми для общения и приобретения знаний? Может быть, нам нужно первыми сделать шаг навстречу друг другу? </w:t>
      </w:r>
    </w:p>
    <w:p w:rsidR="0084112A" w:rsidRPr="004465D4" w:rsidRDefault="0084112A" w:rsidP="004465D4">
      <w:pPr>
        <w:pStyle w:val="c44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Рекомендации для тех, кто чувствует себя одинокими, </w:t>
      </w:r>
      <w:r w:rsidR="0073032A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представлены</w:t>
      </w:r>
      <w:r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в </w:t>
      </w:r>
      <w:r w:rsidR="00D9701D"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П</w:t>
      </w: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риложении</w:t>
      </w:r>
      <w:r w:rsidR="00D9701D" w:rsidRPr="004465D4">
        <w:rPr>
          <w:rStyle w:val="c12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</w:t>
      </w:r>
    </w:p>
    <w:p w:rsidR="004465D4" w:rsidRDefault="004465D4">
      <w:pP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84112A" w:rsidRPr="004465D4" w:rsidRDefault="0084112A" w:rsidP="004465D4">
      <w:pPr>
        <w:pStyle w:val="c60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BB452A" w:rsidRPr="004465D4" w:rsidRDefault="00FA1FB7" w:rsidP="004465D4">
      <w:pPr>
        <w:spacing w:after="0" w:line="240" w:lineRule="auto"/>
        <w:jc w:val="center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bCs/>
          <w:sz w:val="28"/>
          <w:szCs w:val="28"/>
        </w:rPr>
        <w:t>Источники информации</w:t>
      </w:r>
    </w:p>
    <w:p w:rsidR="00D77F82" w:rsidRPr="004465D4" w:rsidRDefault="00D77F82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1. Лебедев В. И. Психология и психопатология одиночества и групповой изоляции. - М.: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Юнити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-Дана, 2007. </w:t>
      </w:r>
    </w:p>
    <w:p w:rsidR="00D77F82" w:rsidRPr="004465D4" w:rsidRDefault="00D77F82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2.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Маслоу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А. Мотивация и личность. - СПб</w:t>
      </w:r>
      <w:proofErr w:type="gramStart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.: </w:t>
      </w:r>
      <w:proofErr w:type="gram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Питер, 2008. </w:t>
      </w:r>
    </w:p>
    <w:p w:rsidR="00D77F82" w:rsidRPr="004465D4" w:rsidRDefault="00D77F82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3. Мухина В. С. Возрастная психология. Феноменология развития. - М.: Академия, 2009. </w:t>
      </w:r>
    </w:p>
    <w:p w:rsidR="00D77F82" w:rsidRPr="004465D4" w:rsidRDefault="00D77F82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4. </w:t>
      </w:r>
      <w:proofErr w:type="spellStart"/>
      <w:r w:rsidRPr="004465D4">
        <w:rPr>
          <w:rFonts w:ascii="PT Astra Serif" w:hAnsi="PT Astra Serif" w:cstheme="majorBidi"/>
          <w:color w:val="000000"/>
          <w:sz w:val="28"/>
          <w:szCs w:val="28"/>
        </w:rPr>
        <w:t>Фромм</w:t>
      </w:r>
      <w:proofErr w:type="spellEnd"/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Э. Искусство любить. - М.: Азбука-классика, 2008. </w:t>
      </w:r>
    </w:p>
    <w:p w:rsidR="0045556A" w:rsidRPr="004465D4" w:rsidRDefault="0045556A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5. </w:t>
      </w:r>
      <w:hyperlink r:id="rId10" w:history="1">
        <w:r w:rsidRPr="004465D4">
          <w:rPr>
            <w:rStyle w:val="aa"/>
            <w:rFonts w:ascii="PT Astra Serif" w:hAnsi="PT Astra Serif" w:cstheme="majorBidi"/>
            <w:sz w:val="28"/>
            <w:szCs w:val="28"/>
          </w:rPr>
          <w:t>https://infourok.ru/issledovatelskaya-rabota-problema-odinochestva-sredi-podrostkov-752927.html</w:t>
        </w:r>
      </w:hyperlink>
    </w:p>
    <w:p w:rsidR="0045556A" w:rsidRPr="004465D4" w:rsidRDefault="0045556A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  <w:r w:rsidRPr="004465D4">
        <w:rPr>
          <w:rFonts w:ascii="PT Astra Serif" w:hAnsi="PT Astra Serif" w:cstheme="majorBidi"/>
          <w:color w:val="000000"/>
          <w:sz w:val="28"/>
          <w:szCs w:val="28"/>
        </w:rPr>
        <w:t>6.</w:t>
      </w:r>
      <w:r w:rsidRPr="004465D4">
        <w:rPr>
          <w:rFonts w:ascii="PT Astra Serif" w:hAnsi="PT Astra Serif"/>
        </w:rPr>
        <w:t xml:space="preserve"> </w:t>
      </w:r>
      <w:hyperlink r:id="rId11" w:history="1">
        <w:r w:rsidRPr="004465D4">
          <w:rPr>
            <w:rStyle w:val="aa"/>
            <w:rFonts w:ascii="PT Astra Serif" w:hAnsi="PT Astra Serif" w:cstheme="majorBidi"/>
            <w:sz w:val="28"/>
            <w:szCs w:val="28"/>
          </w:rPr>
          <w:t>https://pedsovet.su/publ/164-1-0-4952</w:t>
        </w:r>
      </w:hyperlink>
      <w:r w:rsidRPr="004465D4">
        <w:rPr>
          <w:rFonts w:ascii="PT Astra Serif" w:hAnsi="PT Astra Serif" w:cstheme="majorBidi"/>
          <w:color w:val="000000"/>
          <w:sz w:val="28"/>
          <w:szCs w:val="28"/>
        </w:rPr>
        <w:t xml:space="preserve"> </w:t>
      </w:r>
      <w:r w:rsidR="00A84436" w:rsidRPr="004465D4">
        <w:rPr>
          <w:rFonts w:ascii="PT Astra Serif" w:hAnsi="PT Astra Serif" w:cstheme="majorBidi"/>
          <w:color w:val="000000"/>
          <w:sz w:val="28"/>
          <w:szCs w:val="28"/>
        </w:rPr>
        <w:t>7г8н</w:t>
      </w:r>
    </w:p>
    <w:p w:rsidR="0045556A" w:rsidRPr="004465D4" w:rsidRDefault="0045556A" w:rsidP="004465D4">
      <w:pPr>
        <w:pStyle w:val="a9"/>
        <w:spacing w:before="0" w:beforeAutospacing="0" w:after="0" w:afterAutospacing="0"/>
        <w:jc w:val="both"/>
        <w:textAlignment w:val="top"/>
        <w:rPr>
          <w:rFonts w:ascii="PT Astra Serif" w:hAnsi="PT Astra Serif" w:cstheme="majorBidi"/>
          <w:color w:val="000000"/>
          <w:sz w:val="28"/>
          <w:szCs w:val="28"/>
        </w:rPr>
      </w:pPr>
    </w:p>
    <w:p w:rsidR="00FA1FB7" w:rsidRPr="004465D4" w:rsidRDefault="00FA1FB7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45556A" w:rsidRPr="004465D4" w:rsidRDefault="0045556A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45556A" w:rsidRPr="004465D4" w:rsidRDefault="0045556A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45556A" w:rsidRPr="004465D4" w:rsidRDefault="0045556A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45556A" w:rsidRPr="004465D4" w:rsidRDefault="0045556A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45556A" w:rsidRPr="004465D4" w:rsidRDefault="0045556A" w:rsidP="004465D4">
      <w:pPr>
        <w:pStyle w:val="a3"/>
        <w:spacing w:after="0" w:line="240" w:lineRule="auto"/>
        <w:ind w:left="0"/>
        <w:jc w:val="center"/>
        <w:rPr>
          <w:rFonts w:ascii="PT Astra Serif" w:hAnsi="PT Astra Serif" w:cstheme="majorBidi"/>
          <w:b/>
          <w:bCs/>
          <w:sz w:val="28"/>
          <w:szCs w:val="28"/>
        </w:rPr>
      </w:pPr>
    </w:p>
    <w:p w:rsidR="006100A8" w:rsidRPr="004465D4" w:rsidRDefault="00CA76B6" w:rsidP="004465D4">
      <w:pPr>
        <w:spacing w:after="0" w:line="240" w:lineRule="auto"/>
        <w:jc w:val="right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i/>
          <w:iCs/>
          <w:sz w:val="28"/>
          <w:szCs w:val="28"/>
        </w:rPr>
        <w:br w:type="page"/>
      </w:r>
      <w:r w:rsidRPr="004465D4">
        <w:rPr>
          <w:rFonts w:ascii="PT Astra Serif" w:hAnsi="PT Astra Serif" w:cstheme="majorBidi"/>
          <w:i/>
          <w:iCs/>
          <w:sz w:val="28"/>
          <w:szCs w:val="28"/>
        </w:rPr>
        <w:lastRenderedPageBreak/>
        <w:t>Приложение</w:t>
      </w:r>
      <w:r w:rsidR="006100A8" w:rsidRPr="004465D4">
        <w:rPr>
          <w:rFonts w:ascii="PT Astra Serif" w:hAnsi="PT Astra Serif" w:cstheme="majorBidi"/>
          <w:i/>
          <w:iCs/>
          <w:sz w:val="28"/>
          <w:szCs w:val="28"/>
        </w:rPr>
        <w:t xml:space="preserve"> 1</w:t>
      </w:r>
    </w:p>
    <w:p w:rsidR="007058A6" w:rsidRPr="004465D4" w:rsidRDefault="007058A6" w:rsidP="004465D4">
      <w:pPr>
        <w:spacing w:after="0" w:line="240" w:lineRule="auto"/>
        <w:jc w:val="center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  <w:r w:rsidRPr="004465D4">
        <w:rPr>
          <w:rFonts w:ascii="PT Astra Serif" w:hAnsi="PT Astra Serif"/>
          <w:sz w:val="28"/>
          <w:szCs w:val="28"/>
        </w:rPr>
        <w:t>Приложение 1. Анкета «Состояние одиночества»</w:t>
      </w:r>
    </w:p>
    <w:p w:rsidR="007058A6" w:rsidRPr="004465D4" w:rsidRDefault="007058A6" w:rsidP="004465D4">
      <w:pPr>
        <w:spacing w:after="0" w:line="240" w:lineRule="auto"/>
        <w:jc w:val="right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01DB3" w:rsidRPr="004465D4" w:rsidRDefault="00E01DB3" w:rsidP="004465D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Чувствуешь ты себя одиноким по жизни?</w:t>
      </w:r>
    </w:p>
    <w:p w:rsidR="00E01DB3" w:rsidRPr="004465D4" w:rsidRDefault="00E01DB3" w:rsidP="004465D4">
      <w:pPr>
        <w:shd w:val="clear" w:color="auto" w:fill="FFFFFF"/>
        <w:spacing w:after="0" w:line="240" w:lineRule="auto"/>
        <w:textAlignment w:val="top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Да        нет </w:t>
      </w:r>
    </w:p>
    <w:p w:rsidR="00E01DB3" w:rsidRPr="004465D4" w:rsidRDefault="00E01DB3" w:rsidP="004465D4">
      <w:pPr>
        <w:shd w:val="clear" w:color="auto" w:fill="FFFFFF"/>
        <w:spacing w:after="0" w:line="240" w:lineRule="auto"/>
        <w:textAlignment w:val="top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E01DB3" w:rsidRPr="004465D4" w:rsidRDefault="00E01DB3" w:rsidP="004465D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Как ты думаешь, почему подростки испытывают одиночество?</w:t>
      </w:r>
      <w:r w:rsid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(дай краткий ответ)</w:t>
      </w:r>
    </w:p>
    <w:p w:rsidR="00E01DB3" w:rsidRPr="004465D4" w:rsidRDefault="00E01DB3" w:rsidP="004465D4">
      <w:pPr>
        <w:shd w:val="clear" w:color="auto" w:fill="FFFFFF"/>
        <w:spacing w:after="0" w:line="240" w:lineRule="auto"/>
        <w:textAlignment w:val="top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7058A6" w:rsidRPr="004465D4" w:rsidRDefault="00E01DB3" w:rsidP="004465D4">
      <w:pPr>
        <w:shd w:val="clear" w:color="auto" w:fill="FFFFFF"/>
        <w:spacing w:after="0" w:line="240" w:lineRule="auto"/>
        <w:textAlignment w:val="top"/>
        <w:rPr>
          <w:rStyle w:val="c12"/>
          <w:rFonts w:ascii="PT Astra Serif" w:eastAsia="Times New Roman" w:hAnsi="PT Astra Serif" w:cs="Times New Roman"/>
          <w:color w:val="FFFFFF"/>
          <w:sz w:val="28"/>
          <w:szCs w:val="28"/>
          <w:u w:val="single"/>
          <w:bdr w:val="none" w:sz="0" w:space="0" w:color="auto" w:frame="1"/>
          <w:shd w:val="clear" w:color="auto" w:fill="395A99"/>
          <w:lang w:eastAsia="ru-RU"/>
        </w:rPr>
      </w:pP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</w:t>
      </w:r>
      <w:r w:rsid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Что нужно, чтобы не быть одиноким?</w:t>
      </w:r>
      <w:r w:rsid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465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напиши несколько советов от себя)</w:t>
      </w:r>
    </w:p>
    <w:p w:rsidR="007058A6" w:rsidRPr="004465D4" w:rsidRDefault="007058A6" w:rsidP="004465D4">
      <w:pPr>
        <w:spacing w:after="0" w:line="240" w:lineRule="auto"/>
        <w:jc w:val="right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i/>
          <w:iCs/>
          <w:sz w:val="28"/>
          <w:szCs w:val="28"/>
        </w:rPr>
        <w:t>Приложение 2</w:t>
      </w:r>
    </w:p>
    <w:p w:rsidR="007058A6" w:rsidRPr="004465D4" w:rsidRDefault="007058A6" w:rsidP="004465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058A6" w:rsidRPr="004465D4" w:rsidRDefault="007058A6" w:rsidP="004465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65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Тест «Моя самооценка» </w:t>
      </w:r>
    </w:p>
    <w:p w:rsidR="007058A6" w:rsidRPr="004465D4" w:rsidRDefault="007058A6" w:rsidP="004465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4465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Мирзакарима</w:t>
      </w:r>
      <w:proofErr w:type="spellEnd"/>
      <w:r w:rsidRPr="004465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465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Норбекова</w:t>
      </w:r>
      <w:proofErr w:type="spellEnd"/>
    </w:p>
    <w:p w:rsidR="007058A6" w:rsidRPr="004465D4" w:rsidRDefault="007058A6" w:rsidP="004465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6"/>
          <w:szCs w:val="6"/>
          <w:lang w:eastAsia="ru-RU"/>
        </w:rPr>
      </w:pPr>
      <w:r w:rsidRPr="004465D4"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  <w:t>Инструкция:</w:t>
      </w:r>
      <w:r w:rsidRPr="004465D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4465D4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прочитайте внимательно каждое из приведенных ниже высказываний и укажите, как часто вы испытываете перечисленные ощущения.</w:t>
      </w:r>
    </w:p>
    <w:tbl>
      <w:tblPr>
        <w:tblW w:w="6228" w:type="dxa"/>
        <w:tblInd w:w="4248" w:type="dxa"/>
        <w:tblLook w:val="01E0" w:firstRow="1" w:lastRow="1" w:firstColumn="1" w:lastColumn="1" w:noHBand="0" w:noVBand="0"/>
      </w:tblPr>
      <w:tblGrid>
        <w:gridCol w:w="3888"/>
        <w:gridCol w:w="2340"/>
      </w:tblGrid>
      <w:tr w:rsidR="007058A6" w:rsidRPr="004465D4" w:rsidTr="00E470E1">
        <w:tc>
          <w:tcPr>
            <w:tcW w:w="3888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Цифры обозначают возможные ответы:</w:t>
            </w:r>
          </w:p>
        </w:tc>
        <w:tc>
          <w:tcPr>
            <w:tcW w:w="2340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 – Очень часто;</w:t>
            </w:r>
          </w:p>
        </w:tc>
      </w:tr>
      <w:tr w:rsidR="007058A6" w:rsidRPr="004465D4" w:rsidTr="00E470E1">
        <w:tc>
          <w:tcPr>
            <w:tcW w:w="3888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 – Часто;</w:t>
            </w:r>
          </w:p>
        </w:tc>
      </w:tr>
      <w:tr w:rsidR="007058A6" w:rsidRPr="004465D4" w:rsidTr="00E470E1">
        <w:tc>
          <w:tcPr>
            <w:tcW w:w="3888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 – Иногда;</w:t>
            </w:r>
          </w:p>
        </w:tc>
      </w:tr>
      <w:tr w:rsidR="007058A6" w:rsidRPr="004465D4" w:rsidTr="00E470E1">
        <w:tc>
          <w:tcPr>
            <w:tcW w:w="3888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 – Редко;</w:t>
            </w:r>
          </w:p>
          <w:p w:rsidR="007058A6" w:rsidRPr="004465D4" w:rsidRDefault="007058A6" w:rsidP="004465D4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 – Никогда.</w:t>
            </w:r>
          </w:p>
        </w:tc>
      </w:tr>
    </w:tbl>
    <w:p w:rsidR="007058A6" w:rsidRPr="004465D4" w:rsidRDefault="007058A6" w:rsidP="004465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6"/>
          <w:szCs w:val="6"/>
          <w:lang w:eastAsia="ru-RU"/>
        </w:rPr>
      </w:pPr>
    </w:p>
    <w:p w:rsidR="007058A6" w:rsidRPr="004465D4" w:rsidRDefault="007058A6" w:rsidP="004465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6"/>
          <w:szCs w:val="6"/>
          <w:lang w:eastAsia="ru-RU"/>
        </w:rPr>
      </w:pPr>
    </w:p>
    <w:tbl>
      <w:tblPr>
        <w:tblW w:w="834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352"/>
        <w:gridCol w:w="316"/>
        <w:gridCol w:w="316"/>
        <w:gridCol w:w="316"/>
        <w:gridCol w:w="316"/>
        <w:gridCol w:w="316"/>
      </w:tblGrid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часто волнуюсь понапрасну.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Мне хочется, чтобы друзья подбадривали меня.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боюсь выглядеть глупой (</w:t>
            </w:r>
            <w:proofErr w:type="spellStart"/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ым</w:t>
            </w:r>
            <w:proofErr w:type="spellEnd"/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беспокоюсь за свое будущее.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Внешний вид других гораздо лучше, чем мой.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Как жаль, что многие не понимают меня.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Чувствую, что я не умею, как следует разговаривать с людьми.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Люди ждут от меня очень многого.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Чувствую себя скованной (</w:t>
            </w:r>
            <w:proofErr w:type="spellStart"/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ым</w:t>
            </w:r>
            <w:proofErr w:type="spellEnd"/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Мне кажется, что со мной должна случиться какая-то неприятность.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Мне не безразлично, как люди относятся ко мне.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чувствую, что люди говорят про меня за моей спиной.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не чувствую себя в безопасности.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Мне не с кем поделиться своими мыслями.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58A6" w:rsidRPr="004465D4" w:rsidTr="00E470E1">
        <w:tc>
          <w:tcPr>
            <w:tcW w:w="4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2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65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Люди не особенно интересуются моими достижениями.</w:t>
            </w: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7058A6" w:rsidRPr="004465D4" w:rsidRDefault="007058A6" w:rsidP="004465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b/>
          <w:i/>
          <w:sz w:val="6"/>
          <w:szCs w:val="6"/>
          <w:lang w:eastAsia="ru-RU"/>
        </w:rPr>
      </w:pP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b/>
          <w:i/>
          <w:sz w:val="6"/>
          <w:szCs w:val="6"/>
          <w:lang w:eastAsia="ru-RU"/>
        </w:rPr>
      </w:pP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65D4">
        <w:rPr>
          <w:rFonts w:ascii="PT Astra Serif" w:eastAsia="Times New Roman" w:hAnsi="PT Astra Serif" w:cs="Times New Roman"/>
          <w:b/>
          <w:bCs/>
          <w:lang w:eastAsia="ru-RU"/>
        </w:rPr>
        <w:t>ИНТЕРПРЕТАЦИЯ.</w:t>
      </w:r>
      <w:r w:rsidRPr="004465D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65D4">
        <w:rPr>
          <w:rFonts w:ascii="PT Astra Serif" w:eastAsia="Times New Roman" w:hAnsi="PT Astra Serif" w:cs="Times New Roman"/>
          <w:sz w:val="24"/>
          <w:szCs w:val="24"/>
          <w:lang w:eastAsia="ru-RU"/>
        </w:rPr>
        <w:t>Сумма всех баллов</w:t>
      </w:r>
      <w:r w:rsidRPr="004465D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65D4">
        <w:rPr>
          <w:rFonts w:ascii="PT Astra Serif" w:eastAsia="Times New Roman" w:hAnsi="PT Astra Serif" w:cs="Times New Roman"/>
          <w:sz w:val="24"/>
          <w:szCs w:val="24"/>
          <w:lang w:eastAsia="ru-RU"/>
        </w:rPr>
        <w:t>завышенная – 10 и меньше;</w:t>
      </w: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65D4">
        <w:rPr>
          <w:rFonts w:ascii="PT Astra Serif" w:eastAsia="Times New Roman" w:hAnsi="PT Astra Serif" w:cs="Times New Roman"/>
          <w:sz w:val="24"/>
          <w:szCs w:val="24"/>
          <w:lang w:eastAsia="ru-RU"/>
        </w:rPr>
        <w:t>адекватная – 11 – 30;</w:t>
      </w: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65D4">
        <w:rPr>
          <w:rFonts w:ascii="PT Astra Serif" w:eastAsia="Times New Roman" w:hAnsi="PT Astra Serif" w:cs="Times New Roman"/>
          <w:sz w:val="24"/>
          <w:szCs w:val="24"/>
          <w:lang w:eastAsia="ru-RU"/>
        </w:rPr>
        <w:t>заниженная – 31 и более.</w:t>
      </w: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058A6" w:rsidRPr="004465D4" w:rsidRDefault="007058A6" w:rsidP="004465D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058A6" w:rsidRPr="004465D4" w:rsidRDefault="007058A6" w:rsidP="004465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058A6" w:rsidRPr="004465D4" w:rsidRDefault="007058A6" w:rsidP="004465D4">
      <w:pPr>
        <w:spacing w:after="0" w:line="240" w:lineRule="auto"/>
        <w:jc w:val="right"/>
        <w:rPr>
          <w:rFonts w:ascii="PT Astra Serif" w:hAnsi="PT Astra Serif"/>
          <w:i/>
          <w:iCs/>
          <w:sz w:val="28"/>
          <w:szCs w:val="28"/>
        </w:rPr>
      </w:pPr>
      <w:r w:rsidRPr="004465D4">
        <w:rPr>
          <w:rFonts w:ascii="PT Astra Serif" w:hAnsi="PT Astra Serif"/>
          <w:i/>
          <w:iCs/>
          <w:sz w:val="28"/>
          <w:szCs w:val="28"/>
        </w:rPr>
        <w:lastRenderedPageBreak/>
        <w:t>Приложение 3.</w:t>
      </w:r>
    </w:p>
    <w:p w:rsidR="004465D4" w:rsidRDefault="004465D4" w:rsidP="004465D4">
      <w:pPr>
        <w:spacing w:after="0" w:line="240" w:lineRule="auto"/>
        <w:jc w:val="right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A76B6" w:rsidRPr="004465D4" w:rsidRDefault="006100A8" w:rsidP="004465D4">
      <w:pPr>
        <w:spacing w:after="0" w:line="240" w:lineRule="auto"/>
        <w:jc w:val="right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Диаграмма 1.</w:t>
      </w:r>
    </w:p>
    <w:p w:rsidR="00CA76B6" w:rsidRPr="004465D4" w:rsidRDefault="006100A8" w:rsidP="004465D4">
      <w:pPr>
        <w:spacing w:after="0" w:line="240" w:lineRule="auto"/>
        <w:jc w:val="right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i/>
          <w:iCs/>
          <w:noProof/>
          <w:sz w:val="28"/>
          <w:szCs w:val="28"/>
          <w:lang w:eastAsia="ru-RU"/>
        </w:rPr>
        <w:drawing>
          <wp:inline distT="0" distB="0" distL="0" distR="0" wp14:anchorId="37ADF933" wp14:editId="283DEE93">
            <wp:extent cx="5600700" cy="4105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00A8" w:rsidRPr="004465D4" w:rsidRDefault="00267EC2" w:rsidP="004465D4">
      <w:pPr>
        <w:pStyle w:val="c60"/>
        <w:spacing w:before="0" w:beforeAutospacing="0" w:after="0" w:afterAutospacing="0"/>
        <w:jc w:val="right"/>
        <w:textAlignment w:val="baseline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Диаграмма 2.</w:t>
      </w:r>
      <w:r w:rsidR="007058A6" w:rsidRPr="004465D4">
        <w:rPr>
          <w:rFonts w:ascii="PT Astra Serif" w:hAnsi="PT Astra Serif"/>
          <w:i/>
          <w:iCs/>
          <w:noProof/>
          <w:color w:val="000000"/>
          <w:sz w:val="28"/>
          <w:szCs w:val="28"/>
          <w:bdr w:val="none" w:sz="0" w:space="0" w:color="auto" w:frame="1"/>
          <w:lang w:eastAsia="zh-TW"/>
        </w:rPr>
        <w:t xml:space="preserve"> </w:t>
      </w:r>
      <w:r w:rsidR="007058A6" w:rsidRPr="004465D4">
        <w:rPr>
          <w:rFonts w:ascii="PT Astra Serif" w:hAnsi="PT Astra Serif"/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AF63718" wp14:editId="02AC8EAE">
            <wp:extent cx="5905500" cy="3819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00A8" w:rsidRPr="004465D4" w:rsidRDefault="006100A8" w:rsidP="004465D4">
      <w:pPr>
        <w:pStyle w:val="c60"/>
        <w:spacing w:before="0" w:beforeAutospacing="0" w:after="0" w:afterAutospacing="0"/>
        <w:jc w:val="center"/>
        <w:textAlignment w:val="baseline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A1FB7" w:rsidRPr="004465D4" w:rsidRDefault="00FA1FB7" w:rsidP="004465D4">
      <w:pPr>
        <w:pStyle w:val="c60"/>
        <w:spacing w:before="0" w:beforeAutospacing="0" w:after="0" w:afterAutospacing="0"/>
        <w:jc w:val="both"/>
        <w:textAlignment w:val="baseline"/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A76B6" w:rsidRPr="004465D4" w:rsidRDefault="00CA76B6" w:rsidP="004465D4">
      <w:pPr>
        <w:pStyle w:val="c60"/>
        <w:spacing w:before="0" w:beforeAutospacing="0" w:after="0" w:afterAutospacing="0"/>
        <w:jc w:val="right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4465D4">
        <w:rPr>
          <w:rStyle w:val="c12"/>
          <w:rFonts w:ascii="PT Astra Serif" w:hAnsi="PT Astra Serif"/>
          <w:i/>
          <w:iCs/>
          <w:color w:val="000000"/>
          <w:sz w:val="28"/>
          <w:szCs w:val="28"/>
          <w:bdr w:val="none" w:sz="0" w:space="0" w:color="auto" w:frame="1"/>
        </w:rPr>
        <w:t>Диаграмма 3.</w:t>
      </w:r>
    </w:p>
    <w:p w:rsidR="00CA76B6" w:rsidRPr="004465D4" w:rsidRDefault="00FA1FB7" w:rsidP="004465D4">
      <w:pPr>
        <w:spacing w:after="0" w:line="240" w:lineRule="auto"/>
        <w:jc w:val="right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0EA5F89" wp14:editId="2A5FD8B3">
            <wp:extent cx="5800725" cy="3752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65D4" w:rsidRDefault="004465D4" w:rsidP="004465D4">
      <w:pPr>
        <w:spacing w:after="0" w:line="240" w:lineRule="auto"/>
        <w:rPr>
          <w:rFonts w:ascii="PT Astra Serif" w:hAnsi="PT Astra Serif" w:cstheme="majorBidi"/>
          <w:i/>
          <w:iCs/>
          <w:sz w:val="28"/>
          <w:szCs w:val="28"/>
        </w:rPr>
      </w:pPr>
    </w:p>
    <w:p w:rsidR="004465D4" w:rsidRDefault="004465D4" w:rsidP="004465D4">
      <w:pPr>
        <w:spacing w:after="0" w:line="240" w:lineRule="auto"/>
        <w:rPr>
          <w:rFonts w:ascii="PT Astra Serif" w:hAnsi="PT Astra Serif" w:cstheme="majorBidi"/>
          <w:i/>
          <w:iCs/>
          <w:sz w:val="28"/>
          <w:szCs w:val="28"/>
        </w:rPr>
      </w:pPr>
    </w:p>
    <w:p w:rsidR="004465D4" w:rsidRDefault="004465D4" w:rsidP="004465D4">
      <w:pPr>
        <w:spacing w:after="0" w:line="240" w:lineRule="auto"/>
        <w:rPr>
          <w:rFonts w:ascii="PT Astra Serif" w:hAnsi="PT Astra Serif" w:cstheme="majorBidi"/>
          <w:i/>
          <w:iCs/>
          <w:sz w:val="28"/>
          <w:szCs w:val="28"/>
        </w:rPr>
      </w:pPr>
    </w:p>
    <w:p w:rsidR="00BB452A" w:rsidRPr="004465D4" w:rsidRDefault="00BB452A" w:rsidP="004465D4">
      <w:pPr>
        <w:spacing w:after="0" w:line="240" w:lineRule="auto"/>
        <w:rPr>
          <w:rFonts w:ascii="PT Astra Serif" w:hAnsi="PT Astra Serif" w:cstheme="majorBidi"/>
          <w:i/>
          <w:iCs/>
          <w:sz w:val="28"/>
          <w:szCs w:val="28"/>
        </w:rPr>
      </w:pPr>
      <w:r w:rsidRPr="004465D4">
        <w:rPr>
          <w:rFonts w:ascii="PT Astra Serif" w:hAnsi="PT Astra Serif" w:cstheme="majorBidi"/>
          <w:i/>
          <w:iCs/>
          <w:sz w:val="28"/>
          <w:szCs w:val="28"/>
        </w:rPr>
        <w:t>Приложение</w:t>
      </w:r>
      <w:r w:rsidR="00FA1FB7" w:rsidRPr="004465D4">
        <w:rPr>
          <w:rFonts w:ascii="PT Astra Serif" w:hAnsi="PT Astra Serif" w:cstheme="majorBidi"/>
          <w:i/>
          <w:iCs/>
          <w:sz w:val="28"/>
          <w:szCs w:val="28"/>
        </w:rPr>
        <w:t xml:space="preserve"> </w:t>
      </w:r>
      <w:r w:rsidR="007058A6" w:rsidRPr="004465D4">
        <w:rPr>
          <w:rFonts w:ascii="PT Astra Serif" w:hAnsi="PT Astra Serif" w:cstheme="majorBidi"/>
          <w:i/>
          <w:iCs/>
          <w:sz w:val="28"/>
          <w:szCs w:val="28"/>
        </w:rPr>
        <w:t>4.</w:t>
      </w: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spacing w:after="0" w:line="240" w:lineRule="auto"/>
        <w:jc w:val="center"/>
        <w:rPr>
          <w:rFonts w:ascii="PT Astra Serif" w:hAnsi="PT Astra Serif" w:cstheme="majorBidi"/>
          <w:b/>
          <w:sz w:val="28"/>
          <w:szCs w:val="28"/>
        </w:rPr>
      </w:pPr>
      <w:r w:rsidRPr="004465D4">
        <w:rPr>
          <w:rFonts w:ascii="PT Astra Serif" w:hAnsi="PT Astra Serif" w:cstheme="majorBidi"/>
          <w:b/>
          <w:sz w:val="28"/>
          <w:szCs w:val="28"/>
        </w:rPr>
        <w:t>Способы борьбы с одиночеством</w:t>
      </w: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b/>
          <w:sz w:val="28"/>
          <w:szCs w:val="28"/>
        </w:rPr>
      </w:pPr>
    </w:p>
    <w:p w:rsidR="00BB452A" w:rsidRPr="004465D4" w:rsidRDefault="00BB452A" w:rsidP="004465D4">
      <w:pPr>
        <w:spacing w:after="0" w:line="240" w:lineRule="auto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 xml:space="preserve">Универсальных советов быть не может. Все мы разные, и у каждого своя причина появления этого чувства. Желательно поработать с опытным психологом, узнать свои слабые и сильные стороны, выявить причины появления одиночества.  Поработайте над своими коммуникативными навыками, </w:t>
      </w:r>
      <w:r w:rsidR="00CA76B6" w:rsidRPr="004465D4">
        <w:rPr>
          <w:rFonts w:ascii="PT Astra Serif" w:hAnsi="PT Astra Serif" w:cstheme="majorBidi"/>
          <w:sz w:val="28"/>
          <w:szCs w:val="28"/>
        </w:rPr>
        <w:t xml:space="preserve">самооценкой, </w:t>
      </w:r>
      <w:r w:rsidRPr="004465D4">
        <w:rPr>
          <w:rFonts w:ascii="PT Astra Serif" w:hAnsi="PT Astra Serif" w:cstheme="majorBidi"/>
          <w:sz w:val="28"/>
          <w:szCs w:val="28"/>
        </w:rPr>
        <w:t xml:space="preserve">запишитесь на курсы ораторского мастерства, на тренинги личностного роста и т. д. Я же могу предложить </w:t>
      </w:r>
      <w:r w:rsidR="00CA76B6" w:rsidRPr="004465D4">
        <w:rPr>
          <w:rFonts w:ascii="PT Astra Serif" w:hAnsi="PT Astra Serif" w:cstheme="majorBidi"/>
          <w:sz w:val="28"/>
          <w:szCs w:val="28"/>
        </w:rPr>
        <w:t>некоторые варианты,</w:t>
      </w:r>
      <w:r w:rsidRPr="004465D4">
        <w:rPr>
          <w:rFonts w:ascii="PT Astra Serif" w:hAnsi="PT Astra Serif" w:cstheme="majorBidi"/>
          <w:sz w:val="28"/>
          <w:szCs w:val="28"/>
        </w:rPr>
        <w:t xml:space="preserve"> представленные в буклете.</w:t>
      </w:r>
    </w:p>
    <w:p w:rsidR="00BB452A" w:rsidRPr="004465D4" w:rsidRDefault="007058A6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РЕКОМЕНДАЦИИ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Старайтесь расширить свой кругозор. Вспомните о своих интересах, увлечениях, начните общаться с единомышленниками.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Всегда оставайтесь собой. Чтобы сблизиться с другим человеком, лучше узнать его, нужно пережить и конструктивную критику, иногда стоит выражать недовольство, обсуждать свои проблемы и потребности. Но при этом важно уважать мировоззрение другого человека, нельзя навязывать ему свое видение мира.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Если случились неудачные встречи с другими людьми, запишите все свои действия, из-за которых, как вы думаете, вы столкнулись с проблемами. В другой раз старайтесь действовать по-другому, чтобы получить желаемый результат.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lastRenderedPageBreak/>
        <w:t>Сделайте список людей, с которыми хотели бы поддерживать отношения. Каждую неделю звоните им, чтобы поговорить или договориться о встрече. Как только сделаете звонок, поставьте напротив этой фамилии галочку.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Заведите котенка, щенка или другого питомца. Его придется водить в клинику, где вы будете общаться с людьми. К тому же любовь к животным тоже может объединять, т. к. с кем-то нужно обсудить их повадки, забавное поведение.</w:t>
      </w:r>
    </w:p>
    <w:p w:rsidR="00BB452A" w:rsidRPr="004465D4" w:rsidRDefault="00BB452A" w:rsidP="004465D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hAnsi="PT Astra Serif" w:cstheme="majorBidi"/>
          <w:sz w:val="28"/>
          <w:szCs w:val="28"/>
        </w:rPr>
      </w:pPr>
      <w:r w:rsidRPr="004465D4">
        <w:rPr>
          <w:rFonts w:ascii="PT Astra Serif" w:hAnsi="PT Astra Serif" w:cstheme="majorBidi"/>
          <w:sz w:val="28"/>
          <w:szCs w:val="28"/>
        </w:rPr>
        <w:t>Станьте волонтером. Это отличный способ найти новых друзей. А осознание того, что вы делаете доброе дело, поможет повысить самооценку.</w:t>
      </w: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b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b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b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jc w:val="both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jc w:val="both"/>
        <w:rPr>
          <w:rFonts w:ascii="PT Astra Serif" w:hAnsi="PT Astra Serif" w:cstheme="majorBidi"/>
          <w:sz w:val="28"/>
          <w:szCs w:val="28"/>
        </w:rPr>
      </w:pPr>
    </w:p>
    <w:p w:rsidR="00BB452A" w:rsidRPr="004465D4" w:rsidRDefault="00BB452A" w:rsidP="004465D4">
      <w:pPr>
        <w:pStyle w:val="a3"/>
        <w:spacing w:after="0" w:line="240" w:lineRule="auto"/>
        <w:ind w:left="0"/>
        <w:jc w:val="both"/>
        <w:rPr>
          <w:rFonts w:ascii="PT Astra Serif" w:hAnsi="PT Astra Serif" w:cstheme="majorBidi"/>
          <w:sz w:val="28"/>
          <w:szCs w:val="28"/>
        </w:rPr>
      </w:pPr>
    </w:p>
    <w:sectPr w:rsidR="00BB452A" w:rsidRPr="004465D4" w:rsidSect="00D21C46">
      <w:headerReference w:type="default" r:id="rId15"/>
      <w:footerReference w:type="default" r:id="rId16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96" w:rsidRDefault="009B5496" w:rsidP="00F07389">
      <w:pPr>
        <w:spacing w:after="0" w:line="240" w:lineRule="auto"/>
      </w:pPr>
      <w:r>
        <w:separator/>
      </w:r>
    </w:p>
  </w:endnote>
  <w:endnote w:type="continuationSeparator" w:id="0">
    <w:p w:rsidR="009B5496" w:rsidRDefault="009B5496" w:rsidP="00F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050039"/>
      <w:docPartObj>
        <w:docPartGallery w:val="Page Numbers (Bottom of Page)"/>
        <w:docPartUnique/>
      </w:docPartObj>
    </w:sdtPr>
    <w:sdtEndPr/>
    <w:sdtContent>
      <w:p w:rsidR="00D469A2" w:rsidRDefault="00D469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46">
          <w:rPr>
            <w:noProof/>
          </w:rPr>
          <w:t>5</w:t>
        </w:r>
        <w:r>
          <w:fldChar w:fldCharType="end"/>
        </w:r>
      </w:p>
    </w:sdtContent>
  </w:sdt>
  <w:p w:rsidR="00974384" w:rsidRDefault="00974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96" w:rsidRDefault="009B5496" w:rsidP="00F07389">
      <w:pPr>
        <w:spacing w:after="0" w:line="240" w:lineRule="auto"/>
      </w:pPr>
      <w:r>
        <w:separator/>
      </w:r>
    </w:p>
  </w:footnote>
  <w:footnote w:type="continuationSeparator" w:id="0">
    <w:p w:rsidR="009B5496" w:rsidRDefault="009B5496" w:rsidP="00F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Pr="00F07389" w:rsidRDefault="00F07389" w:rsidP="00F07389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E13"/>
    <w:multiLevelType w:val="hybridMultilevel"/>
    <w:tmpl w:val="E31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CB3"/>
    <w:multiLevelType w:val="multilevel"/>
    <w:tmpl w:val="CC4AD25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4" w:hanging="2880"/>
      </w:pPr>
      <w:rPr>
        <w:rFonts w:hint="default"/>
      </w:rPr>
    </w:lvl>
  </w:abstractNum>
  <w:abstractNum w:abstractNumId="2">
    <w:nsid w:val="114C3C1C"/>
    <w:multiLevelType w:val="hybridMultilevel"/>
    <w:tmpl w:val="E4C0444A"/>
    <w:lvl w:ilvl="0" w:tplc="5AE0D062">
      <w:start w:val="1"/>
      <w:numFmt w:val="upperRoman"/>
      <w:lvlText w:val="%1."/>
      <w:lvlJc w:val="left"/>
      <w:pPr>
        <w:ind w:left="15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">
    <w:nsid w:val="180F1E36"/>
    <w:multiLevelType w:val="multilevel"/>
    <w:tmpl w:val="2F0E9E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2880"/>
      </w:pPr>
      <w:rPr>
        <w:rFonts w:hint="default"/>
      </w:rPr>
    </w:lvl>
  </w:abstractNum>
  <w:abstractNum w:abstractNumId="4">
    <w:nsid w:val="188444B7"/>
    <w:multiLevelType w:val="hybridMultilevel"/>
    <w:tmpl w:val="B976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A3D"/>
    <w:multiLevelType w:val="multilevel"/>
    <w:tmpl w:val="C75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D024E"/>
    <w:multiLevelType w:val="multilevel"/>
    <w:tmpl w:val="2F0E9E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2880"/>
      </w:pPr>
      <w:rPr>
        <w:rFonts w:hint="default"/>
      </w:rPr>
    </w:lvl>
  </w:abstractNum>
  <w:abstractNum w:abstractNumId="7">
    <w:nsid w:val="2600060E"/>
    <w:multiLevelType w:val="hybridMultilevel"/>
    <w:tmpl w:val="4A9CD140"/>
    <w:lvl w:ilvl="0" w:tplc="2F2AC0CE">
      <w:start w:val="1"/>
      <w:numFmt w:val="decimal"/>
      <w:lvlText w:val="%1)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1930DEA"/>
    <w:multiLevelType w:val="hybridMultilevel"/>
    <w:tmpl w:val="F9E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742A5"/>
    <w:multiLevelType w:val="multilevel"/>
    <w:tmpl w:val="F23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C53DF"/>
    <w:multiLevelType w:val="hybridMultilevel"/>
    <w:tmpl w:val="4D484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2365"/>
    <w:multiLevelType w:val="multilevel"/>
    <w:tmpl w:val="014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85CDF"/>
    <w:multiLevelType w:val="hybridMultilevel"/>
    <w:tmpl w:val="F13E8918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>
    <w:nsid w:val="740D72AA"/>
    <w:multiLevelType w:val="hybridMultilevel"/>
    <w:tmpl w:val="6BC6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11496"/>
    <w:multiLevelType w:val="multilevel"/>
    <w:tmpl w:val="E480A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0A3"/>
    <w:rsid w:val="000070AA"/>
    <w:rsid w:val="0007124B"/>
    <w:rsid w:val="000D73E4"/>
    <w:rsid w:val="001051A7"/>
    <w:rsid w:val="00120844"/>
    <w:rsid w:val="001236C9"/>
    <w:rsid w:val="001751CF"/>
    <w:rsid w:val="00217B48"/>
    <w:rsid w:val="00222C25"/>
    <w:rsid w:val="00267EC2"/>
    <w:rsid w:val="002A5824"/>
    <w:rsid w:val="003465F2"/>
    <w:rsid w:val="00364F5E"/>
    <w:rsid w:val="003813EC"/>
    <w:rsid w:val="003C0AB6"/>
    <w:rsid w:val="00416D5E"/>
    <w:rsid w:val="004465D4"/>
    <w:rsid w:val="0045556A"/>
    <w:rsid w:val="00474259"/>
    <w:rsid w:val="004924EB"/>
    <w:rsid w:val="004C4D7D"/>
    <w:rsid w:val="004D2EE3"/>
    <w:rsid w:val="004E768C"/>
    <w:rsid w:val="00506286"/>
    <w:rsid w:val="00513FBA"/>
    <w:rsid w:val="00561E17"/>
    <w:rsid w:val="005648EC"/>
    <w:rsid w:val="005E0483"/>
    <w:rsid w:val="006100A8"/>
    <w:rsid w:val="00687C2E"/>
    <w:rsid w:val="0069506A"/>
    <w:rsid w:val="007058A6"/>
    <w:rsid w:val="007133C5"/>
    <w:rsid w:val="00717DC1"/>
    <w:rsid w:val="0073032A"/>
    <w:rsid w:val="007B5234"/>
    <w:rsid w:val="0080204D"/>
    <w:rsid w:val="008130A3"/>
    <w:rsid w:val="0084112A"/>
    <w:rsid w:val="0085516E"/>
    <w:rsid w:val="008770F1"/>
    <w:rsid w:val="008803A9"/>
    <w:rsid w:val="008C09AB"/>
    <w:rsid w:val="008D42EB"/>
    <w:rsid w:val="00903EE9"/>
    <w:rsid w:val="00935D27"/>
    <w:rsid w:val="00964FD8"/>
    <w:rsid w:val="00974384"/>
    <w:rsid w:val="009A37E2"/>
    <w:rsid w:val="009B5496"/>
    <w:rsid w:val="009B700C"/>
    <w:rsid w:val="009D38EB"/>
    <w:rsid w:val="00A11581"/>
    <w:rsid w:val="00A22179"/>
    <w:rsid w:val="00A80B11"/>
    <w:rsid w:val="00A84436"/>
    <w:rsid w:val="00A93155"/>
    <w:rsid w:val="00AC5213"/>
    <w:rsid w:val="00AD5798"/>
    <w:rsid w:val="00AF2349"/>
    <w:rsid w:val="00B22953"/>
    <w:rsid w:val="00B32012"/>
    <w:rsid w:val="00B72DAB"/>
    <w:rsid w:val="00BA395D"/>
    <w:rsid w:val="00BB452A"/>
    <w:rsid w:val="00C367FF"/>
    <w:rsid w:val="00C4488C"/>
    <w:rsid w:val="00C56DFD"/>
    <w:rsid w:val="00C775B5"/>
    <w:rsid w:val="00CA76B6"/>
    <w:rsid w:val="00D21C46"/>
    <w:rsid w:val="00D31476"/>
    <w:rsid w:val="00D469A2"/>
    <w:rsid w:val="00D7221E"/>
    <w:rsid w:val="00D77F82"/>
    <w:rsid w:val="00D9701D"/>
    <w:rsid w:val="00DD2A80"/>
    <w:rsid w:val="00E01DB3"/>
    <w:rsid w:val="00E251B4"/>
    <w:rsid w:val="00E5520E"/>
    <w:rsid w:val="00E91B31"/>
    <w:rsid w:val="00EA2CC3"/>
    <w:rsid w:val="00F07389"/>
    <w:rsid w:val="00F1546A"/>
    <w:rsid w:val="00F71BB4"/>
    <w:rsid w:val="00FA1FB7"/>
    <w:rsid w:val="00FA3322"/>
    <w:rsid w:val="00FC0F1C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A3"/>
    <w:pPr>
      <w:ind w:left="720"/>
      <w:contextualSpacing/>
    </w:pPr>
  </w:style>
  <w:style w:type="table" w:styleId="a4">
    <w:name w:val="Table Grid"/>
    <w:basedOn w:val="a1"/>
    <w:uiPriority w:val="59"/>
    <w:rsid w:val="00F0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89"/>
  </w:style>
  <w:style w:type="paragraph" w:styleId="a7">
    <w:name w:val="footer"/>
    <w:basedOn w:val="a"/>
    <w:link w:val="a8"/>
    <w:uiPriority w:val="99"/>
    <w:unhideWhenUsed/>
    <w:rsid w:val="00F0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89"/>
  </w:style>
  <w:style w:type="paragraph" w:styleId="a9">
    <w:name w:val="Normal (Web)"/>
    <w:basedOn w:val="a"/>
    <w:uiPriority w:val="99"/>
    <w:unhideWhenUsed/>
    <w:rsid w:val="0071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488C"/>
    <w:rPr>
      <w:color w:val="0000FF"/>
      <w:u w:val="single"/>
    </w:rPr>
  </w:style>
  <w:style w:type="paragraph" w:customStyle="1" w:styleId="paragraph">
    <w:name w:val="paragraph"/>
    <w:basedOn w:val="a"/>
    <w:rsid w:val="00A2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4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112A"/>
  </w:style>
  <w:style w:type="paragraph" w:customStyle="1" w:styleId="c22">
    <w:name w:val="c22"/>
    <w:basedOn w:val="a"/>
    <w:rsid w:val="0084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112A"/>
  </w:style>
  <w:style w:type="paragraph" w:customStyle="1" w:styleId="c44">
    <w:name w:val="c44"/>
    <w:basedOn w:val="a"/>
    <w:rsid w:val="0084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.su/publ/164-1-0-495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fourok.ru/issledovatelskaya-rabota-problema-odinochestva-sredi-podrostkov-7529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psydisk.ru%2Fdvd%2Fresurs%2F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Чувствуешь</a:t>
            </a:r>
            <a:r>
              <a:rPr lang="ru-RU" b="1" baseline="0"/>
              <a:t> ли ты себя одиноким?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0.2900000000000002</c:v>
                </c:pt>
                <c:pt idx="1">
                  <c:v>0.71000000000000041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8997065470982855"/>
          <c:y val="0.65128921384826943"/>
          <c:w val="0.26589202391367761"/>
          <c:h val="0.22966316710411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Почему подростки испытывают одиночество?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хватет внимания</c:v>
                </c:pt>
                <c:pt idx="1">
                  <c:v>отсутствие друзей</c:v>
                </c:pt>
                <c:pt idx="2">
                  <c:v>несправедливость со стороны взрослых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0.42000000000000021</c:v>
                </c:pt>
                <c:pt idx="1">
                  <c:v>0.31000000000000022</c:v>
                </c:pt>
                <c:pt idx="2">
                  <c:v>0.31000000000000022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67962962962963069"/>
          <c:y val="0.61160667416572989"/>
          <c:w val="0.31666666666666704"/>
          <c:h val="0.34871078615173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Адекватная </c:v>
                </c:pt>
                <c:pt idx="1">
                  <c:v>Завышенная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0.66000000000000059</c:v>
                </c:pt>
                <c:pt idx="1">
                  <c:v>0.2400000000000001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1636865704286967"/>
          <c:y val="0.3179558805149359"/>
          <c:w val="0.25939213327500732"/>
          <c:h val="0.4439488813898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D419-C3A4-4293-80CE-C8080D6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15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Гоадобоева</cp:lastModifiedBy>
  <cp:revision>34</cp:revision>
  <dcterms:created xsi:type="dcterms:W3CDTF">2019-11-14T15:03:00Z</dcterms:created>
  <dcterms:modified xsi:type="dcterms:W3CDTF">2021-03-15T10:44:00Z</dcterms:modified>
</cp:coreProperties>
</file>