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2784" w:rsidRDefault="00282784" w:rsidP="004C44AF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DFA3F82" wp14:editId="44632F4D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5943600" cy="9555480"/>
            <wp:effectExtent l="0" t="0" r="0" b="7620"/>
            <wp:wrapNone/>
            <wp:docPr id="1" name="Рисунок 1" descr="C:\Documents and Settings\Admin\Рабочий стол\wMh9ymtyY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wMh9ymtyYs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A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Государственное учреждение образования</w:t>
      </w:r>
    </w:p>
    <w:p w:rsidR="004C44AF" w:rsidRPr="00222ABE" w:rsidRDefault="004C44AF" w:rsidP="004C44AF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22A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«Средняя школа № 24 г. Минска»</w:t>
      </w:r>
    </w:p>
    <w:p w:rsidR="004C44AF" w:rsidRDefault="004C44AF" w:rsidP="004C44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tabs>
          <w:tab w:val="left" w:pos="27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4C44AF" w:rsidRDefault="004C44AF" w:rsidP="004C44AF">
      <w:pPr>
        <w:tabs>
          <w:tab w:val="left" w:pos="27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tabs>
          <w:tab w:val="left" w:pos="2772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Pr="00222ABE" w:rsidRDefault="004C44AF" w:rsidP="004C44AF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282784">
        <w:rPr>
          <w:rFonts w:ascii="Times New Roman" w:hAnsi="Times New Roman" w:cs="Times New Roman"/>
          <w:b/>
          <w:noProof/>
          <w:sz w:val="48"/>
          <w:szCs w:val="48"/>
          <w:shd w:val="clear" w:color="auto" w:fill="FFFFFF" w:themeFill="background1"/>
          <w:lang w:eastAsia="ru-RU"/>
        </w:rPr>
        <w:t>Сад на крыше «Уголок мечты»</w:t>
      </w:r>
    </w:p>
    <w:p w:rsidR="004C44AF" w:rsidRDefault="004C44AF" w:rsidP="004C44A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tabs>
          <w:tab w:val="left" w:pos="3456"/>
          <w:tab w:val="left" w:pos="523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tabs>
          <w:tab w:val="left" w:pos="3456"/>
          <w:tab w:val="left" w:pos="523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tabs>
          <w:tab w:val="left" w:pos="3456"/>
          <w:tab w:val="left" w:pos="523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tabs>
          <w:tab w:val="left" w:pos="3456"/>
          <w:tab w:val="left" w:pos="523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2784" w:rsidRDefault="004C44AF" w:rsidP="004C44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22A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</w:t>
      </w:r>
    </w:p>
    <w:p w:rsidR="004C44AF" w:rsidRDefault="004C44AF" w:rsidP="00E65046">
      <w:pPr>
        <w:spacing w:after="0" w:line="240" w:lineRule="auto"/>
        <w:ind w:left="4678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65046">
        <w:rPr>
          <w:rFonts w:ascii="Times New Roman" w:hAnsi="Times New Roman" w:cs="Times New Roman"/>
          <w:b/>
          <w:noProof/>
          <w:sz w:val="26"/>
          <w:szCs w:val="26"/>
          <w:shd w:val="clear" w:color="auto" w:fill="FFFFFF" w:themeFill="background1"/>
          <w:lang w:eastAsia="ru-RU"/>
        </w:rPr>
        <w:t>Авторы</w:t>
      </w:r>
      <w:r w:rsidR="00C5290C">
        <w:rPr>
          <w:rFonts w:ascii="Times New Roman" w:hAnsi="Times New Roman" w:cs="Times New Roman"/>
          <w:b/>
          <w:noProof/>
          <w:sz w:val="26"/>
          <w:szCs w:val="26"/>
          <w:shd w:val="clear" w:color="auto" w:fill="FFFFFF" w:themeFill="background1"/>
          <w:lang w:eastAsia="ru-RU"/>
        </w:rPr>
        <w:t>:</w:t>
      </w:r>
      <w:r w:rsidR="00C86C8D">
        <w:rPr>
          <w:rFonts w:ascii="Times New Roman" w:hAnsi="Times New Roman" w:cs="Times New Roman"/>
          <w:b/>
          <w:noProof/>
          <w:sz w:val="26"/>
          <w:szCs w:val="26"/>
          <w:shd w:val="clear" w:color="auto" w:fill="FFFFFF" w:themeFill="background1"/>
          <w:lang w:eastAsia="ru-RU"/>
        </w:rPr>
        <w:t>Апанович Данил ,</w:t>
      </w:r>
      <w:r w:rsidR="00C5290C">
        <w:rPr>
          <w:rFonts w:ascii="Times New Roman" w:hAnsi="Times New Roman" w:cs="Times New Roman"/>
          <w:b/>
          <w:noProof/>
          <w:sz w:val="26"/>
          <w:szCs w:val="26"/>
          <w:shd w:val="clear" w:color="auto" w:fill="FFFFFF" w:themeFill="background1"/>
          <w:lang w:eastAsia="ru-RU"/>
        </w:rPr>
        <w:t>учащи</w:t>
      </w:r>
      <w:r w:rsidR="001B5816">
        <w:rPr>
          <w:rFonts w:ascii="Times New Roman" w:hAnsi="Times New Roman" w:cs="Times New Roman"/>
          <w:b/>
          <w:noProof/>
          <w:sz w:val="26"/>
          <w:szCs w:val="26"/>
          <w:shd w:val="clear" w:color="auto" w:fill="FFFFFF" w:themeFill="background1"/>
          <w:lang w:eastAsia="ru-RU"/>
        </w:rPr>
        <w:t>й</w:t>
      </w:r>
      <w:r w:rsidR="00C5290C">
        <w:rPr>
          <w:rFonts w:ascii="Times New Roman" w:hAnsi="Times New Roman" w:cs="Times New Roman"/>
          <w:b/>
          <w:noProof/>
          <w:sz w:val="26"/>
          <w:szCs w:val="26"/>
          <w:shd w:val="clear" w:color="auto" w:fill="FFFFFF" w:themeFill="background1"/>
          <w:lang w:eastAsia="ru-RU"/>
        </w:rPr>
        <w:t>ся 9 «Б» класса</w:t>
      </w:r>
    </w:p>
    <w:p w:rsidR="004C44AF" w:rsidRPr="00222ABE" w:rsidRDefault="004C44AF" w:rsidP="00282784">
      <w:pPr>
        <w:spacing w:after="0" w:line="240" w:lineRule="auto"/>
        <w:ind w:left="4678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Pr="00282784">
        <w:rPr>
          <w:rFonts w:ascii="Times New Roman" w:hAnsi="Times New Roman" w:cs="Times New Roman"/>
          <w:b/>
          <w:noProof/>
          <w:sz w:val="26"/>
          <w:szCs w:val="26"/>
          <w:shd w:val="clear" w:color="auto" w:fill="FFFFFF" w:themeFill="background1"/>
          <w:lang w:eastAsia="ru-RU"/>
        </w:rPr>
        <w:t>средней школы № 24 г. Минска</w:t>
      </w:r>
    </w:p>
    <w:p w:rsidR="004C44AF" w:rsidRDefault="00282784" w:rsidP="00282784">
      <w:pPr>
        <w:spacing w:after="0" w:line="240" w:lineRule="auto"/>
        <w:ind w:left="4678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="004C44AF" w:rsidRPr="00282784">
        <w:rPr>
          <w:rFonts w:ascii="Times New Roman" w:hAnsi="Times New Roman" w:cs="Times New Roman"/>
          <w:b/>
          <w:noProof/>
          <w:sz w:val="26"/>
          <w:szCs w:val="26"/>
          <w:shd w:val="clear" w:color="auto" w:fill="FFFFFF" w:themeFill="background1"/>
          <w:lang w:eastAsia="ru-RU"/>
        </w:rPr>
        <w:t>Руководитель:</w:t>
      </w:r>
      <w:r w:rsidR="004C44AF" w:rsidRPr="00222ABE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</w:p>
    <w:p w:rsidR="00282784" w:rsidRDefault="00282784" w:rsidP="00282784">
      <w:pPr>
        <w:spacing w:after="0" w:line="240" w:lineRule="auto"/>
        <w:ind w:left="4678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Pr="00282784">
        <w:rPr>
          <w:rFonts w:ascii="Times New Roman" w:hAnsi="Times New Roman" w:cs="Times New Roman"/>
          <w:b/>
          <w:noProof/>
          <w:sz w:val="26"/>
          <w:szCs w:val="26"/>
          <w:shd w:val="clear" w:color="auto" w:fill="FFFFFF" w:themeFill="background1"/>
          <w:lang w:eastAsia="ru-RU"/>
        </w:rPr>
        <w:t>А</w:t>
      </w:r>
      <w:r w:rsidR="004C44AF" w:rsidRPr="00282784">
        <w:rPr>
          <w:rFonts w:ascii="Times New Roman" w:hAnsi="Times New Roman" w:cs="Times New Roman"/>
          <w:b/>
          <w:noProof/>
          <w:sz w:val="26"/>
          <w:szCs w:val="26"/>
          <w:shd w:val="clear" w:color="auto" w:fill="FFFFFF" w:themeFill="background1"/>
          <w:lang w:eastAsia="ru-RU"/>
        </w:rPr>
        <w:t>брамушина Анастасия Анатольевна</w:t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    </w:t>
      </w:r>
    </w:p>
    <w:p w:rsidR="004C44AF" w:rsidRPr="00222ABE" w:rsidRDefault="00282784" w:rsidP="00282784">
      <w:pPr>
        <w:spacing w:after="0" w:line="240" w:lineRule="auto"/>
        <w:ind w:left="4678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28278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</w:t>
      </w:r>
      <w:r w:rsidR="004C44AF" w:rsidRPr="00282784">
        <w:rPr>
          <w:rFonts w:ascii="Times New Roman" w:hAnsi="Times New Roman" w:cs="Times New Roman"/>
          <w:b/>
          <w:noProof/>
          <w:sz w:val="26"/>
          <w:szCs w:val="26"/>
          <w:shd w:val="clear" w:color="auto" w:fill="FFFFFF" w:themeFill="background1"/>
          <w:lang w:eastAsia="ru-RU"/>
        </w:rPr>
        <w:t>учитель биологии,  +375259711956</w:t>
      </w:r>
    </w:p>
    <w:p w:rsidR="004C44AF" w:rsidRDefault="004C44AF" w:rsidP="004C44AF">
      <w:pPr>
        <w:spacing w:after="0" w:line="240" w:lineRule="auto"/>
        <w:ind w:left="1418" w:hanging="1418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C44AF" w:rsidRDefault="004C44AF" w:rsidP="004C44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222ABE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Минск 202</w:t>
      </w:r>
      <w:r w:rsidR="00ED5319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1</w:t>
      </w:r>
    </w:p>
    <w:p w:rsidR="004C44AF" w:rsidRPr="004C44AF" w:rsidRDefault="004C44AF" w:rsidP="004C44AF">
      <w:pPr>
        <w:spacing w:after="0" w:line="240" w:lineRule="auto"/>
        <w:ind w:left="1418" w:hanging="141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44AF">
        <w:rPr>
          <w:rFonts w:ascii="Times New Roman" w:hAnsi="Times New Roman" w:cs="Times New Roman"/>
          <w:noProof/>
          <w:sz w:val="28"/>
          <w:szCs w:val="28"/>
          <w:lang w:eastAsia="ru-RU"/>
        </w:rPr>
        <w:t>Содержание</w:t>
      </w:r>
    </w:p>
    <w:p w:rsidR="004C44AF" w:rsidRPr="004C44AF" w:rsidRDefault="004C44AF" w:rsidP="004C44AF">
      <w:pPr>
        <w:spacing w:after="0" w:line="240" w:lineRule="auto"/>
        <w:ind w:left="1418" w:hanging="141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P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Введение</w:t>
      </w:r>
      <w:r w:rsidR="00774072">
        <w:rPr>
          <w:rFonts w:ascii="Times New Roman" w:hAnsi="Times New Roman" w:cs="Times New Roman"/>
          <w:noProof/>
          <w:sz w:val="28"/>
          <w:szCs w:val="28"/>
          <w:lang w:eastAsia="ru-RU"/>
        </w:rPr>
        <w:t>…………………………………………...………………………………3</w:t>
      </w:r>
    </w:p>
    <w:p w:rsidR="004C44AF" w:rsidRP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44AF">
        <w:rPr>
          <w:rFonts w:ascii="Times New Roman" w:hAnsi="Times New Roman" w:cs="Times New Roman"/>
          <w:noProof/>
          <w:sz w:val="28"/>
          <w:szCs w:val="28"/>
          <w:lang w:eastAsia="ru-RU"/>
        </w:rPr>
        <w:t>Концепция сада на крыше</w:t>
      </w:r>
      <w:r w:rsidR="00774072">
        <w:rPr>
          <w:rFonts w:ascii="Times New Roman" w:hAnsi="Times New Roman" w:cs="Times New Roman"/>
          <w:noProof/>
          <w:sz w:val="28"/>
          <w:szCs w:val="28"/>
          <w:lang w:eastAsia="ru-RU"/>
        </w:rPr>
        <w:t>……………………..…………………………………4</w:t>
      </w:r>
    </w:p>
    <w:p w:rsidR="004C44AF" w:rsidRP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44AF">
        <w:rPr>
          <w:rFonts w:ascii="Times New Roman" w:hAnsi="Times New Roman" w:cs="Times New Roman"/>
          <w:noProof/>
          <w:sz w:val="28"/>
          <w:szCs w:val="28"/>
          <w:lang w:eastAsia="ru-RU"/>
        </w:rPr>
        <w:t>Схема посадки</w:t>
      </w:r>
      <w:r w:rsidR="00774072">
        <w:rPr>
          <w:rFonts w:ascii="Times New Roman" w:hAnsi="Times New Roman" w:cs="Times New Roman"/>
          <w:noProof/>
          <w:sz w:val="28"/>
          <w:szCs w:val="28"/>
          <w:lang w:eastAsia="ru-RU"/>
        </w:rPr>
        <w:t>……………………………………………………….…………….5</w:t>
      </w:r>
    </w:p>
    <w:p w:rsidR="004C44AF" w:rsidRP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44AF">
        <w:rPr>
          <w:rFonts w:ascii="Times New Roman" w:hAnsi="Times New Roman" w:cs="Times New Roman"/>
          <w:noProof/>
          <w:sz w:val="28"/>
          <w:szCs w:val="28"/>
          <w:lang w:eastAsia="ru-RU"/>
        </w:rPr>
        <w:t>Список растений</w:t>
      </w:r>
      <w:r w:rsidR="00774072">
        <w:rPr>
          <w:rFonts w:ascii="Times New Roman" w:hAnsi="Times New Roman" w:cs="Times New Roman"/>
          <w:noProof/>
          <w:sz w:val="28"/>
          <w:szCs w:val="28"/>
          <w:lang w:eastAsia="ru-RU"/>
        </w:rPr>
        <w:t>………………..…………………………………………………6</w:t>
      </w: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Визуализац</w:t>
      </w:r>
      <w:r w:rsidR="00774072">
        <w:rPr>
          <w:rFonts w:ascii="Times New Roman" w:hAnsi="Times New Roman" w:cs="Times New Roman"/>
          <w:noProof/>
          <w:sz w:val="28"/>
          <w:szCs w:val="28"/>
          <w:lang w:eastAsia="ru-RU"/>
        </w:rPr>
        <w:t>ия сада на крыше…………………………..…………………………7</w:t>
      </w: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Заключен</w:t>
      </w:r>
      <w:r w:rsidR="00774072">
        <w:rPr>
          <w:rFonts w:ascii="Times New Roman" w:hAnsi="Times New Roman" w:cs="Times New Roman"/>
          <w:noProof/>
          <w:sz w:val="28"/>
          <w:szCs w:val="28"/>
          <w:lang w:eastAsia="ru-RU"/>
        </w:rPr>
        <w:t>ие………………………………………………………………………..8</w:t>
      </w: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Список лите</w:t>
      </w:r>
      <w:r w:rsidR="00774072">
        <w:rPr>
          <w:rFonts w:ascii="Times New Roman" w:hAnsi="Times New Roman" w:cs="Times New Roman"/>
          <w:noProof/>
          <w:sz w:val="28"/>
          <w:szCs w:val="28"/>
          <w:lang w:eastAsia="ru-RU"/>
        </w:rPr>
        <w:t>ратуры……………………………………………………………….9</w:t>
      </w: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Pr="00282784" w:rsidRDefault="004C44AF" w:rsidP="004C44AF">
      <w:pPr>
        <w:spacing w:after="0" w:line="240" w:lineRule="auto"/>
        <w:ind w:left="1418" w:hanging="141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827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Введение</w:t>
      </w:r>
    </w:p>
    <w:p w:rsidR="004C44AF" w:rsidRDefault="004C44AF" w:rsidP="004C44AF">
      <w:pPr>
        <w:spacing w:after="0" w:line="240" w:lineRule="auto"/>
        <w:ind w:left="1418" w:hanging="141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2827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Современные возможности озеленения настолько широки, что позволяют организовывать полноценные зеленые зоны с цветами, кустарниками и деревьями  на кровлях зданий. Это открывает большой простор для применения ландшафтного дизайна крыш, благодоря которому они превращаются в своеобразные произведения искусства, места с прекрасной эстетикой, где можно приятно провести время. В больших городах сады на крыше – не просто дань моде, но и дополнительное место отдыха, а так же уголок живой природы который придает положительных эмоций и снижает стресс. Такие сады являются не только украшением, но и благотворно влияют на экологию, выробатывая кислород и очищая воздух.</w:t>
      </w: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Pr="00282784" w:rsidRDefault="001B5816" w:rsidP="004C44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Визуализация </w:t>
      </w: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2827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Вход в наш уголок мечты укашает арка с красиво цветущими вьющимися розами. Войдя в наш сад, следует обратить внимание на  то,что он условно разделен на две зоны: зона отдыха, которая обустроена скамейками и зона с цветочной композицией, которая выполнена в розово-фиолетовых оттенках.</w:t>
      </w:r>
    </w:p>
    <w:p w:rsidR="004C44AF" w:rsidRDefault="004C44AF" w:rsidP="002827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создания нашей к</w:t>
      </w:r>
      <w:r w:rsidR="005A4DFD">
        <w:rPr>
          <w:rFonts w:ascii="Times New Roman" w:hAnsi="Times New Roman" w:cs="Times New Roman"/>
          <w:noProof/>
          <w:sz w:val="28"/>
          <w:szCs w:val="28"/>
          <w:lang w:eastAsia="ru-RU"/>
        </w:rPr>
        <w:t>лумбы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мы использовали растения которые гарманируют друг с другом</w:t>
      </w:r>
      <w:r w:rsidR="005A4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цветовой гамме и по высоте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5A4DFD">
        <w:rPr>
          <w:rFonts w:ascii="Times New Roman" w:hAnsi="Times New Roman" w:cs="Times New Roman"/>
          <w:noProof/>
          <w:sz w:val="28"/>
          <w:szCs w:val="28"/>
          <w:lang w:eastAsia="ru-RU"/>
        </w:rPr>
        <w:t>Они размещены так, что бы солнечные лучи получали все цветы.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для  придания найбольшего эффекта решили сделать цветник многоярусным. </w:t>
      </w:r>
      <w:r w:rsidR="00774072">
        <w:rPr>
          <w:rFonts w:ascii="Times New Roman" w:hAnsi="Times New Roman" w:cs="Times New Roman"/>
          <w:noProof/>
          <w:sz w:val="28"/>
          <w:szCs w:val="28"/>
          <w:lang w:eastAsia="ru-RU"/>
        </w:rPr>
        <w:t>Первый ярус мы высадили более высокими растениями</w:t>
      </w:r>
      <w:r w:rsidR="005A4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высота которых варьирует от 70 см до 1,5 метра</w:t>
      </w:r>
      <w:r w:rsidR="007740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такими как, клематис прямой белого цвета, пион молочноцветковый розового цвета, аквиллегия вееровидная и астра ромашковая  разных </w:t>
      </w:r>
      <w:r w:rsidR="005A4DFD">
        <w:rPr>
          <w:rFonts w:ascii="Times New Roman" w:hAnsi="Times New Roman" w:cs="Times New Roman"/>
          <w:noProof/>
          <w:sz w:val="28"/>
          <w:szCs w:val="28"/>
          <w:lang w:eastAsia="ru-RU"/>
        </w:rPr>
        <w:t>оттенков розового и фиолетового и очиток гибридный в розовых тонах.  Второй ярус заполнили растения более низкие, имеющие высоту от 30 до 40 см, антеннария, лаванда и литарис. Самый нижний ярус мы высадили растениями высота которых 10 – 20 см, такие как  василек, гейхера гибридная и качим ползучий.</w:t>
      </w:r>
    </w:p>
    <w:p w:rsidR="005A4DFD" w:rsidRDefault="005A4DFD" w:rsidP="002827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Сад в разных оттенках розвого цвета  похож на вошебный сон. Он идеально подходит для настоящего «Уголка мечты». Ведь розовый цвет ассоциируется с добротой, сердечностью, нежностью и синтементальностью. Он дарит спокойствие и заряжает позитивной энергией. А аромат подобранных растений не оставит равнодушным. В такой сад хочется возвращаться снова и снова.</w:t>
      </w:r>
    </w:p>
    <w:p w:rsidR="005A4DFD" w:rsidRDefault="005A4DFD" w:rsidP="00774072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4DFD" w:rsidRDefault="005A4DFD" w:rsidP="00774072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16" w:rsidRDefault="00946116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4DFD" w:rsidRDefault="005A4DFD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5415" w:rsidRDefault="00E85415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5415" w:rsidRPr="00E82A5F" w:rsidRDefault="00E85415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116" w:rsidRPr="00282784" w:rsidRDefault="00946116" w:rsidP="009461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784">
        <w:rPr>
          <w:rFonts w:ascii="Times New Roman" w:hAnsi="Times New Roman" w:cs="Times New Roman"/>
          <w:b/>
          <w:sz w:val="28"/>
          <w:szCs w:val="28"/>
        </w:rPr>
        <w:t>Схема посадки</w:t>
      </w:r>
    </w:p>
    <w:p w:rsidR="00946116" w:rsidRPr="00946116" w:rsidRDefault="00946116" w:rsidP="009461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6116" w:rsidRPr="00946116" w:rsidRDefault="00946116" w:rsidP="009461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46B5">
        <w:rPr>
          <w:rFonts w:ascii="Times New Roman" w:hAnsi="Times New Roman" w:cs="Times New Roman"/>
          <w:sz w:val="28"/>
          <w:szCs w:val="28"/>
        </w:rPr>
        <w:t>Название проекта: «Уголок мечты»</w:t>
      </w:r>
    </w:p>
    <w:p w:rsidR="00946116" w:rsidRPr="006046B5" w:rsidRDefault="009758EA" w:rsidP="0094611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Авторы:</w:t>
      </w:r>
      <w:r w:rsidR="001B5816">
        <w:rPr>
          <w:rFonts w:ascii="Times New Roman" w:hAnsi="Times New Roman" w:cs="Times New Roman"/>
          <w:sz w:val="28"/>
          <w:szCs w:val="28"/>
        </w:rPr>
        <w:t>Апанович</w:t>
      </w:r>
      <w:proofErr w:type="spellEnd"/>
      <w:r w:rsidR="001B5816">
        <w:rPr>
          <w:rFonts w:ascii="Times New Roman" w:hAnsi="Times New Roman" w:cs="Times New Roman"/>
          <w:sz w:val="28"/>
          <w:szCs w:val="28"/>
        </w:rPr>
        <w:t xml:space="preserve"> Даниил,</w:t>
      </w:r>
      <w:r>
        <w:rPr>
          <w:rFonts w:ascii="Times New Roman" w:hAnsi="Times New Roman" w:cs="Times New Roman"/>
          <w:sz w:val="28"/>
          <w:szCs w:val="28"/>
        </w:rPr>
        <w:t>учащи</w:t>
      </w:r>
      <w:r w:rsidR="001B581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ся 9 «Б» класса</w:t>
      </w:r>
    </w:p>
    <w:p w:rsidR="00946116" w:rsidRPr="006046B5" w:rsidRDefault="00946116" w:rsidP="009461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46B5">
        <w:rPr>
          <w:rFonts w:ascii="Times New Roman" w:hAnsi="Times New Roman" w:cs="Times New Roman"/>
          <w:sz w:val="28"/>
          <w:szCs w:val="28"/>
        </w:rPr>
        <w:t>Руководитель: Абрамушина Анастасия Анатольевна</w:t>
      </w:r>
    </w:p>
    <w:p w:rsidR="00946116" w:rsidRDefault="00946116" w:rsidP="00946116">
      <w:pPr>
        <w:spacing w:after="0"/>
      </w:pPr>
    </w:p>
    <w:p w:rsidR="005A4DFD" w:rsidRDefault="005A4DFD" w:rsidP="00946116">
      <w:pPr>
        <w:spacing w:after="0"/>
      </w:pPr>
    </w:p>
    <w:p w:rsidR="005A4DFD" w:rsidRDefault="005A4DFD" w:rsidP="00946116">
      <w:pPr>
        <w:spacing w:after="0"/>
      </w:pPr>
    </w:p>
    <w:p w:rsidR="005A4DFD" w:rsidRPr="00E82A5F" w:rsidRDefault="00055C53" w:rsidP="00055C53">
      <w:pPr>
        <w:tabs>
          <w:tab w:val="left" w:pos="4176"/>
        </w:tabs>
        <w:spacing w:after="0"/>
      </w:pPr>
      <w:r>
        <w:tab/>
        <w:t>3,5м</w:t>
      </w:r>
    </w:p>
    <w:p w:rsidR="004C44AF" w:rsidRDefault="00055C53" w:rsidP="000148B3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3583305</wp:posOffset>
                </wp:positionV>
                <wp:extent cx="468630" cy="514350"/>
                <wp:effectExtent l="0" t="0" r="26670" b="1905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C53" w:rsidRDefault="00055C53">
                            <w:r>
                              <w:t xml:space="preserve">   7м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0" o:spid="_x0000_s1026" type="#_x0000_t202" style="position:absolute;margin-left:-20.25pt;margin-top:282.15pt;width:36.9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" fillcolor="white [3201]" strokecolor="white [3212]" strokeweight=".5pt">
                <v:textbox>
                  <w:txbxContent>
                    <w:p w:rsidR="00055C53" w:rsidRDefault="00055C53">
                      <w:r>
                        <w:t xml:space="preserve">   7м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95BA60" wp14:editId="771BD1DC">
                <wp:simplePos x="0" y="0"/>
                <wp:positionH relativeFrom="column">
                  <wp:posOffset>74295</wp:posOffset>
                </wp:positionH>
                <wp:positionV relativeFrom="paragraph">
                  <wp:posOffset>268605</wp:posOffset>
                </wp:positionV>
                <wp:extent cx="0" cy="3131820"/>
                <wp:effectExtent l="95250" t="38100" r="57150" b="1143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31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4EA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8" o:spid="_x0000_s1026" type="#_x0000_t32" style="position:absolute;margin-left:5.85pt;margin-top:21.15pt;width:0;height:246.6pt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DC5D7D" wp14:editId="62FB4512">
                <wp:simplePos x="0" y="0"/>
                <wp:positionH relativeFrom="column">
                  <wp:posOffset>74295</wp:posOffset>
                </wp:positionH>
                <wp:positionV relativeFrom="paragraph">
                  <wp:posOffset>4097655</wp:posOffset>
                </wp:positionV>
                <wp:extent cx="11430" cy="2457450"/>
                <wp:effectExtent l="76200" t="0" r="83820" b="5715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2457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00CEA" id="Прямая со стрелкой 79" o:spid="_x0000_s1026" type="#_x0000_t32" style="position:absolute;margin-left:5.85pt;margin-top:322.65pt;width:.9pt;height:19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5715</wp:posOffset>
                </wp:positionV>
                <wp:extent cx="1977390" cy="0"/>
                <wp:effectExtent l="38100" t="76200" r="0" b="11430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73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E801CE" id="Прямая со стрелкой 77" o:spid="_x0000_s1026" type="#_x0000_t32" style="position:absolute;margin-left:30.15pt;margin-top:.45pt;width:155.7pt;height:0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-5715</wp:posOffset>
                </wp:positionV>
                <wp:extent cx="1965960" cy="0"/>
                <wp:effectExtent l="0" t="76200" r="15240" b="11430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59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B585B" id="Прямая со стрелкой 76" o:spid="_x0000_s1026" type="#_x0000_t32" style="position:absolute;margin-left:265.05pt;margin-top:-.45pt;width:154.8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" strokecolor="#4579b8 [3044]">
                <v:stroke endarrow="open"/>
              </v:shape>
            </w:pict>
          </mc:Fallback>
        </mc:AlternateContent>
      </w:r>
      <w:r w:rsidR="00E82A5F">
        <w:rPr>
          <w:noProof/>
          <w:lang w:eastAsia="ru-RU"/>
        </w:rPr>
        <w:drawing>
          <wp:inline distT="0" distB="0" distL="0" distR="0" wp14:anchorId="6EEC35AC" wp14:editId="76D40D27">
            <wp:extent cx="5932170" cy="6892290"/>
            <wp:effectExtent l="0" t="0" r="0" b="3810"/>
            <wp:docPr id="3" name="Рисунок 3" descr="C:\Documents and Settings\Admin\Рабочий стол\готовый цветн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отовый цветник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2170" cy="689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8B3" w:rsidRPr="000148B3" w:rsidRDefault="000148B3" w:rsidP="000148B3">
      <w:pPr>
        <w:spacing w:after="0"/>
      </w:pPr>
    </w:p>
    <w:p w:rsidR="000148B3" w:rsidRPr="00282784" w:rsidRDefault="000148B3" w:rsidP="004C44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827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Список растений</w:t>
      </w:r>
    </w:p>
    <w:p w:rsidR="000148B3" w:rsidRDefault="000148B3" w:rsidP="004C44A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11"/>
        <w:tblpPr w:leftFromText="180" w:rightFromText="180" w:horzAnchor="margin" w:tblpY="774"/>
        <w:tblW w:w="9621" w:type="dxa"/>
        <w:tblLayout w:type="fixed"/>
        <w:tblLook w:val="04A0" w:firstRow="1" w:lastRow="0" w:firstColumn="1" w:lastColumn="0" w:noHBand="0" w:noVBand="1"/>
      </w:tblPr>
      <w:tblGrid>
        <w:gridCol w:w="2387"/>
        <w:gridCol w:w="2386"/>
        <w:gridCol w:w="78"/>
        <w:gridCol w:w="2307"/>
        <w:gridCol w:w="78"/>
        <w:gridCol w:w="2385"/>
      </w:tblGrid>
      <w:tr w:rsidR="000148B3" w:rsidRPr="000148B3" w:rsidTr="000D0872">
        <w:trPr>
          <w:trHeight w:val="1351"/>
        </w:trPr>
        <w:tc>
          <w:tcPr>
            <w:tcW w:w="2387" w:type="dxa"/>
          </w:tcPr>
          <w:p w:rsidR="000148B3" w:rsidRPr="000148B3" w:rsidRDefault="000148B3" w:rsidP="000148B3">
            <w:pPr>
              <w:rPr>
                <w:lang w:val="en-US"/>
              </w:rPr>
            </w:pPr>
            <w:r w:rsidRPr="000148B3">
              <w:rPr>
                <w:noProof/>
                <w:lang w:eastAsia="ru-RU"/>
              </w:rPr>
              <w:drawing>
                <wp:inline distT="0" distB="0" distL="0" distR="0" wp14:anchorId="753082DE" wp14:editId="61198811">
                  <wp:extent cx="1743478" cy="1303020"/>
                  <wp:effectExtent l="0" t="0" r="9525" b="0"/>
                  <wp:docPr id="61" name="Рисунок 61" descr="C:\Documents and Settings\Admin\Рабочий стол\клемат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клемат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478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8B3" w:rsidRPr="000148B3" w:rsidRDefault="000148B3" w:rsidP="000148B3">
            <w:pPr>
              <w:numPr>
                <w:ilvl w:val="0"/>
                <w:numId w:val="2"/>
              </w:numPr>
            </w:pPr>
            <w:r w:rsidRPr="000148B3">
              <w:t>Клематис прямой 2м</w:t>
            </w:r>
          </w:p>
          <w:p w:rsidR="000148B3" w:rsidRPr="000148B3" w:rsidRDefault="000148B3" w:rsidP="000148B3">
            <w:pPr>
              <w:rPr>
                <w:lang w:val="en-US"/>
              </w:rPr>
            </w:pPr>
          </w:p>
        </w:tc>
        <w:tc>
          <w:tcPr>
            <w:tcW w:w="2464" w:type="dxa"/>
            <w:gridSpan w:val="2"/>
          </w:tcPr>
          <w:p w:rsidR="000148B3" w:rsidRPr="000148B3" w:rsidRDefault="000148B3" w:rsidP="000148B3">
            <w:r w:rsidRPr="000148B3">
              <w:rPr>
                <w:noProof/>
                <w:lang w:eastAsia="ru-RU"/>
              </w:rPr>
              <w:drawing>
                <wp:inline distT="0" distB="0" distL="0" distR="0" wp14:anchorId="164EAF78" wp14:editId="63AE510E">
                  <wp:extent cx="1748790" cy="1310751"/>
                  <wp:effectExtent l="0" t="0" r="3810" b="3810"/>
                  <wp:docPr id="62" name="Рисунок 62" descr="C:\Documents and Settings\Admin\Рабочий стол\п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пи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069" cy="131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8B3" w:rsidRPr="000148B3" w:rsidRDefault="000148B3" w:rsidP="000148B3">
            <w:pPr>
              <w:numPr>
                <w:ilvl w:val="0"/>
                <w:numId w:val="2"/>
              </w:numPr>
              <w:ind w:left="307" w:hanging="171"/>
            </w:pPr>
            <w:r w:rsidRPr="000148B3">
              <w:t>Пион молочноцветковый 90 см</w:t>
            </w:r>
          </w:p>
        </w:tc>
        <w:tc>
          <w:tcPr>
            <w:tcW w:w="2385" w:type="dxa"/>
            <w:gridSpan w:val="2"/>
          </w:tcPr>
          <w:p w:rsidR="000148B3" w:rsidRPr="000148B3" w:rsidRDefault="000148B3" w:rsidP="000148B3">
            <w:pPr>
              <w:rPr>
                <w:lang w:val="en-US"/>
              </w:rPr>
            </w:pPr>
            <w:r w:rsidRPr="000148B3">
              <w:rPr>
                <w:noProof/>
                <w:lang w:eastAsia="ru-RU"/>
              </w:rPr>
              <w:drawing>
                <wp:inline distT="0" distB="0" distL="0" distR="0" wp14:anchorId="4CA73E81" wp14:editId="4715BF31">
                  <wp:extent cx="1918186" cy="1234440"/>
                  <wp:effectExtent l="0" t="0" r="6350" b="3810"/>
                  <wp:docPr id="63" name="Рисунок 63" descr="C:\Documents and Settings\Admin\Рабочий стол\аквилег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аквилеге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914" cy="125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8B3" w:rsidRPr="000148B3" w:rsidRDefault="000148B3" w:rsidP="000148B3">
            <w:pPr>
              <w:numPr>
                <w:ilvl w:val="0"/>
                <w:numId w:val="2"/>
              </w:numPr>
              <w:ind w:left="317" w:hanging="283"/>
              <w:rPr>
                <w:lang w:val="en-US"/>
              </w:rPr>
            </w:pPr>
            <w:r w:rsidRPr="000148B3">
              <w:t>Аквилегия вееровидная 80 см</w:t>
            </w:r>
          </w:p>
          <w:p w:rsidR="000148B3" w:rsidRPr="000148B3" w:rsidRDefault="000148B3" w:rsidP="000148B3">
            <w:pPr>
              <w:ind w:left="360"/>
            </w:pPr>
          </w:p>
        </w:tc>
        <w:tc>
          <w:tcPr>
            <w:tcW w:w="2385" w:type="dxa"/>
          </w:tcPr>
          <w:p w:rsidR="000148B3" w:rsidRPr="000148B3" w:rsidRDefault="000148B3" w:rsidP="000148B3">
            <w:r w:rsidRPr="000148B3">
              <w:rPr>
                <w:noProof/>
                <w:lang w:eastAsia="ru-RU"/>
              </w:rPr>
              <w:drawing>
                <wp:inline distT="0" distB="0" distL="0" distR="0" wp14:anchorId="5537094F" wp14:editId="3B6D068C">
                  <wp:extent cx="1634490" cy="1314450"/>
                  <wp:effectExtent l="0" t="0" r="3810" b="0"/>
                  <wp:docPr id="64" name="Рисунок 64" descr="C:\Documents and Settings\Admin\Рабочий стол\антенн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антенн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45" cy="133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8B3" w:rsidRPr="000148B3" w:rsidRDefault="000148B3" w:rsidP="000148B3">
            <w:r w:rsidRPr="000148B3">
              <w:t xml:space="preserve">4.Антеннария 30 см  </w:t>
            </w:r>
          </w:p>
        </w:tc>
      </w:tr>
      <w:tr w:rsidR="000148B3" w:rsidRPr="000148B3" w:rsidTr="000D0872">
        <w:trPr>
          <w:trHeight w:val="1450"/>
        </w:trPr>
        <w:tc>
          <w:tcPr>
            <w:tcW w:w="2387" w:type="dxa"/>
          </w:tcPr>
          <w:p w:rsidR="000148B3" w:rsidRPr="000148B3" w:rsidRDefault="000148B3" w:rsidP="000148B3">
            <w:r w:rsidRPr="000148B3">
              <w:rPr>
                <w:noProof/>
                <w:lang w:eastAsia="ru-RU"/>
              </w:rPr>
              <w:drawing>
                <wp:inline distT="0" distB="0" distL="0" distR="0" wp14:anchorId="41F24320" wp14:editId="0605F187">
                  <wp:extent cx="1840230" cy="1302183"/>
                  <wp:effectExtent l="0" t="0" r="7620" b="0"/>
                  <wp:docPr id="65" name="Рисунок 65" descr="C:\Documents and Settings\Admin\Рабочий стол\SNq_V_30v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SNq_V_30v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30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8B3" w:rsidRPr="000148B3" w:rsidRDefault="000148B3" w:rsidP="000148B3">
            <w:pPr>
              <w:rPr>
                <w:noProof/>
                <w:lang w:eastAsia="ru-RU"/>
              </w:rPr>
            </w:pPr>
            <w:r w:rsidRPr="000148B3">
              <w:rPr>
                <w:noProof/>
                <w:lang w:eastAsia="ru-RU"/>
              </w:rPr>
              <w:t>5.</w:t>
            </w:r>
            <w:r w:rsidRPr="000148B3">
              <w:t xml:space="preserve"> Лаванда узколистная 40 см</w:t>
            </w:r>
          </w:p>
        </w:tc>
        <w:tc>
          <w:tcPr>
            <w:tcW w:w="2386" w:type="dxa"/>
          </w:tcPr>
          <w:p w:rsidR="000148B3" w:rsidRPr="000148B3" w:rsidRDefault="000148B3" w:rsidP="000148B3">
            <w:r w:rsidRPr="000148B3">
              <w:rPr>
                <w:noProof/>
                <w:lang w:eastAsia="ru-RU"/>
              </w:rPr>
              <w:drawing>
                <wp:inline distT="0" distB="0" distL="0" distR="0" wp14:anchorId="6A176451" wp14:editId="1E7078FB">
                  <wp:extent cx="1828800" cy="1317865"/>
                  <wp:effectExtent l="0" t="0" r="0" b="0"/>
                  <wp:docPr id="66" name="Рисунок 66" descr="C:\Documents and Settings\Admin\Рабочий стол\качим ползуч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качим ползуч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626" cy="131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8B3" w:rsidRPr="000148B3" w:rsidRDefault="000148B3" w:rsidP="000148B3">
            <w:r w:rsidRPr="000148B3">
              <w:rPr>
                <w:noProof/>
                <w:lang w:eastAsia="ru-RU"/>
              </w:rPr>
              <w:t>6.Качим ползучий 15-20см</w:t>
            </w:r>
          </w:p>
        </w:tc>
        <w:tc>
          <w:tcPr>
            <w:tcW w:w="2462" w:type="dxa"/>
            <w:gridSpan w:val="3"/>
          </w:tcPr>
          <w:p w:rsidR="000148B3" w:rsidRPr="000148B3" w:rsidRDefault="000148B3" w:rsidP="000148B3">
            <w:r w:rsidRPr="000148B3">
              <w:rPr>
                <w:noProof/>
                <w:lang w:eastAsia="ru-RU"/>
              </w:rPr>
              <w:drawing>
                <wp:inline distT="0" distB="0" distL="0" distR="0" wp14:anchorId="2CE5FD65" wp14:editId="0E36E4EF">
                  <wp:extent cx="1737360" cy="1305531"/>
                  <wp:effectExtent l="0" t="0" r="0" b="9525"/>
                  <wp:docPr id="67" name="Рисунок 67" descr="C:\Documents and Settings\Admin\Рабочий стол\ас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аст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30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8B3" w:rsidRPr="000148B3" w:rsidRDefault="000148B3" w:rsidP="000148B3">
            <w:r w:rsidRPr="000148B3">
              <w:t xml:space="preserve">7. </w:t>
            </w:r>
            <w:r w:rsidRPr="000148B3">
              <w:rPr>
                <w:noProof/>
                <w:lang w:eastAsia="ru-RU"/>
              </w:rPr>
              <w:t xml:space="preserve"> Астра ромашковая 20-70см</w:t>
            </w:r>
            <w:r w:rsidRPr="000148B3">
              <w:t xml:space="preserve"> </w:t>
            </w:r>
          </w:p>
        </w:tc>
        <w:tc>
          <w:tcPr>
            <w:tcW w:w="2385" w:type="dxa"/>
          </w:tcPr>
          <w:p w:rsidR="000148B3" w:rsidRPr="000148B3" w:rsidRDefault="000148B3" w:rsidP="000148B3">
            <w:r w:rsidRPr="000148B3">
              <w:rPr>
                <w:noProof/>
                <w:lang w:eastAsia="ru-RU"/>
              </w:rPr>
              <w:drawing>
                <wp:inline distT="0" distB="0" distL="0" distR="0" wp14:anchorId="754775B5" wp14:editId="517B8FB9">
                  <wp:extent cx="1840230" cy="1280006"/>
                  <wp:effectExtent l="0" t="0" r="7620" b="0"/>
                  <wp:docPr id="68" name="Рисунок 68" descr="C:\Documents and Settings\Admin\Рабочий стол\EPvdhhHsH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EPvdhhHsH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24" cy="128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8B3" w:rsidRPr="000148B3" w:rsidRDefault="000148B3" w:rsidP="000148B3">
            <w:r w:rsidRPr="000148B3">
              <w:t>8. Василек луговой 20см</w:t>
            </w:r>
          </w:p>
        </w:tc>
      </w:tr>
      <w:tr w:rsidR="000148B3" w:rsidRPr="000148B3" w:rsidTr="00E85415">
        <w:trPr>
          <w:trHeight w:val="458"/>
        </w:trPr>
        <w:tc>
          <w:tcPr>
            <w:tcW w:w="2387" w:type="dxa"/>
          </w:tcPr>
          <w:p w:rsidR="000148B3" w:rsidRPr="000148B3" w:rsidRDefault="000148B3" w:rsidP="000148B3">
            <w:pPr>
              <w:rPr>
                <w:noProof/>
                <w:lang w:eastAsia="ru-RU"/>
              </w:rPr>
            </w:pPr>
            <w:r w:rsidRPr="000148B3">
              <w:rPr>
                <w:noProof/>
                <w:lang w:eastAsia="ru-RU"/>
              </w:rPr>
              <w:drawing>
                <wp:inline distT="0" distB="0" distL="0" distR="0" wp14:anchorId="23A3CF23" wp14:editId="5E4E2C9B">
                  <wp:extent cx="1451610" cy="1200150"/>
                  <wp:effectExtent l="0" t="0" r="0" b="0"/>
                  <wp:docPr id="69" name="Рисунок 69" descr="C:\Documents and Settings\Admin\Рабочий стол\гейх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гейхе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02" cy="120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8B3" w:rsidRPr="000148B3" w:rsidRDefault="000148B3" w:rsidP="000148B3">
            <w:pPr>
              <w:rPr>
                <w:lang w:eastAsia="ru-RU"/>
              </w:rPr>
            </w:pPr>
            <w:r w:rsidRPr="000148B3">
              <w:t>9. Гейхера гибридная 20 см</w:t>
            </w:r>
          </w:p>
        </w:tc>
        <w:tc>
          <w:tcPr>
            <w:tcW w:w="2386" w:type="dxa"/>
          </w:tcPr>
          <w:p w:rsidR="000148B3" w:rsidRPr="000148B3" w:rsidRDefault="000148B3" w:rsidP="000148B3">
            <w:r w:rsidRPr="000148B3">
              <w:rPr>
                <w:noProof/>
                <w:lang w:eastAsia="ru-RU"/>
              </w:rPr>
              <w:drawing>
                <wp:inline distT="0" distB="0" distL="0" distR="0" wp14:anchorId="78122DAB" wp14:editId="6C6EE085">
                  <wp:extent cx="1703070" cy="1276482"/>
                  <wp:effectExtent l="0" t="0" r="0" b="0"/>
                  <wp:docPr id="70" name="Рисунок 70" descr="C:\Documents and Settings\Admin\Рабочий стол\yfkugyRDP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yfkugyRDP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127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8B3" w:rsidRPr="000148B3" w:rsidRDefault="000148B3" w:rsidP="000148B3">
            <w:r w:rsidRPr="000148B3">
              <w:rPr>
                <w:noProof/>
                <w:lang w:eastAsia="ru-RU"/>
              </w:rPr>
              <w:t>10.Лиатрис   колосковый</w:t>
            </w:r>
          </w:p>
          <w:p w:rsidR="000148B3" w:rsidRPr="000148B3" w:rsidRDefault="000148B3" w:rsidP="000148B3">
            <w:r w:rsidRPr="000148B3">
              <w:t>80 см</w:t>
            </w:r>
          </w:p>
        </w:tc>
        <w:tc>
          <w:tcPr>
            <w:tcW w:w="2385" w:type="dxa"/>
            <w:gridSpan w:val="2"/>
            <w:tcBorders>
              <w:bottom w:val="single" w:sz="4" w:space="0" w:color="auto"/>
            </w:tcBorders>
          </w:tcPr>
          <w:p w:rsidR="000148B3" w:rsidRPr="000148B3" w:rsidRDefault="000148B3" w:rsidP="000148B3">
            <w:pPr>
              <w:rPr>
                <w:noProof/>
                <w:lang w:eastAsia="ru-RU"/>
              </w:rPr>
            </w:pPr>
            <w:r w:rsidRPr="000148B3">
              <w:rPr>
                <w:noProof/>
                <w:lang w:eastAsia="ru-RU"/>
              </w:rPr>
              <w:drawing>
                <wp:inline distT="0" distB="0" distL="0" distR="0" wp14:anchorId="74A841A1" wp14:editId="75EAAC4E">
                  <wp:extent cx="1840230" cy="1394114"/>
                  <wp:effectExtent l="0" t="0" r="7620" b="0"/>
                  <wp:docPr id="71" name="Рисунок 71" descr="C:\Documents and Settings\Admin\Рабочий стол\jxbn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jxbn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56" b="15177"/>
                          <a:stretch/>
                        </pic:blipFill>
                        <pic:spPr bwMode="auto">
                          <a:xfrm>
                            <a:off x="0" y="0"/>
                            <a:ext cx="1844281" cy="139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48B3" w:rsidRPr="000148B3" w:rsidRDefault="000148B3" w:rsidP="000148B3">
            <w:pPr>
              <w:rPr>
                <w:lang w:eastAsia="ru-RU"/>
              </w:rPr>
            </w:pPr>
            <w:r w:rsidRPr="000148B3">
              <w:t>11.Очиток гибридный 80 см</w:t>
            </w:r>
          </w:p>
        </w:tc>
        <w:tc>
          <w:tcPr>
            <w:tcW w:w="2462" w:type="dxa"/>
            <w:gridSpan w:val="2"/>
            <w:tcBorders>
              <w:bottom w:val="single" w:sz="4" w:space="0" w:color="auto"/>
            </w:tcBorders>
          </w:tcPr>
          <w:p w:rsidR="000148B3" w:rsidRPr="000148B3" w:rsidRDefault="000148B3" w:rsidP="000148B3">
            <w:pPr>
              <w:rPr>
                <w:noProof/>
                <w:lang w:eastAsia="ru-RU"/>
              </w:rPr>
            </w:pPr>
            <w:r w:rsidRPr="000148B3">
              <w:rPr>
                <w:noProof/>
                <w:lang w:eastAsia="ru-RU"/>
              </w:rPr>
              <w:drawing>
                <wp:inline distT="0" distB="0" distL="0" distR="0" wp14:anchorId="46E11F0D" wp14:editId="45711329">
                  <wp:extent cx="1714500" cy="1348740"/>
                  <wp:effectExtent l="0" t="0" r="0" b="3810"/>
                  <wp:docPr id="72" name="Рисунок 72" descr="C:\Documents and Settings\Admin\Рабочий стол\самш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самши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8" b="9028"/>
                          <a:stretch/>
                        </pic:blipFill>
                        <pic:spPr bwMode="auto">
                          <a:xfrm>
                            <a:off x="0" y="0"/>
                            <a:ext cx="17145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48B3" w:rsidRPr="000148B3" w:rsidRDefault="000148B3" w:rsidP="000148B3">
            <w:pPr>
              <w:numPr>
                <w:ilvl w:val="0"/>
                <w:numId w:val="3"/>
              </w:numPr>
              <w:ind w:left="419" w:hanging="419"/>
            </w:pPr>
            <w:r w:rsidRPr="000148B3">
              <w:t>Самшит вечнозеленый</w:t>
            </w:r>
          </w:p>
        </w:tc>
      </w:tr>
      <w:tr w:rsidR="000148B3" w:rsidRPr="000148B3" w:rsidTr="00E85415">
        <w:trPr>
          <w:trHeight w:val="458"/>
        </w:trPr>
        <w:tc>
          <w:tcPr>
            <w:tcW w:w="2387" w:type="dxa"/>
          </w:tcPr>
          <w:p w:rsidR="000148B3" w:rsidRPr="000148B3" w:rsidRDefault="000148B3" w:rsidP="000148B3">
            <w:r w:rsidRPr="000148B3">
              <w:rPr>
                <w:noProof/>
                <w:lang w:eastAsia="ru-RU"/>
              </w:rPr>
              <w:drawing>
                <wp:inline distT="0" distB="0" distL="0" distR="0" wp14:anchorId="77AC0264" wp14:editId="1CE49E42">
                  <wp:extent cx="1668780" cy="1108710"/>
                  <wp:effectExtent l="0" t="0" r="7620" b="0"/>
                  <wp:docPr id="73" name="Рисунок 73" descr="C:\Documents and Settings\Admin\Рабочий стол\арка р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арка р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8B3" w:rsidRPr="000148B3" w:rsidRDefault="000148B3" w:rsidP="000148B3">
            <w:pPr>
              <w:rPr>
                <w:noProof/>
                <w:lang w:eastAsia="ru-RU"/>
              </w:rPr>
            </w:pPr>
            <w:r w:rsidRPr="000148B3">
              <w:t>13. Роза вьющаяся</w:t>
            </w:r>
          </w:p>
        </w:tc>
        <w:tc>
          <w:tcPr>
            <w:tcW w:w="2386" w:type="dxa"/>
          </w:tcPr>
          <w:p w:rsidR="000148B3" w:rsidRPr="000148B3" w:rsidRDefault="000148B3" w:rsidP="000148B3">
            <w:r w:rsidRPr="000148B3">
              <w:rPr>
                <w:noProof/>
                <w:lang w:eastAsia="ru-RU"/>
              </w:rPr>
              <w:drawing>
                <wp:inline distT="0" distB="0" distL="0" distR="0" wp14:anchorId="0997FB0F" wp14:editId="268720F4">
                  <wp:extent cx="1760220" cy="1108710"/>
                  <wp:effectExtent l="0" t="0" r="0" b="0"/>
                  <wp:docPr id="74" name="Рисунок 74" descr="C:\Documents and Settings\Admin\Рабочий стол\тр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тр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8B3" w:rsidRPr="000148B3" w:rsidRDefault="000148B3" w:rsidP="000148B3">
            <w:r w:rsidRPr="000148B3">
              <w:t>14.Травяное покрытие (газонная трава)</w:t>
            </w:r>
          </w:p>
        </w:tc>
        <w:tc>
          <w:tcPr>
            <w:tcW w:w="4848" w:type="dxa"/>
            <w:gridSpan w:val="4"/>
            <w:tcBorders>
              <w:bottom w:val="nil"/>
              <w:right w:val="nil"/>
            </w:tcBorders>
          </w:tcPr>
          <w:p w:rsidR="000148B3" w:rsidRPr="000148B3" w:rsidRDefault="000148B3" w:rsidP="000148B3">
            <w:pPr>
              <w:rPr>
                <w:noProof/>
                <w:lang w:eastAsia="ru-RU"/>
              </w:rPr>
            </w:pPr>
          </w:p>
        </w:tc>
      </w:tr>
    </w:tbl>
    <w:p w:rsidR="000148B3" w:rsidRDefault="000148B3" w:rsidP="004C44A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8B3" w:rsidRDefault="000148B3" w:rsidP="004C44A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8B3" w:rsidRDefault="000148B3" w:rsidP="004C44A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8B3" w:rsidRDefault="000148B3" w:rsidP="004C44A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8B3" w:rsidRDefault="000148B3" w:rsidP="004C44A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8B3" w:rsidRDefault="000148B3" w:rsidP="004C44A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8B3" w:rsidRDefault="000148B3" w:rsidP="004C44A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8B3" w:rsidRDefault="000148B3" w:rsidP="000148B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48B3" w:rsidRDefault="000148B3" w:rsidP="000148B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4072" w:rsidRPr="00282784" w:rsidRDefault="00774072" w:rsidP="004C44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827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Визуализация сада на крыше</w:t>
      </w:r>
    </w:p>
    <w:p w:rsidR="000148B3" w:rsidRDefault="000148B3" w:rsidP="004C44A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4072" w:rsidRDefault="00774072" w:rsidP="00D3361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4072" w:rsidRDefault="00C0176A" w:rsidP="000148B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5558790</wp:posOffset>
                </wp:positionV>
                <wp:extent cx="3966210" cy="297180"/>
                <wp:effectExtent l="0" t="0" r="15240" b="2667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21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76A" w:rsidRPr="00C0176A" w:rsidRDefault="00C0176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017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Цветочная композиция в оттенках розового цвета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027" type="#_x0000_t202" style="position:absolute;left:0;text-align:left;margin-left:16.65pt;margin-top:437.7pt;width:312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" fillcolor="white [3201]" strokecolor="white [3212]" strokeweight=".5pt">
                <v:textbox>
                  <w:txbxContent>
                    <w:p w:rsidR="00C0176A" w:rsidRPr="00C0176A" w:rsidRDefault="00C0176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017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Цветочная композиция в оттенках розового цвета</w:t>
                      </w:r>
                    </w:p>
                  </w:txbxContent>
                </v:textbox>
              </v:shape>
            </w:pict>
          </mc:Fallback>
        </mc:AlternateContent>
      </w:r>
      <w:r w:rsidR="00774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5A75A" wp14:editId="31623456">
            <wp:extent cx="5715000" cy="5474970"/>
            <wp:effectExtent l="0" t="0" r="0" b="0"/>
            <wp:docPr id="4" name="Рисунок 4" descr="C:\Documents and Settings\Admin\Рабочий стол\Untitled-4-Recov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Untitled-4-Recover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7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8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E9ED6" wp14:editId="57A0382E">
            <wp:extent cx="4697730" cy="2951671"/>
            <wp:effectExtent l="0" t="0" r="7620" b="1270"/>
            <wp:docPr id="75" name="Рисунок 75" descr="C:\Documents and Settings\Admin\Рабочий стол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Untitled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295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AF" w:rsidRPr="00282784" w:rsidRDefault="004C44AF" w:rsidP="004C44A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827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Заключение</w:t>
      </w:r>
    </w:p>
    <w:p w:rsidR="004C44AF" w:rsidRDefault="004C44AF" w:rsidP="004C44A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2827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настоящее время экология крупных городов серьезно страдает из-за недостатка растительности. Озелениение крыш является одним из действенных способов улучшения экологического состояния. Зеленые крыши обладают множеством полезных свойств, таких как защита от жары, пыли, шума, вредных летучих веществ. Да и с эстетической точки зрения сады на крышах значительно улучшают облик города.</w:t>
      </w:r>
    </w:p>
    <w:p w:rsidR="004C44AF" w:rsidRDefault="004C44AF" w:rsidP="002827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нашем проекте мы использовали экстенсивный способ озелененения крыши. Приемущество этого метода заключается в меньшем уходе и небольшой нагрузке на саму крышу.</w:t>
      </w:r>
    </w:p>
    <w:p w:rsidR="004C44AF" w:rsidRDefault="004C44AF" w:rsidP="002827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Сооружение покрыто зеленью, должно привлекать внимание своей красотой и ухоженностью. Считаю, что мы с данной задачей справились.</w:t>
      </w: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C0176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Pr="00282784" w:rsidRDefault="004C44AF" w:rsidP="00C017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827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Список литературы</w:t>
      </w:r>
    </w:p>
    <w:p w:rsidR="004C44AF" w:rsidRDefault="004C44AF" w:rsidP="004C44AF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44AF" w:rsidRDefault="004C44AF" w:rsidP="0028278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Белочкина, Ю.В., Искусство ландшафтного проектирования, Ростов-на-Дону, Феникс, 2006 г.</w:t>
      </w:r>
    </w:p>
    <w:p w:rsidR="004C44AF" w:rsidRDefault="004C44AF" w:rsidP="0028278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Летин, А.С., Летина О.С., Компьютерная графика в ландшафтном проектировании, Москва, Феникс, 2006 г.</w:t>
      </w:r>
    </w:p>
    <w:p w:rsidR="004C44AF" w:rsidRDefault="004C44AF" w:rsidP="0028278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Титова Н.А., Сады на крышах, Москва, Олма-пресс, 2006 г.</w:t>
      </w:r>
    </w:p>
    <w:p w:rsidR="004C44AF" w:rsidRPr="004C44AF" w:rsidRDefault="004C44AF" w:rsidP="00774072">
      <w:pPr>
        <w:pStyle w:val="a3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2A3A" w:rsidRDefault="00DF2A3A" w:rsidP="004C44AF">
      <w:pPr>
        <w:ind w:firstLine="709"/>
      </w:pPr>
    </w:p>
    <w:sectPr w:rsidR="00DF2A3A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C451F" w:rsidRDefault="000C451F" w:rsidP="00D33619">
      <w:pPr>
        <w:spacing w:after="0" w:line="240" w:lineRule="auto"/>
      </w:pPr>
      <w:r>
        <w:separator/>
      </w:r>
    </w:p>
  </w:endnote>
  <w:endnote w:type="continuationSeparator" w:id="0">
    <w:p w:rsidR="000C451F" w:rsidRDefault="000C451F" w:rsidP="00D33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Arial"/>
    <w:panose1 w:val="02020603050405020304"/>
    <w:charset w:val="CC"/>
    <w:family w:val="roman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90071157"/>
      <w:docPartObj>
        <w:docPartGallery w:val="Page Numbers (Bottom of Page)"/>
        <w:docPartUnique/>
      </w:docPartObj>
    </w:sdtPr>
    <w:sdtEndPr/>
    <w:sdtContent>
      <w:p w:rsidR="00D33619" w:rsidRDefault="00D3361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5415">
          <w:rPr>
            <w:noProof/>
          </w:rPr>
          <w:t>9</w:t>
        </w:r>
        <w:r>
          <w:fldChar w:fldCharType="end"/>
        </w:r>
      </w:p>
    </w:sdtContent>
  </w:sdt>
  <w:p w:rsidR="00D33619" w:rsidRDefault="00D3361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C451F" w:rsidRDefault="000C451F" w:rsidP="00D33619">
      <w:pPr>
        <w:spacing w:after="0" w:line="240" w:lineRule="auto"/>
      </w:pPr>
      <w:r>
        <w:separator/>
      </w:r>
    </w:p>
  </w:footnote>
  <w:footnote w:type="continuationSeparator" w:id="0">
    <w:p w:rsidR="000C451F" w:rsidRDefault="000C451F" w:rsidP="00D33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26E74"/>
    <w:multiLevelType w:val="hybridMultilevel"/>
    <w:tmpl w:val="EEAA9F0C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55D86"/>
    <w:multiLevelType w:val="hybridMultilevel"/>
    <w:tmpl w:val="07269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E4457B"/>
    <w:multiLevelType w:val="hybridMultilevel"/>
    <w:tmpl w:val="07E4E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44AF"/>
    <w:rsid w:val="000148B3"/>
    <w:rsid w:val="0002691A"/>
    <w:rsid w:val="00055C53"/>
    <w:rsid w:val="000C451F"/>
    <w:rsid w:val="001B5816"/>
    <w:rsid w:val="00282784"/>
    <w:rsid w:val="00323F85"/>
    <w:rsid w:val="00367CCA"/>
    <w:rsid w:val="004C44AF"/>
    <w:rsid w:val="005261A6"/>
    <w:rsid w:val="005A4DFD"/>
    <w:rsid w:val="00774072"/>
    <w:rsid w:val="008723F6"/>
    <w:rsid w:val="00946116"/>
    <w:rsid w:val="009643DD"/>
    <w:rsid w:val="009758EA"/>
    <w:rsid w:val="00A217F3"/>
    <w:rsid w:val="00B05747"/>
    <w:rsid w:val="00B27447"/>
    <w:rsid w:val="00C0176A"/>
    <w:rsid w:val="00C21E2D"/>
    <w:rsid w:val="00C30A6A"/>
    <w:rsid w:val="00C5290C"/>
    <w:rsid w:val="00C86C8D"/>
    <w:rsid w:val="00D33619"/>
    <w:rsid w:val="00DF2125"/>
    <w:rsid w:val="00DF2A3A"/>
    <w:rsid w:val="00E65046"/>
    <w:rsid w:val="00E7545E"/>
    <w:rsid w:val="00E82A5F"/>
    <w:rsid w:val="00E85415"/>
    <w:rsid w:val="00ED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D8E36"/>
  <w15:docId w15:val="{F3FBFC2A-1A2B-437C-A20D-97C68A868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4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4AF"/>
    <w:pPr>
      <w:ind w:left="720"/>
      <w:contextualSpacing/>
    </w:pPr>
  </w:style>
  <w:style w:type="table" w:styleId="a4">
    <w:name w:val="Table Grid"/>
    <w:basedOn w:val="a1"/>
    <w:uiPriority w:val="59"/>
    <w:rsid w:val="00872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72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23F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872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4"/>
    <w:uiPriority w:val="59"/>
    <w:rsid w:val="00014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33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3619"/>
  </w:style>
  <w:style w:type="paragraph" w:styleId="a9">
    <w:name w:val="footer"/>
    <w:basedOn w:val="a"/>
    <w:link w:val="aa"/>
    <w:uiPriority w:val="99"/>
    <w:unhideWhenUsed/>
    <w:rsid w:val="00D33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3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footer" Target="footer1.xml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7.jpe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theme" Target="theme/theme1.xml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031F2-382E-4D08-8E1F-A79C21595B0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Гость</cp:lastModifiedBy>
  <cp:revision>9</cp:revision>
  <cp:lastPrinted>2020-07-04T17:10:00Z</cp:lastPrinted>
  <dcterms:created xsi:type="dcterms:W3CDTF">2021-03-19T18:09:00Z</dcterms:created>
  <dcterms:modified xsi:type="dcterms:W3CDTF">2021-03-21T16:09:00Z</dcterms:modified>
</cp:coreProperties>
</file>