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FBE6" w14:textId="77777777" w:rsidR="00941971" w:rsidRPr="005D6797" w:rsidRDefault="00941971" w:rsidP="009419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797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 10 «Образовательный центр ЛИК» городского округа Отрадный Самарской области</w:t>
      </w:r>
    </w:p>
    <w:p w14:paraId="6E566EB5" w14:textId="77777777" w:rsidR="00941971" w:rsidRPr="005D6797" w:rsidRDefault="00941971" w:rsidP="00941971">
      <w:pPr>
        <w:spacing w:after="0" w:line="240" w:lineRule="auto"/>
        <w:ind w:left="-709" w:right="-425"/>
        <w:jc w:val="center"/>
        <w:rPr>
          <w:rFonts w:ascii="Times New Roman" w:eastAsia="Times New Roman" w:hAnsi="Times New Roman" w:cs="Times New Roman"/>
        </w:rPr>
      </w:pPr>
      <w:r w:rsidRPr="005D6797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14:paraId="04E212E3" w14:textId="77777777" w:rsidR="00941971" w:rsidRDefault="00941971" w:rsidP="00941971">
      <w:pPr>
        <w:pStyle w:val="Style6"/>
        <w:spacing w:line="360" w:lineRule="auto"/>
        <w:jc w:val="center"/>
        <w:rPr>
          <w:caps/>
          <w:sz w:val="28"/>
          <w:szCs w:val="28"/>
        </w:rPr>
      </w:pPr>
    </w:p>
    <w:p w14:paraId="6FFB4F20" w14:textId="77777777" w:rsidR="00941971" w:rsidRDefault="00941971" w:rsidP="00941971">
      <w:pPr>
        <w:pStyle w:val="Style6"/>
        <w:spacing w:line="360" w:lineRule="auto"/>
        <w:jc w:val="center"/>
        <w:rPr>
          <w:caps/>
          <w:sz w:val="28"/>
          <w:szCs w:val="28"/>
        </w:rPr>
      </w:pPr>
    </w:p>
    <w:p w14:paraId="17177577" w14:textId="77777777" w:rsidR="00941971" w:rsidRDefault="00941971" w:rsidP="00941971">
      <w:pPr>
        <w:pStyle w:val="Style6"/>
        <w:spacing w:line="360" w:lineRule="auto"/>
        <w:jc w:val="center"/>
        <w:rPr>
          <w:caps/>
          <w:sz w:val="28"/>
          <w:szCs w:val="28"/>
        </w:rPr>
      </w:pPr>
    </w:p>
    <w:p w14:paraId="7A020D00" w14:textId="77777777" w:rsidR="00941971" w:rsidRDefault="00941971" w:rsidP="00941971">
      <w:pPr>
        <w:pStyle w:val="Style6"/>
        <w:spacing w:line="360" w:lineRule="auto"/>
        <w:jc w:val="center"/>
        <w:rPr>
          <w:caps/>
          <w:sz w:val="28"/>
          <w:szCs w:val="28"/>
        </w:rPr>
      </w:pPr>
    </w:p>
    <w:p w14:paraId="3BB9B0BC" w14:textId="77777777" w:rsidR="00941971" w:rsidRDefault="00941971" w:rsidP="00941971">
      <w:pPr>
        <w:pStyle w:val="Style6"/>
        <w:spacing w:line="360" w:lineRule="auto"/>
        <w:jc w:val="center"/>
        <w:rPr>
          <w:caps/>
          <w:sz w:val="28"/>
          <w:szCs w:val="28"/>
        </w:rPr>
      </w:pPr>
    </w:p>
    <w:p w14:paraId="5DBE0053" w14:textId="77777777" w:rsidR="00941971" w:rsidRDefault="00941971" w:rsidP="00941971">
      <w:pPr>
        <w:pStyle w:val="Style6"/>
        <w:spacing w:line="360" w:lineRule="auto"/>
        <w:ind w:firstLine="0"/>
        <w:jc w:val="center"/>
        <w:rPr>
          <w:caps/>
          <w:sz w:val="28"/>
          <w:szCs w:val="28"/>
        </w:rPr>
      </w:pPr>
      <w:r w:rsidRPr="00CF1507">
        <w:rPr>
          <w:caps/>
          <w:sz w:val="28"/>
          <w:szCs w:val="28"/>
        </w:rPr>
        <w:t xml:space="preserve">наименование </w:t>
      </w:r>
      <w:r>
        <w:rPr>
          <w:caps/>
          <w:sz w:val="28"/>
          <w:szCs w:val="28"/>
        </w:rPr>
        <w:t>проекта</w:t>
      </w:r>
    </w:p>
    <w:p w14:paraId="5D1F5CCC" w14:textId="77777777" w:rsidR="00941971" w:rsidRPr="00CF1507" w:rsidRDefault="00941971" w:rsidP="00941971">
      <w:pPr>
        <w:pStyle w:val="Style6"/>
        <w:spacing w:line="360" w:lineRule="auto"/>
        <w:jc w:val="center"/>
        <w:rPr>
          <w:caps/>
          <w:sz w:val="28"/>
          <w:szCs w:val="28"/>
        </w:rPr>
      </w:pPr>
    </w:p>
    <w:p w14:paraId="4FDC71CF" w14:textId="05B86D6A" w:rsidR="005024DA" w:rsidRDefault="00941971" w:rsidP="006E0998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87209131"/>
      <w:r w:rsidRPr="005024DA">
        <w:rPr>
          <w:rFonts w:ascii="Times New Roman" w:eastAsia="Times New Roman" w:hAnsi="Times New Roman" w:cs="Times New Roman"/>
          <w:b/>
          <w:caps/>
          <w:sz w:val="32"/>
          <w:szCs w:val="32"/>
        </w:rPr>
        <w:t>«</w:t>
      </w:r>
      <w:r w:rsidRPr="005024DA">
        <w:rPr>
          <w:rFonts w:ascii="Times New Roman" w:hAnsi="Times New Roman" w:cs="Times New Roman"/>
          <w:b/>
          <w:sz w:val="32"/>
          <w:szCs w:val="32"/>
        </w:rPr>
        <w:t>Организация деятельности</w:t>
      </w:r>
    </w:p>
    <w:p w14:paraId="3DC2A284" w14:textId="0F4A2266" w:rsidR="005024DA" w:rsidRDefault="00F777A5" w:rsidP="006E0998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4DA">
        <w:rPr>
          <w:rFonts w:ascii="Times New Roman" w:hAnsi="Times New Roman" w:cs="Times New Roman"/>
          <w:b/>
          <w:sz w:val="32"/>
          <w:szCs w:val="32"/>
        </w:rPr>
        <w:t>ШКОЛЬНОГО СПОРТИВНОГО КЛУБА «ОЛИМП»</w:t>
      </w:r>
    </w:p>
    <w:p w14:paraId="1737E67D" w14:textId="5706DFC0" w:rsidR="00941971" w:rsidRPr="006E0998" w:rsidRDefault="00941971" w:rsidP="006E0998">
      <w:pPr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6E0998">
        <w:rPr>
          <w:rFonts w:ascii="Times New Roman" w:hAnsi="Times New Roman" w:cs="Times New Roman"/>
          <w:b/>
          <w:bCs/>
          <w:sz w:val="32"/>
          <w:szCs w:val="32"/>
        </w:rPr>
        <w:t>как средства социализации обучающихся»</w:t>
      </w:r>
    </w:p>
    <w:bookmarkEnd w:id="0"/>
    <w:p w14:paraId="5691FDDC" w14:textId="77777777" w:rsidR="00941971" w:rsidRPr="005D6797" w:rsidRDefault="00941971" w:rsidP="00941971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9C4C075" w14:textId="77777777" w:rsidR="00941971" w:rsidRPr="00FD7D76" w:rsidRDefault="00941971" w:rsidP="00941971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БРЕДИХИНА  ЛЮБОВЬ </w:t>
      </w:r>
      <w:r w:rsidRPr="00FD7D76">
        <w:rPr>
          <w:rFonts w:ascii="Times New Roman" w:eastAsia="Times New Roman" w:hAnsi="Times New Roman" w:cs="Times New Roman"/>
          <w:caps/>
          <w:sz w:val="28"/>
          <w:szCs w:val="28"/>
        </w:rPr>
        <w:t xml:space="preserve"> владимировна, </w:t>
      </w:r>
    </w:p>
    <w:p w14:paraId="4C1812AF" w14:textId="77777777" w:rsidR="00941971" w:rsidRDefault="00941971" w:rsidP="00941971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D7D76">
        <w:rPr>
          <w:rFonts w:ascii="Times New Roman" w:eastAsia="Times New Roman" w:hAnsi="Times New Roman" w:cs="Times New Roman"/>
          <w:caps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ФИЗИЧЕСКОЙ КУЛЬТУРЫ</w:t>
      </w:r>
    </w:p>
    <w:p w14:paraId="364E08D2" w14:textId="32D1BBDE" w:rsidR="00941971" w:rsidRPr="005024DA" w:rsidRDefault="00941971" w:rsidP="005024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6AB52CF0" w14:textId="77777777" w:rsidR="00941971" w:rsidRDefault="00941971" w:rsidP="00941971">
      <w:pPr>
        <w:pStyle w:val="Style6"/>
        <w:spacing w:line="360" w:lineRule="auto"/>
        <w:rPr>
          <w:sz w:val="28"/>
          <w:szCs w:val="28"/>
        </w:rPr>
      </w:pPr>
    </w:p>
    <w:p w14:paraId="34153807" w14:textId="1C503E2C" w:rsidR="00941971" w:rsidRDefault="00941971" w:rsidP="00941971">
      <w:pPr>
        <w:pStyle w:val="Style6"/>
        <w:spacing w:line="360" w:lineRule="auto"/>
        <w:rPr>
          <w:sz w:val="28"/>
          <w:szCs w:val="28"/>
        </w:rPr>
      </w:pPr>
    </w:p>
    <w:p w14:paraId="4D6DE803" w14:textId="2939B03D" w:rsidR="00F777A5" w:rsidRDefault="00F777A5" w:rsidP="00941971">
      <w:pPr>
        <w:pStyle w:val="Style6"/>
        <w:spacing w:line="360" w:lineRule="auto"/>
        <w:rPr>
          <w:sz w:val="28"/>
          <w:szCs w:val="28"/>
        </w:rPr>
      </w:pPr>
    </w:p>
    <w:p w14:paraId="7286A19C" w14:textId="31F2CFF0" w:rsidR="00F777A5" w:rsidRDefault="00F777A5" w:rsidP="00941971">
      <w:pPr>
        <w:pStyle w:val="Style6"/>
        <w:spacing w:line="360" w:lineRule="auto"/>
        <w:rPr>
          <w:sz w:val="28"/>
          <w:szCs w:val="28"/>
        </w:rPr>
      </w:pPr>
    </w:p>
    <w:p w14:paraId="4B20042D" w14:textId="264D11F5" w:rsidR="00F777A5" w:rsidRDefault="00F777A5" w:rsidP="00941971">
      <w:pPr>
        <w:pStyle w:val="Style6"/>
        <w:spacing w:line="360" w:lineRule="auto"/>
        <w:rPr>
          <w:sz w:val="28"/>
          <w:szCs w:val="28"/>
        </w:rPr>
      </w:pPr>
    </w:p>
    <w:p w14:paraId="75B6B526" w14:textId="7D506824" w:rsidR="00F777A5" w:rsidRDefault="00F777A5" w:rsidP="00941971">
      <w:pPr>
        <w:pStyle w:val="Style6"/>
        <w:spacing w:line="360" w:lineRule="auto"/>
        <w:rPr>
          <w:sz w:val="28"/>
          <w:szCs w:val="28"/>
        </w:rPr>
      </w:pPr>
    </w:p>
    <w:p w14:paraId="10B8184E" w14:textId="0189191E" w:rsidR="00F777A5" w:rsidRDefault="00F777A5" w:rsidP="00941971">
      <w:pPr>
        <w:pStyle w:val="Style6"/>
        <w:spacing w:line="360" w:lineRule="auto"/>
        <w:rPr>
          <w:sz w:val="28"/>
          <w:szCs w:val="28"/>
        </w:rPr>
      </w:pPr>
    </w:p>
    <w:p w14:paraId="039550E5" w14:textId="124D0F20" w:rsidR="00F777A5" w:rsidRDefault="00F777A5" w:rsidP="00941971">
      <w:pPr>
        <w:pStyle w:val="Style6"/>
        <w:spacing w:line="360" w:lineRule="auto"/>
        <w:rPr>
          <w:sz w:val="28"/>
          <w:szCs w:val="28"/>
        </w:rPr>
      </w:pPr>
    </w:p>
    <w:p w14:paraId="405DD4E7" w14:textId="77777777" w:rsidR="00F777A5" w:rsidRDefault="00F777A5" w:rsidP="00941971">
      <w:pPr>
        <w:pStyle w:val="Style6"/>
        <w:spacing w:line="360" w:lineRule="auto"/>
        <w:rPr>
          <w:sz w:val="28"/>
          <w:szCs w:val="28"/>
        </w:rPr>
      </w:pPr>
    </w:p>
    <w:p w14:paraId="2D13255C" w14:textId="77777777" w:rsidR="00941971" w:rsidRDefault="00941971" w:rsidP="00941971">
      <w:pPr>
        <w:spacing w:line="360" w:lineRule="auto"/>
        <w:jc w:val="right"/>
        <w:rPr>
          <w:rFonts w:ascii="Calibri" w:eastAsia="Times New Roman" w:hAnsi="Calibri" w:cs="Times New Roman"/>
        </w:rPr>
      </w:pPr>
    </w:p>
    <w:p w14:paraId="528CF278" w14:textId="77777777" w:rsidR="00941971" w:rsidRDefault="00941971" w:rsidP="00941971">
      <w:pPr>
        <w:spacing w:line="360" w:lineRule="auto"/>
        <w:jc w:val="right"/>
        <w:rPr>
          <w:rFonts w:ascii="Calibri" w:eastAsia="Times New Roman" w:hAnsi="Calibri" w:cs="Times New Roman"/>
        </w:rPr>
      </w:pPr>
    </w:p>
    <w:p w14:paraId="043EBA57" w14:textId="6ABD893E" w:rsidR="00941971" w:rsidRDefault="00941971" w:rsidP="009419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7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Отрадный</w:t>
      </w:r>
    </w:p>
    <w:p w14:paraId="757F5FCA" w14:textId="1E1B6722" w:rsidR="00941971" w:rsidRDefault="00941971" w:rsidP="009419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777A5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328AAD76" w14:textId="77777777" w:rsidR="00941971" w:rsidRDefault="00941971" w:rsidP="009419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D2D630F" w14:textId="77777777" w:rsidR="00941971" w:rsidRDefault="00941971" w:rsidP="009419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13DEC1A" w14:textId="77777777" w:rsidR="009B3225" w:rsidRDefault="00C31CB6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проекта</w:t>
      </w:r>
    </w:p>
    <w:p w14:paraId="5F975704" w14:textId="77777777" w:rsidR="00126A87" w:rsidRDefault="00126A87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F22FC9" w14:textId="77777777" w:rsidR="00C31CB6" w:rsidRDefault="00C31CB6" w:rsidP="00A80DD6">
      <w:pPr>
        <w:widowControl w:val="0"/>
        <w:spacing w:after="0" w:line="360" w:lineRule="auto"/>
        <w:ind w:left="426" w:righ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Пояснительная записка</w:t>
      </w:r>
      <w:r w:rsidR="00001DF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5200B1C" w14:textId="77777777" w:rsidR="00C31CB6" w:rsidRDefault="00C31CB6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Системный анализ ситуации и существующие проблемы</w:t>
      </w:r>
      <w:r w:rsidR="00001DF4">
        <w:rPr>
          <w:rFonts w:ascii="Times New Roman" w:eastAsia="Times New Roman" w:hAnsi="Times New Roman" w:cs="Times New Roman"/>
          <w:sz w:val="28"/>
          <w:szCs w:val="28"/>
        </w:rPr>
        <w:t>…………...4</w:t>
      </w:r>
    </w:p>
    <w:p w14:paraId="595709E3" w14:textId="77777777" w:rsidR="00001DF4" w:rsidRDefault="00C31CB6" w:rsidP="00001DF4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Актуальность проекта</w:t>
      </w:r>
      <w:r w:rsidR="00001DF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7B2325B3" w14:textId="77777777" w:rsidR="00C31CB6" w:rsidRDefault="00C31CB6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Цель и задачи проекта</w:t>
      </w:r>
      <w:r w:rsidR="00001DF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0E6A34DF" w14:textId="77777777" w:rsidR="00012501" w:rsidRDefault="00012501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012501">
        <w:rPr>
          <w:rFonts w:ascii="Times New Roman" w:eastAsia="Times New Roman" w:hAnsi="Times New Roman" w:cs="Times New Roman"/>
          <w:sz w:val="28"/>
          <w:szCs w:val="28"/>
        </w:rPr>
        <w:t>Ожидаемые результаты………………………………………………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12</w:t>
      </w:r>
    </w:p>
    <w:p w14:paraId="1B7B17C5" w14:textId="77777777" w:rsidR="00C31CB6" w:rsidRDefault="00012501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1CB6">
        <w:rPr>
          <w:rFonts w:ascii="Times New Roman" w:eastAsia="Times New Roman" w:hAnsi="Times New Roman" w:cs="Times New Roman"/>
          <w:sz w:val="28"/>
          <w:szCs w:val="28"/>
        </w:rPr>
        <w:t>.  Участники проекта</w:t>
      </w:r>
      <w:r w:rsidR="00001DF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15</w:t>
      </w:r>
    </w:p>
    <w:p w14:paraId="5C4BA25A" w14:textId="77777777" w:rsidR="00C31CB6" w:rsidRDefault="00012501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1CB6">
        <w:rPr>
          <w:rFonts w:ascii="Times New Roman" w:eastAsia="Times New Roman" w:hAnsi="Times New Roman" w:cs="Times New Roman"/>
          <w:sz w:val="28"/>
          <w:szCs w:val="28"/>
        </w:rPr>
        <w:t>.  Сроки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15</w:t>
      </w:r>
    </w:p>
    <w:p w14:paraId="5CA042F7" w14:textId="77777777" w:rsidR="00C31CB6" w:rsidRDefault="00012501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31CB6">
        <w:rPr>
          <w:rFonts w:ascii="Times New Roman" w:eastAsia="Times New Roman" w:hAnsi="Times New Roman" w:cs="Times New Roman"/>
          <w:sz w:val="28"/>
          <w:szCs w:val="28"/>
        </w:rPr>
        <w:t>.  Условия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16</w:t>
      </w:r>
    </w:p>
    <w:p w14:paraId="0B35E9A1" w14:textId="77777777" w:rsidR="00C31CB6" w:rsidRDefault="00012501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31CB6">
        <w:rPr>
          <w:rFonts w:ascii="Times New Roman" w:eastAsia="Times New Roman" w:hAnsi="Times New Roman" w:cs="Times New Roman"/>
          <w:sz w:val="28"/>
          <w:szCs w:val="28"/>
        </w:rPr>
        <w:t>.  Механизм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………………………………………....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19</w:t>
      </w:r>
    </w:p>
    <w:p w14:paraId="2E508E8B" w14:textId="77777777" w:rsidR="00C31CB6" w:rsidRDefault="00C31CB6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Критерии, индикаторы и показатели, инструменты измерения</w:t>
      </w:r>
      <w:r w:rsidR="00A80DD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…..22</w:t>
      </w:r>
    </w:p>
    <w:p w14:paraId="63794828" w14:textId="77777777" w:rsidR="00C31CB6" w:rsidRDefault="00C31CB6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A87">
        <w:rPr>
          <w:rFonts w:ascii="Times New Roman" w:eastAsia="Times New Roman" w:hAnsi="Times New Roman" w:cs="Times New Roman"/>
          <w:sz w:val="28"/>
          <w:szCs w:val="28"/>
        </w:rPr>
        <w:t>. Диагностика и мониторинг</w:t>
      </w:r>
      <w:r w:rsidR="00A80DD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…..25</w:t>
      </w:r>
    </w:p>
    <w:p w14:paraId="3ED20252" w14:textId="77777777" w:rsidR="00126A87" w:rsidRDefault="00126A87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Достигнутые промежуточные результаты</w:t>
      </w:r>
      <w:r w:rsidR="00012501">
        <w:rPr>
          <w:rFonts w:ascii="Times New Roman" w:eastAsia="Times New Roman" w:hAnsi="Times New Roman" w:cs="Times New Roman"/>
          <w:sz w:val="28"/>
          <w:szCs w:val="28"/>
        </w:rPr>
        <w:t>……………………………..2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19AFCAD3" w14:textId="77777777" w:rsidR="00126A87" w:rsidRDefault="00126A87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Библиографический список</w:t>
      </w:r>
      <w:r w:rsidR="0001250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</w:t>
      </w:r>
      <w:r w:rsidR="00DA40AB">
        <w:rPr>
          <w:rFonts w:ascii="Times New Roman" w:eastAsia="Times New Roman" w:hAnsi="Times New Roman" w:cs="Times New Roman"/>
          <w:sz w:val="28"/>
          <w:szCs w:val="28"/>
        </w:rPr>
        <w:t>32</w:t>
      </w:r>
    </w:p>
    <w:p w14:paraId="0804BBA0" w14:textId="77777777" w:rsidR="00126A87" w:rsidRDefault="00126A87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Приложения:</w:t>
      </w:r>
    </w:p>
    <w:p w14:paraId="389E9ABA" w14:textId="77777777" w:rsidR="00126A87" w:rsidRDefault="00126A87" w:rsidP="00126A87">
      <w:pPr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  Методика  </w:t>
      </w:r>
      <w:r w:rsidRPr="00126A87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proofErr w:type="spellStart"/>
      <w:r w:rsidRPr="00126A87">
        <w:rPr>
          <w:rFonts w:ascii="Times New Roman" w:eastAsia="Times New Roman" w:hAnsi="Times New Roman" w:cs="Times New Roman"/>
          <w:sz w:val="28"/>
          <w:szCs w:val="28"/>
        </w:rPr>
        <w:t>Байбородовой</w:t>
      </w:r>
      <w:proofErr w:type="spellEnd"/>
      <w:r w:rsidR="00012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A2B4DA" w14:textId="77777777" w:rsidR="00126A87" w:rsidRDefault="00126A87" w:rsidP="00C31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00DC85" w14:textId="77777777" w:rsidR="00126A87" w:rsidRDefault="00126A87" w:rsidP="00C31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18C58A" w14:textId="77777777" w:rsidR="00C31CB6" w:rsidRPr="00C31CB6" w:rsidRDefault="00C31CB6" w:rsidP="00C31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5F1646" w14:textId="77777777" w:rsidR="009B3225" w:rsidRDefault="009B3225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BE65EC9" w14:textId="77777777" w:rsidR="009B3225" w:rsidRDefault="009B3225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FCF1951" w14:textId="77777777" w:rsidR="009B3225" w:rsidRDefault="009B3225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70AF92B" w14:textId="77777777" w:rsidR="00D95D5A" w:rsidRDefault="00D95D5A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B0597B4" w14:textId="77777777" w:rsidR="00D95D5A" w:rsidRDefault="00D95D5A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09986E5" w14:textId="77777777" w:rsidR="00D95D5A" w:rsidRDefault="00D95D5A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CD8C300" w14:textId="77777777" w:rsidR="00D95D5A" w:rsidRDefault="00D95D5A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2BDBF9B" w14:textId="77777777" w:rsidR="00D95D5A" w:rsidRDefault="00D95D5A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46C404D" w14:textId="77777777" w:rsidR="00D95D5A" w:rsidRDefault="00D95D5A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7EB9D26" w14:textId="77777777" w:rsidR="00D95D5A" w:rsidRDefault="00D95D5A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4F876BF" w14:textId="77777777" w:rsidR="00D95D5A" w:rsidRDefault="00D95D5A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AF06336" w14:textId="77777777" w:rsidR="00126A87" w:rsidRDefault="00126A87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31B091F" w14:textId="77777777" w:rsidR="00126A87" w:rsidRDefault="00126A87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3FD8B3" w14:textId="567FA520" w:rsidR="005024DA" w:rsidRPr="005024DA" w:rsidRDefault="005024DA" w:rsidP="005024DA">
      <w:pPr>
        <w:pStyle w:val="2"/>
        <w:spacing w:before="90" w:after="90"/>
        <w:ind w:left="90" w:right="9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24DA">
        <w:rPr>
          <w:rFonts w:ascii="Times New Roman" w:eastAsia="Times New Roman" w:hAnsi="Times New Roman" w:cs="Times New Roman"/>
          <w:color w:val="auto"/>
          <w:sz w:val="28"/>
          <w:szCs w:val="28"/>
        </w:rPr>
        <w:t>XVII региональн</w:t>
      </w:r>
      <w:r w:rsidR="006E0998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Pr="00502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Ярмарк</w:t>
      </w:r>
      <w:r w:rsidR="006E099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</w:p>
    <w:p w14:paraId="6F39E9DD" w14:textId="466928C3" w:rsidR="00422ED2" w:rsidRPr="00422ED2" w:rsidRDefault="005024DA" w:rsidP="005024DA">
      <w:pPr>
        <w:pStyle w:val="2"/>
        <w:spacing w:before="90" w:after="90"/>
        <w:ind w:left="90" w:right="9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24DA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социально-педагогических инноваций.</w:t>
      </w:r>
    </w:p>
    <w:p w14:paraId="1BCDAA04" w14:textId="77777777" w:rsidR="00126A87" w:rsidRDefault="00126A87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C001021" w14:textId="77777777" w:rsidR="00126A87" w:rsidRDefault="00126A87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12FB6E8" w14:textId="68841D0F" w:rsidR="009B3225" w:rsidRPr="001F0467" w:rsidRDefault="009B3225" w:rsidP="006E09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E88BDD9" w14:textId="77777777" w:rsidR="009B3225" w:rsidRDefault="009B3225" w:rsidP="009B3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E7DFF6" w14:textId="2ADC6FE2" w:rsidR="009B3225" w:rsidRDefault="009B3225" w:rsidP="009B3225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</w:rPr>
      </w:pPr>
    </w:p>
    <w:p w14:paraId="65BCE8FF" w14:textId="1B436BCF" w:rsidR="006E0998" w:rsidRDefault="006E0998" w:rsidP="009B3225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</w:rPr>
      </w:pPr>
    </w:p>
    <w:p w14:paraId="048BB0A1" w14:textId="77777777" w:rsidR="006E0998" w:rsidRDefault="006E0998" w:rsidP="009B3225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</w:rPr>
      </w:pPr>
    </w:p>
    <w:p w14:paraId="6F4AD501" w14:textId="456A1AD0" w:rsidR="006E0998" w:rsidRPr="006E0998" w:rsidRDefault="006E0998" w:rsidP="006E0998">
      <w:pPr>
        <w:widowControl w:val="0"/>
        <w:autoSpaceDE w:val="0"/>
        <w:autoSpaceDN w:val="0"/>
        <w:adjustRightInd w:val="0"/>
        <w:spacing w:after="0"/>
        <w:ind w:firstLine="5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998">
        <w:rPr>
          <w:rFonts w:ascii="Times New Roman" w:hAnsi="Times New Roman" w:cs="Times New Roman"/>
          <w:b/>
          <w:sz w:val="32"/>
          <w:szCs w:val="32"/>
        </w:rPr>
        <w:t>«Организация деятельности</w:t>
      </w:r>
    </w:p>
    <w:p w14:paraId="24DA7583" w14:textId="77777777" w:rsidR="006E0998" w:rsidRPr="006E0998" w:rsidRDefault="006E0998" w:rsidP="006E0998">
      <w:pPr>
        <w:widowControl w:val="0"/>
        <w:autoSpaceDE w:val="0"/>
        <w:autoSpaceDN w:val="0"/>
        <w:adjustRightInd w:val="0"/>
        <w:spacing w:after="0"/>
        <w:ind w:firstLine="5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998">
        <w:rPr>
          <w:rFonts w:ascii="Times New Roman" w:hAnsi="Times New Roman" w:cs="Times New Roman"/>
          <w:b/>
          <w:sz w:val="32"/>
          <w:szCs w:val="32"/>
        </w:rPr>
        <w:t>ШКОЛЬНОГО СПОРТИВНОГО КЛУБА «ОЛИМП»</w:t>
      </w:r>
    </w:p>
    <w:p w14:paraId="3F3954DF" w14:textId="6BDAD6AA" w:rsidR="009B3225" w:rsidRPr="006E0998" w:rsidRDefault="006E0998" w:rsidP="006E0998">
      <w:pPr>
        <w:widowControl w:val="0"/>
        <w:autoSpaceDE w:val="0"/>
        <w:autoSpaceDN w:val="0"/>
        <w:adjustRightInd w:val="0"/>
        <w:spacing w:after="0"/>
        <w:ind w:firstLine="523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6E0998">
        <w:rPr>
          <w:rFonts w:ascii="Times New Roman" w:hAnsi="Times New Roman" w:cs="Times New Roman"/>
          <w:b/>
          <w:sz w:val="32"/>
          <w:szCs w:val="32"/>
        </w:rPr>
        <w:t>как средства социализации обучающихся»</w:t>
      </w:r>
    </w:p>
    <w:p w14:paraId="1579B67F" w14:textId="77777777" w:rsidR="009B3225" w:rsidRDefault="009B3225" w:rsidP="009B3225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795AE48C" w14:textId="77777777" w:rsidR="009B3225" w:rsidRDefault="009B3225" w:rsidP="009B3225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2EFEDAD4" w14:textId="77777777" w:rsidR="009B3225" w:rsidRPr="00FD7D76" w:rsidRDefault="009B3225" w:rsidP="009B3225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БРЕДИХИНА  ЛЮБОВЬ </w:t>
      </w:r>
      <w:r w:rsidRPr="00FD7D76">
        <w:rPr>
          <w:rFonts w:ascii="Times New Roman" w:eastAsia="Times New Roman" w:hAnsi="Times New Roman" w:cs="Times New Roman"/>
          <w:caps/>
          <w:sz w:val="28"/>
          <w:szCs w:val="28"/>
        </w:rPr>
        <w:t xml:space="preserve"> владимировна, </w:t>
      </w:r>
    </w:p>
    <w:p w14:paraId="021DB62F" w14:textId="77777777" w:rsidR="009B3225" w:rsidRDefault="009B3225" w:rsidP="009B3225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D7D76">
        <w:rPr>
          <w:rFonts w:ascii="Times New Roman" w:eastAsia="Times New Roman" w:hAnsi="Times New Roman" w:cs="Times New Roman"/>
          <w:caps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ФИЗИЧЕСКОЙ КУЛЬТУРЫ</w:t>
      </w:r>
    </w:p>
    <w:p w14:paraId="48E2E145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2E8F6C0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E4EF6B1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5AE76D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6D15A4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BE414A2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7F885D0" w14:textId="2F5BB745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929E57" w14:textId="4FD16C5C" w:rsidR="006E0998" w:rsidRDefault="006E0998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036EFE5" w14:textId="469E024D" w:rsidR="006E0998" w:rsidRDefault="006E0998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CB2335" w14:textId="77777777" w:rsidR="006E0998" w:rsidRDefault="006E0998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43232E4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4D6FC65" w14:textId="165CF2C8" w:rsidR="009B3225" w:rsidRDefault="00422ED2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22E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0998">
        <w:rPr>
          <w:rFonts w:ascii="Times New Roman" w:eastAsia="Times New Roman" w:hAnsi="Times New Roman" w:cs="Times New Roman"/>
          <w:sz w:val="28"/>
          <w:szCs w:val="28"/>
        </w:rPr>
        <w:t>Отрадный</w:t>
      </w:r>
    </w:p>
    <w:p w14:paraId="169D5E93" w14:textId="31718C17" w:rsidR="00422ED2" w:rsidRPr="00422ED2" w:rsidRDefault="00422ED2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0998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2E41E381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0C184E3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B13B4B6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E085F18" w14:textId="77777777" w:rsidR="009B3225" w:rsidRDefault="009B3225" w:rsidP="00D0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234DF4D" w14:textId="77777777" w:rsidR="00941971" w:rsidRPr="00C074D8" w:rsidRDefault="00941971" w:rsidP="00C07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Актуальность проекта</w:t>
      </w:r>
    </w:p>
    <w:p w14:paraId="71678707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          С первых дней пребывания в школе у обучающихся формируется отношение к школе, образованию в целом, педагогам и сверстникам, вырабатываются основы их социального, гражданского поведения, характер их трудовой, общественной, творческой деятельности. В данном педагогическом проекте учтены  принципиально новые условия жизнедеятельности современного ребенка.                      </w:t>
      </w:r>
    </w:p>
    <w:p w14:paraId="2BB413B3" w14:textId="6541ADA6" w:rsidR="00941971" w:rsidRPr="00C074D8" w:rsidRDefault="006E0998" w:rsidP="00C074D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1971" w:rsidRPr="00C074D8">
        <w:rPr>
          <w:rFonts w:ascii="Times New Roman" w:eastAsia="Times New Roman" w:hAnsi="Times New Roman" w:cs="Times New Roman"/>
          <w:sz w:val="24"/>
          <w:szCs w:val="24"/>
        </w:rPr>
        <w:t xml:space="preserve">Одним из направлений развития государства и </w:t>
      </w:r>
      <w:proofErr w:type="gramStart"/>
      <w:r w:rsidR="00941971" w:rsidRPr="00C074D8">
        <w:rPr>
          <w:rFonts w:ascii="Times New Roman" w:eastAsia="Times New Roman" w:hAnsi="Times New Roman" w:cs="Times New Roman"/>
          <w:sz w:val="24"/>
          <w:szCs w:val="24"/>
        </w:rPr>
        <w:t>объединения  многонационального</w:t>
      </w:r>
      <w:proofErr w:type="gramEnd"/>
      <w:r w:rsidR="00941971" w:rsidRPr="00C074D8">
        <w:rPr>
          <w:rFonts w:ascii="Times New Roman" w:eastAsia="Times New Roman" w:hAnsi="Times New Roman" w:cs="Times New Roman"/>
          <w:sz w:val="24"/>
          <w:szCs w:val="24"/>
        </w:rPr>
        <w:t xml:space="preserve"> общества является патриотическое воспитание подрастающего поколения. Это  направление в системе образования   способствует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14:paraId="3664931E" w14:textId="76B84598" w:rsidR="00941971" w:rsidRPr="00C074D8" w:rsidRDefault="00941971" w:rsidP="00C074D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 Успешный человек – это, в первую очередь, здоровый человек, а здоровье немыслимо</w:t>
      </w:r>
      <w:r w:rsidR="00D41597" w:rsidRPr="00C074D8">
        <w:rPr>
          <w:rFonts w:ascii="Times New Roman" w:eastAsia="Times New Roman" w:hAnsi="Times New Roman" w:cs="Times New Roman"/>
          <w:sz w:val="24"/>
          <w:szCs w:val="24"/>
        </w:rPr>
        <w:t xml:space="preserve"> без чистого воздуха,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воды, экологически безопасных   продуктов питания, систематических занятий физической культурой и спортом.</w:t>
      </w:r>
    </w:p>
    <w:p w14:paraId="4B6CBE9D" w14:textId="3F5E8110" w:rsidR="00941971" w:rsidRPr="00C074D8" w:rsidRDefault="00941971" w:rsidP="00C074D8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r w:rsidR="00D41597" w:rsidRPr="00C074D8">
        <w:rPr>
          <w:rFonts w:ascii="Times New Roman" w:eastAsia="Times New Roman" w:hAnsi="Times New Roman" w:cs="Times New Roman"/>
          <w:bCs/>
          <w:sz w:val="24"/>
          <w:szCs w:val="24"/>
        </w:rPr>
        <w:t>ФГОС система</w:t>
      </w:r>
      <w:r w:rsidRPr="00C07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воспитания предлагает сравнительн</w:t>
      </w:r>
      <w:r w:rsidR="00D04742" w:rsidRPr="00C074D8">
        <w:rPr>
          <w:rFonts w:ascii="Times New Roman" w:eastAsia="Times New Roman" w:hAnsi="Times New Roman" w:cs="Times New Roman"/>
          <w:bCs/>
          <w:sz w:val="24"/>
          <w:szCs w:val="24"/>
        </w:rPr>
        <w:t>о новые формы работы с обучающимися</w:t>
      </w:r>
      <w:r w:rsidR="00422ED2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Например, </w:t>
      </w:r>
      <w:r w:rsidR="006E0998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активное участие в работе спортивных клубов, </w:t>
      </w:r>
      <w:r w:rsidRPr="00C074D8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акции по благоустройству спортивных сооружений, туристические походы, дистанционные </w:t>
      </w:r>
      <w:proofErr w:type="gramStart"/>
      <w:r w:rsidRPr="00C074D8">
        <w:rPr>
          <w:rFonts w:ascii="Times New Roman" w:eastAsia="Times New Roman" w:hAnsi="Times New Roman" w:cs="Times New Roman"/>
          <w:bCs/>
          <w:sz w:val="24"/>
          <w:szCs w:val="24"/>
        </w:rPr>
        <w:t>предметные  конкурсы</w:t>
      </w:r>
      <w:proofErr w:type="gramEnd"/>
      <w:r w:rsidRPr="00C074D8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олимпиады, викторины,  участие в научно-практических конференциях, спортивных соревнованиях, фестивалях, совместных с родителями коллективных творческих делах, проектах,  создание  презентаций, образовательных видео-фильмов и т д. </w:t>
      </w:r>
    </w:p>
    <w:p w14:paraId="25D96946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Мной   были выявлены следующие пр</w:t>
      </w:r>
      <w:r w:rsidRPr="00C074D8">
        <w:rPr>
          <w:rStyle w:val="c2"/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отиворечия, </w:t>
      </w:r>
      <w:r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которые  позволили сформулироват</w:t>
      </w:r>
      <w:r w:rsidR="00D41597"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ь актуальность   проблемы </w:t>
      </w:r>
      <w:r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597"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осуществлении физического </w:t>
      </w:r>
      <w:r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воспитания    обучающихся </w:t>
      </w:r>
      <w:r w:rsidR="00D04742"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04742"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 </w:t>
      </w:r>
      <w:r w:rsidRPr="00C074D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ресурсов:</w:t>
      </w:r>
    </w:p>
    <w:p w14:paraId="20A86CE9" w14:textId="77777777" w:rsidR="00941971" w:rsidRPr="00C074D8" w:rsidRDefault="00941971" w:rsidP="00C074D8">
      <w:pPr>
        <w:pStyle w:val="a4"/>
        <w:numPr>
          <w:ilvl w:val="0"/>
          <w:numId w:val="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C074D8">
        <w:rPr>
          <w:sz w:val="24"/>
          <w:szCs w:val="24"/>
        </w:rPr>
        <w:t>между возросшими требо</w:t>
      </w:r>
      <w:r w:rsidR="00D04742" w:rsidRPr="00C074D8">
        <w:rPr>
          <w:sz w:val="24"/>
          <w:szCs w:val="24"/>
        </w:rPr>
        <w:t>ваниями к уровню  физической  подготовленности</w:t>
      </w:r>
      <w:r w:rsidRPr="00C074D8">
        <w:rPr>
          <w:sz w:val="24"/>
          <w:szCs w:val="24"/>
        </w:rPr>
        <w:t xml:space="preserve"> обучающихся   и   использованием непродуктивных  образовательных методик </w:t>
      </w:r>
      <w:r w:rsidR="00D04742" w:rsidRPr="00C074D8">
        <w:rPr>
          <w:sz w:val="24"/>
          <w:szCs w:val="24"/>
        </w:rPr>
        <w:t>и технологий для их реализации</w:t>
      </w:r>
      <w:r w:rsidRPr="00C074D8">
        <w:rPr>
          <w:sz w:val="24"/>
          <w:szCs w:val="24"/>
        </w:rPr>
        <w:t xml:space="preserve">; </w:t>
      </w:r>
    </w:p>
    <w:p w14:paraId="7866EF3F" w14:textId="77777777" w:rsidR="00941971" w:rsidRPr="00C074D8" w:rsidRDefault="00941971" w:rsidP="00C074D8">
      <w:pPr>
        <w:pStyle w:val="a4"/>
        <w:numPr>
          <w:ilvl w:val="0"/>
          <w:numId w:val="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C074D8">
        <w:rPr>
          <w:sz w:val="24"/>
          <w:szCs w:val="24"/>
        </w:rPr>
        <w:t xml:space="preserve">между потребностью  в </w:t>
      </w:r>
      <w:r w:rsidR="00D04742" w:rsidRPr="00C074D8">
        <w:rPr>
          <w:sz w:val="24"/>
          <w:szCs w:val="24"/>
        </w:rPr>
        <w:t xml:space="preserve">знаниях о  </w:t>
      </w:r>
      <w:r w:rsidRPr="00C074D8">
        <w:rPr>
          <w:sz w:val="24"/>
          <w:szCs w:val="24"/>
        </w:rPr>
        <w:t>здоровом образе жизни детей, культуре здоровья,</w:t>
      </w:r>
      <w:r w:rsidR="00D04742" w:rsidRPr="00C074D8">
        <w:rPr>
          <w:sz w:val="24"/>
          <w:szCs w:val="24"/>
        </w:rPr>
        <w:t xml:space="preserve">   </w:t>
      </w:r>
      <w:r w:rsidRPr="00C074D8">
        <w:rPr>
          <w:sz w:val="24"/>
          <w:szCs w:val="24"/>
        </w:rPr>
        <w:t xml:space="preserve"> и невозможностью педагогического коллектива в традиционных условиях удовлетворить эту потребность.</w:t>
      </w:r>
    </w:p>
    <w:p w14:paraId="1FF54477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74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Постановка проблемы</w:t>
      </w:r>
    </w:p>
    <w:p w14:paraId="1F505762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Современный период в российской истории и образовании - время смены ценностных ориентиров, когда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 Такие изменения в масштабе государства привели к утрате в среде молодого поколения не только моральных ориентиров, но и негативно сказалось  на развитии всего общества.                                                                                                                      На первое место в нашем обществе вышла  идеология потребления, когда культ денег и уровней культуры расходятся. Рост потребностей сопровождается утратой таких ценностей, как добро, справедливость, патриотизм,</w:t>
      </w:r>
      <w:r w:rsidRPr="00916E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гражданственность. Особую актуальность приобретают вопросы гражданской идентичности и ценностных ориентиров личности. </w:t>
      </w:r>
    </w:p>
    <w:p w14:paraId="68350F62" w14:textId="77777777" w:rsidR="00941971" w:rsidRPr="00C074D8" w:rsidRDefault="00941971" w:rsidP="00C074D8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 последние годы   наблюдаются также и некоторые положительные тенденции. К их числу следует отнести повышение внимания со стороны государственных  лидеров, представителей интеллигенции к проблемам повышения национального единства России, состояния ее духовной культуры и воспитания молодого поколения. </w:t>
      </w:r>
    </w:p>
    <w:p w14:paraId="569C1910" w14:textId="77777777" w:rsidR="00941971" w:rsidRPr="00C074D8" w:rsidRDefault="00D04742" w:rsidP="00C074D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="00941971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большинстве субъектов Российской Федерации, в том числе в Самарской области,  образованы и работают региональные координационные советы и центры гражданско-патриотического воспитания.</w:t>
      </w:r>
    </w:p>
    <w:p w14:paraId="3D7A5B52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Приняты и реализуются долгосрочные ведомственные и региональные программы, нормативные правовые акты, а также созданы условия для организационного, информационного, научного и методического обеспечения  социализации обучающихся. Так,  в Самарской  области принята  «Концепция патриотического воспитания граждан Самарской области».</w:t>
      </w:r>
    </w:p>
    <w:p w14:paraId="1A0E30D5" w14:textId="6865719F" w:rsidR="00941971" w:rsidRPr="00C074D8" w:rsidRDefault="00941971" w:rsidP="00C074D8">
      <w:pPr>
        <w:tabs>
          <w:tab w:val="left" w:pos="495"/>
          <w:tab w:val="right" w:pos="9355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Ведущая  педагогическая</w:t>
      </w:r>
      <w:proofErr w:type="gramEnd"/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 идея проекта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22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заключатся в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воспитани</w:t>
      </w:r>
      <w:r w:rsidR="00422ED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22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средствами органа ученического самоуправления </w:t>
      </w:r>
      <w:bookmarkStart w:id="1" w:name="_Hlk87209465"/>
      <w:r w:rsid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 СПОРТИВНОГО КЛУБА «ОЛИМП»</w:t>
      </w:r>
      <w:r w:rsidR="00422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1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   </w:t>
      </w:r>
      <w:r w:rsidR="00422ED2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для которых    </w:t>
      </w:r>
      <w:r w:rsidR="00422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базовые национальные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 (</w:t>
      </w:r>
      <w:r w:rsid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здоровье,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патриотизм,  </w:t>
      </w:r>
      <w:r w:rsidR="00422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семья, труд и творчество, наука,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природа)  являются   ценностными   основ</w:t>
      </w:r>
      <w:r w:rsidR="00422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мышления, образа жизни</w:t>
      </w:r>
      <w:r w:rsidR="00422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гражданской позиции. </w:t>
      </w:r>
    </w:p>
    <w:p w14:paraId="2D741F44" w14:textId="57A71151" w:rsidR="00941971" w:rsidRPr="00C074D8" w:rsidRDefault="00941971" w:rsidP="00C074D8">
      <w:pPr>
        <w:tabs>
          <w:tab w:val="left" w:pos="495"/>
          <w:tab w:val="right" w:pos="9355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Инструментом решения задач государственно-образовательной политики в сфере гражданско-патриотического  воспитания  выступает  </w:t>
      </w:r>
      <w:r w:rsidRPr="00C074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Федеральный  государственный  образовательный  стандарт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 методологическую   основу   которого   представляет </w:t>
      </w:r>
      <w:r w:rsidRPr="00C074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«Концепция   духовно-нравственного   развития  и воспитания  личности гражданина России»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отражающая   нравственно-ценностные   ориентиры   и механизмы формирования патриота - гражданина России. В нем особо подчеркивается важность воспитательных акцентов:</w:t>
      </w:r>
      <w:r w:rsidRPr="00C074D8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«создание условий для развития здоровой,</w:t>
      </w:r>
      <w:r w:rsidR="00E53CFB" w:rsidRPr="00E53CFB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53CFB" w:rsidRPr="00C074D8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духовно-</w:t>
      </w:r>
      <w:proofErr w:type="gramStart"/>
      <w:r w:rsidR="00E53CFB" w:rsidRPr="00C074D8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нравственной, </w:t>
      </w:r>
      <w:r w:rsidRPr="00C074D8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творческой</w:t>
      </w:r>
      <w:proofErr w:type="gramEnd"/>
      <w:r w:rsidRPr="00C074D8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,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 и заинтересованно познающей мир личности,</w:t>
      </w:r>
      <w:r w:rsidRPr="00C074D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 активной, уважающей закон и правопорядок, соизмеряющей свои поступки с нравственными ценностями, осознающей свои обязанности перед семьёй, обществом, Отечеством».</w:t>
      </w:r>
    </w:p>
    <w:p w14:paraId="5AE03CE8" w14:textId="2E84B2A7" w:rsidR="00941971" w:rsidRPr="00C074D8" w:rsidRDefault="00941971" w:rsidP="00C074D8">
      <w:pPr>
        <w:tabs>
          <w:tab w:val="left" w:pos="495"/>
          <w:tab w:val="right" w:pos="9355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проблем воспитания в обществе в целом и в школе, </w:t>
      </w:r>
      <w:proofErr w:type="gramStart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в  которой</w:t>
      </w:r>
      <w:proofErr w:type="gramEnd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я являюсь руководителем </w:t>
      </w:r>
      <w:r w:rsidR="00E53CFB" w:rsidRP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 СПОРТИВНОГО КЛУБА «ОЛИМП»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, явился причиной  разработ</w:t>
      </w:r>
      <w:r w:rsidR="00D04742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  воспитательного  проекта 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«Организация деятельности  </w:t>
      </w:r>
      <w:r w:rsidR="00E53CFB" w:rsidRP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 СПОРТИВНОГО КЛУБА «ОЛИМП»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средства социализации обучающихся (</w:t>
      </w:r>
      <w:r w:rsid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>ШСК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) ».</w:t>
      </w:r>
    </w:p>
    <w:p w14:paraId="678D7BE0" w14:textId="38058854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C074D8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 xml:space="preserve">Целью </w:t>
      </w:r>
      <w:proofErr w:type="gramStart"/>
      <w:r w:rsidRPr="00C074D8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проекта</w:t>
      </w:r>
      <w:r w:rsidRPr="00C074D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</w:t>
      </w:r>
      <w:proofErr w:type="gramEnd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содействие школе и семье в укреплении здор</w:t>
      </w:r>
      <w:r w:rsidR="001E5876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овья и всестороннего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развития обучающихся, их подготовки к труду и защите Родины через деятельность </w:t>
      </w:r>
      <w:r w:rsidR="00E53CFB" w:rsidRP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 СПОРТИВНОГО КЛУБА «ОЛИМП»</w:t>
      </w:r>
      <w:r w:rsidR="0044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>Ш</w:t>
      </w:r>
      <w:r w:rsidR="0044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СК) с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</w:t>
      </w:r>
      <w:r w:rsidR="00444420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ся, родител</w:t>
      </w:r>
      <w:r w:rsidR="00444420">
        <w:rPr>
          <w:rFonts w:ascii="Times New Roman" w:eastAsiaTheme="minorHAnsi" w:hAnsi="Times New Roman" w:cs="Times New Roman"/>
          <w:sz w:val="24"/>
          <w:szCs w:val="24"/>
          <w:lang w:eastAsia="en-US"/>
        </w:rPr>
        <w:t>ями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4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коллективом, </w:t>
      </w:r>
      <w:r w:rsidR="001E5876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</w:t>
      </w:r>
      <w:r w:rsidR="00444420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="001E5876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партнёр</w:t>
      </w:r>
      <w:r w:rsidR="00444420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9D63A49" w14:textId="77777777" w:rsidR="00941971" w:rsidRPr="00C074D8" w:rsidRDefault="003A7132" w:rsidP="00C074D8">
      <w:pPr>
        <w:tabs>
          <w:tab w:val="left" w:pos="495"/>
          <w:tab w:val="right" w:pos="9355"/>
        </w:tabs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Перед собой </w:t>
      </w:r>
      <w:r w:rsidR="00941971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поставила следующие </w:t>
      </w:r>
      <w:r w:rsidR="00941971"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з</w:t>
      </w:r>
      <w:r w:rsidR="00941971" w:rsidRPr="00C074D8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адачи:</w:t>
      </w:r>
    </w:p>
    <w:p w14:paraId="6A86CA4C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08546B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Способствовать созданию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благоприятных условий для выработки и проявления детьми высокой гражданской и нравственной позиции, инициативности.</w:t>
      </w:r>
    </w:p>
    <w:p w14:paraId="500BC643" w14:textId="77777777" w:rsidR="00941971" w:rsidRPr="00C074D8" w:rsidRDefault="00941971" w:rsidP="00C074D8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воспитанников и их родителей интереса к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совместной  досуговой деятельности   путем вовлечение в заняти</w:t>
      </w:r>
      <w:r w:rsidR="001E5876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я физической культурой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6EC1CD75" w14:textId="77777777" w:rsidR="00941971" w:rsidRPr="00C074D8" w:rsidRDefault="00941971" w:rsidP="00C074D8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3. Формирование позитивных базовых национальных ценностей через взаимодействие с социальными субъектами  в открытой общественной среде.</w:t>
      </w:r>
    </w:p>
    <w:p w14:paraId="1BF3E888" w14:textId="687DB3A4" w:rsidR="00941971" w:rsidRPr="00C074D8" w:rsidRDefault="00941971" w:rsidP="00C074D8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 коллектива</w:t>
      </w:r>
      <w:proofErr w:type="gramEnd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единомышленников (обучающиеся, председатель </w:t>
      </w:r>
      <w:r w:rsidR="00E53CFB" w:rsidRP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 СПОРТИВНОГО КЛУБА «ОЛИМП»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Совет </w:t>
      </w:r>
      <w:r w:rsidR="00E53CFB" w:rsidRP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 СПОРТИВНОГО КЛУБА «ОЛИМП»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, семья</w:t>
      </w:r>
      <w:r w:rsidR="001E5876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772C79F3" w14:textId="77777777" w:rsidR="00941971" w:rsidRPr="00C074D8" w:rsidRDefault="00941971" w:rsidP="00C074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5. Воспитание  у обучающихся  бережного отношения к своему</w:t>
      </w:r>
      <w:r w:rsidR="001E5876" w:rsidRPr="00C074D8">
        <w:rPr>
          <w:rFonts w:ascii="Times New Roman" w:eastAsia="Times New Roman" w:hAnsi="Times New Roman" w:cs="Times New Roman"/>
          <w:sz w:val="24"/>
          <w:szCs w:val="24"/>
        </w:rPr>
        <w:t xml:space="preserve"> здоровью,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мотивации на здоровый образ жизни.                                                                                                     </w:t>
      </w:r>
    </w:p>
    <w:p w14:paraId="004F6999" w14:textId="77777777" w:rsidR="00941971" w:rsidRPr="00C074D8" w:rsidRDefault="00941971" w:rsidP="00C074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6. Развитие  инициативы и творчества школьников через организацию социально значимой деятельност</w:t>
      </w:r>
      <w:r w:rsidR="001E5876" w:rsidRPr="00C074D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</w:p>
    <w:p w14:paraId="0192D20D" w14:textId="77777777" w:rsidR="008F088D" w:rsidRPr="00C074D8" w:rsidRDefault="00941971" w:rsidP="00C074D8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7. Формирование  потребности  проводить информационно – просветительскую работу по пропаганде здорового образа жизни среди обучающихся.</w:t>
      </w:r>
    </w:p>
    <w:p w14:paraId="7890EA6D" w14:textId="2B9EBC35" w:rsidR="00941971" w:rsidRPr="00C074D8" w:rsidRDefault="008F088D" w:rsidP="00C074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8. Способствовать привлечению обучающихся к систематическим занятиям </w:t>
      </w:r>
      <w:proofErr w:type="gramStart"/>
      <w:r w:rsidRPr="00C074D8">
        <w:rPr>
          <w:rFonts w:ascii="Times New Roman" w:eastAsia="Times New Roman" w:hAnsi="Times New Roman" w:cs="Times New Roman"/>
          <w:sz w:val="24"/>
          <w:szCs w:val="24"/>
        </w:rPr>
        <w:t>в  спортивных</w:t>
      </w:r>
      <w:proofErr w:type="gramEnd"/>
      <w:r w:rsidR="001E5876" w:rsidRPr="00C074D8">
        <w:rPr>
          <w:rFonts w:ascii="Times New Roman" w:eastAsia="Times New Roman" w:hAnsi="Times New Roman" w:cs="Times New Roman"/>
          <w:sz w:val="24"/>
          <w:szCs w:val="24"/>
        </w:rPr>
        <w:t xml:space="preserve"> секциях при школе, в дополнительных образовательных учреждениях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="00941971" w:rsidRPr="00C074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44002D6F" w14:textId="77777777" w:rsidR="00E53CFB" w:rsidRDefault="00E53CFB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A7E5E87" w14:textId="37229022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Ожидаемые результаты изменения качества воспитательного процесса</w:t>
      </w:r>
    </w:p>
    <w:p w14:paraId="0CFD5B1B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Проект  предусматривает приобщение обучающихся</w:t>
      </w:r>
      <w:r w:rsidR="00371B9B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физической культуре и спорту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, базовым национальным ценностям российского общества, общечеловеческим ценностям благодаря сотрудничеству с социальными партнёрами в контексте формирования   гражданской идентичности и обеспечивает:</w:t>
      </w:r>
    </w:p>
    <w:p w14:paraId="6E9CCA29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Формирование у обучаю</w:t>
      </w:r>
      <w:r w:rsidR="001E5876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щихся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активной деятельностной позиции;</w:t>
      </w:r>
    </w:p>
    <w:p w14:paraId="10047F4F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Возрождение   традиций здорового образа жизни </w:t>
      </w:r>
      <w:r w:rsidR="00371B9B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семейном воспитании;</w:t>
      </w:r>
    </w:p>
    <w:p w14:paraId="1794A948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сотрудничества с социальными партнёрами и социальными агентами;</w:t>
      </w:r>
    </w:p>
    <w:p w14:paraId="3D2EEFBF" w14:textId="77777777" w:rsidR="00941971" w:rsidRPr="00C074D8" w:rsidRDefault="001E5876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 Осознание принятия </w:t>
      </w:r>
      <w:r w:rsidR="00941971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ролей, соответствующих подростковому возрасту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лидер, </w:t>
      </w:r>
      <w:r w:rsidR="00941971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ведомый, партнёр, инициатор, референтный в определённых вопросах, руководитель, организатор, помощник, собеседник, слушатель;</w:t>
      </w:r>
    </w:p>
    <w:p w14:paraId="4CB03BE4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Формирование у обучающихся устойчивой мотивации к выполнению правил личной и общественной гигиены и санитарии; рациональной организации режима дня, питания; занятиям физической культурой,  спортом, туризмом; </w:t>
      </w:r>
    </w:p>
    <w:p w14:paraId="1FF67AF0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6. 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14:paraId="4DD70C3F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7.  Осознание единства и взаимовлияния различных видов здоровья человека: физического, физиологического, психического, социального</w:t>
      </w:r>
      <w:r w:rsidR="001E5876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,  репродуктивной    зависимости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от здорового и безопасного образа жизни человека;</w:t>
      </w:r>
    </w:p>
    <w:p w14:paraId="4DFDBC88" w14:textId="77777777" w:rsidR="008F088D" w:rsidRPr="00C074D8" w:rsidRDefault="008F088D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r w:rsidR="00371B9B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Приобретение </w:t>
      </w:r>
      <w:r w:rsidR="002F58E9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интереса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подвижным, спортивным играм,</w:t>
      </w:r>
      <w:r w:rsidR="00371B9B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</w:t>
      </w:r>
      <w:r w:rsidR="00B545FA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ятиям в спортивных секциях, 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участию в спортив</w:t>
      </w:r>
      <w:r w:rsidR="00371B9B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ных соревнованиях, туристических походах,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воен</w:t>
      </w:r>
      <w:r w:rsidR="00371B9B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изированных играх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A36799C" w14:textId="77777777" w:rsidR="00941971" w:rsidRPr="00C074D8" w:rsidRDefault="008F088D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941971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. Достижение  обучающимися  личностных   результатов:</w:t>
      </w:r>
    </w:p>
    <w:p w14:paraId="36E42519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обучающиеся освоят ценности здоровья своего народа, народов России как одно из направлений общероссийской гражданской идентичности;</w:t>
      </w:r>
    </w:p>
    <w:p w14:paraId="079312EE" w14:textId="54622C5F" w:rsidR="008F088D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у обучающихся сформируются представления </w:t>
      </w:r>
      <w:proofErr w:type="gramStart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о факторах</w:t>
      </w:r>
      <w:proofErr w:type="gramEnd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негативно влияющих на здоровье человека; способах их компенсации, избегания, преодоления</w:t>
      </w:r>
      <w:r w:rsidR="00E53CF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0451EA1" w14:textId="77777777" w:rsidR="00E53CFB" w:rsidRDefault="00E53CFB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3049F4FA" w14:textId="55DBE74B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Принципы проекта </w:t>
      </w:r>
    </w:p>
    <w:p w14:paraId="2047DD5C" w14:textId="77777777" w:rsidR="00941971" w:rsidRPr="00C074D8" w:rsidRDefault="00941971" w:rsidP="00C074D8">
      <w:pPr>
        <w:pStyle w:val="a4"/>
        <w:numPr>
          <w:ilvl w:val="0"/>
          <w:numId w:val="10"/>
        </w:numPr>
        <w:tabs>
          <w:tab w:val="left" w:pos="495"/>
        </w:tabs>
        <w:spacing w:line="276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>принцип единства образовательной и воспитательной</w:t>
      </w:r>
      <w:r w:rsidR="001E5876" w:rsidRPr="00C074D8">
        <w:rPr>
          <w:rFonts w:eastAsiaTheme="minorHAnsi"/>
          <w:sz w:val="24"/>
          <w:szCs w:val="24"/>
          <w:lang w:eastAsia="en-US"/>
        </w:rPr>
        <w:t xml:space="preserve"> среды – развитие </w:t>
      </w:r>
      <w:r w:rsidRPr="00C074D8">
        <w:rPr>
          <w:rFonts w:eastAsiaTheme="minorHAnsi"/>
          <w:sz w:val="24"/>
          <w:szCs w:val="24"/>
          <w:lang w:eastAsia="en-US"/>
        </w:rPr>
        <w:t>основных потребностей ребенка в поддержании его здоровья и жизнеспособности.</w:t>
      </w:r>
    </w:p>
    <w:p w14:paraId="0003D14A" w14:textId="77777777" w:rsidR="00941971" w:rsidRPr="00C074D8" w:rsidRDefault="00941971" w:rsidP="00C074D8">
      <w:pPr>
        <w:pStyle w:val="a4"/>
        <w:numPr>
          <w:ilvl w:val="0"/>
          <w:numId w:val="10"/>
        </w:numPr>
        <w:tabs>
          <w:tab w:val="left" w:pos="495"/>
        </w:tabs>
        <w:spacing w:line="276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>принцип проблемности должен будить любознательность ученика, желание самостоятельно дойти до истины, обогатить себя новыми знаниями;</w:t>
      </w:r>
    </w:p>
    <w:p w14:paraId="2D80C692" w14:textId="77777777" w:rsidR="00941971" w:rsidRPr="00C074D8" w:rsidRDefault="00941971" w:rsidP="00C074D8">
      <w:pPr>
        <w:pStyle w:val="a4"/>
        <w:numPr>
          <w:ilvl w:val="0"/>
          <w:numId w:val="10"/>
        </w:numPr>
        <w:tabs>
          <w:tab w:val="left" w:pos="495"/>
        </w:tabs>
        <w:spacing w:line="276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>принцип социальной активности, который создает обучающимся условия для самостоятельного</w:t>
      </w:r>
      <w:r w:rsidR="00B545FA" w:rsidRPr="00C074D8">
        <w:rPr>
          <w:rFonts w:eastAsiaTheme="minorHAnsi"/>
          <w:sz w:val="24"/>
          <w:szCs w:val="24"/>
          <w:lang w:eastAsia="en-US"/>
        </w:rPr>
        <w:t xml:space="preserve"> выбора и принятия </w:t>
      </w:r>
      <w:r w:rsidRPr="00C074D8">
        <w:rPr>
          <w:rFonts w:eastAsiaTheme="minorHAnsi"/>
          <w:sz w:val="24"/>
          <w:szCs w:val="24"/>
          <w:lang w:eastAsia="en-US"/>
        </w:rPr>
        <w:t>решений, формирует способность противостоять внешнему давлению и отстаивать свое мнение, свою жизненную позицию;</w:t>
      </w:r>
    </w:p>
    <w:p w14:paraId="404E9BD8" w14:textId="77777777" w:rsidR="00941971" w:rsidRPr="00C074D8" w:rsidRDefault="00941971" w:rsidP="00C074D8">
      <w:pPr>
        <w:pStyle w:val="a4"/>
        <w:numPr>
          <w:ilvl w:val="0"/>
          <w:numId w:val="10"/>
        </w:numPr>
        <w:tabs>
          <w:tab w:val="left" w:pos="495"/>
        </w:tabs>
        <w:spacing w:line="276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>принцип взаимодействия личности и коллектива, предусматривающий равноправные отношения в  коллективе, право ребенка на собственное мнение и аргумент</w:t>
      </w:r>
      <w:r w:rsidR="00B545FA" w:rsidRPr="00C074D8">
        <w:rPr>
          <w:rFonts w:eastAsiaTheme="minorHAnsi"/>
          <w:sz w:val="24"/>
          <w:szCs w:val="24"/>
          <w:lang w:eastAsia="en-US"/>
        </w:rPr>
        <w:t>ацию своих поступков и действий.</w:t>
      </w:r>
    </w:p>
    <w:p w14:paraId="148B17F3" w14:textId="26B50665" w:rsidR="00E53CFB" w:rsidRDefault="00E53CFB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09C30692" w14:textId="77777777" w:rsidR="00E53CFB" w:rsidRDefault="00E53CFB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04FB8D7B" w14:textId="6C22F7D8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 xml:space="preserve">Содержательные линии проекта </w:t>
      </w:r>
    </w:p>
    <w:p w14:paraId="416F558A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– содержит объём знаний, закономерностей, характеризующих здоровый образ жизни и,  в частности, физическую культуру и спорт.</w:t>
      </w:r>
    </w:p>
    <w:p w14:paraId="67316F44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Ценностная – предполагае</w:t>
      </w:r>
      <w:r w:rsidR="00B545FA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ориентацию</w:t>
      </w:r>
      <w:r w:rsidR="00B545FA"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ценности здорового образа жизни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их  изучение, сохранение.</w:t>
      </w:r>
    </w:p>
    <w:p w14:paraId="6E865F43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Творческая – предусматривает развитие спортивных достижений, творческих способностей обучающихся, исследовательских умений.</w:t>
      </w:r>
    </w:p>
    <w:p w14:paraId="34018C32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Участники проекта</w:t>
      </w:r>
    </w:p>
    <w:p w14:paraId="3A6C2192" w14:textId="77777777" w:rsidR="00941971" w:rsidRPr="00C074D8" w:rsidRDefault="00941971" w:rsidP="00C074D8">
      <w:pPr>
        <w:pStyle w:val="a4"/>
        <w:numPr>
          <w:ilvl w:val="0"/>
          <w:numId w:val="13"/>
        </w:numPr>
        <w:tabs>
          <w:tab w:val="left" w:pos="495"/>
          <w:tab w:val="right" w:pos="9355"/>
        </w:tabs>
        <w:spacing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 xml:space="preserve">Обучающиеся ГБОУ СОШ № 10 «ОЦ ЛИК» г. о. Отрадный 1 – 11 классов,  родители  (законные представители) </w:t>
      </w:r>
      <w:r w:rsidR="00B545FA" w:rsidRPr="00C074D8">
        <w:rPr>
          <w:rFonts w:eastAsiaTheme="minorHAnsi"/>
          <w:sz w:val="24"/>
          <w:szCs w:val="24"/>
          <w:lang w:eastAsia="en-US"/>
        </w:rPr>
        <w:t>об</w:t>
      </w:r>
      <w:r w:rsidRPr="00C074D8">
        <w:rPr>
          <w:rFonts w:eastAsiaTheme="minorHAnsi"/>
          <w:sz w:val="24"/>
          <w:szCs w:val="24"/>
          <w:lang w:eastAsia="en-US"/>
        </w:rPr>
        <w:t>уча</w:t>
      </w:r>
      <w:r w:rsidR="00B545FA" w:rsidRPr="00C074D8">
        <w:rPr>
          <w:rFonts w:eastAsiaTheme="minorHAnsi"/>
          <w:sz w:val="24"/>
          <w:szCs w:val="24"/>
          <w:lang w:eastAsia="en-US"/>
        </w:rPr>
        <w:t>ю</w:t>
      </w:r>
      <w:r w:rsidRPr="00C074D8">
        <w:rPr>
          <w:rFonts w:eastAsiaTheme="minorHAnsi"/>
          <w:sz w:val="24"/>
          <w:szCs w:val="24"/>
          <w:lang w:eastAsia="en-US"/>
        </w:rPr>
        <w:t xml:space="preserve">щихся 1-11 классов, </w:t>
      </w:r>
    </w:p>
    <w:p w14:paraId="6150BBD9" w14:textId="77777777" w:rsidR="00941971" w:rsidRPr="00C074D8" w:rsidRDefault="00941971" w:rsidP="00C074D8">
      <w:pPr>
        <w:pStyle w:val="a4"/>
        <w:numPr>
          <w:ilvl w:val="0"/>
          <w:numId w:val="13"/>
        </w:numPr>
        <w:tabs>
          <w:tab w:val="left" w:pos="495"/>
          <w:tab w:val="right" w:pos="9355"/>
        </w:tabs>
        <w:spacing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>педагоги,</w:t>
      </w:r>
    </w:p>
    <w:p w14:paraId="71435D8E" w14:textId="50C744DE" w:rsidR="00941971" w:rsidRPr="00C074D8" w:rsidRDefault="00941971" w:rsidP="00C074D8">
      <w:pPr>
        <w:pStyle w:val="a4"/>
        <w:numPr>
          <w:ilvl w:val="0"/>
          <w:numId w:val="13"/>
        </w:numPr>
        <w:tabs>
          <w:tab w:val="left" w:pos="495"/>
          <w:tab w:val="right" w:pos="9355"/>
        </w:tabs>
        <w:spacing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 xml:space="preserve">социальные </w:t>
      </w:r>
      <w:proofErr w:type="gramStart"/>
      <w:r w:rsidRPr="00C074D8">
        <w:rPr>
          <w:rFonts w:eastAsiaTheme="minorHAnsi"/>
          <w:sz w:val="24"/>
          <w:szCs w:val="24"/>
          <w:lang w:eastAsia="en-US"/>
        </w:rPr>
        <w:t xml:space="preserve">партнеры: </w:t>
      </w:r>
      <w:r w:rsidR="00B545FA" w:rsidRPr="00C074D8">
        <w:rPr>
          <w:rFonts w:eastAsiaTheme="minorHAnsi"/>
          <w:sz w:val="24"/>
          <w:szCs w:val="24"/>
          <w:lang w:eastAsia="en-US"/>
        </w:rPr>
        <w:t xml:space="preserve"> </w:t>
      </w:r>
      <w:r w:rsidRPr="00C074D8">
        <w:rPr>
          <w:rFonts w:eastAsiaTheme="minorHAnsi"/>
          <w:sz w:val="24"/>
          <w:szCs w:val="24"/>
          <w:lang w:eastAsia="en-US"/>
        </w:rPr>
        <w:t>ЦДОД</w:t>
      </w:r>
      <w:proofErr w:type="gramEnd"/>
      <w:r w:rsidRPr="00C074D8">
        <w:rPr>
          <w:rFonts w:eastAsiaTheme="minorHAnsi"/>
          <w:sz w:val="24"/>
          <w:szCs w:val="24"/>
          <w:lang w:eastAsia="en-US"/>
        </w:rPr>
        <w:t>, музей, клуб «Юность», «Досуговый центр», МБУ</w:t>
      </w:r>
      <w:r w:rsidR="00B545FA" w:rsidRPr="00C074D8">
        <w:rPr>
          <w:rFonts w:eastAsiaTheme="minorHAnsi"/>
          <w:sz w:val="24"/>
          <w:szCs w:val="24"/>
          <w:lang w:eastAsia="en-US"/>
        </w:rPr>
        <w:t xml:space="preserve"> </w:t>
      </w:r>
      <w:r w:rsidRPr="00C074D8">
        <w:rPr>
          <w:rFonts w:eastAsiaTheme="minorHAnsi"/>
          <w:sz w:val="24"/>
          <w:szCs w:val="24"/>
          <w:lang w:eastAsia="en-US"/>
        </w:rPr>
        <w:t xml:space="preserve">«Дом молодежных </w:t>
      </w:r>
      <w:r w:rsidR="00B545FA" w:rsidRPr="00C074D8">
        <w:rPr>
          <w:rFonts w:eastAsiaTheme="minorHAnsi"/>
          <w:sz w:val="24"/>
          <w:szCs w:val="24"/>
          <w:lang w:eastAsia="en-US"/>
        </w:rPr>
        <w:t xml:space="preserve">организаций», </w:t>
      </w:r>
      <w:r w:rsidRPr="00C074D8">
        <w:rPr>
          <w:rFonts w:eastAsiaTheme="minorHAnsi"/>
          <w:sz w:val="24"/>
          <w:szCs w:val="24"/>
          <w:lang w:eastAsia="en-US"/>
        </w:rPr>
        <w:t xml:space="preserve"> СП ДОД гимназия «ОЦ «Гармония», МАУ СОК, МУЧ "СК "Шанс", МУЧ "Нефтяник".</w:t>
      </w:r>
    </w:p>
    <w:p w14:paraId="4068F5BD" w14:textId="3C5DCC0D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реализации </w:t>
      </w:r>
      <w:proofErr w:type="gramStart"/>
      <w:r w:rsidRPr="00C074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проекта: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201</w:t>
      </w:r>
      <w:r w:rsidR="00F7642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proofErr w:type="gramEnd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-20</w:t>
      </w:r>
      <w:r w:rsidR="00F7642F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г.г</w:t>
      </w:r>
      <w:proofErr w:type="spellEnd"/>
    </w:p>
    <w:p w14:paraId="15A835E5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Средства реализации проекта </w:t>
      </w:r>
    </w:p>
    <w:p w14:paraId="71284AAF" w14:textId="77777777" w:rsidR="00B545FA" w:rsidRPr="00C074D8" w:rsidRDefault="00941971" w:rsidP="00C074D8">
      <w:pPr>
        <w:tabs>
          <w:tab w:val="left" w:pos="495"/>
          <w:tab w:val="righ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Формы активных воспитательных  мероприятий:</w:t>
      </w:r>
    </w:p>
    <w:p w14:paraId="31C61A21" w14:textId="77777777" w:rsidR="00941971" w:rsidRPr="00C074D8" w:rsidRDefault="00B545FA" w:rsidP="00C074D8">
      <w:pPr>
        <w:pStyle w:val="a4"/>
        <w:numPr>
          <w:ilvl w:val="0"/>
          <w:numId w:val="11"/>
        </w:numPr>
        <w:tabs>
          <w:tab w:val="left" w:pos="495"/>
          <w:tab w:val="right" w:pos="9355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 xml:space="preserve">Деловые игры, конкурсы, </w:t>
      </w:r>
      <w:r w:rsidR="00941971" w:rsidRPr="00C074D8">
        <w:rPr>
          <w:rFonts w:eastAsiaTheme="minorHAnsi"/>
          <w:sz w:val="24"/>
          <w:szCs w:val="24"/>
          <w:lang w:eastAsia="en-US"/>
        </w:rPr>
        <w:t>викторины;</w:t>
      </w:r>
    </w:p>
    <w:p w14:paraId="17E535E3" w14:textId="77777777" w:rsidR="00941971" w:rsidRPr="00C074D8" w:rsidRDefault="00941971" w:rsidP="00C074D8">
      <w:pPr>
        <w:pStyle w:val="a4"/>
        <w:numPr>
          <w:ilvl w:val="0"/>
          <w:numId w:val="11"/>
        </w:numPr>
        <w:tabs>
          <w:tab w:val="left" w:pos="495"/>
          <w:tab w:val="right" w:pos="9355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>Исследовательская деятельность; коллективные творческие дела;</w:t>
      </w:r>
    </w:p>
    <w:p w14:paraId="4F510D65" w14:textId="77777777" w:rsidR="00941971" w:rsidRPr="00C074D8" w:rsidRDefault="00941971" w:rsidP="00C074D8">
      <w:pPr>
        <w:pStyle w:val="a4"/>
        <w:numPr>
          <w:ilvl w:val="0"/>
          <w:numId w:val="11"/>
        </w:numPr>
        <w:tabs>
          <w:tab w:val="left" w:pos="495"/>
          <w:tab w:val="right" w:pos="9355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>Экскурсии, поездки, походы;</w:t>
      </w:r>
    </w:p>
    <w:p w14:paraId="737BC3EA" w14:textId="77777777" w:rsidR="00B545FA" w:rsidRPr="00C074D8" w:rsidRDefault="00B545FA" w:rsidP="00C074D8">
      <w:pPr>
        <w:pStyle w:val="a4"/>
        <w:numPr>
          <w:ilvl w:val="0"/>
          <w:numId w:val="11"/>
        </w:numPr>
        <w:tabs>
          <w:tab w:val="left" w:pos="495"/>
          <w:tab w:val="right" w:pos="9355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>Спортивные соревнования, военно-спортивные игры;</w:t>
      </w:r>
    </w:p>
    <w:p w14:paraId="6E17DB3F" w14:textId="77777777" w:rsidR="00941971" w:rsidRPr="00C074D8" w:rsidRDefault="00941971" w:rsidP="00C074D8">
      <w:pPr>
        <w:pStyle w:val="a4"/>
        <w:numPr>
          <w:ilvl w:val="0"/>
          <w:numId w:val="11"/>
        </w:numPr>
        <w:tabs>
          <w:tab w:val="left" w:pos="495"/>
          <w:tab w:val="right" w:pos="9355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074D8">
        <w:rPr>
          <w:rFonts w:eastAsiaTheme="minorHAnsi"/>
          <w:sz w:val="24"/>
          <w:szCs w:val="24"/>
          <w:lang w:eastAsia="en-US"/>
        </w:rPr>
        <w:t>Трудовые дела: акции, тренинги общения</w:t>
      </w:r>
      <w:r w:rsidR="00B545FA" w:rsidRPr="00C074D8">
        <w:rPr>
          <w:rFonts w:eastAsiaTheme="minorHAnsi"/>
          <w:sz w:val="24"/>
          <w:szCs w:val="24"/>
          <w:lang w:eastAsia="en-US"/>
        </w:rPr>
        <w:t>.</w:t>
      </w:r>
    </w:p>
    <w:p w14:paraId="2442E7D0" w14:textId="26A9C68D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055C107B" w14:textId="77777777" w:rsidR="00941971" w:rsidRPr="00C074D8" w:rsidRDefault="00941971" w:rsidP="00C074D8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Условия реализации проекта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81"/>
        <w:gridCol w:w="7900"/>
      </w:tblGrid>
      <w:tr w:rsidR="00941971" w:rsidRPr="000C777C" w14:paraId="76A48B4A" w14:textId="77777777" w:rsidTr="00C074D8">
        <w:tc>
          <w:tcPr>
            <w:tcW w:w="1777" w:type="dxa"/>
          </w:tcPr>
          <w:p w14:paraId="37F10066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Руководитель проекта </w:t>
            </w:r>
          </w:p>
        </w:tc>
        <w:tc>
          <w:tcPr>
            <w:tcW w:w="8004" w:type="dxa"/>
          </w:tcPr>
          <w:p w14:paraId="33A907FF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Бредихина Любовь  Владимировна – учитель физической культуры , высшая  категория, ГБОУ СОШ № 10 «ОЦ ЛИК»</w:t>
            </w:r>
            <w:r w:rsidR="001F0467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1F0467" w:rsidRPr="00DC6B15">
              <w:rPr>
                <w:rFonts w:ascii="Times New Roman" w:eastAsiaTheme="minorHAnsi" w:hAnsi="Times New Roman" w:cs="Times New Roman"/>
                <w:lang w:eastAsia="en-US"/>
              </w:rPr>
              <w:t>г.о.Отрадный</w:t>
            </w:r>
            <w:proofErr w:type="spellEnd"/>
          </w:p>
        </w:tc>
      </w:tr>
      <w:tr w:rsidR="00941971" w:rsidRPr="000C777C" w14:paraId="185C6F61" w14:textId="77777777" w:rsidTr="00C074D8">
        <w:trPr>
          <w:trHeight w:val="556"/>
        </w:trPr>
        <w:tc>
          <w:tcPr>
            <w:tcW w:w="1777" w:type="dxa"/>
          </w:tcPr>
          <w:p w14:paraId="218084EE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Социальные  партнеры </w:t>
            </w:r>
          </w:p>
          <w:p w14:paraId="5A78596E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04" w:type="dxa"/>
          </w:tcPr>
          <w:p w14:paraId="560BA8ED" w14:textId="77777777" w:rsidR="00941971" w:rsidRPr="00DC6B15" w:rsidRDefault="00B545FA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ЦДОД,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клуб «Юность», «Досуговый центр»,  Детская школа искусс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тв,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ДК «Россия»,  биб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лиотека, ДМО,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учителя физкультуры, учителя начальных классов ГБОУ СОШ № 10 «ОЦ ЛИК», ГБОУ СОШ № 8, ГБОУ СОШ № 6, гимназия «Гармония». », СП ДОД гимназия « ОЦ « Гармония», МАУ СОК, МУЧ "СК "Шанс", МУЧ "Нефтяник".</w:t>
            </w:r>
          </w:p>
        </w:tc>
      </w:tr>
      <w:tr w:rsidR="00941971" w:rsidRPr="000C777C" w14:paraId="63FE32D6" w14:textId="77777777" w:rsidTr="00C074D8">
        <w:tc>
          <w:tcPr>
            <w:tcW w:w="1777" w:type="dxa"/>
          </w:tcPr>
          <w:p w14:paraId="2D29A991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Материально-техническое обеспечение</w:t>
            </w:r>
          </w:p>
        </w:tc>
        <w:tc>
          <w:tcPr>
            <w:tcW w:w="8004" w:type="dxa"/>
          </w:tcPr>
          <w:p w14:paraId="325AE489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Спортивный зал, мультимедийный кабинет,  мультимедийная установка, интерактивная доска, программа «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Proklass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</w:tc>
      </w:tr>
      <w:tr w:rsidR="00941971" w:rsidRPr="000C777C" w14:paraId="16960F24" w14:textId="77777777" w:rsidTr="00C074D8">
        <w:trPr>
          <w:trHeight w:val="131"/>
        </w:trPr>
        <w:tc>
          <w:tcPr>
            <w:tcW w:w="1777" w:type="dxa"/>
          </w:tcPr>
          <w:p w14:paraId="29F11821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Научно-методическое обеспечение </w:t>
            </w:r>
          </w:p>
        </w:tc>
        <w:tc>
          <w:tcPr>
            <w:tcW w:w="8004" w:type="dxa"/>
          </w:tcPr>
          <w:p w14:paraId="21378268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Волейбол / Под ред. А. В. Беляева, 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М.В.Савина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. – М., 2000.</w:t>
            </w:r>
          </w:p>
          <w:p w14:paraId="69929024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Волейбол: поурочная учебная программа для ДЮСШ и СДЮШОР. – М., 1982</w:t>
            </w:r>
          </w:p>
          <w:p w14:paraId="36B0B668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Железняк Ю. Д.. К мастерству в волейболе. – М., 1978.</w:t>
            </w:r>
          </w:p>
          <w:p w14:paraId="34527AE4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Железняк Ю. Д.., 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Кунянский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В. А. У истоков мастерства. - М., 1998.</w:t>
            </w:r>
          </w:p>
          <w:p w14:paraId="5B413EC4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Железняк Ю.Д.  Юный волейболист. – М., 1988.</w:t>
            </w:r>
          </w:p>
          <w:p w14:paraId="7111B90C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Железняк Ю.Д., Ивойлов А. В. Волейбол. -М., 1991.</w:t>
            </w:r>
          </w:p>
          <w:p w14:paraId="4FF4E503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Зимин Д.  Разноцветье. Программа воспитания учащихся 5-9 классов / Воспитательная работа в школе №9, 2009.</w:t>
            </w:r>
          </w:p>
          <w:p w14:paraId="01029469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Константинова О. П. Основные мероприятия программы «Школа здоровья» / Справочник классного руководителя, №5/сентябрь, 2007.</w:t>
            </w:r>
          </w:p>
          <w:p w14:paraId="5B043E55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Марков К. К. Руководство тренера по волейболу. – Иркутск, 1999.</w:t>
            </w:r>
          </w:p>
          <w:p w14:paraId="4CD839F1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Марков К. К. Тренер – педагог и психолог. - Иркутск, 1999.</w:t>
            </w:r>
          </w:p>
          <w:p w14:paraId="1E33A98B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Матвеев Л. П. Основы общей теории спорта и системы подготовки спортсменов в олимпийском спорте. - Киев, 1999.</w:t>
            </w:r>
          </w:p>
          <w:p w14:paraId="3EFC0EEA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Настольная книга учителя физической культуры /Под ред. Л. Б. 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Кофмана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. – 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М., 1998.</w:t>
            </w:r>
          </w:p>
          <w:p w14:paraId="66D5038B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Современная система спортивной подготовки/ Под ред. Ф. П. Суслова, В. Л. Сыча, Б. Н. 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Шустина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. – М., 1995Спортивная медицина: справочное издание. – М., 1999.</w:t>
            </w:r>
          </w:p>
          <w:p w14:paraId="14F5D1DA" w14:textId="77777777" w:rsidR="00DA40AB" w:rsidRPr="00DC6B15" w:rsidRDefault="00DA40AB" w:rsidP="00DC6B15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Спортивные игры / Под ред. Ю. Д. Железняка, Ю. М. Портнова.  - М., 2000.</w:t>
            </w:r>
          </w:p>
          <w:p w14:paraId="35805051" w14:textId="77777777" w:rsidR="00941971" w:rsidRPr="00DC6B15" w:rsidRDefault="00DA40AB" w:rsidP="00DA40AB">
            <w:pPr>
              <w:numPr>
                <w:ilvl w:val="0"/>
                <w:numId w:val="2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Филин В. П. Теория и методика юношеского спорта. – М., 1987.</w:t>
            </w:r>
          </w:p>
        </w:tc>
      </w:tr>
      <w:tr w:rsidR="00941971" w:rsidRPr="000C777C" w14:paraId="7750ED22" w14:textId="77777777" w:rsidTr="00C074D8">
        <w:trPr>
          <w:trHeight w:val="843"/>
        </w:trPr>
        <w:tc>
          <w:tcPr>
            <w:tcW w:w="1777" w:type="dxa"/>
            <w:tcBorders>
              <w:top w:val="nil"/>
            </w:tcBorders>
          </w:tcPr>
          <w:p w14:paraId="15CF9825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Информационное обеспечение </w:t>
            </w:r>
          </w:p>
        </w:tc>
        <w:tc>
          <w:tcPr>
            <w:tcW w:w="8004" w:type="dxa"/>
          </w:tcPr>
          <w:p w14:paraId="580C8288" w14:textId="77777777" w:rsidR="00941971" w:rsidRPr="00DC6B15" w:rsidRDefault="00941971" w:rsidP="00DC6B15">
            <w:pPr>
              <w:numPr>
                <w:ilvl w:val="0"/>
                <w:numId w:val="1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school10_otr@samara.edu.ru ( школьный сайт)</w:t>
            </w:r>
          </w:p>
          <w:p w14:paraId="72F872FF" w14:textId="77777777" w:rsidR="00941971" w:rsidRPr="00DC6B15" w:rsidRDefault="00941971" w:rsidP="00DC6B15">
            <w:pPr>
              <w:numPr>
                <w:ilvl w:val="0"/>
                <w:numId w:val="1"/>
              </w:num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Социальная сеть работников образования nsportal.ru</w:t>
            </w:r>
            <w:r w:rsidRPr="00DC6B15">
              <w:t xml:space="preserve"> 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"http://nsportal.ru/bredikhina" &gt;</w:t>
            </w:r>
          </w:p>
          <w:p w14:paraId="40608770" w14:textId="77777777" w:rsidR="00941971" w:rsidRPr="00DC6B15" w:rsidRDefault="00941971" w:rsidP="00DC6B15">
            <w:pPr>
              <w:numPr>
                <w:ilvl w:val="0"/>
                <w:numId w:val="1"/>
              </w:num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proofErr w:type="spellStart"/>
            <w:r w:rsidRPr="00DC6B15">
              <w:rPr>
                <w:rFonts w:ascii="Times New Roman" w:eastAsiaTheme="minorHAnsi" w:hAnsi="Times New Roman" w:cs="Times New Roman"/>
                <w:lang w:val="en-US" w:eastAsia="en-US"/>
              </w:rPr>
              <w:t>multiurok.ru›vidurok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val="en-US" w:eastAsia="en-US"/>
              </w:rPr>
              <w:t>/blog/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val="en-US" w:eastAsia="en-US"/>
              </w:rPr>
              <w:t>modiel-vospitatiel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val="en-US" w:eastAsia="en-US"/>
              </w:rPr>
              <w:t>…</w:t>
            </w:r>
          </w:p>
          <w:p w14:paraId="5238B59E" w14:textId="77777777" w:rsidR="00941971" w:rsidRPr="00DC6B15" w:rsidRDefault="00941971" w:rsidP="00DC6B15">
            <w:pPr>
              <w:numPr>
                <w:ilvl w:val="0"/>
                <w:numId w:val="1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Школьная газета «Десяточка».</w:t>
            </w:r>
          </w:p>
          <w:p w14:paraId="649C57BF" w14:textId="77777777" w:rsidR="00941971" w:rsidRPr="00DC6B15" w:rsidRDefault="00941971" w:rsidP="00DC6B15">
            <w:pPr>
              <w:numPr>
                <w:ilvl w:val="0"/>
                <w:numId w:val="1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Городская газета «Вестник Отрадного».</w:t>
            </w:r>
          </w:p>
          <w:p w14:paraId="5CDF230F" w14:textId="77777777" w:rsidR="00941971" w:rsidRPr="00DC6B15" w:rsidRDefault="00941971" w:rsidP="00DC6B15">
            <w:pPr>
              <w:numPr>
                <w:ilvl w:val="0"/>
                <w:numId w:val="1"/>
              </w:num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Городская газета «Рабочая  трибуна».</w:t>
            </w:r>
          </w:p>
        </w:tc>
      </w:tr>
    </w:tbl>
    <w:p w14:paraId="76A626C3" w14:textId="43416F90" w:rsidR="00941971" w:rsidRPr="00C074D8" w:rsidRDefault="00941971" w:rsidP="00DC6B15">
      <w:pPr>
        <w:tabs>
          <w:tab w:val="left" w:pos="495"/>
          <w:tab w:val="right" w:pos="9355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Механизм</w:t>
      </w:r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gramStart"/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реализации  проекта</w:t>
      </w:r>
      <w:proofErr w:type="gramEnd"/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«Организация деятельности  </w:t>
      </w:r>
      <w:bookmarkStart w:id="2" w:name="_Hlk87210232"/>
      <w:bookmarkStart w:id="3" w:name="_Hlk87210562"/>
      <w:r w:rsidR="00F7642F" w:rsidRPr="00F7642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ШКОЛЬНОГО СПОРТИВНОГО КЛУБА «ОЛИМП» </w:t>
      </w:r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bookmarkEnd w:id="2"/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(</w:t>
      </w:r>
      <w:bookmarkStart w:id="4" w:name="_Hlk87210170"/>
      <w:r w:rsidR="00F7642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Ш</w:t>
      </w:r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СК</w:t>
      </w:r>
      <w:bookmarkEnd w:id="4"/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)</w:t>
      </w:r>
      <w:bookmarkEnd w:id="3"/>
      <w:r w:rsidRPr="00C074D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как средства социализации обучающихся»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539"/>
        <w:gridCol w:w="2013"/>
        <w:gridCol w:w="396"/>
        <w:gridCol w:w="2014"/>
        <w:gridCol w:w="113"/>
        <w:gridCol w:w="141"/>
        <w:gridCol w:w="2439"/>
      </w:tblGrid>
      <w:tr w:rsidR="00941971" w:rsidRPr="00DC6B15" w14:paraId="4E87A282" w14:textId="77777777" w:rsidTr="00DC6B1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8F4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09B0E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Взаимодействие участников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94FF1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Использование ИКТ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C7A96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Прогнозируемые результаты </w:t>
            </w:r>
          </w:p>
        </w:tc>
      </w:tr>
      <w:tr w:rsidR="00941971" w:rsidRPr="00DC6B15" w14:paraId="6E86CE30" w14:textId="77777777" w:rsidTr="00DC6B15">
        <w:trPr>
          <w:trHeight w:val="147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24325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Просветительское направление</w:t>
            </w:r>
          </w:p>
        </w:tc>
      </w:tr>
      <w:tr w:rsidR="009F4BA9" w:rsidRPr="00DC6B15" w14:paraId="7E11EA80" w14:textId="77777777" w:rsidTr="00DC6B15">
        <w:trPr>
          <w:trHeight w:val="8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8EB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 </w:t>
            </w:r>
            <w:r w:rsidRPr="00DC6B1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структуры ученического самоуправления.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6559" w14:textId="2C0C01D4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руководитель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0E956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используют различные приёмы поиска информации в Интернете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890" w14:textId="6ABCAC58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Сознательное понимание своей принадлежности к социальным общностям (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), определение своего места и роли.</w:t>
            </w:r>
          </w:p>
        </w:tc>
      </w:tr>
      <w:tr w:rsidR="009F4BA9" w:rsidRPr="00DC6B15" w14:paraId="0DF82AD7" w14:textId="77777777" w:rsidTr="00DC6B15">
        <w:trPr>
          <w:trHeight w:val="67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790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Разработка системы занятий и маршрута для участников.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AEB" w14:textId="6CF6C41A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руководитель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76A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045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Первоначальные навыки практической деятельности в составе социокультурных групп общественной направленности.</w:t>
            </w:r>
          </w:p>
        </w:tc>
      </w:tr>
      <w:tr w:rsidR="00941971" w:rsidRPr="00DC6B15" w14:paraId="4D60705D" w14:textId="77777777" w:rsidTr="00DC6B15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06F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Обсуждение цели и задач проекта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9E3" w14:textId="7D64C4D0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Администрация, классные руководители, руководитель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FB6" w14:textId="77777777" w:rsidR="00941971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используют возможности электронной почты для информационного обмена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F38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Умение вести дискуссию, диалог и достигать взаимопонимания.</w:t>
            </w:r>
          </w:p>
        </w:tc>
      </w:tr>
      <w:tr w:rsidR="009F4BA9" w:rsidRPr="00DC6B15" w14:paraId="37F61B17" w14:textId="77777777" w:rsidTr="00DC6B15">
        <w:trPr>
          <w:trHeight w:val="40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265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Сбор  и анализ информации.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1AA" w14:textId="69CFF6F5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руководитель проекта, участники проекта, родители,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890B6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строят запросы для поиска информации и анализируют результаты поиска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399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Умение дифференцировать информацию,</w:t>
            </w:r>
          </w:p>
          <w:p w14:paraId="2862283D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поступающую </w:t>
            </w:r>
          </w:p>
          <w:p w14:paraId="58AE761D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из социальной среды.</w:t>
            </w:r>
          </w:p>
        </w:tc>
      </w:tr>
      <w:tr w:rsidR="009F4BA9" w:rsidRPr="00DC6B15" w14:paraId="528EFD80" w14:textId="77777777" w:rsidTr="00DC6B15">
        <w:trPr>
          <w:trHeight w:val="6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20D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Теоретическое  осмысление проблемы.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E9E" w14:textId="5D7D171F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руководитель проекта участники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A7A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AD7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Осознание мотивов своей социальной деятельности.</w:t>
            </w:r>
          </w:p>
        </w:tc>
      </w:tr>
      <w:tr w:rsidR="009F4BA9" w:rsidRPr="00DC6B15" w14:paraId="16EA918D" w14:textId="77777777" w:rsidTr="00DC6B15">
        <w:trPr>
          <w:trHeight w:val="9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32C" w14:textId="77777777" w:rsidR="009F4BA9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КТД </w:t>
            </w:r>
            <w:r w:rsidR="009F4BA9" w:rsidRPr="00DC6B15">
              <w:rPr>
                <w:rFonts w:ascii="Times New Roman" w:eastAsiaTheme="minorHAnsi" w:hAnsi="Times New Roman" w:cs="Times New Roman"/>
                <w:lang w:eastAsia="en-US"/>
              </w:rPr>
              <w:t>Разработка   сценариев мероприятий, проектов добрых дел.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97F" w14:textId="53FD3CA1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руководитель проекта, участники проекта, библиотекарь,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5B72A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осуществляют редактирование и структурирование текста средствами текстового редактора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A8E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Активное участие в изменении школьной среды и в изменении доступных сфер жизни окружающего социума.</w:t>
            </w:r>
          </w:p>
        </w:tc>
      </w:tr>
      <w:tr w:rsidR="009F4BA9" w:rsidRPr="00DC6B15" w14:paraId="1978C4AD" w14:textId="77777777" w:rsidTr="00DC6B15">
        <w:trPr>
          <w:trHeight w:val="9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A5B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Создание  необходимых условий для реализации проекта.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E5F" w14:textId="653A4F28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руководитель проекта, участники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022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839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Умение моделировать  социальные отношения,  прогнозировать развитие социальной ситуации в школьном коллективе.</w:t>
            </w:r>
          </w:p>
        </w:tc>
      </w:tr>
      <w:tr w:rsidR="00941971" w:rsidRPr="00DC6B15" w14:paraId="7B338201" w14:textId="77777777" w:rsidTr="00DC6B15">
        <w:trPr>
          <w:trHeight w:val="4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EF7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Реализация авторской 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программы «Волейбол».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376" w14:textId="7D0E6BB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Классные руководители, руководитель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583" w14:textId="77777777" w:rsidR="00941971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осуществляют образовательное </w:t>
            </w:r>
            <w:r w:rsidRPr="00DC6B15">
              <w:rPr>
                <w:rFonts w:ascii="Times New Roman" w:eastAsia="Times New Roman" w:hAnsi="Times New Roman" w:cs="Times New Roman"/>
              </w:rPr>
              <w:lastRenderedPageBreak/>
              <w:t>взаимодействие в информационном пространстве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604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Умение рационально организовать 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физическую деятельность.</w:t>
            </w:r>
          </w:p>
        </w:tc>
      </w:tr>
      <w:tr w:rsidR="00941971" w:rsidRPr="00DC6B15" w14:paraId="6F545339" w14:textId="77777777" w:rsidTr="00DC6B15">
        <w:trPr>
          <w:trHeight w:val="1130"/>
        </w:trPr>
        <w:tc>
          <w:tcPr>
            <w:tcW w:w="21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0F564E" w14:textId="77777777" w:rsidR="00941971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КТД 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Участие в городской акции «Помоги ближнему своему».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E9E38" w14:textId="44141E73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 всех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классов,  участники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88072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46570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Уважительное</w:t>
            </w:r>
            <w:r w:rsidR="009F4BA9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отношение к людям 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 ограниченными возможностями.</w:t>
            </w:r>
          </w:p>
        </w:tc>
      </w:tr>
      <w:tr w:rsidR="00941971" w:rsidRPr="00DC6B15" w14:paraId="4D8601C4" w14:textId="77777777" w:rsidTr="00DC6B15">
        <w:trPr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43C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Реализация проекта «Подари радость детям».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575" w14:textId="31875BD1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руководители,  участники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 проекта, родители, социальные партнеры,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42C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739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Доброжелательное отношение к младшим</w:t>
            </w:r>
          </w:p>
        </w:tc>
      </w:tr>
      <w:tr w:rsidR="00941971" w:rsidRPr="00DC6B15" w14:paraId="31796010" w14:textId="77777777" w:rsidTr="00DC6B15">
        <w:trPr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A58E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Участие в городской акции «Новое поколение выбирает здоровье»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AE6" w14:textId="4AC7B6F0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руководители,  участники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  проекта, родители,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19E1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BC9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Ценностное отношение к жизни, здоровью близких.</w:t>
            </w:r>
          </w:p>
        </w:tc>
      </w:tr>
      <w:tr w:rsidR="00941971" w:rsidRPr="00DC6B15" w14:paraId="47F77675" w14:textId="77777777" w:rsidTr="00DC6B15">
        <w:trPr>
          <w:trHeight w:val="11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70AD3" w14:textId="77777777" w:rsidR="00941971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КТД  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Реализация проекта «Весенняя неделя добра»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6FF4B" w14:textId="15F47B5A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руководители,   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участники  проекта, родители,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CB464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397E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Знание взаимозависимости природных и социальных явлений.</w:t>
            </w:r>
          </w:p>
        </w:tc>
      </w:tr>
      <w:tr w:rsidR="00941971" w:rsidRPr="00DC6B15" w14:paraId="19474EF3" w14:textId="77777777" w:rsidTr="00DC6B15">
        <w:trPr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E9E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интеллектуальных  играх и викторинах.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249E" w14:textId="7B16FEB3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Участники  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68F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887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Умение владеть апробированными инновациями под руководством педагогов.</w:t>
            </w:r>
          </w:p>
        </w:tc>
      </w:tr>
      <w:tr w:rsidR="00941971" w:rsidRPr="00DC6B15" w14:paraId="15F80D61" w14:textId="77777777" w:rsidTr="00DC6B15">
        <w:trPr>
          <w:trHeight w:val="11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C73D4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Участие  в окружной конференции  « В мире природы».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464A7" w14:textId="142C5D6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Участники  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6564C" w14:textId="77777777" w:rsidR="00941971" w:rsidRPr="00DC6B15" w:rsidRDefault="00C074D8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используют различные приёмы поиска информации в Интернете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996B8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Умение планировать и выполнять учебное исследование и учебный проект.</w:t>
            </w:r>
          </w:p>
        </w:tc>
      </w:tr>
      <w:tr w:rsidR="00941971" w:rsidRPr="00DC6B15" w14:paraId="271DBEB3" w14:textId="77777777" w:rsidTr="00DC6B15">
        <w:trPr>
          <w:trHeight w:val="4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15E" w14:textId="77777777" w:rsidR="00941971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КТД 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Участие в профилактическом мероприятии «Безопасный путь в школу».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6A8" w14:textId="0E6351C0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hAnsi="Times New Roman" w:cs="Times New Roman"/>
              </w:rPr>
              <w:t xml:space="preserve"> 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социальные партнеры,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6E7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46A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Понимание высокой ценности человеческой жизни, профилактики нарушений общественного порядка.</w:t>
            </w:r>
          </w:p>
        </w:tc>
      </w:tr>
      <w:tr w:rsidR="00941971" w:rsidRPr="00DC6B15" w14:paraId="09DCA376" w14:textId="77777777" w:rsidTr="00DC6B15">
        <w:trPr>
          <w:trHeight w:val="12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AADA" w14:textId="77777777" w:rsidR="00941971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КТД 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Участие  в добровольческой акции «Отрадный – чистый город».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C2E28" w14:textId="1389248C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социальные партнеры,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A0E1" w14:textId="77777777" w:rsidR="00941971" w:rsidRPr="00DC6B15" w:rsidRDefault="00511A3A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используют возможности электронной почты для информационного обмена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FA43E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Опыт самооценки личного вклада в экологическую безопасность.</w:t>
            </w:r>
          </w:p>
        </w:tc>
      </w:tr>
      <w:tr w:rsidR="00941971" w:rsidRPr="00DC6B15" w14:paraId="3F78CEA4" w14:textId="77777777" w:rsidTr="00DC6B15">
        <w:trPr>
          <w:trHeight w:val="130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79D89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Участие во Всероссийских и международных  олимпиадах по физической культуре.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38F66" w14:textId="42C60A7E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Участники  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  <w:p w14:paraId="300114FF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456B" w14:textId="77777777" w:rsidR="00941971" w:rsidRPr="00DC6B15" w:rsidRDefault="00511A3A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используют различные приёмы поиска информации в Интернете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6D7FC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Осознание важности непрерывного образования и самообразования в течении всей жизни.</w:t>
            </w:r>
          </w:p>
        </w:tc>
      </w:tr>
      <w:tr w:rsidR="00941971" w:rsidRPr="00DC6B15" w14:paraId="3C74FBDF" w14:textId="77777777" w:rsidTr="00DC6B15">
        <w:trPr>
          <w:trHeight w:val="14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393B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Участие в Региональной</w:t>
            </w:r>
            <w:r w:rsidRPr="00DC6B1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конференции школьников «Юный исследователь», «В мире природы».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C4322" w14:textId="42A3BAA6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 проекта</w:t>
            </w:r>
            <w:r w:rsidR="001F0467" w:rsidRPr="00DC6B15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839C1" w14:textId="77777777" w:rsidR="00941971" w:rsidRPr="00DC6B15" w:rsidRDefault="00511A3A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осуществляют редактирование и структурирование текста средствами текстового редактора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C891D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Распознавание и постановка вопросов, ответы на которые могут быть получены путём научного исследования.</w:t>
            </w:r>
          </w:p>
        </w:tc>
      </w:tr>
      <w:tr w:rsidR="00941971" w:rsidRPr="00DC6B15" w14:paraId="24D07108" w14:textId="77777777" w:rsidTr="00DC6B15">
        <w:trPr>
          <w:trHeight w:val="10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7C9" w14:textId="77777777" w:rsidR="00941971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КТД 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городской добровольческой акции </w:t>
            </w:r>
            <w:r w:rsidR="00941971" w:rsidRPr="00DC6B15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«Весенняя неделя добра».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8B0" w14:textId="4E2821EF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социальные партнеры,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CB8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E29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Понимание смысла гуманных отношений к окружающим.</w:t>
            </w:r>
          </w:p>
        </w:tc>
      </w:tr>
      <w:tr w:rsidR="00941971" w:rsidRPr="00DC6B15" w14:paraId="1978C73E" w14:textId="77777777" w:rsidTr="00DC6B15">
        <w:trPr>
          <w:trHeight w:val="195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3FB" w14:textId="77777777" w:rsidR="00941971" w:rsidRPr="00DC6B15" w:rsidRDefault="00C074D8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Диагностическое направление</w:t>
            </w:r>
          </w:p>
        </w:tc>
      </w:tr>
      <w:tr w:rsidR="009F4BA9" w:rsidRPr="00DC6B15" w14:paraId="369F5012" w14:textId="77777777" w:rsidTr="00DC6B15">
        <w:trPr>
          <w:trHeight w:val="55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E18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Диагностика  сформированности мотивации обучающихся к участию в общественно полезной деятельности</w:t>
            </w:r>
            <w:r w:rsidRPr="00DC6B15">
              <w:rPr>
                <w:rFonts w:ascii="Times New Roman" w:hAnsi="Times New Roman" w:cs="Times New Roman"/>
              </w:rPr>
              <w:t xml:space="preserve"> 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психолога  школы  (методика </w:t>
            </w:r>
          </w:p>
          <w:p w14:paraId="5A40CDE0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Л.В. 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Байбородовой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E71" w14:textId="74D419AE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BF664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используют различные приёмы поиска информации в Интернете</w:t>
            </w:r>
          </w:p>
          <w:p w14:paraId="22281CCB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6A2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Ознакомление с исследовательским методом, позволяющим получить информацию из словесных сообщений обучающихся.</w:t>
            </w:r>
          </w:p>
        </w:tc>
      </w:tr>
      <w:tr w:rsidR="009F4BA9" w:rsidRPr="00DC6B15" w14:paraId="30BF9A98" w14:textId="77777777" w:rsidTr="00DC6B15">
        <w:trPr>
          <w:trHeight w:val="20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479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Диагностика и тестирование физической подготовленности.</w:t>
            </w:r>
          </w:p>
          <w:p w14:paraId="70E578F1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E3A" w14:textId="20F4737D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Участники  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BE778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C9D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Апробирование исследовательского метода, позволяющим получить информацию путём анализа результатов и способов выполнения специальных заданий.</w:t>
            </w:r>
          </w:p>
        </w:tc>
      </w:tr>
      <w:tr w:rsidR="009F4BA9" w:rsidRPr="00DC6B15" w14:paraId="2B99C46F" w14:textId="77777777" w:rsidTr="00DC6B15">
        <w:trPr>
          <w:trHeight w:val="10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E9A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Диагностика и тестирование знаний по физической культуре </w:t>
            </w:r>
          </w:p>
          <w:p w14:paraId="5EF7BB6D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A80" w14:textId="33DDF6D4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Участники   проекта,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B8A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B36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Апробирование исследовательского метода, позволяющим получить информацию путём анализа результатов и способов выполнения специальных заданий.</w:t>
            </w:r>
          </w:p>
        </w:tc>
      </w:tr>
      <w:tr w:rsidR="00941971" w:rsidRPr="00DC6B15" w14:paraId="51C876A1" w14:textId="77777777" w:rsidTr="00DC6B15">
        <w:trPr>
          <w:trHeight w:val="221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A8B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Медицинское направление</w:t>
            </w:r>
          </w:p>
        </w:tc>
      </w:tr>
      <w:tr w:rsidR="009F4BA9" w:rsidRPr="00DC6B15" w14:paraId="4B28EDC5" w14:textId="77777777" w:rsidTr="00DC6B15">
        <w:trPr>
          <w:trHeight w:val="1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A0E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Конкурс стихов  «Как быть здоровым».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D37" w14:textId="6D3A995F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6EE50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используют различные приёмы поиска информации в Интернете</w:t>
            </w:r>
          </w:p>
          <w:p w14:paraId="7CB149E7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0C3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Опыт реализации в различных видах творческой деятельности.</w:t>
            </w:r>
          </w:p>
        </w:tc>
      </w:tr>
      <w:tr w:rsidR="009F4BA9" w:rsidRPr="00DC6B15" w14:paraId="0256B023" w14:textId="77777777" w:rsidTr="00DC6B15">
        <w:trPr>
          <w:trHeight w:val="8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BBD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Беседа  с мед. работником «Болезни грязных рук».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54F" w14:textId="4B47F52E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F716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33C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личного опыта 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здоровьесберегающей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деятельности.</w:t>
            </w:r>
          </w:p>
        </w:tc>
      </w:tr>
      <w:tr w:rsidR="009F4BA9" w:rsidRPr="00DC6B15" w14:paraId="2C138C9F" w14:textId="77777777" w:rsidTr="00DC6B15">
        <w:trPr>
          <w:trHeight w:val="2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24D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«Профилактика острых кишечных заболеваний» (беседа)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7AC" w14:textId="24280DD1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D57D7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273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Знание  и выполнение санитарно-гигиенических правил.</w:t>
            </w:r>
          </w:p>
        </w:tc>
      </w:tr>
      <w:tr w:rsidR="009F4BA9" w:rsidRPr="00DC6B15" w14:paraId="74597E04" w14:textId="77777777" w:rsidTr="00DC6B15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73F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«Алкоголь и дети» (беседа)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A4D" w14:textId="63F090A1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F193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9EF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Восприятие резко негативного отношения к употреблению алкогольных напитков.</w:t>
            </w:r>
          </w:p>
        </w:tc>
      </w:tr>
      <w:tr w:rsidR="009F4BA9" w:rsidRPr="00DC6B15" w14:paraId="1D12949A" w14:textId="77777777" w:rsidTr="00DC6B15">
        <w:trPr>
          <w:trHeight w:val="27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880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Беседа  с мед. работником «Что надо съесть, если хочешь быть сильнее»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284" w14:textId="2D235028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EBF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BB3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Адекватно использовать знания о позитивных</w:t>
            </w:r>
            <w:r w:rsidR="00DC6B15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факторах, влияющих на здоровье</w:t>
            </w:r>
          </w:p>
        </w:tc>
      </w:tr>
      <w:tr w:rsidR="009F4BA9" w:rsidRPr="00DC6B15" w14:paraId="5231EF9A" w14:textId="77777777" w:rsidTr="00DC6B15">
        <w:trPr>
          <w:trHeight w:val="11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B91DD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Беседа  с мед. работником «Влияние курения на здоровье человека» (презентация).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B4C9" w14:textId="3EFD4444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F5345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создают презентации на основе цифровых фотографий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A4627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Восприятие резко негативного отношения к курению.</w:t>
            </w:r>
          </w:p>
        </w:tc>
      </w:tr>
      <w:tr w:rsidR="009F4BA9" w:rsidRPr="00DC6B15" w14:paraId="5694394B" w14:textId="77777777" w:rsidTr="00DC6B15">
        <w:trPr>
          <w:trHeight w:val="2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1F1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Викторина  «Аптека под ногами».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314" w14:textId="4257EF4C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8A7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5F5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Проявление интереса к прогулкам на природе.</w:t>
            </w:r>
          </w:p>
        </w:tc>
      </w:tr>
      <w:tr w:rsidR="00941971" w:rsidRPr="00DC6B15" w14:paraId="1BA73094" w14:textId="77777777" w:rsidTr="00DC6B15">
        <w:trPr>
          <w:trHeight w:val="12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4AA" w14:textId="77777777" w:rsidR="00941971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«Береги зрение»-семинар о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расслабляющей  гимнастике для глаз.</w:t>
            </w:r>
          </w:p>
          <w:p w14:paraId="795F0F3E" w14:textId="77777777" w:rsidR="00116107" w:rsidRPr="00DC6B15" w:rsidRDefault="00116107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449" w14:textId="592BA40E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A9C" w14:textId="77777777" w:rsidR="00941971" w:rsidRPr="00DC6B15" w:rsidRDefault="00C074D8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используют различные приёмы поиска информации в Интернете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9790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Формирование опыта заботы о личном здоровье и здоровье окружающих.</w:t>
            </w:r>
          </w:p>
        </w:tc>
      </w:tr>
      <w:tr w:rsidR="009B3225" w:rsidRPr="00DC6B15" w14:paraId="1A101B5C" w14:textId="77777777" w:rsidTr="00DC6B15">
        <w:trPr>
          <w:trHeight w:val="171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941" w14:textId="77777777" w:rsidR="009B3225" w:rsidRPr="00DC6B15" w:rsidRDefault="009B322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Здоровое питание</w:t>
            </w:r>
          </w:p>
        </w:tc>
      </w:tr>
      <w:tr w:rsidR="00941971" w:rsidRPr="00DC6B15" w14:paraId="6B477F32" w14:textId="77777777" w:rsidTr="00DC6B15">
        <w:trPr>
          <w:trHeight w:val="17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65EED" w14:textId="77777777" w:rsidR="00941971" w:rsidRPr="00DC6B15" w:rsidRDefault="002F58E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Классный  час с  презентацией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41971" w:rsidRPr="00DC6B15">
              <w:rPr>
                <w:rFonts w:ascii="Times New Roman" w:eastAsiaTheme="minorHAnsi" w:hAnsi="Times New Roman" w:cs="Times New Roman"/>
                <w:b/>
                <w:lang w:eastAsia="en-US"/>
              </w:rPr>
              <w:t>«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Влияние газированных напитков, жевательных резинок на здоровье детей».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4A760" w14:textId="2612BD2F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602B1" w14:textId="77777777" w:rsidR="00941971" w:rsidRPr="00DC6B15" w:rsidRDefault="00511A3A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создают презентации на основе цифровых фотографий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1FA99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Умение противостоять негативным факторам, способствующим ухудшению здоровья.</w:t>
            </w:r>
          </w:p>
        </w:tc>
      </w:tr>
      <w:tr w:rsidR="00DC6B15" w:rsidRPr="00DC6B15" w14:paraId="7AE8D4BB" w14:textId="77777777" w:rsidTr="00DC6B15">
        <w:trPr>
          <w:trHeight w:val="7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32C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Классный  час с использованием презентации «Режим дня и режим питания школьника»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F8F0" w14:textId="23A7C2EE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F3BD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выбирают технические средства ИКТ для фиксации изображений и звуков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0B8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Умение соблюдать 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здоровьесберегающий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режим дня, оптимально сочетать труд и отдых.</w:t>
            </w:r>
          </w:p>
        </w:tc>
      </w:tr>
      <w:tr w:rsidR="00DC6B15" w:rsidRPr="00DC6B15" w14:paraId="0ADB5C44" w14:textId="77777777" w:rsidTr="00DC6B15">
        <w:trPr>
          <w:trHeight w:val="7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DBB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Классный  час  «Витамины – наши друзья».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C42" w14:textId="76815ACA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213F9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9E9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Формирование опыта заботы о личном здоровье.</w:t>
            </w:r>
          </w:p>
        </w:tc>
      </w:tr>
      <w:tr w:rsidR="00DC6B15" w:rsidRPr="00DC6B15" w14:paraId="5A464F1B" w14:textId="77777777" w:rsidTr="00DC6B15">
        <w:trPr>
          <w:trHeight w:val="7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E29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КТД Выставка поделок  «Секреты здорового питания».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9DF" w14:textId="32B3A1F1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, родители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BF1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472D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Навыки трудового сотрудничества со сверстниками, младшим и взрослыми.</w:t>
            </w:r>
          </w:p>
        </w:tc>
      </w:tr>
      <w:tr w:rsidR="00941971" w:rsidRPr="00DC6B15" w14:paraId="70EEFD83" w14:textId="77777777" w:rsidTr="00DC6B15">
        <w:trPr>
          <w:trHeight w:val="1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CC5" w14:textId="77777777" w:rsidR="00941971" w:rsidRPr="00DC6B15" w:rsidRDefault="002F58E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в конференции «Правильное питание – залог здоровья и успешного обучения ребенка».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2DD" w14:textId="722A526F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7642F" w:rsidRPr="00F7642F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533" w14:textId="77777777" w:rsidR="00941971" w:rsidRPr="00DC6B15" w:rsidRDefault="00511A3A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осуществляют образовательное взаимодействие в информационном пространстве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1FF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Умение работать со сверстниками в учебно-исследовательских группах.</w:t>
            </w:r>
          </w:p>
        </w:tc>
      </w:tr>
      <w:tr w:rsidR="00941971" w:rsidRPr="00DC6B15" w14:paraId="61B3AC14" w14:textId="77777777" w:rsidTr="00DC6B15">
        <w:trPr>
          <w:trHeight w:val="7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E8B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« Мой выбор – здоровый образ жизни» (слайд. презент.)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907" w14:textId="4F85A348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DC6B15">
              <w:rPr>
                <w:rFonts w:ascii="Times New Roman" w:hAnsi="Times New Roman" w:cs="Times New Roman"/>
              </w:rPr>
              <w:t xml:space="preserve"> 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3AA" w14:textId="77777777" w:rsidR="00941971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создают презентации на основе цифровых фотографий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D98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Умение ясно, логично и точно излагать свою точку зрения адекватную обсуждаемой проблеме.</w:t>
            </w:r>
          </w:p>
        </w:tc>
      </w:tr>
      <w:tr w:rsidR="00941971" w:rsidRPr="00DC6B15" w14:paraId="7E1050B2" w14:textId="77777777" w:rsidTr="00DC6B15">
        <w:trPr>
          <w:trHeight w:val="254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FA1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Трудовое направление</w:t>
            </w:r>
          </w:p>
        </w:tc>
      </w:tr>
      <w:tr w:rsidR="00941971" w:rsidRPr="00DC6B15" w14:paraId="2B9B4EC4" w14:textId="77777777" w:rsidTr="007640AC">
        <w:trPr>
          <w:trHeight w:val="7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4BB5E" w14:textId="77777777" w:rsidR="00941971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КТД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Высаживание  елочек на аллее «Первоклассников».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4E4FC" w14:textId="2EC5EF88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573C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C81C5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Ценностное отношение к качеству окружающей среды.</w:t>
            </w:r>
          </w:p>
        </w:tc>
      </w:tr>
      <w:tr w:rsidR="00941971" w:rsidRPr="00DC6B15" w14:paraId="7F253088" w14:textId="77777777" w:rsidTr="007640AC">
        <w:trPr>
          <w:trHeight w:val="2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3C6" w14:textId="77777777" w:rsidR="00941971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КТД 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Участие  в проекте по восстановлению дворовой хоккейной площадки.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9BE" w14:textId="1F3EEAB1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B4F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366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Начальный опыт участия в общественно значимых делах.</w:t>
            </w:r>
          </w:p>
        </w:tc>
      </w:tr>
      <w:tr w:rsidR="00941971" w:rsidRPr="00DC6B15" w14:paraId="49B7054D" w14:textId="77777777" w:rsidTr="007640AC">
        <w:trPr>
          <w:trHeight w:val="1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3BF40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iCs/>
                <w:lang w:eastAsia="en-US"/>
              </w:rPr>
              <w:t>Создание  творческой лаборатории «Айболит за книжкой» (организовали ремонт книг в классе и библиотеке).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CDF2F" w14:textId="1B65AA4B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Участники   проекта,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  <w:p w14:paraId="375AB4E3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45C1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2C186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Умение осуществлять коллективную работу.</w:t>
            </w:r>
          </w:p>
        </w:tc>
      </w:tr>
      <w:tr w:rsidR="00941971" w:rsidRPr="00DC6B15" w14:paraId="288599E7" w14:textId="77777777" w:rsidTr="007640AC">
        <w:trPr>
          <w:trHeight w:val="27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9BA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Участие в конкурсе «Самая яркая клумба».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460" w14:textId="00D6ECAE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C5E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5A6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Способность видеть и ценить прекрасное в природе, преумножая всё это своим трудом.</w:t>
            </w:r>
          </w:p>
        </w:tc>
      </w:tr>
      <w:tr w:rsidR="00941971" w:rsidRPr="00DC6B15" w14:paraId="13993F40" w14:textId="77777777" w:rsidTr="007640AC">
        <w:trPr>
          <w:trHeight w:val="111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DEB7E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Мастер-класс «Вторая жизнь фантиков»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FF992" w14:textId="4AF8543F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623BD" w14:textId="77777777" w:rsidR="00941971" w:rsidRPr="00DC6B15" w:rsidRDefault="00B63B90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осуществляют редактирование и 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структурированиетекста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средствами текстового редактора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5F15C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Ознакомление с новой технологией - </w:t>
            </w:r>
            <w:r w:rsidRPr="00DC6B15">
              <w:rPr>
                <w:rFonts w:ascii="Times New Roman" w:eastAsiaTheme="minorHAnsi" w:hAnsi="Times New Roman" w:cs="Times New Roman"/>
                <w:bCs/>
                <w:lang w:eastAsia="en-US"/>
              </w:rPr>
              <w:t>оригами сюрикен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941971" w:rsidRPr="00DC6B15" w14:paraId="453AC778" w14:textId="77777777" w:rsidTr="007640AC">
        <w:trPr>
          <w:trHeight w:val="110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C3238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Мастер – класс выращивание рассады цветов.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827B" w14:textId="2F511C3F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D9780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9FC23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Ознакомление с  выращиванием рассады цветов.</w:t>
            </w:r>
          </w:p>
        </w:tc>
      </w:tr>
      <w:tr w:rsidR="00941971" w:rsidRPr="00DC6B15" w14:paraId="447B576A" w14:textId="77777777" w:rsidTr="00DC6B15">
        <w:trPr>
          <w:trHeight w:val="412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0FD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Спортивно-оздоровительное направление</w:t>
            </w:r>
          </w:p>
        </w:tc>
      </w:tr>
      <w:tr w:rsidR="00DC6B15" w:rsidRPr="00DC6B15" w14:paraId="4EB3FC76" w14:textId="77777777" w:rsidTr="007640AC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0F0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КТД  «День здоровья». (Игровая программа на свежем воздухе).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272" w14:textId="37289E16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учителя физкультуры,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C8C2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используют программы звукозаписи и микрофон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25E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Начальный опыт участия в пропаганде экологически целесообразного поведения, здорового образа жизни.</w:t>
            </w:r>
          </w:p>
        </w:tc>
      </w:tr>
      <w:tr w:rsidR="00DC6B15" w:rsidRPr="00DC6B15" w14:paraId="61B4D023" w14:textId="77777777" w:rsidTr="007640AC">
        <w:trPr>
          <w:trHeight w:val="10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90C50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КТД Семейный праздник «Здоровому всё здорово».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A43E9" w14:textId="4190A83A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C1C3B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3F46E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Формирование опыта участия в общественно значимых делах с заботой о личном здоровье.</w:t>
            </w:r>
          </w:p>
        </w:tc>
      </w:tr>
      <w:tr w:rsidR="00DC6B15" w:rsidRPr="00DC6B15" w14:paraId="3FDCDDB3" w14:textId="77777777" w:rsidTr="007640AC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1C70C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iCs/>
                <w:lang w:eastAsia="en-US"/>
              </w:rPr>
              <w:t>«Я катаюсь хорошо! Ну а кто же лучше?»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0CA0" w14:textId="52501379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713F0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4D8C6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личного опыта </w:t>
            </w:r>
            <w:proofErr w:type="spell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здоровьесберегающей</w:t>
            </w:r>
            <w:proofErr w:type="spell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 деятельности.</w:t>
            </w:r>
          </w:p>
        </w:tc>
      </w:tr>
      <w:tr w:rsidR="00DC6B15" w:rsidRPr="00DC6B15" w14:paraId="3D3DB46D" w14:textId="77777777" w:rsidTr="007640AC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798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iCs/>
                <w:lang w:eastAsia="en-US"/>
              </w:rPr>
              <w:t>КТД Конкурс  по ПДД  «Я, дорога, правила, семья»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458" w14:textId="3018094A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родители, социальные партнеры,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1AB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D9A" w14:textId="77777777" w:rsidR="00DC6B15" w:rsidRPr="00DC6B15" w:rsidRDefault="00DC6B15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iCs/>
                <w:lang w:eastAsia="en-US"/>
              </w:rPr>
              <w:t>Ценностное отношение к жизни , здоровью родителей, членов семьи, педагогов, сверстников.</w:t>
            </w:r>
          </w:p>
        </w:tc>
      </w:tr>
      <w:tr w:rsidR="00941971" w:rsidRPr="00DC6B15" w14:paraId="4CBB094E" w14:textId="77777777" w:rsidTr="007640AC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9E61" w14:textId="77777777" w:rsidR="00941971" w:rsidRPr="00DC6B15" w:rsidRDefault="00941971" w:rsidP="00DC6B15">
            <w:pPr>
              <w:spacing w:line="240" w:lineRule="auto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DC6B15">
              <w:rPr>
                <w:rFonts w:ascii="Times New Roman" w:hAnsi="Times New Roman" w:cs="Times New Roman"/>
              </w:rPr>
              <w:t>Проведение соревнований по баскетболу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BAE7A" w14:textId="185FC64B" w:rsidR="00941971" w:rsidRPr="00DC6B15" w:rsidRDefault="003F49D0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3F49D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63D9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07165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iCs/>
                <w:lang w:eastAsia="en-US"/>
              </w:rPr>
              <w:t>Первоначальные навыки практической физкультурной организационной деятельности в составе социокультурной группы-судейской коллегии</w:t>
            </w:r>
          </w:p>
        </w:tc>
      </w:tr>
      <w:tr w:rsidR="00941971" w:rsidRPr="00DC6B15" w14:paraId="6AC0DF30" w14:textId="77777777" w:rsidTr="007640AC">
        <w:trPr>
          <w:trHeight w:val="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877" w14:textId="77777777" w:rsidR="00941971" w:rsidRPr="00DC6B15" w:rsidRDefault="00941971" w:rsidP="00DC6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hAnsi="Times New Roman" w:cs="Times New Roman"/>
              </w:rPr>
              <w:t>Проведение соревнований</w:t>
            </w:r>
            <w:r w:rsidR="00DC6B15" w:rsidRPr="00DC6B15">
              <w:rPr>
                <w:rFonts w:ascii="Times New Roman" w:hAnsi="Times New Roman" w:cs="Times New Roman"/>
              </w:rPr>
              <w:t xml:space="preserve">  волейболу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2FC" w14:textId="4F132D19" w:rsidR="00941971" w:rsidRPr="00DC6B15" w:rsidRDefault="003F49D0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BAA6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48A0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941971" w:rsidRPr="00DC6B15" w14:paraId="4A8C40AD" w14:textId="77777777" w:rsidTr="007640AC">
        <w:trPr>
          <w:trHeight w:val="6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611" w14:textId="77777777" w:rsidR="00941971" w:rsidRPr="00DC6B15" w:rsidRDefault="00941971" w:rsidP="00DC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hAnsi="Times New Roman" w:cs="Times New Roman"/>
              </w:rPr>
              <w:t>Веселые старты «С НОВЫМ ГОДОМ!»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6CC" w14:textId="214352C2" w:rsidR="00941971" w:rsidRPr="00DC6B15" w:rsidRDefault="003F49D0" w:rsidP="00DC6B15">
            <w:pPr>
              <w:tabs>
                <w:tab w:val="left" w:pos="495"/>
                <w:tab w:val="right" w:pos="9355"/>
              </w:tabs>
              <w:spacing w:after="0" w:line="240" w:lineRule="auto"/>
              <w:ind w:right="-108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, учителя 1 классов.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18F" w14:textId="77777777" w:rsidR="00941971" w:rsidRPr="00DC6B15" w:rsidRDefault="00C074D8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используют программы звукозаписи и микрофон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6A9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941971" w:rsidRPr="00DC6B15" w14:paraId="7DB814E0" w14:textId="77777777" w:rsidTr="007640AC">
        <w:trPr>
          <w:trHeight w:val="6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7EE" w14:textId="77777777" w:rsidR="00941971" w:rsidRPr="00DC6B15" w:rsidRDefault="00B63B90" w:rsidP="00DC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hAnsi="Times New Roman" w:cs="Times New Roman"/>
              </w:rPr>
              <w:t xml:space="preserve">КТД  </w:t>
            </w:r>
            <w:r w:rsidR="00941971" w:rsidRPr="00DC6B15">
              <w:rPr>
                <w:rFonts w:ascii="Times New Roman" w:hAnsi="Times New Roman" w:cs="Times New Roman"/>
              </w:rPr>
              <w:t>Веселые старты «Зимние забавы»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917" w14:textId="720CE0B5" w:rsidR="00941971" w:rsidRPr="00DC6B15" w:rsidRDefault="003F49D0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="00941971"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09A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F3097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iCs/>
                <w:lang w:eastAsia="en-US"/>
              </w:rPr>
              <w:t>Первоначальные навыки практической физкультурной организационной деятельности в составе социокультурной группы-судейской коллегии</w:t>
            </w:r>
          </w:p>
        </w:tc>
      </w:tr>
      <w:tr w:rsidR="00941971" w:rsidRPr="00DC6B15" w14:paraId="516FD6CD" w14:textId="77777777" w:rsidTr="007640AC">
        <w:trPr>
          <w:trHeight w:val="45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7AE" w14:textId="77777777" w:rsidR="00941971" w:rsidRPr="00DC6B15" w:rsidRDefault="00941971" w:rsidP="00DC6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hAnsi="Times New Roman" w:cs="Times New Roman"/>
              </w:rPr>
              <w:t>«А ну-ка, парни!»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CE4" w14:textId="3A31A99E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социальные партнеры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6E2" w14:textId="77777777" w:rsidR="00941971" w:rsidRPr="00DC6B15" w:rsidRDefault="00511A3A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hAnsi="Times New Roman" w:cs="Times New Roman"/>
                <w:shd w:val="clear" w:color="auto" w:fill="FFFFFF"/>
              </w:rPr>
              <w:t>используют звуковые и музыкальные редакторы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13736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9F4BA9" w:rsidRPr="00DC6B15" w14:paraId="24B4415D" w14:textId="77777777" w:rsidTr="007640AC">
        <w:trPr>
          <w:trHeight w:val="10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05B8D" w14:textId="77777777" w:rsidR="009F4BA9" w:rsidRPr="00DC6B15" w:rsidRDefault="009F4BA9" w:rsidP="00DC6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hAnsi="Times New Roman" w:cs="Times New Roman"/>
              </w:rPr>
              <w:t>«А ну-ка, девушки!»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50B56" w14:textId="1F033141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социальные партнеры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0B74A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используют программы звукозаписи и микрофон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44B93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9F4BA9" w:rsidRPr="00DC6B15" w14:paraId="45A93284" w14:textId="77777777" w:rsidTr="007640AC">
        <w:trPr>
          <w:trHeight w:val="97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C4309" w14:textId="77777777" w:rsidR="009F4BA9" w:rsidRPr="00DC6B15" w:rsidRDefault="009F4BA9" w:rsidP="00DC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hAnsi="Times New Roman" w:cs="Times New Roman"/>
              </w:rPr>
              <w:t>КТД  «Мы - спортивная семья»</w:t>
            </w:r>
          </w:p>
          <w:p w14:paraId="4CE4773A" w14:textId="77777777" w:rsidR="009F4BA9" w:rsidRPr="00DC6B15" w:rsidRDefault="009F4BA9" w:rsidP="00DC6B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C66E" w14:textId="03063528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hAnsi="Times New Roman" w:cs="Times New Roman"/>
              </w:rPr>
              <w:t xml:space="preserve">Классные руководители 3 </w:t>
            </w:r>
            <w:proofErr w:type="gramStart"/>
            <w:r w:rsidRPr="00DC6B15">
              <w:rPr>
                <w:rFonts w:ascii="Times New Roman" w:hAnsi="Times New Roman" w:cs="Times New Roman"/>
              </w:rPr>
              <w:t>классов,  социальные</w:t>
            </w:r>
            <w:proofErr w:type="gramEnd"/>
            <w:r w:rsidRPr="00DC6B15">
              <w:rPr>
                <w:rFonts w:ascii="Times New Roman" w:hAnsi="Times New Roman" w:cs="Times New Roman"/>
              </w:rPr>
              <w:t xml:space="preserve"> партнеры, </w:t>
            </w:r>
            <w:r w:rsidR="003F49D0" w:rsidRPr="003F49D0">
              <w:rPr>
                <w:rFonts w:ascii="Times New Roman" w:hAnsi="Times New Roman" w:cs="Times New Roman"/>
              </w:rPr>
              <w:t>ШСК</w:t>
            </w:r>
            <w:r w:rsidRPr="00DC6B15">
              <w:rPr>
                <w:rFonts w:ascii="Times New Roman" w:hAnsi="Times New Roman" w:cs="Times New Roman"/>
              </w:rPr>
              <w:t>, участники  проекта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F6C68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hAnsi="Times New Roman" w:cs="Times New Roman"/>
              </w:rPr>
              <w:t>осуществляют образовательное взаимодействие в информационном пространстве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EDB20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9F4BA9" w:rsidRPr="00DC6B15" w14:paraId="23081F9B" w14:textId="77777777" w:rsidTr="007640AC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E45" w14:textId="77777777" w:rsidR="009F4BA9" w:rsidRPr="00DC6B15" w:rsidRDefault="009F4BA9" w:rsidP="00DC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B15">
              <w:rPr>
                <w:rFonts w:ascii="Times New Roman" w:hAnsi="Times New Roman" w:cs="Times New Roman"/>
              </w:rPr>
              <w:t>Соревнования по футболу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827" w14:textId="7C6BA3C9" w:rsidR="009F4BA9" w:rsidRPr="00DC6B15" w:rsidRDefault="003F49D0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9D0">
              <w:rPr>
                <w:rFonts w:ascii="Times New Roman" w:hAnsi="Times New Roman" w:cs="Times New Roman"/>
              </w:rPr>
              <w:t>ШСК</w:t>
            </w:r>
            <w:r w:rsidR="009F4BA9" w:rsidRPr="00DC6B1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F4BA9" w:rsidRPr="00DC6B15">
              <w:rPr>
                <w:rFonts w:ascii="Times New Roman" w:hAnsi="Times New Roman" w:cs="Times New Roman"/>
              </w:rPr>
              <w:t>участники  проекта</w:t>
            </w:r>
            <w:proofErr w:type="gramEnd"/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4A7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2541" w14:textId="77777777" w:rsidR="009F4BA9" w:rsidRPr="00DC6B15" w:rsidRDefault="009F4BA9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941971" w:rsidRPr="00DC6B15" w14:paraId="484A9A5B" w14:textId="77777777" w:rsidTr="007640AC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3DB" w14:textId="77777777" w:rsidR="00941971" w:rsidRPr="00DC6B15" w:rsidRDefault="00B63B90" w:rsidP="00DC6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lastRenderedPageBreak/>
              <w:t xml:space="preserve">КТД  </w:t>
            </w:r>
            <w:r w:rsidR="00941971" w:rsidRPr="00DC6B15">
              <w:rPr>
                <w:rFonts w:ascii="Times New Roman" w:eastAsia="Times New Roman" w:hAnsi="Times New Roman" w:cs="Times New Roman"/>
              </w:rPr>
              <w:t>Выездной спортивный праздник «</w:t>
            </w:r>
            <w:proofErr w:type="spellStart"/>
            <w:r w:rsidR="00941971" w:rsidRPr="00DC6B15">
              <w:rPr>
                <w:rFonts w:ascii="Times New Roman" w:eastAsia="Times New Roman" w:hAnsi="Times New Roman" w:cs="Times New Roman"/>
              </w:rPr>
              <w:t>Ключёвская</w:t>
            </w:r>
            <w:proofErr w:type="spellEnd"/>
            <w:r w:rsidR="00941971" w:rsidRPr="00DC6B15">
              <w:rPr>
                <w:rFonts w:ascii="Times New Roman" w:eastAsia="Times New Roman" w:hAnsi="Times New Roman" w:cs="Times New Roman"/>
              </w:rPr>
              <w:t xml:space="preserve"> гора-самая гора в мире!»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42A" w14:textId="703A5B42" w:rsidR="00941971" w:rsidRPr="00DC6B15" w:rsidRDefault="00941971" w:rsidP="00DC6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Классные руководители, </w:t>
            </w:r>
            <w:proofErr w:type="gramStart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участники  проекта</w:t>
            </w:r>
            <w:proofErr w:type="gramEnd"/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, социальные партнеры,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  <w:r w:rsidRPr="00DC6B15">
              <w:rPr>
                <w:rFonts w:ascii="Times New Roman" w:eastAsia="Times New Roman" w:hAnsi="Times New Roman" w:cs="Times New Roman"/>
                <w:bCs/>
              </w:rPr>
              <w:t>, родители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486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67F" w14:textId="77777777" w:rsidR="00941971" w:rsidRPr="00DC6B15" w:rsidRDefault="00941971" w:rsidP="00DC6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971" w:rsidRPr="00DC6B15" w14:paraId="1F6CB45E" w14:textId="77777777" w:rsidTr="00DC6B15">
        <w:trPr>
          <w:trHeight w:val="313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530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Диагностическое направление</w:t>
            </w:r>
          </w:p>
        </w:tc>
      </w:tr>
      <w:tr w:rsidR="00941971" w:rsidRPr="00DC6B15" w14:paraId="6617786B" w14:textId="77777777" w:rsidTr="007640AC">
        <w:trPr>
          <w:trHeight w:val="1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C6D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Мониторинг состояния здоровья детей.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6DE" w14:textId="2A336BFC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Участники   проекта, </w:t>
            </w:r>
            <w:r w:rsidR="003F49D0" w:rsidRPr="003F49D0">
              <w:rPr>
                <w:rFonts w:ascii="Times New Roman" w:eastAsiaTheme="minorHAnsi" w:hAnsi="Times New Roman" w:cs="Times New Roman"/>
                <w:lang w:eastAsia="en-US"/>
              </w:rPr>
              <w:t>ШСК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13F" w14:textId="77777777" w:rsidR="00941971" w:rsidRPr="00DC6B15" w:rsidRDefault="00511A3A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="Times New Roman" w:hAnsi="Times New Roman" w:cs="Times New Roman"/>
              </w:rPr>
              <w:t>осуществляют фиксацию хода и результатов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C7C" w14:textId="77777777" w:rsidR="00941971" w:rsidRPr="00DC6B15" w:rsidRDefault="00941971" w:rsidP="00DC6B15">
            <w:pPr>
              <w:tabs>
                <w:tab w:val="left" w:pos="495"/>
                <w:tab w:val="right" w:pos="935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C6B15">
              <w:rPr>
                <w:rFonts w:ascii="Times New Roman" w:eastAsiaTheme="minorHAnsi" w:hAnsi="Times New Roman" w:cs="Times New Roman"/>
                <w:lang w:eastAsia="en-US"/>
              </w:rPr>
              <w:t>Ознакомление с системой диагностических исследований.</w:t>
            </w:r>
          </w:p>
        </w:tc>
      </w:tr>
    </w:tbl>
    <w:p w14:paraId="2D7383A1" w14:textId="77777777" w:rsidR="00941971" w:rsidRPr="00C074D8" w:rsidRDefault="00941971" w:rsidP="00C074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74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Модель взаимодействия с семьями обучающихся</w:t>
      </w:r>
    </w:p>
    <w:p w14:paraId="438D7A66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школы - эта та сфера, где  идёт формирование личностных качеств и творческих способностей обучающихся. Школьные годы ребёнка  должны быть привлекательными для родителей с точки зрения формирования интеллектуально-творческих способностей ребенка, включая потребность в ЗОЖ. </w:t>
      </w:r>
    </w:p>
    <w:p w14:paraId="259D7CC3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>Практическая задача, стоящая перед участниками педагогического проекта,  –организация сотрудничества семьи и школы   в формировании  ценностей подрастающего поколения и ЗОЖ; оказание психолого-педа</w:t>
      </w:r>
      <w:r w:rsidR="004A6E7D" w:rsidRPr="00C074D8">
        <w:rPr>
          <w:rFonts w:ascii="Times New Roman" w:hAnsi="Times New Roman" w:cs="Times New Roman"/>
          <w:sz w:val="24"/>
          <w:szCs w:val="24"/>
        </w:rPr>
        <w:t xml:space="preserve">гогической поддержки семьям, </w:t>
      </w:r>
      <w:r w:rsidRPr="00C074D8">
        <w:rPr>
          <w:rFonts w:ascii="Times New Roman" w:hAnsi="Times New Roman" w:cs="Times New Roman"/>
          <w:sz w:val="24"/>
          <w:szCs w:val="24"/>
        </w:rPr>
        <w:t>выработка системы рекомендаций для родителей по воспитанию, развитию, обучению детей, в</w:t>
      </w:r>
      <w:r w:rsidR="004A6E7D" w:rsidRPr="00C074D8">
        <w:rPr>
          <w:rFonts w:ascii="Times New Roman" w:hAnsi="Times New Roman" w:cs="Times New Roman"/>
          <w:sz w:val="24"/>
          <w:szCs w:val="24"/>
        </w:rPr>
        <w:t>ключая физическое воспитание.</w:t>
      </w:r>
    </w:p>
    <w:p w14:paraId="25C81949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начинается с дома, с семьи, и хорошо, если образ жизни семьи и школы совпадает. Поэтому </w:t>
      </w:r>
      <w:r w:rsidRPr="00C074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родителями мы формируем  у детей чувство гордости, ответственности перед своим сообществом, своим Отечеством.</w:t>
      </w:r>
    </w:p>
    <w:p w14:paraId="087ED433" w14:textId="77777777" w:rsidR="00941971" w:rsidRPr="00C074D8" w:rsidRDefault="00941971" w:rsidP="00C074D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4D8">
        <w:rPr>
          <w:rFonts w:ascii="Times New Roman" w:hAnsi="Times New Roman" w:cs="Times New Roman"/>
          <w:b/>
          <w:sz w:val="24"/>
          <w:szCs w:val="24"/>
          <w:u w:val="single"/>
        </w:rPr>
        <w:t>Совместная педагогическая деятельность семьи и школы:</w:t>
      </w:r>
    </w:p>
    <w:p w14:paraId="049F515E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>•</w:t>
      </w:r>
      <w:r w:rsidRPr="00C074D8">
        <w:rPr>
          <w:rFonts w:ascii="Times New Roman" w:hAnsi="Times New Roman" w:cs="Times New Roman"/>
          <w:sz w:val="24"/>
          <w:szCs w:val="24"/>
        </w:rPr>
        <w:tab/>
        <w:t>участие в коллективно-творческих делах;</w:t>
      </w:r>
    </w:p>
    <w:p w14:paraId="6F013666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>•</w:t>
      </w:r>
      <w:r w:rsidRPr="00C074D8">
        <w:rPr>
          <w:rFonts w:ascii="Times New Roman" w:hAnsi="Times New Roman" w:cs="Times New Roman"/>
          <w:sz w:val="24"/>
          <w:szCs w:val="24"/>
        </w:rPr>
        <w:tab/>
        <w:t>совместные проекты;</w:t>
      </w:r>
    </w:p>
    <w:p w14:paraId="1C90CA30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>•</w:t>
      </w:r>
      <w:r w:rsidRPr="00C074D8">
        <w:rPr>
          <w:rFonts w:ascii="Times New Roman" w:hAnsi="Times New Roman" w:cs="Times New Roman"/>
          <w:sz w:val="24"/>
          <w:szCs w:val="24"/>
        </w:rPr>
        <w:tab/>
        <w:t>привлечение родителей к подготовке и проведению праздников, мероприятий;</w:t>
      </w:r>
    </w:p>
    <w:p w14:paraId="79A952E6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>•</w:t>
      </w:r>
      <w:r w:rsidRPr="00C074D8">
        <w:rPr>
          <w:rFonts w:ascii="Times New Roman" w:hAnsi="Times New Roman" w:cs="Times New Roman"/>
          <w:sz w:val="24"/>
          <w:szCs w:val="24"/>
        </w:rPr>
        <w:tab/>
        <w:t>организация и проведение семейны</w:t>
      </w:r>
      <w:r w:rsidR="004A6E7D" w:rsidRPr="00C074D8">
        <w:rPr>
          <w:rFonts w:ascii="Times New Roman" w:hAnsi="Times New Roman" w:cs="Times New Roman"/>
          <w:sz w:val="24"/>
          <w:szCs w:val="24"/>
        </w:rPr>
        <w:t>х встреч, конкурсов и викторин;</w:t>
      </w:r>
    </w:p>
    <w:p w14:paraId="6FDE3BFC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>•</w:t>
      </w:r>
      <w:r w:rsidRPr="00C074D8">
        <w:rPr>
          <w:rFonts w:ascii="Times New Roman" w:hAnsi="Times New Roman" w:cs="Times New Roman"/>
          <w:sz w:val="24"/>
          <w:szCs w:val="24"/>
        </w:rPr>
        <w:tab/>
        <w:t>участие родителей в конкурсах, акциях, проводимых в школе</w:t>
      </w:r>
      <w:r w:rsidR="004A6E7D" w:rsidRPr="00C074D8">
        <w:rPr>
          <w:rFonts w:ascii="Times New Roman" w:hAnsi="Times New Roman" w:cs="Times New Roman"/>
          <w:sz w:val="24"/>
          <w:szCs w:val="24"/>
        </w:rPr>
        <w:t>.</w:t>
      </w:r>
    </w:p>
    <w:p w14:paraId="3BB02B42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4D8">
        <w:rPr>
          <w:rFonts w:ascii="Times New Roman" w:hAnsi="Times New Roman" w:cs="Times New Roman"/>
          <w:i/>
          <w:sz w:val="24"/>
          <w:szCs w:val="24"/>
        </w:rPr>
        <w:t>Просветительская работа с родителями (законными представителями)</w:t>
      </w:r>
    </w:p>
    <w:p w14:paraId="70784E6D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>• 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</w:t>
      </w:r>
      <w:r w:rsidR="004A6E7D" w:rsidRPr="00C074D8">
        <w:rPr>
          <w:rFonts w:ascii="Times New Roman" w:hAnsi="Times New Roman" w:cs="Times New Roman"/>
          <w:sz w:val="24"/>
          <w:szCs w:val="24"/>
        </w:rPr>
        <w:t>;</w:t>
      </w:r>
    </w:p>
    <w:p w14:paraId="5265A86D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>•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</w:t>
      </w:r>
    </w:p>
    <w:p w14:paraId="20FB4F1E" w14:textId="77777777" w:rsidR="004A6E7D" w:rsidRPr="00C074D8" w:rsidRDefault="00941971" w:rsidP="00C074D8">
      <w:pPr>
        <w:spacing w:after="0"/>
        <w:ind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Изучение и пропаганда лучших национальных и семейных традиций проходит также через совместные мероприятия детей и родителей. Познание  родного края и страны -  через организацию походов и экскурсий. </w:t>
      </w:r>
    </w:p>
    <w:p w14:paraId="754479BC" w14:textId="77777777" w:rsidR="00941971" w:rsidRPr="00C074D8" w:rsidRDefault="00941971" w:rsidP="00C074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Модель организации работы органов самоуправления</w:t>
      </w:r>
    </w:p>
    <w:p w14:paraId="5EFF1E20" w14:textId="77777777" w:rsidR="00941971" w:rsidRPr="00C074D8" w:rsidRDefault="00941971" w:rsidP="00C074D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Ученическое самоуправление в общеобразовательной  школе  включает  в себя распределение должностей с правами и обязанностями, развивает самоконтроль, мотивирует учеников  на активную жизненную позицию.       </w:t>
      </w:r>
    </w:p>
    <w:p w14:paraId="7C33A323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 Высшим органом ученического самоуправления в школе является ученическое собрание, на которое собираются представители (легионеры) </w:t>
      </w:r>
      <w:r w:rsidR="004A6E7D" w:rsidRPr="00C074D8">
        <w:rPr>
          <w:rFonts w:ascii="Times New Roman" w:eastAsia="Times New Roman" w:hAnsi="Times New Roman" w:cs="Times New Roman"/>
          <w:sz w:val="24"/>
          <w:szCs w:val="24"/>
        </w:rPr>
        <w:t xml:space="preserve">по два человека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от 1-11 классов.   Ученическое собрание  собирается не реже одного раза  в четверть.   В период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 собраниями высшим исполнительным органом ученического самоуправления  является  Совет физической культуры.</w:t>
      </w:r>
    </w:p>
    <w:p w14:paraId="64067D09" w14:textId="5E00CB82" w:rsidR="00941971" w:rsidRPr="00C074D8" w:rsidRDefault="00941971" w:rsidP="00C074D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i/>
          <w:sz w:val="24"/>
          <w:szCs w:val="24"/>
        </w:rPr>
        <w:t xml:space="preserve"> В состав </w:t>
      </w:r>
      <w:r w:rsidR="00FB7F31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совета </w:t>
      </w:r>
      <w:r w:rsidR="00FB7F31" w:rsidRPr="00FB7F31">
        <w:rPr>
          <w:rFonts w:ascii="Times New Roman" w:eastAsia="Times New Roman" w:hAnsi="Times New Roman" w:cs="Times New Roman"/>
          <w:i/>
          <w:sz w:val="24"/>
          <w:szCs w:val="24"/>
        </w:rPr>
        <w:t>ШКОЛЬНОГО СПОРТИВНОГО КЛУБА «</w:t>
      </w:r>
      <w:proofErr w:type="gramStart"/>
      <w:r w:rsidR="00FB7F31" w:rsidRPr="00FB7F31">
        <w:rPr>
          <w:rFonts w:ascii="Times New Roman" w:eastAsia="Times New Roman" w:hAnsi="Times New Roman" w:cs="Times New Roman"/>
          <w:i/>
          <w:sz w:val="24"/>
          <w:szCs w:val="24"/>
        </w:rPr>
        <w:t>ОЛИМП»  (</w:t>
      </w:r>
      <w:proofErr w:type="gramEnd"/>
      <w:r w:rsidR="00FB7F31" w:rsidRPr="00FB7F31">
        <w:rPr>
          <w:rFonts w:ascii="Times New Roman" w:eastAsia="Times New Roman" w:hAnsi="Times New Roman" w:cs="Times New Roman"/>
          <w:i/>
          <w:sz w:val="24"/>
          <w:szCs w:val="24"/>
        </w:rPr>
        <w:t>ШСК)</w:t>
      </w:r>
      <w:r w:rsidRPr="00C074D8">
        <w:rPr>
          <w:rFonts w:ascii="Times New Roman" w:eastAsia="Times New Roman" w:hAnsi="Times New Roman" w:cs="Times New Roman"/>
          <w:i/>
          <w:sz w:val="24"/>
          <w:szCs w:val="24"/>
        </w:rPr>
        <w:t xml:space="preserve"> входят:</w:t>
      </w:r>
    </w:p>
    <w:p w14:paraId="67F79DE8" w14:textId="77777777" w:rsidR="00941971" w:rsidRPr="00C074D8" w:rsidRDefault="00941971" w:rsidP="00C074D8">
      <w:pPr>
        <w:numPr>
          <w:ilvl w:val="0"/>
          <w:numId w:val="3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представители от каждого класса;</w:t>
      </w:r>
    </w:p>
    <w:p w14:paraId="2171ACBE" w14:textId="77777777" w:rsidR="00941971" w:rsidRPr="00C074D8" w:rsidRDefault="00941971" w:rsidP="00C074D8">
      <w:pPr>
        <w:numPr>
          <w:ilvl w:val="0"/>
          <w:numId w:val="3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командиры классов.</w:t>
      </w:r>
    </w:p>
    <w:p w14:paraId="1A34AD04" w14:textId="0332DE2A" w:rsidR="00941971" w:rsidRPr="00FB7F31" w:rsidRDefault="00941971" w:rsidP="00FB7F3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 Совет </w:t>
      </w:r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ШКОЛЬНОГО СПОРТИВНОГО КЛУБА «</w:t>
      </w:r>
      <w:proofErr w:type="gramStart"/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ОЛИМП»  (</w:t>
      </w:r>
      <w:proofErr w:type="gramEnd"/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ШСК)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созывается 1 раз в месяц </w:t>
      </w:r>
      <w:r w:rsidRPr="00C074D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1DE3669" w14:textId="77777777" w:rsidR="00941971" w:rsidRPr="00C074D8" w:rsidRDefault="00941971" w:rsidP="00C074D8">
      <w:pPr>
        <w:numPr>
          <w:ilvl w:val="0"/>
          <w:numId w:val="4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организует выполнение решений  собраний;</w:t>
      </w:r>
    </w:p>
    <w:p w14:paraId="74DA50AE" w14:textId="77777777" w:rsidR="00941971" w:rsidRPr="00C074D8" w:rsidRDefault="00941971" w:rsidP="00C074D8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отстаивает права и интересы обучающихся  школы;</w:t>
      </w:r>
    </w:p>
    <w:p w14:paraId="76560AD5" w14:textId="0122F2CA" w:rsidR="00941971" w:rsidRPr="00C074D8" w:rsidRDefault="00941971" w:rsidP="00C074D8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составляет и принимает план работы проекта «Организация </w:t>
      </w:r>
      <w:proofErr w:type="gramStart"/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</w:t>
      </w:r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gramEnd"/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 xml:space="preserve"> СПОРТИВНОГО КЛУБА «ОЛИМП»  (ШСК)</w:t>
      </w:r>
      <w:r w:rsidR="00FB7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как средства социализации обучающихся», вносит в него необходимые  изменения;</w:t>
      </w:r>
    </w:p>
    <w:p w14:paraId="5DEA95AC" w14:textId="77777777" w:rsidR="00941971" w:rsidRPr="00C074D8" w:rsidRDefault="00941971" w:rsidP="00C074D8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утверждает награды и поощрения за участие в проекте;</w:t>
      </w:r>
    </w:p>
    <w:p w14:paraId="0B7CD0E9" w14:textId="77777777" w:rsidR="00941971" w:rsidRPr="00C074D8" w:rsidRDefault="00941971" w:rsidP="00C074D8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пропагандирует деятельность </w:t>
      </w:r>
      <w:r w:rsidR="008271DC" w:rsidRPr="00C074D8">
        <w:rPr>
          <w:rFonts w:ascii="Times New Roman" w:eastAsia="Times New Roman" w:hAnsi="Times New Roman" w:cs="Times New Roman"/>
          <w:sz w:val="24"/>
          <w:szCs w:val="24"/>
        </w:rPr>
        <w:t>детской организации, з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доровый образ жизни;</w:t>
      </w:r>
    </w:p>
    <w:p w14:paraId="4E6743ED" w14:textId="2AC00BDB" w:rsidR="00941971" w:rsidRPr="00C074D8" w:rsidRDefault="00941971" w:rsidP="00C074D8">
      <w:pPr>
        <w:numPr>
          <w:ilvl w:val="0"/>
          <w:numId w:val="4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координирует и контролирует деятельность классных ученических советов; контролирует работу проекта «Организация </w:t>
      </w:r>
      <w:proofErr w:type="gramStart"/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</w:t>
      </w:r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gramEnd"/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 xml:space="preserve"> СПОРТИВНОГО КЛУБА «ОЛИМП»  (ШСК)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как средства социализации обучающихся»</w:t>
      </w:r>
    </w:p>
    <w:p w14:paraId="6AA5A74C" w14:textId="418594DD" w:rsidR="00941971" w:rsidRPr="00C074D8" w:rsidRDefault="00941971" w:rsidP="00C074D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Совета </w:t>
      </w:r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ШКОЛЬНОГО СПОРТИВНОГО КЛУБА «</w:t>
      </w:r>
      <w:proofErr w:type="gramStart"/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ОЛИМП»  (</w:t>
      </w:r>
      <w:proofErr w:type="gramEnd"/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ШСК)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 избирается  членами Совета Физической культуры   сроком на 1 год и наделяется следующими </w:t>
      </w:r>
      <w:r w:rsidRPr="00C074D8">
        <w:rPr>
          <w:rFonts w:ascii="Times New Roman" w:eastAsia="Times New Roman" w:hAnsi="Times New Roman" w:cs="Times New Roman"/>
          <w:i/>
          <w:sz w:val="24"/>
          <w:szCs w:val="24"/>
        </w:rPr>
        <w:t>полномочиями:</w:t>
      </w:r>
    </w:p>
    <w:p w14:paraId="70100465" w14:textId="553EF1D6" w:rsidR="00941971" w:rsidRPr="00C074D8" w:rsidRDefault="00941971" w:rsidP="00C074D8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руководит работой Совета </w:t>
      </w:r>
      <w:r w:rsidR="00E4701D" w:rsidRPr="00E4701D">
        <w:rPr>
          <w:rFonts w:ascii="Times New Roman" w:eastAsia="Times New Roman" w:hAnsi="Times New Roman" w:cs="Times New Roman"/>
          <w:sz w:val="24"/>
          <w:szCs w:val="24"/>
        </w:rPr>
        <w:t>ШКОЛЬНОГО СПОРТИВНОГО КЛУБА «</w:t>
      </w:r>
      <w:proofErr w:type="gramStart"/>
      <w:r w:rsidR="00E4701D" w:rsidRPr="00E4701D">
        <w:rPr>
          <w:rFonts w:ascii="Times New Roman" w:eastAsia="Times New Roman" w:hAnsi="Times New Roman" w:cs="Times New Roman"/>
          <w:sz w:val="24"/>
          <w:szCs w:val="24"/>
        </w:rPr>
        <w:t>ОЛИМП»  (</w:t>
      </w:r>
      <w:proofErr w:type="gramEnd"/>
      <w:r w:rsidR="00E4701D" w:rsidRPr="00E4701D">
        <w:rPr>
          <w:rFonts w:ascii="Times New Roman" w:eastAsia="Times New Roman" w:hAnsi="Times New Roman" w:cs="Times New Roman"/>
          <w:sz w:val="24"/>
          <w:szCs w:val="24"/>
        </w:rPr>
        <w:t>ШСК)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858536" w14:textId="3CE23D6A" w:rsidR="00941971" w:rsidRPr="00C074D8" w:rsidRDefault="00941971" w:rsidP="00C074D8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является представителем проекта «</w:t>
      </w:r>
      <w:r w:rsidRPr="00C074D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C074D8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="00E4701D" w:rsidRPr="00E4701D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E4701D" w:rsidRPr="00E4701D">
        <w:rPr>
          <w:rFonts w:ascii="Times New Roman" w:hAnsi="Times New Roman" w:cs="Times New Roman"/>
          <w:sz w:val="24"/>
          <w:szCs w:val="24"/>
        </w:rPr>
        <w:t xml:space="preserve"> СПОРТИВНОГО КЛУБА «ОЛИМП»  (ШСК)</w:t>
      </w:r>
      <w:r w:rsidRPr="00C074D8">
        <w:rPr>
          <w:rFonts w:ascii="Times New Roman" w:hAnsi="Times New Roman" w:cs="Times New Roman"/>
          <w:sz w:val="24"/>
          <w:szCs w:val="24"/>
        </w:rPr>
        <w:t xml:space="preserve"> как средства социализации обучающихся» </w:t>
      </w:r>
    </w:p>
    <w:p w14:paraId="6A543F75" w14:textId="77777777" w:rsidR="00941971" w:rsidRPr="00C074D8" w:rsidRDefault="00941971" w:rsidP="00C074D8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является ведущим сборов и собраний.</w:t>
      </w:r>
    </w:p>
    <w:p w14:paraId="3D135959" w14:textId="77777777" w:rsidR="00941971" w:rsidRPr="00C074D8" w:rsidRDefault="00941971" w:rsidP="00C074D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В отсутствие председателя его функции выполняет заместитель.</w:t>
      </w:r>
    </w:p>
    <w:p w14:paraId="2A57901D" w14:textId="7C7C9447" w:rsidR="00941971" w:rsidRPr="00C074D8" w:rsidRDefault="00941971" w:rsidP="00C074D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ШСК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существует следующее распределение обязанностей:                       </w:t>
      </w:r>
    </w:p>
    <w:p w14:paraId="7C4067C5" w14:textId="4F132C01" w:rsidR="00941971" w:rsidRPr="00C074D8" w:rsidRDefault="00941971" w:rsidP="00C074D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074D8">
        <w:rPr>
          <w:rFonts w:ascii="Times New Roman" w:eastAsia="Times New Roman" w:hAnsi="Times New Roman" w:cs="Times New Roman"/>
          <w:sz w:val="24"/>
          <w:szCs w:val="24"/>
        </w:rPr>
        <w:t>Высшим  органом</w:t>
      </w:r>
      <w:proofErr w:type="gramEnd"/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является общее собрание Совета </w:t>
      </w:r>
      <w:r w:rsidR="00E4701D" w:rsidRPr="00E4701D">
        <w:rPr>
          <w:rFonts w:ascii="Times New Roman" w:eastAsia="Times New Roman" w:hAnsi="Times New Roman" w:cs="Times New Roman"/>
          <w:sz w:val="24"/>
          <w:szCs w:val="24"/>
        </w:rPr>
        <w:t>ШКОЛЬНОГО СПОРТИВНОГО КЛУБА «ОЛИМП»  (ШСК)</w:t>
      </w:r>
      <w:r w:rsidR="00E470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Во главе </w:t>
      </w:r>
      <w:r w:rsidR="00FB7F31" w:rsidRPr="00FB7F31">
        <w:rPr>
          <w:rFonts w:ascii="Times New Roman" w:eastAsia="Times New Roman" w:hAnsi="Times New Roman" w:cs="Times New Roman"/>
          <w:sz w:val="24"/>
          <w:szCs w:val="24"/>
        </w:rPr>
        <w:t>ШСК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стоит орган </w:t>
      </w: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ученического самоуправления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легионеров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, который возглавляет</w:t>
      </w:r>
      <w:r w:rsidRPr="00C074D8">
        <w:rPr>
          <w:rFonts w:ascii="Calibri" w:eastAsia="+mn-ea" w:hAnsi="Calibri" w:cs="+mn-cs"/>
          <w:kern w:val="24"/>
          <w:sz w:val="24"/>
          <w:szCs w:val="24"/>
        </w:rPr>
        <w:t xml:space="preserve"> </w:t>
      </w:r>
      <w:r w:rsidRPr="00C074D8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председатель Совета </w:t>
      </w:r>
      <w:r w:rsidR="00E4701D" w:rsidRPr="00E4701D">
        <w:rPr>
          <w:rFonts w:ascii="Times New Roman" w:eastAsia="+mn-ea" w:hAnsi="Times New Roman" w:cs="Times New Roman"/>
          <w:kern w:val="24"/>
          <w:sz w:val="24"/>
          <w:szCs w:val="24"/>
        </w:rPr>
        <w:t>ШКОЛЬНОГО СПОРТИВНОГО КЛУБА «</w:t>
      </w:r>
      <w:proofErr w:type="gramStart"/>
      <w:r w:rsidR="00E4701D" w:rsidRPr="00E4701D">
        <w:rPr>
          <w:rFonts w:ascii="Times New Roman" w:eastAsia="+mn-ea" w:hAnsi="Times New Roman" w:cs="Times New Roman"/>
          <w:kern w:val="24"/>
          <w:sz w:val="24"/>
          <w:szCs w:val="24"/>
        </w:rPr>
        <w:t>ОЛИМП»  (</w:t>
      </w:r>
      <w:proofErr w:type="gramEnd"/>
      <w:r w:rsidR="00E4701D" w:rsidRPr="00E4701D">
        <w:rPr>
          <w:rFonts w:ascii="Times New Roman" w:eastAsia="+mn-ea" w:hAnsi="Times New Roman" w:cs="Times New Roman"/>
          <w:kern w:val="24"/>
          <w:sz w:val="24"/>
          <w:szCs w:val="24"/>
        </w:rPr>
        <w:t>ШСК)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9FC75" w14:textId="3001C93E" w:rsidR="005063D1" w:rsidRPr="00DC6B15" w:rsidRDefault="005063D1" w:rsidP="00C074D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6B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Службы Совета </w:t>
      </w:r>
      <w:r w:rsidR="00E4701D" w:rsidRPr="00E4701D">
        <w:rPr>
          <w:rFonts w:ascii="Times New Roman" w:eastAsia="Calibri" w:hAnsi="Times New Roman" w:cs="Times New Roman"/>
          <w:b/>
          <w:sz w:val="24"/>
          <w:szCs w:val="24"/>
          <w:u w:val="single"/>
        </w:rPr>
        <w:t>ШКОЛЬНОГО СПОРТИВНОГО КЛУБА «</w:t>
      </w:r>
      <w:proofErr w:type="gramStart"/>
      <w:r w:rsidR="00E4701D" w:rsidRPr="00E4701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ОЛИМП»  (</w:t>
      </w:r>
      <w:proofErr w:type="gramEnd"/>
      <w:r w:rsidR="00E4701D" w:rsidRPr="00E4701D">
        <w:rPr>
          <w:rFonts w:ascii="Times New Roman" w:eastAsia="Calibri" w:hAnsi="Times New Roman" w:cs="Times New Roman"/>
          <w:b/>
          <w:sz w:val="24"/>
          <w:szCs w:val="24"/>
          <w:u w:val="single"/>
        </w:rPr>
        <w:t>ШСК)</w:t>
      </w:r>
    </w:p>
    <w:tbl>
      <w:tblPr>
        <w:tblStyle w:val="11"/>
        <w:tblW w:w="9781" w:type="dxa"/>
        <w:tblInd w:w="-5" w:type="dxa"/>
        <w:tblLook w:val="04A0" w:firstRow="1" w:lastRow="0" w:firstColumn="1" w:lastColumn="0" w:noHBand="0" w:noVBand="1"/>
      </w:tblPr>
      <w:tblGrid>
        <w:gridCol w:w="2523"/>
        <w:gridCol w:w="7258"/>
      </w:tblGrid>
      <w:tr w:rsidR="00941971" w:rsidRPr="00193FD1" w14:paraId="3EAF20F8" w14:textId="77777777" w:rsidTr="005063D1">
        <w:tc>
          <w:tcPr>
            <w:tcW w:w="2523" w:type="dxa"/>
          </w:tcPr>
          <w:p w14:paraId="3EB6F324" w14:textId="77777777" w:rsidR="00941971" w:rsidRPr="00193FD1" w:rsidRDefault="00941971" w:rsidP="00DC6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FD1">
              <w:rPr>
                <w:rFonts w:ascii="Times New Roman" w:eastAsia="Calibri" w:hAnsi="Times New Roman" w:cs="Times New Roman"/>
                <w:b/>
              </w:rPr>
              <w:t xml:space="preserve">Службы </w:t>
            </w:r>
            <w:r>
              <w:rPr>
                <w:rFonts w:ascii="Times New Roman" w:eastAsia="Calibri" w:hAnsi="Times New Roman" w:cs="Times New Roman"/>
                <w:b/>
              </w:rPr>
              <w:t>Совета физической культуры</w:t>
            </w:r>
          </w:p>
        </w:tc>
        <w:tc>
          <w:tcPr>
            <w:tcW w:w="7258" w:type="dxa"/>
          </w:tcPr>
          <w:p w14:paraId="0B9A6F5E" w14:textId="77777777" w:rsidR="00941971" w:rsidRPr="00193FD1" w:rsidRDefault="00941971" w:rsidP="00DC6B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FD1">
              <w:rPr>
                <w:rFonts w:ascii="Times New Roman" w:eastAsia="Calibri" w:hAnsi="Times New Roman" w:cs="Times New Roman"/>
                <w:b/>
              </w:rPr>
              <w:t>Обязанности</w:t>
            </w:r>
          </w:p>
        </w:tc>
      </w:tr>
      <w:tr w:rsidR="00941971" w:rsidRPr="00193FD1" w14:paraId="351FF67D" w14:textId="77777777" w:rsidTr="005063D1">
        <w:tc>
          <w:tcPr>
            <w:tcW w:w="2523" w:type="dxa"/>
          </w:tcPr>
          <w:p w14:paraId="5F90B04B" w14:textId="3C11B60D" w:rsidR="00941971" w:rsidRPr="00193FD1" w:rsidRDefault="00941971" w:rsidP="00DC6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Председатель Совета </w:t>
            </w:r>
            <w:r w:rsidR="00E4701D" w:rsidRPr="00E4701D">
              <w:rPr>
                <w:rFonts w:ascii="Times New Roman" w:eastAsia="Calibri" w:hAnsi="Times New Roman" w:cs="Times New Roman"/>
              </w:rPr>
              <w:t xml:space="preserve">ШКОЛЬНОГО СПОРТИВНОГО </w:t>
            </w:r>
            <w:proofErr w:type="gramStart"/>
            <w:r w:rsidR="00E4701D" w:rsidRPr="00E4701D">
              <w:rPr>
                <w:rFonts w:ascii="Times New Roman" w:eastAsia="Calibri" w:hAnsi="Times New Roman" w:cs="Times New Roman"/>
              </w:rPr>
              <w:t>КЛУБА«</w:t>
            </w:r>
            <w:proofErr w:type="gramEnd"/>
            <w:r w:rsidR="00E4701D" w:rsidRPr="00E4701D">
              <w:rPr>
                <w:rFonts w:ascii="Times New Roman" w:eastAsia="Calibri" w:hAnsi="Times New Roman" w:cs="Times New Roman"/>
              </w:rPr>
              <w:t>ОЛИМП»  (ШСК)</w:t>
            </w:r>
          </w:p>
        </w:tc>
        <w:tc>
          <w:tcPr>
            <w:tcW w:w="7258" w:type="dxa"/>
          </w:tcPr>
          <w:p w14:paraId="4CC82428" w14:textId="7C6C0634" w:rsidR="00941971" w:rsidRPr="00193FD1" w:rsidRDefault="00941971" w:rsidP="00DC6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93FD1">
              <w:rPr>
                <w:rFonts w:ascii="Times New Roman" w:eastAsia="Calibri" w:hAnsi="Times New Roman" w:cs="Times New Roman"/>
              </w:rPr>
              <w:t>Осуществляет  руководящую</w:t>
            </w:r>
            <w:proofErr w:type="gramEnd"/>
            <w:r w:rsidRPr="00193FD1">
              <w:rPr>
                <w:rFonts w:ascii="Times New Roman" w:eastAsia="Calibri" w:hAnsi="Times New Roman" w:cs="Times New Roman"/>
              </w:rPr>
              <w:t xml:space="preserve"> роль в организации и является уполномоченным по защите прав </w:t>
            </w:r>
            <w:r>
              <w:rPr>
                <w:rFonts w:ascii="Times New Roman" w:eastAsia="Calibri" w:hAnsi="Times New Roman" w:cs="Times New Roman"/>
              </w:rPr>
              <w:t>об</w:t>
            </w:r>
            <w:r w:rsidRPr="00193FD1">
              <w:rPr>
                <w:rFonts w:ascii="Times New Roman" w:eastAsia="Calibri" w:hAnsi="Times New Roman" w:cs="Times New Roman"/>
              </w:rPr>
              <w:t>уча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193FD1">
              <w:rPr>
                <w:rFonts w:ascii="Times New Roman" w:eastAsia="Calibri" w:hAnsi="Times New Roman" w:cs="Times New Roman"/>
              </w:rPr>
              <w:t xml:space="preserve">щихся, помогает </w:t>
            </w:r>
            <w:r>
              <w:rPr>
                <w:rFonts w:ascii="Times New Roman" w:eastAsia="Calibri" w:hAnsi="Times New Roman" w:cs="Times New Roman"/>
              </w:rPr>
              <w:t xml:space="preserve">руководителю проекта </w:t>
            </w:r>
            <w:r w:rsidRPr="000A66B8">
              <w:rPr>
                <w:rFonts w:ascii="Times New Roman" w:eastAsia="Calibri" w:hAnsi="Times New Roman" w:cs="Times New Roman"/>
              </w:rPr>
              <w:t xml:space="preserve">«Организация деятельности </w:t>
            </w:r>
            <w:r w:rsidR="00E4701D" w:rsidRPr="00E4701D">
              <w:rPr>
                <w:rFonts w:ascii="Times New Roman" w:eastAsia="Calibri" w:hAnsi="Times New Roman" w:cs="Times New Roman"/>
              </w:rPr>
              <w:t>ШКОЛЬНОГО СПОРТИВНОГО КЛУБА «ОЛИМП»  (ШСК)</w:t>
            </w:r>
            <w:r w:rsidRPr="000A66B8">
              <w:rPr>
                <w:rFonts w:ascii="Times New Roman" w:eastAsia="Calibri" w:hAnsi="Times New Roman" w:cs="Times New Roman"/>
              </w:rPr>
              <w:t xml:space="preserve">  как средства с</w:t>
            </w:r>
            <w:r>
              <w:rPr>
                <w:rFonts w:ascii="Times New Roman" w:eastAsia="Calibri" w:hAnsi="Times New Roman" w:cs="Times New Roman"/>
              </w:rPr>
              <w:t xml:space="preserve">оциализации обучающихся» </w:t>
            </w:r>
            <w:r w:rsidRPr="00193FD1">
              <w:rPr>
                <w:rFonts w:ascii="Times New Roman" w:eastAsia="Calibri" w:hAnsi="Times New Roman" w:cs="Times New Roman"/>
              </w:rPr>
              <w:t xml:space="preserve"> в организации.                             </w:t>
            </w:r>
          </w:p>
        </w:tc>
      </w:tr>
      <w:tr w:rsidR="00941971" w:rsidRPr="00193FD1" w14:paraId="54025CD4" w14:textId="77777777" w:rsidTr="005063D1">
        <w:tc>
          <w:tcPr>
            <w:tcW w:w="2523" w:type="dxa"/>
          </w:tcPr>
          <w:p w14:paraId="263FD8BA" w14:textId="77777777" w:rsidR="00941971" w:rsidRPr="00193FD1" w:rsidRDefault="00941971" w:rsidP="00DC6B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Лига </w:t>
            </w:r>
            <w:r w:rsidRPr="006538B5">
              <w:rPr>
                <w:rFonts w:ascii="Times New Roman" w:eastAsia="Calibri" w:hAnsi="Times New Roman" w:cs="Times New Roman"/>
              </w:rPr>
              <w:t>«Всё обо всё</w:t>
            </w:r>
            <w:r>
              <w:rPr>
                <w:rFonts w:ascii="Times New Roman" w:eastAsia="Calibri" w:hAnsi="Times New Roman" w:cs="Times New Roman"/>
              </w:rPr>
              <w:t xml:space="preserve">м» </w:t>
            </w:r>
          </w:p>
        </w:tc>
        <w:tc>
          <w:tcPr>
            <w:tcW w:w="7258" w:type="dxa"/>
          </w:tcPr>
          <w:p w14:paraId="7A6A1DB3" w14:textId="08A49F2C" w:rsidR="00941971" w:rsidRPr="00193FD1" w:rsidRDefault="00941971" w:rsidP="00DC6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Помогает председателю Совета </w:t>
            </w:r>
            <w:r w:rsidR="00E4701D" w:rsidRPr="00E4701D">
              <w:rPr>
                <w:rFonts w:ascii="Times New Roman" w:eastAsia="Calibri" w:hAnsi="Times New Roman" w:cs="Times New Roman"/>
              </w:rPr>
              <w:t>ШКОЛЬНОГО СПОРТИВНОГО КЛУБА «</w:t>
            </w:r>
            <w:proofErr w:type="gramStart"/>
            <w:r w:rsidR="00E4701D" w:rsidRPr="00E4701D">
              <w:rPr>
                <w:rFonts w:ascii="Times New Roman" w:eastAsia="Calibri" w:hAnsi="Times New Roman" w:cs="Times New Roman"/>
              </w:rPr>
              <w:t>ОЛИМП»  (</w:t>
            </w:r>
            <w:proofErr w:type="gramEnd"/>
            <w:r w:rsidR="00E4701D" w:rsidRPr="00E4701D">
              <w:rPr>
                <w:rFonts w:ascii="Times New Roman" w:eastAsia="Calibri" w:hAnsi="Times New Roman" w:cs="Times New Roman"/>
              </w:rPr>
              <w:t>ШСК)</w:t>
            </w:r>
            <w:r>
              <w:rPr>
                <w:rFonts w:ascii="Times New Roman" w:eastAsia="Calibri" w:hAnsi="Times New Roman" w:cs="Times New Roman"/>
              </w:rPr>
              <w:t xml:space="preserve"> проводить информационно-агитационную работу с легионерами и обучающимися школы.</w:t>
            </w:r>
            <w:r>
              <w:t xml:space="preserve"> </w:t>
            </w:r>
            <w:r w:rsidR="002F58E9" w:rsidRPr="002F58E9">
              <w:rPr>
                <w:rFonts w:ascii="Times New Roman" w:hAnsi="Times New Roman" w:cs="Times New Roman"/>
              </w:rPr>
              <w:t>Обновляет информационный стенд «ЗОЖ».</w:t>
            </w:r>
            <w:r w:rsidR="002F58E9"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Ведение летописи </w:t>
            </w:r>
            <w:r w:rsidRPr="006538B5">
              <w:rPr>
                <w:rFonts w:ascii="Times New Roman" w:eastAsia="Calibri" w:hAnsi="Times New Roman" w:cs="Times New Roman"/>
              </w:rPr>
              <w:t xml:space="preserve"> мероприятий, создание и  оформление сборника исследовательских и творческих рабо</w:t>
            </w:r>
            <w:r>
              <w:rPr>
                <w:rFonts w:ascii="Times New Roman" w:eastAsia="Calibri" w:hAnsi="Times New Roman" w:cs="Times New Roman"/>
              </w:rPr>
              <w:t>т «В здоровом теле-здоровый дух!</w:t>
            </w:r>
            <w:r w:rsidRPr="006538B5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941971" w:rsidRPr="00193FD1" w14:paraId="23910C6B" w14:textId="77777777" w:rsidTr="005063D1">
        <w:tc>
          <w:tcPr>
            <w:tcW w:w="2523" w:type="dxa"/>
          </w:tcPr>
          <w:p w14:paraId="79B01424" w14:textId="77777777" w:rsidR="00941971" w:rsidRPr="00193FD1" w:rsidRDefault="00941971" w:rsidP="00DC6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Лига</w:t>
            </w:r>
            <w:r>
              <w:rPr>
                <w:rFonts w:ascii="Times New Roman" w:eastAsia="Calibri" w:hAnsi="Times New Roman" w:cs="Times New Roman"/>
              </w:rPr>
              <w:tab/>
              <w:t xml:space="preserve">«Знание - сила» </w:t>
            </w:r>
          </w:p>
        </w:tc>
        <w:tc>
          <w:tcPr>
            <w:tcW w:w="7258" w:type="dxa"/>
          </w:tcPr>
          <w:p w14:paraId="7301B531" w14:textId="77777777" w:rsidR="00941971" w:rsidRPr="00193FD1" w:rsidRDefault="00941971" w:rsidP="00DC6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Проводит обучение физкультурного актива – легионеров. Проводит подготовку участников в научно-практических конференциях, образовательных проектах, презентациях, обучает судей на </w:t>
            </w:r>
            <w:r>
              <w:rPr>
                <w:rFonts w:ascii="Times New Roman" w:eastAsia="Calibri" w:hAnsi="Times New Roman" w:cs="Times New Roman"/>
              </w:rPr>
              <w:lastRenderedPageBreak/>
              <w:t>соревнованиях.</w:t>
            </w:r>
          </w:p>
        </w:tc>
      </w:tr>
      <w:tr w:rsidR="00941971" w:rsidRPr="00193FD1" w14:paraId="4F904872" w14:textId="77777777" w:rsidTr="005063D1">
        <w:tc>
          <w:tcPr>
            <w:tcW w:w="2523" w:type="dxa"/>
          </w:tcPr>
          <w:p w14:paraId="0E9622D7" w14:textId="77777777" w:rsidR="00941971" w:rsidRPr="00193FD1" w:rsidRDefault="00941971" w:rsidP="00DC6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Лига</w:t>
            </w:r>
            <w:r>
              <w:rPr>
                <w:rFonts w:ascii="Times New Roman" w:hAnsi="Times New Roman" w:cs="Times New Roman"/>
                <w:bCs/>
              </w:rPr>
              <w:tab/>
              <w:t>«Терпение и труд всё перетрут»</w:t>
            </w:r>
          </w:p>
        </w:tc>
        <w:tc>
          <w:tcPr>
            <w:tcW w:w="7258" w:type="dxa"/>
          </w:tcPr>
          <w:p w14:paraId="30C34DE6" w14:textId="77777777" w:rsidR="00941971" w:rsidRPr="00193FD1" w:rsidRDefault="00941971" w:rsidP="00DC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мероприятия по обновлению спортивного инвентаря, мелкому ремонту в спортивных сооружениях школы. </w:t>
            </w:r>
            <w:r w:rsidRPr="00193FD1">
              <w:rPr>
                <w:rFonts w:ascii="Times New Roman" w:hAnsi="Times New Roman" w:cs="Times New Roman"/>
              </w:rPr>
              <w:t xml:space="preserve">Оказывает  помощь престарелым, ветеранам войны и инвалидам. Помогает в уборке квартир, приусадебных участков.                                                                </w:t>
            </w:r>
          </w:p>
        </w:tc>
      </w:tr>
      <w:tr w:rsidR="00941971" w:rsidRPr="00193FD1" w14:paraId="559C7260" w14:textId="77777777" w:rsidTr="005063D1">
        <w:tc>
          <w:tcPr>
            <w:tcW w:w="2523" w:type="dxa"/>
          </w:tcPr>
          <w:p w14:paraId="6D3819B9" w14:textId="77777777" w:rsidR="00941971" w:rsidRPr="00193FD1" w:rsidRDefault="00941971" w:rsidP="00DC6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Лига</w:t>
            </w:r>
            <w:r w:rsidRPr="00361C2A">
              <w:rPr>
                <w:rFonts w:ascii="Times New Roman" w:hAnsi="Times New Roman" w:cs="Times New Roman"/>
                <w:bCs/>
              </w:rPr>
              <w:tab/>
              <w:t xml:space="preserve">«Мы - спортивная семья» </w:t>
            </w:r>
          </w:p>
        </w:tc>
        <w:tc>
          <w:tcPr>
            <w:tcW w:w="7258" w:type="dxa"/>
          </w:tcPr>
          <w:p w14:paraId="1C3FC605" w14:textId="77777777" w:rsidR="00941971" w:rsidRPr="00193FD1" w:rsidRDefault="00941971" w:rsidP="00DC6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FD1">
              <w:rPr>
                <w:rFonts w:ascii="Times New Roman" w:hAnsi="Times New Roman" w:cs="Times New Roman"/>
              </w:rPr>
              <w:t>Осуществляет  процесс подготовки и проведения внеклассных мероприятий, работает над составлением сце</w:t>
            </w:r>
            <w:r>
              <w:rPr>
                <w:rFonts w:ascii="Times New Roman" w:hAnsi="Times New Roman" w:cs="Times New Roman"/>
              </w:rPr>
              <w:t>нариев совместно с родителями и участниками проекта.</w:t>
            </w:r>
          </w:p>
        </w:tc>
      </w:tr>
      <w:tr w:rsidR="00941971" w:rsidRPr="00193FD1" w14:paraId="5306285F" w14:textId="77777777" w:rsidTr="005063D1">
        <w:tc>
          <w:tcPr>
            <w:tcW w:w="2523" w:type="dxa"/>
          </w:tcPr>
          <w:p w14:paraId="6DDCAE6E" w14:textId="77777777" w:rsidR="00941971" w:rsidRPr="00193FD1" w:rsidRDefault="00941971" w:rsidP="00DC6B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Лига</w:t>
            </w:r>
            <w:r w:rsidRPr="006A171E">
              <w:rPr>
                <w:rFonts w:ascii="Times New Roman" w:hAnsi="Times New Roman" w:cs="Times New Roman"/>
                <w:bCs/>
              </w:rPr>
              <w:tab/>
              <w:t>«Делай с нами, делай лучше</w:t>
            </w:r>
            <w:r>
              <w:rPr>
                <w:rFonts w:ascii="Times New Roman" w:hAnsi="Times New Roman" w:cs="Times New Roman"/>
                <w:bCs/>
              </w:rPr>
              <w:t xml:space="preserve"> нас»</w:t>
            </w:r>
          </w:p>
        </w:tc>
        <w:tc>
          <w:tcPr>
            <w:tcW w:w="7258" w:type="dxa"/>
          </w:tcPr>
          <w:p w14:paraId="461C9ED5" w14:textId="77777777" w:rsidR="00941971" w:rsidRPr="00193FD1" w:rsidRDefault="00941971" w:rsidP="00DC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Проводит подготовку к спортивным соревнованиям, и судейство на спортивных мероприятиях. П</w:t>
            </w:r>
            <w:r w:rsidRPr="00193FD1">
              <w:rPr>
                <w:rFonts w:ascii="Times New Roman" w:eastAsia="Calibri" w:hAnsi="Times New Roman" w:cs="Times New Roman"/>
              </w:rPr>
              <w:t xml:space="preserve">роводит  </w:t>
            </w:r>
            <w:r>
              <w:rPr>
                <w:rFonts w:ascii="Times New Roman" w:eastAsia="Calibri" w:hAnsi="Times New Roman" w:cs="Times New Roman"/>
              </w:rPr>
              <w:t>контроль над проведением гимнастики перед уроками.  На уроках проводит физкульт</w:t>
            </w:r>
            <w:r w:rsidRPr="00193FD1">
              <w:rPr>
                <w:rFonts w:ascii="Times New Roman" w:eastAsia="Calibri" w:hAnsi="Times New Roman" w:cs="Times New Roman"/>
              </w:rPr>
              <w:t>минутки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t xml:space="preserve"> </w:t>
            </w:r>
            <w:r w:rsidRPr="006A171E">
              <w:rPr>
                <w:rFonts w:ascii="Times New Roman" w:eastAsia="Calibri" w:hAnsi="Times New Roman" w:cs="Times New Roman"/>
              </w:rPr>
              <w:t>Проводит  мероприятия, направленные на реализацию программы «Здо</w:t>
            </w:r>
            <w:r w:rsidR="002F58E9">
              <w:rPr>
                <w:rFonts w:ascii="Times New Roman" w:eastAsia="Calibri" w:hAnsi="Times New Roman" w:cs="Times New Roman"/>
              </w:rPr>
              <w:t>ровый образ</w:t>
            </w:r>
            <w:r>
              <w:rPr>
                <w:rFonts w:ascii="Times New Roman" w:eastAsia="Calibri" w:hAnsi="Times New Roman" w:cs="Times New Roman"/>
              </w:rPr>
              <w:t xml:space="preserve"> жизни» </w:t>
            </w:r>
            <w:r w:rsidRPr="006A171E">
              <w:rPr>
                <w:rFonts w:ascii="Times New Roman" w:eastAsia="Calibri" w:hAnsi="Times New Roman" w:cs="Times New Roman"/>
              </w:rPr>
              <w:t xml:space="preserve">в школе.   </w:t>
            </w:r>
          </w:p>
        </w:tc>
      </w:tr>
      <w:tr w:rsidR="00941971" w:rsidRPr="00193FD1" w14:paraId="08E3EBFE" w14:textId="77777777" w:rsidTr="005063D1">
        <w:tc>
          <w:tcPr>
            <w:tcW w:w="2523" w:type="dxa"/>
          </w:tcPr>
          <w:p w14:paraId="2E4799EE" w14:textId="77777777" w:rsidR="00941971" w:rsidRPr="00193FD1" w:rsidRDefault="00116107" w:rsidP="00DC6B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Лига «</w:t>
            </w:r>
            <w:r w:rsidR="00941971">
              <w:rPr>
                <w:rFonts w:ascii="Times New Roman" w:hAnsi="Times New Roman" w:cs="Times New Roman"/>
                <w:bCs/>
              </w:rPr>
              <w:t>Да здравствует наш суд!»</w:t>
            </w:r>
          </w:p>
        </w:tc>
        <w:tc>
          <w:tcPr>
            <w:tcW w:w="7258" w:type="dxa"/>
          </w:tcPr>
          <w:p w14:paraId="0BE91C00" w14:textId="77777777" w:rsidR="00941971" w:rsidRPr="00193FD1" w:rsidRDefault="00941971" w:rsidP="00DC6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71E">
              <w:rPr>
                <w:rFonts w:ascii="Times New Roman" w:hAnsi="Times New Roman" w:cs="Times New Roman"/>
              </w:rPr>
              <w:t>Следит за психологическим здоровьем учащихся: разбирает ссоры, споры и драки. Следит за порядком.</w:t>
            </w:r>
            <w:r>
              <w:rPr>
                <w:rFonts w:ascii="Times New Roman" w:hAnsi="Times New Roman" w:cs="Times New Roman"/>
              </w:rPr>
              <w:t xml:space="preserve"> Проводит контроль над судейством в различных состязаниях. </w:t>
            </w:r>
          </w:p>
        </w:tc>
      </w:tr>
    </w:tbl>
    <w:p w14:paraId="2AE12765" w14:textId="76E5A93E" w:rsidR="00941971" w:rsidRPr="00C074D8" w:rsidRDefault="008271DC" w:rsidP="00C074D8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D8">
        <w:rPr>
          <w:rFonts w:ascii="Times New Roman" w:eastAsia="Calibri" w:hAnsi="Times New Roman" w:cs="Times New Roman"/>
          <w:sz w:val="24"/>
          <w:szCs w:val="24"/>
        </w:rPr>
        <w:t xml:space="preserve">Два раза в </w:t>
      </w:r>
      <w:proofErr w:type="gramStart"/>
      <w:r w:rsidRPr="00C074D8">
        <w:rPr>
          <w:rFonts w:ascii="Times New Roman" w:eastAsia="Calibri" w:hAnsi="Times New Roman" w:cs="Times New Roman"/>
          <w:sz w:val="24"/>
          <w:szCs w:val="24"/>
        </w:rPr>
        <w:t>месяц</w:t>
      </w:r>
      <w:r w:rsidR="00941971" w:rsidRPr="00C074D8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="00941971" w:rsidRPr="00C07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F31" w:rsidRPr="00FB7F31">
        <w:rPr>
          <w:rFonts w:ascii="Times New Roman" w:eastAsia="Calibri" w:hAnsi="Times New Roman" w:cs="Times New Roman"/>
          <w:sz w:val="24"/>
          <w:szCs w:val="24"/>
        </w:rPr>
        <w:t>ШСК</w:t>
      </w:r>
      <w:r w:rsidR="00941971" w:rsidRPr="00C074D8">
        <w:rPr>
          <w:rFonts w:ascii="Times New Roman" w:eastAsia="Calibri" w:hAnsi="Times New Roman" w:cs="Times New Roman"/>
          <w:sz w:val="24"/>
          <w:szCs w:val="24"/>
        </w:rPr>
        <w:t xml:space="preserve"> проводится "Анализ и планирование"  работы.  Во время заседания  ребята отчитываются  о проделанной за </w:t>
      </w:r>
      <w:r w:rsidRPr="00C074D8">
        <w:rPr>
          <w:rFonts w:ascii="Times New Roman" w:eastAsia="Calibri" w:hAnsi="Times New Roman" w:cs="Times New Roman"/>
          <w:sz w:val="24"/>
          <w:szCs w:val="24"/>
        </w:rPr>
        <w:t>2 недели</w:t>
      </w:r>
      <w:r w:rsidR="00941971" w:rsidRPr="00C074D8">
        <w:rPr>
          <w:rFonts w:ascii="Times New Roman" w:eastAsia="Calibri" w:hAnsi="Times New Roman" w:cs="Times New Roman"/>
          <w:sz w:val="24"/>
          <w:szCs w:val="24"/>
        </w:rPr>
        <w:t xml:space="preserve"> работе и планир</w:t>
      </w:r>
      <w:r w:rsidRPr="00C074D8">
        <w:rPr>
          <w:rFonts w:ascii="Times New Roman" w:eastAsia="Calibri" w:hAnsi="Times New Roman" w:cs="Times New Roman"/>
          <w:sz w:val="24"/>
          <w:szCs w:val="24"/>
        </w:rPr>
        <w:t>уют на будущее</w:t>
      </w:r>
      <w:r w:rsidR="00941971" w:rsidRPr="00C074D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B12968" w14:textId="335F333F" w:rsidR="009B5771" w:rsidRPr="00C074D8" w:rsidRDefault="009B5771" w:rsidP="00C074D8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Критерии   эффективности деятельности </w:t>
      </w:r>
      <w:r w:rsidR="00FB7F31" w:rsidRPr="00FB7F3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ШСК</w:t>
      </w:r>
    </w:p>
    <w:p w14:paraId="198E3AD9" w14:textId="17EA318F" w:rsidR="009B5771" w:rsidRPr="00C074D8" w:rsidRDefault="009B5771" w:rsidP="00C074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представляет собой систему диагностических исследований, направленных на комплексную оценку результатов эффективности реализации проекта «Организация </w:t>
      </w:r>
      <w:proofErr w:type="gramStart"/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</w:t>
      </w:r>
      <w:r w:rsidR="00E4701D" w:rsidRPr="00E4701D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gramEnd"/>
      <w:r w:rsidR="00E4701D" w:rsidRPr="00E4701D">
        <w:rPr>
          <w:rFonts w:ascii="Times New Roman" w:eastAsia="Times New Roman" w:hAnsi="Times New Roman" w:cs="Times New Roman"/>
          <w:sz w:val="24"/>
          <w:szCs w:val="24"/>
        </w:rPr>
        <w:t xml:space="preserve"> СПОРТИВНОГО КЛУБА «ОЛИМП»  (ШСК)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 как средства социализации обучающихся».</w:t>
      </w:r>
    </w:p>
    <w:p w14:paraId="007455ED" w14:textId="77777777" w:rsidR="009B5771" w:rsidRPr="00C074D8" w:rsidRDefault="009B5771" w:rsidP="00C074D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В качестве основных показателей и объектов исследования эффективности реализации проекта  выступают:</w:t>
      </w:r>
    </w:p>
    <w:p w14:paraId="0A111654" w14:textId="77777777" w:rsidR="009B5771" w:rsidRPr="00C074D8" w:rsidRDefault="009B5771" w:rsidP="00C07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1. Особенности развит</w:t>
      </w:r>
      <w:r w:rsidR="008271DC" w:rsidRPr="00C074D8">
        <w:rPr>
          <w:rFonts w:ascii="Times New Roman" w:eastAsia="Times New Roman" w:hAnsi="Times New Roman" w:cs="Times New Roman"/>
          <w:sz w:val="24"/>
          <w:szCs w:val="24"/>
        </w:rPr>
        <w:t xml:space="preserve">ия личностной, социальной,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4D8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культуры обучающихся;</w:t>
      </w:r>
    </w:p>
    <w:p w14:paraId="4C9254F4" w14:textId="77777777" w:rsidR="009B5771" w:rsidRPr="00C074D8" w:rsidRDefault="009B5771" w:rsidP="00C07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2. Особенности детско-родительских отношений и степень включённости родителей (законных представителей)</w:t>
      </w:r>
      <w:r w:rsidR="008271DC" w:rsidRPr="00C074D8">
        <w:rPr>
          <w:rFonts w:ascii="Times New Roman" w:eastAsia="Times New Roman" w:hAnsi="Times New Roman" w:cs="Times New Roman"/>
          <w:sz w:val="24"/>
          <w:szCs w:val="24"/>
        </w:rPr>
        <w:t xml:space="preserve"> и социальных партнёров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в совместную с обучающимися деятельность.</w:t>
      </w:r>
    </w:p>
    <w:p w14:paraId="7E846540" w14:textId="77777777" w:rsidR="00FB7F31" w:rsidRDefault="00FB7F31" w:rsidP="00C074D8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4D20213" w14:textId="7A7891F5" w:rsidR="009B5771" w:rsidRPr="00C074D8" w:rsidRDefault="009B5771" w:rsidP="00C074D8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Принципы организации мониторинга</w:t>
      </w:r>
    </w:p>
    <w:p w14:paraId="27A66493" w14:textId="77777777" w:rsidR="009B5771" w:rsidRPr="00C074D8" w:rsidRDefault="009B5771" w:rsidP="00C074D8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   Основные принципы организации мониторинга эффективности реализации проекта:</w:t>
      </w:r>
    </w:p>
    <w:p w14:paraId="356D34CB" w14:textId="77777777" w:rsidR="009B5771" w:rsidRPr="00C074D8" w:rsidRDefault="009B5771" w:rsidP="00C07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— </w:t>
      </w:r>
      <w:r w:rsidR="008271DC" w:rsidRPr="00C074D8">
        <w:rPr>
          <w:rFonts w:ascii="Times New Roman" w:eastAsia="Times New Roman" w:hAnsi="Times New Roman" w:cs="Times New Roman"/>
          <w:sz w:val="24"/>
          <w:szCs w:val="24"/>
        </w:rPr>
        <w:t xml:space="preserve">принцип системности -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изучение планируемых результатов развития </w:t>
      </w:r>
      <w:r w:rsidR="008271DC" w:rsidRPr="00C074D8">
        <w:rPr>
          <w:rFonts w:ascii="Times New Roman" w:eastAsia="Times New Roman" w:hAnsi="Times New Roman" w:cs="Times New Roman"/>
          <w:sz w:val="24"/>
          <w:szCs w:val="24"/>
        </w:rPr>
        <w:t xml:space="preserve">детей как 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элементов общего процесса воспитания и социализации обучающихся;</w:t>
      </w:r>
    </w:p>
    <w:p w14:paraId="398F1DF9" w14:textId="77777777" w:rsidR="009B5771" w:rsidRPr="00C074D8" w:rsidRDefault="009B5771" w:rsidP="00C07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— принцип личностно-социально-деятельностного подхода ориентирует исследование эффективности реализации проекта на  процесс воспитания и социализации  детей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14:paraId="427DA536" w14:textId="77777777" w:rsidR="009B5771" w:rsidRPr="00C074D8" w:rsidRDefault="009B5771" w:rsidP="00C07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— принцип объективности предполагает </w:t>
      </w:r>
      <w:proofErr w:type="spellStart"/>
      <w:r w:rsidRPr="00C074D8">
        <w:rPr>
          <w:rFonts w:ascii="Times New Roman" w:eastAsia="Times New Roman" w:hAnsi="Times New Roman" w:cs="Times New Roman"/>
          <w:sz w:val="24"/>
          <w:szCs w:val="24"/>
        </w:rPr>
        <w:t>формализованность</w:t>
      </w:r>
      <w:proofErr w:type="spellEnd"/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оценки (независимость исследования и интерпретации данных);</w:t>
      </w:r>
    </w:p>
    <w:p w14:paraId="6937D498" w14:textId="77777777" w:rsidR="009B5771" w:rsidRPr="00C074D8" w:rsidRDefault="009B5771" w:rsidP="00C07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— принцип признания безусловного уважения прав предполагает отказ от прямых негативных оценок и личностных характеристик  ребёнка.</w:t>
      </w:r>
    </w:p>
    <w:p w14:paraId="1DE3AC1A" w14:textId="77777777" w:rsidR="009B5771" w:rsidRPr="00C074D8" w:rsidRDefault="009B5771" w:rsidP="00C074D8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Методологический инструментарий</w:t>
      </w:r>
    </w:p>
    <w:p w14:paraId="424E35F7" w14:textId="77777777" w:rsidR="009B5771" w:rsidRPr="00C074D8" w:rsidRDefault="009B5771" w:rsidP="00C074D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74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Методологический инструментарий мониторинга предусматривает использование следующих методов:</w:t>
      </w:r>
    </w:p>
    <w:p w14:paraId="4D791A5F" w14:textId="77777777" w:rsidR="009B5771" w:rsidRPr="00C074D8" w:rsidRDefault="009B5771" w:rsidP="00C074D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Тестирование (метод тестов) — исследовательский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метод, позволяющий выявить степень соответствия планируемых и реально достигаемых результатов пу</w:t>
      </w:r>
      <w:r w:rsidR="008271DC" w:rsidRPr="00C074D8">
        <w:rPr>
          <w:rFonts w:ascii="Times New Roman" w:eastAsia="Times New Roman" w:hAnsi="Times New Roman" w:cs="Times New Roman"/>
          <w:sz w:val="24"/>
          <w:szCs w:val="24"/>
        </w:rPr>
        <w:t>тём анализа результатов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F59FF4" w14:textId="77777777" w:rsidR="009B5771" w:rsidRPr="00C074D8" w:rsidRDefault="009B5771" w:rsidP="00C074D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lastRenderedPageBreak/>
        <w:t>Опрос — получение информации, заключённой в словесных сообщениях обучающихся. Для оценки эффективности реализации проекта используются следующие виды опроса:</w:t>
      </w:r>
    </w:p>
    <w:p w14:paraId="1F062DA2" w14:textId="77777777" w:rsidR="009B5771" w:rsidRPr="00C074D8" w:rsidRDefault="009B5771" w:rsidP="00C074D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• анкетирование —  метод получения информации на</w:t>
      </w:r>
      <w:r w:rsidR="008271DC" w:rsidRPr="00C074D8">
        <w:rPr>
          <w:rFonts w:ascii="Times New Roman" w:eastAsia="Times New Roman" w:hAnsi="Times New Roman" w:cs="Times New Roman"/>
          <w:sz w:val="24"/>
          <w:szCs w:val="24"/>
        </w:rPr>
        <w:t xml:space="preserve"> основании ответов на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подготовленные вопросы анкеты;</w:t>
      </w:r>
    </w:p>
    <w:p w14:paraId="4B115919" w14:textId="77777777" w:rsidR="009B5771" w:rsidRPr="00C074D8" w:rsidRDefault="008271DC" w:rsidP="00C074D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• беседа — </w:t>
      </w:r>
      <w:r w:rsidR="009B5771" w:rsidRPr="00C074D8">
        <w:rPr>
          <w:rFonts w:ascii="Times New Roman" w:eastAsia="Times New Roman" w:hAnsi="Times New Roman" w:cs="Times New Roman"/>
          <w:sz w:val="24"/>
          <w:szCs w:val="24"/>
        </w:rPr>
        <w:t xml:space="preserve"> метод исследования, заключающийся в проведении тематически направленного диалога между исследователем и обучающимися с целью получения сведений.</w:t>
      </w:r>
    </w:p>
    <w:p w14:paraId="7393E53A" w14:textId="77777777" w:rsidR="009B5771" w:rsidRPr="00C074D8" w:rsidRDefault="009B5771" w:rsidP="00C074D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наблюдение — описательный психолого-педагогический метод исследования, </w:t>
      </w:r>
      <w:r w:rsidR="008271DC" w:rsidRPr="00C074D8">
        <w:rPr>
          <w:rFonts w:ascii="Times New Roman" w:eastAsia="Times New Roman" w:hAnsi="Times New Roman" w:cs="Times New Roman"/>
          <w:sz w:val="24"/>
          <w:szCs w:val="24"/>
        </w:rPr>
        <w:t xml:space="preserve">заключающийся в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восприятии и фиксац</w:t>
      </w:r>
      <w:r w:rsidR="008271DC" w:rsidRPr="00C074D8">
        <w:rPr>
          <w:rFonts w:ascii="Times New Roman" w:eastAsia="Times New Roman" w:hAnsi="Times New Roman" w:cs="Times New Roman"/>
          <w:sz w:val="24"/>
          <w:szCs w:val="24"/>
        </w:rPr>
        <w:t xml:space="preserve">ии особенностей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развития и воспитания. В рамках мониторинга предусматривается использование следующих видов наблюдения:</w:t>
      </w:r>
    </w:p>
    <w:p w14:paraId="0BCDD769" w14:textId="77777777" w:rsidR="009B5771" w:rsidRPr="00C074D8" w:rsidRDefault="009B5771" w:rsidP="00C074D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• включённое наблюдение — наблюдатель находится в реальных деловых или неформальных отношениях с объектом, за которыми он наблюдает и которых он оценивает;</w:t>
      </w:r>
    </w:p>
    <w:p w14:paraId="72CD9C00" w14:textId="77777777" w:rsidR="00E7262E" w:rsidRPr="00C074D8" w:rsidRDefault="009B5771" w:rsidP="00C074D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• узкоспециальное наблюдение — направлено на фиксирование строго определённых параметров (психолого-педагогических явлений).</w:t>
      </w:r>
    </w:p>
    <w:p w14:paraId="54E6A96E" w14:textId="77777777" w:rsidR="009B5771" w:rsidRPr="00C074D8" w:rsidRDefault="009B5771" w:rsidP="00C074D8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074D8">
        <w:rPr>
          <w:sz w:val="24"/>
          <w:szCs w:val="24"/>
        </w:rPr>
        <w:t xml:space="preserve">психолого-педагогическое исследование. </w:t>
      </w:r>
    </w:p>
    <w:p w14:paraId="2FFEBD80" w14:textId="3C5CDBAB" w:rsidR="009B5771" w:rsidRPr="00C074D8" w:rsidRDefault="009B5771" w:rsidP="00C074D8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Критерии эффективности реализации проекта</w:t>
      </w:r>
      <w:r w:rsidR="00977B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«Организация </w:t>
      </w:r>
      <w:proofErr w:type="gramStart"/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деятельности  </w:t>
      </w:r>
      <w:bookmarkStart w:id="5" w:name="_Hlk87210344"/>
      <w:r w:rsidR="003F49D0" w:rsidRPr="003F49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ШКОЛЬНОГО</w:t>
      </w:r>
      <w:proofErr w:type="gramEnd"/>
      <w:r w:rsidR="003F49D0" w:rsidRPr="003F49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СПОРТИВНОГО КЛУБА «ОЛИМП»</w:t>
      </w:r>
      <w:bookmarkEnd w:id="5"/>
      <w:r w:rsidR="003F49D0" w:rsidRPr="003F49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bookmarkStart w:id="6" w:name="_Hlk87210282"/>
      <w:r w:rsidR="003F49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</w:t>
      </w: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СК)  </w:t>
      </w:r>
      <w:bookmarkEnd w:id="6"/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 средства социализации обучающихся»</w:t>
      </w:r>
      <w:r w:rsidR="00977B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отражающие изменения качества воспитательного процесса</w:t>
      </w:r>
      <w:r w:rsidRPr="00C074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AB8977D" w14:textId="77777777" w:rsidR="009B5771" w:rsidRPr="00C074D8" w:rsidRDefault="009B5771" w:rsidP="00C074D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>Критериями эффективности реализации проекта является динамика  (положительная ди</w:t>
      </w:r>
      <w:r w:rsidR="00E7262E" w:rsidRPr="00C074D8">
        <w:rPr>
          <w:rFonts w:ascii="Times New Roman" w:eastAsia="Times New Roman" w:hAnsi="Times New Roman" w:cs="Times New Roman"/>
          <w:sz w:val="24"/>
          <w:szCs w:val="24"/>
        </w:rPr>
        <w:t xml:space="preserve">намика, 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 устойчивость (стабильность)</w:t>
      </w:r>
      <w:r w:rsidR="00852A5E" w:rsidRPr="00C0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62E" w:rsidRPr="00C074D8">
        <w:rPr>
          <w:rFonts w:ascii="Times New Roman" w:eastAsia="Times New Roman" w:hAnsi="Times New Roman" w:cs="Times New Roman"/>
          <w:sz w:val="24"/>
          <w:szCs w:val="24"/>
        </w:rPr>
        <w:t>показателей достижений участников проекта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7262E" w:rsidRPr="00C074D8">
        <w:rPr>
          <w:rFonts w:ascii="Times New Roman" w:eastAsia="Times New Roman" w:hAnsi="Times New Roman" w:cs="Times New Roman"/>
          <w:sz w:val="24"/>
          <w:szCs w:val="24"/>
        </w:rPr>
        <w:t>их социализации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9874E4" w14:textId="77777777" w:rsidR="009B5771" w:rsidRPr="00C074D8" w:rsidRDefault="009B5771" w:rsidP="00C074D8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sz w:val="24"/>
          <w:szCs w:val="24"/>
        </w:rPr>
      </w:pPr>
      <w:r w:rsidRPr="00C074D8">
        <w:rPr>
          <w:sz w:val="24"/>
          <w:szCs w:val="24"/>
        </w:rPr>
        <w:t>Динамика развития личнос</w:t>
      </w:r>
      <w:r w:rsidR="00852A5E" w:rsidRPr="00C074D8">
        <w:rPr>
          <w:sz w:val="24"/>
          <w:szCs w:val="24"/>
        </w:rPr>
        <w:t>тной, социальной,</w:t>
      </w:r>
      <w:r w:rsidR="00752FB8" w:rsidRPr="00C074D8">
        <w:rPr>
          <w:sz w:val="24"/>
          <w:szCs w:val="24"/>
        </w:rPr>
        <w:t xml:space="preserve"> </w:t>
      </w:r>
      <w:r w:rsidRPr="00C074D8">
        <w:rPr>
          <w:sz w:val="24"/>
          <w:szCs w:val="24"/>
        </w:rPr>
        <w:t xml:space="preserve">трудовой (профессиональной) и </w:t>
      </w:r>
      <w:proofErr w:type="spellStart"/>
      <w:r w:rsidRPr="00C074D8">
        <w:rPr>
          <w:sz w:val="24"/>
          <w:szCs w:val="24"/>
        </w:rPr>
        <w:t>здоровьесберегающей</w:t>
      </w:r>
      <w:proofErr w:type="spellEnd"/>
      <w:r w:rsidRPr="00C074D8">
        <w:rPr>
          <w:sz w:val="24"/>
          <w:szCs w:val="24"/>
        </w:rPr>
        <w:t xml:space="preserve"> культуры </w:t>
      </w:r>
      <w:r w:rsidR="00852A5E" w:rsidRPr="00C074D8">
        <w:rPr>
          <w:sz w:val="24"/>
          <w:szCs w:val="24"/>
        </w:rPr>
        <w:t xml:space="preserve"> детей;</w:t>
      </w:r>
    </w:p>
    <w:p w14:paraId="51C950E7" w14:textId="77777777" w:rsidR="009B5771" w:rsidRPr="00C074D8" w:rsidRDefault="009B5771" w:rsidP="00C074D8">
      <w:pPr>
        <w:pStyle w:val="a4"/>
        <w:numPr>
          <w:ilvl w:val="0"/>
          <w:numId w:val="1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C074D8">
        <w:rPr>
          <w:sz w:val="24"/>
          <w:szCs w:val="24"/>
        </w:rPr>
        <w:t>Динамика успешности детей, принимающих участие в интеллектуальных и творческих конкурсах, олимпиадах, соревнованиях, фестивалях, конференциях,  занимающих призовые места различных уровней;</w:t>
      </w:r>
    </w:p>
    <w:p w14:paraId="33319459" w14:textId="77777777" w:rsidR="009B5771" w:rsidRPr="00C074D8" w:rsidRDefault="009B5771" w:rsidP="00C074D8">
      <w:pPr>
        <w:pStyle w:val="a4"/>
        <w:numPr>
          <w:ilvl w:val="0"/>
          <w:numId w:val="1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C074D8">
        <w:rPr>
          <w:sz w:val="24"/>
          <w:szCs w:val="24"/>
        </w:rPr>
        <w:t>Динамика успешности детей,</w:t>
      </w:r>
      <w:r w:rsidRPr="00C074D8">
        <w:rPr>
          <w:rFonts w:ascii="Calibri" w:hAnsi="Calibri"/>
          <w:sz w:val="24"/>
          <w:szCs w:val="24"/>
        </w:rPr>
        <w:t xml:space="preserve"> </w:t>
      </w:r>
      <w:r w:rsidRPr="00C074D8">
        <w:rPr>
          <w:sz w:val="24"/>
          <w:szCs w:val="24"/>
        </w:rPr>
        <w:t>вовлеченных  в  поисковой, научно – исследовательской, проектной  деятельности;</w:t>
      </w:r>
    </w:p>
    <w:p w14:paraId="1014D96D" w14:textId="77777777" w:rsidR="009B5771" w:rsidRPr="00C074D8" w:rsidRDefault="009B5771" w:rsidP="00C074D8">
      <w:pPr>
        <w:pStyle w:val="a4"/>
        <w:numPr>
          <w:ilvl w:val="0"/>
          <w:numId w:val="1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C074D8">
        <w:rPr>
          <w:sz w:val="24"/>
          <w:szCs w:val="24"/>
        </w:rPr>
        <w:t>Увеличение  числа  обучающихся, привлечённых к  реализ</w:t>
      </w:r>
      <w:r w:rsidR="00E7262E" w:rsidRPr="00C074D8">
        <w:rPr>
          <w:sz w:val="24"/>
          <w:szCs w:val="24"/>
        </w:rPr>
        <w:t>ации социальных проектов, акций</w:t>
      </w:r>
      <w:r w:rsidRPr="00C074D8">
        <w:rPr>
          <w:sz w:val="24"/>
          <w:szCs w:val="24"/>
        </w:rPr>
        <w:t>,  к участию в органах ученического самоуправления, в волонтёрском движении;</w:t>
      </w:r>
    </w:p>
    <w:p w14:paraId="0AE5DBD4" w14:textId="4BBF5C4F" w:rsidR="009B5771" w:rsidRPr="00C074D8" w:rsidRDefault="009B5771" w:rsidP="00C074D8">
      <w:pPr>
        <w:pStyle w:val="a4"/>
        <w:numPr>
          <w:ilvl w:val="0"/>
          <w:numId w:val="1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C074D8">
        <w:rPr>
          <w:sz w:val="24"/>
          <w:szCs w:val="24"/>
        </w:rPr>
        <w:t>Динамика (характер изменения) социальной, психолого-педагогической и нравственной атмосферы внутри коллектива (</w:t>
      </w:r>
      <w:r w:rsidR="003F49D0" w:rsidRPr="003F49D0">
        <w:rPr>
          <w:sz w:val="24"/>
          <w:szCs w:val="24"/>
        </w:rPr>
        <w:t>ШСК)</w:t>
      </w:r>
      <w:r w:rsidRPr="00C074D8">
        <w:rPr>
          <w:sz w:val="24"/>
          <w:szCs w:val="24"/>
        </w:rPr>
        <w:t>.</w:t>
      </w:r>
    </w:p>
    <w:p w14:paraId="2F2F1475" w14:textId="77777777" w:rsidR="009B5771" w:rsidRPr="00C074D8" w:rsidRDefault="009B5771" w:rsidP="00C074D8">
      <w:pPr>
        <w:pStyle w:val="a4"/>
        <w:numPr>
          <w:ilvl w:val="0"/>
          <w:numId w:val="1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C074D8">
        <w:rPr>
          <w:sz w:val="24"/>
          <w:szCs w:val="24"/>
        </w:rPr>
        <w:t>Динамика детско-родительских отношений и степени включённости родителей (законных представителей) в  совместную с детьми деятельность.</w:t>
      </w:r>
    </w:p>
    <w:p w14:paraId="01114F8F" w14:textId="77777777" w:rsidR="00E4701D" w:rsidRDefault="00E4701D" w:rsidP="00C074D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6EB846B" w14:textId="77777777" w:rsidR="00E4701D" w:rsidRDefault="00E4701D" w:rsidP="00C074D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73C60A1" w14:textId="77777777" w:rsidR="00E4701D" w:rsidRDefault="00E4701D" w:rsidP="00C074D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EE70B04" w14:textId="77777777" w:rsidR="00E4701D" w:rsidRDefault="00E4701D" w:rsidP="00C074D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4E6784" w14:textId="77777777" w:rsidR="00E4701D" w:rsidRDefault="00E4701D" w:rsidP="00C074D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F3268AE" w14:textId="77777777" w:rsidR="00E4701D" w:rsidRDefault="00E4701D" w:rsidP="00C074D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C308813" w14:textId="6CE603F3" w:rsidR="009B5771" w:rsidRPr="00C074D8" w:rsidRDefault="00E7262E" w:rsidP="00C074D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lastRenderedPageBreak/>
        <w:t>На протяжении реализации проекта, использовались методики диагностики, представленные в таблице:</w:t>
      </w:r>
    </w:p>
    <w:p w14:paraId="2CE103E4" w14:textId="77777777" w:rsidR="009B5771" w:rsidRPr="009E4464" w:rsidRDefault="009B5771" w:rsidP="00E7262E">
      <w:pPr>
        <w:framePr w:hSpace="180" w:wrap="around" w:vAnchor="text" w:hAnchor="page" w:x="728" w:y="13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4394"/>
      </w:tblGrid>
      <w:tr w:rsidR="009B5771" w:rsidRPr="009E4464" w14:paraId="76FCFE45" w14:textId="77777777" w:rsidTr="005D588F">
        <w:trPr>
          <w:trHeight w:val="558"/>
        </w:trPr>
        <w:tc>
          <w:tcPr>
            <w:tcW w:w="2410" w:type="dxa"/>
          </w:tcPr>
          <w:p w14:paraId="4F5F0424" w14:textId="77777777" w:rsidR="009B5771" w:rsidRPr="009E4464" w:rsidRDefault="009B5771" w:rsidP="00DC6B15">
            <w:pPr>
              <w:spacing w:after="0" w:line="240" w:lineRule="auto"/>
              <w:ind w:left="175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Критерии  предмета мониторинга</w:t>
            </w:r>
          </w:p>
        </w:tc>
        <w:tc>
          <w:tcPr>
            <w:tcW w:w="2977" w:type="dxa"/>
          </w:tcPr>
          <w:p w14:paraId="0B2EA968" w14:textId="77777777" w:rsidR="009B5771" w:rsidRPr="009E4464" w:rsidRDefault="009B5771" w:rsidP="00DC6B1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Показатели</w:t>
            </w:r>
          </w:p>
        </w:tc>
        <w:tc>
          <w:tcPr>
            <w:tcW w:w="4394" w:type="dxa"/>
          </w:tcPr>
          <w:p w14:paraId="1825A378" w14:textId="77777777" w:rsidR="009B5771" w:rsidRPr="009E4464" w:rsidRDefault="009B5771" w:rsidP="00DC6B1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Методики</w:t>
            </w:r>
          </w:p>
        </w:tc>
      </w:tr>
      <w:tr w:rsidR="009B5771" w:rsidRPr="009E4464" w14:paraId="1C8615C5" w14:textId="77777777" w:rsidTr="00DB15BA">
        <w:trPr>
          <w:trHeight w:val="263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62B38870" w14:textId="77777777" w:rsidR="009B5771" w:rsidRPr="004F0487" w:rsidRDefault="002346F6" w:rsidP="00DC6B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lang w:eastAsia="en-US"/>
              </w:rPr>
            </w:pPr>
            <w:r w:rsidRPr="004F0487">
              <w:rPr>
                <w:rFonts w:ascii="Times New Roman" w:eastAsiaTheme="minorHAnsi" w:hAnsi="Times New Roman" w:cs="Times New Roman"/>
                <w:b/>
                <w:bCs/>
                <w:i/>
                <w:lang w:eastAsia="en-US"/>
              </w:rPr>
              <w:t>Детский коллектив</w:t>
            </w:r>
          </w:p>
        </w:tc>
      </w:tr>
      <w:tr w:rsidR="009B5771" w:rsidRPr="009E4464" w14:paraId="3F96F100" w14:textId="77777777" w:rsidTr="00DB15BA">
        <w:trPr>
          <w:trHeight w:val="2170"/>
        </w:trPr>
        <w:tc>
          <w:tcPr>
            <w:tcW w:w="2410" w:type="dxa"/>
          </w:tcPr>
          <w:p w14:paraId="5EFDDB50" w14:textId="77777777" w:rsidR="009B5771" w:rsidRPr="009E4464" w:rsidRDefault="009B5771" w:rsidP="00DC6B1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Сформированность детского коллектива</w:t>
            </w:r>
          </w:p>
        </w:tc>
        <w:tc>
          <w:tcPr>
            <w:tcW w:w="2977" w:type="dxa"/>
          </w:tcPr>
          <w:p w14:paraId="4BD38778" w14:textId="77777777" w:rsidR="009B5771" w:rsidRPr="009E4464" w:rsidRDefault="009B5771" w:rsidP="00DC6B1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proofErr w:type="spellStart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благоприяный</w:t>
            </w:r>
            <w:proofErr w:type="spellEnd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психологический микроклимат;</w:t>
            </w:r>
            <w:r w:rsidR="002346F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                      </w:t>
            </w: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-уровень развития коллективных взаимоотношений;</w:t>
            </w:r>
            <w:r w:rsidR="002346F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                      </w:t>
            </w: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- развитость самоуправления;</w:t>
            </w:r>
            <w:r w:rsidR="00C8410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                        </w:t>
            </w:r>
          </w:p>
        </w:tc>
        <w:tc>
          <w:tcPr>
            <w:tcW w:w="4394" w:type="dxa"/>
          </w:tcPr>
          <w:p w14:paraId="0D00E6A8" w14:textId="77777777" w:rsidR="009B5771" w:rsidRPr="009E4464" w:rsidRDefault="009B5771" w:rsidP="00DC6B1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176" w:hanging="176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Социометрия.</w:t>
            </w:r>
          </w:p>
          <w:p w14:paraId="769D6942" w14:textId="77777777" w:rsidR="009B5771" w:rsidRPr="009E4464" w:rsidRDefault="009B5771" w:rsidP="00DC6B1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176" w:hanging="176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Индекс групповой сплоченности. </w:t>
            </w:r>
          </w:p>
          <w:p w14:paraId="0FDC0BF4" w14:textId="77777777" w:rsidR="009B5771" w:rsidRPr="009E4464" w:rsidRDefault="009B5771" w:rsidP="00DC6B1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176" w:hanging="176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Методика А.Н. </w:t>
            </w:r>
            <w:proofErr w:type="spellStart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Лутошкина</w:t>
            </w:r>
            <w:proofErr w:type="spellEnd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« Какой у нас коллектив».</w:t>
            </w:r>
          </w:p>
          <w:p w14:paraId="07C3569A" w14:textId="77777777" w:rsidR="009B5771" w:rsidRPr="009E4464" w:rsidRDefault="009B5771" w:rsidP="00DC6B1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176" w:hanging="176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Методика определения уровня развития самоуправления (По Рожкову). </w:t>
            </w:r>
          </w:p>
          <w:p w14:paraId="6BDE05F1" w14:textId="77777777" w:rsidR="009B5771" w:rsidRPr="009E4464" w:rsidRDefault="009B5771" w:rsidP="00DC6B1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176" w:hanging="176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Методика «Самочувствие. Активность. Настроение»    </w:t>
            </w:r>
          </w:p>
        </w:tc>
      </w:tr>
      <w:tr w:rsidR="009B5771" w:rsidRPr="009E4464" w14:paraId="5E37683E" w14:textId="77777777" w:rsidTr="00DB15BA">
        <w:trPr>
          <w:trHeight w:val="1539"/>
        </w:trPr>
        <w:tc>
          <w:tcPr>
            <w:tcW w:w="2410" w:type="dxa"/>
          </w:tcPr>
          <w:p w14:paraId="1CA86FFC" w14:textId="77777777" w:rsidR="009B5771" w:rsidRPr="009E4464" w:rsidRDefault="009B5771" w:rsidP="00DC6B1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Сформированность мотивации обучающихся к участию в общественно полезной деятельности  </w:t>
            </w:r>
          </w:p>
        </w:tc>
        <w:tc>
          <w:tcPr>
            <w:tcW w:w="2977" w:type="dxa"/>
          </w:tcPr>
          <w:p w14:paraId="04DCC801" w14:textId="77777777" w:rsidR="009B5771" w:rsidRPr="009E4464" w:rsidRDefault="009B5771" w:rsidP="00DC6B1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- включенность обучающихся во внеурочную деятельность</w:t>
            </w:r>
          </w:p>
        </w:tc>
        <w:tc>
          <w:tcPr>
            <w:tcW w:w="4394" w:type="dxa"/>
          </w:tcPr>
          <w:p w14:paraId="24F17D58" w14:textId="77777777" w:rsidR="009B5771" w:rsidRPr="009E4464" w:rsidRDefault="009B5771" w:rsidP="00DC6B15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Методика «Выявление мотивов обучающихся в делах классного и общественного коллективов»   </w:t>
            </w:r>
          </w:p>
          <w:p w14:paraId="5F626E89" w14:textId="77777777" w:rsidR="009B5771" w:rsidRPr="009E4464" w:rsidRDefault="009B5771" w:rsidP="00DC6B15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Методика Л.В. </w:t>
            </w:r>
            <w:proofErr w:type="spellStart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Байбородовой</w:t>
            </w:r>
            <w:proofErr w:type="spellEnd"/>
          </w:p>
        </w:tc>
      </w:tr>
      <w:tr w:rsidR="009B5771" w:rsidRPr="009E4464" w14:paraId="0A1B7623" w14:textId="77777777" w:rsidTr="00DB15BA">
        <w:trPr>
          <w:trHeight w:val="1257"/>
        </w:trPr>
        <w:tc>
          <w:tcPr>
            <w:tcW w:w="2410" w:type="dxa"/>
          </w:tcPr>
          <w:p w14:paraId="0EA6F0A3" w14:textId="77777777" w:rsidR="009B5771" w:rsidRPr="009E4464" w:rsidRDefault="009B5771" w:rsidP="00DC6B1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Сформированность коммуникативной культуры обучающихся</w:t>
            </w:r>
          </w:p>
        </w:tc>
        <w:tc>
          <w:tcPr>
            <w:tcW w:w="2977" w:type="dxa"/>
          </w:tcPr>
          <w:p w14:paraId="356A5616" w14:textId="77777777" w:rsidR="009B5771" w:rsidRPr="009E4464" w:rsidRDefault="009B5771" w:rsidP="00DC6B15">
            <w:pPr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коммуникабельность; </w:t>
            </w:r>
            <w:r w:rsidR="002346F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                   </w:t>
            </w: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- взаимодействие со сверстниками, родителями, педагогами</w:t>
            </w:r>
          </w:p>
          <w:p w14:paraId="4B755EA9" w14:textId="77777777" w:rsidR="009B5771" w:rsidRPr="009E4464" w:rsidRDefault="009B5771" w:rsidP="00DC6B1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4394" w:type="dxa"/>
          </w:tcPr>
          <w:p w14:paraId="70BD5CF9" w14:textId="77777777" w:rsidR="009B5771" w:rsidRPr="009E4464" w:rsidRDefault="009B5771" w:rsidP="00DC6B15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Методика выявления организаторских и коммуникативных склонностей ( по В.В. Синявскому и В.А. </w:t>
            </w:r>
            <w:proofErr w:type="spellStart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Фидоришину</w:t>
            </w:r>
            <w:proofErr w:type="spellEnd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.), </w:t>
            </w:r>
          </w:p>
          <w:p w14:paraId="2BA4A5A8" w14:textId="77777777" w:rsidR="009B5771" w:rsidRPr="009E4464" w:rsidRDefault="009B5771" w:rsidP="00DC6B15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Тест </w:t>
            </w:r>
            <w:proofErr w:type="spellStart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Лири</w:t>
            </w:r>
            <w:proofErr w:type="spellEnd"/>
            <w:r w:rsidR="004F048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«Кинетический   рисунок   семьи»,  </w:t>
            </w:r>
          </w:p>
          <w:p w14:paraId="6673F8C4" w14:textId="77777777" w:rsidR="009B5771" w:rsidRPr="009E4464" w:rsidRDefault="009B5771" w:rsidP="00DC6B15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Цветовой тест </w:t>
            </w:r>
            <w:proofErr w:type="spellStart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>Люшера</w:t>
            </w:r>
            <w:proofErr w:type="spellEnd"/>
            <w:r w:rsidRPr="009E44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</w:t>
            </w:r>
          </w:p>
        </w:tc>
      </w:tr>
    </w:tbl>
    <w:p w14:paraId="5A8FC4A6" w14:textId="66BF907D" w:rsidR="004F0487" w:rsidRPr="00C074D8" w:rsidRDefault="009B5771" w:rsidP="00C074D8">
      <w:pPr>
        <w:tabs>
          <w:tab w:val="left" w:pos="142"/>
        </w:tabs>
        <w:spacing w:after="0"/>
        <w:ind w:left="142" w:firstLine="142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Методика Л.В. </w:t>
      </w:r>
      <w:proofErr w:type="spellStart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Байбородовой</w:t>
      </w:r>
      <w:proofErr w:type="spellEnd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позволила проследить изменение ведущих мотивов поведения и </w:t>
      </w:r>
      <w:proofErr w:type="gramStart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деятельности</w:t>
      </w:r>
      <w:r w:rsidR="005D588F" w:rsidRPr="00C074D8">
        <w:rPr>
          <w:sz w:val="24"/>
          <w:szCs w:val="24"/>
        </w:rPr>
        <w:t xml:space="preserve"> </w:t>
      </w:r>
      <w:r w:rsidR="005D588F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</w:t>
      </w:r>
      <w:proofErr w:type="gramEnd"/>
      <w:r w:rsidR="005D588F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динамику (характер изменения) социальной и нравственной атмосферы внутри коллектива (</w:t>
      </w:r>
      <w:r w:rsidR="003F49D0" w:rsidRPr="003F49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ШСК)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К окончанию реализации проекта у </w:t>
      </w:r>
      <w:r w:rsidR="003F49D0" w:rsidRPr="003F49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ШСК  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proofErr w:type="gramStart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ведущими  мотивами</w:t>
      </w:r>
      <w:proofErr w:type="gramEnd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обучающихся стали  личностные и общественные. </w:t>
      </w:r>
      <w:r w:rsidR="002346F6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14:paraId="58780D63" w14:textId="156FBB7E" w:rsidR="009B5771" w:rsidRPr="00C074D8" w:rsidRDefault="002346F6" w:rsidP="00C074D8">
      <w:pPr>
        <w:tabs>
          <w:tab w:val="left" w:pos="142"/>
        </w:tabs>
        <w:spacing w:after="0"/>
        <w:ind w:left="142" w:firstLine="142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F0487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</w:t>
      </w:r>
      <w:r w:rsidR="004F0487" w:rsidRPr="00C074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Результат </w:t>
      </w:r>
      <w:r w:rsidR="009B5771" w:rsidRPr="00C074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 w:rsidR="009B5771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Выявление ведущих мотивов поведения и деятельности </w:t>
      </w:r>
      <w:r w:rsidR="00FB7F31" w:rsidRPr="00FB7F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ШСК</w:t>
      </w:r>
      <w:r w:rsidR="009B5771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DB15BA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 </w:t>
      </w:r>
      <w:r w:rsidR="009B5771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 год </w:t>
      </w:r>
      <w:proofErr w:type="gramStart"/>
      <w:r w:rsidR="009B5771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работы  </w:t>
      </w:r>
      <w:r w:rsidR="00DB15BA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proofErr w:type="gramEnd"/>
      <w:r w:rsidR="009B5771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методике Л.В. </w:t>
      </w:r>
      <w:proofErr w:type="spellStart"/>
      <w:r w:rsidR="009B5771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Байбородовой</w:t>
      </w:r>
      <w:proofErr w:type="spellEnd"/>
      <w:r w:rsidR="00DB15BA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9B5771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показывает  </w:t>
      </w:r>
      <w:r w:rsidR="005D588F" w:rsidRPr="00C074D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первая диаграмма:</w:t>
      </w:r>
    </w:p>
    <w:p w14:paraId="10A67D30" w14:textId="77777777" w:rsidR="00852A5E" w:rsidRPr="00C074D8" w:rsidRDefault="002346F6" w:rsidP="00C074D8">
      <w:pPr>
        <w:tabs>
          <w:tab w:val="left" w:pos="600"/>
        </w:tabs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Cs/>
          <w:noProof/>
          <w:sz w:val="24"/>
          <w:szCs w:val="24"/>
        </w:rPr>
        <w:drawing>
          <wp:inline distT="0" distB="0" distL="0" distR="0" wp14:anchorId="5FE2AF64" wp14:editId="166F87AA">
            <wp:extent cx="2857570" cy="12086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15" cy="121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D5554" w14:textId="77777777" w:rsidR="005D588F" w:rsidRPr="00C074D8" w:rsidRDefault="005D588F" w:rsidP="00C074D8">
      <w:pPr>
        <w:tabs>
          <w:tab w:val="left" w:pos="600"/>
        </w:tabs>
        <w:spacing w:after="0"/>
        <w:ind w:left="142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 2.</w:t>
      </w:r>
    </w:p>
    <w:p w14:paraId="265F6EE1" w14:textId="566479EB" w:rsidR="002346F6" w:rsidRPr="00C074D8" w:rsidRDefault="002346F6" w:rsidP="00C074D8">
      <w:pPr>
        <w:tabs>
          <w:tab w:val="left" w:pos="600"/>
        </w:tabs>
        <w:spacing w:after="0"/>
        <w:ind w:left="142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Выявление ведущих мотивов поведения и деятельности </w:t>
      </w:r>
      <w:r w:rsidR="00FB7F31" w:rsidRPr="00FB7F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ШСК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F0487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 </w:t>
      </w:r>
      <w:proofErr w:type="gramStart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  года</w:t>
      </w:r>
      <w:proofErr w:type="gramEnd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работы  </w:t>
      </w:r>
      <w:r w:rsidR="004F0487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методике Л.В. </w:t>
      </w:r>
      <w:proofErr w:type="spellStart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Байбородовой</w:t>
      </w:r>
      <w:proofErr w:type="spellEnd"/>
      <w:r w:rsidR="004F0487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показывает  </w:t>
      </w:r>
      <w:r w:rsidR="005D588F" w:rsidRPr="00C074D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вторая диаграмма:</w:t>
      </w:r>
    </w:p>
    <w:p w14:paraId="362D6EC7" w14:textId="77777777" w:rsidR="00852A5E" w:rsidRPr="00C074D8" w:rsidRDefault="003E4F30" w:rsidP="00C074D8">
      <w:pPr>
        <w:tabs>
          <w:tab w:val="left" w:pos="600"/>
        </w:tabs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Cs/>
          <w:noProof/>
          <w:sz w:val="24"/>
          <w:szCs w:val="24"/>
        </w:rPr>
        <w:drawing>
          <wp:inline distT="0" distB="0" distL="0" distR="0" wp14:anchorId="4FB453A8" wp14:editId="53FA3822">
            <wp:extent cx="2979310" cy="12246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10" cy="1224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F9540" w14:textId="77777777" w:rsidR="002346F6" w:rsidRPr="00C074D8" w:rsidRDefault="005D588F" w:rsidP="00C074D8">
      <w:pPr>
        <w:tabs>
          <w:tab w:val="left" w:pos="600"/>
        </w:tabs>
        <w:spacing w:after="0"/>
        <w:ind w:left="28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 3.</w:t>
      </w:r>
    </w:p>
    <w:p w14:paraId="730D5A44" w14:textId="77777777" w:rsidR="003E4F30" w:rsidRPr="00C074D8" w:rsidRDefault="009B5771" w:rsidP="00C074D8">
      <w:pPr>
        <w:tabs>
          <w:tab w:val="left" w:pos="600"/>
        </w:tabs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Выявление ведущих мотивов поведения и деятельности СФК </w:t>
      </w:r>
      <w:r w:rsidR="004F0487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 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  года работы  </w:t>
      </w:r>
      <w:r w:rsidR="004F0487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методике Л.В. </w:t>
      </w:r>
      <w:proofErr w:type="spellStart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Байбородовой</w:t>
      </w:r>
      <w:proofErr w:type="spellEnd"/>
      <w:r w:rsidR="004F0487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показывает  </w:t>
      </w:r>
      <w:r w:rsidR="002346F6" w:rsidRPr="00C074D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третья </w:t>
      </w:r>
      <w:r w:rsidR="005D588F" w:rsidRPr="00C074D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диаграмма:</w:t>
      </w:r>
    </w:p>
    <w:p w14:paraId="624CCE60" w14:textId="77777777" w:rsidR="003E4F30" w:rsidRPr="00C074D8" w:rsidRDefault="003E4F30" w:rsidP="00C074D8">
      <w:pPr>
        <w:tabs>
          <w:tab w:val="left" w:pos="600"/>
        </w:tabs>
        <w:spacing w:after="0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Cs/>
          <w:noProof/>
          <w:sz w:val="24"/>
          <w:szCs w:val="24"/>
        </w:rPr>
        <w:drawing>
          <wp:inline distT="0" distB="0" distL="0" distR="0" wp14:anchorId="414863F7" wp14:editId="112FDEFD">
            <wp:extent cx="2619375" cy="11643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52" cy="1171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61377" w14:textId="1951F36B" w:rsidR="00852A5E" w:rsidRPr="00C074D8" w:rsidRDefault="009B5771" w:rsidP="00C074D8">
      <w:pPr>
        <w:tabs>
          <w:tab w:val="left" w:pos="600"/>
        </w:tabs>
        <w:spacing w:after="0"/>
        <w:ind w:left="142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</w:t>
      </w:r>
      <w:r w:rsidR="005D588F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Это позволило моим  воспитанникам </w:t>
      </w:r>
      <w:r w:rsidRPr="00C074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самостоятельно действовать  в общественной жизни. Легионеры </w:t>
      </w:r>
      <w:proofErr w:type="gramStart"/>
      <w:r w:rsidR="00FB7F31" w:rsidRPr="00FB7F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ШСК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принимали</w:t>
      </w:r>
      <w:proofErr w:type="gramEnd"/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участие в  различных акциях, например, городской акции </w:t>
      </w:r>
      <w:r w:rsidRPr="00C074D8">
        <w:rPr>
          <w:rFonts w:ascii="Times New Roman" w:eastAsiaTheme="minorHAnsi" w:hAnsi="Times New Roman" w:cs="Times New Roman"/>
          <w:sz w:val="24"/>
          <w:szCs w:val="24"/>
          <w:lang w:eastAsia="en-US"/>
        </w:rPr>
        <w:t>«Весенняя неделя добра».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К окончанию </w:t>
      </w:r>
      <w:r w:rsidR="005D588F"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</w:t>
      </w:r>
      <w:r w:rsidRPr="00C074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4-го года  работы    уровень нравственной воспитанности обучающихся вырос.</w:t>
      </w:r>
    </w:p>
    <w:p w14:paraId="137586DD" w14:textId="77777777" w:rsidR="009B5771" w:rsidRPr="00C074D8" w:rsidRDefault="002346F6" w:rsidP="00C07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b/>
          <w:sz w:val="24"/>
          <w:szCs w:val="24"/>
        </w:rPr>
        <w:t>Результат 4</w:t>
      </w:r>
      <w:r w:rsidR="009B5771" w:rsidRPr="00C07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EC37C77" w14:textId="15CEE088" w:rsidR="009B5771" w:rsidRPr="00C074D8" w:rsidRDefault="009B5771" w:rsidP="00C074D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Активность участия в акциях гражданско-патриотической направленности </w:t>
      </w:r>
      <w:bookmarkStart w:id="7" w:name="_Hlk87210390"/>
      <w:r w:rsidR="00FB7F3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СК</w:t>
      </w:r>
      <w:bookmarkEnd w:id="7"/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за годы реализации проекта 1-4 годов работы в проекте</w:t>
      </w:r>
    </w:p>
    <w:p w14:paraId="4C8AB334" w14:textId="77777777" w:rsidR="009B5771" w:rsidRPr="00C074D8" w:rsidRDefault="009B5771" w:rsidP="00C074D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48A44BB" wp14:editId="777BBC4E">
            <wp:extent cx="4009706" cy="1171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15" cy="1172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9A0CB" w14:textId="77777777" w:rsidR="00C8410D" w:rsidRDefault="00C8410D" w:rsidP="00C074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6A497E" w14:textId="77777777" w:rsidR="009B5771" w:rsidRPr="00C074D8" w:rsidRDefault="003E4F30" w:rsidP="00C074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74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Подведение итогов:</w:t>
      </w:r>
    </w:p>
    <w:p w14:paraId="64920DA9" w14:textId="0C8EEB88" w:rsidR="003E4F30" w:rsidRPr="00C074D8" w:rsidRDefault="003E4F30" w:rsidP="00C074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Мониторинг эффективности реализации проекта «Организация деятельности  </w:t>
      </w:r>
      <w:r w:rsidR="003F49D0" w:rsidRPr="003F49D0">
        <w:rPr>
          <w:rFonts w:ascii="Times New Roman" w:eastAsia="Times New Roman" w:hAnsi="Times New Roman" w:cs="Times New Roman"/>
          <w:sz w:val="24"/>
          <w:szCs w:val="24"/>
        </w:rPr>
        <w:t xml:space="preserve"> ШКОЛЬНОГО СПОРТИВНОГО КЛУБА «ОЛИМП»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F49D0" w:rsidRPr="003F49D0">
        <w:rPr>
          <w:rFonts w:ascii="Times New Roman" w:eastAsia="Times New Roman" w:hAnsi="Times New Roman" w:cs="Times New Roman"/>
          <w:sz w:val="24"/>
          <w:szCs w:val="24"/>
        </w:rPr>
        <w:t>ШСК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)  как</w:t>
      </w:r>
      <w:proofErr w:type="gramEnd"/>
      <w:r w:rsidRPr="00C074D8">
        <w:rPr>
          <w:rFonts w:ascii="Times New Roman" w:eastAsia="Times New Roman" w:hAnsi="Times New Roman" w:cs="Times New Roman"/>
          <w:sz w:val="24"/>
          <w:szCs w:val="24"/>
        </w:rPr>
        <w:t xml:space="preserve"> средства социализации обучающихся»   позволяет говорить о том, что выстроенная мною система воспитательной работы отвечает целям и задачам патриотического и гражданского воспитания подрастающего поколения. Результаты диагностики свидетельствуют об оптимальном уровне сформированности  гражданских и  патриотических качеств личности каждого школьника,  и коллектива в целом,  активной деятельной позиции. </w:t>
      </w:r>
      <w:r w:rsidR="00852A5E" w:rsidRPr="00C074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074D8">
        <w:rPr>
          <w:rFonts w:ascii="Times New Roman" w:eastAsia="Times New Roman" w:hAnsi="Times New Roman" w:cs="Times New Roman"/>
          <w:sz w:val="24"/>
          <w:szCs w:val="24"/>
        </w:rPr>
        <w:t>справки прилагаются)</w:t>
      </w:r>
    </w:p>
    <w:tbl>
      <w:tblPr>
        <w:tblW w:w="101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4"/>
        <w:gridCol w:w="2024"/>
        <w:gridCol w:w="2024"/>
      </w:tblGrid>
      <w:tr w:rsidR="009B5771" w:rsidRPr="00C074D8" w14:paraId="1A326A7B" w14:textId="77777777" w:rsidTr="00031766">
        <w:trPr>
          <w:trHeight w:val="100"/>
        </w:trPr>
        <w:tc>
          <w:tcPr>
            <w:tcW w:w="2024" w:type="dxa"/>
          </w:tcPr>
          <w:p w14:paraId="5222FE4E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2382CBE8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6BD54764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7020A56F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2F7798EC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5771" w:rsidRPr="00C074D8" w14:paraId="1F43531A" w14:textId="77777777" w:rsidTr="00031766">
        <w:trPr>
          <w:trHeight w:val="100"/>
        </w:trPr>
        <w:tc>
          <w:tcPr>
            <w:tcW w:w="2024" w:type="dxa"/>
          </w:tcPr>
          <w:p w14:paraId="1B2BB4DF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4" w:type="dxa"/>
          </w:tcPr>
          <w:p w14:paraId="76C68DB9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3A37F3AF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0F8C559F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15BD6E76" w14:textId="77777777" w:rsidR="009B5771" w:rsidRPr="00C074D8" w:rsidRDefault="009B5771" w:rsidP="00C074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5771" w:rsidRPr="0072099E" w14:paraId="5285EE3B" w14:textId="77777777" w:rsidTr="00031766">
        <w:trPr>
          <w:trHeight w:val="226"/>
        </w:trPr>
        <w:tc>
          <w:tcPr>
            <w:tcW w:w="2024" w:type="dxa"/>
          </w:tcPr>
          <w:p w14:paraId="74D7C2B1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1454EDA0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192CC734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65E2D295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49B57CEA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5771" w:rsidRPr="0072099E" w14:paraId="7A7BC214" w14:textId="77777777" w:rsidTr="00031766">
        <w:trPr>
          <w:trHeight w:val="352"/>
        </w:trPr>
        <w:tc>
          <w:tcPr>
            <w:tcW w:w="2024" w:type="dxa"/>
          </w:tcPr>
          <w:p w14:paraId="77112360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678700D3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41378EAC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0B69252B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5BC39D70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5771" w:rsidRPr="0072099E" w14:paraId="0FC04E50" w14:textId="77777777" w:rsidTr="00031766">
        <w:trPr>
          <w:trHeight w:val="353"/>
        </w:trPr>
        <w:tc>
          <w:tcPr>
            <w:tcW w:w="2024" w:type="dxa"/>
          </w:tcPr>
          <w:p w14:paraId="78D164C9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1414660A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6D9B3A36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77152CBD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14:paraId="02624A12" w14:textId="77777777" w:rsidR="009B5771" w:rsidRPr="0072099E" w:rsidRDefault="009B5771" w:rsidP="0075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890843" w14:textId="77777777" w:rsidR="006C5E08" w:rsidRPr="00CA0BFF" w:rsidRDefault="006C5E08" w:rsidP="006C5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70EE1D6" w14:textId="77777777" w:rsidR="006C5E08" w:rsidRDefault="006C5E08" w:rsidP="006C5E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FA8D03" w14:textId="77777777" w:rsidR="006C5E08" w:rsidRDefault="006C5E08" w:rsidP="00001DF4">
      <w:pPr>
        <w:tabs>
          <w:tab w:val="left" w:pos="495"/>
          <w:tab w:val="right" w:pos="9355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C5E08" w:rsidSect="00941971">
      <w:footerReference w:type="default" r:id="rId12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5A05" w14:textId="77777777" w:rsidR="00941607" w:rsidRDefault="00941607" w:rsidP="00941971">
      <w:pPr>
        <w:spacing w:after="0" w:line="240" w:lineRule="auto"/>
      </w:pPr>
      <w:r>
        <w:separator/>
      </w:r>
    </w:p>
  </w:endnote>
  <w:endnote w:type="continuationSeparator" w:id="0">
    <w:p w14:paraId="009CCCB6" w14:textId="77777777" w:rsidR="00941607" w:rsidRDefault="00941607" w:rsidP="0094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481095"/>
      <w:docPartObj>
        <w:docPartGallery w:val="Page Numbers (Bottom of Page)"/>
        <w:docPartUnique/>
      </w:docPartObj>
    </w:sdtPr>
    <w:sdtEndPr/>
    <w:sdtContent>
      <w:p w14:paraId="2A0D203D" w14:textId="77777777" w:rsidR="00422ED2" w:rsidRDefault="00422ED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9D">
          <w:rPr>
            <w:noProof/>
          </w:rPr>
          <w:t>20</w:t>
        </w:r>
        <w:r>
          <w:fldChar w:fldCharType="end"/>
        </w:r>
      </w:p>
    </w:sdtContent>
  </w:sdt>
  <w:p w14:paraId="549A9143" w14:textId="77777777" w:rsidR="00422ED2" w:rsidRDefault="00422ED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0BD1" w14:textId="77777777" w:rsidR="00941607" w:rsidRDefault="00941607" w:rsidP="00941971">
      <w:pPr>
        <w:spacing w:after="0" w:line="240" w:lineRule="auto"/>
      </w:pPr>
      <w:r>
        <w:separator/>
      </w:r>
    </w:p>
  </w:footnote>
  <w:footnote w:type="continuationSeparator" w:id="0">
    <w:p w14:paraId="0C4C8494" w14:textId="77777777" w:rsidR="00941607" w:rsidRDefault="00941607" w:rsidP="0094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86F"/>
    <w:multiLevelType w:val="hybridMultilevel"/>
    <w:tmpl w:val="4266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924C9"/>
    <w:multiLevelType w:val="hybridMultilevel"/>
    <w:tmpl w:val="CC603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761F"/>
    <w:multiLevelType w:val="hybridMultilevel"/>
    <w:tmpl w:val="C24095F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CB81CC5"/>
    <w:multiLevelType w:val="hybridMultilevel"/>
    <w:tmpl w:val="CCC8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25FA"/>
    <w:multiLevelType w:val="hybridMultilevel"/>
    <w:tmpl w:val="4C3AC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10BFA"/>
    <w:multiLevelType w:val="hybridMultilevel"/>
    <w:tmpl w:val="3052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C57D0"/>
    <w:multiLevelType w:val="hybridMultilevel"/>
    <w:tmpl w:val="9B0E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97DAB"/>
    <w:multiLevelType w:val="hybridMultilevel"/>
    <w:tmpl w:val="E634ED18"/>
    <w:lvl w:ilvl="0" w:tplc="49E084C4">
      <w:start w:val="1"/>
      <w:numFmt w:val="decimal"/>
      <w:lvlText w:val="%1."/>
      <w:lvlJc w:val="left"/>
      <w:pPr>
        <w:ind w:left="114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485F1FC9"/>
    <w:multiLevelType w:val="hybridMultilevel"/>
    <w:tmpl w:val="259C377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13A6735"/>
    <w:multiLevelType w:val="hybridMultilevel"/>
    <w:tmpl w:val="52760AF0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A0704EC"/>
    <w:multiLevelType w:val="hybridMultilevel"/>
    <w:tmpl w:val="27787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F29BEC"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3B8D"/>
    <w:multiLevelType w:val="hybridMultilevel"/>
    <w:tmpl w:val="8D209B46"/>
    <w:lvl w:ilvl="0" w:tplc="F1F29B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A5D96"/>
    <w:multiLevelType w:val="hybridMultilevel"/>
    <w:tmpl w:val="1398E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B0030"/>
    <w:multiLevelType w:val="hybridMultilevel"/>
    <w:tmpl w:val="D0F86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E7AD3"/>
    <w:multiLevelType w:val="hybridMultilevel"/>
    <w:tmpl w:val="7D943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5"/>
  </w:num>
  <w:num w:numId="7">
    <w:abstractNumId w:val="4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71"/>
    <w:rsid w:val="00001DF4"/>
    <w:rsid w:val="00012501"/>
    <w:rsid w:val="00031766"/>
    <w:rsid w:val="00053CDE"/>
    <w:rsid w:val="0008546B"/>
    <w:rsid w:val="00116107"/>
    <w:rsid w:val="00126A87"/>
    <w:rsid w:val="001452C2"/>
    <w:rsid w:val="001E5876"/>
    <w:rsid w:val="001F0467"/>
    <w:rsid w:val="002346F6"/>
    <w:rsid w:val="002F58E9"/>
    <w:rsid w:val="00371B9B"/>
    <w:rsid w:val="003A7132"/>
    <w:rsid w:val="003E4F30"/>
    <w:rsid w:val="003F49D0"/>
    <w:rsid w:val="00414EB1"/>
    <w:rsid w:val="00422ED2"/>
    <w:rsid w:val="004373DA"/>
    <w:rsid w:val="00444420"/>
    <w:rsid w:val="004A6E7D"/>
    <w:rsid w:val="004F0487"/>
    <w:rsid w:val="005024DA"/>
    <w:rsid w:val="005063D1"/>
    <w:rsid w:val="00511A3A"/>
    <w:rsid w:val="005C1096"/>
    <w:rsid w:val="005D588F"/>
    <w:rsid w:val="006C5E08"/>
    <w:rsid w:val="006E0998"/>
    <w:rsid w:val="00752FB8"/>
    <w:rsid w:val="007640AC"/>
    <w:rsid w:val="007D14B9"/>
    <w:rsid w:val="008271DC"/>
    <w:rsid w:val="00852A5E"/>
    <w:rsid w:val="008F088D"/>
    <w:rsid w:val="009163CF"/>
    <w:rsid w:val="00941607"/>
    <w:rsid w:val="00941971"/>
    <w:rsid w:val="00977BA1"/>
    <w:rsid w:val="009B3225"/>
    <w:rsid w:val="009B5771"/>
    <w:rsid w:val="009F4BA9"/>
    <w:rsid w:val="00A80DD6"/>
    <w:rsid w:val="00B272DA"/>
    <w:rsid w:val="00B545FA"/>
    <w:rsid w:val="00B63B90"/>
    <w:rsid w:val="00C074D8"/>
    <w:rsid w:val="00C31CB6"/>
    <w:rsid w:val="00C8410D"/>
    <w:rsid w:val="00D04742"/>
    <w:rsid w:val="00D41597"/>
    <w:rsid w:val="00D95D5A"/>
    <w:rsid w:val="00DA40AB"/>
    <w:rsid w:val="00DB15BA"/>
    <w:rsid w:val="00DC6B15"/>
    <w:rsid w:val="00DF7172"/>
    <w:rsid w:val="00E0119D"/>
    <w:rsid w:val="00E46FBD"/>
    <w:rsid w:val="00E4701D"/>
    <w:rsid w:val="00E53CFB"/>
    <w:rsid w:val="00E7262E"/>
    <w:rsid w:val="00EC1B15"/>
    <w:rsid w:val="00F0531A"/>
    <w:rsid w:val="00F7642F"/>
    <w:rsid w:val="00F777A5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47F8"/>
  <w15:docId w15:val="{E8FF04BF-71C6-4D55-89D8-C079647C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41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41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41971"/>
    <w:pPr>
      <w:widowControl w:val="0"/>
      <w:autoSpaceDE w:val="0"/>
      <w:autoSpaceDN w:val="0"/>
      <w:adjustRightInd w:val="0"/>
      <w:spacing w:after="0" w:line="482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1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19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197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styleId="a3">
    <w:name w:val="Table Grid"/>
    <w:basedOn w:val="a1"/>
    <w:uiPriority w:val="59"/>
    <w:rsid w:val="009419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1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9419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41971"/>
  </w:style>
  <w:style w:type="paragraph" w:styleId="a5">
    <w:name w:val="footnote text"/>
    <w:basedOn w:val="a"/>
    <w:link w:val="a6"/>
    <w:uiPriority w:val="99"/>
    <w:semiHidden/>
    <w:unhideWhenUsed/>
    <w:rsid w:val="0094197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41971"/>
    <w:rPr>
      <w:sz w:val="20"/>
      <w:szCs w:val="20"/>
    </w:rPr>
  </w:style>
  <w:style w:type="table" w:customStyle="1" w:styleId="31">
    <w:name w:val="Сетка таблицы3"/>
    <w:basedOn w:val="a1"/>
    <w:next w:val="a3"/>
    <w:uiPriority w:val="59"/>
    <w:rsid w:val="0094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97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94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9419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941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94197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41971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9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41971"/>
    <w:rPr>
      <w:b/>
      <w:bCs/>
    </w:rPr>
  </w:style>
  <w:style w:type="character" w:customStyle="1" w:styleId="apple-converted-space">
    <w:name w:val="apple-converted-space"/>
    <w:basedOn w:val="a0"/>
    <w:rsid w:val="00941971"/>
  </w:style>
  <w:style w:type="paragraph" w:customStyle="1" w:styleId="310">
    <w:name w:val="Основной текст с отступом 31"/>
    <w:basedOn w:val="a"/>
    <w:rsid w:val="009419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4197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41971"/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197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1971"/>
    <w:rPr>
      <w:rFonts w:eastAsiaTheme="minorEastAsia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94197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1971"/>
    <w:pPr>
      <w:shd w:val="clear" w:color="auto" w:fill="FFFFFF"/>
      <w:spacing w:before="120" w:after="120" w:line="0" w:lineRule="atLeast"/>
      <w:jc w:val="center"/>
    </w:pPr>
    <w:rPr>
      <w:rFonts w:eastAsiaTheme="minorHAnsi"/>
      <w:shd w:val="clear" w:color="auto" w:fill="FFFFFF"/>
      <w:lang w:eastAsia="en-US"/>
    </w:rPr>
  </w:style>
  <w:style w:type="character" w:customStyle="1" w:styleId="34">
    <w:name w:val="Основной текст (3)_"/>
    <w:link w:val="35"/>
    <w:rsid w:val="00941971"/>
    <w:rPr>
      <w:sz w:val="12"/>
      <w:szCs w:val="1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41971"/>
    <w:pPr>
      <w:shd w:val="clear" w:color="auto" w:fill="FFFFFF"/>
      <w:spacing w:after="120" w:line="0" w:lineRule="atLeast"/>
      <w:jc w:val="center"/>
    </w:pPr>
    <w:rPr>
      <w:rFonts w:eastAsiaTheme="minorHAnsi"/>
      <w:sz w:val="12"/>
      <w:szCs w:val="12"/>
      <w:shd w:val="clear" w:color="auto" w:fill="FFFFFF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419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41971"/>
  </w:style>
  <w:style w:type="character" w:customStyle="1" w:styleId="13">
    <w:name w:val="Гиперссылка1"/>
    <w:basedOn w:val="a0"/>
    <w:uiPriority w:val="99"/>
    <w:unhideWhenUsed/>
    <w:rsid w:val="00941971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9419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2">
    <w:name w:val="Основной текст_"/>
    <w:basedOn w:val="a0"/>
    <w:link w:val="14"/>
    <w:rsid w:val="009419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2"/>
    <w:rsid w:val="00941971"/>
    <w:pPr>
      <w:widowControl w:val="0"/>
      <w:shd w:val="clear" w:color="auto" w:fill="FFFFFF"/>
      <w:spacing w:before="600" w:after="0" w:line="413" w:lineRule="exact"/>
      <w:ind w:firstLine="580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f3">
    <w:name w:val="Emphasis"/>
    <w:basedOn w:val="a0"/>
    <w:uiPriority w:val="20"/>
    <w:qFormat/>
    <w:rsid w:val="00941971"/>
    <w:rPr>
      <w:i/>
      <w:iCs/>
    </w:rPr>
  </w:style>
  <w:style w:type="character" w:customStyle="1" w:styleId="art-postheadericon">
    <w:name w:val="art-postheadericon"/>
    <w:basedOn w:val="a0"/>
    <w:rsid w:val="00941971"/>
  </w:style>
  <w:style w:type="table" w:customStyle="1" w:styleId="110">
    <w:name w:val="Сетка таблицы11"/>
    <w:basedOn w:val="a1"/>
    <w:next w:val="a3"/>
    <w:uiPriority w:val="59"/>
    <w:rsid w:val="009419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941971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2BCD-C184-410A-BB64-FFBF60FB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 Бредихина</cp:lastModifiedBy>
  <cp:revision>20</cp:revision>
  <cp:lastPrinted>2016-06-01T12:41:00Z</cp:lastPrinted>
  <dcterms:created xsi:type="dcterms:W3CDTF">2016-05-16T08:14:00Z</dcterms:created>
  <dcterms:modified xsi:type="dcterms:W3CDTF">2021-11-07T16:54:00Z</dcterms:modified>
</cp:coreProperties>
</file>