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84" w:rsidRPr="00321E25" w:rsidRDefault="000E6F84" w:rsidP="00321E25">
      <w:pPr>
        <w:keepNext/>
        <w:spacing w:before="240" w:after="60" w:line="360" w:lineRule="auto"/>
        <w:ind w:left="576"/>
        <w:jc w:val="center"/>
        <w:outlineLvl w:val="1"/>
        <w:rPr>
          <w:rFonts w:ascii="Times New Roman" w:eastAsia="Times New Roman" w:hAnsi="Times New Roman" w:cs="Times New Roman"/>
          <w:bCs/>
          <w:iCs/>
          <w:sz w:val="28"/>
          <w:szCs w:val="28"/>
        </w:rPr>
      </w:pPr>
      <w:r w:rsidRPr="00321E25">
        <w:rPr>
          <w:rFonts w:ascii="Times New Roman" w:eastAsia="Times New Roman" w:hAnsi="Times New Roman" w:cs="Times New Roman"/>
          <w:bCs/>
          <w:iCs/>
          <w:sz w:val="28"/>
          <w:szCs w:val="28"/>
        </w:rPr>
        <w:t>МИНИСТЕРСТВО НАУКИ И ВЫСШЕГО ОБРАЗОВАНИЯ РФ</w:t>
      </w:r>
    </w:p>
    <w:p w:rsidR="00472745" w:rsidRPr="00321E25" w:rsidRDefault="000E6F84" w:rsidP="00321E25">
      <w:pPr>
        <w:spacing w:after="0" w:line="360" w:lineRule="auto"/>
        <w:jc w:val="center"/>
        <w:rPr>
          <w:rFonts w:ascii="Times New Roman" w:eastAsia="Times New Roman" w:hAnsi="Times New Roman" w:cs="Times New Roman"/>
          <w:sz w:val="28"/>
          <w:szCs w:val="28"/>
        </w:rPr>
      </w:pPr>
      <w:r w:rsidRPr="00321E25">
        <w:rPr>
          <w:rFonts w:ascii="Times New Roman" w:eastAsia="Times New Roman" w:hAnsi="Times New Roman" w:cs="Times New Roman"/>
          <w:sz w:val="28"/>
          <w:szCs w:val="28"/>
        </w:rPr>
        <w:t>ФГБОУ ВО «УДМУРТСКИЙ ГОСУДАРСТВЕННЫЙ УНИВЕРСИТЕТ»</w:t>
      </w:r>
    </w:p>
    <w:p w:rsidR="00472745" w:rsidRPr="00321E25" w:rsidRDefault="00321E25" w:rsidP="00321E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321E25">
        <w:rPr>
          <w:rFonts w:ascii="Times New Roman" w:eastAsia="Times New Roman" w:hAnsi="Times New Roman" w:cs="Times New Roman"/>
          <w:bCs/>
          <w:sz w:val="28"/>
          <w:szCs w:val="28"/>
          <w:lang w:eastAsia="ru-RU"/>
        </w:rPr>
        <w:t>ИНСТИТУТ СОЦИАЛЬНЫХ КОММУНИКАЦИЙ</w:t>
      </w:r>
    </w:p>
    <w:p w:rsidR="00472745" w:rsidRPr="00321E25" w:rsidRDefault="00C73DA5" w:rsidP="00321E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Кафедра социальной работы</w:t>
      </w:r>
    </w:p>
    <w:p w:rsidR="00472745" w:rsidRPr="00321E25" w:rsidRDefault="00C73DA5" w:rsidP="00321E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Направление подготовки </w:t>
      </w:r>
      <w:r w:rsidRPr="00321E25">
        <w:rPr>
          <w:rFonts w:ascii="Times New Roman" w:eastAsia="Times New Roman" w:hAnsi="Times New Roman" w:cs="Times New Roman"/>
          <w:bCs/>
          <w:sz w:val="28"/>
          <w:szCs w:val="28"/>
          <w:lang w:eastAsia="ru-RU"/>
        </w:rPr>
        <w:t>39.03.02</w:t>
      </w:r>
      <w:r>
        <w:rPr>
          <w:rFonts w:ascii="Times New Roman" w:eastAsia="Times New Roman" w:hAnsi="Times New Roman" w:cs="Times New Roman"/>
          <w:bCs/>
          <w:sz w:val="28"/>
          <w:szCs w:val="28"/>
          <w:lang w:eastAsia="ru-RU"/>
        </w:rPr>
        <w:t xml:space="preserve"> – социальная работа</w:t>
      </w:r>
    </w:p>
    <w:p w:rsidR="00472745" w:rsidRPr="00472745" w:rsidRDefault="00472745" w:rsidP="00472745">
      <w:pPr>
        <w:suppressLineNumbers/>
        <w:suppressAutoHyphens/>
        <w:spacing w:after="0" w:line="360" w:lineRule="auto"/>
        <w:ind w:left="283"/>
        <w:rPr>
          <w:rFonts w:ascii="Times New Roman" w:eastAsia="Times New Roman" w:hAnsi="Times New Roman" w:cs="Times New Roman"/>
          <w:sz w:val="28"/>
          <w:szCs w:val="28"/>
          <w:lang w:eastAsia="ru-RU"/>
        </w:rPr>
      </w:pPr>
    </w:p>
    <w:p w:rsidR="00472745" w:rsidRDefault="00472745" w:rsidP="00472745">
      <w:pPr>
        <w:suppressLineNumbers/>
        <w:suppressAutoHyphens/>
        <w:spacing w:after="0" w:line="360" w:lineRule="auto"/>
        <w:ind w:left="283"/>
        <w:rPr>
          <w:rFonts w:ascii="Times New Roman" w:eastAsia="Times New Roman" w:hAnsi="Times New Roman" w:cs="Times New Roman"/>
          <w:sz w:val="28"/>
          <w:szCs w:val="28"/>
          <w:lang w:eastAsia="ru-RU"/>
        </w:rPr>
      </w:pPr>
    </w:p>
    <w:p w:rsidR="000E6F84" w:rsidRPr="00472745" w:rsidRDefault="000E6F84" w:rsidP="00472745">
      <w:pPr>
        <w:suppressLineNumbers/>
        <w:suppressAutoHyphens/>
        <w:spacing w:after="0" w:line="360" w:lineRule="auto"/>
        <w:ind w:left="283"/>
        <w:rPr>
          <w:rFonts w:ascii="Times New Roman" w:eastAsia="Times New Roman" w:hAnsi="Times New Roman" w:cs="Times New Roman"/>
          <w:sz w:val="28"/>
          <w:szCs w:val="28"/>
          <w:lang w:eastAsia="ru-RU"/>
        </w:rPr>
      </w:pPr>
    </w:p>
    <w:p w:rsidR="000E6F84" w:rsidRDefault="000E6F84" w:rsidP="00321E25">
      <w:pPr>
        <w:suppressLineNumbers/>
        <w:suppressAutoHyphens/>
        <w:spacing w:after="0" w:line="360" w:lineRule="auto"/>
        <w:ind w:left="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ВЫПУСКНАЯ КВАЛИФИКАЦИОННАЯ</w:t>
      </w:r>
      <w:r w:rsidRPr="00472745">
        <w:rPr>
          <w:rFonts w:ascii="Times New Roman" w:eastAsia="Times New Roman" w:hAnsi="Times New Roman" w:cs="Times New Roman"/>
          <w:b/>
          <w:sz w:val="28"/>
          <w:szCs w:val="28"/>
          <w:lang w:eastAsia="ru-RU"/>
        </w:rPr>
        <w:t xml:space="preserve"> РАБОТА</w:t>
      </w:r>
    </w:p>
    <w:p w:rsidR="009D044E" w:rsidRPr="00472745" w:rsidRDefault="00C73DA5" w:rsidP="00321E25">
      <w:pPr>
        <w:suppressLineNumbers/>
        <w:suppressAutoHyphens/>
        <w:spacing w:after="0" w:line="360" w:lineRule="auto"/>
        <w:ind w:left="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w:t>
      </w:r>
      <w:r w:rsidR="009D044E">
        <w:rPr>
          <w:rFonts w:ascii="Times New Roman" w:eastAsia="Times New Roman" w:hAnsi="Times New Roman" w:cs="Times New Roman"/>
          <w:b/>
          <w:sz w:val="28"/>
          <w:szCs w:val="28"/>
          <w:lang w:eastAsia="ru-RU"/>
        </w:rPr>
        <w:t>акалаврская работа)</w:t>
      </w:r>
    </w:p>
    <w:p w:rsidR="000E6F84" w:rsidRPr="00C73DA5" w:rsidRDefault="00472745" w:rsidP="00321E25">
      <w:pPr>
        <w:suppressLineNumbers/>
        <w:suppressAutoHyphens/>
        <w:spacing w:after="0" w:line="360" w:lineRule="auto"/>
        <w:ind w:left="283"/>
        <w:jc w:val="center"/>
        <w:rPr>
          <w:rFonts w:ascii="Times New Roman" w:eastAsia="Times New Roman" w:hAnsi="Times New Roman" w:cs="Times New Roman"/>
          <w:sz w:val="28"/>
          <w:szCs w:val="28"/>
          <w:lang w:eastAsia="ru-RU"/>
        </w:rPr>
      </w:pPr>
      <w:r w:rsidRPr="00C73DA5">
        <w:rPr>
          <w:rFonts w:ascii="Times New Roman" w:eastAsia="Times New Roman" w:hAnsi="Times New Roman" w:cs="Times New Roman"/>
          <w:sz w:val="28"/>
          <w:szCs w:val="28"/>
          <w:lang w:eastAsia="ru-RU"/>
        </w:rPr>
        <w:t>на тему</w:t>
      </w:r>
    </w:p>
    <w:p w:rsidR="00472745" w:rsidRPr="00472745" w:rsidRDefault="00321E25" w:rsidP="0047274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РАЗВИТИЕ</w:t>
      </w:r>
      <w:r w:rsidRPr="00472745">
        <w:rPr>
          <w:rFonts w:ascii="Times New Roman" w:eastAsia="Calibri" w:hAnsi="Times New Roman" w:cs="Times New Roman"/>
          <w:sz w:val="28"/>
          <w:szCs w:val="28"/>
        </w:rPr>
        <w:t xml:space="preserve"> КОММУНИКАТИВНЫХ </w:t>
      </w:r>
      <w:r>
        <w:rPr>
          <w:rFonts w:ascii="Times New Roman" w:eastAsia="Calibri" w:hAnsi="Times New Roman" w:cs="Times New Roman"/>
          <w:sz w:val="28"/>
          <w:szCs w:val="28"/>
        </w:rPr>
        <w:t>НАВЫКОВ</w:t>
      </w:r>
      <w:r w:rsidRPr="00472745">
        <w:rPr>
          <w:rFonts w:ascii="Times New Roman" w:eastAsia="Calibri" w:hAnsi="Times New Roman" w:cs="Times New Roman"/>
          <w:sz w:val="28"/>
          <w:szCs w:val="28"/>
        </w:rPr>
        <w:t xml:space="preserve"> У ПОДРОСТКОВ С ДЕВИАНТНЫМ ПОВЕДЕНИЕМ</w:t>
      </w:r>
    </w:p>
    <w:p w:rsidR="00F3352B" w:rsidRPr="00472745" w:rsidRDefault="00F3352B" w:rsidP="000E6F84">
      <w:pPr>
        <w:suppressLineNumbers/>
        <w:suppressAutoHyphens/>
        <w:spacing w:after="0" w:line="360" w:lineRule="auto"/>
        <w:ind w:left="283"/>
        <w:jc w:val="center"/>
        <w:rPr>
          <w:rFonts w:ascii="Times New Roman" w:eastAsia="Times New Roman" w:hAnsi="Times New Roman" w:cs="Times New Roman"/>
          <w:sz w:val="28"/>
          <w:szCs w:val="28"/>
          <w:lang w:eastAsia="ru-RU"/>
        </w:rPr>
      </w:pPr>
    </w:p>
    <w:p w:rsidR="000E6F84" w:rsidRPr="000E6F84" w:rsidRDefault="00472745" w:rsidP="000E6F8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472745">
        <w:rPr>
          <w:rFonts w:ascii="Times New Roman" w:eastAsia="Times New Roman" w:hAnsi="Times New Roman" w:cs="Times New Roman"/>
          <w:sz w:val="28"/>
          <w:szCs w:val="28"/>
          <w:lang w:eastAsia="ru-RU"/>
        </w:rPr>
        <w:t xml:space="preserve">                                                             </w:t>
      </w:r>
      <w:r w:rsidR="000E6F84" w:rsidRPr="000E6F84">
        <w:rPr>
          <w:rFonts w:ascii="Times New Roman" w:eastAsia="Times New Roman" w:hAnsi="Times New Roman" w:cs="Times New Roman"/>
          <w:sz w:val="28"/>
          <w:szCs w:val="28"/>
        </w:rPr>
        <w:t>Работу выполнил</w:t>
      </w:r>
    </w:p>
    <w:p w:rsidR="000E6F84" w:rsidRPr="000E6F84" w:rsidRDefault="00C73DA5" w:rsidP="000E6F8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0E6F84" w:rsidRPr="000E6F84">
        <w:rPr>
          <w:rFonts w:ascii="Times New Roman" w:eastAsia="Times New Roman" w:hAnsi="Times New Roman" w:cs="Times New Roman"/>
          <w:sz w:val="28"/>
          <w:szCs w:val="28"/>
        </w:rPr>
        <w:t>тудент</w:t>
      </w:r>
      <w:r>
        <w:rPr>
          <w:rFonts w:ascii="Times New Roman" w:eastAsia="Times New Roman" w:hAnsi="Times New Roman" w:cs="Times New Roman"/>
          <w:sz w:val="28"/>
          <w:szCs w:val="28"/>
        </w:rPr>
        <w:t xml:space="preserve"> 4 курса,</w:t>
      </w:r>
      <w:r w:rsidR="000E6F84" w:rsidRPr="000E6F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 ОПБ-39.03.02-41</w:t>
      </w:r>
    </w:p>
    <w:p w:rsidR="000E6F84" w:rsidRPr="00AD5C52" w:rsidRDefault="000E6F84" w:rsidP="00C73DA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sidRPr="000E6F84">
        <w:rPr>
          <w:rFonts w:ascii="Times New Roman" w:eastAsia="Times New Roman" w:hAnsi="Times New Roman" w:cs="Times New Roman"/>
          <w:sz w:val="28"/>
          <w:szCs w:val="28"/>
          <w:lang w:eastAsia="ru-RU"/>
        </w:rPr>
        <w:t xml:space="preserve">                                                                                   </w:t>
      </w:r>
      <w:r w:rsidR="00C73DA5">
        <w:rPr>
          <w:rFonts w:ascii="Times New Roman" w:eastAsia="Times New Roman" w:hAnsi="Times New Roman" w:cs="Times New Roman"/>
          <w:sz w:val="28"/>
          <w:szCs w:val="28"/>
          <w:lang w:eastAsia="ru-RU"/>
        </w:rPr>
        <w:t xml:space="preserve">                         </w:t>
      </w:r>
      <w:r w:rsidR="00C73DA5" w:rsidRPr="00AD5C52">
        <w:rPr>
          <w:rFonts w:ascii="Times New Roman" w:eastAsia="Times New Roman" w:hAnsi="Times New Roman" w:cs="Times New Roman"/>
          <w:i/>
          <w:sz w:val="28"/>
          <w:szCs w:val="28"/>
          <w:lang w:eastAsia="ru-RU"/>
        </w:rPr>
        <w:t>Д. С. Вершинина</w:t>
      </w:r>
    </w:p>
    <w:p w:rsidR="000E6F84" w:rsidRPr="000E6F84" w:rsidRDefault="000E6F84" w:rsidP="000E6F8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E6F84" w:rsidRPr="000E6F84" w:rsidRDefault="000E6F84" w:rsidP="000E6F8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E6F84">
        <w:rPr>
          <w:rFonts w:ascii="Times New Roman" w:eastAsia="Times New Roman" w:hAnsi="Times New Roman" w:cs="Times New Roman"/>
          <w:sz w:val="28"/>
          <w:szCs w:val="28"/>
          <w:lang w:eastAsia="ru-RU"/>
        </w:rPr>
        <w:t>Научный руководитель</w:t>
      </w:r>
    </w:p>
    <w:p w:rsidR="000E6F84" w:rsidRPr="00AD5C52" w:rsidRDefault="00C73DA5" w:rsidP="000E6F8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8"/>
          <w:szCs w:val="28"/>
        </w:rPr>
      </w:pPr>
      <w:r w:rsidRPr="00AD5C52">
        <w:rPr>
          <w:rFonts w:ascii="Times New Roman" w:eastAsia="Times New Roman" w:hAnsi="Times New Roman" w:cs="Times New Roman"/>
          <w:i/>
          <w:sz w:val="28"/>
          <w:szCs w:val="28"/>
        </w:rPr>
        <w:t>с</w:t>
      </w:r>
      <w:r w:rsidR="000E6F84" w:rsidRPr="00AD5C52">
        <w:rPr>
          <w:rFonts w:ascii="Times New Roman" w:eastAsia="Times New Roman" w:hAnsi="Times New Roman" w:cs="Times New Roman"/>
          <w:i/>
          <w:sz w:val="28"/>
          <w:szCs w:val="28"/>
        </w:rPr>
        <w:t>т. преподаватель</w:t>
      </w:r>
    </w:p>
    <w:p w:rsidR="000E6F84" w:rsidRPr="00AD5C52" w:rsidRDefault="000E6F84" w:rsidP="000E6F8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8"/>
          <w:szCs w:val="28"/>
        </w:rPr>
      </w:pPr>
      <w:r w:rsidRPr="00AD5C52">
        <w:rPr>
          <w:rFonts w:ascii="Times New Roman" w:eastAsia="Times New Roman" w:hAnsi="Times New Roman" w:cs="Times New Roman"/>
          <w:i/>
          <w:sz w:val="28"/>
          <w:szCs w:val="28"/>
        </w:rPr>
        <w:t>Н.Н. Ефимова</w:t>
      </w:r>
    </w:p>
    <w:p w:rsidR="000E6F84" w:rsidRPr="000E6F84" w:rsidRDefault="000E6F84" w:rsidP="000E6F8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0E6F84" w:rsidRPr="000E6F84" w:rsidRDefault="000E6F84" w:rsidP="000E6F8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rPr>
      </w:pPr>
    </w:p>
    <w:p w:rsidR="00C73DA5" w:rsidRDefault="00C73DA5" w:rsidP="00C73DA5">
      <w:pPr>
        <w:spacing w:after="0"/>
        <w:jc w:val="right"/>
        <w:rPr>
          <w:rFonts w:ascii="Times New Roman" w:hAnsi="Times New Roman"/>
          <w:color w:val="000000"/>
          <w:sz w:val="28"/>
          <w:szCs w:val="28"/>
        </w:rPr>
      </w:pPr>
      <w:r>
        <w:rPr>
          <w:rFonts w:ascii="Times New Roman" w:hAnsi="Times New Roman"/>
          <w:color w:val="000000"/>
          <w:sz w:val="28"/>
          <w:szCs w:val="28"/>
        </w:rPr>
        <w:t>Допущена к защите</w:t>
      </w:r>
    </w:p>
    <w:p w:rsidR="00C73DA5" w:rsidRDefault="00C73DA5" w:rsidP="00C73DA5">
      <w:pPr>
        <w:spacing w:after="0"/>
        <w:jc w:val="right"/>
        <w:rPr>
          <w:rFonts w:ascii="Times New Roman" w:hAnsi="Times New Roman"/>
          <w:color w:val="000000"/>
          <w:sz w:val="28"/>
          <w:szCs w:val="28"/>
        </w:rPr>
      </w:pPr>
      <w:r>
        <w:rPr>
          <w:rFonts w:ascii="Times New Roman" w:hAnsi="Times New Roman"/>
          <w:color w:val="000000"/>
          <w:sz w:val="28"/>
          <w:szCs w:val="28"/>
        </w:rPr>
        <w:t>Зав. кафедрой</w:t>
      </w:r>
    </w:p>
    <w:p w:rsidR="00516D48" w:rsidRDefault="00C73DA5" w:rsidP="00C73DA5">
      <w:pPr>
        <w:spacing w:after="0"/>
        <w:jc w:val="right"/>
        <w:rPr>
          <w:rFonts w:ascii="Times New Roman" w:hAnsi="Times New Roman"/>
          <w:i/>
          <w:color w:val="000000"/>
          <w:sz w:val="28"/>
          <w:szCs w:val="28"/>
        </w:rPr>
      </w:pPr>
      <w:proofErr w:type="spellStart"/>
      <w:r w:rsidRPr="00516D48">
        <w:rPr>
          <w:rFonts w:ascii="Times New Roman" w:hAnsi="Times New Roman"/>
          <w:color w:val="000000"/>
          <w:sz w:val="28"/>
          <w:szCs w:val="28"/>
        </w:rPr>
        <w:t>к</w:t>
      </w:r>
      <w:r w:rsidR="00516D48" w:rsidRPr="00516D48">
        <w:rPr>
          <w:rFonts w:ascii="Times New Roman" w:hAnsi="Times New Roman"/>
          <w:color w:val="000000"/>
          <w:sz w:val="28"/>
          <w:szCs w:val="28"/>
        </w:rPr>
        <w:t>анд</w:t>
      </w:r>
      <w:r w:rsidRPr="00516D48">
        <w:rPr>
          <w:rFonts w:ascii="Times New Roman" w:hAnsi="Times New Roman"/>
          <w:color w:val="000000"/>
          <w:sz w:val="28"/>
          <w:szCs w:val="28"/>
        </w:rPr>
        <w:t>.пед.н</w:t>
      </w:r>
      <w:proofErr w:type="spellEnd"/>
      <w:r w:rsidRPr="00516D48">
        <w:rPr>
          <w:rFonts w:ascii="Times New Roman" w:hAnsi="Times New Roman"/>
          <w:color w:val="000000"/>
          <w:sz w:val="28"/>
          <w:szCs w:val="28"/>
        </w:rPr>
        <w:t>., доцент</w:t>
      </w:r>
    </w:p>
    <w:p w:rsidR="00C73DA5" w:rsidRPr="00AD5C52" w:rsidRDefault="00C73DA5" w:rsidP="00C73DA5">
      <w:pPr>
        <w:spacing w:after="0"/>
        <w:jc w:val="right"/>
        <w:rPr>
          <w:rFonts w:ascii="Times New Roman" w:hAnsi="Times New Roman"/>
          <w:i/>
          <w:color w:val="000000"/>
          <w:sz w:val="28"/>
          <w:szCs w:val="28"/>
        </w:rPr>
      </w:pPr>
      <w:r w:rsidRPr="00AD5C52">
        <w:rPr>
          <w:rFonts w:ascii="Times New Roman" w:hAnsi="Times New Roman"/>
          <w:i/>
          <w:color w:val="000000"/>
          <w:sz w:val="28"/>
          <w:szCs w:val="28"/>
        </w:rPr>
        <w:t xml:space="preserve"> О.В. </w:t>
      </w:r>
      <w:proofErr w:type="spellStart"/>
      <w:r w:rsidRPr="00AD5C52">
        <w:rPr>
          <w:rFonts w:ascii="Times New Roman" w:hAnsi="Times New Roman"/>
          <w:i/>
          <w:color w:val="000000"/>
          <w:sz w:val="28"/>
          <w:szCs w:val="28"/>
        </w:rPr>
        <w:t>Солодянкина</w:t>
      </w:r>
      <w:proofErr w:type="spellEnd"/>
      <w:r w:rsidRPr="00AD5C52">
        <w:rPr>
          <w:rFonts w:ascii="Times New Roman" w:hAnsi="Times New Roman"/>
          <w:i/>
          <w:color w:val="000000"/>
          <w:sz w:val="28"/>
          <w:szCs w:val="28"/>
        </w:rPr>
        <w:t xml:space="preserve"> </w:t>
      </w:r>
    </w:p>
    <w:p w:rsidR="00C73DA5" w:rsidRDefault="00C73DA5" w:rsidP="00C73DA5">
      <w:pPr>
        <w:tabs>
          <w:tab w:val="left" w:pos="6379"/>
          <w:tab w:val="left" w:pos="6521"/>
          <w:tab w:val="left" w:pos="6663"/>
          <w:tab w:val="left" w:pos="7230"/>
        </w:tabs>
        <w:spacing w:after="0"/>
        <w:jc w:val="right"/>
        <w:rPr>
          <w:rFonts w:ascii="Times New Roman" w:hAnsi="Times New Roman"/>
          <w:color w:val="000000"/>
          <w:sz w:val="28"/>
          <w:szCs w:val="28"/>
        </w:rPr>
      </w:pPr>
      <w:r>
        <w:rPr>
          <w:rFonts w:ascii="Times New Roman" w:hAnsi="Times New Roman"/>
          <w:color w:val="000000"/>
          <w:sz w:val="28"/>
          <w:szCs w:val="28"/>
        </w:rPr>
        <w:t>______________________</w:t>
      </w:r>
    </w:p>
    <w:p w:rsidR="00C73DA5" w:rsidRDefault="00C73DA5" w:rsidP="00C73DA5">
      <w:pPr>
        <w:spacing w:after="0"/>
        <w:jc w:val="right"/>
        <w:rPr>
          <w:rFonts w:ascii="Times New Roman" w:hAnsi="Times New Roman"/>
          <w:color w:val="000000"/>
          <w:sz w:val="28"/>
          <w:szCs w:val="28"/>
        </w:rPr>
      </w:pPr>
      <w:r>
        <w:rPr>
          <w:rFonts w:ascii="Times New Roman" w:hAnsi="Times New Roman"/>
          <w:color w:val="000000"/>
          <w:sz w:val="28"/>
          <w:szCs w:val="28"/>
        </w:rPr>
        <w:t>«___»___________2021 г.</w:t>
      </w:r>
    </w:p>
    <w:p w:rsidR="000E6F84" w:rsidRPr="000E6F84" w:rsidRDefault="000E6F84" w:rsidP="000E6F8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0E6F84" w:rsidRDefault="000E6F84" w:rsidP="00472745">
      <w:pPr>
        <w:suppressLineNumbers/>
        <w:suppressAutoHyphens/>
        <w:spacing w:after="0" w:line="360" w:lineRule="auto"/>
        <w:rPr>
          <w:rFonts w:ascii="Times New Roman" w:eastAsia="Times New Roman" w:hAnsi="Times New Roman" w:cs="Times New Roman"/>
          <w:sz w:val="24"/>
          <w:szCs w:val="24"/>
          <w:lang w:eastAsia="ru-RU"/>
        </w:rPr>
      </w:pPr>
    </w:p>
    <w:p w:rsidR="000E6F84" w:rsidRDefault="000E6F84" w:rsidP="00472745">
      <w:pPr>
        <w:suppressLineNumbers/>
        <w:suppressAutoHyphens/>
        <w:spacing w:after="0" w:line="360" w:lineRule="auto"/>
        <w:rPr>
          <w:rFonts w:ascii="Times New Roman" w:eastAsia="Times New Roman" w:hAnsi="Times New Roman" w:cs="Times New Roman"/>
          <w:sz w:val="24"/>
          <w:szCs w:val="24"/>
          <w:lang w:eastAsia="ru-RU"/>
        </w:rPr>
      </w:pPr>
    </w:p>
    <w:p w:rsidR="00321E25" w:rsidRPr="00472745" w:rsidRDefault="00321E25" w:rsidP="00472745">
      <w:pPr>
        <w:suppressLineNumbers/>
        <w:suppressAutoHyphens/>
        <w:spacing w:after="0" w:line="360" w:lineRule="auto"/>
        <w:rPr>
          <w:rFonts w:ascii="Times New Roman" w:eastAsia="Times New Roman" w:hAnsi="Times New Roman" w:cs="Times New Roman"/>
          <w:sz w:val="24"/>
          <w:szCs w:val="24"/>
          <w:lang w:eastAsia="ru-RU"/>
        </w:rPr>
      </w:pPr>
    </w:p>
    <w:p w:rsidR="009E4782" w:rsidRPr="00516D48" w:rsidRDefault="002948CA" w:rsidP="00516D48">
      <w:pPr>
        <w:suppressLineNumbers/>
        <w:suppressAutoHyphens/>
        <w:spacing w:after="0" w:line="360" w:lineRule="auto"/>
        <w:ind w:left="283"/>
        <w:jc w:val="center"/>
        <w:rPr>
          <w:rFonts w:ascii="Times New Roman" w:eastAsia="Times New Roman" w:hAnsi="Times New Roman" w:cs="Times New Roman"/>
          <w:sz w:val="28"/>
          <w:szCs w:val="28"/>
          <w:lang w:eastAsia="ru-RU"/>
        </w:rPr>
      </w:pPr>
      <w:r w:rsidRPr="000E6F84">
        <w:rPr>
          <w:rFonts w:ascii="Times New Roman" w:eastAsia="Times New Roman" w:hAnsi="Times New Roman" w:cs="Times New Roman"/>
          <w:sz w:val="28"/>
          <w:szCs w:val="28"/>
          <w:lang w:eastAsia="ru-RU"/>
        </w:rPr>
        <w:t>Ижевск – 2021</w:t>
      </w:r>
      <w:r w:rsidR="00472745" w:rsidRPr="000E6F84">
        <w:rPr>
          <w:rFonts w:ascii="Times New Roman" w:eastAsia="Times New Roman" w:hAnsi="Times New Roman" w:cs="Times New Roman"/>
          <w:sz w:val="28"/>
          <w:szCs w:val="28"/>
          <w:lang w:eastAsia="ru-RU"/>
        </w:rPr>
        <w:t xml:space="preserve">  г.</w:t>
      </w:r>
    </w:p>
    <w:p w:rsidR="00D217AF" w:rsidRDefault="00DC6720" w:rsidP="008A3F7C">
      <w:pPr>
        <w:tabs>
          <w:tab w:val="center" w:pos="4819"/>
          <w:tab w:val="left" w:pos="8004"/>
        </w:tabs>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5987415</wp:posOffset>
                </wp:positionH>
                <wp:positionV relativeFrom="paragraph">
                  <wp:posOffset>-387350</wp:posOffset>
                </wp:positionV>
                <wp:extent cx="171450" cy="20955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7145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092E5" id="Прямоугольник 4" o:spid="_x0000_s1026" style="position:absolute;margin-left:471.45pt;margin-top:-30.5pt;width:13.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" fillcolor="white [3212]" stroked="f" strokeweight="2pt"/>
            </w:pict>
          </mc:Fallback>
        </mc:AlternateContent>
      </w:r>
      <w:r w:rsidR="008A3F7C">
        <w:rPr>
          <w:rFonts w:ascii="Times New Roman" w:hAnsi="Times New Roman" w:cs="Times New Roman"/>
          <w:sz w:val="28"/>
          <w:szCs w:val="28"/>
        </w:rPr>
        <w:tab/>
      </w:r>
      <w:r w:rsidR="00321E25">
        <w:rPr>
          <w:rFonts w:ascii="Times New Roman" w:hAnsi="Times New Roman" w:cs="Times New Roman"/>
          <w:sz w:val="28"/>
          <w:szCs w:val="28"/>
        </w:rPr>
        <w:t>СОДЕРЖАНИЕ</w:t>
      </w:r>
      <w:r w:rsidR="008A3F7C">
        <w:rPr>
          <w:rFonts w:ascii="Times New Roman" w:hAnsi="Times New Roman" w:cs="Times New Roman"/>
          <w:sz w:val="28"/>
          <w:szCs w:val="28"/>
        </w:rPr>
        <w:tab/>
      </w:r>
    </w:p>
    <w:p w:rsidR="00321E25" w:rsidRDefault="00321E25" w:rsidP="00321E25">
      <w:pPr>
        <w:spacing w:after="0" w:line="360" w:lineRule="auto"/>
        <w:rPr>
          <w:rFonts w:ascii="Times New Roman" w:hAnsi="Times New Roman" w:cs="Times New Roman"/>
          <w:sz w:val="28"/>
          <w:szCs w:val="28"/>
        </w:rPr>
      </w:pPr>
    </w:p>
    <w:p w:rsidR="00321E25" w:rsidRDefault="00321E25" w:rsidP="00321E25">
      <w:pPr>
        <w:spacing w:after="0" w:line="360" w:lineRule="auto"/>
        <w:rPr>
          <w:rFonts w:ascii="Times New Roman" w:hAnsi="Times New Roman" w:cs="Times New Roman"/>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549"/>
      </w:tblGrid>
      <w:tr w:rsidR="00321E25" w:rsidRPr="00321E25" w:rsidTr="00321E25">
        <w:tc>
          <w:tcPr>
            <w:tcW w:w="9039" w:type="dxa"/>
          </w:tcPr>
          <w:p w:rsidR="00321E25" w:rsidRPr="00321E25" w:rsidRDefault="00321E25" w:rsidP="00321E25">
            <w:pPr>
              <w:spacing w:line="360" w:lineRule="auto"/>
              <w:ind w:firstLine="709"/>
              <w:rPr>
                <w:rFonts w:ascii="Times New Roman" w:hAnsi="Times New Roman" w:cs="Times New Roman"/>
                <w:caps/>
                <w:color w:val="000000" w:themeColor="text1"/>
                <w:sz w:val="28"/>
                <w:szCs w:val="28"/>
              </w:rPr>
            </w:pPr>
            <w:r w:rsidRPr="00321E25">
              <w:rPr>
                <w:rFonts w:ascii="Times New Roman" w:hAnsi="Times New Roman" w:cs="Times New Roman"/>
                <w:color w:val="000000" w:themeColor="text1"/>
                <w:sz w:val="28"/>
                <w:szCs w:val="28"/>
              </w:rPr>
              <w:t>ВВЕДЕНИЕ………………………………………………………….......3</w:t>
            </w:r>
          </w:p>
          <w:p w:rsidR="00321E25" w:rsidRPr="00321E25" w:rsidRDefault="00736291" w:rsidP="00321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w:t>
            </w:r>
            <w:r w:rsidR="00321E25" w:rsidRPr="00321E25">
              <w:rPr>
                <w:rFonts w:ascii="Times New Roman" w:hAnsi="Times New Roman" w:cs="Times New Roman"/>
                <w:sz w:val="28"/>
                <w:szCs w:val="28"/>
              </w:rPr>
              <w:t xml:space="preserve"> </w:t>
            </w:r>
            <w:r w:rsidR="00321E25" w:rsidRPr="002D2483">
              <w:rPr>
                <w:rFonts w:ascii="Times New Roman" w:hAnsi="Times New Roman" w:cs="Times New Roman"/>
                <w:sz w:val="28"/>
                <w:szCs w:val="28"/>
              </w:rPr>
              <w:t>ТЕОРЕТИЧЕСКИЕ АСПЕКТЫ</w:t>
            </w:r>
            <w:r w:rsidR="00321E25">
              <w:rPr>
                <w:rFonts w:ascii="Times New Roman" w:hAnsi="Times New Roman" w:cs="Times New Roman"/>
                <w:sz w:val="28"/>
                <w:szCs w:val="28"/>
              </w:rPr>
              <w:t xml:space="preserve"> РАЗВИТИЯ КОММУНИКАТИВНЫХ НАВЫКОВ</w:t>
            </w:r>
            <w:r w:rsidR="00321E25" w:rsidRPr="002D2483">
              <w:rPr>
                <w:rFonts w:ascii="Times New Roman" w:hAnsi="Times New Roman" w:cs="Times New Roman"/>
                <w:sz w:val="28"/>
                <w:szCs w:val="28"/>
              </w:rPr>
              <w:t xml:space="preserve"> </w:t>
            </w:r>
            <w:r w:rsidR="00321E25">
              <w:rPr>
                <w:rFonts w:ascii="Times New Roman" w:hAnsi="Times New Roman" w:cs="Times New Roman"/>
                <w:sz w:val="28"/>
                <w:szCs w:val="28"/>
              </w:rPr>
              <w:t>У ПОДРОСТКОВ С ДЕВИАНТНЫМ ПОВЕДЕНИЕМ</w:t>
            </w:r>
            <w:r w:rsidR="00321E25" w:rsidRPr="00321E25">
              <w:rPr>
                <w:rFonts w:ascii="Times New Roman" w:hAnsi="Times New Roman" w:cs="Times New Roman"/>
                <w:sz w:val="28"/>
                <w:szCs w:val="28"/>
              </w:rPr>
              <w:t xml:space="preserve"> </w:t>
            </w:r>
            <w:r w:rsidR="00321E25">
              <w:rPr>
                <w:rFonts w:ascii="Times New Roman" w:hAnsi="Times New Roman" w:cs="Times New Roman"/>
                <w:sz w:val="28"/>
                <w:szCs w:val="28"/>
              </w:rPr>
              <w:t>…………………………</w:t>
            </w:r>
            <w:proofErr w:type="gramStart"/>
            <w:r w:rsidR="00321E25">
              <w:rPr>
                <w:rFonts w:ascii="Times New Roman" w:hAnsi="Times New Roman" w:cs="Times New Roman"/>
                <w:sz w:val="28"/>
                <w:szCs w:val="28"/>
              </w:rPr>
              <w:t>…….</w:t>
            </w:r>
            <w:proofErr w:type="gramEnd"/>
            <w:r w:rsidR="00321E25">
              <w:rPr>
                <w:rFonts w:ascii="Times New Roman" w:hAnsi="Times New Roman" w:cs="Times New Roman"/>
                <w:sz w:val="28"/>
                <w:szCs w:val="28"/>
              </w:rPr>
              <w:t>.……</w:t>
            </w:r>
            <w:r w:rsidR="00321E25" w:rsidRPr="00321E25">
              <w:rPr>
                <w:rFonts w:ascii="Times New Roman" w:hAnsi="Times New Roman" w:cs="Times New Roman"/>
                <w:sz w:val="28"/>
                <w:szCs w:val="28"/>
              </w:rPr>
              <w:t>…....6</w:t>
            </w:r>
          </w:p>
          <w:p w:rsidR="00321E25" w:rsidRPr="00321E25" w:rsidRDefault="00321E25" w:rsidP="00321E25">
            <w:pPr>
              <w:spacing w:line="360" w:lineRule="auto"/>
              <w:ind w:firstLine="709"/>
              <w:jc w:val="both"/>
              <w:rPr>
                <w:rFonts w:ascii="Times New Roman" w:hAnsi="Times New Roman" w:cs="Times New Roman"/>
                <w:sz w:val="28"/>
                <w:szCs w:val="28"/>
              </w:rPr>
            </w:pPr>
            <w:r w:rsidRPr="00321E25">
              <w:rPr>
                <w:rFonts w:ascii="Times New Roman" w:hAnsi="Times New Roman" w:cs="Times New Roman"/>
                <w:sz w:val="28"/>
                <w:szCs w:val="28"/>
              </w:rPr>
              <w:t>1.1</w:t>
            </w:r>
            <w:r w:rsidR="00537C98">
              <w:rPr>
                <w:rFonts w:ascii="Times New Roman" w:hAnsi="Times New Roman" w:cs="Times New Roman"/>
                <w:sz w:val="28"/>
                <w:szCs w:val="28"/>
              </w:rPr>
              <w:t>.</w:t>
            </w:r>
            <w:r w:rsidRPr="00321E25">
              <w:rPr>
                <w:rFonts w:ascii="Times New Roman" w:hAnsi="Times New Roman" w:cs="Times New Roman"/>
                <w:sz w:val="28"/>
                <w:szCs w:val="28"/>
              </w:rPr>
              <w:t xml:space="preserve"> </w:t>
            </w:r>
            <w:r w:rsidRPr="002D2483">
              <w:rPr>
                <w:rFonts w:ascii="Times New Roman" w:hAnsi="Times New Roman" w:cs="Times New Roman"/>
                <w:sz w:val="28"/>
                <w:szCs w:val="28"/>
              </w:rPr>
              <w:t>Социально-психологичес</w:t>
            </w:r>
            <w:r w:rsidR="00FF509D">
              <w:rPr>
                <w:rFonts w:ascii="Times New Roman" w:hAnsi="Times New Roman" w:cs="Times New Roman"/>
                <w:sz w:val="28"/>
                <w:szCs w:val="28"/>
              </w:rPr>
              <w:t>кая характеристика</w:t>
            </w:r>
            <w:r>
              <w:rPr>
                <w:rFonts w:ascii="Times New Roman" w:hAnsi="Times New Roman" w:cs="Times New Roman"/>
                <w:sz w:val="28"/>
                <w:szCs w:val="28"/>
              </w:rPr>
              <w:t xml:space="preserve">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w:t>
            </w:r>
            <w:r w:rsidRPr="00321E25">
              <w:rPr>
                <w:rFonts w:ascii="Times New Roman" w:hAnsi="Times New Roman" w:cs="Times New Roman"/>
                <w:sz w:val="28"/>
                <w:szCs w:val="28"/>
              </w:rPr>
              <w:t>……………………………</w:t>
            </w:r>
            <w:r>
              <w:rPr>
                <w:rFonts w:ascii="Times New Roman" w:hAnsi="Times New Roman" w:cs="Times New Roman"/>
                <w:sz w:val="28"/>
                <w:szCs w:val="28"/>
              </w:rPr>
              <w:t>………………</w:t>
            </w:r>
            <w:r w:rsidRPr="00321E25">
              <w:rPr>
                <w:rFonts w:ascii="Times New Roman" w:hAnsi="Times New Roman" w:cs="Times New Roman"/>
                <w:sz w:val="28"/>
                <w:szCs w:val="28"/>
              </w:rPr>
              <w:t>…</w:t>
            </w:r>
            <w:proofErr w:type="gramStart"/>
            <w:r w:rsidRPr="00321E25">
              <w:rPr>
                <w:rFonts w:ascii="Times New Roman" w:hAnsi="Times New Roman" w:cs="Times New Roman"/>
                <w:sz w:val="28"/>
                <w:szCs w:val="28"/>
              </w:rPr>
              <w:t>…….</w:t>
            </w:r>
            <w:proofErr w:type="gramEnd"/>
            <w:r w:rsidRPr="00321E25">
              <w:rPr>
                <w:rFonts w:ascii="Times New Roman" w:hAnsi="Times New Roman" w:cs="Times New Roman"/>
                <w:sz w:val="28"/>
                <w:szCs w:val="28"/>
              </w:rPr>
              <w:t>.6</w:t>
            </w:r>
          </w:p>
          <w:p w:rsidR="00321E25" w:rsidRPr="00321E25" w:rsidRDefault="00321E25" w:rsidP="00321E25">
            <w:pPr>
              <w:spacing w:line="360" w:lineRule="auto"/>
              <w:ind w:firstLine="709"/>
              <w:jc w:val="both"/>
              <w:rPr>
                <w:rFonts w:ascii="Times New Roman" w:hAnsi="Times New Roman" w:cs="Times New Roman"/>
                <w:sz w:val="28"/>
                <w:szCs w:val="28"/>
              </w:rPr>
            </w:pPr>
            <w:r w:rsidRPr="00321E25">
              <w:rPr>
                <w:rFonts w:ascii="Times New Roman" w:hAnsi="Times New Roman" w:cs="Times New Roman"/>
                <w:sz w:val="28"/>
                <w:szCs w:val="28"/>
              </w:rPr>
              <w:t>1.2</w:t>
            </w:r>
            <w:r w:rsidR="00537C98">
              <w:rPr>
                <w:rFonts w:ascii="Times New Roman" w:hAnsi="Times New Roman" w:cs="Times New Roman"/>
                <w:sz w:val="28"/>
                <w:szCs w:val="28"/>
              </w:rPr>
              <w:t>.</w:t>
            </w:r>
            <w:r w:rsidRPr="00321E25">
              <w:rPr>
                <w:rFonts w:ascii="Times New Roman" w:hAnsi="Times New Roman" w:cs="Times New Roman"/>
                <w:sz w:val="28"/>
                <w:szCs w:val="28"/>
              </w:rPr>
              <w:t xml:space="preserve"> </w:t>
            </w:r>
            <w:r>
              <w:rPr>
                <w:rFonts w:ascii="Times New Roman" w:hAnsi="Times New Roman" w:cs="Times New Roman"/>
                <w:sz w:val="28"/>
                <w:szCs w:val="28"/>
              </w:rPr>
              <w:t>К</w:t>
            </w:r>
            <w:r w:rsidR="00FF509D">
              <w:rPr>
                <w:rFonts w:ascii="Times New Roman" w:hAnsi="Times New Roman" w:cs="Times New Roman"/>
                <w:sz w:val="28"/>
                <w:szCs w:val="28"/>
              </w:rPr>
              <w:t>оммуникативные особенности</w:t>
            </w:r>
            <w:r>
              <w:rPr>
                <w:rFonts w:ascii="Times New Roman" w:hAnsi="Times New Roman" w:cs="Times New Roman"/>
                <w:sz w:val="28"/>
                <w:szCs w:val="28"/>
              </w:rPr>
              <w:t xml:space="preserve">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w:t>
            </w:r>
            <w:r w:rsidRPr="00321E25">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47274A">
              <w:rPr>
                <w:rFonts w:ascii="Times New Roman" w:hAnsi="Times New Roman" w:cs="Times New Roman"/>
                <w:sz w:val="28"/>
                <w:szCs w:val="28"/>
              </w:rPr>
              <w:t>………13</w:t>
            </w:r>
          </w:p>
          <w:p w:rsidR="00321E25" w:rsidRPr="00321E25" w:rsidRDefault="00321E25" w:rsidP="00321E25">
            <w:pPr>
              <w:spacing w:line="360" w:lineRule="auto"/>
              <w:ind w:firstLine="709"/>
              <w:jc w:val="both"/>
              <w:rPr>
                <w:rFonts w:ascii="Times New Roman" w:hAnsi="Times New Roman" w:cs="Times New Roman"/>
                <w:sz w:val="28"/>
                <w:szCs w:val="28"/>
              </w:rPr>
            </w:pPr>
            <w:r w:rsidRPr="00321E25">
              <w:rPr>
                <w:rFonts w:ascii="Times New Roman" w:hAnsi="Times New Roman" w:cs="Times New Roman"/>
                <w:sz w:val="28"/>
                <w:szCs w:val="28"/>
              </w:rPr>
              <w:t>1.3</w:t>
            </w:r>
            <w:r w:rsidR="00537C98">
              <w:rPr>
                <w:rFonts w:ascii="Times New Roman" w:hAnsi="Times New Roman" w:cs="Times New Roman"/>
                <w:sz w:val="28"/>
                <w:szCs w:val="28"/>
              </w:rPr>
              <w:t>.</w:t>
            </w:r>
            <w:r w:rsidRPr="00321E25">
              <w:rPr>
                <w:rFonts w:ascii="Times New Roman" w:hAnsi="Times New Roman" w:cs="Times New Roman"/>
                <w:sz w:val="28"/>
                <w:szCs w:val="28"/>
              </w:rPr>
              <w:t xml:space="preserve"> </w:t>
            </w:r>
            <w:r w:rsidRPr="002D2483">
              <w:rPr>
                <w:rFonts w:ascii="Times New Roman" w:hAnsi="Times New Roman" w:cs="Times New Roman"/>
                <w:sz w:val="28"/>
                <w:szCs w:val="28"/>
              </w:rPr>
              <w:t>Социальная работа с подростками</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по развитию коммуникативных навыков……………</w:t>
            </w:r>
            <w:r w:rsidRPr="00321E25">
              <w:rPr>
                <w:rFonts w:ascii="Times New Roman" w:hAnsi="Times New Roman" w:cs="Times New Roman"/>
                <w:sz w:val="28"/>
                <w:szCs w:val="28"/>
              </w:rPr>
              <w:t>………</w:t>
            </w:r>
            <w:r>
              <w:rPr>
                <w:rFonts w:ascii="Times New Roman" w:hAnsi="Times New Roman" w:cs="Times New Roman"/>
                <w:sz w:val="28"/>
                <w:szCs w:val="28"/>
              </w:rPr>
              <w:t>…...</w:t>
            </w:r>
            <w:r w:rsidR="00DC6720">
              <w:rPr>
                <w:rFonts w:ascii="Times New Roman" w:hAnsi="Times New Roman" w:cs="Times New Roman"/>
                <w:sz w:val="28"/>
                <w:szCs w:val="28"/>
              </w:rPr>
              <w:t>………</w:t>
            </w:r>
            <w:proofErr w:type="gramStart"/>
            <w:r w:rsidR="00DC6720">
              <w:rPr>
                <w:rFonts w:ascii="Times New Roman" w:hAnsi="Times New Roman" w:cs="Times New Roman"/>
                <w:sz w:val="28"/>
                <w:szCs w:val="28"/>
              </w:rPr>
              <w:t>…….</w:t>
            </w:r>
            <w:proofErr w:type="gramEnd"/>
            <w:r w:rsidR="00DC6720">
              <w:rPr>
                <w:rFonts w:ascii="Times New Roman" w:hAnsi="Times New Roman" w:cs="Times New Roman"/>
                <w:sz w:val="28"/>
                <w:szCs w:val="28"/>
              </w:rPr>
              <w:t>18</w:t>
            </w:r>
          </w:p>
          <w:p w:rsidR="00321E25" w:rsidRPr="00321E25" w:rsidRDefault="00736291" w:rsidP="00321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2.</w:t>
            </w:r>
            <w:r w:rsidR="00321E25" w:rsidRPr="00321E25">
              <w:rPr>
                <w:rFonts w:ascii="Times New Roman" w:hAnsi="Times New Roman" w:cs="Times New Roman"/>
                <w:sz w:val="28"/>
                <w:szCs w:val="28"/>
              </w:rPr>
              <w:t xml:space="preserve"> </w:t>
            </w:r>
            <w:r w:rsidR="00372F79">
              <w:rPr>
                <w:rFonts w:ascii="Times New Roman" w:hAnsi="Times New Roman" w:cs="Times New Roman"/>
                <w:sz w:val="28"/>
                <w:szCs w:val="32"/>
              </w:rPr>
              <w:t>ЭМПИРИЧЕСКОЕ ИССЛЕДОВАНИЕ</w:t>
            </w:r>
            <w:r w:rsidR="00537C98">
              <w:rPr>
                <w:rFonts w:ascii="Times New Roman" w:hAnsi="Times New Roman" w:cs="Times New Roman"/>
                <w:sz w:val="28"/>
                <w:szCs w:val="32"/>
              </w:rPr>
              <w:t xml:space="preserve"> ПО РАЗВИТИЮ</w:t>
            </w:r>
            <w:r w:rsidR="00B14F45">
              <w:rPr>
                <w:rFonts w:ascii="Times New Roman" w:hAnsi="Times New Roman" w:cs="Times New Roman"/>
                <w:sz w:val="28"/>
                <w:szCs w:val="32"/>
              </w:rPr>
              <w:t xml:space="preserve"> КОММУНИКАТИВНЫХ НАВЫКОВ У </w:t>
            </w:r>
            <w:r w:rsidR="00B14F45" w:rsidRPr="00623539">
              <w:rPr>
                <w:rFonts w:ascii="Times New Roman" w:hAnsi="Times New Roman" w:cs="Times New Roman"/>
                <w:sz w:val="28"/>
                <w:szCs w:val="32"/>
              </w:rPr>
              <w:t xml:space="preserve">ПОДРОСТКОВ </w:t>
            </w:r>
            <w:r w:rsidR="00B14F45">
              <w:rPr>
                <w:rFonts w:ascii="Times New Roman" w:hAnsi="Times New Roman" w:cs="Times New Roman"/>
                <w:sz w:val="28"/>
                <w:szCs w:val="32"/>
              </w:rPr>
              <w:t>С ДЕВИАНТНЫМ</w:t>
            </w:r>
            <w:r w:rsidR="00B14F45" w:rsidRPr="00623539">
              <w:rPr>
                <w:rFonts w:ascii="Times New Roman" w:hAnsi="Times New Roman" w:cs="Times New Roman"/>
                <w:sz w:val="28"/>
                <w:szCs w:val="32"/>
              </w:rPr>
              <w:t xml:space="preserve"> ПОВЕДЕНИЕ</w:t>
            </w:r>
            <w:r w:rsidR="00B14F45">
              <w:rPr>
                <w:rFonts w:ascii="Times New Roman" w:hAnsi="Times New Roman" w:cs="Times New Roman"/>
                <w:sz w:val="28"/>
                <w:szCs w:val="32"/>
              </w:rPr>
              <w:t>М</w:t>
            </w:r>
            <w:r w:rsidR="00B14F45">
              <w:rPr>
                <w:rFonts w:ascii="Times New Roman" w:hAnsi="Times New Roman" w:cs="Times New Roman"/>
                <w:sz w:val="28"/>
                <w:szCs w:val="28"/>
              </w:rPr>
              <w:t xml:space="preserve"> ………</w:t>
            </w:r>
            <w:r w:rsidR="00372F79">
              <w:rPr>
                <w:rFonts w:ascii="Times New Roman" w:hAnsi="Times New Roman" w:cs="Times New Roman"/>
                <w:sz w:val="28"/>
                <w:szCs w:val="28"/>
              </w:rPr>
              <w:t>………………</w:t>
            </w:r>
            <w:proofErr w:type="gramStart"/>
            <w:r w:rsidR="00372F79">
              <w:rPr>
                <w:rFonts w:ascii="Times New Roman" w:hAnsi="Times New Roman" w:cs="Times New Roman"/>
                <w:sz w:val="28"/>
                <w:szCs w:val="28"/>
              </w:rPr>
              <w:t>…….</w:t>
            </w:r>
            <w:proofErr w:type="gramEnd"/>
            <w:r w:rsidR="00372F79">
              <w:rPr>
                <w:rFonts w:ascii="Times New Roman" w:hAnsi="Times New Roman" w:cs="Times New Roman"/>
                <w:sz w:val="28"/>
                <w:szCs w:val="28"/>
              </w:rPr>
              <w:t>.</w:t>
            </w:r>
            <w:r w:rsidR="00B14F45">
              <w:rPr>
                <w:rFonts w:ascii="Times New Roman" w:hAnsi="Times New Roman" w:cs="Times New Roman"/>
                <w:sz w:val="28"/>
                <w:szCs w:val="28"/>
              </w:rPr>
              <w:t>……</w:t>
            </w:r>
            <w:r w:rsidR="00321E25">
              <w:rPr>
                <w:rFonts w:ascii="Times New Roman" w:hAnsi="Times New Roman" w:cs="Times New Roman"/>
                <w:sz w:val="28"/>
                <w:szCs w:val="28"/>
              </w:rPr>
              <w:t>….......</w:t>
            </w:r>
            <w:r w:rsidR="0047274A">
              <w:rPr>
                <w:rFonts w:ascii="Times New Roman" w:hAnsi="Times New Roman" w:cs="Times New Roman"/>
                <w:sz w:val="28"/>
                <w:szCs w:val="28"/>
              </w:rPr>
              <w:t>24</w:t>
            </w:r>
          </w:p>
          <w:p w:rsidR="00321E25" w:rsidRPr="00321E25" w:rsidRDefault="00321E25" w:rsidP="00321E25">
            <w:pPr>
              <w:spacing w:line="360" w:lineRule="auto"/>
              <w:ind w:firstLine="709"/>
              <w:rPr>
                <w:rFonts w:ascii="Times New Roman" w:hAnsi="Times New Roman" w:cs="Times New Roman"/>
                <w:sz w:val="28"/>
                <w:szCs w:val="28"/>
              </w:rPr>
            </w:pPr>
            <w:r w:rsidRPr="00321E25">
              <w:rPr>
                <w:rFonts w:ascii="Times New Roman" w:hAnsi="Times New Roman" w:cs="Times New Roman"/>
                <w:sz w:val="28"/>
                <w:szCs w:val="28"/>
              </w:rPr>
              <w:t xml:space="preserve">2.1. </w:t>
            </w:r>
            <w:r w:rsidRPr="002D2483">
              <w:rPr>
                <w:rFonts w:ascii="Times New Roman" w:hAnsi="Times New Roman" w:cs="Times New Roman"/>
                <w:sz w:val="28"/>
                <w:szCs w:val="28"/>
              </w:rPr>
              <w:t>Опи</w:t>
            </w:r>
            <w:r w:rsidR="00537C98">
              <w:rPr>
                <w:rFonts w:ascii="Times New Roman" w:hAnsi="Times New Roman" w:cs="Times New Roman"/>
                <w:sz w:val="28"/>
                <w:szCs w:val="28"/>
              </w:rPr>
              <w:t>сание выборки, этапов и методик исследования</w:t>
            </w:r>
            <w:proofErr w:type="gramStart"/>
            <w:r w:rsidR="00537C98">
              <w:rPr>
                <w:rFonts w:ascii="Times New Roman" w:hAnsi="Times New Roman" w:cs="Times New Roman"/>
                <w:sz w:val="28"/>
                <w:szCs w:val="28"/>
              </w:rPr>
              <w:t>……</w:t>
            </w:r>
            <w:r w:rsidR="00B14F45">
              <w:rPr>
                <w:rFonts w:ascii="Times New Roman" w:hAnsi="Times New Roman" w:cs="Times New Roman"/>
                <w:sz w:val="28"/>
                <w:szCs w:val="28"/>
              </w:rPr>
              <w:t>.</w:t>
            </w:r>
            <w:proofErr w:type="gramEnd"/>
            <w:r w:rsidR="00B14F45">
              <w:rPr>
                <w:rFonts w:ascii="Times New Roman" w:hAnsi="Times New Roman" w:cs="Times New Roman"/>
                <w:sz w:val="28"/>
                <w:szCs w:val="28"/>
              </w:rPr>
              <w:t>.</w:t>
            </w:r>
            <w:r w:rsidR="0047274A">
              <w:rPr>
                <w:rFonts w:ascii="Times New Roman" w:hAnsi="Times New Roman" w:cs="Times New Roman"/>
                <w:sz w:val="28"/>
                <w:szCs w:val="28"/>
              </w:rPr>
              <w:t>…....24</w:t>
            </w:r>
          </w:p>
          <w:p w:rsidR="00321E25" w:rsidRPr="00321E25" w:rsidRDefault="00321E25" w:rsidP="00321E25">
            <w:pPr>
              <w:spacing w:line="360" w:lineRule="auto"/>
              <w:ind w:firstLine="709"/>
              <w:rPr>
                <w:rFonts w:ascii="Times New Roman" w:hAnsi="Times New Roman" w:cs="Times New Roman"/>
                <w:sz w:val="28"/>
                <w:szCs w:val="28"/>
              </w:rPr>
            </w:pPr>
            <w:r w:rsidRPr="00321E25">
              <w:rPr>
                <w:rFonts w:ascii="Times New Roman" w:hAnsi="Times New Roman" w:cs="Times New Roman"/>
                <w:sz w:val="28"/>
                <w:szCs w:val="28"/>
              </w:rPr>
              <w:t xml:space="preserve">2.2. </w:t>
            </w:r>
            <w:r w:rsidRPr="002D2483">
              <w:rPr>
                <w:rFonts w:ascii="Times New Roman" w:hAnsi="Times New Roman" w:cs="Times New Roman"/>
                <w:sz w:val="28"/>
                <w:szCs w:val="28"/>
              </w:rPr>
              <w:t>Диагностика</w:t>
            </w:r>
            <w:r>
              <w:rPr>
                <w:rFonts w:ascii="Times New Roman" w:hAnsi="Times New Roman" w:cs="Times New Roman"/>
                <w:sz w:val="28"/>
                <w:szCs w:val="28"/>
              </w:rPr>
              <w:t xml:space="preserve"> коммуникативных навыков</w:t>
            </w:r>
            <w:r w:rsidRPr="002D2483">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2D2483">
              <w:rPr>
                <w:rFonts w:ascii="Times New Roman" w:hAnsi="Times New Roman" w:cs="Times New Roman"/>
                <w:sz w:val="28"/>
                <w:szCs w:val="28"/>
              </w:rPr>
              <w:t>подростков</w:t>
            </w:r>
            <w:r>
              <w:rPr>
                <w:rFonts w:ascii="Times New Roman" w:hAnsi="Times New Roman" w:cs="Times New Roman"/>
                <w:sz w:val="28"/>
                <w:szCs w:val="28"/>
              </w:rPr>
              <w:t xml:space="preserve"> с</w:t>
            </w:r>
            <w:r w:rsidRPr="002D2483">
              <w:rPr>
                <w:rFonts w:ascii="Times New Roman" w:hAnsi="Times New Roman" w:cs="Times New Roman"/>
                <w:sz w:val="28"/>
                <w:szCs w:val="28"/>
              </w:rPr>
              <w:t xml:space="preserve"> </w:t>
            </w:r>
            <w:proofErr w:type="spellStart"/>
            <w:r w:rsidRPr="002D2483">
              <w:rPr>
                <w:rFonts w:ascii="Times New Roman" w:hAnsi="Times New Roman" w:cs="Times New Roman"/>
                <w:sz w:val="28"/>
                <w:szCs w:val="28"/>
              </w:rPr>
              <w:t>д</w:t>
            </w:r>
            <w:r>
              <w:rPr>
                <w:rFonts w:ascii="Times New Roman" w:hAnsi="Times New Roman" w:cs="Times New Roman"/>
                <w:sz w:val="28"/>
                <w:szCs w:val="28"/>
              </w:rPr>
              <w:t>евиантным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поведением….</w:t>
            </w:r>
            <w:proofErr w:type="gramEnd"/>
            <w:r>
              <w:rPr>
                <w:rFonts w:ascii="Times New Roman" w:hAnsi="Times New Roman" w:cs="Times New Roman"/>
                <w:sz w:val="28"/>
                <w:szCs w:val="28"/>
              </w:rPr>
              <w:t>.………………</w:t>
            </w:r>
            <w:r w:rsidRPr="00321E25">
              <w:rPr>
                <w:rFonts w:ascii="Times New Roman" w:hAnsi="Times New Roman" w:cs="Times New Roman"/>
                <w:sz w:val="28"/>
                <w:szCs w:val="28"/>
              </w:rPr>
              <w:t>………………………………</w:t>
            </w:r>
            <w:r>
              <w:rPr>
                <w:rFonts w:ascii="Times New Roman" w:hAnsi="Times New Roman" w:cs="Times New Roman"/>
                <w:sz w:val="28"/>
                <w:szCs w:val="28"/>
              </w:rPr>
              <w:t>...</w:t>
            </w:r>
            <w:r w:rsidR="0047274A">
              <w:rPr>
                <w:rFonts w:ascii="Times New Roman" w:hAnsi="Times New Roman" w:cs="Times New Roman"/>
                <w:sz w:val="28"/>
                <w:szCs w:val="28"/>
              </w:rPr>
              <w:t xml:space="preserve"> 26</w:t>
            </w:r>
          </w:p>
          <w:p w:rsidR="00321E25" w:rsidRDefault="00321E25" w:rsidP="00321E25">
            <w:pPr>
              <w:spacing w:line="360" w:lineRule="auto"/>
              <w:ind w:firstLine="709"/>
              <w:rPr>
                <w:rFonts w:ascii="Times New Roman" w:hAnsi="Times New Roman" w:cs="Times New Roman"/>
                <w:sz w:val="28"/>
                <w:szCs w:val="28"/>
              </w:rPr>
            </w:pPr>
            <w:r w:rsidRPr="00321E25">
              <w:rPr>
                <w:rFonts w:ascii="Times New Roman" w:hAnsi="Times New Roman" w:cs="Times New Roman"/>
                <w:sz w:val="28"/>
                <w:szCs w:val="28"/>
              </w:rPr>
              <w:t xml:space="preserve">2.3. </w:t>
            </w:r>
            <w:r>
              <w:rPr>
                <w:rFonts w:ascii="Times New Roman" w:hAnsi="Times New Roman" w:cs="Times New Roman"/>
                <w:sz w:val="28"/>
                <w:szCs w:val="28"/>
              </w:rPr>
              <w:t>Программа по развитию</w:t>
            </w:r>
            <w:r w:rsidRPr="003A50A0">
              <w:rPr>
                <w:rFonts w:ascii="Times New Roman" w:hAnsi="Times New Roman" w:cs="Times New Roman"/>
                <w:sz w:val="28"/>
                <w:szCs w:val="28"/>
              </w:rPr>
              <w:t xml:space="preserve"> коммуникативных </w:t>
            </w:r>
            <w:r>
              <w:rPr>
                <w:rFonts w:ascii="Times New Roman" w:hAnsi="Times New Roman" w:cs="Times New Roman"/>
                <w:sz w:val="28"/>
                <w:szCs w:val="28"/>
              </w:rPr>
              <w:t xml:space="preserve">навыков у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w:t>
            </w:r>
            <w:r w:rsidRPr="00321E25">
              <w:rPr>
                <w:rFonts w:ascii="Times New Roman" w:hAnsi="Times New Roman" w:cs="Times New Roman"/>
                <w:sz w:val="28"/>
                <w:szCs w:val="28"/>
              </w:rPr>
              <w:t xml:space="preserve"> </w:t>
            </w:r>
            <w:r>
              <w:rPr>
                <w:rFonts w:ascii="Times New Roman" w:hAnsi="Times New Roman" w:cs="Times New Roman"/>
                <w:sz w:val="28"/>
                <w:szCs w:val="28"/>
              </w:rPr>
              <w:t>………</w:t>
            </w:r>
            <w:r w:rsidRPr="00321E25">
              <w:rPr>
                <w:rFonts w:ascii="Times New Roman" w:hAnsi="Times New Roman" w:cs="Times New Roman"/>
                <w:sz w:val="28"/>
                <w:szCs w:val="28"/>
              </w:rPr>
              <w:t>……………………</w:t>
            </w:r>
            <w:proofErr w:type="gramStart"/>
            <w:r w:rsidRPr="00321E25">
              <w:rPr>
                <w:rFonts w:ascii="Times New Roman" w:hAnsi="Times New Roman" w:cs="Times New Roman"/>
                <w:sz w:val="28"/>
                <w:szCs w:val="28"/>
              </w:rPr>
              <w:t>…</w:t>
            </w:r>
            <w:r>
              <w:rPr>
                <w:rFonts w:ascii="Times New Roman" w:hAnsi="Times New Roman" w:cs="Times New Roman"/>
                <w:sz w:val="28"/>
                <w:szCs w:val="28"/>
              </w:rPr>
              <w:t>….</w:t>
            </w:r>
            <w:proofErr w:type="gramEnd"/>
            <w:r w:rsidR="0047274A">
              <w:rPr>
                <w:rFonts w:ascii="Times New Roman" w:hAnsi="Times New Roman" w:cs="Times New Roman"/>
                <w:sz w:val="28"/>
                <w:szCs w:val="28"/>
              </w:rPr>
              <w:t>…30</w:t>
            </w:r>
          </w:p>
          <w:p w:rsidR="007757D9" w:rsidRPr="00321E25" w:rsidRDefault="007757D9" w:rsidP="00321E25">
            <w:pPr>
              <w:spacing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000C6C3C">
              <w:rPr>
                <w:rFonts w:ascii="Times New Roman" w:hAnsi="Times New Roman" w:cs="Times New Roman"/>
                <w:sz w:val="28"/>
                <w:szCs w:val="24"/>
              </w:rPr>
              <w:t xml:space="preserve"> </w:t>
            </w:r>
            <w:r w:rsidR="00B14F45">
              <w:rPr>
                <w:rFonts w:ascii="Times New Roman" w:hAnsi="Times New Roman" w:cs="Times New Roman"/>
                <w:sz w:val="28"/>
                <w:szCs w:val="24"/>
              </w:rPr>
              <w:t>Оценка результативности программы по развитию</w:t>
            </w:r>
            <w:r w:rsidR="000C6C3C">
              <w:rPr>
                <w:rFonts w:ascii="Times New Roman" w:hAnsi="Times New Roman" w:cs="Times New Roman"/>
                <w:sz w:val="28"/>
                <w:szCs w:val="24"/>
              </w:rPr>
              <w:t xml:space="preserve"> коммуникативных навыков у подростков с </w:t>
            </w:r>
            <w:proofErr w:type="spellStart"/>
            <w:r w:rsidR="000C6C3C">
              <w:rPr>
                <w:rFonts w:ascii="Times New Roman" w:hAnsi="Times New Roman" w:cs="Times New Roman"/>
                <w:sz w:val="28"/>
                <w:szCs w:val="24"/>
              </w:rPr>
              <w:t>девиантным</w:t>
            </w:r>
            <w:proofErr w:type="spellEnd"/>
            <w:r w:rsidR="000C6C3C">
              <w:rPr>
                <w:rFonts w:ascii="Times New Roman" w:hAnsi="Times New Roman" w:cs="Times New Roman"/>
                <w:sz w:val="28"/>
                <w:szCs w:val="24"/>
              </w:rPr>
              <w:t xml:space="preserve"> повед</w:t>
            </w:r>
            <w:r w:rsidR="00537C98">
              <w:rPr>
                <w:rFonts w:ascii="Times New Roman" w:hAnsi="Times New Roman" w:cs="Times New Roman"/>
                <w:sz w:val="28"/>
                <w:szCs w:val="24"/>
              </w:rPr>
              <w:t>ением</w:t>
            </w:r>
            <w:proofErr w:type="gramStart"/>
            <w:r w:rsidR="00537C98">
              <w:rPr>
                <w:rFonts w:ascii="Times New Roman" w:hAnsi="Times New Roman" w:cs="Times New Roman"/>
                <w:sz w:val="28"/>
                <w:szCs w:val="24"/>
              </w:rPr>
              <w:t>...</w:t>
            </w:r>
            <w:r w:rsidR="004B1406">
              <w:rPr>
                <w:rFonts w:ascii="Times New Roman" w:hAnsi="Times New Roman" w:cs="Times New Roman"/>
                <w:sz w:val="28"/>
                <w:szCs w:val="24"/>
              </w:rPr>
              <w:t>….</w:t>
            </w:r>
            <w:proofErr w:type="gramEnd"/>
            <w:r w:rsidR="004B1406">
              <w:rPr>
                <w:rFonts w:ascii="Times New Roman" w:hAnsi="Times New Roman" w:cs="Times New Roman"/>
                <w:sz w:val="28"/>
                <w:szCs w:val="24"/>
              </w:rPr>
              <w:t>34</w:t>
            </w:r>
          </w:p>
          <w:p w:rsidR="00321E25" w:rsidRPr="00321E25" w:rsidRDefault="00321E25" w:rsidP="00321E25">
            <w:pPr>
              <w:spacing w:line="360" w:lineRule="auto"/>
              <w:ind w:firstLine="709"/>
              <w:rPr>
                <w:rFonts w:ascii="Times New Roman" w:hAnsi="Times New Roman" w:cs="Times New Roman"/>
                <w:caps/>
                <w:color w:val="000000" w:themeColor="text1"/>
                <w:sz w:val="28"/>
                <w:szCs w:val="28"/>
              </w:rPr>
            </w:pPr>
            <w:r w:rsidRPr="00321E25">
              <w:rPr>
                <w:rFonts w:ascii="Times New Roman" w:hAnsi="Times New Roman" w:cs="Times New Roman"/>
                <w:caps/>
                <w:color w:val="000000" w:themeColor="text1"/>
                <w:sz w:val="28"/>
                <w:szCs w:val="28"/>
              </w:rPr>
              <w:t>ЗАК</w:t>
            </w:r>
            <w:r w:rsidR="004B1406">
              <w:rPr>
                <w:rFonts w:ascii="Times New Roman" w:hAnsi="Times New Roman" w:cs="Times New Roman"/>
                <w:caps/>
                <w:color w:val="000000" w:themeColor="text1"/>
                <w:sz w:val="28"/>
                <w:szCs w:val="28"/>
              </w:rPr>
              <w:t>ЛЮЧЕНИЕ…………………………………………………</w:t>
            </w:r>
            <w:proofErr w:type="gramStart"/>
            <w:r w:rsidR="004B1406">
              <w:rPr>
                <w:rFonts w:ascii="Times New Roman" w:hAnsi="Times New Roman" w:cs="Times New Roman"/>
                <w:caps/>
                <w:color w:val="000000" w:themeColor="text1"/>
                <w:sz w:val="28"/>
                <w:szCs w:val="28"/>
              </w:rPr>
              <w:t>…….</w:t>
            </w:r>
            <w:proofErr w:type="gramEnd"/>
            <w:r w:rsidR="004B1406">
              <w:rPr>
                <w:rFonts w:ascii="Times New Roman" w:hAnsi="Times New Roman" w:cs="Times New Roman"/>
                <w:caps/>
                <w:color w:val="000000" w:themeColor="text1"/>
                <w:sz w:val="28"/>
                <w:szCs w:val="28"/>
              </w:rPr>
              <w:t>.41</w:t>
            </w:r>
          </w:p>
          <w:p w:rsidR="00321E25" w:rsidRPr="00F12F7F" w:rsidRDefault="00321E25" w:rsidP="00321E25">
            <w:pPr>
              <w:spacing w:line="360" w:lineRule="auto"/>
              <w:ind w:firstLine="709"/>
              <w:rPr>
                <w:rFonts w:ascii="Times New Roman" w:hAnsi="Times New Roman" w:cs="Times New Roman"/>
                <w:caps/>
                <w:color w:val="000000" w:themeColor="text1"/>
                <w:sz w:val="28"/>
                <w:szCs w:val="28"/>
                <w:lang w:val="en-US"/>
              </w:rPr>
            </w:pPr>
            <w:r w:rsidRPr="00321E25">
              <w:rPr>
                <w:rFonts w:ascii="Times New Roman" w:hAnsi="Times New Roman" w:cs="Times New Roman"/>
                <w:caps/>
                <w:color w:val="000000" w:themeColor="text1"/>
                <w:sz w:val="28"/>
                <w:szCs w:val="28"/>
              </w:rPr>
              <w:t>Список исп</w:t>
            </w:r>
            <w:r w:rsidR="007757D9">
              <w:rPr>
                <w:rFonts w:ascii="Times New Roman" w:hAnsi="Times New Roman" w:cs="Times New Roman"/>
                <w:caps/>
                <w:color w:val="000000" w:themeColor="text1"/>
                <w:sz w:val="28"/>
                <w:szCs w:val="28"/>
              </w:rPr>
              <w:t>ользованной литературы…………………..4</w:t>
            </w:r>
            <w:r w:rsidR="004B1406">
              <w:rPr>
                <w:rFonts w:ascii="Times New Roman" w:hAnsi="Times New Roman" w:cs="Times New Roman"/>
                <w:caps/>
                <w:color w:val="000000" w:themeColor="text1"/>
                <w:sz w:val="28"/>
                <w:szCs w:val="28"/>
              </w:rPr>
              <w:t>5</w:t>
            </w:r>
            <w:bookmarkStart w:id="0" w:name="_GoBack"/>
            <w:bookmarkEnd w:id="0"/>
          </w:p>
          <w:p w:rsidR="00321E25" w:rsidRPr="00321E25" w:rsidRDefault="00736291" w:rsidP="000C6C3C">
            <w:pPr>
              <w:spacing w:line="360" w:lineRule="auto"/>
              <w:ind w:firstLine="709"/>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ПриложениЯ</w:t>
            </w:r>
          </w:p>
        </w:tc>
        <w:tc>
          <w:tcPr>
            <w:tcW w:w="708" w:type="dxa"/>
          </w:tcPr>
          <w:p w:rsidR="00321E25" w:rsidRPr="00321E25" w:rsidRDefault="00321E25" w:rsidP="00321E25">
            <w:pPr>
              <w:spacing w:line="360" w:lineRule="auto"/>
              <w:rPr>
                <w:rFonts w:ascii="Times New Roman" w:hAnsi="Times New Roman" w:cs="Times New Roman"/>
                <w:caps/>
                <w:color w:val="000000" w:themeColor="text1"/>
                <w:sz w:val="28"/>
                <w:szCs w:val="28"/>
              </w:rPr>
            </w:pPr>
          </w:p>
          <w:p w:rsidR="00321E25" w:rsidRPr="00321E25" w:rsidRDefault="00321E25" w:rsidP="00321E25">
            <w:pPr>
              <w:spacing w:line="360" w:lineRule="auto"/>
              <w:jc w:val="right"/>
              <w:rPr>
                <w:rFonts w:ascii="Times New Roman" w:hAnsi="Times New Roman" w:cs="Times New Roman"/>
                <w:caps/>
                <w:color w:val="000000" w:themeColor="text1"/>
                <w:sz w:val="28"/>
                <w:szCs w:val="28"/>
              </w:rPr>
            </w:pPr>
          </w:p>
          <w:p w:rsidR="00321E25" w:rsidRPr="00321E25" w:rsidRDefault="00321E25" w:rsidP="00321E25">
            <w:pPr>
              <w:spacing w:line="360" w:lineRule="auto"/>
              <w:jc w:val="right"/>
              <w:rPr>
                <w:rFonts w:ascii="Times New Roman" w:hAnsi="Times New Roman" w:cs="Times New Roman"/>
                <w:caps/>
                <w:color w:val="000000" w:themeColor="text1"/>
                <w:sz w:val="28"/>
                <w:szCs w:val="28"/>
              </w:rPr>
            </w:pPr>
          </w:p>
        </w:tc>
      </w:tr>
    </w:tbl>
    <w:p w:rsidR="009E4782" w:rsidRPr="00321E25" w:rsidRDefault="00321E25" w:rsidP="00321E25">
      <w:pPr>
        <w:spacing w:line="360" w:lineRule="auto"/>
        <w:jc w:val="both"/>
        <w:rPr>
          <w:rFonts w:ascii="Times New Roman" w:eastAsia="Calibri" w:hAnsi="Times New Roman" w:cs="Times New Roman"/>
          <w:sz w:val="28"/>
        </w:rPr>
      </w:pPr>
      <w:r w:rsidRPr="00321E25">
        <w:rPr>
          <w:rFonts w:ascii="Times New Roman" w:eastAsia="Calibri" w:hAnsi="Times New Roman" w:cs="Times New Roman"/>
          <w:sz w:val="28"/>
        </w:rPr>
        <w:t xml:space="preserve">      </w:t>
      </w:r>
      <w:r w:rsidRPr="00321E25">
        <w:rPr>
          <w:rFonts w:ascii="Times New Roman" w:eastAsia="Calibri" w:hAnsi="Times New Roman" w:cs="Times New Roman"/>
          <w:sz w:val="28"/>
        </w:rPr>
        <w:br w:type="page"/>
      </w:r>
      <w:r w:rsidR="009B5065" w:rsidRPr="009B5065">
        <w:rPr>
          <w:rFonts w:ascii="Times New Roman" w:hAnsi="Times New Roman" w:cs="Times New Roman"/>
          <w:noProof/>
          <w:color w:val="FFFFFF" w:themeColor="background1"/>
          <w:sz w:val="28"/>
          <w:szCs w:val="28"/>
          <w:lang w:eastAsia="ru-RU"/>
        </w:rPr>
        <mc:AlternateContent>
          <mc:Choice Requires="wps">
            <w:drawing>
              <wp:anchor distT="0" distB="0" distL="114300" distR="114300" simplePos="0" relativeHeight="251659264" behindDoc="0" locked="0" layoutInCell="1" allowOverlap="1" wp14:anchorId="57DE3E7F" wp14:editId="0410801B">
                <wp:simplePos x="0" y="0"/>
                <wp:positionH relativeFrom="column">
                  <wp:posOffset>5815965</wp:posOffset>
                </wp:positionH>
                <wp:positionV relativeFrom="paragraph">
                  <wp:posOffset>544195</wp:posOffset>
                </wp:positionV>
                <wp:extent cx="361950" cy="3143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36195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F9605B5" id="Прямоугольник 1" o:spid="_x0000_s1026" style="position:absolute;margin-left:457.95pt;margin-top:42.85pt;width:2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" fillcolor="white [3212]" stroked="f" strokeweight="2pt"/>
            </w:pict>
          </mc:Fallback>
        </mc:AlternateContent>
      </w:r>
    </w:p>
    <w:p w:rsidR="00EF6C4B" w:rsidRDefault="00E74B82" w:rsidP="00321E25">
      <w:pPr>
        <w:spacing w:after="0" w:line="360" w:lineRule="auto"/>
        <w:ind w:firstLine="709"/>
        <w:jc w:val="center"/>
        <w:rPr>
          <w:rFonts w:ascii="Times New Roman" w:hAnsi="Times New Roman" w:cs="Times New Roman"/>
          <w:sz w:val="28"/>
          <w:szCs w:val="28"/>
        </w:rPr>
      </w:pPr>
      <w:r w:rsidRPr="002D2483">
        <w:rPr>
          <w:rFonts w:ascii="Times New Roman" w:hAnsi="Times New Roman" w:cs="Times New Roman"/>
          <w:sz w:val="28"/>
          <w:szCs w:val="28"/>
        </w:rPr>
        <w:lastRenderedPageBreak/>
        <w:t>ВВЕДЕНИЕ</w:t>
      </w:r>
    </w:p>
    <w:p w:rsidR="00EF6C4B" w:rsidRDefault="00EF6C4B" w:rsidP="00321E25">
      <w:pPr>
        <w:spacing w:after="0" w:line="360" w:lineRule="auto"/>
        <w:ind w:firstLine="709"/>
        <w:jc w:val="both"/>
        <w:rPr>
          <w:rFonts w:ascii="Times New Roman" w:hAnsi="Times New Roman" w:cs="Times New Roman"/>
          <w:sz w:val="28"/>
          <w:szCs w:val="28"/>
        </w:rPr>
      </w:pPr>
    </w:p>
    <w:p w:rsidR="00EF6C4B" w:rsidRPr="006D0255" w:rsidRDefault="00EF6C4B" w:rsidP="00321E25">
      <w:pPr>
        <w:spacing w:after="0" w:line="360" w:lineRule="auto"/>
        <w:ind w:firstLine="709"/>
        <w:jc w:val="both"/>
        <w:rPr>
          <w:rFonts w:ascii="Times New Roman" w:hAnsi="Times New Roman" w:cs="Times New Roman"/>
          <w:sz w:val="28"/>
          <w:szCs w:val="28"/>
        </w:rPr>
      </w:pPr>
    </w:p>
    <w:p w:rsidR="00EF6C4B" w:rsidRPr="00450F10" w:rsidRDefault="00EF6C4B" w:rsidP="00321E25">
      <w:pPr>
        <w:pStyle w:val="a4"/>
        <w:shd w:val="clear" w:color="auto" w:fill="FFFFFF"/>
        <w:spacing w:before="0" w:beforeAutospacing="0" w:after="0" w:afterAutospacing="0" w:line="360" w:lineRule="auto"/>
        <w:ind w:firstLine="709"/>
        <w:jc w:val="both"/>
        <w:rPr>
          <w:sz w:val="28"/>
          <w:szCs w:val="28"/>
        </w:rPr>
      </w:pPr>
      <w:r w:rsidRPr="002D2483">
        <w:rPr>
          <w:sz w:val="28"/>
          <w:szCs w:val="28"/>
        </w:rPr>
        <w:t>В современном мире существует большое количество проблем, которые касаются всего населения, в том числе криминогенная обстановка, сохраняющаяся и в Российской Федерации. Телевидение, пропагандирующее власть денег, коррумпированность государственных и силовых ведомств оказывают тлетворное влияние на взрослеющую личность.</w:t>
      </w:r>
    </w:p>
    <w:p w:rsidR="00EF6C4B" w:rsidRPr="002D2483" w:rsidRDefault="00EF6C4B" w:rsidP="001734E4">
      <w:pPr>
        <w:pStyle w:val="a4"/>
        <w:shd w:val="clear" w:color="auto" w:fill="FFFFFF"/>
        <w:spacing w:before="0" w:beforeAutospacing="0" w:after="0" w:afterAutospacing="0" w:line="360" w:lineRule="auto"/>
        <w:ind w:firstLine="709"/>
        <w:jc w:val="both"/>
        <w:rPr>
          <w:sz w:val="28"/>
          <w:szCs w:val="28"/>
        </w:rPr>
      </w:pPr>
      <w:r w:rsidRPr="002D2483">
        <w:rPr>
          <w:sz w:val="28"/>
          <w:szCs w:val="28"/>
        </w:rPr>
        <w:t xml:space="preserve"> Необходимость решения этой</w:t>
      </w:r>
      <w:r w:rsidR="005E1523">
        <w:rPr>
          <w:sz w:val="28"/>
          <w:szCs w:val="28"/>
        </w:rPr>
        <w:t xml:space="preserve"> проблемы обусловлена тем, что </w:t>
      </w:r>
      <w:r w:rsidRPr="002D2483">
        <w:rPr>
          <w:sz w:val="28"/>
          <w:szCs w:val="28"/>
        </w:rPr>
        <w:t xml:space="preserve">сферы </w:t>
      </w:r>
      <w:r w:rsidR="005E1523">
        <w:rPr>
          <w:sz w:val="28"/>
          <w:szCs w:val="28"/>
        </w:rPr>
        <w:t>преступности увеличивается за счет</w:t>
      </w:r>
      <w:r w:rsidRPr="002D2483">
        <w:rPr>
          <w:sz w:val="28"/>
          <w:szCs w:val="28"/>
        </w:rPr>
        <w:t xml:space="preserve"> несове</w:t>
      </w:r>
      <w:r w:rsidR="00377E99">
        <w:rPr>
          <w:sz w:val="28"/>
          <w:szCs w:val="28"/>
        </w:rPr>
        <w:t xml:space="preserve">ршеннолетних граждан, которые </w:t>
      </w:r>
      <w:r w:rsidRPr="002D2483">
        <w:rPr>
          <w:sz w:val="28"/>
          <w:szCs w:val="28"/>
        </w:rPr>
        <w:t xml:space="preserve">являются </w:t>
      </w:r>
      <w:r>
        <w:rPr>
          <w:sz w:val="28"/>
          <w:szCs w:val="28"/>
        </w:rPr>
        <w:t xml:space="preserve">клиентами социальных </w:t>
      </w:r>
      <w:r w:rsidR="00BD23AE">
        <w:rPr>
          <w:sz w:val="28"/>
          <w:szCs w:val="28"/>
        </w:rPr>
        <w:t>работников</w:t>
      </w:r>
      <w:r w:rsidRPr="00DC386A">
        <w:rPr>
          <w:sz w:val="28"/>
          <w:szCs w:val="28"/>
        </w:rPr>
        <w:t>.</w:t>
      </w:r>
      <w:r w:rsidRPr="002D2483">
        <w:rPr>
          <w:sz w:val="28"/>
          <w:szCs w:val="28"/>
        </w:rPr>
        <w:t xml:space="preserve"> </w:t>
      </w:r>
    </w:p>
    <w:p w:rsidR="00EF6C4B" w:rsidRPr="00450F10" w:rsidRDefault="000A1AF8" w:rsidP="00173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B2B29" w:rsidRPr="002D2483">
        <w:rPr>
          <w:rFonts w:ascii="Times New Roman" w:hAnsi="Times New Roman" w:cs="Times New Roman"/>
          <w:sz w:val="28"/>
          <w:szCs w:val="28"/>
        </w:rPr>
        <w:t>дним из самых трудных и критических периодов становления человека как личности</w:t>
      </w:r>
      <w:r w:rsidRPr="000A1AF8">
        <w:rPr>
          <w:rFonts w:ascii="Times New Roman" w:hAnsi="Times New Roman" w:cs="Times New Roman"/>
          <w:sz w:val="28"/>
          <w:szCs w:val="28"/>
        </w:rPr>
        <w:t xml:space="preserve"> </w:t>
      </w:r>
      <w:r>
        <w:rPr>
          <w:rFonts w:ascii="Times New Roman" w:hAnsi="Times New Roman" w:cs="Times New Roman"/>
          <w:sz w:val="28"/>
          <w:szCs w:val="28"/>
        </w:rPr>
        <w:t>является подростковый возраст</w:t>
      </w:r>
      <w:r w:rsidR="00214E17">
        <w:rPr>
          <w:rFonts w:ascii="Times New Roman" w:hAnsi="Times New Roman" w:cs="Times New Roman"/>
          <w:sz w:val="28"/>
          <w:szCs w:val="28"/>
        </w:rPr>
        <w:t xml:space="preserve">. </w:t>
      </w:r>
      <w:r>
        <w:rPr>
          <w:rFonts w:ascii="Times New Roman" w:hAnsi="Times New Roman" w:cs="Times New Roman"/>
          <w:sz w:val="28"/>
          <w:szCs w:val="28"/>
        </w:rPr>
        <w:t>От других периодов жизни человека его отличает ранимость, нестабильность и зависимость</w:t>
      </w:r>
      <w:r w:rsidR="008A7CA9">
        <w:rPr>
          <w:rFonts w:ascii="Times New Roman" w:hAnsi="Times New Roman" w:cs="Times New Roman"/>
          <w:sz w:val="28"/>
          <w:szCs w:val="28"/>
        </w:rPr>
        <w:t xml:space="preserve"> от реальностей среды. Для этого возраста</w:t>
      </w:r>
      <w:r w:rsidR="00EF6C4B" w:rsidRPr="002D2483">
        <w:rPr>
          <w:rFonts w:ascii="Times New Roman" w:hAnsi="Times New Roman" w:cs="Times New Roman"/>
          <w:sz w:val="28"/>
          <w:szCs w:val="28"/>
        </w:rPr>
        <w:t xml:space="preserve"> характер</w:t>
      </w:r>
      <w:r w:rsidR="008A7CA9">
        <w:rPr>
          <w:rFonts w:ascii="Times New Roman" w:hAnsi="Times New Roman" w:cs="Times New Roman"/>
          <w:sz w:val="28"/>
          <w:szCs w:val="28"/>
        </w:rPr>
        <w:t>ны многочисленные</w:t>
      </w:r>
      <w:r w:rsidR="00EF6C4B" w:rsidRPr="002D2483">
        <w:rPr>
          <w:rFonts w:ascii="Times New Roman" w:hAnsi="Times New Roman" w:cs="Times New Roman"/>
          <w:sz w:val="28"/>
          <w:szCs w:val="28"/>
        </w:rPr>
        <w:t xml:space="preserve"> психиче</w:t>
      </w:r>
      <w:r w:rsidR="008A7CA9">
        <w:rPr>
          <w:rFonts w:ascii="Times New Roman" w:hAnsi="Times New Roman" w:cs="Times New Roman"/>
          <w:sz w:val="28"/>
          <w:szCs w:val="28"/>
        </w:rPr>
        <w:t>ские и социальные</w:t>
      </w:r>
      <w:r w:rsidR="00EF6C4B">
        <w:rPr>
          <w:rFonts w:ascii="Times New Roman" w:hAnsi="Times New Roman" w:cs="Times New Roman"/>
          <w:sz w:val="28"/>
          <w:szCs w:val="28"/>
        </w:rPr>
        <w:t xml:space="preserve"> </w:t>
      </w:r>
      <w:r w:rsidR="008A7CA9">
        <w:rPr>
          <w:rFonts w:ascii="Times New Roman" w:hAnsi="Times New Roman" w:cs="Times New Roman"/>
          <w:sz w:val="28"/>
          <w:szCs w:val="28"/>
        </w:rPr>
        <w:t>изменения</w:t>
      </w:r>
      <w:r w:rsidR="00EF6C4B" w:rsidRPr="00450F10">
        <w:rPr>
          <w:rFonts w:ascii="Times New Roman" w:hAnsi="Times New Roman" w:cs="Times New Roman"/>
          <w:sz w:val="28"/>
          <w:szCs w:val="28"/>
        </w:rPr>
        <w:t>.</w:t>
      </w:r>
    </w:p>
    <w:p w:rsidR="00377E99" w:rsidRDefault="0063179F" w:rsidP="00377E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Важное</w:t>
      </w:r>
      <w:r w:rsidR="00377E99" w:rsidRPr="00DE15BD">
        <w:rPr>
          <w:rFonts w:ascii="Times New Roman" w:hAnsi="Times New Roman" w:cs="Times New Roman"/>
          <w:sz w:val="28"/>
          <w:szCs w:val="28"/>
        </w:rPr>
        <w:t xml:space="preserve"> место в подростковых проблемах занимают явл</w:t>
      </w:r>
      <w:r w:rsidR="00377E99">
        <w:rPr>
          <w:rFonts w:ascii="Times New Roman" w:hAnsi="Times New Roman" w:cs="Times New Roman"/>
          <w:sz w:val="28"/>
          <w:szCs w:val="28"/>
        </w:rPr>
        <w:t xml:space="preserve">ения </w:t>
      </w:r>
      <w:proofErr w:type="spellStart"/>
      <w:r w:rsidR="00377E99">
        <w:rPr>
          <w:rFonts w:ascii="Times New Roman" w:hAnsi="Times New Roman" w:cs="Times New Roman"/>
          <w:sz w:val="28"/>
          <w:szCs w:val="28"/>
        </w:rPr>
        <w:t>дезадаптации</w:t>
      </w:r>
      <w:proofErr w:type="spellEnd"/>
      <w:r w:rsidR="00377E99">
        <w:rPr>
          <w:rFonts w:ascii="Times New Roman" w:hAnsi="Times New Roman" w:cs="Times New Roman"/>
          <w:sz w:val="28"/>
          <w:szCs w:val="28"/>
        </w:rPr>
        <w:t xml:space="preserve"> и девиаций</w:t>
      </w:r>
      <w:r w:rsidR="00377E99" w:rsidRPr="00DE15BD">
        <w:rPr>
          <w:rFonts w:ascii="Times New Roman" w:hAnsi="Times New Roman" w:cs="Times New Roman"/>
          <w:sz w:val="28"/>
          <w:szCs w:val="28"/>
        </w:rPr>
        <w:t xml:space="preserve">. У подростков с </w:t>
      </w:r>
      <w:proofErr w:type="spellStart"/>
      <w:r w:rsidR="00377E99" w:rsidRPr="00DE15BD">
        <w:rPr>
          <w:rFonts w:ascii="Times New Roman" w:hAnsi="Times New Roman" w:cs="Times New Roman"/>
          <w:sz w:val="28"/>
          <w:szCs w:val="28"/>
        </w:rPr>
        <w:t>девиантным</w:t>
      </w:r>
      <w:proofErr w:type="spellEnd"/>
      <w:r w:rsidR="00377E99" w:rsidRPr="00DE15BD">
        <w:rPr>
          <w:rFonts w:ascii="Times New Roman" w:hAnsi="Times New Roman" w:cs="Times New Roman"/>
          <w:sz w:val="28"/>
          <w:szCs w:val="28"/>
        </w:rPr>
        <w:t xml:space="preserve"> поведением, являющихся объектом социальной работы, нарушена способность к нормальному общению.</w:t>
      </w:r>
    </w:p>
    <w:p w:rsidR="00377E99" w:rsidRDefault="0063179F" w:rsidP="00377E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377E99">
        <w:rPr>
          <w:rFonts w:ascii="Times New Roman" w:hAnsi="Times New Roman" w:cs="Times New Roman"/>
          <w:sz w:val="28"/>
          <w:szCs w:val="28"/>
        </w:rPr>
        <w:t>граниченный з</w:t>
      </w:r>
      <w:r>
        <w:rPr>
          <w:rFonts w:ascii="Times New Roman" w:hAnsi="Times New Roman" w:cs="Times New Roman"/>
          <w:sz w:val="28"/>
          <w:szCs w:val="28"/>
        </w:rPr>
        <w:t xml:space="preserve">апас слов и узкий кругозор делают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неспособными к общению. Они</w:t>
      </w:r>
      <w:r w:rsidR="00377E99">
        <w:rPr>
          <w:rFonts w:ascii="Times New Roman" w:hAnsi="Times New Roman" w:cs="Times New Roman"/>
          <w:sz w:val="28"/>
          <w:szCs w:val="28"/>
        </w:rPr>
        <w:t xml:space="preserve"> не </w:t>
      </w:r>
      <w:r w:rsidR="003E7E37">
        <w:rPr>
          <w:rFonts w:ascii="Times New Roman" w:hAnsi="Times New Roman" w:cs="Times New Roman"/>
          <w:sz w:val="28"/>
          <w:szCs w:val="28"/>
        </w:rPr>
        <w:t>умеют</w:t>
      </w:r>
      <w:r w:rsidR="000A1AF8">
        <w:rPr>
          <w:rFonts w:ascii="Times New Roman" w:hAnsi="Times New Roman" w:cs="Times New Roman"/>
          <w:sz w:val="28"/>
          <w:szCs w:val="28"/>
        </w:rPr>
        <w:t xml:space="preserve"> </w:t>
      </w:r>
      <w:r w:rsidR="00214E17">
        <w:rPr>
          <w:rFonts w:ascii="Times New Roman" w:hAnsi="Times New Roman" w:cs="Times New Roman"/>
          <w:sz w:val="28"/>
          <w:szCs w:val="28"/>
        </w:rPr>
        <w:t xml:space="preserve">правильно </w:t>
      </w:r>
      <w:r w:rsidR="000A1AF8">
        <w:rPr>
          <w:rFonts w:ascii="Times New Roman" w:hAnsi="Times New Roman" w:cs="Times New Roman"/>
          <w:sz w:val="28"/>
          <w:szCs w:val="28"/>
        </w:rPr>
        <w:t xml:space="preserve">и полно </w:t>
      </w:r>
      <w:r w:rsidR="00214E17">
        <w:rPr>
          <w:rFonts w:ascii="Times New Roman" w:hAnsi="Times New Roman" w:cs="Times New Roman"/>
          <w:sz w:val="28"/>
          <w:szCs w:val="28"/>
        </w:rPr>
        <w:t>выражать свои</w:t>
      </w:r>
      <w:r w:rsidR="00377E99">
        <w:rPr>
          <w:rFonts w:ascii="Times New Roman" w:hAnsi="Times New Roman" w:cs="Times New Roman"/>
          <w:sz w:val="28"/>
          <w:szCs w:val="28"/>
        </w:rPr>
        <w:t xml:space="preserve"> м</w:t>
      </w:r>
      <w:r w:rsidR="00214E17">
        <w:rPr>
          <w:rFonts w:ascii="Times New Roman" w:hAnsi="Times New Roman" w:cs="Times New Roman"/>
          <w:sz w:val="28"/>
          <w:szCs w:val="28"/>
        </w:rPr>
        <w:t>ысли</w:t>
      </w:r>
      <w:r w:rsidR="003E7E37">
        <w:rPr>
          <w:rFonts w:ascii="Times New Roman" w:hAnsi="Times New Roman" w:cs="Times New Roman"/>
          <w:sz w:val="28"/>
          <w:szCs w:val="28"/>
        </w:rPr>
        <w:t xml:space="preserve"> и чувства</w:t>
      </w:r>
      <w:r w:rsidR="00214E17">
        <w:rPr>
          <w:rFonts w:ascii="Times New Roman" w:hAnsi="Times New Roman" w:cs="Times New Roman"/>
          <w:sz w:val="28"/>
          <w:szCs w:val="28"/>
        </w:rPr>
        <w:t>.</w:t>
      </w:r>
      <w:r w:rsidR="00377E99">
        <w:rPr>
          <w:rFonts w:ascii="Times New Roman" w:hAnsi="Times New Roman" w:cs="Times New Roman"/>
          <w:sz w:val="28"/>
          <w:szCs w:val="28"/>
        </w:rPr>
        <w:t xml:space="preserve"> </w:t>
      </w:r>
      <w:r w:rsidR="00214E17">
        <w:rPr>
          <w:rFonts w:ascii="Times New Roman" w:hAnsi="Times New Roman" w:cs="Times New Roman"/>
          <w:sz w:val="28"/>
          <w:szCs w:val="28"/>
        </w:rPr>
        <w:t>И</w:t>
      </w:r>
      <w:r w:rsidR="00377E99">
        <w:rPr>
          <w:rFonts w:ascii="Times New Roman" w:hAnsi="Times New Roman" w:cs="Times New Roman"/>
          <w:sz w:val="28"/>
          <w:szCs w:val="28"/>
        </w:rPr>
        <w:t xml:space="preserve">спытывают </w:t>
      </w:r>
      <w:r w:rsidR="003E7E37">
        <w:rPr>
          <w:rFonts w:ascii="Times New Roman" w:hAnsi="Times New Roman" w:cs="Times New Roman"/>
          <w:sz w:val="28"/>
          <w:szCs w:val="28"/>
        </w:rPr>
        <w:t>определенные проблемы в нахождении общего языка с людьми, которые его окружают</w:t>
      </w:r>
      <w:r>
        <w:rPr>
          <w:rFonts w:ascii="Times New Roman" w:hAnsi="Times New Roman" w:cs="Times New Roman"/>
          <w:sz w:val="28"/>
          <w:szCs w:val="28"/>
        </w:rPr>
        <w:t xml:space="preserve">. </w:t>
      </w:r>
      <w:r w:rsidR="003E7E37">
        <w:rPr>
          <w:rFonts w:ascii="Times New Roman" w:hAnsi="Times New Roman" w:cs="Times New Roman"/>
          <w:sz w:val="28"/>
          <w:szCs w:val="28"/>
        </w:rPr>
        <w:t xml:space="preserve">Часто это становится причиной </w:t>
      </w:r>
      <w:proofErr w:type="spellStart"/>
      <w:r w:rsidR="003E7E37">
        <w:rPr>
          <w:rFonts w:ascii="Times New Roman" w:hAnsi="Times New Roman" w:cs="Times New Roman"/>
          <w:sz w:val="28"/>
          <w:szCs w:val="28"/>
        </w:rPr>
        <w:t>девиантного</w:t>
      </w:r>
      <w:proofErr w:type="spellEnd"/>
      <w:r w:rsidR="003E7E37">
        <w:rPr>
          <w:rFonts w:ascii="Times New Roman" w:hAnsi="Times New Roman" w:cs="Times New Roman"/>
          <w:sz w:val="28"/>
          <w:szCs w:val="28"/>
        </w:rPr>
        <w:t xml:space="preserve"> поведения и закрытости подростка </w:t>
      </w:r>
      <w:r w:rsidR="00377E99" w:rsidRPr="00377E99">
        <w:rPr>
          <w:rFonts w:ascii="Times New Roman" w:hAnsi="Times New Roman" w:cs="Times New Roman"/>
          <w:sz w:val="28"/>
          <w:szCs w:val="28"/>
        </w:rPr>
        <w:t>[</w:t>
      </w:r>
      <w:r w:rsidR="00377E99">
        <w:rPr>
          <w:rFonts w:ascii="Times New Roman" w:hAnsi="Times New Roman" w:cs="Times New Roman"/>
          <w:sz w:val="28"/>
          <w:szCs w:val="28"/>
        </w:rPr>
        <w:t>31</w:t>
      </w:r>
      <w:r w:rsidR="00377E99" w:rsidRPr="00377E99">
        <w:rPr>
          <w:rFonts w:ascii="Times New Roman" w:hAnsi="Times New Roman" w:cs="Times New Roman"/>
          <w:sz w:val="28"/>
          <w:szCs w:val="28"/>
        </w:rPr>
        <w:t>]</w:t>
      </w:r>
      <w:r w:rsidR="00377E99">
        <w:rPr>
          <w:rFonts w:ascii="Times New Roman" w:hAnsi="Times New Roman" w:cs="Times New Roman"/>
          <w:sz w:val="28"/>
          <w:szCs w:val="28"/>
        </w:rPr>
        <w:t>.</w:t>
      </w:r>
    </w:p>
    <w:p w:rsidR="00D576DD" w:rsidRDefault="00D576DD" w:rsidP="00D576DD">
      <w:pPr>
        <w:spacing w:after="0" w:line="360" w:lineRule="auto"/>
        <w:ind w:firstLine="567"/>
        <w:jc w:val="both"/>
        <w:rPr>
          <w:rFonts w:ascii="Times New Roman" w:hAnsi="Times New Roman" w:cs="Times New Roman"/>
          <w:sz w:val="28"/>
          <w:szCs w:val="28"/>
        </w:rPr>
      </w:pPr>
      <w:r w:rsidRPr="00500F56">
        <w:rPr>
          <w:rFonts w:ascii="Times New Roman" w:hAnsi="Times New Roman" w:cs="Times New Roman"/>
          <w:sz w:val="28"/>
          <w:szCs w:val="28"/>
        </w:rPr>
        <w:t>По данным отчета детского фонда О</w:t>
      </w:r>
      <w:r w:rsidR="00214E17">
        <w:rPr>
          <w:rFonts w:ascii="Times New Roman" w:hAnsi="Times New Roman" w:cs="Times New Roman"/>
          <w:sz w:val="28"/>
          <w:szCs w:val="28"/>
        </w:rPr>
        <w:t xml:space="preserve">рганизации </w:t>
      </w:r>
      <w:r w:rsidRPr="00500F56">
        <w:rPr>
          <w:rFonts w:ascii="Times New Roman" w:hAnsi="Times New Roman" w:cs="Times New Roman"/>
          <w:sz w:val="28"/>
          <w:szCs w:val="28"/>
        </w:rPr>
        <w:t>О</w:t>
      </w:r>
      <w:r w:rsidR="00214E17">
        <w:rPr>
          <w:rFonts w:ascii="Times New Roman" w:hAnsi="Times New Roman" w:cs="Times New Roman"/>
          <w:sz w:val="28"/>
          <w:szCs w:val="28"/>
        </w:rPr>
        <w:t xml:space="preserve">бъединенных </w:t>
      </w:r>
      <w:r w:rsidRPr="00500F56">
        <w:rPr>
          <w:rFonts w:ascii="Times New Roman" w:hAnsi="Times New Roman" w:cs="Times New Roman"/>
          <w:sz w:val="28"/>
          <w:szCs w:val="28"/>
        </w:rPr>
        <w:t>Н</w:t>
      </w:r>
      <w:r w:rsidR="00214E17">
        <w:rPr>
          <w:rFonts w:ascii="Times New Roman" w:hAnsi="Times New Roman" w:cs="Times New Roman"/>
          <w:sz w:val="28"/>
          <w:szCs w:val="28"/>
        </w:rPr>
        <w:t>аций</w:t>
      </w:r>
      <w:r w:rsidRPr="00500F56">
        <w:rPr>
          <w:rFonts w:ascii="Times New Roman" w:hAnsi="Times New Roman" w:cs="Times New Roman"/>
          <w:sz w:val="28"/>
          <w:szCs w:val="28"/>
        </w:rPr>
        <w:t xml:space="preserve"> в </w:t>
      </w:r>
      <w:r w:rsidR="00D17344">
        <w:rPr>
          <w:rFonts w:ascii="Times New Roman" w:hAnsi="Times New Roman" w:cs="Times New Roman"/>
          <w:sz w:val="28"/>
          <w:szCs w:val="28"/>
        </w:rPr>
        <w:t>период с 2015 по 2020 годы</w:t>
      </w:r>
      <w:r w:rsidRPr="00500F56">
        <w:rPr>
          <w:rFonts w:ascii="Times New Roman" w:hAnsi="Times New Roman" w:cs="Times New Roman"/>
          <w:sz w:val="28"/>
          <w:szCs w:val="28"/>
        </w:rPr>
        <w:t xml:space="preserve"> увеличилось число суицидальных попыток и завершенных самоубийств среди </w:t>
      </w:r>
      <w:r>
        <w:rPr>
          <w:rFonts w:ascii="Times New Roman" w:hAnsi="Times New Roman" w:cs="Times New Roman"/>
          <w:sz w:val="28"/>
          <w:szCs w:val="28"/>
        </w:rPr>
        <w:t>молодежи и детей</w:t>
      </w:r>
      <w:r w:rsidR="00214E17">
        <w:rPr>
          <w:rFonts w:ascii="Times New Roman" w:hAnsi="Times New Roman" w:cs="Times New Roman"/>
          <w:sz w:val="28"/>
          <w:szCs w:val="28"/>
        </w:rPr>
        <w:t xml:space="preserve">. </w:t>
      </w:r>
      <w:r w:rsidR="00D17344">
        <w:rPr>
          <w:rFonts w:ascii="Times New Roman" w:hAnsi="Times New Roman" w:cs="Times New Roman"/>
          <w:sz w:val="28"/>
          <w:szCs w:val="28"/>
        </w:rPr>
        <w:t>Первой</w:t>
      </w:r>
      <w:r w:rsidRPr="00500F56">
        <w:rPr>
          <w:rFonts w:ascii="Times New Roman" w:hAnsi="Times New Roman" w:cs="Times New Roman"/>
          <w:sz w:val="28"/>
          <w:szCs w:val="28"/>
        </w:rPr>
        <w:t xml:space="preserve"> причиной является неблагополучие в семье. Вторая причина - это проблемы в школе, третья причина </w:t>
      </w:r>
      <w:r w:rsidR="00D17344">
        <w:rPr>
          <w:rFonts w:ascii="Times New Roman" w:hAnsi="Times New Roman" w:cs="Times New Roman"/>
          <w:sz w:val="28"/>
          <w:szCs w:val="28"/>
        </w:rPr>
        <w:t>–</w:t>
      </w:r>
      <w:r w:rsidRPr="00500F56">
        <w:rPr>
          <w:rFonts w:ascii="Times New Roman" w:hAnsi="Times New Roman" w:cs="Times New Roman"/>
          <w:sz w:val="28"/>
          <w:szCs w:val="28"/>
        </w:rPr>
        <w:t xml:space="preserve"> </w:t>
      </w:r>
      <w:r w:rsidR="00D17344">
        <w:rPr>
          <w:rFonts w:ascii="Times New Roman" w:hAnsi="Times New Roman" w:cs="Times New Roman"/>
          <w:sz w:val="28"/>
          <w:szCs w:val="28"/>
        </w:rPr>
        <w:t xml:space="preserve">это </w:t>
      </w:r>
      <w:r w:rsidRPr="00500F56">
        <w:rPr>
          <w:rFonts w:ascii="Times New Roman" w:hAnsi="Times New Roman" w:cs="Times New Roman"/>
          <w:sz w:val="28"/>
          <w:szCs w:val="28"/>
        </w:rPr>
        <w:t>проблемы во вз</w:t>
      </w:r>
      <w:r>
        <w:rPr>
          <w:rFonts w:ascii="Times New Roman" w:hAnsi="Times New Roman" w:cs="Times New Roman"/>
          <w:sz w:val="28"/>
          <w:szCs w:val="28"/>
        </w:rPr>
        <w:t xml:space="preserve">аимоотношениях со сверстниками. Стоит отметить, что Удмуртская Республика занимает </w:t>
      </w:r>
      <w:r w:rsidR="00214E17">
        <w:rPr>
          <w:rFonts w:ascii="Times New Roman" w:hAnsi="Times New Roman" w:cs="Times New Roman"/>
          <w:sz w:val="28"/>
          <w:szCs w:val="28"/>
        </w:rPr>
        <w:t>лидирующее</w:t>
      </w:r>
      <w:r>
        <w:rPr>
          <w:rFonts w:ascii="Times New Roman" w:hAnsi="Times New Roman" w:cs="Times New Roman"/>
          <w:sz w:val="28"/>
          <w:szCs w:val="28"/>
        </w:rPr>
        <w:t xml:space="preserve"> мест</w:t>
      </w:r>
      <w:r w:rsidR="00214E17">
        <w:rPr>
          <w:rFonts w:ascii="Times New Roman" w:hAnsi="Times New Roman" w:cs="Times New Roman"/>
          <w:sz w:val="28"/>
          <w:szCs w:val="28"/>
        </w:rPr>
        <w:t>о</w:t>
      </w:r>
      <w:r>
        <w:rPr>
          <w:rFonts w:ascii="Times New Roman" w:hAnsi="Times New Roman" w:cs="Times New Roman"/>
          <w:sz w:val="28"/>
          <w:szCs w:val="28"/>
        </w:rPr>
        <w:t xml:space="preserve"> по количеству суицидов в </w:t>
      </w:r>
      <w:r>
        <w:rPr>
          <w:rFonts w:ascii="Times New Roman" w:hAnsi="Times New Roman" w:cs="Times New Roman"/>
          <w:sz w:val="28"/>
          <w:szCs w:val="28"/>
        </w:rPr>
        <w:lastRenderedPageBreak/>
        <w:t>Российской Федерации</w:t>
      </w:r>
      <w:r w:rsidR="00E072F6" w:rsidRPr="00E072F6">
        <w:rPr>
          <w:rFonts w:ascii="Times New Roman" w:hAnsi="Times New Roman" w:cs="Times New Roman"/>
          <w:sz w:val="28"/>
          <w:szCs w:val="28"/>
        </w:rPr>
        <w:t xml:space="preserve"> [13]</w:t>
      </w:r>
      <w:r>
        <w:rPr>
          <w:rFonts w:ascii="Times New Roman" w:hAnsi="Times New Roman" w:cs="Times New Roman"/>
          <w:sz w:val="28"/>
          <w:szCs w:val="28"/>
        </w:rPr>
        <w:t xml:space="preserve">. </w:t>
      </w:r>
      <w:r w:rsidR="00D17344">
        <w:rPr>
          <w:rFonts w:ascii="Times New Roman" w:hAnsi="Times New Roman" w:cs="Times New Roman"/>
          <w:sz w:val="28"/>
          <w:szCs w:val="28"/>
        </w:rPr>
        <w:t>П</w:t>
      </w:r>
      <w:r>
        <w:rPr>
          <w:rFonts w:ascii="Times New Roman" w:hAnsi="Times New Roman" w:cs="Times New Roman"/>
          <w:sz w:val="28"/>
          <w:szCs w:val="28"/>
        </w:rPr>
        <w:t>одростки</w:t>
      </w:r>
      <w:r w:rsidR="00D17344">
        <w:rPr>
          <w:rFonts w:ascii="Times New Roman" w:hAnsi="Times New Roman" w:cs="Times New Roman"/>
          <w:sz w:val="28"/>
          <w:szCs w:val="28"/>
        </w:rPr>
        <w:t xml:space="preserve"> с </w:t>
      </w:r>
      <w:proofErr w:type="spellStart"/>
      <w:r w:rsidR="00D17344">
        <w:rPr>
          <w:rFonts w:ascii="Times New Roman" w:hAnsi="Times New Roman" w:cs="Times New Roman"/>
          <w:sz w:val="28"/>
          <w:szCs w:val="28"/>
        </w:rPr>
        <w:t>деви</w:t>
      </w:r>
      <w:r w:rsidR="00214E17">
        <w:rPr>
          <w:rFonts w:ascii="Times New Roman" w:hAnsi="Times New Roman" w:cs="Times New Roman"/>
          <w:sz w:val="28"/>
          <w:szCs w:val="28"/>
        </w:rPr>
        <w:t>а</w:t>
      </w:r>
      <w:r w:rsidR="00D17344">
        <w:rPr>
          <w:rFonts w:ascii="Times New Roman" w:hAnsi="Times New Roman" w:cs="Times New Roman"/>
          <w:sz w:val="28"/>
          <w:szCs w:val="28"/>
        </w:rPr>
        <w:t>н</w:t>
      </w:r>
      <w:r w:rsidR="00214E17">
        <w:rPr>
          <w:rFonts w:ascii="Times New Roman" w:hAnsi="Times New Roman" w:cs="Times New Roman"/>
          <w:sz w:val="28"/>
          <w:szCs w:val="28"/>
        </w:rPr>
        <w:t>тным</w:t>
      </w:r>
      <w:proofErr w:type="spellEnd"/>
      <w:r w:rsidR="00214E17">
        <w:rPr>
          <w:rFonts w:ascii="Times New Roman" w:hAnsi="Times New Roman" w:cs="Times New Roman"/>
          <w:sz w:val="28"/>
          <w:szCs w:val="28"/>
        </w:rPr>
        <w:t xml:space="preserve"> поведением</w:t>
      </w:r>
      <w:r>
        <w:rPr>
          <w:rFonts w:ascii="Times New Roman" w:hAnsi="Times New Roman" w:cs="Times New Roman"/>
          <w:sz w:val="28"/>
          <w:szCs w:val="28"/>
        </w:rPr>
        <w:t xml:space="preserve"> находятся в группе риска</w:t>
      </w:r>
      <w:r w:rsidR="00D17344">
        <w:rPr>
          <w:rFonts w:ascii="Times New Roman" w:hAnsi="Times New Roman" w:cs="Times New Roman"/>
          <w:sz w:val="28"/>
          <w:szCs w:val="28"/>
        </w:rPr>
        <w:t>, так как они наиболее уязвимы.</w:t>
      </w:r>
    </w:p>
    <w:p w:rsidR="00D576DD" w:rsidRDefault="00D576DD" w:rsidP="00D576DD">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У подростков</w:t>
      </w:r>
      <w:r w:rsidRPr="00EF6C4B">
        <w:rPr>
          <w:rFonts w:ascii="Times New Roman" w:hAnsi="Times New Roman" w:cs="Times New Roman"/>
          <w:sz w:val="28"/>
          <w:szCs w:val="28"/>
        </w:rPr>
        <w:t xml:space="preserve"> с </w:t>
      </w:r>
      <w:proofErr w:type="spellStart"/>
      <w:r w:rsidRPr="00EF6C4B">
        <w:rPr>
          <w:rFonts w:ascii="Times New Roman" w:hAnsi="Times New Roman" w:cs="Times New Roman"/>
          <w:sz w:val="28"/>
          <w:szCs w:val="28"/>
        </w:rPr>
        <w:t>девиантными</w:t>
      </w:r>
      <w:proofErr w:type="spellEnd"/>
      <w:r w:rsidRPr="00EF6C4B">
        <w:rPr>
          <w:rFonts w:ascii="Times New Roman" w:hAnsi="Times New Roman" w:cs="Times New Roman"/>
          <w:sz w:val="28"/>
          <w:szCs w:val="28"/>
        </w:rPr>
        <w:t xml:space="preserve"> формами поведения </w:t>
      </w:r>
      <w:r w:rsidRPr="00347255">
        <w:rPr>
          <w:rFonts w:ascii="Times New Roman" w:eastAsia="Calibri" w:hAnsi="Times New Roman" w:cs="Times New Roman"/>
          <w:sz w:val="28"/>
          <w:szCs w:val="28"/>
        </w:rPr>
        <w:t>нарушена способность к нормальному общению</w:t>
      </w:r>
      <w:r>
        <w:rPr>
          <w:rFonts w:ascii="Times New Roman" w:eastAsia="Calibri" w:hAnsi="Times New Roman" w:cs="Times New Roman"/>
          <w:sz w:val="28"/>
          <w:szCs w:val="28"/>
        </w:rPr>
        <w:t>, п</w:t>
      </w:r>
      <w:r w:rsidRPr="00347255">
        <w:rPr>
          <w:rFonts w:ascii="Times New Roman" w:eastAsia="Calibri" w:hAnsi="Times New Roman" w:cs="Times New Roman"/>
          <w:sz w:val="28"/>
          <w:szCs w:val="28"/>
        </w:rPr>
        <w:t>оэтому развитие коммуникативных навыков - одно из важнейших направлений социал</w:t>
      </w:r>
      <w:r>
        <w:rPr>
          <w:rFonts w:ascii="Times New Roman" w:eastAsia="Calibri" w:hAnsi="Times New Roman" w:cs="Times New Roman"/>
          <w:sz w:val="28"/>
          <w:szCs w:val="28"/>
        </w:rPr>
        <w:t>ьной работы с подростками</w:t>
      </w:r>
      <w:r w:rsidRPr="00347255">
        <w:rPr>
          <w:rFonts w:ascii="Times New Roman" w:eastAsia="Calibri" w:hAnsi="Times New Roman" w:cs="Times New Roman"/>
          <w:sz w:val="28"/>
          <w:szCs w:val="28"/>
        </w:rPr>
        <w:t xml:space="preserve"> с </w:t>
      </w:r>
      <w:proofErr w:type="spellStart"/>
      <w:r w:rsidRPr="00347255">
        <w:rPr>
          <w:rFonts w:ascii="Times New Roman" w:eastAsia="Calibri" w:hAnsi="Times New Roman" w:cs="Times New Roman"/>
          <w:sz w:val="28"/>
          <w:szCs w:val="28"/>
        </w:rPr>
        <w:t>девиантным</w:t>
      </w:r>
      <w:proofErr w:type="spellEnd"/>
      <w:r w:rsidRPr="00347255">
        <w:rPr>
          <w:rFonts w:ascii="Times New Roman" w:eastAsia="Calibri" w:hAnsi="Times New Roman" w:cs="Times New Roman"/>
          <w:sz w:val="28"/>
          <w:szCs w:val="28"/>
        </w:rPr>
        <w:t xml:space="preserve"> поведением</w:t>
      </w:r>
      <w:r>
        <w:rPr>
          <w:rFonts w:ascii="Times New Roman" w:eastAsia="Calibri" w:hAnsi="Times New Roman" w:cs="Times New Roman"/>
          <w:sz w:val="28"/>
          <w:szCs w:val="28"/>
        </w:rPr>
        <w:t>.</w:t>
      </w:r>
    </w:p>
    <w:p w:rsidR="00EF6C4B" w:rsidRPr="000D0A3B" w:rsidRDefault="000D0A3B" w:rsidP="000D0A3B">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коммуникативных навыков важный процесс социализации подростков с </w:t>
      </w:r>
      <w:proofErr w:type="spellStart"/>
      <w:r>
        <w:rPr>
          <w:rFonts w:ascii="Times New Roman" w:eastAsia="Calibri" w:hAnsi="Times New Roman" w:cs="Times New Roman"/>
          <w:sz w:val="28"/>
          <w:szCs w:val="28"/>
        </w:rPr>
        <w:t>девиантным</w:t>
      </w:r>
      <w:proofErr w:type="spellEnd"/>
      <w:r>
        <w:rPr>
          <w:rFonts w:ascii="Times New Roman" w:eastAsia="Calibri" w:hAnsi="Times New Roman" w:cs="Times New Roman"/>
          <w:sz w:val="28"/>
          <w:szCs w:val="28"/>
        </w:rPr>
        <w:t xml:space="preserve"> поведением, в котором требуется </w:t>
      </w:r>
      <w:r w:rsidR="00377E99" w:rsidRPr="00DE15BD">
        <w:rPr>
          <w:rFonts w:ascii="Times New Roman" w:hAnsi="Times New Roman" w:cs="Times New Roman"/>
          <w:sz w:val="28"/>
          <w:szCs w:val="28"/>
        </w:rPr>
        <w:t>помощь со стороны родителей, психологов, педагогов</w:t>
      </w:r>
      <w:r w:rsidR="00377E99">
        <w:rPr>
          <w:rFonts w:ascii="Times New Roman" w:hAnsi="Times New Roman" w:cs="Times New Roman"/>
          <w:sz w:val="28"/>
          <w:szCs w:val="28"/>
        </w:rPr>
        <w:t>, специалистов по социальной работе</w:t>
      </w:r>
      <w:r w:rsidR="00E072F6">
        <w:rPr>
          <w:rFonts w:ascii="Times New Roman" w:hAnsi="Times New Roman" w:cs="Times New Roman"/>
          <w:sz w:val="28"/>
          <w:szCs w:val="28"/>
        </w:rPr>
        <w:t xml:space="preserve"> [24</w:t>
      </w:r>
      <w:r w:rsidR="00D576DD">
        <w:rPr>
          <w:rFonts w:ascii="Times New Roman" w:hAnsi="Times New Roman" w:cs="Times New Roman"/>
          <w:sz w:val="28"/>
          <w:szCs w:val="28"/>
        </w:rPr>
        <w:t>]</w:t>
      </w:r>
      <w:r w:rsidR="00377E99" w:rsidRPr="00DE15BD">
        <w:rPr>
          <w:rFonts w:ascii="Times New Roman" w:hAnsi="Times New Roman" w:cs="Times New Roman"/>
          <w:sz w:val="28"/>
          <w:szCs w:val="28"/>
        </w:rPr>
        <w:t xml:space="preserve">. </w:t>
      </w:r>
      <w:r>
        <w:rPr>
          <w:rFonts w:ascii="Times New Roman" w:hAnsi="Times New Roman" w:cs="Times New Roman"/>
          <w:sz w:val="28"/>
          <w:szCs w:val="28"/>
        </w:rPr>
        <w:t>С</w:t>
      </w:r>
      <w:r w:rsidR="00377E99" w:rsidRPr="00DE15BD">
        <w:rPr>
          <w:rFonts w:ascii="Times New Roman" w:hAnsi="Times New Roman" w:cs="Times New Roman"/>
          <w:sz w:val="28"/>
          <w:szCs w:val="28"/>
        </w:rPr>
        <w:t xml:space="preserve">формированные коммуникативные </w:t>
      </w:r>
      <w:r w:rsidR="00D576DD">
        <w:rPr>
          <w:rFonts w:ascii="Times New Roman" w:hAnsi="Times New Roman" w:cs="Times New Roman"/>
          <w:sz w:val="28"/>
          <w:szCs w:val="28"/>
        </w:rPr>
        <w:t>навыки</w:t>
      </w:r>
      <w:r>
        <w:rPr>
          <w:rFonts w:ascii="Times New Roman" w:hAnsi="Times New Roman" w:cs="Times New Roman"/>
          <w:sz w:val="28"/>
          <w:szCs w:val="28"/>
        </w:rPr>
        <w:t xml:space="preserve"> помогут</w:t>
      </w:r>
      <w:r w:rsidR="00377E99" w:rsidRPr="00DE15BD">
        <w:rPr>
          <w:rFonts w:ascii="Times New Roman" w:hAnsi="Times New Roman" w:cs="Times New Roman"/>
          <w:sz w:val="28"/>
          <w:szCs w:val="28"/>
        </w:rPr>
        <w:t xml:space="preserve"> подростку найти свое место в жизни, и </w:t>
      </w:r>
      <w:r w:rsidR="00377E99">
        <w:rPr>
          <w:rFonts w:ascii="Times New Roman" w:hAnsi="Times New Roman" w:cs="Times New Roman"/>
          <w:sz w:val="28"/>
          <w:szCs w:val="28"/>
        </w:rPr>
        <w:t>укрепят его социальные связи</w:t>
      </w:r>
      <w:r w:rsidR="00377E99" w:rsidRPr="00DE15BD">
        <w:rPr>
          <w:rFonts w:ascii="Times New Roman" w:hAnsi="Times New Roman" w:cs="Times New Roman"/>
          <w:sz w:val="28"/>
          <w:szCs w:val="28"/>
        </w:rPr>
        <w:t>.</w:t>
      </w:r>
      <w:r w:rsidR="00377E99">
        <w:rPr>
          <w:rFonts w:ascii="Times New Roman" w:hAnsi="Times New Roman" w:cs="Times New Roman"/>
          <w:sz w:val="28"/>
          <w:szCs w:val="28"/>
        </w:rPr>
        <w:t xml:space="preserve"> Поэтому важно и необходимо проводить работу по </w:t>
      </w:r>
      <w:r w:rsidR="00B46909">
        <w:rPr>
          <w:rFonts w:ascii="Times New Roman" w:hAnsi="Times New Roman" w:cs="Times New Roman"/>
          <w:sz w:val="28"/>
          <w:szCs w:val="28"/>
        </w:rPr>
        <w:t>развитию</w:t>
      </w:r>
      <w:r w:rsidR="00377E99">
        <w:rPr>
          <w:rFonts w:ascii="Times New Roman" w:hAnsi="Times New Roman" w:cs="Times New Roman"/>
          <w:sz w:val="28"/>
          <w:szCs w:val="28"/>
        </w:rPr>
        <w:t xml:space="preserve"> уровня коммуникативных навыков подростков с </w:t>
      </w:r>
      <w:proofErr w:type="spellStart"/>
      <w:r w:rsidR="00377E99">
        <w:rPr>
          <w:rFonts w:ascii="Times New Roman" w:hAnsi="Times New Roman" w:cs="Times New Roman"/>
          <w:sz w:val="28"/>
          <w:szCs w:val="28"/>
        </w:rPr>
        <w:t>девиантным</w:t>
      </w:r>
      <w:proofErr w:type="spellEnd"/>
      <w:r w:rsidR="00377E99">
        <w:rPr>
          <w:rFonts w:ascii="Times New Roman" w:hAnsi="Times New Roman" w:cs="Times New Roman"/>
          <w:sz w:val="28"/>
          <w:szCs w:val="28"/>
        </w:rPr>
        <w:t xml:space="preserve"> поведением</w:t>
      </w:r>
      <w:r w:rsidR="00D576DD">
        <w:rPr>
          <w:rFonts w:ascii="Times New Roman" w:hAnsi="Times New Roman" w:cs="Times New Roman"/>
          <w:sz w:val="28"/>
          <w:szCs w:val="28"/>
        </w:rPr>
        <w:t>.</w:t>
      </w:r>
    </w:p>
    <w:p w:rsidR="00594DEB" w:rsidRDefault="00EF6C4B" w:rsidP="001734E4">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 xml:space="preserve">Цель исследования: </w:t>
      </w:r>
      <w:r w:rsidR="00B14F45">
        <w:rPr>
          <w:rFonts w:ascii="Times New Roman" w:hAnsi="Times New Roman" w:cs="Times New Roman"/>
          <w:sz w:val="28"/>
          <w:szCs w:val="28"/>
        </w:rPr>
        <w:t xml:space="preserve">разработать и апробировать программу по развитию коммуникативных навыков подростков с </w:t>
      </w:r>
      <w:proofErr w:type="spellStart"/>
      <w:r w:rsidR="00B14F45">
        <w:rPr>
          <w:rFonts w:ascii="Times New Roman" w:hAnsi="Times New Roman" w:cs="Times New Roman"/>
          <w:sz w:val="28"/>
          <w:szCs w:val="28"/>
        </w:rPr>
        <w:t>девиантным</w:t>
      </w:r>
      <w:proofErr w:type="spellEnd"/>
      <w:r w:rsidR="00B14F45">
        <w:rPr>
          <w:rFonts w:ascii="Times New Roman" w:hAnsi="Times New Roman" w:cs="Times New Roman"/>
          <w:sz w:val="28"/>
          <w:szCs w:val="28"/>
        </w:rPr>
        <w:t xml:space="preserve"> поведением</w:t>
      </w:r>
      <w:r w:rsidR="00B72CFF">
        <w:rPr>
          <w:rFonts w:ascii="Times New Roman" w:hAnsi="Times New Roman" w:cs="Times New Roman"/>
          <w:sz w:val="28"/>
          <w:szCs w:val="28"/>
        </w:rPr>
        <w:t>.</w:t>
      </w:r>
    </w:p>
    <w:p w:rsidR="00EF6C4B" w:rsidRDefault="00EF6C4B" w:rsidP="001734E4">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 xml:space="preserve">Задачи исследования: </w:t>
      </w:r>
    </w:p>
    <w:p w:rsidR="00EF6C4B" w:rsidRPr="002D2483" w:rsidRDefault="00EF6C4B" w:rsidP="001734E4">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w:t>
      </w:r>
      <w:r w:rsidR="00ED01F0">
        <w:rPr>
          <w:rFonts w:ascii="Times New Roman" w:hAnsi="Times New Roman" w:cs="Times New Roman"/>
          <w:sz w:val="28"/>
          <w:szCs w:val="28"/>
        </w:rPr>
        <w:t xml:space="preserve">раскрыть </w:t>
      </w:r>
      <w:r w:rsidRPr="002D2483">
        <w:rPr>
          <w:rFonts w:ascii="Times New Roman" w:hAnsi="Times New Roman" w:cs="Times New Roman"/>
          <w:sz w:val="28"/>
          <w:szCs w:val="28"/>
        </w:rPr>
        <w:t>социально-психологическ</w:t>
      </w:r>
      <w:r w:rsidR="000B7551">
        <w:rPr>
          <w:rFonts w:ascii="Times New Roman" w:hAnsi="Times New Roman" w:cs="Times New Roman"/>
          <w:sz w:val="28"/>
          <w:szCs w:val="28"/>
        </w:rPr>
        <w:t xml:space="preserve">ую характеристику подростков с </w:t>
      </w:r>
      <w:proofErr w:type="spellStart"/>
      <w:r w:rsidR="000B7551">
        <w:rPr>
          <w:rFonts w:ascii="Times New Roman" w:hAnsi="Times New Roman" w:cs="Times New Roman"/>
          <w:sz w:val="28"/>
          <w:szCs w:val="28"/>
        </w:rPr>
        <w:t>девиантным</w:t>
      </w:r>
      <w:proofErr w:type="spellEnd"/>
      <w:r w:rsidR="000B7551">
        <w:rPr>
          <w:rFonts w:ascii="Times New Roman" w:hAnsi="Times New Roman" w:cs="Times New Roman"/>
          <w:sz w:val="28"/>
          <w:szCs w:val="28"/>
        </w:rPr>
        <w:t xml:space="preserve"> поведением</w:t>
      </w:r>
      <w:r w:rsidR="00BD23AE">
        <w:rPr>
          <w:rFonts w:ascii="Times New Roman" w:hAnsi="Times New Roman" w:cs="Times New Roman"/>
          <w:sz w:val="28"/>
          <w:szCs w:val="28"/>
        </w:rPr>
        <w:t>;</w:t>
      </w:r>
    </w:p>
    <w:p w:rsidR="00EF6C4B" w:rsidRPr="002D2483" w:rsidRDefault="00EF6C4B" w:rsidP="001734E4">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w:t>
      </w:r>
      <w:r w:rsidR="00DA39D7">
        <w:rPr>
          <w:rFonts w:ascii="Times New Roman" w:hAnsi="Times New Roman" w:cs="Times New Roman"/>
          <w:sz w:val="28"/>
          <w:szCs w:val="28"/>
        </w:rPr>
        <w:t xml:space="preserve">выявить </w:t>
      </w:r>
      <w:r w:rsidR="00B14F45">
        <w:rPr>
          <w:rFonts w:ascii="Times New Roman" w:hAnsi="Times New Roman" w:cs="Times New Roman"/>
          <w:sz w:val="28"/>
          <w:szCs w:val="28"/>
        </w:rPr>
        <w:t xml:space="preserve">коммуникативные </w:t>
      </w:r>
      <w:r w:rsidR="00DA39D7">
        <w:rPr>
          <w:rFonts w:ascii="Times New Roman" w:hAnsi="Times New Roman" w:cs="Times New Roman"/>
          <w:sz w:val="28"/>
          <w:szCs w:val="28"/>
        </w:rPr>
        <w:t xml:space="preserve">особенности у подростков с </w:t>
      </w:r>
      <w:proofErr w:type="spellStart"/>
      <w:r w:rsidR="00DA39D7">
        <w:rPr>
          <w:rFonts w:ascii="Times New Roman" w:hAnsi="Times New Roman" w:cs="Times New Roman"/>
          <w:sz w:val="28"/>
          <w:szCs w:val="28"/>
        </w:rPr>
        <w:t>девиантным</w:t>
      </w:r>
      <w:proofErr w:type="spellEnd"/>
      <w:r w:rsidR="00DA39D7">
        <w:rPr>
          <w:rFonts w:ascii="Times New Roman" w:hAnsi="Times New Roman" w:cs="Times New Roman"/>
          <w:sz w:val="28"/>
          <w:szCs w:val="28"/>
        </w:rPr>
        <w:t xml:space="preserve"> поведением</w:t>
      </w:r>
      <w:r w:rsidR="00BD23AE">
        <w:rPr>
          <w:rFonts w:ascii="Times New Roman" w:hAnsi="Times New Roman" w:cs="Times New Roman"/>
          <w:sz w:val="28"/>
          <w:szCs w:val="28"/>
        </w:rPr>
        <w:t>;</w:t>
      </w:r>
    </w:p>
    <w:p w:rsidR="00EF6C4B" w:rsidRDefault="00EF6C4B" w:rsidP="001734E4">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w:t>
      </w:r>
      <w:r w:rsidR="00BD23AE">
        <w:rPr>
          <w:rFonts w:ascii="Times New Roman" w:hAnsi="Times New Roman" w:cs="Times New Roman"/>
          <w:sz w:val="28"/>
          <w:szCs w:val="28"/>
        </w:rPr>
        <w:t>изучить опыт</w:t>
      </w:r>
      <w:r w:rsidRPr="002D2483">
        <w:rPr>
          <w:rFonts w:ascii="Times New Roman" w:hAnsi="Times New Roman" w:cs="Times New Roman"/>
          <w:sz w:val="28"/>
          <w:szCs w:val="28"/>
        </w:rPr>
        <w:t xml:space="preserve"> социальной работы с подростками, имеющими </w:t>
      </w:r>
      <w:proofErr w:type="spellStart"/>
      <w:r w:rsidRPr="002D2483">
        <w:rPr>
          <w:rFonts w:ascii="Times New Roman" w:hAnsi="Times New Roman" w:cs="Times New Roman"/>
          <w:sz w:val="28"/>
          <w:szCs w:val="28"/>
        </w:rPr>
        <w:t>девиантное</w:t>
      </w:r>
      <w:proofErr w:type="spellEnd"/>
      <w:r w:rsidRPr="002D2483">
        <w:rPr>
          <w:rFonts w:ascii="Times New Roman" w:hAnsi="Times New Roman" w:cs="Times New Roman"/>
          <w:sz w:val="28"/>
          <w:szCs w:val="28"/>
        </w:rPr>
        <w:t xml:space="preserve"> поведение</w:t>
      </w:r>
      <w:r w:rsidR="00B14F45">
        <w:rPr>
          <w:rFonts w:ascii="Times New Roman" w:hAnsi="Times New Roman" w:cs="Times New Roman"/>
          <w:sz w:val="28"/>
          <w:szCs w:val="28"/>
        </w:rPr>
        <w:t xml:space="preserve"> по развитию коммуникативных навыков;</w:t>
      </w:r>
    </w:p>
    <w:p w:rsidR="00EF6C4B" w:rsidRDefault="00EF6C4B" w:rsidP="000B7551">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w:t>
      </w:r>
      <w:r w:rsidR="00B14F45">
        <w:rPr>
          <w:rFonts w:ascii="Times New Roman" w:hAnsi="Times New Roman" w:cs="Times New Roman"/>
          <w:sz w:val="28"/>
          <w:szCs w:val="28"/>
        </w:rPr>
        <w:t>выявить</w:t>
      </w:r>
      <w:r w:rsidRPr="002D2483">
        <w:rPr>
          <w:rFonts w:ascii="Times New Roman" w:hAnsi="Times New Roman" w:cs="Times New Roman"/>
          <w:sz w:val="28"/>
          <w:szCs w:val="28"/>
        </w:rPr>
        <w:t xml:space="preserve"> </w:t>
      </w:r>
      <w:r w:rsidR="00E45492">
        <w:rPr>
          <w:rFonts w:ascii="Times New Roman" w:hAnsi="Times New Roman" w:cs="Times New Roman"/>
          <w:sz w:val="28"/>
          <w:szCs w:val="28"/>
        </w:rPr>
        <w:t>уровень коммуникативных</w:t>
      </w:r>
      <w:r w:rsidRPr="002D2483">
        <w:rPr>
          <w:rFonts w:ascii="Times New Roman" w:hAnsi="Times New Roman" w:cs="Times New Roman"/>
          <w:sz w:val="28"/>
          <w:szCs w:val="28"/>
        </w:rPr>
        <w:t xml:space="preserve"> </w:t>
      </w:r>
      <w:r w:rsidR="00E4254F">
        <w:rPr>
          <w:rFonts w:ascii="Times New Roman" w:hAnsi="Times New Roman" w:cs="Times New Roman"/>
          <w:sz w:val="28"/>
          <w:szCs w:val="28"/>
        </w:rPr>
        <w:t>навыков</w:t>
      </w:r>
      <w:r w:rsidR="000B7551">
        <w:rPr>
          <w:rFonts w:ascii="Times New Roman" w:hAnsi="Times New Roman" w:cs="Times New Roman"/>
          <w:sz w:val="28"/>
          <w:szCs w:val="28"/>
        </w:rPr>
        <w:t xml:space="preserve"> у</w:t>
      </w:r>
      <w:r w:rsidRPr="002D2483">
        <w:rPr>
          <w:rFonts w:ascii="Times New Roman" w:hAnsi="Times New Roman" w:cs="Times New Roman"/>
          <w:sz w:val="28"/>
          <w:szCs w:val="28"/>
        </w:rPr>
        <w:t xml:space="preserve"> подростков</w:t>
      </w:r>
      <w:r w:rsidR="000B7551">
        <w:rPr>
          <w:rFonts w:ascii="Times New Roman" w:hAnsi="Times New Roman" w:cs="Times New Roman"/>
          <w:sz w:val="28"/>
          <w:szCs w:val="28"/>
        </w:rPr>
        <w:t xml:space="preserve"> с </w:t>
      </w:r>
      <w:proofErr w:type="spellStart"/>
      <w:r w:rsidR="000B7551">
        <w:rPr>
          <w:rFonts w:ascii="Times New Roman" w:hAnsi="Times New Roman" w:cs="Times New Roman"/>
          <w:sz w:val="28"/>
          <w:szCs w:val="28"/>
        </w:rPr>
        <w:t>девиантным</w:t>
      </w:r>
      <w:proofErr w:type="spellEnd"/>
      <w:r w:rsidRPr="002D2483">
        <w:rPr>
          <w:rFonts w:ascii="Times New Roman" w:hAnsi="Times New Roman" w:cs="Times New Roman"/>
          <w:sz w:val="28"/>
          <w:szCs w:val="28"/>
        </w:rPr>
        <w:t xml:space="preserve"> поведение</w:t>
      </w:r>
      <w:r w:rsidR="000B7551">
        <w:rPr>
          <w:rFonts w:ascii="Times New Roman" w:hAnsi="Times New Roman" w:cs="Times New Roman"/>
          <w:sz w:val="28"/>
          <w:szCs w:val="28"/>
        </w:rPr>
        <w:t>м</w:t>
      </w:r>
      <w:r w:rsidR="00BD23AE">
        <w:rPr>
          <w:rFonts w:ascii="Times New Roman" w:hAnsi="Times New Roman" w:cs="Times New Roman"/>
          <w:sz w:val="28"/>
          <w:szCs w:val="28"/>
        </w:rPr>
        <w:t>;</w:t>
      </w:r>
    </w:p>
    <w:p w:rsidR="00BD23AE" w:rsidRDefault="00BD23AE" w:rsidP="00BD23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D23AE">
        <w:rPr>
          <w:rFonts w:ascii="Times New Roman" w:hAnsi="Times New Roman" w:cs="Times New Roman"/>
          <w:sz w:val="28"/>
          <w:szCs w:val="28"/>
        </w:rPr>
        <w:t xml:space="preserve"> </w:t>
      </w:r>
      <w:r>
        <w:rPr>
          <w:rFonts w:ascii="Times New Roman" w:hAnsi="Times New Roman" w:cs="Times New Roman"/>
          <w:sz w:val="28"/>
          <w:szCs w:val="28"/>
        </w:rPr>
        <w:t xml:space="preserve">разработать </w:t>
      </w:r>
      <w:r w:rsidR="00B14F45">
        <w:rPr>
          <w:rFonts w:ascii="Times New Roman" w:hAnsi="Times New Roman" w:cs="Times New Roman"/>
          <w:sz w:val="28"/>
          <w:szCs w:val="28"/>
        </w:rPr>
        <w:t xml:space="preserve">блоки программы и план занятий с подростками с </w:t>
      </w:r>
      <w:proofErr w:type="spellStart"/>
      <w:r w:rsidR="00B14F45">
        <w:rPr>
          <w:rFonts w:ascii="Times New Roman" w:hAnsi="Times New Roman" w:cs="Times New Roman"/>
          <w:sz w:val="28"/>
          <w:szCs w:val="28"/>
        </w:rPr>
        <w:t>девиантным</w:t>
      </w:r>
      <w:proofErr w:type="spellEnd"/>
      <w:r w:rsidR="00B14F45">
        <w:rPr>
          <w:rFonts w:ascii="Times New Roman" w:hAnsi="Times New Roman" w:cs="Times New Roman"/>
          <w:sz w:val="28"/>
          <w:szCs w:val="28"/>
        </w:rPr>
        <w:t xml:space="preserve"> поведением</w:t>
      </w:r>
      <w:r>
        <w:rPr>
          <w:rFonts w:ascii="Times New Roman" w:hAnsi="Times New Roman" w:cs="Times New Roman"/>
          <w:sz w:val="28"/>
          <w:szCs w:val="28"/>
        </w:rPr>
        <w:t>;</w:t>
      </w:r>
    </w:p>
    <w:p w:rsidR="00ED01F0" w:rsidRDefault="00ED01F0" w:rsidP="000B7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F45">
        <w:rPr>
          <w:rFonts w:ascii="Times New Roman" w:hAnsi="Times New Roman" w:cs="Times New Roman"/>
          <w:sz w:val="28"/>
          <w:szCs w:val="28"/>
        </w:rPr>
        <w:t>оценить результаты</w:t>
      </w:r>
      <w:r>
        <w:rPr>
          <w:rFonts w:ascii="Times New Roman" w:hAnsi="Times New Roman" w:cs="Times New Roman"/>
          <w:sz w:val="28"/>
          <w:szCs w:val="28"/>
        </w:rPr>
        <w:t xml:space="preserve"> исследования</w:t>
      </w:r>
      <w:r w:rsidR="00BD23AE">
        <w:rPr>
          <w:rFonts w:ascii="Times New Roman" w:hAnsi="Times New Roman" w:cs="Times New Roman"/>
          <w:sz w:val="28"/>
          <w:szCs w:val="28"/>
        </w:rPr>
        <w:t>.</w:t>
      </w:r>
    </w:p>
    <w:p w:rsidR="00EF6C4B" w:rsidRPr="002D2483" w:rsidRDefault="00EF6C4B" w:rsidP="001734E4">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 xml:space="preserve">Объект </w:t>
      </w:r>
      <w:r w:rsidR="006B2214" w:rsidRPr="002D2483">
        <w:rPr>
          <w:rFonts w:ascii="Times New Roman" w:hAnsi="Times New Roman" w:cs="Times New Roman"/>
          <w:sz w:val="28"/>
          <w:szCs w:val="28"/>
        </w:rPr>
        <w:t>исследования: подростки</w:t>
      </w:r>
      <w:r w:rsidRPr="002D2483">
        <w:rPr>
          <w:rFonts w:ascii="Times New Roman" w:hAnsi="Times New Roman" w:cs="Times New Roman"/>
          <w:sz w:val="28"/>
          <w:szCs w:val="28"/>
        </w:rPr>
        <w:t xml:space="preserve"> с </w:t>
      </w:r>
      <w:proofErr w:type="spellStart"/>
      <w:r w:rsidRPr="002D2483">
        <w:rPr>
          <w:rFonts w:ascii="Times New Roman" w:hAnsi="Times New Roman" w:cs="Times New Roman"/>
          <w:sz w:val="28"/>
          <w:szCs w:val="28"/>
        </w:rPr>
        <w:t>девиантным</w:t>
      </w:r>
      <w:proofErr w:type="spellEnd"/>
      <w:r w:rsidRPr="002D2483">
        <w:rPr>
          <w:rFonts w:ascii="Times New Roman" w:hAnsi="Times New Roman" w:cs="Times New Roman"/>
          <w:sz w:val="28"/>
          <w:szCs w:val="28"/>
        </w:rPr>
        <w:t xml:space="preserve"> поведением</w:t>
      </w:r>
      <w:r w:rsidR="00B72CFF">
        <w:rPr>
          <w:rFonts w:ascii="Times New Roman" w:hAnsi="Times New Roman" w:cs="Times New Roman"/>
          <w:sz w:val="28"/>
          <w:szCs w:val="28"/>
        </w:rPr>
        <w:t>.</w:t>
      </w:r>
    </w:p>
    <w:p w:rsidR="00EF6C4B" w:rsidRPr="002D2483" w:rsidRDefault="00EF6C4B" w:rsidP="001734E4">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 xml:space="preserve">Предмет исследования: </w:t>
      </w:r>
      <w:r w:rsidR="008F0BA5">
        <w:rPr>
          <w:rFonts w:ascii="Times New Roman" w:hAnsi="Times New Roman" w:cs="Times New Roman"/>
          <w:sz w:val="28"/>
          <w:szCs w:val="28"/>
        </w:rPr>
        <w:t>коммуникативные</w:t>
      </w:r>
      <w:r w:rsidR="000B7551">
        <w:rPr>
          <w:rFonts w:ascii="Times New Roman" w:hAnsi="Times New Roman" w:cs="Times New Roman"/>
          <w:sz w:val="28"/>
          <w:szCs w:val="28"/>
        </w:rPr>
        <w:t xml:space="preserve"> </w:t>
      </w:r>
      <w:r w:rsidR="00E4254F">
        <w:rPr>
          <w:rFonts w:ascii="Times New Roman" w:hAnsi="Times New Roman" w:cs="Times New Roman"/>
          <w:sz w:val="28"/>
          <w:szCs w:val="28"/>
        </w:rPr>
        <w:t>навыки</w:t>
      </w:r>
      <w:r w:rsidR="008F0BA5">
        <w:rPr>
          <w:rFonts w:ascii="Times New Roman" w:hAnsi="Times New Roman" w:cs="Times New Roman"/>
          <w:sz w:val="28"/>
          <w:szCs w:val="28"/>
        </w:rPr>
        <w:t xml:space="preserve"> </w:t>
      </w:r>
      <w:r w:rsidRPr="002D2483">
        <w:rPr>
          <w:rFonts w:ascii="Times New Roman" w:hAnsi="Times New Roman" w:cs="Times New Roman"/>
          <w:sz w:val="28"/>
          <w:szCs w:val="28"/>
        </w:rPr>
        <w:t>подростков</w:t>
      </w:r>
      <w:r w:rsidR="000B7551">
        <w:rPr>
          <w:rFonts w:ascii="Times New Roman" w:hAnsi="Times New Roman" w:cs="Times New Roman"/>
          <w:sz w:val="28"/>
          <w:szCs w:val="28"/>
        </w:rPr>
        <w:t xml:space="preserve"> с </w:t>
      </w:r>
      <w:proofErr w:type="spellStart"/>
      <w:r w:rsidR="000B7551">
        <w:rPr>
          <w:rFonts w:ascii="Times New Roman" w:hAnsi="Times New Roman" w:cs="Times New Roman"/>
          <w:sz w:val="28"/>
          <w:szCs w:val="28"/>
        </w:rPr>
        <w:t>девиантным</w:t>
      </w:r>
      <w:proofErr w:type="spellEnd"/>
      <w:r w:rsidRPr="002D2483">
        <w:rPr>
          <w:rFonts w:ascii="Times New Roman" w:hAnsi="Times New Roman" w:cs="Times New Roman"/>
          <w:sz w:val="28"/>
          <w:szCs w:val="28"/>
        </w:rPr>
        <w:t xml:space="preserve"> поведение</w:t>
      </w:r>
      <w:r w:rsidR="000B7551">
        <w:rPr>
          <w:rFonts w:ascii="Times New Roman" w:hAnsi="Times New Roman" w:cs="Times New Roman"/>
          <w:sz w:val="28"/>
          <w:szCs w:val="28"/>
        </w:rPr>
        <w:t>м</w:t>
      </w:r>
      <w:r w:rsidRPr="002D2483">
        <w:rPr>
          <w:rFonts w:ascii="Times New Roman" w:hAnsi="Times New Roman" w:cs="Times New Roman"/>
          <w:sz w:val="28"/>
          <w:szCs w:val="28"/>
        </w:rPr>
        <w:t>.</w:t>
      </w:r>
    </w:p>
    <w:p w:rsidR="00E4254F" w:rsidRDefault="00D40423" w:rsidP="001734E4">
      <w:pPr>
        <w:spacing w:after="0" w:line="360" w:lineRule="auto"/>
        <w:ind w:firstLine="709"/>
        <w:jc w:val="both"/>
        <w:rPr>
          <w:rFonts w:ascii="Times New Roman" w:hAnsi="Times New Roman" w:cs="Times New Roman"/>
          <w:sz w:val="28"/>
          <w:szCs w:val="28"/>
        </w:rPr>
      </w:pPr>
      <w:r w:rsidRPr="00214E17">
        <w:rPr>
          <w:rFonts w:ascii="Times New Roman" w:hAnsi="Times New Roman" w:cs="Times New Roman"/>
          <w:sz w:val="28"/>
          <w:szCs w:val="28"/>
        </w:rPr>
        <w:lastRenderedPageBreak/>
        <w:t xml:space="preserve">Гипотеза исследования: </w:t>
      </w:r>
      <w:r w:rsidR="001D4A9B" w:rsidRPr="00214E17">
        <w:rPr>
          <w:rFonts w:ascii="Times New Roman" w:hAnsi="Times New Roman" w:cs="Times New Roman"/>
          <w:sz w:val="28"/>
          <w:szCs w:val="28"/>
        </w:rPr>
        <w:t>если реализовать разработанную нами программу</w:t>
      </w:r>
      <w:r w:rsidR="00340C0E">
        <w:rPr>
          <w:rFonts w:ascii="Times New Roman" w:hAnsi="Times New Roman" w:cs="Times New Roman"/>
          <w:sz w:val="28"/>
          <w:szCs w:val="28"/>
        </w:rPr>
        <w:t>, содержащую такие блоки, как</w:t>
      </w:r>
      <w:r w:rsidR="00053935">
        <w:rPr>
          <w:rFonts w:ascii="Times New Roman" w:hAnsi="Times New Roman" w:cs="Times New Roman"/>
          <w:sz w:val="28"/>
          <w:szCs w:val="24"/>
        </w:rPr>
        <w:t xml:space="preserve"> </w:t>
      </w:r>
      <w:r w:rsidR="00B14F45">
        <w:rPr>
          <w:rFonts w:ascii="Times New Roman" w:hAnsi="Times New Roman" w:cs="Times New Roman"/>
          <w:sz w:val="28"/>
          <w:szCs w:val="28"/>
        </w:rPr>
        <w:t>«Мои чувства»</w:t>
      </w:r>
      <w:r w:rsidR="00B14F45" w:rsidRPr="00214E17">
        <w:rPr>
          <w:rFonts w:ascii="Times New Roman" w:hAnsi="Times New Roman" w:cs="Times New Roman"/>
          <w:sz w:val="28"/>
          <w:szCs w:val="28"/>
        </w:rPr>
        <w:t>,</w:t>
      </w:r>
      <w:r w:rsidR="00B14F45" w:rsidRPr="00B14F45">
        <w:rPr>
          <w:rFonts w:ascii="Times New Roman" w:hAnsi="Times New Roman" w:cs="Times New Roman"/>
          <w:sz w:val="28"/>
          <w:szCs w:val="28"/>
        </w:rPr>
        <w:t xml:space="preserve"> </w:t>
      </w:r>
      <w:r w:rsidR="00B14F45">
        <w:rPr>
          <w:rFonts w:ascii="Times New Roman" w:hAnsi="Times New Roman" w:cs="Times New Roman"/>
          <w:sz w:val="28"/>
          <w:szCs w:val="28"/>
        </w:rPr>
        <w:t xml:space="preserve">«Уверенное поведение», </w:t>
      </w:r>
      <w:r w:rsidR="00B14F45" w:rsidRPr="00214E17">
        <w:rPr>
          <w:rFonts w:ascii="Times New Roman" w:hAnsi="Times New Roman" w:cs="Times New Roman"/>
          <w:sz w:val="28"/>
          <w:szCs w:val="28"/>
        </w:rPr>
        <w:t>«</w:t>
      </w:r>
      <w:r w:rsidR="00053935">
        <w:rPr>
          <w:rFonts w:ascii="Times New Roman" w:hAnsi="Times New Roman" w:cs="Times New Roman"/>
          <w:sz w:val="28"/>
          <w:szCs w:val="28"/>
        </w:rPr>
        <w:t xml:space="preserve">Позитивная реакция на критику и преодоление стресса», «Стоп конфликт», </w:t>
      </w:r>
      <w:r w:rsidR="001D4A9B" w:rsidRPr="00214E17">
        <w:rPr>
          <w:rFonts w:ascii="Times New Roman" w:hAnsi="Times New Roman" w:cs="Times New Roman"/>
          <w:sz w:val="28"/>
          <w:szCs w:val="28"/>
        </w:rPr>
        <w:t xml:space="preserve">то у подростков повысится уровень коммуникативных </w:t>
      </w:r>
      <w:r w:rsidR="00053935">
        <w:rPr>
          <w:rFonts w:ascii="Times New Roman" w:hAnsi="Times New Roman" w:cs="Times New Roman"/>
          <w:sz w:val="28"/>
          <w:szCs w:val="28"/>
        </w:rPr>
        <w:t>навыков</w:t>
      </w:r>
      <w:r w:rsidR="001D4A9B" w:rsidRPr="00214E17">
        <w:rPr>
          <w:rFonts w:ascii="Times New Roman" w:hAnsi="Times New Roman" w:cs="Times New Roman"/>
          <w:sz w:val="28"/>
          <w:szCs w:val="28"/>
        </w:rPr>
        <w:t>.</w:t>
      </w:r>
    </w:p>
    <w:p w:rsidR="00EF6C4B" w:rsidRPr="002D2483" w:rsidRDefault="00EF6C4B" w:rsidP="001734E4">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Методы исследования:</w:t>
      </w:r>
      <w:r>
        <w:rPr>
          <w:rFonts w:ascii="Times New Roman" w:hAnsi="Times New Roman" w:cs="Times New Roman"/>
          <w:sz w:val="28"/>
          <w:szCs w:val="28"/>
        </w:rPr>
        <w:t xml:space="preserve"> анализ</w:t>
      </w:r>
      <w:r w:rsidR="00B14F45">
        <w:rPr>
          <w:rFonts w:ascii="Times New Roman" w:hAnsi="Times New Roman" w:cs="Times New Roman"/>
          <w:sz w:val="28"/>
          <w:szCs w:val="28"/>
        </w:rPr>
        <w:t xml:space="preserve"> литературы,</w:t>
      </w:r>
      <w:r>
        <w:rPr>
          <w:rFonts w:ascii="Times New Roman" w:hAnsi="Times New Roman" w:cs="Times New Roman"/>
          <w:sz w:val="28"/>
          <w:szCs w:val="28"/>
        </w:rPr>
        <w:t xml:space="preserve"> </w:t>
      </w:r>
      <w:r w:rsidR="00B14F45">
        <w:rPr>
          <w:rFonts w:ascii="Times New Roman" w:hAnsi="Times New Roman" w:cs="Times New Roman"/>
          <w:sz w:val="28"/>
          <w:szCs w:val="28"/>
        </w:rPr>
        <w:t xml:space="preserve">синтез, обобщение, </w:t>
      </w:r>
      <w:r w:rsidRPr="002D2483">
        <w:rPr>
          <w:rFonts w:ascii="Times New Roman" w:hAnsi="Times New Roman" w:cs="Times New Roman"/>
          <w:sz w:val="28"/>
          <w:szCs w:val="28"/>
        </w:rPr>
        <w:t>тестирование</w:t>
      </w:r>
      <w:r w:rsidR="00BD23AE">
        <w:rPr>
          <w:rFonts w:ascii="Times New Roman" w:hAnsi="Times New Roman" w:cs="Times New Roman"/>
          <w:sz w:val="28"/>
          <w:szCs w:val="28"/>
        </w:rPr>
        <w:t>.</w:t>
      </w:r>
    </w:p>
    <w:p w:rsidR="00594DEB" w:rsidRDefault="00594DEB" w:rsidP="006F7156">
      <w:pPr>
        <w:spacing w:after="0" w:line="360" w:lineRule="auto"/>
        <w:ind w:firstLine="709"/>
        <w:jc w:val="both"/>
        <w:rPr>
          <w:rFonts w:ascii="Times New Roman" w:hAnsi="Times New Roman" w:cs="Times New Roman"/>
          <w:sz w:val="28"/>
          <w:szCs w:val="28"/>
        </w:rPr>
      </w:pPr>
    </w:p>
    <w:p w:rsidR="008C7EF6" w:rsidRPr="006F7156" w:rsidRDefault="008C7EF6" w:rsidP="001D4A9B">
      <w:pPr>
        <w:spacing w:after="0" w:line="360" w:lineRule="auto"/>
        <w:jc w:val="both"/>
        <w:rPr>
          <w:rFonts w:ascii="Times New Roman" w:hAnsi="Times New Roman" w:cs="Times New Roman"/>
          <w:sz w:val="28"/>
          <w:szCs w:val="28"/>
        </w:rPr>
      </w:pPr>
    </w:p>
    <w:p w:rsidR="00321E25" w:rsidRDefault="00321E25"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321E25">
      <w:pPr>
        <w:spacing w:after="0" w:line="360" w:lineRule="auto"/>
        <w:jc w:val="center"/>
        <w:rPr>
          <w:rFonts w:ascii="Times New Roman" w:hAnsi="Times New Roman" w:cs="Times New Roman"/>
          <w:sz w:val="28"/>
          <w:szCs w:val="24"/>
        </w:rPr>
      </w:pPr>
    </w:p>
    <w:p w:rsidR="003223D8" w:rsidRDefault="003223D8" w:rsidP="00D576DD">
      <w:pPr>
        <w:spacing w:after="0" w:line="360" w:lineRule="auto"/>
        <w:rPr>
          <w:rFonts w:ascii="Times New Roman" w:hAnsi="Times New Roman" w:cs="Times New Roman"/>
          <w:sz w:val="28"/>
          <w:szCs w:val="24"/>
        </w:rPr>
      </w:pPr>
    </w:p>
    <w:p w:rsidR="00B14F45" w:rsidRDefault="00B14F45" w:rsidP="00D576DD">
      <w:pPr>
        <w:spacing w:after="0" w:line="360" w:lineRule="auto"/>
        <w:rPr>
          <w:rFonts w:ascii="Times New Roman" w:hAnsi="Times New Roman" w:cs="Times New Roman"/>
          <w:sz w:val="28"/>
          <w:szCs w:val="24"/>
        </w:rPr>
      </w:pPr>
    </w:p>
    <w:p w:rsidR="00EF6C4B" w:rsidRDefault="00A9755A" w:rsidP="00A41238">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lastRenderedPageBreak/>
        <w:t xml:space="preserve">ГЛАВА </w:t>
      </w:r>
      <w:r w:rsidR="00EF6C4B" w:rsidRPr="002D2483">
        <w:rPr>
          <w:rFonts w:ascii="Times New Roman" w:hAnsi="Times New Roman" w:cs="Times New Roman"/>
          <w:sz w:val="28"/>
          <w:szCs w:val="24"/>
        </w:rPr>
        <w:t>1.</w:t>
      </w:r>
      <w:r w:rsidR="00775500">
        <w:rPr>
          <w:rFonts w:ascii="Times New Roman" w:hAnsi="Times New Roman" w:cs="Times New Roman"/>
          <w:sz w:val="28"/>
          <w:szCs w:val="24"/>
        </w:rPr>
        <w:t xml:space="preserve"> </w:t>
      </w:r>
      <w:r w:rsidR="00EF6C4B" w:rsidRPr="002D2483">
        <w:rPr>
          <w:rFonts w:ascii="Times New Roman" w:hAnsi="Times New Roman" w:cs="Times New Roman"/>
          <w:sz w:val="28"/>
          <w:szCs w:val="24"/>
        </w:rPr>
        <w:t xml:space="preserve">ТЕОРЕТИЧЕСКИЕ АСПЕКТЫ </w:t>
      </w:r>
      <w:r w:rsidR="00D217AF">
        <w:rPr>
          <w:rFonts w:ascii="Times New Roman" w:hAnsi="Times New Roman" w:cs="Times New Roman"/>
          <w:sz w:val="28"/>
          <w:szCs w:val="24"/>
        </w:rPr>
        <w:t xml:space="preserve">РАЗВИТИЯ </w:t>
      </w:r>
      <w:r w:rsidR="005F3600">
        <w:rPr>
          <w:rFonts w:ascii="Times New Roman" w:hAnsi="Times New Roman" w:cs="Times New Roman"/>
          <w:sz w:val="28"/>
          <w:szCs w:val="24"/>
        </w:rPr>
        <w:t xml:space="preserve">КОММУНИКАТИВНЫХ </w:t>
      </w:r>
      <w:r w:rsidR="00CB4C3D">
        <w:rPr>
          <w:rFonts w:ascii="Times New Roman" w:hAnsi="Times New Roman" w:cs="Times New Roman"/>
          <w:sz w:val="28"/>
          <w:szCs w:val="24"/>
        </w:rPr>
        <w:t xml:space="preserve">НАВЫКОВ </w:t>
      </w:r>
      <w:r w:rsidR="00EF6C4B" w:rsidRPr="002D2483">
        <w:rPr>
          <w:rFonts w:ascii="Times New Roman" w:hAnsi="Times New Roman" w:cs="Times New Roman"/>
          <w:sz w:val="28"/>
          <w:szCs w:val="24"/>
        </w:rPr>
        <w:t xml:space="preserve">ПОДРОСТКОВ </w:t>
      </w:r>
      <w:r w:rsidR="005F3600">
        <w:rPr>
          <w:rFonts w:ascii="Times New Roman" w:hAnsi="Times New Roman" w:cs="Times New Roman"/>
          <w:sz w:val="28"/>
          <w:szCs w:val="24"/>
        </w:rPr>
        <w:t>С ДЕВИАНТНЫМ</w:t>
      </w:r>
      <w:r w:rsidR="00EF6C4B" w:rsidRPr="002D2483">
        <w:rPr>
          <w:rFonts w:ascii="Times New Roman" w:hAnsi="Times New Roman" w:cs="Times New Roman"/>
          <w:sz w:val="28"/>
          <w:szCs w:val="24"/>
        </w:rPr>
        <w:t xml:space="preserve"> ПОВЕДЕНИЕ</w:t>
      </w:r>
      <w:r w:rsidR="005F3600">
        <w:rPr>
          <w:rFonts w:ascii="Times New Roman" w:hAnsi="Times New Roman" w:cs="Times New Roman"/>
          <w:sz w:val="28"/>
          <w:szCs w:val="24"/>
        </w:rPr>
        <w:t>М</w:t>
      </w:r>
    </w:p>
    <w:p w:rsidR="00A41238" w:rsidRDefault="00A41238" w:rsidP="00A41238">
      <w:pPr>
        <w:spacing w:after="0" w:line="360" w:lineRule="auto"/>
        <w:jc w:val="center"/>
        <w:rPr>
          <w:rFonts w:ascii="Times New Roman" w:hAnsi="Times New Roman" w:cs="Times New Roman"/>
          <w:sz w:val="28"/>
          <w:szCs w:val="24"/>
        </w:rPr>
      </w:pPr>
    </w:p>
    <w:p w:rsidR="00A41238" w:rsidRPr="002D2483" w:rsidRDefault="00A41238" w:rsidP="00A41238">
      <w:pPr>
        <w:spacing w:after="0" w:line="360" w:lineRule="auto"/>
        <w:jc w:val="center"/>
        <w:rPr>
          <w:rFonts w:ascii="Times New Roman" w:hAnsi="Times New Roman" w:cs="Times New Roman"/>
          <w:sz w:val="28"/>
          <w:szCs w:val="24"/>
        </w:rPr>
      </w:pPr>
    </w:p>
    <w:p w:rsidR="00A41238" w:rsidRPr="00A41238" w:rsidRDefault="00BD23AE" w:rsidP="00A41238">
      <w:pPr>
        <w:pStyle w:val="a5"/>
        <w:numPr>
          <w:ilvl w:val="1"/>
          <w:numId w:val="20"/>
        </w:numPr>
        <w:spacing w:after="0" w:line="360" w:lineRule="auto"/>
        <w:jc w:val="center"/>
        <w:rPr>
          <w:rFonts w:ascii="Times New Roman" w:hAnsi="Times New Roman" w:cs="Times New Roman"/>
          <w:sz w:val="28"/>
          <w:szCs w:val="24"/>
        </w:rPr>
      </w:pPr>
      <w:r w:rsidRPr="00A41238">
        <w:rPr>
          <w:rFonts w:ascii="Times New Roman" w:hAnsi="Times New Roman" w:cs="Times New Roman"/>
          <w:sz w:val="28"/>
          <w:szCs w:val="28"/>
        </w:rPr>
        <w:t xml:space="preserve">Социально-психологическая характеристика подростков с </w:t>
      </w:r>
      <w:proofErr w:type="spellStart"/>
      <w:r w:rsidRPr="00A41238">
        <w:rPr>
          <w:rFonts w:ascii="Times New Roman" w:hAnsi="Times New Roman" w:cs="Times New Roman"/>
          <w:sz w:val="28"/>
          <w:szCs w:val="28"/>
        </w:rPr>
        <w:t>девиантным</w:t>
      </w:r>
      <w:proofErr w:type="spellEnd"/>
      <w:r w:rsidRPr="00A41238">
        <w:rPr>
          <w:rFonts w:ascii="Times New Roman" w:hAnsi="Times New Roman" w:cs="Times New Roman"/>
          <w:sz w:val="28"/>
          <w:szCs w:val="28"/>
        </w:rPr>
        <w:t xml:space="preserve"> поведением</w:t>
      </w:r>
    </w:p>
    <w:p w:rsidR="00A41238" w:rsidRPr="00A41238" w:rsidRDefault="00A41238" w:rsidP="00A41238">
      <w:pPr>
        <w:spacing w:after="0" w:line="360" w:lineRule="auto"/>
        <w:jc w:val="center"/>
        <w:rPr>
          <w:rFonts w:ascii="Times New Roman" w:hAnsi="Times New Roman" w:cs="Times New Roman"/>
          <w:sz w:val="28"/>
          <w:szCs w:val="24"/>
        </w:rPr>
      </w:pPr>
    </w:p>
    <w:p w:rsidR="00EF6C4B" w:rsidRPr="00792D79" w:rsidRDefault="00EF6C4B" w:rsidP="00321E25">
      <w:pPr>
        <w:spacing w:after="0" w:line="360" w:lineRule="auto"/>
        <w:jc w:val="both"/>
        <w:rPr>
          <w:rFonts w:ascii="Times New Roman" w:hAnsi="Times New Roman" w:cs="Times New Roman"/>
          <w:sz w:val="24"/>
          <w:szCs w:val="24"/>
        </w:rPr>
      </w:pPr>
    </w:p>
    <w:p w:rsidR="00EF6C4B" w:rsidRDefault="00EF6C4B" w:rsidP="001734E4">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2D2483">
        <w:rPr>
          <w:color w:val="000000"/>
          <w:sz w:val="28"/>
          <w:szCs w:val="28"/>
          <w:shd w:val="clear" w:color="auto" w:fill="FFFFFF"/>
        </w:rPr>
        <w:t>Согласно действующему законодательству Российской Федерации несовершеннолетним в широком смысле являе</w:t>
      </w:r>
      <w:r w:rsidR="006B2214">
        <w:rPr>
          <w:color w:val="000000"/>
          <w:sz w:val="28"/>
          <w:szCs w:val="28"/>
          <w:shd w:val="clear" w:color="auto" w:fill="FFFFFF"/>
        </w:rPr>
        <w:t>тся лицо в возрасте до 18 лет</w:t>
      </w:r>
      <w:r w:rsidR="006B2214" w:rsidRPr="006B2214">
        <w:rPr>
          <w:color w:val="000000"/>
          <w:sz w:val="28"/>
          <w:szCs w:val="28"/>
          <w:shd w:val="clear" w:color="auto" w:fill="FFFFFF"/>
        </w:rPr>
        <w:t xml:space="preserve"> </w:t>
      </w:r>
      <w:r w:rsidR="00E072F6">
        <w:rPr>
          <w:color w:val="000000"/>
          <w:sz w:val="28"/>
          <w:szCs w:val="28"/>
          <w:shd w:val="clear" w:color="auto" w:fill="FFFFFF"/>
        </w:rPr>
        <w:t>[19</w:t>
      </w:r>
      <w:r w:rsidRPr="002D2483">
        <w:rPr>
          <w:color w:val="000000"/>
          <w:sz w:val="28"/>
          <w:szCs w:val="28"/>
          <w:shd w:val="clear" w:color="auto" w:fill="FFFFFF"/>
        </w:rPr>
        <w:t>].</w:t>
      </w:r>
    </w:p>
    <w:p w:rsidR="00EF6C4B" w:rsidRPr="00D73E66" w:rsidRDefault="00EF6C4B" w:rsidP="001734E4">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2D2483">
        <w:rPr>
          <w:color w:val="000000"/>
          <w:sz w:val="28"/>
          <w:szCs w:val="28"/>
          <w:shd w:val="clear" w:color="auto" w:fill="FFFFFF"/>
        </w:rPr>
        <w:t xml:space="preserve"> </w:t>
      </w:r>
      <w:r w:rsidR="00214E17">
        <w:rPr>
          <w:sz w:val="28"/>
          <w:szCs w:val="28"/>
          <w:shd w:val="clear" w:color="auto" w:fill="FFFFFF"/>
        </w:rPr>
        <w:t>П</w:t>
      </w:r>
      <w:r w:rsidRPr="00154779">
        <w:rPr>
          <w:sz w:val="28"/>
          <w:szCs w:val="28"/>
          <w:shd w:val="clear" w:color="auto" w:fill="FFFFFF"/>
        </w:rPr>
        <w:t>одростковый возраст является периодом роста и развития человека, который следует после детства и длится до достижения зрелого в</w:t>
      </w:r>
      <w:r w:rsidR="00214E17">
        <w:rPr>
          <w:sz w:val="28"/>
          <w:szCs w:val="28"/>
          <w:shd w:val="clear" w:color="auto" w:fill="FFFFFF"/>
        </w:rPr>
        <w:t xml:space="preserve">озраста, то есть с 10 до 19 лет гласит определение </w:t>
      </w:r>
      <w:r w:rsidR="00214E17" w:rsidRPr="00154779">
        <w:rPr>
          <w:sz w:val="28"/>
          <w:szCs w:val="28"/>
          <w:shd w:val="clear" w:color="auto" w:fill="FFFFFF"/>
        </w:rPr>
        <w:t>В</w:t>
      </w:r>
      <w:r w:rsidR="00214E17">
        <w:rPr>
          <w:sz w:val="28"/>
          <w:szCs w:val="28"/>
          <w:shd w:val="clear" w:color="auto" w:fill="FFFFFF"/>
        </w:rPr>
        <w:t xml:space="preserve">семирной </w:t>
      </w:r>
      <w:r w:rsidR="00E072F6">
        <w:rPr>
          <w:sz w:val="28"/>
          <w:szCs w:val="28"/>
          <w:shd w:val="clear" w:color="auto" w:fill="FFFFFF"/>
        </w:rPr>
        <w:t>о</w:t>
      </w:r>
      <w:r w:rsidR="00214E17">
        <w:rPr>
          <w:sz w:val="28"/>
          <w:szCs w:val="28"/>
          <w:shd w:val="clear" w:color="auto" w:fill="FFFFFF"/>
        </w:rPr>
        <w:t xml:space="preserve">рганизации </w:t>
      </w:r>
      <w:r w:rsidR="00E072F6">
        <w:rPr>
          <w:sz w:val="28"/>
          <w:szCs w:val="28"/>
          <w:shd w:val="clear" w:color="auto" w:fill="FFFFFF"/>
        </w:rPr>
        <w:t>з</w:t>
      </w:r>
      <w:r w:rsidR="00214E17">
        <w:rPr>
          <w:sz w:val="28"/>
          <w:szCs w:val="28"/>
          <w:shd w:val="clear" w:color="auto" w:fill="FFFFFF"/>
        </w:rPr>
        <w:t>дравоохранения.</w:t>
      </w:r>
    </w:p>
    <w:p w:rsidR="00EF6C4B" w:rsidRPr="00DC386A" w:rsidRDefault="00E4254F" w:rsidP="00173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группы риска» и «трудные подростки» - это подростки</w:t>
      </w:r>
      <w:r w:rsidR="00EF6C4B" w:rsidRPr="002D2483">
        <w:rPr>
          <w:rFonts w:ascii="Times New Roman" w:hAnsi="Times New Roman" w:cs="Times New Roman"/>
          <w:sz w:val="28"/>
          <w:szCs w:val="28"/>
        </w:rPr>
        <w:t xml:space="preserve"> с отклонениями </w:t>
      </w:r>
      <w:r>
        <w:rPr>
          <w:rFonts w:ascii="Times New Roman" w:hAnsi="Times New Roman" w:cs="Times New Roman"/>
          <w:sz w:val="28"/>
          <w:szCs w:val="28"/>
        </w:rPr>
        <w:t xml:space="preserve">в поведении, </w:t>
      </w:r>
      <w:r w:rsidR="00EF6C4B" w:rsidRPr="002D2483">
        <w:rPr>
          <w:rFonts w:ascii="Times New Roman" w:hAnsi="Times New Roman" w:cs="Times New Roman"/>
          <w:sz w:val="28"/>
          <w:szCs w:val="28"/>
        </w:rPr>
        <w:t xml:space="preserve">нравственном развитии, </w:t>
      </w:r>
      <w:r>
        <w:rPr>
          <w:rFonts w:ascii="Times New Roman" w:hAnsi="Times New Roman" w:cs="Times New Roman"/>
          <w:sz w:val="28"/>
          <w:szCs w:val="28"/>
        </w:rPr>
        <w:t xml:space="preserve">с </w:t>
      </w:r>
      <w:r w:rsidR="00EF6C4B" w:rsidRPr="002D2483">
        <w:rPr>
          <w:rFonts w:ascii="Times New Roman" w:hAnsi="Times New Roman" w:cs="Times New Roman"/>
          <w:sz w:val="28"/>
          <w:szCs w:val="28"/>
        </w:rPr>
        <w:t xml:space="preserve">акцентуациями </w:t>
      </w:r>
      <w:r>
        <w:rPr>
          <w:rFonts w:ascii="Times New Roman" w:hAnsi="Times New Roman" w:cs="Times New Roman"/>
          <w:sz w:val="28"/>
          <w:szCs w:val="28"/>
        </w:rPr>
        <w:t xml:space="preserve">характера </w:t>
      </w:r>
      <w:r w:rsidR="00E072F6">
        <w:rPr>
          <w:rFonts w:ascii="Times New Roman" w:hAnsi="Times New Roman" w:cs="Times New Roman"/>
          <w:sz w:val="28"/>
          <w:szCs w:val="28"/>
        </w:rPr>
        <w:t>[1</w:t>
      </w:r>
      <w:r w:rsidR="006B2214">
        <w:rPr>
          <w:rFonts w:ascii="Times New Roman" w:hAnsi="Times New Roman" w:cs="Times New Roman"/>
          <w:sz w:val="28"/>
          <w:szCs w:val="28"/>
        </w:rPr>
        <w:t>2</w:t>
      </w:r>
      <w:r w:rsidR="00EF6C4B" w:rsidRPr="00DC386A">
        <w:rPr>
          <w:rFonts w:ascii="Times New Roman" w:hAnsi="Times New Roman" w:cs="Times New Roman"/>
          <w:sz w:val="28"/>
          <w:szCs w:val="28"/>
        </w:rPr>
        <w:t>].</w:t>
      </w:r>
    </w:p>
    <w:p w:rsidR="00EF6C4B" w:rsidRPr="002D2483" w:rsidRDefault="00E4254F" w:rsidP="000C60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Трудные подростки</w:t>
      </w:r>
      <w:r w:rsidR="00EF6C4B" w:rsidRPr="002D2483">
        <w:rPr>
          <w:rFonts w:ascii="Times New Roman" w:hAnsi="Times New Roman" w:cs="Times New Roman"/>
          <w:sz w:val="28"/>
          <w:szCs w:val="28"/>
        </w:rPr>
        <w:t xml:space="preserve"> не </w:t>
      </w:r>
      <w:r>
        <w:rPr>
          <w:rFonts w:ascii="Times New Roman" w:hAnsi="Times New Roman" w:cs="Times New Roman"/>
          <w:sz w:val="28"/>
          <w:szCs w:val="28"/>
        </w:rPr>
        <w:t>обладают умением находить решения своих проблем самостоятельно</w:t>
      </w:r>
      <w:r w:rsidR="00EF6C4B" w:rsidRPr="002D2483">
        <w:rPr>
          <w:rFonts w:ascii="Times New Roman" w:hAnsi="Times New Roman" w:cs="Times New Roman"/>
          <w:sz w:val="28"/>
          <w:szCs w:val="28"/>
        </w:rPr>
        <w:t xml:space="preserve"> </w:t>
      </w:r>
      <w:r>
        <w:rPr>
          <w:rFonts w:ascii="Times New Roman" w:hAnsi="Times New Roman" w:cs="Times New Roman"/>
          <w:sz w:val="28"/>
          <w:szCs w:val="28"/>
        </w:rPr>
        <w:t>и</w:t>
      </w:r>
      <w:r w:rsidR="00EF6C4B" w:rsidRPr="002D2483">
        <w:rPr>
          <w:rFonts w:ascii="Times New Roman" w:hAnsi="Times New Roman" w:cs="Times New Roman"/>
          <w:sz w:val="28"/>
          <w:szCs w:val="28"/>
        </w:rPr>
        <w:t xml:space="preserve"> социально приемлемы</w:t>
      </w:r>
      <w:r w:rsidR="000C6093">
        <w:rPr>
          <w:rFonts w:ascii="Times New Roman" w:hAnsi="Times New Roman" w:cs="Times New Roman"/>
          <w:sz w:val="28"/>
          <w:szCs w:val="28"/>
        </w:rPr>
        <w:t xml:space="preserve">м образом. </w:t>
      </w:r>
      <w:proofErr w:type="spellStart"/>
      <w:r w:rsidR="00C85FFA">
        <w:rPr>
          <w:rFonts w:ascii="Times New Roman" w:hAnsi="Times New Roman" w:cs="Times New Roman"/>
          <w:sz w:val="28"/>
          <w:szCs w:val="28"/>
        </w:rPr>
        <w:t>Д</w:t>
      </w:r>
      <w:r w:rsidR="00C85FFA" w:rsidRPr="002D2483">
        <w:rPr>
          <w:rFonts w:ascii="Times New Roman" w:hAnsi="Times New Roman" w:cs="Times New Roman"/>
          <w:sz w:val="28"/>
          <w:szCs w:val="28"/>
        </w:rPr>
        <w:t>евиантное</w:t>
      </w:r>
      <w:proofErr w:type="spellEnd"/>
      <w:r w:rsidR="00C85FFA" w:rsidRPr="002D2483">
        <w:rPr>
          <w:rFonts w:ascii="Times New Roman" w:hAnsi="Times New Roman" w:cs="Times New Roman"/>
          <w:sz w:val="28"/>
          <w:szCs w:val="28"/>
        </w:rPr>
        <w:t xml:space="preserve"> или </w:t>
      </w:r>
      <w:proofErr w:type="spellStart"/>
      <w:r w:rsidR="00C85FFA" w:rsidRPr="002D2483">
        <w:rPr>
          <w:rFonts w:ascii="Times New Roman" w:hAnsi="Times New Roman" w:cs="Times New Roman"/>
          <w:sz w:val="28"/>
          <w:szCs w:val="28"/>
        </w:rPr>
        <w:t>дели</w:t>
      </w:r>
      <w:r w:rsidR="00C85FFA">
        <w:rPr>
          <w:rFonts w:ascii="Times New Roman" w:hAnsi="Times New Roman" w:cs="Times New Roman"/>
          <w:sz w:val="28"/>
          <w:szCs w:val="28"/>
        </w:rPr>
        <w:t>н</w:t>
      </w:r>
      <w:r w:rsidR="00C85FFA" w:rsidRPr="002D2483">
        <w:rPr>
          <w:rFonts w:ascii="Times New Roman" w:hAnsi="Times New Roman" w:cs="Times New Roman"/>
          <w:sz w:val="28"/>
          <w:szCs w:val="28"/>
        </w:rPr>
        <w:t>квентное</w:t>
      </w:r>
      <w:proofErr w:type="spellEnd"/>
      <w:r w:rsidR="00C85FFA" w:rsidRPr="002D2483">
        <w:rPr>
          <w:rFonts w:ascii="Times New Roman" w:hAnsi="Times New Roman" w:cs="Times New Roman"/>
          <w:sz w:val="28"/>
          <w:szCs w:val="28"/>
        </w:rPr>
        <w:t xml:space="preserve"> поведение</w:t>
      </w:r>
      <w:r w:rsidR="00C85FFA">
        <w:rPr>
          <w:rFonts w:ascii="Times New Roman" w:hAnsi="Times New Roman" w:cs="Times New Roman"/>
          <w:sz w:val="28"/>
          <w:szCs w:val="28"/>
        </w:rPr>
        <w:t xml:space="preserve"> о</w:t>
      </w:r>
      <w:r>
        <w:rPr>
          <w:rFonts w:ascii="Times New Roman" w:hAnsi="Times New Roman" w:cs="Times New Roman"/>
          <w:sz w:val="28"/>
          <w:szCs w:val="28"/>
        </w:rPr>
        <w:t xml:space="preserve">бычно </w:t>
      </w:r>
      <w:r w:rsidR="00C85FFA">
        <w:rPr>
          <w:rFonts w:ascii="Times New Roman" w:hAnsi="Times New Roman" w:cs="Times New Roman"/>
          <w:sz w:val="28"/>
          <w:szCs w:val="28"/>
        </w:rPr>
        <w:t xml:space="preserve">характерно </w:t>
      </w:r>
      <w:r>
        <w:rPr>
          <w:rFonts w:ascii="Times New Roman" w:hAnsi="Times New Roman" w:cs="Times New Roman"/>
          <w:sz w:val="28"/>
          <w:szCs w:val="28"/>
        </w:rPr>
        <w:t xml:space="preserve">для </w:t>
      </w:r>
      <w:r w:rsidR="003505DC">
        <w:rPr>
          <w:rFonts w:ascii="Times New Roman" w:hAnsi="Times New Roman" w:cs="Times New Roman"/>
          <w:sz w:val="28"/>
          <w:szCs w:val="28"/>
        </w:rPr>
        <w:t>трудных под</w:t>
      </w:r>
      <w:r>
        <w:rPr>
          <w:rFonts w:ascii="Times New Roman" w:hAnsi="Times New Roman" w:cs="Times New Roman"/>
          <w:sz w:val="28"/>
          <w:szCs w:val="28"/>
        </w:rPr>
        <w:t>ростков</w:t>
      </w:r>
      <w:r w:rsidR="00EF6C4B" w:rsidRPr="002D2483">
        <w:rPr>
          <w:rFonts w:ascii="Times New Roman" w:hAnsi="Times New Roman" w:cs="Times New Roman"/>
          <w:sz w:val="28"/>
          <w:szCs w:val="28"/>
        </w:rPr>
        <w:t xml:space="preserve"> </w:t>
      </w:r>
      <w:r w:rsidR="006B2214">
        <w:rPr>
          <w:rFonts w:ascii="Times New Roman" w:hAnsi="Times New Roman" w:cs="Times New Roman"/>
          <w:sz w:val="28"/>
          <w:szCs w:val="28"/>
        </w:rPr>
        <w:t>[</w:t>
      </w:r>
      <w:r w:rsidR="00964E1A">
        <w:rPr>
          <w:rFonts w:ascii="Times New Roman" w:hAnsi="Times New Roman" w:cs="Times New Roman"/>
          <w:sz w:val="28"/>
          <w:szCs w:val="28"/>
        </w:rPr>
        <w:t>4</w:t>
      </w:r>
      <w:r w:rsidR="00E072F6">
        <w:rPr>
          <w:rFonts w:ascii="Times New Roman" w:hAnsi="Times New Roman" w:cs="Times New Roman"/>
          <w:sz w:val="28"/>
          <w:szCs w:val="28"/>
        </w:rPr>
        <w:t>1</w:t>
      </w:r>
      <w:r w:rsidR="005C016E" w:rsidRPr="005C016E">
        <w:rPr>
          <w:rFonts w:ascii="Times New Roman" w:hAnsi="Times New Roman" w:cs="Times New Roman"/>
          <w:sz w:val="28"/>
          <w:szCs w:val="28"/>
        </w:rPr>
        <w:t>]</w:t>
      </w:r>
      <w:r w:rsidR="00EF6C4B" w:rsidRPr="002D2483">
        <w:rPr>
          <w:rFonts w:ascii="Times New Roman" w:hAnsi="Times New Roman" w:cs="Times New Roman"/>
          <w:sz w:val="28"/>
          <w:szCs w:val="28"/>
        </w:rPr>
        <w:t>.</w:t>
      </w:r>
    </w:p>
    <w:p w:rsidR="00EF6C4B" w:rsidRPr="002D2483" w:rsidRDefault="00EF6C4B" w:rsidP="001734E4">
      <w:pPr>
        <w:spacing w:after="0" w:line="360" w:lineRule="auto"/>
        <w:ind w:firstLine="709"/>
        <w:jc w:val="both"/>
        <w:rPr>
          <w:rFonts w:ascii="Times New Roman" w:hAnsi="Times New Roman" w:cs="Times New Roman"/>
          <w:sz w:val="28"/>
          <w:szCs w:val="28"/>
        </w:rPr>
      </w:pPr>
      <w:proofErr w:type="spellStart"/>
      <w:r w:rsidRPr="002D2483">
        <w:rPr>
          <w:rFonts w:ascii="Times New Roman" w:hAnsi="Times New Roman" w:cs="Times New Roman"/>
          <w:sz w:val="28"/>
          <w:szCs w:val="28"/>
        </w:rPr>
        <w:t>Девиантное</w:t>
      </w:r>
      <w:proofErr w:type="spellEnd"/>
      <w:r w:rsidRPr="002D2483">
        <w:rPr>
          <w:rFonts w:ascii="Times New Roman" w:hAnsi="Times New Roman" w:cs="Times New Roman"/>
          <w:sz w:val="28"/>
          <w:szCs w:val="28"/>
        </w:rPr>
        <w:t xml:space="preserve"> поведение - это поступки,</w:t>
      </w:r>
      <w:r w:rsidR="00C85FFA">
        <w:rPr>
          <w:rFonts w:ascii="Times New Roman" w:hAnsi="Times New Roman" w:cs="Times New Roman"/>
          <w:sz w:val="28"/>
          <w:szCs w:val="28"/>
        </w:rPr>
        <w:t xml:space="preserve"> которые </w:t>
      </w:r>
      <w:r w:rsidR="00552CCC">
        <w:rPr>
          <w:rFonts w:ascii="Times New Roman" w:hAnsi="Times New Roman" w:cs="Times New Roman"/>
          <w:sz w:val="28"/>
          <w:szCs w:val="28"/>
        </w:rPr>
        <w:t>нарушают принятые</w:t>
      </w:r>
      <w:r w:rsidR="00C85FFA">
        <w:rPr>
          <w:rFonts w:ascii="Times New Roman" w:hAnsi="Times New Roman" w:cs="Times New Roman"/>
          <w:sz w:val="28"/>
          <w:szCs w:val="28"/>
        </w:rPr>
        <w:t xml:space="preserve"> в обществе </w:t>
      </w:r>
      <w:r w:rsidR="00552CCC">
        <w:rPr>
          <w:rFonts w:ascii="Times New Roman" w:hAnsi="Times New Roman" w:cs="Times New Roman"/>
          <w:sz w:val="28"/>
          <w:szCs w:val="28"/>
        </w:rPr>
        <w:t>нравственные</w:t>
      </w:r>
      <w:r w:rsidRPr="002D2483">
        <w:rPr>
          <w:rFonts w:ascii="Times New Roman" w:hAnsi="Times New Roman" w:cs="Times New Roman"/>
          <w:sz w:val="28"/>
          <w:szCs w:val="28"/>
        </w:rPr>
        <w:t xml:space="preserve"> норм</w:t>
      </w:r>
      <w:r w:rsidR="00552CCC">
        <w:rPr>
          <w:rFonts w:ascii="Times New Roman" w:hAnsi="Times New Roman" w:cs="Times New Roman"/>
          <w:sz w:val="28"/>
          <w:szCs w:val="28"/>
        </w:rPr>
        <w:t>ы и правила</w:t>
      </w:r>
      <w:r w:rsidR="00D17344">
        <w:rPr>
          <w:rFonts w:ascii="Times New Roman" w:hAnsi="Times New Roman" w:cs="Times New Roman"/>
          <w:sz w:val="28"/>
          <w:szCs w:val="28"/>
        </w:rPr>
        <w:t xml:space="preserve">. </w:t>
      </w:r>
      <w:r w:rsidR="00C85FFA">
        <w:rPr>
          <w:rFonts w:ascii="Times New Roman" w:hAnsi="Times New Roman" w:cs="Times New Roman"/>
          <w:sz w:val="28"/>
          <w:szCs w:val="28"/>
        </w:rPr>
        <w:t xml:space="preserve"> </w:t>
      </w:r>
      <w:proofErr w:type="spellStart"/>
      <w:r w:rsidR="00552CCC">
        <w:rPr>
          <w:rFonts w:ascii="Times New Roman" w:hAnsi="Times New Roman" w:cs="Times New Roman"/>
          <w:sz w:val="28"/>
          <w:szCs w:val="28"/>
        </w:rPr>
        <w:t>Девиантное</w:t>
      </w:r>
      <w:proofErr w:type="spellEnd"/>
      <w:r w:rsidR="00552CCC">
        <w:rPr>
          <w:rFonts w:ascii="Times New Roman" w:hAnsi="Times New Roman" w:cs="Times New Roman"/>
          <w:sz w:val="28"/>
          <w:szCs w:val="28"/>
        </w:rPr>
        <w:t xml:space="preserve"> поведение среди подростков имеет ряд особенностей, которые выражаются злоупотреблен</w:t>
      </w:r>
      <w:r w:rsidR="0087607D">
        <w:rPr>
          <w:rFonts w:ascii="Times New Roman" w:hAnsi="Times New Roman" w:cs="Times New Roman"/>
          <w:sz w:val="28"/>
          <w:szCs w:val="28"/>
        </w:rPr>
        <w:t>и</w:t>
      </w:r>
      <w:r w:rsidR="00552CCC">
        <w:rPr>
          <w:rFonts w:ascii="Times New Roman" w:hAnsi="Times New Roman" w:cs="Times New Roman"/>
          <w:sz w:val="28"/>
          <w:szCs w:val="28"/>
        </w:rPr>
        <w:t>ем</w:t>
      </w:r>
      <w:r w:rsidRPr="002D2483">
        <w:rPr>
          <w:rFonts w:ascii="Times New Roman" w:hAnsi="Times New Roman" w:cs="Times New Roman"/>
          <w:sz w:val="28"/>
          <w:szCs w:val="28"/>
        </w:rPr>
        <w:t xml:space="preserve"> спиртными напитками,</w:t>
      </w:r>
      <w:r w:rsidR="00D17344">
        <w:rPr>
          <w:rFonts w:ascii="Times New Roman" w:hAnsi="Times New Roman" w:cs="Times New Roman"/>
          <w:sz w:val="28"/>
          <w:szCs w:val="28"/>
        </w:rPr>
        <w:t xml:space="preserve"> токсикоманией,</w:t>
      </w:r>
      <w:r w:rsidRPr="002D2483">
        <w:rPr>
          <w:rFonts w:ascii="Times New Roman" w:hAnsi="Times New Roman" w:cs="Times New Roman"/>
          <w:sz w:val="28"/>
          <w:szCs w:val="28"/>
        </w:rPr>
        <w:t xml:space="preserve"> наркоманией, агресси</w:t>
      </w:r>
      <w:r w:rsidR="00C85FFA">
        <w:rPr>
          <w:rFonts w:ascii="Times New Roman" w:hAnsi="Times New Roman" w:cs="Times New Roman"/>
          <w:sz w:val="28"/>
          <w:szCs w:val="28"/>
        </w:rPr>
        <w:t>ей</w:t>
      </w:r>
      <w:r w:rsidRPr="002D2483">
        <w:rPr>
          <w:rFonts w:ascii="Times New Roman" w:hAnsi="Times New Roman" w:cs="Times New Roman"/>
          <w:sz w:val="28"/>
          <w:szCs w:val="28"/>
        </w:rPr>
        <w:t>,</w:t>
      </w:r>
      <w:r w:rsidR="00D17344">
        <w:rPr>
          <w:rFonts w:ascii="Times New Roman" w:hAnsi="Times New Roman" w:cs="Times New Roman"/>
          <w:sz w:val="28"/>
          <w:szCs w:val="28"/>
        </w:rPr>
        <w:t xml:space="preserve"> проституцией,</w:t>
      </w:r>
      <w:r w:rsidR="00552CCC">
        <w:rPr>
          <w:rFonts w:ascii="Times New Roman" w:hAnsi="Times New Roman" w:cs="Times New Roman"/>
          <w:sz w:val="28"/>
          <w:szCs w:val="28"/>
        </w:rPr>
        <w:t xml:space="preserve"> суицидальным</w:t>
      </w:r>
      <w:r w:rsidRPr="002D2483">
        <w:rPr>
          <w:rFonts w:ascii="Times New Roman" w:hAnsi="Times New Roman" w:cs="Times New Roman"/>
          <w:sz w:val="28"/>
          <w:szCs w:val="28"/>
        </w:rPr>
        <w:t xml:space="preserve"> </w:t>
      </w:r>
      <w:r w:rsidR="00552CCC">
        <w:rPr>
          <w:rFonts w:ascii="Times New Roman" w:hAnsi="Times New Roman" w:cs="Times New Roman"/>
          <w:sz w:val="28"/>
          <w:szCs w:val="28"/>
        </w:rPr>
        <w:t>поведением</w:t>
      </w:r>
      <w:r w:rsidRPr="002D2483">
        <w:rPr>
          <w:rFonts w:ascii="Times New Roman" w:hAnsi="Times New Roman" w:cs="Times New Roman"/>
          <w:sz w:val="28"/>
          <w:szCs w:val="28"/>
        </w:rPr>
        <w:t xml:space="preserve"> и психическими </w:t>
      </w:r>
      <w:r w:rsidR="00552CCC">
        <w:rPr>
          <w:rFonts w:ascii="Times New Roman" w:hAnsi="Times New Roman" w:cs="Times New Roman"/>
          <w:sz w:val="28"/>
          <w:szCs w:val="28"/>
        </w:rPr>
        <w:t>расстройствами</w:t>
      </w:r>
      <w:r w:rsidR="006B2214">
        <w:rPr>
          <w:rFonts w:ascii="Times New Roman" w:hAnsi="Times New Roman" w:cs="Times New Roman"/>
          <w:sz w:val="28"/>
          <w:szCs w:val="28"/>
        </w:rPr>
        <w:t xml:space="preserve"> [</w:t>
      </w:r>
      <w:r w:rsidR="00E072F6">
        <w:rPr>
          <w:rFonts w:ascii="Times New Roman" w:hAnsi="Times New Roman" w:cs="Times New Roman"/>
          <w:sz w:val="28"/>
          <w:szCs w:val="28"/>
        </w:rPr>
        <w:t>4</w:t>
      </w:r>
      <w:r w:rsidR="00964E1A">
        <w:rPr>
          <w:rFonts w:ascii="Times New Roman" w:hAnsi="Times New Roman" w:cs="Times New Roman"/>
          <w:sz w:val="28"/>
          <w:szCs w:val="28"/>
        </w:rPr>
        <w:t>8</w:t>
      </w:r>
      <w:r w:rsidR="005C016E" w:rsidRPr="005C016E">
        <w:rPr>
          <w:rFonts w:ascii="Times New Roman" w:hAnsi="Times New Roman" w:cs="Times New Roman"/>
          <w:sz w:val="28"/>
          <w:szCs w:val="28"/>
        </w:rPr>
        <w:t>]</w:t>
      </w:r>
      <w:r w:rsidRPr="002D2483">
        <w:rPr>
          <w:rFonts w:ascii="Times New Roman" w:hAnsi="Times New Roman" w:cs="Times New Roman"/>
          <w:sz w:val="28"/>
          <w:szCs w:val="28"/>
        </w:rPr>
        <w:t>.</w:t>
      </w:r>
    </w:p>
    <w:p w:rsidR="00EF6C4B" w:rsidRDefault="00EF6C4B" w:rsidP="001734E4">
      <w:pPr>
        <w:spacing w:after="0" w:line="360" w:lineRule="auto"/>
        <w:ind w:firstLine="709"/>
        <w:jc w:val="both"/>
        <w:rPr>
          <w:rFonts w:ascii="Times New Roman" w:hAnsi="Times New Roman" w:cs="Times New Roman"/>
          <w:sz w:val="28"/>
          <w:szCs w:val="28"/>
        </w:rPr>
      </w:pPr>
      <w:proofErr w:type="spellStart"/>
      <w:r w:rsidRPr="002D2483">
        <w:rPr>
          <w:rFonts w:ascii="Times New Roman" w:hAnsi="Times New Roman" w:cs="Times New Roman"/>
          <w:sz w:val="28"/>
          <w:szCs w:val="28"/>
        </w:rPr>
        <w:t>Делинквентное</w:t>
      </w:r>
      <w:proofErr w:type="spellEnd"/>
      <w:r w:rsidRPr="002D2483">
        <w:rPr>
          <w:rFonts w:ascii="Times New Roman" w:hAnsi="Times New Roman" w:cs="Times New Roman"/>
          <w:sz w:val="28"/>
          <w:szCs w:val="28"/>
        </w:rPr>
        <w:t xml:space="preserve"> поведение </w:t>
      </w:r>
      <w:r w:rsidR="00C85FFA">
        <w:rPr>
          <w:rFonts w:ascii="Times New Roman" w:hAnsi="Times New Roman" w:cs="Times New Roman"/>
          <w:sz w:val="28"/>
          <w:szCs w:val="28"/>
        </w:rPr>
        <w:t xml:space="preserve">– это нарушение общественных норм поведения. Оно выражается </w:t>
      </w:r>
      <w:r w:rsidRPr="002D2483">
        <w:rPr>
          <w:rFonts w:ascii="Times New Roman" w:hAnsi="Times New Roman" w:cs="Times New Roman"/>
          <w:sz w:val="28"/>
          <w:szCs w:val="28"/>
        </w:rPr>
        <w:t>хулиганством, кражами, мелкими правонарушениями.</w:t>
      </w:r>
      <w:r w:rsidR="00E4254F">
        <w:rPr>
          <w:rFonts w:ascii="Times New Roman" w:hAnsi="Times New Roman" w:cs="Times New Roman"/>
          <w:sz w:val="28"/>
          <w:szCs w:val="28"/>
        </w:rPr>
        <w:t xml:space="preserve"> Для </w:t>
      </w:r>
      <w:r w:rsidR="00C85FFA">
        <w:rPr>
          <w:rFonts w:ascii="Times New Roman" w:hAnsi="Times New Roman" w:cs="Times New Roman"/>
          <w:sz w:val="28"/>
          <w:szCs w:val="28"/>
        </w:rPr>
        <w:t>такого</w:t>
      </w:r>
      <w:r w:rsidR="00E4254F">
        <w:rPr>
          <w:rFonts w:ascii="Times New Roman" w:hAnsi="Times New Roman" w:cs="Times New Roman"/>
          <w:sz w:val="28"/>
          <w:szCs w:val="28"/>
        </w:rPr>
        <w:t xml:space="preserve"> поведения</w:t>
      </w:r>
      <w:r w:rsidRPr="002D2483">
        <w:rPr>
          <w:rFonts w:ascii="Times New Roman" w:hAnsi="Times New Roman" w:cs="Times New Roman"/>
          <w:sz w:val="28"/>
          <w:szCs w:val="28"/>
        </w:rPr>
        <w:t xml:space="preserve"> характер</w:t>
      </w:r>
      <w:r w:rsidR="00E4254F">
        <w:rPr>
          <w:rFonts w:ascii="Times New Roman" w:hAnsi="Times New Roman" w:cs="Times New Roman"/>
          <w:sz w:val="28"/>
          <w:szCs w:val="28"/>
        </w:rPr>
        <w:t>ны негативные проявления, направленные</w:t>
      </w:r>
      <w:r w:rsidRPr="002D2483">
        <w:rPr>
          <w:rFonts w:ascii="Times New Roman" w:hAnsi="Times New Roman" w:cs="Times New Roman"/>
          <w:sz w:val="28"/>
          <w:szCs w:val="28"/>
        </w:rPr>
        <w:t xml:space="preserve"> на окружение</w:t>
      </w:r>
      <w:r w:rsidR="006B2214" w:rsidRPr="006B2214">
        <w:rPr>
          <w:rFonts w:ascii="Times New Roman" w:hAnsi="Times New Roman" w:cs="Times New Roman"/>
          <w:sz w:val="28"/>
          <w:szCs w:val="28"/>
        </w:rPr>
        <w:t xml:space="preserve"> </w:t>
      </w:r>
      <w:r w:rsidR="00E072F6">
        <w:rPr>
          <w:rFonts w:ascii="Times New Roman" w:hAnsi="Times New Roman" w:cs="Times New Roman"/>
          <w:sz w:val="28"/>
          <w:szCs w:val="28"/>
        </w:rPr>
        <w:t>[23</w:t>
      </w:r>
      <w:r w:rsidR="009F1229" w:rsidRPr="009F1229">
        <w:rPr>
          <w:rFonts w:ascii="Times New Roman" w:hAnsi="Times New Roman" w:cs="Times New Roman"/>
          <w:sz w:val="28"/>
          <w:szCs w:val="28"/>
        </w:rPr>
        <w:t>]</w:t>
      </w:r>
      <w:r w:rsidRPr="002D2483">
        <w:rPr>
          <w:rFonts w:ascii="Times New Roman" w:hAnsi="Times New Roman" w:cs="Times New Roman"/>
          <w:sz w:val="28"/>
          <w:szCs w:val="28"/>
        </w:rPr>
        <w:t xml:space="preserve">. </w:t>
      </w:r>
    </w:p>
    <w:p w:rsidR="008C7EF6" w:rsidRPr="00450F10" w:rsidRDefault="00126B00" w:rsidP="008C7E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8C7EF6" w:rsidRPr="002D2483">
        <w:rPr>
          <w:rFonts w:ascii="Times New Roman" w:hAnsi="Times New Roman" w:cs="Times New Roman"/>
          <w:sz w:val="28"/>
          <w:szCs w:val="28"/>
        </w:rPr>
        <w:t>дним из самых трудных и критических периодов становления человека как личности</w:t>
      </w:r>
      <w:r w:rsidRPr="00126B00">
        <w:rPr>
          <w:rFonts w:ascii="Times New Roman" w:hAnsi="Times New Roman" w:cs="Times New Roman"/>
          <w:sz w:val="28"/>
          <w:szCs w:val="28"/>
        </w:rPr>
        <w:t xml:space="preserve"> </w:t>
      </w:r>
      <w:r w:rsidRPr="002D2483">
        <w:rPr>
          <w:rFonts w:ascii="Times New Roman" w:hAnsi="Times New Roman" w:cs="Times New Roman"/>
          <w:sz w:val="28"/>
          <w:szCs w:val="28"/>
        </w:rPr>
        <w:t>является</w:t>
      </w:r>
      <w:r w:rsidRPr="00126B00">
        <w:rPr>
          <w:rFonts w:ascii="Times New Roman" w:hAnsi="Times New Roman" w:cs="Times New Roman"/>
          <w:sz w:val="28"/>
          <w:szCs w:val="28"/>
        </w:rPr>
        <w:t xml:space="preserve"> </w:t>
      </w:r>
      <w:r>
        <w:rPr>
          <w:rFonts w:ascii="Times New Roman" w:hAnsi="Times New Roman" w:cs="Times New Roman"/>
          <w:sz w:val="28"/>
          <w:szCs w:val="28"/>
        </w:rPr>
        <w:t>п</w:t>
      </w:r>
      <w:r w:rsidRPr="002D2483">
        <w:rPr>
          <w:rFonts w:ascii="Times New Roman" w:hAnsi="Times New Roman" w:cs="Times New Roman"/>
          <w:sz w:val="28"/>
          <w:szCs w:val="28"/>
        </w:rPr>
        <w:t>одростковый возраст</w:t>
      </w:r>
      <w:r w:rsidR="008C7EF6" w:rsidRPr="002D2483">
        <w:rPr>
          <w:rFonts w:ascii="Times New Roman" w:hAnsi="Times New Roman" w:cs="Times New Roman"/>
          <w:sz w:val="28"/>
          <w:szCs w:val="28"/>
        </w:rPr>
        <w:t xml:space="preserve">. </w:t>
      </w:r>
      <w:r>
        <w:rPr>
          <w:rFonts w:ascii="Times New Roman" w:hAnsi="Times New Roman" w:cs="Times New Roman"/>
          <w:sz w:val="28"/>
          <w:szCs w:val="28"/>
        </w:rPr>
        <w:t xml:space="preserve">Он </w:t>
      </w:r>
      <w:r w:rsidR="008C7EF6">
        <w:rPr>
          <w:rFonts w:ascii="Times New Roman" w:hAnsi="Times New Roman" w:cs="Times New Roman"/>
          <w:sz w:val="28"/>
          <w:szCs w:val="28"/>
        </w:rPr>
        <w:t xml:space="preserve">отличается от других периодов жизни человека своей ранимостью, нестабильностью и зависимостью от реальностей среды. Для </w:t>
      </w:r>
      <w:r>
        <w:rPr>
          <w:rFonts w:ascii="Times New Roman" w:hAnsi="Times New Roman" w:cs="Times New Roman"/>
          <w:sz w:val="28"/>
          <w:szCs w:val="28"/>
        </w:rPr>
        <w:t>подросткового возраста</w:t>
      </w:r>
      <w:r w:rsidR="008C7EF6">
        <w:rPr>
          <w:rFonts w:ascii="Times New Roman" w:hAnsi="Times New Roman" w:cs="Times New Roman"/>
          <w:sz w:val="28"/>
          <w:szCs w:val="28"/>
        </w:rPr>
        <w:t xml:space="preserve"> </w:t>
      </w:r>
      <w:r w:rsidR="008C7EF6" w:rsidRPr="002D2483">
        <w:rPr>
          <w:rFonts w:ascii="Times New Roman" w:hAnsi="Times New Roman" w:cs="Times New Roman"/>
          <w:sz w:val="28"/>
          <w:szCs w:val="28"/>
        </w:rPr>
        <w:t>характер</w:t>
      </w:r>
      <w:r w:rsidR="008C7EF6">
        <w:rPr>
          <w:rFonts w:ascii="Times New Roman" w:hAnsi="Times New Roman" w:cs="Times New Roman"/>
          <w:sz w:val="28"/>
          <w:szCs w:val="28"/>
        </w:rPr>
        <w:t>ны многочисленные</w:t>
      </w:r>
      <w:r w:rsidR="008C7EF6" w:rsidRPr="002D2483">
        <w:rPr>
          <w:rFonts w:ascii="Times New Roman" w:hAnsi="Times New Roman" w:cs="Times New Roman"/>
          <w:sz w:val="28"/>
          <w:szCs w:val="28"/>
        </w:rPr>
        <w:t xml:space="preserve"> психиче</w:t>
      </w:r>
      <w:r w:rsidR="00E072F6">
        <w:rPr>
          <w:rFonts w:ascii="Times New Roman" w:hAnsi="Times New Roman" w:cs="Times New Roman"/>
          <w:sz w:val="28"/>
          <w:szCs w:val="28"/>
        </w:rPr>
        <w:t>ские и социальные изменения [2</w:t>
      </w:r>
      <w:r w:rsidR="008C7EF6" w:rsidRPr="00450F10">
        <w:rPr>
          <w:rFonts w:ascii="Times New Roman" w:hAnsi="Times New Roman" w:cs="Times New Roman"/>
          <w:sz w:val="28"/>
          <w:szCs w:val="28"/>
        </w:rPr>
        <w:t>].</w:t>
      </w:r>
    </w:p>
    <w:p w:rsidR="008C7EF6" w:rsidRDefault="008C7EF6" w:rsidP="008C7E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специалисты по социальной работе</w:t>
      </w:r>
      <w:r w:rsidR="00A76E16">
        <w:rPr>
          <w:rFonts w:ascii="Times New Roman" w:hAnsi="Times New Roman" w:cs="Times New Roman"/>
          <w:sz w:val="28"/>
          <w:szCs w:val="28"/>
        </w:rPr>
        <w:t>, педагоги</w:t>
      </w:r>
      <w:r>
        <w:rPr>
          <w:rFonts w:ascii="Times New Roman" w:hAnsi="Times New Roman" w:cs="Times New Roman"/>
          <w:sz w:val="28"/>
          <w:szCs w:val="28"/>
        </w:rPr>
        <w:t xml:space="preserve"> оказывают помощь подросткам в </w:t>
      </w:r>
      <w:r w:rsidRPr="002D2483">
        <w:rPr>
          <w:rFonts w:ascii="Times New Roman" w:hAnsi="Times New Roman" w:cs="Times New Roman"/>
          <w:sz w:val="28"/>
          <w:szCs w:val="28"/>
        </w:rPr>
        <w:t>раскрытии личностных возможностей</w:t>
      </w:r>
      <w:r>
        <w:rPr>
          <w:rFonts w:ascii="Times New Roman" w:hAnsi="Times New Roman" w:cs="Times New Roman"/>
          <w:sz w:val="28"/>
          <w:szCs w:val="28"/>
        </w:rPr>
        <w:t>, а также в развитии коммуникативных навыков [22</w:t>
      </w:r>
      <w:r w:rsidRPr="005C016E">
        <w:rPr>
          <w:rFonts w:ascii="Times New Roman" w:hAnsi="Times New Roman" w:cs="Times New Roman"/>
          <w:sz w:val="28"/>
          <w:szCs w:val="28"/>
        </w:rPr>
        <w:t>]</w:t>
      </w:r>
      <w:r w:rsidRPr="002D2483">
        <w:rPr>
          <w:rFonts w:ascii="Times New Roman" w:hAnsi="Times New Roman" w:cs="Times New Roman"/>
          <w:sz w:val="28"/>
          <w:szCs w:val="28"/>
        </w:rPr>
        <w:t xml:space="preserve">. </w:t>
      </w:r>
      <w:r>
        <w:rPr>
          <w:rFonts w:ascii="Times New Roman" w:hAnsi="Times New Roman" w:cs="Times New Roman"/>
          <w:sz w:val="28"/>
          <w:szCs w:val="28"/>
        </w:rPr>
        <w:t>Сформированные коммуникативные навыки</w:t>
      </w:r>
      <w:r w:rsidRPr="00154779">
        <w:rPr>
          <w:rFonts w:ascii="Times New Roman" w:hAnsi="Times New Roman" w:cs="Times New Roman"/>
          <w:sz w:val="28"/>
          <w:szCs w:val="28"/>
        </w:rPr>
        <w:t xml:space="preserve"> </w:t>
      </w:r>
      <w:r>
        <w:rPr>
          <w:rFonts w:ascii="Times New Roman" w:hAnsi="Times New Roman" w:cs="Times New Roman"/>
          <w:sz w:val="28"/>
          <w:szCs w:val="28"/>
        </w:rPr>
        <w:t>позволя</w:t>
      </w:r>
      <w:r w:rsidRPr="002D2483">
        <w:rPr>
          <w:rFonts w:ascii="Times New Roman" w:hAnsi="Times New Roman" w:cs="Times New Roman"/>
          <w:sz w:val="28"/>
          <w:szCs w:val="28"/>
        </w:rPr>
        <w:t xml:space="preserve">т </w:t>
      </w:r>
      <w:r>
        <w:rPr>
          <w:rFonts w:ascii="Times New Roman" w:hAnsi="Times New Roman" w:cs="Times New Roman"/>
          <w:sz w:val="28"/>
          <w:szCs w:val="28"/>
        </w:rPr>
        <w:t>подростку</w:t>
      </w:r>
      <w:r w:rsidRPr="002D2483">
        <w:rPr>
          <w:rFonts w:ascii="Times New Roman" w:hAnsi="Times New Roman" w:cs="Times New Roman"/>
          <w:sz w:val="28"/>
          <w:szCs w:val="28"/>
        </w:rPr>
        <w:t xml:space="preserve"> </w:t>
      </w:r>
      <w:r>
        <w:rPr>
          <w:rFonts w:ascii="Times New Roman" w:hAnsi="Times New Roman" w:cs="Times New Roman"/>
          <w:sz w:val="28"/>
          <w:szCs w:val="28"/>
        </w:rPr>
        <w:t xml:space="preserve">укрепить свои социальные связи и наладить </w:t>
      </w:r>
      <w:r w:rsidR="00F56C47">
        <w:rPr>
          <w:rFonts w:ascii="Times New Roman" w:hAnsi="Times New Roman" w:cs="Times New Roman"/>
          <w:sz w:val="28"/>
          <w:szCs w:val="28"/>
        </w:rPr>
        <w:t>взаимодействие с окружающими [27</w:t>
      </w:r>
      <w:r w:rsidRPr="00971B8A">
        <w:rPr>
          <w:rFonts w:ascii="Times New Roman" w:hAnsi="Times New Roman" w:cs="Times New Roman"/>
          <w:sz w:val="28"/>
          <w:szCs w:val="28"/>
        </w:rPr>
        <w:t>].</w:t>
      </w:r>
    </w:p>
    <w:p w:rsidR="00A76E16" w:rsidRPr="008B12AB" w:rsidRDefault="00A76E16" w:rsidP="00A76E16">
      <w:pPr>
        <w:spacing w:after="0" w:line="360" w:lineRule="auto"/>
        <w:ind w:firstLine="709"/>
        <w:jc w:val="both"/>
        <w:rPr>
          <w:rFonts w:ascii="Times New Roman" w:hAnsi="Times New Roman" w:cs="Times New Roman"/>
          <w:sz w:val="28"/>
          <w:szCs w:val="28"/>
        </w:rPr>
      </w:pPr>
      <w:r w:rsidRPr="00A76E16">
        <w:rPr>
          <w:rFonts w:ascii="Times New Roman" w:hAnsi="Times New Roman" w:cs="Times New Roman"/>
          <w:sz w:val="28"/>
          <w:szCs w:val="28"/>
        </w:rPr>
        <w:t>Подростковый возраст, этот период в жизни каждого человека, в котором он проходит через внутренние конфликты с самим собой, конфликты с другими</w:t>
      </w:r>
      <w:r w:rsidR="008B12AB">
        <w:rPr>
          <w:rFonts w:ascii="Times New Roman" w:hAnsi="Times New Roman" w:cs="Times New Roman"/>
          <w:sz w:val="28"/>
          <w:szCs w:val="28"/>
        </w:rPr>
        <w:t xml:space="preserve"> людьми</w:t>
      </w:r>
      <w:r w:rsidRPr="00A76E16">
        <w:rPr>
          <w:rFonts w:ascii="Times New Roman" w:hAnsi="Times New Roman" w:cs="Times New Roman"/>
          <w:sz w:val="28"/>
          <w:szCs w:val="28"/>
        </w:rPr>
        <w:t>, где происходит осознание человеком своих личных особенностей и своих интересов. Для подросткового периода характерен подростковый кризис, который, как отмечается многими исследователями, приходится на возраст 12-14 лет. Многие ученые считают, что это связано с более быстрым темпом физического и умственного развития подростков, приводящим к образованию потребностей, которые не могут быть удовлетворены в силу их недостаточной зрелости</w:t>
      </w:r>
      <w:r w:rsidR="008B12AB">
        <w:rPr>
          <w:rFonts w:ascii="Times New Roman" w:hAnsi="Times New Roman" w:cs="Times New Roman"/>
          <w:sz w:val="28"/>
          <w:szCs w:val="28"/>
        </w:rPr>
        <w:t xml:space="preserve"> </w:t>
      </w:r>
      <w:r w:rsidR="008B12AB" w:rsidRPr="008B12AB">
        <w:rPr>
          <w:rFonts w:ascii="Times New Roman" w:hAnsi="Times New Roman" w:cs="Times New Roman"/>
          <w:sz w:val="28"/>
          <w:szCs w:val="28"/>
        </w:rPr>
        <w:t>[</w:t>
      </w:r>
      <w:r w:rsidR="008B12AB">
        <w:rPr>
          <w:rFonts w:ascii="Times New Roman" w:hAnsi="Times New Roman" w:cs="Times New Roman"/>
          <w:sz w:val="28"/>
          <w:szCs w:val="28"/>
        </w:rPr>
        <w:t>2</w:t>
      </w:r>
      <w:r w:rsidR="008B12AB" w:rsidRPr="008B12AB">
        <w:rPr>
          <w:rFonts w:ascii="Times New Roman" w:hAnsi="Times New Roman" w:cs="Times New Roman"/>
          <w:sz w:val="28"/>
          <w:szCs w:val="28"/>
        </w:rPr>
        <w:t>]</w:t>
      </w:r>
      <w:r w:rsidR="008B12AB">
        <w:rPr>
          <w:rFonts w:ascii="Times New Roman" w:hAnsi="Times New Roman" w:cs="Times New Roman"/>
          <w:sz w:val="28"/>
          <w:szCs w:val="28"/>
        </w:rPr>
        <w:t>.</w:t>
      </w:r>
    </w:p>
    <w:p w:rsidR="00126B00" w:rsidRDefault="0035537B" w:rsidP="001734E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xml:space="preserve"> поведение подростков может быть обусловлено следующими факторами</w:t>
      </w:r>
      <w:r w:rsidR="00EF6C4B" w:rsidRPr="002D2483">
        <w:rPr>
          <w:rFonts w:ascii="Times New Roman" w:hAnsi="Times New Roman" w:cs="Times New Roman"/>
          <w:sz w:val="28"/>
          <w:szCs w:val="28"/>
        </w:rPr>
        <w:t xml:space="preserve">: </w:t>
      </w:r>
    </w:p>
    <w:p w:rsidR="00126B00" w:rsidRDefault="00126B00" w:rsidP="00126B00">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EF6C4B" w:rsidRPr="00126B00">
        <w:rPr>
          <w:rFonts w:ascii="Times New Roman" w:hAnsi="Times New Roman" w:cs="Times New Roman"/>
          <w:sz w:val="28"/>
          <w:szCs w:val="28"/>
        </w:rPr>
        <w:t>аследственность</w:t>
      </w:r>
      <w:r w:rsidR="009E4D55">
        <w:rPr>
          <w:rFonts w:ascii="Times New Roman" w:hAnsi="Times New Roman" w:cs="Times New Roman"/>
          <w:sz w:val="28"/>
          <w:szCs w:val="28"/>
        </w:rPr>
        <w:t xml:space="preserve"> и генетика</w:t>
      </w:r>
      <w:r w:rsidR="00EF6C4B" w:rsidRPr="00126B00">
        <w:rPr>
          <w:rFonts w:ascii="Times New Roman" w:hAnsi="Times New Roman" w:cs="Times New Roman"/>
          <w:sz w:val="28"/>
          <w:szCs w:val="28"/>
        </w:rPr>
        <w:t xml:space="preserve"> (психофизическая</w:t>
      </w:r>
      <w:r>
        <w:rPr>
          <w:rFonts w:ascii="Times New Roman" w:hAnsi="Times New Roman" w:cs="Times New Roman"/>
          <w:sz w:val="28"/>
          <w:szCs w:val="28"/>
        </w:rPr>
        <w:t>, социальная, социокультурная)</w:t>
      </w:r>
    </w:p>
    <w:p w:rsidR="00126B00" w:rsidRDefault="00126B00" w:rsidP="00126B00">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EF6C4B" w:rsidRPr="00126B00">
        <w:rPr>
          <w:rFonts w:ascii="Times New Roman" w:hAnsi="Times New Roman" w:cs="Times New Roman"/>
          <w:sz w:val="28"/>
          <w:szCs w:val="28"/>
        </w:rPr>
        <w:t xml:space="preserve">сихолого-педагогический </w:t>
      </w:r>
      <w:r w:rsidR="009E4D55">
        <w:rPr>
          <w:rFonts w:ascii="Times New Roman" w:hAnsi="Times New Roman" w:cs="Times New Roman"/>
          <w:sz w:val="28"/>
          <w:szCs w:val="28"/>
        </w:rPr>
        <w:t>аспект</w:t>
      </w:r>
      <w:r w:rsidR="00EF6C4B" w:rsidRPr="00126B00">
        <w:rPr>
          <w:rFonts w:ascii="Times New Roman" w:hAnsi="Times New Roman" w:cs="Times New Roman"/>
          <w:sz w:val="28"/>
          <w:szCs w:val="28"/>
        </w:rPr>
        <w:t xml:space="preserve"> (дефекты шк</w:t>
      </w:r>
      <w:r>
        <w:rPr>
          <w:rFonts w:ascii="Times New Roman" w:hAnsi="Times New Roman" w:cs="Times New Roman"/>
          <w:sz w:val="28"/>
          <w:szCs w:val="28"/>
        </w:rPr>
        <w:t>ольного и семейного воспитания)</w:t>
      </w:r>
    </w:p>
    <w:p w:rsidR="00126B00" w:rsidRDefault="00126B00" w:rsidP="00126B00">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EF6C4B" w:rsidRPr="00126B00">
        <w:rPr>
          <w:rFonts w:ascii="Times New Roman" w:hAnsi="Times New Roman" w:cs="Times New Roman"/>
          <w:sz w:val="28"/>
          <w:szCs w:val="28"/>
        </w:rPr>
        <w:t xml:space="preserve">оциальный </w:t>
      </w:r>
      <w:r w:rsidR="009E4D55">
        <w:rPr>
          <w:rFonts w:ascii="Times New Roman" w:hAnsi="Times New Roman" w:cs="Times New Roman"/>
          <w:sz w:val="28"/>
          <w:szCs w:val="28"/>
        </w:rPr>
        <w:t>аспект</w:t>
      </w:r>
      <w:r w:rsidR="00EF6C4B" w:rsidRPr="00126B00">
        <w:rPr>
          <w:rFonts w:ascii="Times New Roman" w:hAnsi="Times New Roman" w:cs="Times New Roman"/>
          <w:sz w:val="28"/>
          <w:szCs w:val="28"/>
        </w:rPr>
        <w:t xml:space="preserve"> (социальные и социально-экономические условия </w:t>
      </w:r>
      <w:r w:rsidR="009C5860" w:rsidRPr="00126B00">
        <w:rPr>
          <w:rFonts w:ascii="Times New Roman" w:hAnsi="Times New Roman" w:cs="Times New Roman"/>
          <w:sz w:val="28"/>
          <w:szCs w:val="28"/>
        </w:rPr>
        <w:t>развития</w:t>
      </w:r>
      <w:r w:rsidR="00EF6C4B" w:rsidRPr="00126B00">
        <w:rPr>
          <w:rFonts w:ascii="Times New Roman" w:hAnsi="Times New Roman" w:cs="Times New Roman"/>
          <w:sz w:val="28"/>
          <w:szCs w:val="28"/>
        </w:rPr>
        <w:t xml:space="preserve"> общества),</w:t>
      </w:r>
    </w:p>
    <w:p w:rsidR="00EF6C4B" w:rsidRPr="00126B00" w:rsidRDefault="009E4D55" w:rsidP="00126B00">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EF6C4B" w:rsidRPr="00126B00">
        <w:rPr>
          <w:rFonts w:ascii="Times New Roman" w:hAnsi="Times New Roman" w:cs="Times New Roman"/>
          <w:sz w:val="28"/>
          <w:szCs w:val="28"/>
        </w:rPr>
        <w:t xml:space="preserve">еятельность </w:t>
      </w:r>
      <w:r w:rsidR="00126B00">
        <w:rPr>
          <w:rFonts w:ascii="Times New Roman" w:hAnsi="Times New Roman" w:cs="Times New Roman"/>
          <w:sz w:val="28"/>
          <w:szCs w:val="28"/>
        </w:rPr>
        <w:t>подро</w:t>
      </w:r>
      <w:r w:rsidR="00682424" w:rsidRPr="00126B00">
        <w:rPr>
          <w:rFonts w:ascii="Times New Roman" w:hAnsi="Times New Roman" w:cs="Times New Roman"/>
          <w:sz w:val="28"/>
          <w:szCs w:val="28"/>
        </w:rPr>
        <w:t>с</w:t>
      </w:r>
      <w:r w:rsidR="00126B00">
        <w:rPr>
          <w:rFonts w:ascii="Times New Roman" w:hAnsi="Times New Roman" w:cs="Times New Roman"/>
          <w:sz w:val="28"/>
          <w:szCs w:val="28"/>
        </w:rPr>
        <w:t>тка</w:t>
      </w:r>
      <w:r>
        <w:rPr>
          <w:rFonts w:ascii="Times New Roman" w:hAnsi="Times New Roman" w:cs="Times New Roman"/>
          <w:sz w:val="28"/>
          <w:szCs w:val="28"/>
        </w:rPr>
        <w:t xml:space="preserve"> в обществе</w:t>
      </w:r>
      <w:r w:rsidR="00126B00">
        <w:rPr>
          <w:rFonts w:ascii="Times New Roman" w:hAnsi="Times New Roman" w:cs="Times New Roman"/>
          <w:sz w:val="28"/>
          <w:szCs w:val="28"/>
        </w:rPr>
        <w:t>, то есть</w:t>
      </w:r>
      <w:r>
        <w:rPr>
          <w:rFonts w:ascii="Times New Roman" w:hAnsi="Times New Roman" w:cs="Times New Roman"/>
          <w:sz w:val="28"/>
          <w:szCs w:val="28"/>
        </w:rPr>
        <w:t xml:space="preserve"> его</w:t>
      </w:r>
      <w:r w:rsidR="00126B00">
        <w:rPr>
          <w:rFonts w:ascii="Times New Roman" w:hAnsi="Times New Roman" w:cs="Times New Roman"/>
          <w:sz w:val="28"/>
          <w:szCs w:val="28"/>
        </w:rPr>
        <w:t xml:space="preserve"> отношение к нормам и</w:t>
      </w:r>
      <w:r w:rsidR="00682424" w:rsidRPr="00126B00">
        <w:rPr>
          <w:rFonts w:ascii="Times New Roman" w:hAnsi="Times New Roman" w:cs="Times New Roman"/>
          <w:sz w:val="28"/>
          <w:szCs w:val="28"/>
        </w:rPr>
        <w:t xml:space="preserve"> </w:t>
      </w:r>
      <w:r w:rsidR="00EF6C4B" w:rsidRPr="00126B00">
        <w:rPr>
          <w:rFonts w:ascii="Times New Roman" w:hAnsi="Times New Roman" w:cs="Times New Roman"/>
          <w:sz w:val="28"/>
          <w:szCs w:val="28"/>
        </w:rPr>
        <w:t xml:space="preserve">ценностям своего окружения, а также личные ценностные ориентации </w:t>
      </w:r>
      <w:r w:rsidR="00964E1A" w:rsidRPr="00126B00">
        <w:rPr>
          <w:rFonts w:ascii="Times New Roman" w:hAnsi="Times New Roman" w:cs="Times New Roman"/>
          <w:sz w:val="28"/>
          <w:szCs w:val="28"/>
        </w:rPr>
        <w:t>[3</w:t>
      </w:r>
      <w:r w:rsidR="00EF6C4B" w:rsidRPr="00126B00">
        <w:rPr>
          <w:rFonts w:ascii="Times New Roman" w:hAnsi="Times New Roman" w:cs="Times New Roman"/>
          <w:sz w:val="28"/>
          <w:szCs w:val="28"/>
        </w:rPr>
        <w:t>].</w:t>
      </w:r>
    </w:p>
    <w:p w:rsidR="00BA3F41" w:rsidRDefault="0035537B" w:rsidP="001734E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Особенностью подросткового возраста выступает стремление</w:t>
      </w:r>
      <w:r w:rsidR="00EF6C4B" w:rsidRPr="002D2483">
        <w:rPr>
          <w:rFonts w:ascii="Times New Roman" w:hAnsi="Times New Roman" w:cs="Times New Roman"/>
          <w:sz w:val="28"/>
          <w:szCs w:val="24"/>
        </w:rPr>
        <w:t xml:space="preserve"> </w:t>
      </w:r>
      <w:r w:rsidR="008C7EF6">
        <w:rPr>
          <w:rFonts w:ascii="Times New Roman" w:hAnsi="Times New Roman" w:cs="Times New Roman"/>
          <w:sz w:val="28"/>
          <w:szCs w:val="24"/>
        </w:rPr>
        <w:t>занять</w:t>
      </w:r>
      <w:r w:rsidR="00EF6C4B" w:rsidRPr="002D2483">
        <w:rPr>
          <w:rFonts w:ascii="Times New Roman" w:hAnsi="Times New Roman" w:cs="Times New Roman"/>
          <w:sz w:val="28"/>
          <w:szCs w:val="24"/>
        </w:rPr>
        <w:t xml:space="preserve"> статус взрослого человека, </w:t>
      </w:r>
      <w:r w:rsidR="008C7EF6">
        <w:rPr>
          <w:rFonts w:ascii="Times New Roman" w:hAnsi="Times New Roman" w:cs="Times New Roman"/>
          <w:sz w:val="28"/>
          <w:szCs w:val="24"/>
        </w:rPr>
        <w:t xml:space="preserve">стать </w:t>
      </w:r>
      <w:r>
        <w:rPr>
          <w:rFonts w:ascii="Times New Roman" w:hAnsi="Times New Roman" w:cs="Times New Roman"/>
          <w:sz w:val="28"/>
          <w:szCs w:val="24"/>
        </w:rPr>
        <w:t>независимым от внешнего</w:t>
      </w:r>
      <w:r w:rsidR="008C7EF6">
        <w:rPr>
          <w:rFonts w:ascii="Times New Roman" w:hAnsi="Times New Roman" w:cs="Times New Roman"/>
          <w:sz w:val="28"/>
          <w:szCs w:val="24"/>
        </w:rPr>
        <w:t xml:space="preserve"> </w:t>
      </w:r>
      <w:r>
        <w:rPr>
          <w:rFonts w:ascii="Times New Roman" w:hAnsi="Times New Roman" w:cs="Times New Roman"/>
          <w:sz w:val="28"/>
          <w:szCs w:val="24"/>
        </w:rPr>
        <w:t>мира</w:t>
      </w:r>
      <w:r w:rsidR="00B4302F">
        <w:rPr>
          <w:rFonts w:ascii="Times New Roman" w:hAnsi="Times New Roman" w:cs="Times New Roman"/>
          <w:sz w:val="28"/>
          <w:szCs w:val="24"/>
        </w:rPr>
        <w:t xml:space="preserve"> </w:t>
      </w:r>
      <w:r w:rsidR="00F56C47">
        <w:rPr>
          <w:rFonts w:ascii="Times New Roman" w:hAnsi="Times New Roman" w:cs="Times New Roman"/>
          <w:sz w:val="28"/>
          <w:szCs w:val="24"/>
        </w:rPr>
        <w:t>[17</w:t>
      </w:r>
      <w:r w:rsidR="005C016E" w:rsidRPr="005C016E">
        <w:rPr>
          <w:rFonts w:ascii="Times New Roman" w:hAnsi="Times New Roman" w:cs="Times New Roman"/>
          <w:sz w:val="28"/>
          <w:szCs w:val="24"/>
        </w:rPr>
        <w:t>]</w:t>
      </w:r>
      <w:r w:rsidR="00126B00">
        <w:rPr>
          <w:rFonts w:ascii="Times New Roman" w:hAnsi="Times New Roman" w:cs="Times New Roman"/>
          <w:sz w:val="28"/>
          <w:szCs w:val="24"/>
        </w:rPr>
        <w:t>. Это</w:t>
      </w:r>
      <w:r w:rsidR="00EF6C4B" w:rsidRPr="002D2483">
        <w:rPr>
          <w:rFonts w:ascii="Times New Roman" w:hAnsi="Times New Roman" w:cs="Times New Roman"/>
          <w:sz w:val="28"/>
          <w:szCs w:val="24"/>
        </w:rPr>
        <w:t xml:space="preserve"> может </w:t>
      </w:r>
      <w:r>
        <w:rPr>
          <w:rFonts w:ascii="Times New Roman" w:hAnsi="Times New Roman" w:cs="Times New Roman"/>
          <w:sz w:val="28"/>
          <w:szCs w:val="24"/>
        </w:rPr>
        <w:t xml:space="preserve">выражаться </w:t>
      </w:r>
      <w:r w:rsidR="00EF6C4B" w:rsidRPr="002D2483">
        <w:rPr>
          <w:rFonts w:ascii="Times New Roman" w:hAnsi="Times New Roman" w:cs="Times New Roman"/>
          <w:sz w:val="28"/>
          <w:szCs w:val="24"/>
        </w:rPr>
        <w:t xml:space="preserve">как положительным, так и отрицательным образом. </w:t>
      </w:r>
      <w:r w:rsidR="00B4302F">
        <w:rPr>
          <w:rFonts w:ascii="Times New Roman" w:hAnsi="Times New Roman" w:cs="Times New Roman"/>
          <w:sz w:val="28"/>
          <w:szCs w:val="24"/>
        </w:rPr>
        <w:t xml:space="preserve"> </w:t>
      </w:r>
    </w:p>
    <w:p w:rsidR="00BA3F41" w:rsidRDefault="00BA3F41" w:rsidP="001734E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Сигареты, алкоголь, наркотики, нецензурная речь привлекают подростков. Эти атрибуты взрослости</w:t>
      </w:r>
      <w:r w:rsidR="00F56C47">
        <w:rPr>
          <w:rFonts w:ascii="Times New Roman" w:hAnsi="Times New Roman" w:cs="Times New Roman"/>
          <w:sz w:val="28"/>
          <w:szCs w:val="24"/>
        </w:rPr>
        <w:t xml:space="preserve"> имеют способность быстро усваиваться.</w:t>
      </w:r>
      <w:r w:rsidR="00973CF9">
        <w:rPr>
          <w:rFonts w:ascii="Times New Roman" w:hAnsi="Times New Roman" w:cs="Times New Roman"/>
          <w:sz w:val="28"/>
          <w:szCs w:val="24"/>
        </w:rPr>
        <w:t xml:space="preserve"> </w:t>
      </w:r>
    </w:p>
    <w:p w:rsidR="00EF6C4B" w:rsidRPr="00971B8A" w:rsidRDefault="00B4302F" w:rsidP="001734E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Подростки </w:t>
      </w:r>
      <w:r w:rsidR="00BA3F41">
        <w:rPr>
          <w:rFonts w:ascii="Times New Roman" w:hAnsi="Times New Roman" w:cs="Times New Roman"/>
          <w:sz w:val="28"/>
          <w:szCs w:val="24"/>
        </w:rPr>
        <w:t>не думают о последствиях своих деяний, часто обманывают и шантажируют, проявляют грубость и физическую силу по отношению к своим сверстникам. П</w:t>
      </w:r>
      <w:r w:rsidR="00126B00">
        <w:rPr>
          <w:rFonts w:ascii="Times New Roman" w:hAnsi="Times New Roman" w:cs="Times New Roman"/>
          <w:sz w:val="28"/>
          <w:szCs w:val="24"/>
        </w:rPr>
        <w:t>роявление</w:t>
      </w:r>
      <w:r w:rsidR="00BA3F41">
        <w:rPr>
          <w:rFonts w:ascii="Times New Roman" w:hAnsi="Times New Roman" w:cs="Times New Roman"/>
          <w:sz w:val="28"/>
          <w:szCs w:val="24"/>
        </w:rPr>
        <w:t xml:space="preserve"> разного рода</w:t>
      </w:r>
      <w:r w:rsidR="00126B00">
        <w:rPr>
          <w:rFonts w:ascii="Times New Roman" w:hAnsi="Times New Roman" w:cs="Times New Roman"/>
          <w:sz w:val="28"/>
          <w:szCs w:val="24"/>
        </w:rPr>
        <w:t xml:space="preserve"> агрессии</w:t>
      </w:r>
      <w:r w:rsidR="00BA3F41">
        <w:rPr>
          <w:rFonts w:ascii="Times New Roman" w:hAnsi="Times New Roman" w:cs="Times New Roman"/>
          <w:sz w:val="28"/>
          <w:szCs w:val="24"/>
        </w:rPr>
        <w:t xml:space="preserve"> часто становится причиной серьезных конфликтных ситуаций</w:t>
      </w:r>
      <w:r w:rsidR="006B2214" w:rsidRPr="006B2214">
        <w:rPr>
          <w:rFonts w:ascii="Times New Roman" w:hAnsi="Times New Roman" w:cs="Times New Roman"/>
          <w:sz w:val="28"/>
          <w:szCs w:val="24"/>
        </w:rPr>
        <w:t xml:space="preserve"> </w:t>
      </w:r>
      <w:r w:rsidR="00EF6C4B">
        <w:rPr>
          <w:rFonts w:ascii="Times New Roman" w:hAnsi="Times New Roman" w:cs="Times New Roman"/>
          <w:sz w:val="28"/>
          <w:szCs w:val="24"/>
        </w:rPr>
        <w:t>[</w:t>
      </w:r>
      <w:r w:rsidR="00F56C47">
        <w:rPr>
          <w:rFonts w:ascii="Times New Roman" w:hAnsi="Times New Roman" w:cs="Times New Roman"/>
          <w:sz w:val="28"/>
          <w:szCs w:val="24"/>
        </w:rPr>
        <w:t>44</w:t>
      </w:r>
      <w:r w:rsidR="00EF6C4B">
        <w:rPr>
          <w:rFonts w:ascii="Times New Roman" w:hAnsi="Times New Roman" w:cs="Times New Roman"/>
          <w:sz w:val="28"/>
          <w:szCs w:val="24"/>
        </w:rPr>
        <w:t>]</w:t>
      </w:r>
      <w:r w:rsidR="00EF6C4B" w:rsidRPr="00971B8A">
        <w:rPr>
          <w:rFonts w:ascii="Times New Roman" w:hAnsi="Times New Roman" w:cs="Times New Roman"/>
          <w:sz w:val="28"/>
          <w:szCs w:val="24"/>
        </w:rPr>
        <w:t>.</w:t>
      </w:r>
    </w:p>
    <w:p w:rsidR="00EF6C4B" w:rsidRPr="002D2483" w:rsidRDefault="00126B00" w:rsidP="001734E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Ж</w:t>
      </w:r>
      <w:r w:rsidR="00B4302F">
        <w:rPr>
          <w:rFonts w:ascii="Times New Roman" w:hAnsi="Times New Roman" w:cs="Times New Roman"/>
          <w:sz w:val="28"/>
          <w:szCs w:val="24"/>
        </w:rPr>
        <w:t>естокость, агрессия</w:t>
      </w:r>
      <w:r w:rsidR="00EF6C4B" w:rsidRPr="002D2483">
        <w:rPr>
          <w:rFonts w:ascii="Times New Roman" w:hAnsi="Times New Roman" w:cs="Times New Roman"/>
          <w:sz w:val="28"/>
          <w:szCs w:val="24"/>
        </w:rPr>
        <w:t>, э</w:t>
      </w:r>
      <w:r w:rsidR="00154779">
        <w:rPr>
          <w:rFonts w:ascii="Times New Roman" w:hAnsi="Times New Roman" w:cs="Times New Roman"/>
          <w:sz w:val="28"/>
          <w:szCs w:val="24"/>
        </w:rPr>
        <w:t>гоцентризм</w:t>
      </w:r>
      <w:r w:rsidRPr="00126B00">
        <w:rPr>
          <w:rFonts w:ascii="Times New Roman" w:hAnsi="Times New Roman" w:cs="Times New Roman"/>
          <w:sz w:val="28"/>
          <w:szCs w:val="24"/>
        </w:rPr>
        <w:t xml:space="preserve"> </w:t>
      </w:r>
      <w:r>
        <w:rPr>
          <w:rFonts w:ascii="Times New Roman" w:hAnsi="Times New Roman" w:cs="Times New Roman"/>
          <w:sz w:val="28"/>
          <w:szCs w:val="24"/>
        </w:rPr>
        <w:t xml:space="preserve">могут начать проявляться еще с раннего детства. </w:t>
      </w:r>
      <w:r w:rsidR="00EF6C4B" w:rsidRPr="002D2483">
        <w:rPr>
          <w:rFonts w:ascii="Times New Roman" w:hAnsi="Times New Roman" w:cs="Times New Roman"/>
          <w:sz w:val="28"/>
          <w:szCs w:val="24"/>
        </w:rPr>
        <w:t xml:space="preserve">С возрастом </w:t>
      </w:r>
      <w:r w:rsidR="00D02398" w:rsidRPr="002D2483">
        <w:rPr>
          <w:rFonts w:ascii="Times New Roman" w:hAnsi="Times New Roman" w:cs="Times New Roman"/>
          <w:sz w:val="28"/>
          <w:szCs w:val="24"/>
        </w:rPr>
        <w:t xml:space="preserve">устойчивость </w:t>
      </w:r>
      <w:r w:rsidR="00EF6C4B" w:rsidRPr="002D2483">
        <w:rPr>
          <w:rFonts w:ascii="Times New Roman" w:hAnsi="Times New Roman" w:cs="Times New Roman"/>
          <w:sz w:val="28"/>
          <w:szCs w:val="24"/>
        </w:rPr>
        <w:t>этих отрицательных черт сохраняется</w:t>
      </w:r>
      <w:r w:rsidR="006B2214" w:rsidRPr="006B2214">
        <w:rPr>
          <w:rFonts w:ascii="Times New Roman" w:hAnsi="Times New Roman" w:cs="Times New Roman"/>
          <w:sz w:val="28"/>
          <w:szCs w:val="24"/>
        </w:rPr>
        <w:t xml:space="preserve"> </w:t>
      </w:r>
      <w:r w:rsidR="00973CF9">
        <w:rPr>
          <w:rFonts w:ascii="Times New Roman" w:hAnsi="Times New Roman" w:cs="Times New Roman"/>
          <w:sz w:val="28"/>
          <w:szCs w:val="24"/>
        </w:rPr>
        <w:t>[7</w:t>
      </w:r>
      <w:r w:rsidR="005C016E" w:rsidRPr="005C016E">
        <w:rPr>
          <w:rFonts w:ascii="Times New Roman" w:hAnsi="Times New Roman" w:cs="Times New Roman"/>
          <w:sz w:val="28"/>
          <w:szCs w:val="24"/>
        </w:rPr>
        <w:t>]</w:t>
      </w:r>
      <w:r w:rsidR="00EF6C4B" w:rsidRPr="002D2483">
        <w:rPr>
          <w:rFonts w:ascii="Times New Roman" w:hAnsi="Times New Roman" w:cs="Times New Roman"/>
          <w:sz w:val="28"/>
          <w:szCs w:val="24"/>
        </w:rPr>
        <w:t xml:space="preserve">. </w:t>
      </w:r>
      <w:r w:rsidR="00BA3F41">
        <w:rPr>
          <w:rFonts w:ascii="Times New Roman" w:hAnsi="Times New Roman" w:cs="Times New Roman"/>
          <w:sz w:val="28"/>
          <w:szCs w:val="24"/>
        </w:rPr>
        <w:t xml:space="preserve">На процесс социализации подростков влияет огромное количество факторов. </w:t>
      </w:r>
      <w:r w:rsidR="009E4D55">
        <w:rPr>
          <w:rFonts w:ascii="Times New Roman" w:hAnsi="Times New Roman" w:cs="Times New Roman"/>
          <w:sz w:val="28"/>
          <w:szCs w:val="24"/>
        </w:rPr>
        <w:t xml:space="preserve">Ученые выделяют </w:t>
      </w:r>
      <w:r w:rsidR="00B23D58">
        <w:rPr>
          <w:rFonts w:ascii="Times New Roman" w:hAnsi="Times New Roman" w:cs="Times New Roman"/>
          <w:sz w:val="28"/>
          <w:szCs w:val="24"/>
        </w:rPr>
        <w:t>некоторые</w:t>
      </w:r>
      <w:r w:rsidR="00EF6C4B" w:rsidRPr="002D2483">
        <w:rPr>
          <w:rFonts w:ascii="Times New Roman" w:hAnsi="Times New Roman" w:cs="Times New Roman"/>
          <w:sz w:val="28"/>
          <w:szCs w:val="24"/>
        </w:rPr>
        <w:t xml:space="preserve"> специфические поведенческие реакции</w:t>
      </w:r>
      <w:r w:rsidR="00BA3F41">
        <w:rPr>
          <w:rFonts w:ascii="Times New Roman" w:hAnsi="Times New Roman" w:cs="Times New Roman"/>
          <w:sz w:val="28"/>
          <w:szCs w:val="24"/>
        </w:rPr>
        <w:t>, которые свойственны подростковому возрасту</w:t>
      </w:r>
      <w:r w:rsidR="00EF6C4B" w:rsidRPr="002D2483">
        <w:rPr>
          <w:rFonts w:ascii="Times New Roman" w:hAnsi="Times New Roman" w:cs="Times New Roman"/>
          <w:sz w:val="28"/>
          <w:szCs w:val="24"/>
        </w:rPr>
        <w:t>:</w:t>
      </w:r>
    </w:p>
    <w:p w:rsidR="009E4D55" w:rsidRPr="009E4D55" w:rsidRDefault="009E4D55" w:rsidP="009E4D55">
      <w:pPr>
        <w:pStyle w:val="a5"/>
        <w:numPr>
          <w:ilvl w:val="0"/>
          <w:numId w:val="18"/>
        </w:numPr>
        <w:spacing w:after="0" w:line="360" w:lineRule="auto"/>
        <w:jc w:val="both"/>
        <w:rPr>
          <w:rFonts w:ascii="Times New Roman" w:hAnsi="Times New Roman" w:cs="Times New Roman"/>
          <w:sz w:val="28"/>
          <w:szCs w:val="24"/>
        </w:rPr>
      </w:pPr>
      <w:r w:rsidRPr="009E4D55">
        <w:rPr>
          <w:rFonts w:ascii="Times New Roman" w:hAnsi="Times New Roman" w:cs="Times New Roman"/>
          <w:sz w:val="28"/>
          <w:szCs w:val="24"/>
        </w:rPr>
        <w:t>Эмансипация</w:t>
      </w:r>
      <w:r w:rsidR="00EF6C4B" w:rsidRPr="009E4D55">
        <w:rPr>
          <w:rFonts w:ascii="Times New Roman" w:hAnsi="Times New Roman" w:cs="Times New Roman"/>
          <w:sz w:val="28"/>
          <w:szCs w:val="24"/>
        </w:rPr>
        <w:t xml:space="preserve"> (крайняя степень - бродяжничество)</w:t>
      </w:r>
      <w:r w:rsidR="00BD23AE" w:rsidRPr="009E4D55">
        <w:rPr>
          <w:rFonts w:ascii="Times New Roman" w:hAnsi="Times New Roman" w:cs="Times New Roman"/>
          <w:sz w:val="28"/>
          <w:szCs w:val="24"/>
        </w:rPr>
        <w:t>;</w:t>
      </w:r>
    </w:p>
    <w:p w:rsidR="009E4D55" w:rsidRDefault="009E4D55" w:rsidP="009E4D55">
      <w:pPr>
        <w:pStyle w:val="a5"/>
        <w:numPr>
          <w:ilvl w:val="0"/>
          <w:numId w:val="18"/>
        </w:numPr>
        <w:spacing w:after="0" w:line="360" w:lineRule="auto"/>
        <w:jc w:val="both"/>
        <w:rPr>
          <w:rFonts w:ascii="Times New Roman" w:hAnsi="Times New Roman" w:cs="Times New Roman"/>
          <w:sz w:val="28"/>
          <w:szCs w:val="24"/>
        </w:rPr>
      </w:pPr>
      <w:r w:rsidRPr="009E4D55">
        <w:rPr>
          <w:rFonts w:ascii="Times New Roman" w:hAnsi="Times New Roman" w:cs="Times New Roman"/>
          <w:sz w:val="28"/>
          <w:szCs w:val="24"/>
        </w:rPr>
        <w:t>Группирование</w:t>
      </w:r>
      <w:r w:rsidR="00EF6C4B" w:rsidRPr="009E4D55">
        <w:rPr>
          <w:rFonts w:ascii="Times New Roman" w:hAnsi="Times New Roman" w:cs="Times New Roman"/>
          <w:sz w:val="28"/>
          <w:szCs w:val="24"/>
        </w:rPr>
        <w:t xml:space="preserve"> со сверстниками (формирование собственной субкультуры)</w:t>
      </w:r>
      <w:r w:rsidR="00BD23AE" w:rsidRPr="009E4D55">
        <w:rPr>
          <w:rFonts w:ascii="Times New Roman" w:hAnsi="Times New Roman" w:cs="Times New Roman"/>
          <w:sz w:val="28"/>
          <w:szCs w:val="24"/>
        </w:rPr>
        <w:t>;</w:t>
      </w:r>
    </w:p>
    <w:p w:rsidR="00EF6C4B" w:rsidRPr="009E4D55" w:rsidRDefault="009E4D55" w:rsidP="009E4D55">
      <w:pPr>
        <w:pStyle w:val="a5"/>
        <w:numPr>
          <w:ilvl w:val="0"/>
          <w:numId w:val="18"/>
        </w:numPr>
        <w:spacing w:after="0" w:line="360" w:lineRule="auto"/>
        <w:jc w:val="both"/>
        <w:rPr>
          <w:rFonts w:ascii="Times New Roman" w:hAnsi="Times New Roman" w:cs="Times New Roman"/>
          <w:sz w:val="28"/>
          <w:szCs w:val="24"/>
        </w:rPr>
      </w:pPr>
      <w:r w:rsidRPr="009E4D55">
        <w:rPr>
          <w:rFonts w:ascii="Times New Roman" w:hAnsi="Times New Roman" w:cs="Times New Roman"/>
          <w:sz w:val="28"/>
          <w:szCs w:val="24"/>
        </w:rPr>
        <w:t>У</w:t>
      </w:r>
      <w:r w:rsidR="00EF6C4B" w:rsidRPr="009E4D55">
        <w:rPr>
          <w:rFonts w:ascii="Times New Roman" w:hAnsi="Times New Roman" w:cs="Times New Roman"/>
          <w:sz w:val="28"/>
          <w:szCs w:val="24"/>
        </w:rPr>
        <w:t>влечения (хобби)</w:t>
      </w:r>
      <w:r w:rsidR="00F56C47">
        <w:rPr>
          <w:rFonts w:ascii="Times New Roman" w:hAnsi="Times New Roman" w:cs="Times New Roman"/>
          <w:sz w:val="28"/>
          <w:szCs w:val="24"/>
        </w:rPr>
        <w:t xml:space="preserve"> </w:t>
      </w:r>
      <w:r w:rsidR="00F56C47">
        <w:rPr>
          <w:rFonts w:ascii="Times New Roman" w:hAnsi="Times New Roman" w:cs="Times New Roman"/>
          <w:sz w:val="28"/>
          <w:szCs w:val="24"/>
          <w:lang w:val="en-US"/>
        </w:rPr>
        <w:t>[</w:t>
      </w:r>
      <w:r w:rsidR="00F56C47">
        <w:rPr>
          <w:rFonts w:ascii="Times New Roman" w:hAnsi="Times New Roman" w:cs="Times New Roman"/>
          <w:sz w:val="28"/>
          <w:szCs w:val="24"/>
        </w:rPr>
        <w:t>6</w:t>
      </w:r>
      <w:r w:rsidR="00F56C47">
        <w:rPr>
          <w:rFonts w:ascii="Times New Roman" w:hAnsi="Times New Roman" w:cs="Times New Roman"/>
          <w:sz w:val="28"/>
          <w:szCs w:val="24"/>
          <w:lang w:val="en-US"/>
        </w:rPr>
        <w:t>]</w:t>
      </w:r>
      <w:r w:rsidR="00EF6C4B" w:rsidRPr="009E4D55">
        <w:rPr>
          <w:rFonts w:ascii="Times New Roman" w:hAnsi="Times New Roman" w:cs="Times New Roman"/>
          <w:sz w:val="28"/>
          <w:szCs w:val="24"/>
        </w:rPr>
        <w:t>.</w:t>
      </w:r>
    </w:p>
    <w:p w:rsidR="00EF6C4B" w:rsidRPr="002D2483" w:rsidRDefault="009E4D55" w:rsidP="001734E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Также выделяются в</w:t>
      </w:r>
      <w:r w:rsidR="00EF6C4B" w:rsidRPr="002D2483">
        <w:rPr>
          <w:rFonts w:ascii="Times New Roman" w:hAnsi="Times New Roman" w:cs="Times New Roman"/>
          <w:sz w:val="28"/>
          <w:szCs w:val="24"/>
        </w:rPr>
        <w:t>озрастные задачи для подросткового возраста:</w:t>
      </w:r>
    </w:p>
    <w:p w:rsidR="009E4D55" w:rsidRDefault="00BD23AE" w:rsidP="009E4D5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п</w:t>
      </w:r>
      <w:r w:rsidR="00EF6C4B" w:rsidRPr="002D2483">
        <w:rPr>
          <w:rFonts w:ascii="Times New Roman" w:hAnsi="Times New Roman" w:cs="Times New Roman"/>
          <w:sz w:val="28"/>
          <w:szCs w:val="24"/>
        </w:rPr>
        <w:t xml:space="preserve">риродно-культурные (завершение </w:t>
      </w:r>
      <w:r w:rsidR="00D02398">
        <w:rPr>
          <w:rFonts w:ascii="Times New Roman" w:hAnsi="Times New Roman" w:cs="Times New Roman"/>
          <w:sz w:val="28"/>
          <w:szCs w:val="24"/>
        </w:rPr>
        <w:t>физического и полового развития</w:t>
      </w:r>
      <w:r w:rsidR="00EF6C4B" w:rsidRPr="002D2483">
        <w:rPr>
          <w:rFonts w:ascii="Times New Roman" w:hAnsi="Times New Roman" w:cs="Times New Roman"/>
          <w:sz w:val="28"/>
          <w:szCs w:val="24"/>
        </w:rPr>
        <w:t>);</w:t>
      </w:r>
    </w:p>
    <w:p w:rsidR="00EF6C4B" w:rsidRPr="002D2483" w:rsidRDefault="009E4D55" w:rsidP="009E4D5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00BD23AE">
        <w:rPr>
          <w:rFonts w:ascii="Times New Roman" w:hAnsi="Times New Roman" w:cs="Times New Roman"/>
          <w:sz w:val="28"/>
          <w:szCs w:val="24"/>
        </w:rPr>
        <w:t>с</w:t>
      </w:r>
      <w:r w:rsidR="00EF6C4B" w:rsidRPr="002D2483">
        <w:rPr>
          <w:rFonts w:ascii="Times New Roman" w:hAnsi="Times New Roman" w:cs="Times New Roman"/>
          <w:sz w:val="28"/>
          <w:szCs w:val="24"/>
        </w:rPr>
        <w:t>оциально-культурные (</w:t>
      </w:r>
      <w:r w:rsidR="005466D2">
        <w:rPr>
          <w:rFonts w:ascii="Times New Roman" w:hAnsi="Times New Roman" w:cs="Times New Roman"/>
          <w:sz w:val="28"/>
          <w:szCs w:val="24"/>
        </w:rPr>
        <w:t>усвоение</w:t>
      </w:r>
      <w:r w:rsidR="00EF6C4B" w:rsidRPr="002D2483">
        <w:rPr>
          <w:rFonts w:ascii="Times New Roman" w:hAnsi="Times New Roman" w:cs="Times New Roman"/>
          <w:sz w:val="28"/>
          <w:szCs w:val="24"/>
        </w:rPr>
        <w:t xml:space="preserve"> </w:t>
      </w:r>
      <w:r w:rsidR="005466D2">
        <w:rPr>
          <w:rFonts w:ascii="Times New Roman" w:hAnsi="Times New Roman" w:cs="Times New Roman"/>
          <w:sz w:val="28"/>
          <w:szCs w:val="24"/>
        </w:rPr>
        <w:t>учебной программы</w:t>
      </w:r>
      <w:r w:rsidR="00EF6C4B" w:rsidRPr="002D2483">
        <w:rPr>
          <w:rFonts w:ascii="Times New Roman" w:hAnsi="Times New Roman" w:cs="Times New Roman"/>
          <w:sz w:val="28"/>
          <w:szCs w:val="24"/>
        </w:rPr>
        <w:t>, определение ценностных ориентаций</w:t>
      </w:r>
      <w:r w:rsidR="00D02398">
        <w:rPr>
          <w:rFonts w:ascii="Times New Roman" w:hAnsi="Times New Roman" w:cs="Times New Roman"/>
          <w:sz w:val="28"/>
          <w:szCs w:val="24"/>
        </w:rPr>
        <w:t xml:space="preserve"> и</w:t>
      </w:r>
      <w:r w:rsidR="005466D2">
        <w:rPr>
          <w:rFonts w:ascii="Times New Roman" w:hAnsi="Times New Roman" w:cs="Times New Roman"/>
          <w:sz w:val="28"/>
          <w:szCs w:val="24"/>
        </w:rPr>
        <w:t xml:space="preserve"> </w:t>
      </w:r>
      <w:r>
        <w:rPr>
          <w:rFonts w:ascii="Times New Roman" w:hAnsi="Times New Roman" w:cs="Times New Roman"/>
          <w:sz w:val="28"/>
          <w:szCs w:val="24"/>
        </w:rPr>
        <w:t>дальнейших перспектив</w:t>
      </w:r>
      <w:r w:rsidR="00EF6C4B" w:rsidRPr="002D2483">
        <w:rPr>
          <w:rFonts w:ascii="Times New Roman" w:hAnsi="Times New Roman" w:cs="Times New Roman"/>
          <w:sz w:val="28"/>
          <w:szCs w:val="24"/>
        </w:rPr>
        <w:t xml:space="preserve"> жизненного пути, </w:t>
      </w:r>
      <w:r>
        <w:rPr>
          <w:rFonts w:ascii="Times New Roman" w:hAnsi="Times New Roman" w:cs="Times New Roman"/>
          <w:sz w:val="28"/>
          <w:szCs w:val="24"/>
        </w:rPr>
        <w:t>развитие умения</w:t>
      </w:r>
      <w:r w:rsidR="00EF6C4B" w:rsidRPr="002D2483">
        <w:rPr>
          <w:rFonts w:ascii="Times New Roman" w:hAnsi="Times New Roman" w:cs="Times New Roman"/>
          <w:sz w:val="28"/>
          <w:szCs w:val="24"/>
        </w:rPr>
        <w:t xml:space="preserve"> </w:t>
      </w:r>
      <w:r>
        <w:rPr>
          <w:rFonts w:ascii="Times New Roman" w:hAnsi="Times New Roman" w:cs="Times New Roman"/>
          <w:sz w:val="28"/>
          <w:szCs w:val="24"/>
        </w:rPr>
        <w:t>эффективного взаимодействия</w:t>
      </w:r>
      <w:r w:rsidR="00EF6C4B" w:rsidRPr="002D2483">
        <w:rPr>
          <w:rFonts w:ascii="Times New Roman" w:hAnsi="Times New Roman" w:cs="Times New Roman"/>
          <w:sz w:val="28"/>
          <w:szCs w:val="24"/>
        </w:rPr>
        <w:t xml:space="preserve"> с окружающими л</w:t>
      </w:r>
      <w:r w:rsidR="005466D2">
        <w:rPr>
          <w:rFonts w:ascii="Times New Roman" w:hAnsi="Times New Roman" w:cs="Times New Roman"/>
          <w:sz w:val="28"/>
          <w:szCs w:val="24"/>
        </w:rPr>
        <w:t>юдьми</w:t>
      </w:r>
      <w:r w:rsidR="00EF6C4B" w:rsidRPr="002D2483">
        <w:rPr>
          <w:rFonts w:ascii="Times New Roman" w:hAnsi="Times New Roman" w:cs="Times New Roman"/>
          <w:sz w:val="28"/>
          <w:szCs w:val="24"/>
        </w:rPr>
        <w:t>, самореализация</w:t>
      </w:r>
      <w:r>
        <w:rPr>
          <w:rFonts w:ascii="Times New Roman" w:hAnsi="Times New Roman" w:cs="Times New Roman"/>
          <w:sz w:val="28"/>
          <w:szCs w:val="24"/>
        </w:rPr>
        <w:t xml:space="preserve"> и </w:t>
      </w:r>
      <w:proofErr w:type="spellStart"/>
      <w:r>
        <w:rPr>
          <w:rFonts w:ascii="Times New Roman" w:hAnsi="Times New Roman" w:cs="Times New Roman"/>
          <w:sz w:val="28"/>
          <w:szCs w:val="24"/>
        </w:rPr>
        <w:t>самоактуализация</w:t>
      </w:r>
      <w:proofErr w:type="spellEnd"/>
      <w:r w:rsidR="00EF6C4B" w:rsidRPr="002D2483">
        <w:rPr>
          <w:rFonts w:ascii="Times New Roman" w:hAnsi="Times New Roman" w:cs="Times New Roman"/>
          <w:sz w:val="28"/>
          <w:szCs w:val="24"/>
        </w:rPr>
        <w:t>);</w:t>
      </w:r>
    </w:p>
    <w:p w:rsidR="00EF6C4B" w:rsidRDefault="00BD23AE" w:rsidP="001734E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с</w:t>
      </w:r>
      <w:r w:rsidR="00EF6C4B" w:rsidRPr="002D2483">
        <w:rPr>
          <w:rFonts w:ascii="Times New Roman" w:hAnsi="Times New Roman" w:cs="Times New Roman"/>
          <w:sz w:val="28"/>
          <w:szCs w:val="24"/>
        </w:rPr>
        <w:t>оциально</w:t>
      </w:r>
      <w:r w:rsidR="005466D2">
        <w:rPr>
          <w:rFonts w:ascii="Times New Roman" w:hAnsi="Times New Roman" w:cs="Times New Roman"/>
          <w:sz w:val="28"/>
          <w:szCs w:val="24"/>
        </w:rPr>
        <w:t>-психологические (</w:t>
      </w:r>
      <w:r w:rsidR="009E4D55">
        <w:rPr>
          <w:rFonts w:ascii="Times New Roman" w:hAnsi="Times New Roman" w:cs="Times New Roman"/>
          <w:sz w:val="28"/>
          <w:szCs w:val="24"/>
        </w:rPr>
        <w:t>развитие рефлексивной способности</w:t>
      </w:r>
      <w:r w:rsidR="00EF6C4B" w:rsidRPr="002D2483">
        <w:rPr>
          <w:rFonts w:ascii="Times New Roman" w:hAnsi="Times New Roman" w:cs="Times New Roman"/>
          <w:sz w:val="28"/>
          <w:szCs w:val="24"/>
        </w:rPr>
        <w:t xml:space="preserve">, преодоление </w:t>
      </w:r>
      <w:proofErr w:type="spellStart"/>
      <w:r w:rsidR="00EF6C4B" w:rsidRPr="002D2483">
        <w:rPr>
          <w:rFonts w:ascii="Times New Roman" w:hAnsi="Times New Roman" w:cs="Times New Roman"/>
          <w:sz w:val="28"/>
          <w:szCs w:val="24"/>
        </w:rPr>
        <w:t>маргинальности</w:t>
      </w:r>
      <w:proofErr w:type="spellEnd"/>
      <w:r w:rsidR="00EF6C4B" w:rsidRPr="002D2483">
        <w:rPr>
          <w:rFonts w:ascii="Times New Roman" w:hAnsi="Times New Roman" w:cs="Times New Roman"/>
          <w:sz w:val="28"/>
          <w:szCs w:val="24"/>
        </w:rPr>
        <w:t xml:space="preserve"> между подростковым и взрослым состо</w:t>
      </w:r>
      <w:r w:rsidR="005466D2">
        <w:rPr>
          <w:rFonts w:ascii="Times New Roman" w:hAnsi="Times New Roman" w:cs="Times New Roman"/>
          <w:sz w:val="28"/>
          <w:szCs w:val="24"/>
        </w:rPr>
        <w:t>янием, гармонизация стремлений «</w:t>
      </w:r>
      <w:r w:rsidR="00EF6C4B" w:rsidRPr="002D2483">
        <w:rPr>
          <w:rFonts w:ascii="Times New Roman" w:hAnsi="Times New Roman" w:cs="Times New Roman"/>
          <w:sz w:val="28"/>
          <w:szCs w:val="24"/>
        </w:rPr>
        <w:t>быт</w:t>
      </w:r>
      <w:r w:rsidR="005466D2">
        <w:rPr>
          <w:rFonts w:ascii="Times New Roman" w:hAnsi="Times New Roman" w:cs="Times New Roman"/>
          <w:sz w:val="28"/>
          <w:szCs w:val="24"/>
        </w:rPr>
        <w:t>ь как все» и «</w:t>
      </w:r>
      <w:r w:rsidR="00EF6C4B">
        <w:rPr>
          <w:rFonts w:ascii="Times New Roman" w:hAnsi="Times New Roman" w:cs="Times New Roman"/>
          <w:sz w:val="28"/>
          <w:szCs w:val="24"/>
        </w:rPr>
        <w:t>быть не как все»)</w:t>
      </w:r>
      <w:r w:rsidR="006B2214" w:rsidRPr="006B2214">
        <w:rPr>
          <w:rFonts w:ascii="Times New Roman" w:hAnsi="Times New Roman" w:cs="Times New Roman"/>
          <w:sz w:val="28"/>
          <w:szCs w:val="24"/>
        </w:rPr>
        <w:t xml:space="preserve"> </w:t>
      </w:r>
      <w:r w:rsidR="006B2214">
        <w:rPr>
          <w:rFonts w:ascii="Times New Roman" w:hAnsi="Times New Roman" w:cs="Times New Roman"/>
          <w:sz w:val="28"/>
          <w:szCs w:val="24"/>
        </w:rPr>
        <w:t>[8</w:t>
      </w:r>
      <w:r w:rsidR="00973CF9" w:rsidRPr="00973CF9">
        <w:rPr>
          <w:rFonts w:ascii="Times New Roman" w:hAnsi="Times New Roman" w:cs="Times New Roman"/>
          <w:sz w:val="28"/>
          <w:szCs w:val="24"/>
        </w:rPr>
        <w:t>]</w:t>
      </w:r>
      <w:r w:rsidR="00C77ABF">
        <w:rPr>
          <w:rFonts w:ascii="Times New Roman" w:hAnsi="Times New Roman" w:cs="Times New Roman"/>
          <w:sz w:val="28"/>
          <w:szCs w:val="24"/>
        </w:rPr>
        <w:t>.</w:t>
      </w:r>
    </w:p>
    <w:p w:rsidR="00C77ABF" w:rsidRDefault="00C77ABF" w:rsidP="00C77ABF">
      <w:pPr>
        <w:spacing w:after="0" w:line="360" w:lineRule="auto"/>
        <w:ind w:firstLine="709"/>
        <w:jc w:val="both"/>
        <w:rPr>
          <w:rFonts w:ascii="Times New Roman" w:hAnsi="Times New Roman" w:cs="Times New Roman"/>
          <w:sz w:val="28"/>
          <w:szCs w:val="24"/>
        </w:rPr>
      </w:pPr>
      <w:r w:rsidRPr="00B106C1">
        <w:rPr>
          <w:rFonts w:ascii="Times New Roman" w:hAnsi="Times New Roman" w:cs="Times New Roman"/>
          <w:sz w:val="28"/>
          <w:szCs w:val="24"/>
        </w:rPr>
        <w:t>Эгоцентризм — познавательная позиция индивида, в основе которой лежит объективная неспособность</w:t>
      </w:r>
      <w:r w:rsidR="007707CF">
        <w:rPr>
          <w:rFonts w:ascii="Times New Roman" w:hAnsi="Times New Roman" w:cs="Times New Roman"/>
          <w:sz w:val="28"/>
          <w:szCs w:val="24"/>
        </w:rPr>
        <w:t>,</w:t>
      </w:r>
      <w:r w:rsidRPr="00B106C1">
        <w:rPr>
          <w:rFonts w:ascii="Times New Roman" w:hAnsi="Times New Roman" w:cs="Times New Roman"/>
          <w:sz w:val="28"/>
          <w:szCs w:val="24"/>
        </w:rPr>
        <w:t xml:space="preserve"> вста</w:t>
      </w:r>
      <w:r>
        <w:rPr>
          <w:rFonts w:ascii="Times New Roman" w:hAnsi="Times New Roman" w:cs="Times New Roman"/>
          <w:sz w:val="28"/>
          <w:szCs w:val="24"/>
        </w:rPr>
        <w:t xml:space="preserve">ть на точку зрения других, </w:t>
      </w:r>
      <w:proofErr w:type="spellStart"/>
      <w:r>
        <w:rPr>
          <w:rFonts w:ascii="Times New Roman" w:hAnsi="Times New Roman" w:cs="Times New Roman"/>
          <w:sz w:val="28"/>
          <w:szCs w:val="24"/>
        </w:rPr>
        <w:t>цен</w:t>
      </w:r>
      <w:r w:rsidR="00F56C47">
        <w:rPr>
          <w:rFonts w:ascii="Times New Roman" w:hAnsi="Times New Roman" w:cs="Times New Roman"/>
          <w:sz w:val="28"/>
          <w:szCs w:val="24"/>
        </w:rPr>
        <w:t>т</w:t>
      </w:r>
      <w:r w:rsidRPr="00B106C1">
        <w:rPr>
          <w:rFonts w:ascii="Times New Roman" w:hAnsi="Times New Roman" w:cs="Times New Roman"/>
          <w:sz w:val="28"/>
          <w:szCs w:val="24"/>
        </w:rPr>
        <w:t>рация</w:t>
      </w:r>
      <w:proofErr w:type="spellEnd"/>
      <w:r w:rsidRPr="00B106C1">
        <w:rPr>
          <w:rFonts w:ascii="Times New Roman" w:hAnsi="Times New Roman" w:cs="Times New Roman"/>
          <w:sz w:val="28"/>
          <w:szCs w:val="24"/>
        </w:rPr>
        <w:t xml:space="preserve"> на собственном видении мира</w:t>
      </w:r>
      <w:r w:rsidR="006B2214" w:rsidRPr="006B2214">
        <w:rPr>
          <w:rFonts w:ascii="Times New Roman" w:hAnsi="Times New Roman" w:cs="Times New Roman"/>
          <w:sz w:val="28"/>
          <w:szCs w:val="24"/>
        </w:rPr>
        <w:t xml:space="preserve"> </w:t>
      </w:r>
      <w:r w:rsidR="006B2214">
        <w:rPr>
          <w:rFonts w:ascii="Times New Roman" w:hAnsi="Times New Roman" w:cs="Times New Roman"/>
          <w:sz w:val="28"/>
          <w:szCs w:val="24"/>
        </w:rPr>
        <w:t>[9</w:t>
      </w:r>
      <w:r w:rsidR="00973CF9" w:rsidRPr="00973CF9">
        <w:rPr>
          <w:rFonts w:ascii="Times New Roman" w:hAnsi="Times New Roman" w:cs="Times New Roman"/>
          <w:sz w:val="28"/>
          <w:szCs w:val="24"/>
        </w:rPr>
        <w:t>]</w:t>
      </w:r>
      <w:r w:rsidRPr="00B106C1">
        <w:rPr>
          <w:rFonts w:ascii="Times New Roman" w:hAnsi="Times New Roman" w:cs="Times New Roman"/>
          <w:sz w:val="28"/>
          <w:szCs w:val="24"/>
        </w:rPr>
        <w:t>.</w:t>
      </w:r>
      <w:r w:rsidRPr="00B106C1">
        <w:t xml:space="preserve"> </w:t>
      </w:r>
      <w:r w:rsidRPr="00B106C1">
        <w:rPr>
          <w:rFonts w:ascii="Times New Roman" w:hAnsi="Times New Roman" w:cs="Times New Roman"/>
          <w:sz w:val="28"/>
          <w:szCs w:val="24"/>
        </w:rPr>
        <w:t>Исслед</w:t>
      </w:r>
      <w:r>
        <w:rPr>
          <w:rFonts w:ascii="Times New Roman" w:hAnsi="Times New Roman" w:cs="Times New Roman"/>
          <w:sz w:val="28"/>
          <w:szCs w:val="24"/>
        </w:rPr>
        <w:t xml:space="preserve">уя </w:t>
      </w:r>
      <w:r w:rsidR="007707CF">
        <w:rPr>
          <w:rFonts w:ascii="Times New Roman" w:hAnsi="Times New Roman" w:cs="Times New Roman"/>
          <w:sz w:val="28"/>
          <w:szCs w:val="24"/>
        </w:rPr>
        <w:t xml:space="preserve">этот </w:t>
      </w:r>
      <w:r>
        <w:rPr>
          <w:rFonts w:ascii="Times New Roman" w:hAnsi="Times New Roman" w:cs="Times New Roman"/>
          <w:sz w:val="28"/>
          <w:szCs w:val="24"/>
        </w:rPr>
        <w:t xml:space="preserve">феномен подростков, </w:t>
      </w:r>
      <w:r w:rsidRPr="00B106C1">
        <w:rPr>
          <w:rFonts w:ascii="Times New Roman" w:hAnsi="Times New Roman" w:cs="Times New Roman"/>
          <w:sz w:val="28"/>
          <w:szCs w:val="24"/>
        </w:rPr>
        <w:t xml:space="preserve">Д. </w:t>
      </w:r>
      <w:proofErr w:type="spellStart"/>
      <w:r w:rsidRPr="00B106C1">
        <w:rPr>
          <w:rFonts w:ascii="Times New Roman" w:hAnsi="Times New Roman" w:cs="Times New Roman"/>
          <w:sz w:val="28"/>
          <w:szCs w:val="24"/>
        </w:rPr>
        <w:t>Элкинд</w:t>
      </w:r>
      <w:proofErr w:type="spellEnd"/>
      <w:r w:rsidRPr="00B106C1">
        <w:rPr>
          <w:rFonts w:ascii="Times New Roman" w:hAnsi="Times New Roman" w:cs="Times New Roman"/>
          <w:sz w:val="28"/>
          <w:szCs w:val="24"/>
        </w:rPr>
        <w:t xml:space="preserve"> </w:t>
      </w:r>
      <w:r w:rsidRPr="00B106C1">
        <w:rPr>
          <w:rFonts w:ascii="Times New Roman" w:hAnsi="Times New Roman" w:cs="Times New Roman"/>
          <w:sz w:val="28"/>
          <w:szCs w:val="24"/>
        </w:rPr>
        <w:lastRenderedPageBreak/>
        <w:t xml:space="preserve">делает акцент на множественных психофизиологических изменениях, происходящих с подростком, что неизбежно ведет к сосредоточению на внутреннем мире, вниманию к своему </w:t>
      </w:r>
      <w:proofErr w:type="gramStart"/>
      <w:r w:rsidRPr="00B106C1">
        <w:rPr>
          <w:rFonts w:ascii="Times New Roman" w:hAnsi="Times New Roman" w:cs="Times New Roman"/>
          <w:sz w:val="28"/>
          <w:szCs w:val="24"/>
        </w:rPr>
        <w:t>Я</w:t>
      </w:r>
      <w:proofErr w:type="gramEnd"/>
      <w:r>
        <w:rPr>
          <w:rFonts w:ascii="Times New Roman" w:hAnsi="Times New Roman" w:cs="Times New Roman"/>
          <w:sz w:val="28"/>
          <w:szCs w:val="24"/>
        </w:rPr>
        <w:t xml:space="preserve"> </w:t>
      </w:r>
      <w:r w:rsidRPr="00B106C1">
        <w:rPr>
          <w:rFonts w:ascii="Times New Roman" w:hAnsi="Times New Roman" w:cs="Times New Roman"/>
          <w:sz w:val="28"/>
          <w:szCs w:val="24"/>
        </w:rPr>
        <w:t>(телесному, комм</w:t>
      </w:r>
      <w:r w:rsidR="00D87B3D">
        <w:rPr>
          <w:rFonts w:ascii="Times New Roman" w:hAnsi="Times New Roman" w:cs="Times New Roman"/>
          <w:sz w:val="28"/>
          <w:szCs w:val="24"/>
        </w:rPr>
        <w:t>уникативному, духовному).</w:t>
      </w:r>
    </w:p>
    <w:p w:rsidR="00D87B3D" w:rsidRPr="00D87B3D" w:rsidRDefault="00214E17" w:rsidP="001734E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w:t>
      </w:r>
      <w:r w:rsidR="00EF6C4B" w:rsidRPr="002D2483">
        <w:rPr>
          <w:rFonts w:ascii="Times New Roman" w:hAnsi="Times New Roman" w:cs="Times New Roman"/>
          <w:sz w:val="28"/>
          <w:szCs w:val="24"/>
        </w:rPr>
        <w:t xml:space="preserve">емья, учебные заведения, микросоциум, общество сверстников, </w:t>
      </w:r>
      <w:proofErr w:type="spellStart"/>
      <w:r w:rsidR="00EF6C4B" w:rsidRPr="002D2483">
        <w:rPr>
          <w:rFonts w:ascii="Times New Roman" w:hAnsi="Times New Roman" w:cs="Times New Roman"/>
          <w:sz w:val="28"/>
          <w:szCs w:val="24"/>
        </w:rPr>
        <w:t>референтные</w:t>
      </w:r>
      <w:proofErr w:type="spellEnd"/>
      <w:r w:rsidR="00EF6C4B" w:rsidRPr="002D2483">
        <w:rPr>
          <w:rFonts w:ascii="Times New Roman" w:hAnsi="Times New Roman" w:cs="Times New Roman"/>
          <w:sz w:val="28"/>
          <w:szCs w:val="24"/>
        </w:rPr>
        <w:t xml:space="preserve"> группы, </w:t>
      </w:r>
      <w:r w:rsidR="005466D2">
        <w:rPr>
          <w:rFonts w:ascii="Times New Roman" w:hAnsi="Times New Roman" w:cs="Times New Roman"/>
          <w:sz w:val="28"/>
          <w:szCs w:val="24"/>
        </w:rPr>
        <w:t>друзья</w:t>
      </w:r>
      <w:r w:rsidR="00EF6C4B">
        <w:rPr>
          <w:rFonts w:ascii="Times New Roman" w:hAnsi="Times New Roman" w:cs="Times New Roman"/>
          <w:sz w:val="28"/>
          <w:szCs w:val="24"/>
        </w:rPr>
        <w:t xml:space="preserve"> и телевидение</w:t>
      </w:r>
      <w:r>
        <w:rPr>
          <w:rFonts w:ascii="Times New Roman" w:hAnsi="Times New Roman" w:cs="Times New Roman"/>
          <w:sz w:val="28"/>
          <w:szCs w:val="24"/>
        </w:rPr>
        <w:t xml:space="preserve"> выступают ведущими инст</w:t>
      </w:r>
      <w:r w:rsidR="00F56C47">
        <w:rPr>
          <w:rFonts w:ascii="Times New Roman" w:hAnsi="Times New Roman" w:cs="Times New Roman"/>
          <w:sz w:val="28"/>
          <w:szCs w:val="24"/>
        </w:rPr>
        <w:t>итутами социализации подростков</w:t>
      </w:r>
      <w:r w:rsidR="006B2214" w:rsidRPr="006B2214">
        <w:rPr>
          <w:rFonts w:ascii="Times New Roman" w:hAnsi="Times New Roman" w:cs="Times New Roman"/>
          <w:sz w:val="28"/>
          <w:szCs w:val="24"/>
        </w:rPr>
        <w:t xml:space="preserve"> </w:t>
      </w:r>
      <w:r w:rsidR="00973CF9">
        <w:rPr>
          <w:rFonts w:ascii="Times New Roman" w:hAnsi="Times New Roman" w:cs="Times New Roman"/>
          <w:sz w:val="28"/>
          <w:szCs w:val="24"/>
        </w:rPr>
        <w:t>[</w:t>
      </w:r>
      <w:r w:rsidR="00F56C47">
        <w:rPr>
          <w:rFonts w:ascii="Times New Roman" w:hAnsi="Times New Roman" w:cs="Times New Roman"/>
          <w:sz w:val="28"/>
          <w:szCs w:val="24"/>
        </w:rPr>
        <w:t>39</w:t>
      </w:r>
      <w:r w:rsidR="00D87B3D" w:rsidRPr="00D87B3D">
        <w:rPr>
          <w:rFonts w:ascii="Times New Roman" w:hAnsi="Times New Roman" w:cs="Times New Roman"/>
          <w:sz w:val="28"/>
          <w:szCs w:val="24"/>
        </w:rPr>
        <w:t>].</w:t>
      </w:r>
    </w:p>
    <w:p w:rsidR="00EF6C4B" w:rsidRPr="00D87B3D" w:rsidRDefault="00EF6C4B" w:rsidP="00D87B3D">
      <w:pPr>
        <w:spacing w:after="0" w:line="360" w:lineRule="auto"/>
        <w:jc w:val="both"/>
        <w:rPr>
          <w:rFonts w:ascii="Times New Roman" w:hAnsi="Times New Roman" w:cs="Times New Roman"/>
          <w:vanish/>
          <w:sz w:val="28"/>
          <w:szCs w:val="24"/>
          <w:specVanish/>
        </w:rPr>
      </w:pPr>
    </w:p>
    <w:p w:rsidR="000C6093" w:rsidRPr="00F12F7F" w:rsidRDefault="00D87B3D" w:rsidP="00F12F7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6786E">
        <w:rPr>
          <w:rFonts w:ascii="Times New Roman" w:hAnsi="Times New Roman" w:cs="Times New Roman"/>
          <w:sz w:val="28"/>
          <w:szCs w:val="24"/>
        </w:rPr>
        <w:t>П</w:t>
      </w:r>
      <w:r w:rsidR="005466D2">
        <w:rPr>
          <w:rFonts w:ascii="Times New Roman" w:hAnsi="Times New Roman" w:cs="Times New Roman"/>
          <w:sz w:val="28"/>
          <w:szCs w:val="24"/>
        </w:rPr>
        <w:t>одросток</w:t>
      </w:r>
      <w:r w:rsidR="00214E17">
        <w:rPr>
          <w:rFonts w:ascii="Times New Roman" w:hAnsi="Times New Roman" w:cs="Times New Roman"/>
          <w:sz w:val="28"/>
          <w:szCs w:val="24"/>
        </w:rPr>
        <w:t xml:space="preserve"> </w:t>
      </w:r>
      <w:r w:rsidR="00BA3F41">
        <w:rPr>
          <w:rFonts w:ascii="Times New Roman" w:hAnsi="Times New Roman" w:cs="Times New Roman"/>
          <w:sz w:val="28"/>
          <w:szCs w:val="24"/>
        </w:rPr>
        <w:t>часто бывает зависим от родителей, учителей или сверстников. Это доставляет ему дискомфорт, у него повышается тревожность, поэтому он начинает</w:t>
      </w:r>
      <w:r w:rsidR="00214E17" w:rsidRPr="00214E17">
        <w:rPr>
          <w:rFonts w:ascii="Times New Roman" w:hAnsi="Times New Roman" w:cs="Times New Roman"/>
          <w:sz w:val="28"/>
          <w:szCs w:val="24"/>
        </w:rPr>
        <w:t xml:space="preserve"> </w:t>
      </w:r>
      <w:r w:rsidR="00214E17">
        <w:rPr>
          <w:rFonts w:ascii="Times New Roman" w:hAnsi="Times New Roman" w:cs="Times New Roman"/>
          <w:sz w:val="28"/>
          <w:szCs w:val="24"/>
        </w:rPr>
        <w:t>проявляет свою отрицательную реакцию на запреты и ограничения</w:t>
      </w:r>
      <w:r w:rsidR="00F56C47">
        <w:rPr>
          <w:rFonts w:ascii="Times New Roman" w:hAnsi="Times New Roman" w:cs="Times New Roman"/>
          <w:sz w:val="28"/>
          <w:szCs w:val="24"/>
        </w:rPr>
        <w:t xml:space="preserve"> </w:t>
      </w:r>
      <w:r w:rsidR="00F56C47" w:rsidRPr="00F56C47">
        <w:rPr>
          <w:rFonts w:ascii="Times New Roman" w:hAnsi="Times New Roman" w:cs="Times New Roman"/>
          <w:sz w:val="28"/>
          <w:szCs w:val="24"/>
        </w:rPr>
        <w:t>[</w:t>
      </w:r>
      <w:r w:rsidR="00F56C47">
        <w:rPr>
          <w:rFonts w:ascii="Times New Roman" w:hAnsi="Times New Roman" w:cs="Times New Roman"/>
          <w:sz w:val="28"/>
          <w:szCs w:val="24"/>
        </w:rPr>
        <w:t>45</w:t>
      </w:r>
      <w:r w:rsidR="00F56C47" w:rsidRPr="00F56C47">
        <w:rPr>
          <w:rFonts w:ascii="Times New Roman" w:hAnsi="Times New Roman" w:cs="Times New Roman"/>
          <w:sz w:val="28"/>
          <w:szCs w:val="24"/>
        </w:rPr>
        <w:t>]</w:t>
      </w:r>
      <w:r w:rsidR="008C61C0">
        <w:rPr>
          <w:rFonts w:ascii="Times New Roman" w:hAnsi="Times New Roman" w:cs="Times New Roman"/>
          <w:sz w:val="28"/>
          <w:szCs w:val="24"/>
        </w:rPr>
        <w:t xml:space="preserve">. </w:t>
      </w:r>
      <w:r w:rsidR="000C6093">
        <w:rPr>
          <w:rFonts w:ascii="Times New Roman" w:hAnsi="Times New Roman" w:cs="Times New Roman"/>
          <w:sz w:val="28"/>
          <w:szCs w:val="28"/>
        </w:rPr>
        <w:t>Д</w:t>
      </w:r>
      <w:r w:rsidR="000C6093" w:rsidRPr="002D2483">
        <w:rPr>
          <w:rFonts w:ascii="Times New Roman" w:hAnsi="Times New Roman" w:cs="Times New Roman"/>
          <w:sz w:val="28"/>
          <w:szCs w:val="28"/>
        </w:rPr>
        <w:t xml:space="preserve">евиации в подростковом возрасте </w:t>
      </w:r>
      <w:r w:rsidR="00154779" w:rsidRPr="002D2483">
        <w:rPr>
          <w:rFonts w:ascii="Times New Roman" w:hAnsi="Times New Roman" w:cs="Times New Roman"/>
          <w:sz w:val="28"/>
          <w:szCs w:val="28"/>
        </w:rPr>
        <w:t>возникают,</w:t>
      </w:r>
      <w:r w:rsidR="000C6093" w:rsidRPr="002D2483">
        <w:rPr>
          <w:rFonts w:ascii="Times New Roman" w:hAnsi="Times New Roman" w:cs="Times New Roman"/>
          <w:sz w:val="28"/>
          <w:szCs w:val="28"/>
        </w:rPr>
        <w:t xml:space="preserve"> </w:t>
      </w:r>
      <w:r w:rsidR="000C6093">
        <w:rPr>
          <w:rFonts w:ascii="Times New Roman" w:hAnsi="Times New Roman" w:cs="Times New Roman"/>
          <w:sz w:val="28"/>
          <w:szCs w:val="28"/>
        </w:rPr>
        <w:t>как</w:t>
      </w:r>
      <w:r w:rsidR="000C6093" w:rsidRPr="002D2483">
        <w:rPr>
          <w:rFonts w:ascii="Times New Roman" w:hAnsi="Times New Roman" w:cs="Times New Roman"/>
          <w:sz w:val="28"/>
          <w:szCs w:val="28"/>
        </w:rPr>
        <w:t xml:space="preserve"> неспособность личности реализовать свои личностные тенденции к само</w:t>
      </w:r>
      <w:r w:rsidR="009E4D55">
        <w:rPr>
          <w:rFonts w:ascii="Times New Roman" w:hAnsi="Times New Roman" w:cs="Times New Roman"/>
          <w:sz w:val="28"/>
          <w:szCs w:val="28"/>
        </w:rPr>
        <w:t>реали</w:t>
      </w:r>
      <w:r w:rsidR="000C6093" w:rsidRPr="002D2483">
        <w:rPr>
          <w:rFonts w:ascii="Times New Roman" w:hAnsi="Times New Roman" w:cs="Times New Roman"/>
          <w:sz w:val="28"/>
          <w:szCs w:val="28"/>
        </w:rPr>
        <w:t xml:space="preserve">зации. </w:t>
      </w:r>
    </w:p>
    <w:p w:rsidR="00F12F7F" w:rsidRDefault="00C01D06" w:rsidP="00F12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Подросток</w:t>
      </w:r>
      <w:r w:rsidRPr="00C01D06">
        <w:rPr>
          <w:rFonts w:ascii="Times New Roman" w:hAnsi="Times New Roman" w:cs="Times New Roman"/>
          <w:sz w:val="28"/>
          <w:szCs w:val="28"/>
        </w:rPr>
        <w:t xml:space="preserve"> </w:t>
      </w:r>
      <w:r>
        <w:rPr>
          <w:rFonts w:ascii="Times New Roman" w:hAnsi="Times New Roman" w:cs="Times New Roman"/>
          <w:sz w:val="28"/>
          <w:szCs w:val="28"/>
        </w:rPr>
        <w:t>имеет</w:t>
      </w:r>
      <w:r w:rsidRPr="00C01D06">
        <w:rPr>
          <w:rFonts w:ascii="Times New Roman" w:hAnsi="Times New Roman" w:cs="Times New Roman"/>
          <w:sz w:val="28"/>
          <w:szCs w:val="28"/>
        </w:rPr>
        <w:t xml:space="preserve"> </w:t>
      </w:r>
      <w:r>
        <w:rPr>
          <w:rFonts w:ascii="Times New Roman" w:hAnsi="Times New Roman" w:cs="Times New Roman"/>
          <w:sz w:val="28"/>
          <w:szCs w:val="28"/>
        </w:rPr>
        <w:t>большую</w:t>
      </w:r>
      <w:r w:rsidRPr="00C01D06">
        <w:rPr>
          <w:rFonts w:ascii="Times New Roman" w:hAnsi="Times New Roman" w:cs="Times New Roman"/>
          <w:sz w:val="28"/>
          <w:szCs w:val="28"/>
        </w:rPr>
        <w:t xml:space="preserve"> потребн</w:t>
      </w:r>
      <w:r w:rsidR="00F12F7F">
        <w:rPr>
          <w:rFonts w:ascii="Times New Roman" w:hAnsi="Times New Roman" w:cs="Times New Roman"/>
          <w:sz w:val="28"/>
          <w:szCs w:val="28"/>
        </w:rPr>
        <w:t xml:space="preserve">ость в общении со сверстниками. </w:t>
      </w:r>
      <w:r w:rsidRPr="00C01D06">
        <w:rPr>
          <w:rFonts w:ascii="Times New Roman" w:hAnsi="Times New Roman" w:cs="Times New Roman"/>
          <w:sz w:val="28"/>
          <w:szCs w:val="28"/>
        </w:rPr>
        <w:t>Ведущим мотивом</w:t>
      </w:r>
      <w:r>
        <w:rPr>
          <w:rFonts w:ascii="Times New Roman" w:hAnsi="Times New Roman" w:cs="Times New Roman"/>
          <w:sz w:val="28"/>
          <w:szCs w:val="28"/>
        </w:rPr>
        <w:t xml:space="preserve"> его</w:t>
      </w:r>
      <w:r w:rsidRPr="00C01D06">
        <w:rPr>
          <w:rFonts w:ascii="Times New Roman" w:hAnsi="Times New Roman" w:cs="Times New Roman"/>
          <w:sz w:val="28"/>
          <w:szCs w:val="28"/>
        </w:rPr>
        <w:t xml:space="preserve"> поведения является стремление найти свое место среди сверстников. </w:t>
      </w:r>
    </w:p>
    <w:p w:rsidR="00C01D06" w:rsidRPr="00C01D06" w:rsidRDefault="001F4C59" w:rsidP="00F12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Невозможность общения, неумение налаживать контакты с окружающими людьми</w:t>
      </w:r>
      <w:r w:rsidR="00C01D06" w:rsidRPr="00C01D06">
        <w:rPr>
          <w:rFonts w:ascii="Times New Roman" w:hAnsi="Times New Roman" w:cs="Times New Roman"/>
          <w:sz w:val="28"/>
          <w:szCs w:val="28"/>
        </w:rPr>
        <w:t xml:space="preserve"> </w:t>
      </w:r>
      <w:r w:rsidR="00C01D06">
        <w:rPr>
          <w:rFonts w:ascii="Times New Roman" w:hAnsi="Times New Roman" w:cs="Times New Roman"/>
          <w:sz w:val="28"/>
          <w:szCs w:val="28"/>
        </w:rPr>
        <w:t>часто приводит к отклоняющемуся поведению</w:t>
      </w:r>
      <w:r>
        <w:rPr>
          <w:rFonts w:ascii="Times New Roman" w:hAnsi="Times New Roman" w:cs="Times New Roman"/>
          <w:sz w:val="28"/>
          <w:szCs w:val="28"/>
        </w:rPr>
        <w:t xml:space="preserve"> подростков</w:t>
      </w:r>
      <w:r w:rsidR="00C01D06" w:rsidRPr="00C01D06">
        <w:rPr>
          <w:rFonts w:ascii="Times New Roman" w:hAnsi="Times New Roman" w:cs="Times New Roman"/>
          <w:sz w:val="28"/>
          <w:szCs w:val="28"/>
        </w:rPr>
        <w:t xml:space="preserve">. Оценки </w:t>
      </w:r>
      <w:r>
        <w:rPr>
          <w:rFonts w:ascii="Times New Roman" w:hAnsi="Times New Roman" w:cs="Times New Roman"/>
          <w:sz w:val="28"/>
          <w:szCs w:val="28"/>
        </w:rPr>
        <w:t>сверстников</w:t>
      </w:r>
      <w:r w:rsidR="00C01D06" w:rsidRPr="00C01D06">
        <w:rPr>
          <w:rFonts w:ascii="Times New Roman" w:hAnsi="Times New Roman" w:cs="Times New Roman"/>
          <w:sz w:val="28"/>
          <w:szCs w:val="28"/>
        </w:rPr>
        <w:t xml:space="preserve"> начинают приобретать большее значение, </w:t>
      </w:r>
      <w:r>
        <w:rPr>
          <w:rFonts w:ascii="Times New Roman" w:hAnsi="Times New Roman" w:cs="Times New Roman"/>
          <w:sz w:val="28"/>
          <w:szCs w:val="28"/>
        </w:rPr>
        <w:t xml:space="preserve">он становится зависим от группы. </w:t>
      </w:r>
      <w:r w:rsidR="00C01D06">
        <w:rPr>
          <w:rFonts w:ascii="Times New Roman" w:hAnsi="Times New Roman" w:cs="Times New Roman"/>
          <w:sz w:val="28"/>
          <w:szCs w:val="28"/>
        </w:rPr>
        <w:t xml:space="preserve">Подросток максимально подвержен влиянию группы и ее ценностных ориентиров. </w:t>
      </w:r>
      <w:r>
        <w:rPr>
          <w:rFonts w:ascii="Times New Roman" w:hAnsi="Times New Roman" w:cs="Times New Roman"/>
          <w:sz w:val="28"/>
          <w:szCs w:val="28"/>
        </w:rPr>
        <w:t xml:space="preserve">Подвергая опасности свою популярность, подросток становится </w:t>
      </w:r>
      <w:proofErr w:type="gramStart"/>
      <w:r>
        <w:rPr>
          <w:rFonts w:ascii="Times New Roman" w:hAnsi="Times New Roman" w:cs="Times New Roman"/>
          <w:sz w:val="28"/>
          <w:szCs w:val="28"/>
        </w:rPr>
        <w:t>тревожным</w:t>
      </w:r>
      <w:r w:rsidR="009845CA">
        <w:rPr>
          <w:rFonts w:ascii="Times New Roman" w:hAnsi="Times New Roman" w:cs="Times New Roman"/>
          <w:sz w:val="28"/>
          <w:szCs w:val="28"/>
          <w:lang w:val="en-US"/>
        </w:rPr>
        <w:t>[</w:t>
      </w:r>
      <w:proofErr w:type="gramEnd"/>
      <w:r w:rsidR="0047274A">
        <w:rPr>
          <w:rFonts w:ascii="Times New Roman" w:hAnsi="Times New Roman" w:cs="Times New Roman"/>
          <w:sz w:val="28"/>
          <w:szCs w:val="28"/>
          <w:lang w:val="en-US"/>
        </w:rPr>
        <w:t>54</w:t>
      </w:r>
      <w:r w:rsidR="009845CA">
        <w:rPr>
          <w:rFonts w:ascii="Times New Roman" w:hAnsi="Times New Roman" w:cs="Times New Roman"/>
          <w:sz w:val="28"/>
          <w:szCs w:val="28"/>
          <w:lang w:val="en-US"/>
        </w:rPr>
        <w:t>]</w:t>
      </w:r>
      <w:r>
        <w:rPr>
          <w:rFonts w:ascii="Times New Roman" w:hAnsi="Times New Roman" w:cs="Times New Roman"/>
          <w:sz w:val="28"/>
          <w:szCs w:val="28"/>
        </w:rPr>
        <w:t xml:space="preserve">. </w:t>
      </w:r>
    </w:p>
    <w:p w:rsidR="00C01D06" w:rsidRPr="00C01D06" w:rsidRDefault="00C01D06" w:rsidP="00C01D06">
      <w:pPr>
        <w:spacing w:after="0" w:line="360" w:lineRule="auto"/>
        <w:ind w:firstLine="709"/>
        <w:jc w:val="both"/>
        <w:rPr>
          <w:rFonts w:ascii="Times New Roman" w:hAnsi="Times New Roman" w:cs="Times New Roman"/>
          <w:sz w:val="28"/>
          <w:szCs w:val="28"/>
        </w:rPr>
      </w:pPr>
      <w:r w:rsidRPr="00C01D06">
        <w:rPr>
          <w:rFonts w:ascii="Times New Roman" w:hAnsi="Times New Roman" w:cs="Times New Roman"/>
          <w:sz w:val="28"/>
          <w:szCs w:val="28"/>
        </w:rPr>
        <w:t xml:space="preserve">Пытаясь </w:t>
      </w:r>
      <w:r w:rsidR="001F4C59">
        <w:rPr>
          <w:rFonts w:ascii="Times New Roman" w:hAnsi="Times New Roman" w:cs="Times New Roman"/>
          <w:sz w:val="28"/>
          <w:szCs w:val="28"/>
        </w:rPr>
        <w:t>найти авторитет в новом социальном</w:t>
      </w:r>
      <w:r w:rsidRPr="00C01D06">
        <w:rPr>
          <w:rFonts w:ascii="Times New Roman" w:hAnsi="Times New Roman" w:cs="Times New Roman"/>
          <w:sz w:val="28"/>
          <w:szCs w:val="28"/>
        </w:rPr>
        <w:t xml:space="preserve"> </w:t>
      </w:r>
      <w:r w:rsidR="001F4C59">
        <w:rPr>
          <w:rFonts w:ascii="Times New Roman" w:hAnsi="Times New Roman" w:cs="Times New Roman"/>
          <w:sz w:val="28"/>
          <w:szCs w:val="28"/>
        </w:rPr>
        <w:t>окружении</w:t>
      </w:r>
      <w:r w:rsidRPr="00C01D06">
        <w:rPr>
          <w:rFonts w:ascii="Times New Roman" w:hAnsi="Times New Roman" w:cs="Times New Roman"/>
          <w:sz w:val="28"/>
          <w:szCs w:val="28"/>
        </w:rPr>
        <w:t xml:space="preserve">, подросток старается выйти за рамки </w:t>
      </w:r>
      <w:r w:rsidR="001F4C59">
        <w:rPr>
          <w:rFonts w:ascii="Times New Roman" w:hAnsi="Times New Roman" w:cs="Times New Roman"/>
          <w:sz w:val="28"/>
          <w:szCs w:val="28"/>
        </w:rPr>
        <w:t>учебных</w:t>
      </w:r>
      <w:r w:rsidRPr="00C01D06">
        <w:rPr>
          <w:rFonts w:ascii="Times New Roman" w:hAnsi="Times New Roman" w:cs="Times New Roman"/>
          <w:sz w:val="28"/>
          <w:szCs w:val="28"/>
        </w:rPr>
        <w:t xml:space="preserve"> дел в другую сферу,</w:t>
      </w:r>
      <w:r>
        <w:rPr>
          <w:rFonts w:ascii="Times New Roman" w:hAnsi="Times New Roman" w:cs="Times New Roman"/>
          <w:sz w:val="28"/>
          <w:szCs w:val="28"/>
        </w:rPr>
        <w:t xml:space="preserve"> имеющую социальную значимость </w:t>
      </w:r>
      <w:r w:rsidRPr="00C01D06">
        <w:rPr>
          <w:rFonts w:ascii="Times New Roman" w:hAnsi="Times New Roman" w:cs="Times New Roman"/>
          <w:sz w:val="28"/>
          <w:szCs w:val="28"/>
        </w:rPr>
        <w:t>[3]</w:t>
      </w:r>
      <w:r>
        <w:rPr>
          <w:rFonts w:ascii="Times New Roman" w:hAnsi="Times New Roman" w:cs="Times New Roman"/>
          <w:sz w:val="28"/>
          <w:szCs w:val="28"/>
        </w:rPr>
        <w:t>.</w:t>
      </w:r>
    </w:p>
    <w:p w:rsidR="00C01D06" w:rsidRPr="00C01D06" w:rsidRDefault="00C01D06" w:rsidP="00C01D06">
      <w:pPr>
        <w:spacing w:after="0" w:line="360" w:lineRule="auto"/>
        <w:ind w:firstLine="709"/>
        <w:jc w:val="both"/>
        <w:rPr>
          <w:rFonts w:ascii="Times New Roman" w:hAnsi="Times New Roman" w:cs="Times New Roman"/>
          <w:sz w:val="28"/>
          <w:szCs w:val="28"/>
        </w:rPr>
      </w:pPr>
      <w:r w:rsidRPr="00C01D06">
        <w:rPr>
          <w:rFonts w:ascii="Times New Roman" w:hAnsi="Times New Roman" w:cs="Times New Roman"/>
          <w:sz w:val="28"/>
          <w:szCs w:val="28"/>
        </w:rPr>
        <w:t xml:space="preserve">Подростки чаще начинают опираться на мнение своих сверстников. Если у младших школьников повышенная тревожность возникает при контактах с незнакомыми взрослыми, то у подростков напряженность и тревога выше в отношениях с родителями и сверстниками. Стремление жить по своим идеалам, выработка этих образцов поведения может приводить к столкновениям взглядов на жизнь подростков и их родителей, создавать конфликтные ситуации. В связи </w:t>
      </w:r>
      <w:r w:rsidR="001F4C59">
        <w:rPr>
          <w:rFonts w:ascii="Times New Roman" w:hAnsi="Times New Roman" w:cs="Times New Roman"/>
          <w:sz w:val="28"/>
          <w:szCs w:val="28"/>
        </w:rPr>
        <w:lastRenderedPageBreak/>
        <w:t xml:space="preserve">с </w:t>
      </w:r>
      <w:r w:rsidR="006D35C5">
        <w:rPr>
          <w:rFonts w:ascii="Times New Roman" w:hAnsi="Times New Roman" w:cs="Times New Roman"/>
          <w:sz w:val="28"/>
          <w:szCs w:val="28"/>
        </w:rPr>
        <w:t>периодом бурного</w:t>
      </w:r>
      <w:r w:rsidRPr="00C01D06">
        <w:rPr>
          <w:rFonts w:ascii="Times New Roman" w:hAnsi="Times New Roman" w:cs="Times New Roman"/>
          <w:sz w:val="28"/>
          <w:szCs w:val="28"/>
        </w:rPr>
        <w:t xml:space="preserve"> </w:t>
      </w:r>
      <w:r w:rsidR="001F4C59">
        <w:rPr>
          <w:rFonts w:ascii="Times New Roman" w:hAnsi="Times New Roman" w:cs="Times New Roman"/>
          <w:sz w:val="28"/>
          <w:szCs w:val="28"/>
        </w:rPr>
        <w:t>физиологического развития</w:t>
      </w:r>
      <w:r w:rsidR="006D35C5">
        <w:rPr>
          <w:rFonts w:ascii="Times New Roman" w:hAnsi="Times New Roman" w:cs="Times New Roman"/>
          <w:sz w:val="28"/>
          <w:szCs w:val="28"/>
        </w:rPr>
        <w:t xml:space="preserve"> и стремлением </w:t>
      </w:r>
      <w:r w:rsidR="001F4C59">
        <w:rPr>
          <w:rFonts w:ascii="Times New Roman" w:hAnsi="Times New Roman" w:cs="Times New Roman"/>
          <w:sz w:val="28"/>
          <w:szCs w:val="28"/>
        </w:rPr>
        <w:t>отделиться от влияния родителей</w:t>
      </w:r>
      <w:r w:rsidR="00BB7737">
        <w:rPr>
          <w:rFonts w:ascii="Times New Roman" w:hAnsi="Times New Roman" w:cs="Times New Roman"/>
          <w:sz w:val="28"/>
          <w:szCs w:val="28"/>
        </w:rPr>
        <w:t>,</w:t>
      </w:r>
      <w:r w:rsidRPr="00C01D06">
        <w:rPr>
          <w:rFonts w:ascii="Times New Roman" w:hAnsi="Times New Roman" w:cs="Times New Roman"/>
          <w:sz w:val="28"/>
          <w:szCs w:val="28"/>
        </w:rPr>
        <w:t xml:space="preserve"> у подростков возникают трудности и во вз</w:t>
      </w:r>
      <w:r>
        <w:rPr>
          <w:rFonts w:ascii="Times New Roman" w:hAnsi="Times New Roman" w:cs="Times New Roman"/>
          <w:sz w:val="28"/>
          <w:szCs w:val="28"/>
        </w:rPr>
        <w:t>аимоотношениях со сверстниками.</w:t>
      </w:r>
    </w:p>
    <w:p w:rsidR="00C01D06" w:rsidRPr="000C6093" w:rsidRDefault="00C01D06" w:rsidP="00C01D06">
      <w:pPr>
        <w:spacing w:after="0" w:line="360" w:lineRule="auto"/>
        <w:ind w:firstLine="709"/>
        <w:jc w:val="both"/>
        <w:rPr>
          <w:rFonts w:ascii="Times New Roman" w:hAnsi="Times New Roman" w:cs="Times New Roman"/>
          <w:sz w:val="28"/>
          <w:szCs w:val="28"/>
        </w:rPr>
      </w:pPr>
      <w:r w:rsidRPr="00C01D06">
        <w:rPr>
          <w:rFonts w:ascii="Times New Roman" w:hAnsi="Times New Roman" w:cs="Times New Roman"/>
          <w:sz w:val="28"/>
          <w:szCs w:val="28"/>
        </w:rPr>
        <w:t>Упрямство, негативизм, обидчивость и агрессивность подростков являются чаще всего эмоциональными реакциями на неуверенность в себе.</w:t>
      </w:r>
    </w:p>
    <w:p w:rsidR="0036589C" w:rsidRDefault="00500F56" w:rsidP="00500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различные ф</w:t>
      </w:r>
      <w:r w:rsidRPr="00500F56">
        <w:rPr>
          <w:rFonts w:ascii="Times New Roman" w:hAnsi="Times New Roman" w:cs="Times New Roman"/>
          <w:sz w:val="28"/>
          <w:szCs w:val="28"/>
        </w:rPr>
        <w:t xml:space="preserve">ормы </w:t>
      </w:r>
      <w:proofErr w:type="spellStart"/>
      <w:r w:rsidRPr="00500F56">
        <w:rPr>
          <w:rFonts w:ascii="Times New Roman" w:hAnsi="Times New Roman" w:cs="Times New Roman"/>
          <w:sz w:val="28"/>
          <w:szCs w:val="28"/>
        </w:rPr>
        <w:t>девиантного</w:t>
      </w:r>
      <w:proofErr w:type="spellEnd"/>
      <w:r w:rsidRPr="00500F56">
        <w:rPr>
          <w:rFonts w:ascii="Times New Roman" w:hAnsi="Times New Roman" w:cs="Times New Roman"/>
          <w:sz w:val="28"/>
          <w:szCs w:val="28"/>
        </w:rPr>
        <w:t xml:space="preserve"> поведения</w:t>
      </w:r>
      <w:r>
        <w:rPr>
          <w:rFonts w:ascii="Times New Roman" w:hAnsi="Times New Roman" w:cs="Times New Roman"/>
          <w:sz w:val="28"/>
          <w:szCs w:val="28"/>
        </w:rPr>
        <w:t xml:space="preserve"> такие как, пьянство, алкоголизм, токсикомания и наркомания, проституция, суицидальное поведение, правонарушения.</w:t>
      </w:r>
    </w:p>
    <w:p w:rsidR="005A6ED5" w:rsidRDefault="00500F56" w:rsidP="00500F56">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t>Пьянство</w:t>
      </w:r>
      <w:r>
        <w:rPr>
          <w:rFonts w:ascii="Times New Roman" w:hAnsi="Times New Roman" w:cs="Times New Roman"/>
          <w:sz w:val="28"/>
          <w:szCs w:val="28"/>
        </w:rPr>
        <w:t xml:space="preserve"> </w:t>
      </w:r>
      <w:r w:rsidRPr="00500F56">
        <w:rPr>
          <w:rFonts w:ascii="Times New Roman" w:hAnsi="Times New Roman" w:cs="Times New Roman"/>
          <w:sz w:val="28"/>
          <w:szCs w:val="28"/>
        </w:rPr>
        <w:t>-</w:t>
      </w:r>
      <w:r>
        <w:rPr>
          <w:rFonts w:ascii="Times New Roman" w:hAnsi="Times New Roman" w:cs="Times New Roman"/>
          <w:sz w:val="28"/>
          <w:szCs w:val="28"/>
        </w:rPr>
        <w:t xml:space="preserve"> </w:t>
      </w:r>
      <w:r w:rsidRPr="00500F56">
        <w:rPr>
          <w:rFonts w:ascii="Times New Roman" w:hAnsi="Times New Roman" w:cs="Times New Roman"/>
          <w:sz w:val="28"/>
          <w:szCs w:val="28"/>
        </w:rPr>
        <w:t xml:space="preserve">это постоянное и невоздержанное </w:t>
      </w:r>
      <w:r w:rsidR="00682424">
        <w:rPr>
          <w:rFonts w:ascii="Times New Roman" w:hAnsi="Times New Roman" w:cs="Times New Roman"/>
          <w:sz w:val="28"/>
          <w:szCs w:val="28"/>
        </w:rPr>
        <w:t>у</w:t>
      </w:r>
      <w:r w:rsidRPr="00500F56">
        <w:rPr>
          <w:rFonts w:ascii="Times New Roman" w:hAnsi="Times New Roman" w:cs="Times New Roman"/>
          <w:sz w:val="28"/>
          <w:szCs w:val="28"/>
        </w:rPr>
        <w:t>потребление спиртных напитков</w:t>
      </w:r>
      <w:r w:rsidR="00F56C47">
        <w:rPr>
          <w:rFonts w:ascii="Times New Roman" w:hAnsi="Times New Roman" w:cs="Times New Roman"/>
          <w:sz w:val="28"/>
          <w:szCs w:val="28"/>
        </w:rPr>
        <w:t xml:space="preserve"> [1</w:t>
      </w:r>
      <w:r w:rsidR="00FF17D0" w:rsidRPr="00FF17D0">
        <w:rPr>
          <w:rFonts w:ascii="Times New Roman" w:hAnsi="Times New Roman" w:cs="Times New Roman"/>
          <w:sz w:val="28"/>
          <w:szCs w:val="28"/>
        </w:rPr>
        <w:t>]</w:t>
      </w:r>
      <w:r w:rsidRPr="00500F56">
        <w:rPr>
          <w:rFonts w:ascii="Times New Roman" w:hAnsi="Times New Roman" w:cs="Times New Roman"/>
          <w:sz w:val="28"/>
          <w:szCs w:val="28"/>
        </w:rPr>
        <w:t xml:space="preserve">. </w:t>
      </w:r>
    </w:p>
    <w:p w:rsidR="00500F56" w:rsidRPr="00500F56" w:rsidRDefault="00500F56" w:rsidP="00500F56">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t xml:space="preserve">Алкоголизм - это заболевание, </w:t>
      </w:r>
      <w:r w:rsidR="00B11B5D">
        <w:rPr>
          <w:rFonts w:ascii="Times New Roman" w:hAnsi="Times New Roman" w:cs="Times New Roman"/>
          <w:sz w:val="28"/>
          <w:szCs w:val="28"/>
        </w:rPr>
        <w:t>которое возникает</w:t>
      </w:r>
      <w:r w:rsidRPr="00500F56">
        <w:rPr>
          <w:rFonts w:ascii="Times New Roman" w:hAnsi="Times New Roman" w:cs="Times New Roman"/>
          <w:sz w:val="28"/>
          <w:szCs w:val="28"/>
        </w:rPr>
        <w:t xml:space="preserve"> </w:t>
      </w:r>
      <w:r w:rsidR="00B11B5D">
        <w:rPr>
          <w:rFonts w:ascii="Times New Roman" w:hAnsi="Times New Roman" w:cs="Times New Roman"/>
          <w:sz w:val="28"/>
          <w:szCs w:val="28"/>
        </w:rPr>
        <w:t>как следствие постоянной привычки употреблять спиртосодержащие напитки</w:t>
      </w:r>
      <w:r w:rsidRPr="00500F56">
        <w:rPr>
          <w:rFonts w:ascii="Times New Roman" w:hAnsi="Times New Roman" w:cs="Times New Roman"/>
          <w:sz w:val="28"/>
          <w:szCs w:val="28"/>
        </w:rPr>
        <w:t xml:space="preserve"> часто </w:t>
      </w:r>
      <w:r w:rsidR="00552CCC">
        <w:rPr>
          <w:rFonts w:ascii="Times New Roman" w:hAnsi="Times New Roman" w:cs="Times New Roman"/>
          <w:sz w:val="28"/>
          <w:szCs w:val="28"/>
        </w:rPr>
        <w:t xml:space="preserve">и в </w:t>
      </w:r>
      <w:r w:rsidR="00B11B5D">
        <w:rPr>
          <w:rFonts w:ascii="Times New Roman" w:hAnsi="Times New Roman" w:cs="Times New Roman"/>
          <w:sz w:val="28"/>
          <w:szCs w:val="28"/>
        </w:rPr>
        <w:t>больших</w:t>
      </w:r>
      <w:r w:rsidRPr="00500F56">
        <w:rPr>
          <w:rFonts w:ascii="Times New Roman" w:hAnsi="Times New Roman" w:cs="Times New Roman"/>
          <w:sz w:val="28"/>
          <w:szCs w:val="28"/>
        </w:rPr>
        <w:t xml:space="preserve"> количествах. Алкоголики ста</w:t>
      </w:r>
      <w:r w:rsidR="008C49EA">
        <w:rPr>
          <w:rFonts w:ascii="Times New Roman" w:hAnsi="Times New Roman" w:cs="Times New Roman"/>
          <w:sz w:val="28"/>
          <w:szCs w:val="28"/>
        </w:rPr>
        <w:t>новятся зависимыми от спиртного</w:t>
      </w:r>
      <w:r w:rsidRPr="00500F56">
        <w:rPr>
          <w:rFonts w:ascii="Times New Roman" w:hAnsi="Times New Roman" w:cs="Times New Roman"/>
          <w:sz w:val="28"/>
          <w:szCs w:val="28"/>
        </w:rPr>
        <w:t>. Алкоголизм на</w:t>
      </w:r>
      <w:r w:rsidR="00214E17">
        <w:rPr>
          <w:rFonts w:ascii="Times New Roman" w:hAnsi="Times New Roman" w:cs="Times New Roman"/>
          <w:sz w:val="28"/>
          <w:szCs w:val="28"/>
        </w:rPr>
        <w:t>рушает мозговую деятельность</w:t>
      </w:r>
      <w:r w:rsidR="00B11B5D">
        <w:rPr>
          <w:rFonts w:ascii="Times New Roman" w:hAnsi="Times New Roman" w:cs="Times New Roman"/>
          <w:sz w:val="28"/>
          <w:szCs w:val="28"/>
        </w:rPr>
        <w:t>, ухудшает физическое</w:t>
      </w:r>
      <w:r w:rsidRPr="00500F56">
        <w:rPr>
          <w:rFonts w:ascii="Times New Roman" w:hAnsi="Times New Roman" w:cs="Times New Roman"/>
          <w:sz w:val="28"/>
          <w:szCs w:val="28"/>
        </w:rPr>
        <w:t xml:space="preserve"> </w:t>
      </w:r>
      <w:r w:rsidR="00B11B5D">
        <w:rPr>
          <w:rFonts w:ascii="Times New Roman" w:hAnsi="Times New Roman" w:cs="Times New Roman"/>
          <w:sz w:val="28"/>
          <w:szCs w:val="28"/>
        </w:rPr>
        <w:t>состояние и здоровье</w:t>
      </w:r>
      <w:r>
        <w:rPr>
          <w:rFonts w:ascii="Times New Roman" w:hAnsi="Times New Roman" w:cs="Times New Roman"/>
          <w:sz w:val="28"/>
          <w:szCs w:val="28"/>
        </w:rPr>
        <w:t>.</w:t>
      </w:r>
    </w:p>
    <w:p w:rsidR="00F12F7F" w:rsidRDefault="00500F56" w:rsidP="008C49EA">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t>Алкоголизм считают подростковым в том случае, когда его призн</w:t>
      </w:r>
      <w:r w:rsidR="00B55A06">
        <w:rPr>
          <w:rFonts w:ascii="Times New Roman" w:hAnsi="Times New Roman" w:cs="Times New Roman"/>
          <w:sz w:val="28"/>
          <w:szCs w:val="28"/>
        </w:rPr>
        <w:t xml:space="preserve">аки появляются до 18 лет. </w:t>
      </w:r>
      <w:r w:rsidR="009E4D55">
        <w:rPr>
          <w:rFonts w:ascii="Times New Roman" w:hAnsi="Times New Roman" w:cs="Times New Roman"/>
          <w:sz w:val="28"/>
          <w:szCs w:val="28"/>
        </w:rPr>
        <w:t>Главным отличием подросткового алкоголизма является прогрессивность</w:t>
      </w:r>
      <w:r w:rsidRPr="00500F56">
        <w:rPr>
          <w:rFonts w:ascii="Times New Roman" w:hAnsi="Times New Roman" w:cs="Times New Roman"/>
          <w:sz w:val="28"/>
          <w:szCs w:val="28"/>
        </w:rPr>
        <w:t xml:space="preserve"> </w:t>
      </w:r>
      <w:r w:rsidR="009E4D55">
        <w:rPr>
          <w:rFonts w:ascii="Times New Roman" w:hAnsi="Times New Roman" w:cs="Times New Roman"/>
          <w:sz w:val="28"/>
          <w:szCs w:val="28"/>
        </w:rPr>
        <w:t xml:space="preserve">его основных симптомов. </w:t>
      </w:r>
    </w:p>
    <w:p w:rsidR="00500F56" w:rsidRPr="00500F56" w:rsidRDefault="00B11B5D" w:rsidP="008C49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признаков подросткового алкоголизма выделяют такие, как н</w:t>
      </w:r>
      <w:r w:rsidR="009E4D55">
        <w:rPr>
          <w:rFonts w:ascii="Times New Roman" w:hAnsi="Times New Roman" w:cs="Times New Roman"/>
          <w:sz w:val="28"/>
          <w:szCs w:val="28"/>
        </w:rPr>
        <w:t>аличие</w:t>
      </w:r>
      <w:r w:rsidR="00500F56" w:rsidRPr="00500F56">
        <w:rPr>
          <w:rFonts w:ascii="Times New Roman" w:hAnsi="Times New Roman" w:cs="Times New Roman"/>
          <w:sz w:val="28"/>
          <w:szCs w:val="28"/>
        </w:rPr>
        <w:t xml:space="preserve"> запоев, </w:t>
      </w:r>
      <w:r w:rsidR="008C49EA" w:rsidRPr="00500F56">
        <w:rPr>
          <w:rFonts w:ascii="Times New Roman" w:hAnsi="Times New Roman" w:cs="Times New Roman"/>
          <w:sz w:val="28"/>
          <w:szCs w:val="28"/>
        </w:rPr>
        <w:t>опохмеление</w:t>
      </w:r>
      <w:r w:rsidR="00500F56" w:rsidRPr="00500F56">
        <w:rPr>
          <w:rFonts w:ascii="Times New Roman" w:hAnsi="Times New Roman" w:cs="Times New Roman"/>
          <w:sz w:val="28"/>
          <w:szCs w:val="28"/>
        </w:rPr>
        <w:t xml:space="preserve"> бо</w:t>
      </w:r>
      <w:r w:rsidR="009E4D55">
        <w:rPr>
          <w:rFonts w:ascii="Times New Roman" w:hAnsi="Times New Roman" w:cs="Times New Roman"/>
          <w:sz w:val="28"/>
          <w:szCs w:val="28"/>
        </w:rPr>
        <w:t xml:space="preserve">льшими дозами алкоголя, распад социальных </w:t>
      </w:r>
      <w:r>
        <w:rPr>
          <w:rFonts w:ascii="Times New Roman" w:hAnsi="Times New Roman" w:cs="Times New Roman"/>
          <w:sz w:val="28"/>
          <w:szCs w:val="28"/>
        </w:rPr>
        <w:t>взаимо</w:t>
      </w:r>
      <w:r w:rsidR="009E4D55">
        <w:rPr>
          <w:rFonts w:ascii="Times New Roman" w:hAnsi="Times New Roman" w:cs="Times New Roman"/>
          <w:sz w:val="28"/>
          <w:szCs w:val="28"/>
        </w:rPr>
        <w:t>связей и развитие</w:t>
      </w:r>
      <w:r w:rsidR="00500F56" w:rsidRPr="00500F56">
        <w:rPr>
          <w:rFonts w:ascii="Times New Roman" w:hAnsi="Times New Roman" w:cs="Times New Roman"/>
          <w:sz w:val="28"/>
          <w:szCs w:val="28"/>
        </w:rPr>
        <w:t xml:space="preserve"> п</w:t>
      </w:r>
      <w:r w:rsidR="009E4D55">
        <w:rPr>
          <w:rFonts w:ascii="Times New Roman" w:hAnsi="Times New Roman" w:cs="Times New Roman"/>
          <w:sz w:val="28"/>
          <w:szCs w:val="28"/>
        </w:rPr>
        <w:t>сихозов</w:t>
      </w:r>
      <w:r>
        <w:rPr>
          <w:rFonts w:ascii="Times New Roman" w:hAnsi="Times New Roman" w:cs="Times New Roman"/>
          <w:sz w:val="28"/>
          <w:szCs w:val="28"/>
        </w:rPr>
        <w:t xml:space="preserve"> и нервозов</w:t>
      </w:r>
      <w:r w:rsidR="009E4D55">
        <w:rPr>
          <w:rFonts w:ascii="Times New Roman" w:hAnsi="Times New Roman" w:cs="Times New Roman"/>
          <w:sz w:val="28"/>
          <w:szCs w:val="28"/>
        </w:rPr>
        <w:t>.</w:t>
      </w:r>
      <w:r w:rsidR="00500F56" w:rsidRPr="00500F56">
        <w:rPr>
          <w:rFonts w:ascii="Times New Roman" w:hAnsi="Times New Roman" w:cs="Times New Roman"/>
          <w:sz w:val="28"/>
          <w:szCs w:val="28"/>
        </w:rPr>
        <w:t xml:space="preserve"> Подростковый алкоголизм крайне тяжело </w:t>
      </w:r>
      <w:r w:rsidR="00B55A06">
        <w:rPr>
          <w:rFonts w:ascii="Times New Roman" w:hAnsi="Times New Roman" w:cs="Times New Roman"/>
          <w:sz w:val="28"/>
          <w:szCs w:val="28"/>
        </w:rPr>
        <w:t>поддается лечению</w:t>
      </w:r>
      <w:r w:rsidR="00F56C47">
        <w:rPr>
          <w:rFonts w:ascii="Times New Roman" w:hAnsi="Times New Roman" w:cs="Times New Roman"/>
          <w:sz w:val="28"/>
          <w:szCs w:val="28"/>
        </w:rPr>
        <w:t xml:space="preserve"> [5</w:t>
      </w:r>
      <w:r w:rsidR="00FF17D0" w:rsidRPr="00061137">
        <w:rPr>
          <w:rFonts w:ascii="Times New Roman" w:hAnsi="Times New Roman" w:cs="Times New Roman"/>
          <w:sz w:val="28"/>
          <w:szCs w:val="28"/>
        </w:rPr>
        <w:t>]</w:t>
      </w:r>
      <w:r w:rsidR="00500F56" w:rsidRPr="00500F56">
        <w:rPr>
          <w:rFonts w:ascii="Times New Roman" w:hAnsi="Times New Roman" w:cs="Times New Roman"/>
          <w:sz w:val="28"/>
          <w:szCs w:val="28"/>
        </w:rPr>
        <w:t>.</w:t>
      </w:r>
    </w:p>
    <w:p w:rsidR="00500F56" w:rsidRPr="009E4D55" w:rsidRDefault="00500F56" w:rsidP="008C49EA">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t xml:space="preserve">Токсикомания - это заболевание, </w:t>
      </w:r>
      <w:r w:rsidR="00B55A06">
        <w:rPr>
          <w:rFonts w:ascii="Times New Roman" w:hAnsi="Times New Roman" w:cs="Times New Roman"/>
          <w:sz w:val="28"/>
          <w:szCs w:val="28"/>
        </w:rPr>
        <w:t>выраженное</w:t>
      </w:r>
      <w:r w:rsidRPr="00500F56">
        <w:rPr>
          <w:rFonts w:ascii="Times New Roman" w:hAnsi="Times New Roman" w:cs="Times New Roman"/>
          <w:sz w:val="28"/>
          <w:szCs w:val="28"/>
        </w:rPr>
        <w:t xml:space="preserve"> зависимостью к химическим </w:t>
      </w:r>
      <w:r w:rsidR="00B11B5D">
        <w:rPr>
          <w:rFonts w:ascii="Times New Roman" w:hAnsi="Times New Roman" w:cs="Times New Roman"/>
          <w:sz w:val="28"/>
          <w:szCs w:val="28"/>
        </w:rPr>
        <w:t>веществам</w:t>
      </w:r>
      <w:r w:rsidR="008C49EA">
        <w:rPr>
          <w:rFonts w:ascii="Times New Roman" w:hAnsi="Times New Roman" w:cs="Times New Roman"/>
          <w:sz w:val="28"/>
          <w:szCs w:val="28"/>
        </w:rPr>
        <w:t>,</w:t>
      </w:r>
      <w:r w:rsidR="00B11B5D">
        <w:rPr>
          <w:rFonts w:ascii="Times New Roman" w:hAnsi="Times New Roman" w:cs="Times New Roman"/>
          <w:sz w:val="28"/>
          <w:szCs w:val="28"/>
        </w:rPr>
        <w:t xml:space="preserve"> влияющим на психику человека.</w:t>
      </w:r>
      <w:r w:rsidR="008C49EA">
        <w:rPr>
          <w:rFonts w:ascii="Times New Roman" w:hAnsi="Times New Roman" w:cs="Times New Roman"/>
          <w:sz w:val="28"/>
          <w:szCs w:val="28"/>
        </w:rPr>
        <w:t xml:space="preserve"> </w:t>
      </w:r>
      <w:r w:rsidRPr="00500F56">
        <w:rPr>
          <w:rFonts w:ascii="Times New Roman" w:hAnsi="Times New Roman" w:cs="Times New Roman"/>
          <w:sz w:val="28"/>
          <w:szCs w:val="28"/>
        </w:rPr>
        <w:t xml:space="preserve">За последние 20 лет токсикомания получила </w:t>
      </w:r>
      <w:r w:rsidR="00B11B5D">
        <w:rPr>
          <w:rFonts w:ascii="Times New Roman" w:hAnsi="Times New Roman" w:cs="Times New Roman"/>
          <w:sz w:val="28"/>
          <w:szCs w:val="28"/>
        </w:rPr>
        <w:t>большое распространение среди подростков</w:t>
      </w:r>
      <w:r w:rsidRPr="00500F56">
        <w:rPr>
          <w:rFonts w:ascii="Times New Roman" w:hAnsi="Times New Roman" w:cs="Times New Roman"/>
          <w:sz w:val="28"/>
          <w:szCs w:val="28"/>
        </w:rPr>
        <w:t xml:space="preserve">. </w:t>
      </w:r>
      <w:r w:rsidR="00B11B5D">
        <w:rPr>
          <w:rFonts w:ascii="Times New Roman" w:hAnsi="Times New Roman" w:cs="Times New Roman"/>
          <w:sz w:val="28"/>
          <w:szCs w:val="28"/>
        </w:rPr>
        <w:t>Возросла смертность, так к</w:t>
      </w:r>
      <w:r w:rsidRPr="00500F56">
        <w:rPr>
          <w:rFonts w:ascii="Times New Roman" w:hAnsi="Times New Roman" w:cs="Times New Roman"/>
          <w:sz w:val="28"/>
          <w:szCs w:val="28"/>
        </w:rPr>
        <w:t xml:space="preserve">аждый год от токсикомании </w:t>
      </w:r>
      <w:r w:rsidR="008C49EA">
        <w:rPr>
          <w:rFonts w:ascii="Times New Roman" w:hAnsi="Times New Roman" w:cs="Times New Roman"/>
          <w:sz w:val="28"/>
          <w:szCs w:val="28"/>
        </w:rPr>
        <w:t>умирают сотни подростков.</w:t>
      </w:r>
    </w:p>
    <w:p w:rsidR="00500F56" w:rsidRPr="00500F56" w:rsidRDefault="00500F56" w:rsidP="008C49EA">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t xml:space="preserve">Наиболее часто </w:t>
      </w:r>
      <w:r w:rsidR="00B55A06">
        <w:rPr>
          <w:rFonts w:ascii="Times New Roman" w:hAnsi="Times New Roman" w:cs="Times New Roman"/>
          <w:sz w:val="28"/>
          <w:szCs w:val="28"/>
        </w:rPr>
        <w:t xml:space="preserve">подростки </w:t>
      </w:r>
      <w:r w:rsidR="00B11B5D">
        <w:rPr>
          <w:rFonts w:ascii="Times New Roman" w:hAnsi="Times New Roman" w:cs="Times New Roman"/>
          <w:sz w:val="28"/>
          <w:szCs w:val="28"/>
        </w:rPr>
        <w:t>используют клей, аэрозоли,</w:t>
      </w:r>
      <w:r w:rsidRPr="00500F56">
        <w:rPr>
          <w:rFonts w:ascii="Times New Roman" w:hAnsi="Times New Roman" w:cs="Times New Roman"/>
          <w:sz w:val="28"/>
          <w:szCs w:val="28"/>
        </w:rPr>
        <w:t xml:space="preserve"> средства от насекомых. </w:t>
      </w:r>
      <w:r w:rsidR="00B11B5D">
        <w:rPr>
          <w:rFonts w:ascii="Times New Roman" w:hAnsi="Times New Roman" w:cs="Times New Roman"/>
          <w:sz w:val="28"/>
          <w:szCs w:val="28"/>
        </w:rPr>
        <w:t xml:space="preserve">Эффект мгновенного опьянения, галлюцинаций и изменения сознания вызывает у подростков всё большую тягу к таким </w:t>
      </w:r>
      <w:proofErr w:type="spellStart"/>
      <w:r w:rsidR="00B11B5D">
        <w:rPr>
          <w:rFonts w:ascii="Times New Roman" w:hAnsi="Times New Roman" w:cs="Times New Roman"/>
          <w:sz w:val="28"/>
          <w:szCs w:val="28"/>
        </w:rPr>
        <w:t>психоактивным</w:t>
      </w:r>
      <w:proofErr w:type="spellEnd"/>
      <w:r w:rsidR="00B11B5D">
        <w:rPr>
          <w:rFonts w:ascii="Times New Roman" w:hAnsi="Times New Roman" w:cs="Times New Roman"/>
          <w:sz w:val="28"/>
          <w:szCs w:val="28"/>
        </w:rPr>
        <w:t xml:space="preserve"> веществам </w:t>
      </w:r>
      <w:r w:rsidR="00F56C47" w:rsidRPr="00F56C47">
        <w:rPr>
          <w:rFonts w:ascii="Times New Roman" w:hAnsi="Times New Roman" w:cs="Times New Roman"/>
          <w:sz w:val="28"/>
          <w:szCs w:val="28"/>
        </w:rPr>
        <w:t>[4]</w:t>
      </w:r>
      <w:r w:rsidR="008C49EA">
        <w:rPr>
          <w:rFonts w:ascii="Times New Roman" w:hAnsi="Times New Roman" w:cs="Times New Roman"/>
          <w:sz w:val="28"/>
          <w:szCs w:val="28"/>
        </w:rPr>
        <w:t>.</w:t>
      </w:r>
    </w:p>
    <w:p w:rsidR="00F12F7F" w:rsidRDefault="00500F56" w:rsidP="008C49EA">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lastRenderedPageBreak/>
        <w:t xml:space="preserve">Наркомания - это хроническое прогрессирующее заболевание, </w:t>
      </w:r>
      <w:r w:rsidR="00E9602C">
        <w:rPr>
          <w:rFonts w:ascii="Times New Roman" w:hAnsi="Times New Roman" w:cs="Times New Roman"/>
          <w:sz w:val="28"/>
          <w:szCs w:val="28"/>
        </w:rPr>
        <w:t>которое вызва</w:t>
      </w:r>
      <w:r w:rsidR="00B11B5D">
        <w:rPr>
          <w:rFonts w:ascii="Times New Roman" w:hAnsi="Times New Roman" w:cs="Times New Roman"/>
          <w:sz w:val="28"/>
          <w:szCs w:val="28"/>
        </w:rPr>
        <w:t>но</w:t>
      </w:r>
      <w:r w:rsidRPr="00500F56">
        <w:rPr>
          <w:rFonts w:ascii="Times New Roman" w:hAnsi="Times New Roman" w:cs="Times New Roman"/>
          <w:sz w:val="28"/>
          <w:szCs w:val="28"/>
        </w:rPr>
        <w:t xml:space="preserve"> употреблением наркотических </w:t>
      </w:r>
      <w:r w:rsidR="00B11B5D">
        <w:rPr>
          <w:rFonts w:ascii="Times New Roman" w:hAnsi="Times New Roman" w:cs="Times New Roman"/>
          <w:sz w:val="28"/>
          <w:szCs w:val="28"/>
        </w:rPr>
        <w:t>средств</w:t>
      </w:r>
      <w:r w:rsidRPr="00500F56">
        <w:rPr>
          <w:rFonts w:ascii="Times New Roman" w:hAnsi="Times New Roman" w:cs="Times New Roman"/>
          <w:sz w:val="28"/>
          <w:szCs w:val="28"/>
        </w:rPr>
        <w:t xml:space="preserve">. </w:t>
      </w:r>
      <w:r w:rsidR="00B11B5D">
        <w:rPr>
          <w:rFonts w:ascii="Times New Roman" w:hAnsi="Times New Roman" w:cs="Times New Roman"/>
          <w:sz w:val="28"/>
          <w:szCs w:val="28"/>
        </w:rPr>
        <w:t xml:space="preserve">Нарушения психических и физических функций организма является следствием приема наркотиков. </w:t>
      </w:r>
    </w:p>
    <w:p w:rsidR="00500F56" w:rsidRPr="00500F56" w:rsidRDefault="00B55A06" w:rsidP="008C49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Наркотики </w:t>
      </w:r>
      <w:r w:rsidR="00500F56" w:rsidRPr="00500F56">
        <w:rPr>
          <w:rFonts w:ascii="Times New Roman" w:hAnsi="Times New Roman" w:cs="Times New Roman"/>
          <w:sz w:val="28"/>
          <w:szCs w:val="28"/>
        </w:rPr>
        <w:t>з</w:t>
      </w:r>
      <w:r>
        <w:rPr>
          <w:rFonts w:ascii="Times New Roman" w:hAnsi="Times New Roman" w:cs="Times New Roman"/>
          <w:sz w:val="28"/>
          <w:szCs w:val="28"/>
        </w:rPr>
        <w:t>а очень короткое время разрушаю</w:t>
      </w:r>
      <w:r w:rsidR="00B11B5D">
        <w:rPr>
          <w:rFonts w:ascii="Times New Roman" w:hAnsi="Times New Roman" w:cs="Times New Roman"/>
          <w:sz w:val="28"/>
          <w:szCs w:val="28"/>
        </w:rPr>
        <w:t>т</w:t>
      </w:r>
      <w:r w:rsidR="00500F56" w:rsidRPr="00500F56">
        <w:rPr>
          <w:rFonts w:ascii="Times New Roman" w:hAnsi="Times New Roman" w:cs="Times New Roman"/>
          <w:sz w:val="28"/>
          <w:szCs w:val="28"/>
        </w:rPr>
        <w:t xml:space="preserve"> нормальную жизнь человека. Нар</w:t>
      </w:r>
      <w:r>
        <w:rPr>
          <w:rFonts w:ascii="Times New Roman" w:hAnsi="Times New Roman" w:cs="Times New Roman"/>
          <w:sz w:val="28"/>
          <w:szCs w:val="28"/>
        </w:rPr>
        <w:t>команы деградируют как</w:t>
      </w:r>
      <w:r w:rsidR="00B11B5D">
        <w:rPr>
          <w:rFonts w:ascii="Times New Roman" w:hAnsi="Times New Roman" w:cs="Times New Roman"/>
          <w:sz w:val="28"/>
          <w:szCs w:val="28"/>
        </w:rPr>
        <w:t xml:space="preserve"> личности. Наркотическая з</w:t>
      </w:r>
      <w:r w:rsidR="00500F56" w:rsidRPr="00500F56">
        <w:rPr>
          <w:rFonts w:ascii="Times New Roman" w:hAnsi="Times New Roman" w:cs="Times New Roman"/>
          <w:sz w:val="28"/>
          <w:szCs w:val="28"/>
        </w:rPr>
        <w:t xml:space="preserve">ависимость </w:t>
      </w:r>
      <w:r>
        <w:rPr>
          <w:rFonts w:ascii="Times New Roman" w:hAnsi="Times New Roman" w:cs="Times New Roman"/>
          <w:sz w:val="28"/>
          <w:szCs w:val="28"/>
        </w:rPr>
        <w:t>является причиной для</w:t>
      </w:r>
      <w:r w:rsidR="00500F56" w:rsidRPr="00500F56">
        <w:rPr>
          <w:rFonts w:ascii="Times New Roman" w:hAnsi="Times New Roman" w:cs="Times New Roman"/>
          <w:sz w:val="28"/>
          <w:szCs w:val="28"/>
        </w:rPr>
        <w:t xml:space="preserve"> </w:t>
      </w:r>
      <w:r>
        <w:rPr>
          <w:rFonts w:ascii="Times New Roman" w:hAnsi="Times New Roman" w:cs="Times New Roman"/>
          <w:sz w:val="28"/>
          <w:szCs w:val="28"/>
        </w:rPr>
        <w:t>совершения</w:t>
      </w:r>
      <w:r w:rsidR="008C49EA">
        <w:rPr>
          <w:rFonts w:ascii="Times New Roman" w:hAnsi="Times New Roman" w:cs="Times New Roman"/>
          <w:sz w:val="28"/>
          <w:szCs w:val="28"/>
        </w:rPr>
        <w:t xml:space="preserve"> аморальных</w:t>
      </w:r>
      <w:r>
        <w:rPr>
          <w:rFonts w:ascii="Times New Roman" w:hAnsi="Times New Roman" w:cs="Times New Roman"/>
          <w:sz w:val="28"/>
          <w:szCs w:val="28"/>
        </w:rPr>
        <w:t xml:space="preserve"> и противозаконных</w:t>
      </w:r>
      <w:r w:rsidR="008C49EA">
        <w:rPr>
          <w:rFonts w:ascii="Times New Roman" w:hAnsi="Times New Roman" w:cs="Times New Roman"/>
          <w:sz w:val="28"/>
          <w:szCs w:val="28"/>
        </w:rPr>
        <w:t xml:space="preserve"> поступков</w:t>
      </w:r>
      <w:r w:rsidR="008261B5">
        <w:rPr>
          <w:rFonts w:ascii="Times New Roman" w:hAnsi="Times New Roman" w:cs="Times New Roman"/>
          <w:sz w:val="28"/>
          <w:szCs w:val="28"/>
        </w:rPr>
        <w:t>, которые преследуют цель добычи денежных средств для приобретения дозы наркотиков</w:t>
      </w:r>
      <w:r w:rsidR="00F56C47">
        <w:rPr>
          <w:rFonts w:ascii="Times New Roman" w:hAnsi="Times New Roman" w:cs="Times New Roman"/>
          <w:sz w:val="28"/>
          <w:szCs w:val="28"/>
        </w:rPr>
        <w:t xml:space="preserve"> [14</w:t>
      </w:r>
      <w:r w:rsidR="00FF17D0" w:rsidRPr="00FF17D0">
        <w:rPr>
          <w:rFonts w:ascii="Times New Roman" w:hAnsi="Times New Roman" w:cs="Times New Roman"/>
          <w:sz w:val="28"/>
          <w:szCs w:val="28"/>
        </w:rPr>
        <w:t>]</w:t>
      </w:r>
      <w:r w:rsidR="00E52BA2">
        <w:rPr>
          <w:rFonts w:ascii="Times New Roman" w:hAnsi="Times New Roman" w:cs="Times New Roman"/>
          <w:sz w:val="28"/>
          <w:szCs w:val="28"/>
        </w:rPr>
        <w:t>.</w:t>
      </w:r>
    </w:p>
    <w:p w:rsidR="00F12F7F" w:rsidRDefault="00B55A06" w:rsidP="008C49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00F56" w:rsidRPr="00500F56">
        <w:rPr>
          <w:rFonts w:ascii="Times New Roman" w:hAnsi="Times New Roman" w:cs="Times New Roman"/>
          <w:sz w:val="28"/>
          <w:szCs w:val="28"/>
        </w:rPr>
        <w:t xml:space="preserve">одростки </w:t>
      </w:r>
      <w:r>
        <w:rPr>
          <w:rFonts w:ascii="Times New Roman" w:hAnsi="Times New Roman" w:cs="Times New Roman"/>
          <w:sz w:val="28"/>
          <w:szCs w:val="28"/>
        </w:rPr>
        <w:t xml:space="preserve">чаще всего </w:t>
      </w:r>
      <w:r w:rsidR="00500F56" w:rsidRPr="00500F56">
        <w:rPr>
          <w:rFonts w:ascii="Times New Roman" w:hAnsi="Times New Roman" w:cs="Times New Roman"/>
          <w:sz w:val="28"/>
          <w:szCs w:val="28"/>
        </w:rPr>
        <w:t xml:space="preserve">пробуют наркотики из любопытства. Некоторые дети боятся того, что в среде сверстников их охарактеризуют, как </w:t>
      </w:r>
      <w:r>
        <w:rPr>
          <w:rFonts w:ascii="Times New Roman" w:hAnsi="Times New Roman" w:cs="Times New Roman"/>
          <w:sz w:val="28"/>
          <w:szCs w:val="28"/>
        </w:rPr>
        <w:t xml:space="preserve">не храбрых </w:t>
      </w:r>
      <w:r w:rsidR="00500F56" w:rsidRPr="00500F56">
        <w:rPr>
          <w:rFonts w:ascii="Times New Roman" w:hAnsi="Times New Roman" w:cs="Times New Roman"/>
          <w:sz w:val="28"/>
          <w:szCs w:val="28"/>
        </w:rPr>
        <w:t xml:space="preserve">и не современных. </w:t>
      </w:r>
      <w:r>
        <w:rPr>
          <w:rFonts w:ascii="Times New Roman" w:hAnsi="Times New Roman" w:cs="Times New Roman"/>
          <w:sz w:val="28"/>
          <w:szCs w:val="28"/>
        </w:rPr>
        <w:t xml:space="preserve">Даже </w:t>
      </w:r>
      <w:r w:rsidR="00500F56" w:rsidRPr="00500F56">
        <w:rPr>
          <w:rFonts w:ascii="Times New Roman" w:hAnsi="Times New Roman" w:cs="Times New Roman"/>
          <w:sz w:val="28"/>
          <w:szCs w:val="28"/>
        </w:rPr>
        <w:t>опасность заразиться СПИДом</w:t>
      </w:r>
      <w:r>
        <w:rPr>
          <w:rFonts w:ascii="Times New Roman" w:hAnsi="Times New Roman" w:cs="Times New Roman"/>
          <w:sz w:val="28"/>
          <w:szCs w:val="28"/>
        </w:rPr>
        <w:t xml:space="preserve"> многих подростков не останавливает</w:t>
      </w:r>
      <w:r w:rsidR="00500F56" w:rsidRPr="00500F56">
        <w:rPr>
          <w:rFonts w:ascii="Times New Roman" w:hAnsi="Times New Roman" w:cs="Times New Roman"/>
          <w:sz w:val="28"/>
          <w:szCs w:val="28"/>
        </w:rPr>
        <w:t xml:space="preserve">. </w:t>
      </w:r>
    </w:p>
    <w:p w:rsidR="00500F56" w:rsidRPr="00500F56" w:rsidRDefault="00F56C47" w:rsidP="008C49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00F56">
        <w:rPr>
          <w:rFonts w:ascii="Times New Roman" w:hAnsi="Times New Roman" w:cs="Times New Roman"/>
          <w:sz w:val="28"/>
          <w:szCs w:val="28"/>
        </w:rPr>
        <w:t>реди молодежи</w:t>
      </w:r>
      <w:r>
        <w:rPr>
          <w:rFonts w:ascii="Times New Roman" w:hAnsi="Times New Roman" w:cs="Times New Roman"/>
          <w:sz w:val="28"/>
          <w:szCs w:val="28"/>
        </w:rPr>
        <w:t xml:space="preserve"> главной причиной </w:t>
      </w:r>
      <w:r w:rsidR="00500F56" w:rsidRPr="00500F56">
        <w:rPr>
          <w:rFonts w:ascii="Times New Roman" w:hAnsi="Times New Roman" w:cs="Times New Roman"/>
          <w:sz w:val="28"/>
          <w:szCs w:val="28"/>
        </w:rPr>
        <w:t>употребления наркотиков</w:t>
      </w:r>
      <w:r w:rsidRPr="00F56C47">
        <w:rPr>
          <w:rFonts w:ascii="Times New Roman" w:hAnsi="Times New Roman" w:cs="Times New Roman"/>
          <w:sz w:val="28"/>
          <w:szCs w:val="28"/>
        </w:rPr>
        <w:t xml:space="preserve"> </w:t>
      </w:r>
      <w:r>
        <w:rPr>
          <w:rFonts w:ascii="Times New Roman" w:hAnsi="Times New Roman" w:cs="Times New Roman"/>
          <w:sz w:val="28"/>
          <w:szCs w:val="28"/>
        </w:rPr>
        <w:t>является</w:t>
      </w:r>
      <w:r w:rsidRPr="00F56C47">
        <w:rPr>
          <w:rFonts w:ascii="Times New Roman" w:hAnsi="Times New Roman" w:cs="Times New Roman"/>
          <w:sz w:val="28"/>
          <w:szCs w:val="28"/>
        </w:rPr>
        <w:t xml:space="preserve"> </w:t>
      </w:r>
      <w:r>
        <w:rPr>
          <w:rFonts w:ascii="Times New Roman" w:hAnsi="Times New Roman" w:cs="Times New Roman"/>
          <w:sz w:val="28"/>
          <w:szCs w:val="28"/>
        </w:rPr>
        <w:t>влияние компании</w:t>
      </w:r>
      <w:r w:rsidR="00500F56" w:rsidRPr="00500F56">
        <w:rPr>
          <w:rFonts w:ascii="Times New Roman" w:hAnsi="Times New Roman" w:cs="Times New Roman"/>
          <w:sz w:val="28"/>
          <w:szCs w:val="28"/>
        </w:rPr>
        <w:t xml:space="preserve">. На сегодняшний день </w:t>
      </w:r>
      <w:r w:rsidR="0037724A">
        <w:rPr>
          <w:rFonts w:ascii="Times New Roman" w:hAnsi="Times New Roman" w:cs="Times New Roman"/>
          <w:sz w:val="28"/>
          <w:szCs w:val="28"/>
        </w:rPr>
        <w:t>распространение и употребление</w:t>
      </w:r>
      <w:r w:rsidR="00500F56" w:rsidRPr="00500F56">
        <w:rPr>
          <w:rFonts w:ascii="Times New Roman" w:hAnsi="Times New Roman" w:cs="Times New Roman"/>
          <w:sz w:val="28"/>
          <w:szCs w:val="28"/>
        </w:rPr>
        <w:t xml:space="preserve"> наркотиков</w:t>
      </w:r>
      <w:r w:rsidR="0037724A">
        <w:rPr>
          <w:rFonts w:ascii="Times New Roman" w:hAnsi="Times New Roman" w:cs="Times New Roman"/>
          <w:sz w:val="28"/>
          <w:szCs w:val="28"/>
        </w:rPr>
        <w:t xml:space="preserve"> обретает пугающий масштаб</w:t>
      </w:r>
      <w:r w:rsidR="00500F56" w:rsidRPr="00500F56">
        <w:rPr>
          <w:rFonts w:ascii="Times New Roman" w:hAnsi="Times New Roman" w:cs="Times New Roman"/>
          <w:sz w:val="28"/>
          <w:szCs w:val="28"/>
        </w:rPr>
        <w:t>. Нарк</w:t>
      </w:r>
      <w:r w:rsidR="008261B5">
        <w:rPr>
          <w:rFonts w:ascii="Times New Roman" w:hAnsi="Times New Roman" w:cs="Times New Roman"/>
          <w:sz w:val="28"/>
          <w:szCs w:val="28"/>
        </w:rPr>
        <w:t xml:space="preserve">омания носит массовый характер </w:t>
      </w:r>
      <w:r w:rsidR="008C49EA">
        <w:rPr>
          <w:rFonts w:ascii="Times New Roman" w:hAnsi="Times New Roman" w:cs="Times New Roman"/>
          <w:sz w:val="28"/>
          <w:szCs w:val="28"/>
        </w:rPr>
        <w:t>[</w:t>
      </w:r>
      <w:r w:rsidR="0037724A">
        <w:rPr>
          <w:rFonts w:ascii="Times New Roman" w:hAnsi="Times New Roman" w:cs="Times New Roman"/>
          <w:sz w:val="28"/>
          <w:szCs w:val="28"/>
        </w:rPr>
        <w:t>1</w:t>
      </w:r>
      <w:r w:rsidR="00E52BA2">
        <w:rPr>
          <w:rFonts w:ascii="Times New Roman" w:hAnsi="Times New Roman" w:cs="Times New Roman"/>
          <w:sz w:val="28"/>
          <w:szCs w:val="28"/>
        </w:rPr>
        <w:t>5</w:t>
      </w:r>
      <w:r w:rsidR="008C49EA">
        <w:rPr>
          <w:rFonts w:ascii="Times New Roman" w:hAnsi="Times New Roman" w:cs="Times New Roman"/>
          <w:sz w:val="28"/>
          <w:szCs w:val="28"/>
        </w:rPr>
        <w:t>].</w:t>
      </w:r>
    </w:p>
    <w:p w:rsidR="00F12F7F" w:rsidRDefault="00500F56" w:rsidP="008C49EA">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t>Проституция</w:t>
      </w:r>
      <w:r w:rsidR="008C49EA">
        <w:rPr>
          <w:rFonts w:ascii="Times New Roman" w:hAnsi="Times New Roman" w:cs="Times New Roman"/>
          <w:sz w:val="28"/>
          <w:szCs w:val="28"/>
        </w:rPr>
        <w:t xml:space="preserve"> </w:t>
      </w:r>
      <w:r w:rsidRPr="00500F56">
        <w:rPr>
          <w:rFonts w:ascii="Times New Roman" w:hAnsi="Times New Roman" w:cs="Times New Roman"/>
          <w:sz w:val="28"/>
          <w:szCs w:val="28"/>
        </w:rPr>
        <w:t>-</w:t>
      </w:r>
      <w:r w:rsidR="008C49EA">
        <w:rPr>
          <w:rFonts w:ascii="Times New Roman" w:hAnsi="Times New Roman" w:cs="Times New Roman"/>
          <w:sz w:val="28"/>
          <w:szCs w:val="28"/>
        </w:rPr>
        <w:t xml:space="preserve"> </w:t>
      </w:r>
      <w:r w:rsidRPr="00500F56">
        <w:rPr>
          <w:rFonts w:ascii="Times New Roman" w:hAnsi="Times New Roman" w:cs="Times New Roman"/>
          <w:sz w:val="28"/>
          <w:szCs w:val="28"/>
        </w:rPr>
        <w:t xml:space="preserve">это деятельность по оказанию услуг </w:t>
      </w:r>
      <w:r w:rsidR="008261B5">
        <w:rPr>
          <w:rFonts w:ascii="Times New Roman" w:hAnsi="Times New Roman" w:cs="Times New Roman"/>
          <w:sz w:val="28"/>
          <w:szCs w:val="28"/>
        </w:rPr>
        <w:t xml:space="preserve">сексуального характера </w:t>
      </w:r>
      <w:r w:rsidRPr="00500F56">
        <w:rPr>
          <w:rFonts w:ascii="Times New Roman" w:hAnsi="Times New Roman" w:cs="Times New Roman"/>
          <w:sz w:val="28"/>
          <w:szCs w:val="28"/>
        </w:rPr>
        <w:t xml:space="preserve">за </w:t>
      </w:r>
      <w:r w:rsidR="00BA3F41">
        <w:rPr>
          <w:rFonts w:ascii="Times New Roman" w:hAnsi="Times New Roman" w:cs="Times New Roman"/>
          <w:sz w:val="28"/>
          <w:szCs w:val="28"/>
        </w:rPr>
        <w:t>денежное вознаграждение</w:t>
      </w:r>
      <w:r w:rsidRPr="00500F56">
        <w:rPr>
          <w:rFonts w:ascii="Times New Roman" w:hAnsi="Times New Roman" w:cs="Times New Roman"/>
          <w:sz w:val="28"/>
          <w:szCs w:val="28"/>
        </w:rPr>
        <w:t xml:space="preserve">. </w:t>
      </w:r>
      <w:r w:rsidR="00BA3F41">
        <w:rPr>
          <w:rFonts w:ascii="Times New Roman" w:hAnsi="Times New Roman" w:cs="Times New Roman"/>
          <w:sz w:val="28"/>
          <w:szCs w:val="28"/>
        </w:rPr>
        <w:t xml:space="preserve">Часто причиной занятия проституцией подростков становится </w:t>
      </w:r>
      <w:r w:rsidRPr="00500F56">
        <w:rPr>
          <w:rFonts w:ascii="Times New Roman" w:hAnsi="Times New Roman" w:cs="Times New Roman"/>
          <w:sz w:val="28"/>
          <w:szCs w:val="28"/>
        </w:rPr>
        <w:t>не</w:t>
      </w:r>
      <w:r w:rsidR="00BA3F41">
        <w:rPr>
          <w:rFonts w:ascii="Times New Roman" w:hAnsi="Times New Roman" w:cs="Times New Roman"/>
          <w:sz w:val="28"/>
          <w:szCs w:val="28"/>
        </w:rPr>
        <w:t>благополучная и проблемная семья</w:t>
      </w:r>
      <w:r w:rsidR="00B42A25">
        <w:rPr>
          <w:rFonts w:ascii="Times New Roman" w:hAnsi="Times New Roman" w:cs="Times New Roman"/>
          <w:sz w:val="28"/>
          <w:szCs w:val="28"/>
        </w:rPr>
        <w:t>.</w:t>
      </w:r>
      <w:r w:rsidR="00CC3001">
        <w:rPr>
          <w:rFonts w:ascii="Times New Roman" w:hAnsi="Times New Roman" w:cs="Times New Roman"/>
          <w:sz w:val="28"/>
          <w:szCs w:val="28"/>
        </w:rPr>
        <w:t xml:space="preserve"> Подростки начинают заниматься проституцией для того, чтобы заработать денег.</w:t>
      </w:r>
      <w:r w:rsidR="00B42A25">
        <w:rPr>
          <w:rFonts w:ascii="Times New Roman" w:hAnsi="Times New Roman" w:cs="Times New Roman"/>
          <w:sz w:val="28"/>
          <w:szCs w:val="28"/>
        </w:rPr>
        <w:t xml:space="preserve"> Такие подростки обладают</w:t>
      </w:r>
      <w:r w:rsidRPr="00500F56">
        <w:rPr>
          <w:rFonts w:ascii="Times New Roman" w:hAnsi="Times New Roman" w:cs="Times New Roman"/>
          <w:sz w:val="28"/>
          <w:szCs w:val="28"/>
        </w:rPr>
        <w:t xml:space="preserve"> </w:t>
      </w:r>
      <w:r w:rsidR="00B42A25">
        <w:rPr>
          <w:rFonts w:ascii="Times New Roman" w:hAnsi="Times New Roman" w:cs="Times New Roman"/>
          <w:sz w:val="28"/>
          <w:szCs w:val="28"/>
        </w:rPr>
        <w:t>низкой самооценкой и неуспеваемостью в школе</w:t>
      </w:r>
      <w:r w:rsidRPr="00500F56">
        <w:rPr>
          <w:rFonts w:ascii="Times New Roman" w:hAnsi="Times New Roman" w:cs="Times New Roman"/>
          <w:sz w:val="28"/>
          <w:szCs w:val="28"/>
        </w:rPr>
        <w:t xml:space="preserve">. </w:t>
      </w:r>
    </w:p>
    <w:p w:rsidR="00F12F7F" w:rsidRDefault="00B42A25" w:rsidP="008C49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причиной вовлечения подростков в проституцию является их стремление </w:t>
      </w:r>
      <w:r w:rsidR="00500F56" w:rsidRPr="00500F56">
        <w:rPr>
          <w:rFonts w:ascii="Times New Roman" w:hAnsi="Times New Roman" w:cs="Times New Roman"/>
          <w:sz w:val="28"/>
          <w:szCs w:val="28"/>
        </w:rPr>
        <w:t>завоевать внима</w:t>
      </w:r>
      <w:r>
        <w:rPr>
          <w:rFonts w:ascii="Times New Roman" w:hAnsi="Times New Roman" w:cs="Times New Roman"/>
          <w:sz w:val="28"/>
          <w:szCs w:val="28"/>
        </w:rPr>
        <w:t>ние и привязанность взрослых. Подросткам</w:t>
      </w:r>
      <w:r w:rsidR="00500F56" w:rsidRPr="00500F56">
        <w:rPr>
          <w:rFonts w:ascii="Times New Roman" w:hAnsi="Times New Roman" w:cs="Times New Roman"/>
          <w:sz w:val="28"/>
          <w:szCs w:val="28"/>
        </w:rPr>
        <w:t xml:space="preserve"> кажется, что проституция - это приключение и </w:t>
      </w:r>
      <w:r>
        <w:rPr>
          <w:rFonts w:ascii="Times New Roman" w:hAnsi="Times New Roman" w:cs="Times New Roman"/>
          <w:sz w:val="28"/>
          <w:szCs w:val="28"/>
        </w:rPr>
        <w:t>богатая</w:t>
      </w:r>
      <w:r w:rsidR="00500F56" w:rsidRPr="00500F56">
        <w:rPr>
          <w:rFonts w:ascii="Times New Roman" w:hAnsi="Times New Roman" w:cs="Times New Roman"/>
          <w:sz w:val="28"/>
          <w:szCs w:val="28"/>
        </w:rPr>
        <w:t xml:space="preserve"> жизнь. Однако в реальности подростки сталкиваются с серьезными опасностями уличной жизни. </w:t>
      </w:r>
    </w:p>
    <w:p w:rsidR="00500F56" w:rsidRPr="00500F56" w:rsidRDefault="008261B5" w:rsidP="008C49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Частые беспорядочные половые связи являю</w:t>
      </w:r>
      <w:r w:rsidR="00CC3001">
        <w:rPr>
          <w:rFonts w:ascii="Times New Roman" w:hAnsi="Times New Roman" w:cs="Times New Roman"/>
          <w:sz w:val="28"/>
          <w:szCs w:val="28"/>
        </w:rPr>
        <w:t xml:space="preserve">тся причиной заражения </w:t>
      </w:r>
      <w:r w:rsidR="00500F56" w:rsidRPr="00500F56">
        <w:rPr>
          <w:rFonts w:ascii="Times New Roman" w:hAnsi="Times New Roman" w:cs="Times New Roman"/>
          <w:sz w:val="28"/>
          <w:szCs w:val="28"/>
        </w:rPr>
        <w:t>СПИДом</w:t>
      </w:r>
      <w:r>
        <w:rPr>
          <w:rFonts w:ascii="Times New Roman" w:hAnsi="Times New Roman" w:cs="Times New Roman"/>
          <w:sz w:val="28"/>
          <w:szCs w:val="28"/>
        </w:rPr>
        <w:t xml:space="preserve"> и другими заболеваниями, передающимися половым путем.</w:t>
      </w:r>
      <w:r w:rsidR="00500F56" w:rsidRPr="00500F56">
        <w:rPr>
          <w:rFonts w:ascii="Times New Roman" w:hAnsi="Times New Roman" w:cs="Times New Roman"/>
          <w:sz w:val="28"/>
          <w:szCs w:val="28"/>
        </w:rPr>
        <w:t xml:space="preserve"> </w:t>
      </w:r>
      <w:r w:rsidR="0037724A" w:rsidRPr="0037724A">
        <w:rPr>
          <w:rFonts w:ascii="Times New Roman" w:hAnsi="Times New Roman" w:cs="Times New Roman"/>
          <w:sz w:val="28"/>
          <w:szCs w:val="28"/>
        </w:rPr>
        <w:t>[33]</w:t>
      </w:r>
      <w:r w:rsidR="008C49EA">
        <w:rPr>
          <w:rFonts w:ascii="Times New Roman" w:hAnsi="Times New Roman" w:cs="Times New Roman"/>
          <w:sz w:val="28"/>
          <w:szCs w:val="28"/>
        </w:rPr>
        <w:t>.</w:t>
      </w:r>
    </w:p>
    <w:p w:rsidR="00500F56" w:rsidRPr="00500F56" w:rsidRDefault="008C49EA" w:rsidP="00B42A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Суицид </w:t>
      </w:r>
      <w:r w:rsidR="00B42A25">
        <w:rPr>
          <w:rFonts w:ascii="Times New Roman" w:hAnsi="Times New Roman" w:cs="Times New Roman"/>
          <w:sz w:val="28"/>
          <w:szCs w:val="28"/>
        </w:rPr>
        <w:t>–</w:t>
      </w:r>
      <w:r>
        <w:rPr>
          <w:rFonts w:ascii="Times New Roman" w:hAnsi="Times New Roman" w:cs="Times New Roman"/>
          <w:sz w:val="28"/>
          <w:szCs w:val="28"/>
        </w:rPr>
        <w:t xml:space="preserve"> </w:t>
      </w:r>
      <w:r w:rsidR="00B42A25">
        <w:rPr>
          <w:rFonts w:ascii="Times New Roman" w:hAnsi="Times New Roman" w:cs="Times New Roman"/>
          <w:sz w:val="28"/>
          <w:szCs w:val="28"/>
        </w:rPr>
        <w:t xml:space="preserve">это </w:t>
      </w:r>
      <w:r w:rsidR="00CC3001">
        <w:rPr>
          <w:rFonts w:ascii="Times New Roman" w:hAnsi="Times New Roman" w:cs="Times New Roman"/>
          <w:sz w:val="28"/>
          <w:szCs w:val="28"/>
        </w:rPr>
        <w:t xml:space="preserve">акт собственного </w:t>
      </w:r>
      <w:r>
        <w:rPr>
          <w:rFonts w:ascii="Times New Roman" w:hAnsi="Times New Roman" w:cs="Times New Roman"/>
          <w:sz w:val="28"/>
          <w:szCs w:val="28"/>
        </w:rPr>
        <w:t>убийства</w:t>
      </w:r>
      <w:r w:rsidR="00500F56" w:rsidRPr="00500F56">
        <w:rPr>
          <w:rFonts w:ascii="Times New Roman" w:hAnsi="Times New Roman" w:cs="Times New Roman"/>
          <w:sz w:val="28"/>
          <w:szCs w:val="28"/>
        </w:rPr>
        <w:t xml:space="preserve">, </w:t>
      </w:r>
      <w:r w:rsidR="00B42A25">
        <w:rPr>
          <w:rFonts w:ascii="Times New Roman" w:hAnsi="Times New Roman" w:cs="Times New Roman"/>
          <w:sz w:val="28"/>
          <w:szCs w:val="28"/>
        </w:rPr>
        <w:t>который совершается</w:t>
      </w:r>
      <w:r w:rsidR="00500F56" w:rsidRPr="00500F56">
        <w:rPr>
          <w:rFonts w:ascii="Times New Roman" w:hAnsi="Times New Roman" w:cs="Times New Roman"/>
          <w:sz w:val="28"/>
          <w:szCs w:val="28"/>
        </w:rPr>
        <w:t xml:space="preserve"> человеком в состоянии сильного душевного расстройства</w:t>
      </w:r>
      <w:r w:rsidR="00B42A25">
        <w:rPr>
          <w:rFonts w:ascii="Times New Roman" w:hAnsi="Times New Roman" w:cs="Times New Roman"/>
          <w:sz w:val="28"/>
          <w:szCs w:val="28"/>
        </w:rPr>
        <w:t>,</w:t>
      </w:r>
      <w:r w:rsidR="00500F56" w:rsidRPr="00500F56">
        <w:rPr>
          <w:rFonts w:ascii="Times New Roman" w:hAnsi="Times New Roman" w:cs="Times New Roman"/>
          <w:sz w:val="28"/>
          <w:szCs w:val="28"/>
        </w:rPr>
        <w:t xml:space="preserve"> либо под вл</w:t>
      </w:r>
      <w:r>
        <w:rPr>
          <w:rFonts w:ascii="Times New Roman" w:hAnsi="Times New Roman" w:cs="Times New Roman"/>
          <w:sz w:val="28"/>
          <w:szCs w:val="28"/>
        </w:rPr>
        <w:t xml:space="preserve">иянием психического </w:t>
      </w:r>
      <w:r>
        <w:rPr>
          <w:rFonts w:ascii="Times New Roman" w:hAnsi="Times New Roman" w:cs="Times New Roman"/>
          <w:sz w:val="28"/>
          <w:szCs w:val="28"/>
        </w:rPr>
        <w:lastRenderedPageBreak/>
        <w:t>заболевания</w:t>
      </w:r>
      <w:r w:rsidR="00500F56" w:rsidRPr="00500F56">
        <w:rPr>
          <w:rFonts w:ascii="Times New Roman" w:hAnsi="Times New Roman" w:cs="Times New Roman"/>
          <w:sz w:val="28"/>
          <w:szCs w:val="28"/>
        </w:rPr>
        <w:t xml:space="preserve">. </w:t>
      </w:r>
      <w:r w:rsidR="00B42A25">
        <w:rPr>
          <w:rFonts w:ascii="Times New Roman" w:hAnsi="Times New Roman" w:cs="Times New Roman"/>
          <w:sz w:val="28"/>
          <w:szCs w:val="28"/>
        </w:rPr>
        <w:t>К</w:t>
      </w:r>
      <w:r w:rsidR="00500F56" w:rsidRPr="00500F56">
        <w:rPr>
          <w:rFonts w:ascii="Times New Roman" w:hAnsi="Times New Roman" w:cs="Times New Roman"/>
          <w:sz w:val="28"/>
          <w:szCs w:val="28"/>
        </w:rPr>
        <w:t>онфликты, стрессы, депрессия, не</w:t>
      </w:r>
      <w:r w:rsidR="00B42A25">
        <w:rPr>
          <w:rFonts w:ascii="Times New Roman" w:hAnsi="Times New Roman" w:cs="Times New Roman"/>
          <w:sz w:val="28"/>
          <w:szCs w:val="28"/>
        </w:rPr>
        <w:t xml:space="preserve">благополучие </w:t>
      </w:r>
      <w:r w:rsidR="00500F56" w:rsidRPr="00500F56">
        <w:rPr>
          <w:rFonts w:ascii="Times New Roman" w:hAnsi="Times New Roman" w:cs="Times New Roman"/>
          <w:sz w:val="28"/>
          <w:szCs w:val="28"/>
        </w:rPr>
        <w:t>в с</w:t>
      </w:r>
      <w:r w:rsidR="00B42A25">
        <w:rPr>
          <w:rFonts w:ascii="Times New Roman" w:hAnsi="Times New Roman" w:cs="Times New Roman"/>
          <w:sz w:val="28"/>
          <w:szCs w:val="28"/>
        </w:rPr>
        <w:t>емье и</w:t>
      </w:r>
      <w:r>
        <w:rPr>
          <w:rFonts w:ascii="Times New Roman" w:hAnsi="Times New Roman" w:cs="Times New Roman"/>
          <w:sz w:val="28"/>
          <w:szCs w:val="28"/>
        </w:rPr>
        <w:t xml:space="preserve"> низкий социальный статус</w:t>
      </w:r>
      <w:r w:rsidR="00B42A25">
        <w:rPr>
          <w:rFonts w:ascii="Times New Roman" w:hAnsi="Times New Roman" w:cs="Times New Roman"/>
          <w:sz w:val="28"/>
          <w:szCs w:val="28"/>
        </w:rPr>
        <w:t xml:space="preserve"> являются причинами для самоубийства подростков</w:t>
      </w:r>
      <w:r w:rsidR="0037724A" w:rsidRPr="0037724A">
        <w:rPr>
          <w:rFonts w:ascii="Times New Roman" w:hAnsi="Times New Roman" w:cs="Times New Roman"/>
          <w:sz w:val="28"/>
          <w:szCs w:val="28"/>
        </w:rPr>
        <w:t xml:space="preserve"> [47]</w:t>
      </w:r>
      <w:r w:rsidR="00B42A25">
        <w:rPr>
          <w:rFonts w:ascii="Times New Roman" w:hAnsi="Times New Roman" w:cs="Times New Roman"/>
          <w:sz w:val="28"/>
          <w:szCs w:val="28"/>
        </w:rPr>
        <w:t>.</w:t>
      </w:r>
    </w:p>
    <w:p w:rsidR="00F12F7F" w:rsidRDefault="00500F56" w:rsidP="00B42A25">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t>По данным отчета детского фонда О</w:t>
      </w:r>
      <w:r w:rsidR="00B42A25">
        <w:rPr>
          <w:rFonts w:ascii="Times New Roman" w:hAnsi="Times New Roman" w:cs="Times New Roman"/>
          <w:sz w:val="28"/>
          <w:szCs w:val="28"/>
        </w:rPr>
        <w:t xml:space="preserve">рганизации </w:t>
      </w:r>
      <w:r w:rsidRPr="00500F56">
        <w:rPr>
          <w:rFonts w:ascii="Times New Roman" w:hAnsi="Times New Roman" w:cs="Times New Roman"/>
          <w:sz w:val="28"/>
          <w:szCs w:val="28"/>
        </w:rPr>
        <w:t>О</w:t>
      </w:r>
      <w:r w:rsidR="00B42A25">
        <w:rPr>
          <w:rFonts w:ascii="Times New Roman" w:hAnsi="Times New Roman" w:cs="Times New Roman"/>
          <w:sz w:val="28"/>
          <w:szCs w:val="28"/>
        </w:rPr>
        <w:t xml:space="preserve">бъединенных </w:t>
      </w:r>
      <w:r w:rsidRPr="00500F56">
        <w:rPr>
          <w:rFonts w:ascii="Times New Roman" w:hAnsi="Times New Roman" w:cs="Times New Roman"/>
          <w:sz w:val="28"/>
          <w:szCs w:val="28"/>
        </w:rPr>
        <w:t>Н</w:t>
      </w:r>
      <w:r w:rsidR="00B42A25">
        <w:rPr>
          <w:rFonts w:ascii="Times New Roman" w:hAnsi="Times New Roman" w:cs="Times New Roman"/>
          <w:sz w:val="28"/>
          <w:szCs w:val="28"/>
        </w:rPr>
        <w:t>аций</w:t>
      </w:r>
      <w:r w:rsidRPr="00500F56">
        <w:rPr>
          <w:rFonts w:ascii="Times New Roman" w:hAnsi="Times New Roman" w:cs="Times New Roman"/>
          <w:sz w:val="28"/>
          <w:szCs w:val="28"/>
        </w:rPr>
        <w:t xml:space="preserve"> в </w:t>
      </w:r>
      <w:r w:rsidR="00CC3001">
        <w:rPr>
          <w:rFonts w:ascii="Times New Roman" w:hAnsi="Times New Roman" w:cs="Times New Roman"/>
          <w:sz w:val="28"/>
          <w:szCs w:val="28"/>
        </w:rPr>
        <w:t>период с 2015 по 2020 годы</w:t>
      </w:r>
      <w:r w:rsidRPr="00500F56">
        <w:rPr>
          <w:rFonts w:ascii="Times New Roman" w:hAnsi="Times New Roman" w:cs="Times New Roman"/>
          <w:sz w:val="28"/>
          <w:szCs w:val="28"/>
        </w:rPr>
        <w:t xml:space="preserve"> значительно увеличилось число суицидальных попыток и завершенных самоубийств среди </w:t>
      </w:r>
      <w:r w:rsidR="008C49EA">
        <w:rPr>
          <w:rFonts w:ascii="Times New Roman" w:hAnsi="Times New Roman" w:cs="Times New Roman"/>
          <w:sz w:val="28"/>
          <w:szCs w:val="28"/>
        </w:rPr>
        <w:t>молодежи и детей</w:t>
      </w:r>
      <w:r w:rsidRPr="00500F56">
        <w:rPr>
          <w:rFonts w:ascii="Times New Roman" w:hAnsi="Times New Roman" w:cs="Times New Roman"/>
          <w:sz w:val="28"/>
          <w:szCs w:val="28"/>
        </w:rPr>
        <w:t xml:space="preserve">. </w:t>
      </w:r>
    </w:p>
    <w:p w:rsidR="00500F56" w:rsidRPr="00500F56" w:rsidRDefault="00B42A25" w:rsidP="00F12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500F56" w:rsidRPr="00500F56">
        <w:rPr>
          <w:rFonts w:ascii="Times New Roman" w:hAnsi="Times New Roman" w:cs="Times New Roman"/>
          <w:sz w:val="28"/>
          <w:szCs w:val="28"/>
        </w:rPr>
        <w:t xml:space="preserve">сновной причиной является неблагополучие в семье. </w:t>
      </w:r>
      <w:r>
        <w:rPr>
          <w:rFonts w:ascii="Times New Roman" w:hAnsi="Times New Roman" w:cs="Times New Roman"/>
          <w:sz w:val="28"/>
          <w:szCs w:val="28"/>
        </w:rPr>
        <w:t>Такие</w:t>
      </w:r>
      <w:r w:rsidR="00500F56" w:rsidRPr="00500F56">
        <w:rPr>
          <w:rFonts w:ascii="Times New Roman" w:hAnsi="Times New Roman" w:cs="Times New Roman"/>
          <w:sz w:val="28"/>
          <w:szCs w:val="28"/>
        </w:rPr>
        <w:t xml:space="preserve"> семьи</w:t>
      </w:r>
      <w:r>
        <w:rPr>
          <w:rFonts w:ascii="Times New Roman" w:hAnsi="Times New Roman" w:cs="Times New Roman"/>
          <w:sz w:val="28"/>
          <w:szCs w:val="28"/>
        </w:rPr>
        <w:t xml:space="preserve"> могут быть внешне успешными</w:t>
      </w:r>
      <w:r w:rsidR="00500F56" w:rsidRPr="00500F56">
        <w:rPr>
          <w:rFonts w:ascii="Times New Roman" w:hAnsi="Times New Roman" w:cs="Times New Roman"/>
          <w:sz w:val="28"/>
          <w:szCs w:val="28"/>
        </w:rPr>
        <w:t xml:space="preserve">, с хорошим материальным достатком, но с нарушенными </w:t>
      </w:r>
      <w:r w:rsidR="005C52F6">
        <w:rPr>
          <w:rFonts w:ascii="Times New Roman" w:hAnsi="Times New Roman" w:cs="Times New Roman"/>
          <w:sz w:val="28"/>
          <w:szCs w:val="28"/>
        </w:rPr>
        <w:t>межличностными отношениями внутри</w:t>
      </w:r>
      <w:r w:rsidR="00500F56" w:rsidRPr="00500F56">
        <w:rPr>
          <w:rFonts w:ascii="Times New Roman" w:hAnsi="Times New Roman" w:cs="Times New Roman"/>
          <w:sz w:val="28"/>
          <w:szCs w:val="28"/>
        </w:rPr>
        <w:t>. Вторая причина - это проблемы в школе, третья причина - проблемы во вз</w:t>
      </w:r>
      <w:r w:rsidR="008C49EA">
        <w:rPr>
          <w:rFonts w:ascii="Times New Roman" w:hAnsi="Times New Roman" w:cs="Times New Roman"/>
          <w:sz w:val="28"/>
          <w:szCs w:val="28"/>
        </w:rPr>
        <w:t xml:space="preserve">аимоотношениях со сверстниками. </w:t>
      </w:r>
      <w:r w:rsidR="00500F56" w:rsidRPr="00500F56">
        <w:rPr>
          <w:rFonts w:ascii="Times New Roman" w:hAnsi="Times New Roman" w:cs="Times New Roman"/>
          <w:sz w:val="28"/>
          <w:szCs w:val="28"/>
        </w:rPr>
        <w:t>С</w:t>
      </w:r>
      <w:r w:rsidR="005C52F6">
        <w:rPr>
          <w:rFonts w:ascii="Times New Roman" w:hAnsi="Times New Roman" w:cs="Times New Roman"/>
          <w:sz w:val="28"/>
          <w:szCs w:val="28"/>
        </w:rPr>
        <w:t>уицид</w:t>
      </w:r>
      <w:r w:rsidR="00500F56" w:rsidRPr="00500F56">
        <w:rPr>
          <w:rFonts w:ascii="Times New Roman" w:hAnsi="Times New Roman" w:cs="Times New Roman"/>
          <w:sz w:val="28"/>
          <w:szCs w:val="28"/>
        </w:rPr>
        <w:t xml:space="preserve"> </w:t>
      </w:r>
      <w:r w:rsidR="005C52F6">
        <w:rPr>
          <w:rFonts w:ascii="Times New Roman" w:hAnsi="Times New Roman" w:cs="Times New Roman"/>
          <w:sz w:val="28"/>
          <w:szCs w:val="28"/>
        </w:rPr>
        <w:t>выступает</w:t>
      </w:r>
      <w:r w:rsidR="00500F56" w:rsidRPr="00500F56">
        <w:rPr>
          <w:rFonts w:ascii="Times New Roman" w:hAnsi="Times New Roman" w:cs="Times New Roman"/>
          <w:sz w:val="28"/>
          <w:szCs w:val="28"/>
        </w:rPr>
        <w:t xml:space="preserve"> как способ получить что-либо (например, внимание, любовь, освобождение от проблем, от чувства безнадежности)</w:t>
      </w:r>
      <w:r w:rsidR="0037724A" w:rsidRPr="0037724A">
        <w:rPr>
          <w:rFonts w:ascii="Times New Roman" w:hAnsi="Times New Roman" w:cs="Times New Roman"/>
          <w:sz w:val="28"/>
          <w:szCs w:val="28"/>
        </w:rPr>
        <w:t xml:space="preserve"> [13]</w:t>
      </w:r>
      <w:r w:rsidR="00500F56" w:rsidRPr="00500F56">
        <w:rPr>
          <w:rFonts w:ascii="Times New Roman" w:hAnsi="Times New Roman" w:cs="Times New Roman"/>
          <w:sz w:val="28"/>
          <w:szCs w:val="28"/>
        </w:rPr>
        <w:t xml:space="preserve">. </w:t>
      </w:r>
    </w:p>
    <w:p w:rsidR="00F12F7F" w:rsidRDefault="005A6ED5" w:rsidP="00F12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Правонарушение -</w:t>
      </w:r>
      <w:r w:rsidR="005C52F6">
        <w:rPr>
          <w:rFonts w:ascii="Times New Roman" w:hAnsi="Times New Roman" w:cs="Times New Roman"/>
          <w:sz w:val="28"/>
          <w:szCs w:val="28"/>
        </w:rPr>
        <w:t xml:space="preserve"> это</w:t>
      </w:r>
      <w:r w:rsidR="00500F56" w:rsidRPr="00500F56">
        <w:rPr>
          <w:rFonts w:ascii="Times New Roman" w:hAnsi="Times New Roman" w:cs="Times New Roman"/>
          <w:sz w:val="28"/>
          <w:szCs w:val="28"/>
        </w:rPr>
        <w:t xml:space="preserve"> виновное противоправное де</w:t>
      </w:r>
      <w:r w:rsidR="00552CCC">
        <w:rPr>
          <w:rFonts w:ascii="Times New Roman" w:hAnsi="Times New Roman" w:cs="Times New Roman"/>
          <w:sz w:val="28"/>
          <w:szCs w:val="28"/>
        </w:rPr>
        <w:t>йствие или бездействие</w:t>
      </w:r>
      <w:r w:rsidR="00500F56" w:rsidRPr="00500F56">
        <w:rPr>
          <w:rFonts w:ascii="Times New Roman" w:hAnsi="Times New Roman" w:cs="Times New Roman"/>
          <w:sz w:val="28"/>
          <w:szCs w:val="28"/>
        </w:rPr>
        <w:t xml:space="preserve"> дееспособного лица, </w:t>
      </w:r>
      <w:r w:rsidR="00552CCC">
        <w:rPr>
          <w:rFonts w:ascii="Times New Roman" w:hAnsi="Times New Roman" w:cs="Times New Roman"/>
          <w:sz w:val="28"/>
          <w:szCs w:val="28"/>
        </w:rPr>
        <w:t xml:space="preserve">которое причиняет убытки и </w:t>
      </w:r>
      <w:r w:rsidR="00500F56" w:rsidRPr="00500F56">
        <w:rPr>
          <w:rFonts w:ascii="Times New Roman" w:hAnsi="Times New Roman" w:cs="Times New Roman"/>
          <w:sz w:val="28"/>
          <w:szCs w:val="28"/>
        </w:rPr>
        <w:t>вред обществу</w:t>
      </w:r>
      <w:r w:rsidR="0037724A" w:rsidRPr="0037724A">
        <w:rPr>
          <w:rFonts w:ascii="Times New Roman" w:hAnsi="Times New Roman" w:cs="Times New Roman"/>
          <w:sz w:val="28"/>
          <w:szCs w:val="28"/>
        </w:rPr>
        <w:t xml:space="preserve"> [14]</w:t>
      </w:r>
      <w:r w:rsidR="00500F56" w:rsidRPr="00500F56">
        <w:rPr>
          <w:rFonts w:ascii="Times New Roman" w:hAnsi="Times New Roman" w:cs="Times New Roman"/>
          <w:sz w:val="28"/>
          <w:szCs w:val="28"/>
        </w:rPr>
        <w:t xml:space="preserve">. По степени общественной опасности правонарушения делятся на проступки и преступления. </w:t>
      </w:r>
    </w:p>
    <w:p w:rsidR="00F12F7F" w:rsidRDefault="00500F56" w:rsidP="00C01D06">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t xml:space="preserve">Преступление - это общественно опасное деяние, предусмотренное уголовным кодексом, совершенное вменяемым лицом, достигшим возраста уголовной ответственности. </w:t>
      </w:r>
    </w:p>
    <w:p w:rsidR="00CD6013" w:rsidRPr="00500F56" w:rsidRDefault="00500F56" w:rsidP="00C01D06">
      <w:pPr>
        <w:spacing w:after="0" w:line="360" w:lineRule="auto"/>
        <w:ind w:firstLine="709"/>
        <w:jc w:val="both"/>
        <w:rPr>
          <w:rFonts w:ascii="Times New Roman" w:hAnsi="Times New Roman" w:cs="Times New Roman"/>
          <w:sz w:val="28"/>
          <w:szCs w:val="28"/>
        </w:rPr>
      </w:pPr>
      <w:r w:rsidRPr="00500F56">
        <w:rPr>
          <w:rFonts w:ascii="Times New Roman" w:hAnsi="Times New Roman" w:cs="Times New Roman"/>
          <w:sz w:val="28"/>
          <w:szCs w:val="28"/>
        </w:rPr>
        <w:t xml:space="preserve">Проступок </w:t>
      </w:r>
      <w:r w:rsidR="005C52F6">
        <w:rPr>
          <w:rFonts w:ascii="Times New Roman" w:hAnsi="Times New Roman" w:cs="Times New Roman"/>
          <w:sz w:val="28"/>
          <w:szCs w:val="28"/>
        </w:rPr>
        <w:t>–</w:t>
      </w:r>
      <w:r w:rsidRPr="00500F56">
        <w:rPr>
          <w:rFonts w:ascii="Times New Roman" w:hAnsi="Times New Roman" w:cs="Times New Roman"/>
          <w:sz w:val="28"/>
          <w:szCs w:val="28"/>
        </w:rPr>
        <w:t xml:space="preserve"> </w:t>
      </w:r>
      <w:r w:rsidR="005C52F6">
        <w:rPr>
          <w:rFonts w:ascii="Times New Roman" w:hAnsi="Times New Roman" w:cs="Times New Roman"/>
          <w:sz w:val="28"/>
          <w:szCs w:val="28"/>
        </w:rPr>
        <w:t xml:space="preserve">это </w:t>
      </w:r>
      <w:r w:rsidRPr="00500F56">
        <w:rPr>
          <w:rFonts w:ascii="Times New Roman" w:hAnsi="Times New Roman" w:cs="Times New Roman"/>
          <w:sz w:val="28"/>
          <w:szCs w:val="28"/>
        </w:rPr>
        <w:t>противоправное деяние, которое характеризуется меньшей степенью социальной опаснос</w:t>
      </w:r>
      <w:r w:rsidR="008C49EA">
        <w:rPr>
          <w:rFonts w:ascii="Times New Roman" w:hAnsi="Times New Roman" w:cs="Times New Roman"/>
          <w:sz w:val="28"/>
          <w:szCs w:val="28"/>
        </w:rPr>
        <w:t>ти, чем преступление</w:t>
      </w:r>
      <w:r w:rsidR="005A6ED5">
        <w:rPr>
          <w:rFonts w:ascii="Times New Roman" w:hAnsi="Times New Roman" w:cs="Times New Roman"/>
          <w:sz w:val="28"/>
          <w:szCs w:val="28"/>
        </w:rPr>
        <w:t xml:space="preserve"> </w:t>
      </w:r>
      <w:r w:rsidR="008C49EA">
        <w:rPr>
          <w:rFonts w:ascii="Times New Roman" w:hAnsi="Times New Roman" w:cs="Times New Roman"/>
          <w:sz w:val="28"/>
          <w:szCs w:val="28"/>
        </w:rPr>
        <w:t>[</w:t>
      </w:r>
      <w:r w:rsidR="0037724A">
        <w:rPr>
          <w:rFonts w:ascii="Times New Roman" w:hAnsi="Times New Roman" w:cs="Times New Roman"/>
          <w:sz w:val="28"/>
          <w:szCs w:val="28"/>
        </w:rPr>
        <w:t>7</w:t>
      </w:r>
      <w:r w:rsidR="008C49EA">
        <w:rPr>
          <w:rFonts w:ascii="Times New Roman" w:hAnsi="Times New Roman" w:cs="Times New Roman"/>
          <w:sz w:val="28"/>
          <w:szCs w:val="28"/>
        </w:rPr>
        <w:t>].</w:t>
      </w:r>
    </w:p>
    <w:p w:rsidR="00500F56" w:rsidRPr="00500F56" w:rsidRDefault="005C52F6" w:rsidP="00F12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37255A">
        <w:rPr>
          <w:rFonts w:ascii="Times New Roman" w:hAnsi="Times New Roman" w:cs="Times New Roman"/>
          <w:sz w:val="28"/>
          <w:szCs w:val="28"/>
        </w:rPr>
        <w:t xml:space="preserve">подростковый возраст отличается от других периодов жизни человека своей ранимостью, нестабильностью и зависимостью от реальностей среды. Для подросткового возраста </w:t>
      </w:r>
      <w:r w:rsidR="0037255A" w:rsidRPr="002D2483">
        <w:rPr>
          <w:rFonts w:ascii="Times New Roman" w:hAnsi="Times New Roman" w:cs="Times New Roman"/>
          <w:sz w:val="28"/>
          <w:szCs w:val="28"/>
        </w:rPr>
        <w:t>характер</w:t>
      </w:r>
      <w:r w:rsidR="0037255A">
        <w:rPr>
          <w:rFonts w:ascii="Times New Roman" w:hAnsi="Times New Roman" w:cs="Times New Roman"/>
          <w:sz w:val="28"/>
          <w:szCs w:val="28"/>
        </w:rPr>
        <w:t>ны многочисленные</w:t>
      </w:r>
      <w:r w:rsidR="0037255A" w:rsidRPr="002D2483">
        <w:rPr>
          <w:rFonts w:ascii="Times New Roman" w:hAnsi="Times New Roman" w:cs="Times New Roman"/>
          <w:sz w:val="28"/>
          <w:szCs w:val="28"/>
        </w:rPr>
        <w:t xml:space="preserve"> психиче</w:t>
      </w:r>
      <w:r w:rsidR="0037255A">
        <w:rPr>
          <w:rFonts w:ascii="Times New Roman" w:hAnsi="Times New Roman" w:cs="Times New Roman"/>
          <w:sz w:val="28"/>
          <w:szCs w:val="28"/>
        </w:rPr>
        <w:t xml:space="preserve">ские и социальные изменения, </w:t>
      </w:r>
      <w:r>
        <w:rPr>
          <w:rFonts w:ascii="Times New Roman" w:hAnsi="Times New Roman" w:cs="Times New Roman"/>
          <w:sz w:val="28"/>
          <w:szCs w:val="28"/>
        </w:rPr>
        <w:t>различные формы</w:t>
      </w:r>
      <w:r w:rsidR="00500F56" w:rsidRPr="00500F56">
        <w:rPr>
          <w:rFonts w:ascii="Times New Roman" w:hAnsi="Times New Roman" w:cs="Times New Roman"/>
          <w:sz w:val="28"/>
          <w:szCs w:val="28"/>
        </w:rPr>
        <w:t xml:space="preserve"> </w:t>
      </w:r>
      <w:proofErr w:type="spellStart"/>
      <w:r w:rsidR="00500F56" w:rsidRPr="00500F56">
        <w:rPr>
          <w:rFonts w:ascii="Times New Roman" w:hAnsi="Times New Roman" w:cs="Times New Roman"/>
          <w:sz w:val="28"/>
          <w:szCs w:val="28"/>
        </w:rPr>
        <w:t>девиантного</w:t>
      </w:r>
      <w:proofErr w:type="spellEnd"/>
      <w:r w:rsidR="00500F56" w:rsidRPr="00500F56">
        <w:rPr>
          <w:rFonts w:ascii="Times New Roman" w:hAnsi="Times New Roman" w:cs="Times New Roman"/>
          <w:sz w:val="28"/>
          <w:szCs w:val="28"/>
        </w:rPr>
        <w:t xml:space="preserve"> поведения</w:t>
      </w:r>
      <w:r w:rsidR="0037255A">
        <w:rPr>
          <w:rFonts w:ascii="Times New Roman" w:hAnsi="Times New Roman" w:cs="Times New Roman"/>
          <w:sz w:val="28"/>
          <w:szCs w:val="28"/>
        </w:rPr>
        <w:t>, которые</w:t>
      </w:r>
      <w:r w:rsidR="00500F56" w:rsidRPr="00500F56">
        <w:rPr>
          <w:rFonts w:ascii="Times New Roman" w:hAnsi="Times New Roman" w:cs="Times New Roman"/>
          <w:sz w:val="28"/>
          <w:szCs w:val="28"/>
        </w:rPr>
        <w:t xml:space="preserve"> </w:t>
      </w:r>
      <w:r w:rsidR="00552CCC">
        <w:rPr>
          <w:rFonts w:ascii="Times New Roman" w:hAnsi="Times New Roman" w:cs="Times New Roman"/>
          <w:sz w:val="28"/>
          <w:szCs w:val="28"/>
        </w:rPr>
        <w:t>взаимосвязаны и взаимозависимы, при этом одна форма</w:t>
      </w:r>
      <w:r w:rsidR="00500F56" w:rsidRPr="00500F56">
        <w:rPr>
          <w:rFonts w:ascii="Times New Roman" w:hAnsi="Times New Roman" w:cs="Times New Roman"/>
          <w:sz w:val="28"/>
          <w:szCs w:val="28"/>
        </w:rPr>
        <w:t xml:space="preserve"> </w:t>
      </w:r>
      <w:r w:rsidR="00552CCC">
        <w:rPr>
          <w:rFonts w:ascii="Times New Roman" w:hAnsi="Times New Roman" w:cs="Times New Roman"/>
          <w:sz w:val="28"/>
          <w:szCs w:val="28"/>
        </w:rPr>
        <w:t>усиливает другую</w:t>
      </w:r>
      <w:r w:rsidR="00500F56" w:rsidRPr="00500F56">
        <w:rPr>
          <w:rFonts w:ascii="Times New Roman" w:hAnsi="Times New Roman" w:cs="Times New Roman"/>
          <w:sz w:val="28"/>
          <w:szCs w:val="28"/>
        </w:rPr>
        <w:t xml:space="preserve">. </w:t>
      </w:r>
    </w:p>
    <w:p w:rsidR="00E52BA2" w:rsidRDefault="00E52BA2" w:rsidP="00321E25">
      <w:pPr>
        <w:spacing w:after="0" w:line="360" w:lineRule="auto"/>
        <w:ind w:firstLine="709"/>
        <w:jc w:val="both"/>
        <w:rPr>
          <w:rFonts w:ascii="Times New Roman" w:hAnsi="Times New Roman" w:cs="Times New Roman"/>
          <w:sz w:val="24"/>
          <w:szCs w:val="24"/>
        </w:rPr>
      </w:pPr>
    </w:p>
    <w:p w:rsidR="0037255A" w:rsidRDefault="0037255A" w:rsidP="00321E25">
      <w:pPr>
        <w:spacing w:after="0" w:line="360" w:lineRule="auto"/>
        <w:ind w:firstLine="709"/>
        <w:jc w:val="both"/>
        <w:rPr>
          <w:rFonts w:ascii="Times New Roman" w:hAnsi="Times New Roman" w:cs="Times New Roman"/>
          <w:sz w:val="24"/>
          <w:szCs w:val="24"/>
        </w:rPr>
      </w:pPr>
    </w:p>
    <w:p w:rsidR="00F12F7F" w:rsidRDefault="00F12F7F" w:rsidP="00321E25">
      <w:pPr>
        <w:spacing w:after="0" w:line="360" w:lineRule="auto"/>
        <w:ind w:firstLine="709"/>
        <w:jc w:val="both"/>
        <w:rPr>
          <w:rFonts w:ascii="Times New Roman" w:hAnsi="Times New Roman" w:cs="Times New Roman"/>
          <w:sz w:val="24"/>
          <w:szCs w:val="24"/>
        </w:rPr>
      </w:pPr>
    </w:p>
    <w:p w:rsidR="00F12F7F" w:rsidRPr="00792D79" w:rsidRDefault="00F12F7F" w:rsidP="00321E25">
      <w:pPr>
        <w:spacing w:after="0" w:line="360" w:lineRule="auto"/>
        <w:ind w:firstLine="709"/>
        <w:jc w:val="both"/>
        <w:rPr>
          <w:rFonts w:ascii="Times New Roman" w:hAnsi="Times New Roman" w:cs="Times New Roman"/>
          <w:sz w:val="24"/>
          <w:szCs w:val="24"/>
        </w:rPr>
      </w:pPr>
    </w:p>
    <w:p w:rsidR="0036589C" w:rsidRDefault="000B7551" w:rsidP="00321E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1.2</w:t>
      </w:r>
      <w:r w:rsidR="0036589C">
        <w:rPr>
          <w:rFonts w:ascii="Times New Roman" w:hAnsi="Times New Roman" w:cs="Times New Roman"/>
          <w:sz w:val="28"/>
          <w:szCs w:val="28"/>
        </w:rPr>
        <w:t xml:space="preserve">. </w:t>
      </w:r>
      <w:r w:rsidR="00BD23AE">
        <w:rPr>
          <w:rFonts w:ascii="Times New Roman" w:hAnsi="Times New Roman" w:cs="Times New Roman"/>
          <w:sz w:val="28"/>
          <w:szCs w:val="28"/>
        </w:rPr>
        <w:t xml:space="preserve">Коммуникативные особенности </w:t>
      </w:r>
      <w:r w:rsidR="00BD23AE" w:rsidRPr="00EF6C4B">
        <w:rPr>
          <w:rFonts w:ascii="Times New Roman" w:hAnsi="Times New Roman" w:cs="Times New Roman"/>
          <w:sz w:val="28"/>
          <w:szCs w:val="28"/>
        </w:rPr>
        <w:t xml:space="preserve">подростков с </w:t>
      </w:r>
      <w:proofErr w:type="spellStart"/>
      <w:r w:rsidR="00BD23AE" w:rsidRPr="00EF6C4B">
        <w:rPr>
          <w:rFonts w:ascii="Times New Roman" w:hAnsi="Times New Roman" w:cs="Times New Roman"/>
          <w:sz w:val="28"/>
          <w:szCs w:val="28"/>
        </w:rPr>
        <w:t>девиантным</w:t>
      </w:r>
      <w:proofErr w:type="spellEnd"/>
      <w:r w:rsidR="00BD23AE" w:rsidRPr="00EF6C4B">
        <w:rPr>
          <w:rFonts w:ascii="Times New Roman" w:hAnsi="Times New Roman" w:cs="Times New Roman"/>
          <w:sz w:val="28"/>
          <w:szCs w:val="28"/>
        </w:rPr>
        <w:t xml:space="preserve"> поведением</w:t>
      </w:r>
    </w:p>
    <w:p w:rsidR="0036589C" w:rsidRDefault="0036589C" w:rsidP="00321E25">
      <w:pPr>
        <w:spacing w:after="0" w:line="360" w:lineRule="auto"/>
        <w:ind w:firstLine="709"/>
        <w:jc w:val="both"/>
        <w:rPr>
          <w:rFonts w:ascii="Times New Roman" w:hAnsi="Times New Roman" w:cs="Times New Roman"/>
          <w:sz w:val="28"/>
          <w:szCs w:val="28"/>
        </w:rPr>
      </w:pPr>
    </w:p>
    <w:p w:rsidR="0036589C" w:rsidRPr="00EF6C4B" w:rsidRDefault="0036589C" w:rsidP="00321E25">
      <w:pPr>
        <w:spacing w:after="0" w:line="360" w:lineRule="auto"/>
        <w:ind w:firstLine="709"/>
        <w:jc w:val="both"/>
        <w:rPr>
          <w:rFonts w:ascii="Times New Roman" w:hAnsi="Times New Roman" w:cs="Times New Roman"/>
          <w:sz w:val="28"/>
          <w:szCs w:val="28"/>
        </w:rPr>
      </w:pPr>
    </w:p>
    <w:p w:rsidR="008657DF" w:rsidRDefault="00E42B5F" w:rsidP="00365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36291" w:rsidRPr="00736291">
        <w:rPr>
          <w:rFonts w:ascii="Times New Roman" w:hAnsi="Times New Roman" w:cs="Times New Roman"/>
          <w:sz w:val="28"/>
          <w:szCs w:val="28"/>
        </w:rPr>
        <w:t xml:space="preserve"> процессе формирования коммуникативных навыков</w:t>
      </w:r>
      <w:r w:rsidRPr="00E42B5F">
        <w:rPr>
          <w:rFonts w:ascii="Times New Roman" w:hAnsi="Times New Roman" w:cs="Times New Roman"/>
          <w:sz w:val="28"/>
          <w:szCs w:val="28"/>
        </w:rPr>
        <w:t xml:space="preserve"> </w:t>
      </w:r>
      <w:r>
        <w:rPr>
          <w:rFonts w:ascii="Times New Roman" w:hAnsi="Times New Roman" w:cs="Times New Roman"/>
          <w:sz w:val="28"/>
          <w:szCs w:val="28"/>
        </w:rPr>
        <w:t>на первое</w:t>
      </w:r>
      <w:r w:rsidRPr="00736291">
        <w:rPr>
          <w:rFonts w:ascii="Times New Roman" w:hAnsi="Times New Roman" w:cs="Times New Roman"/>
          <w:sz w:val="28"/>
          <w:szCs w:val="28"/>
        </w:rPr>
        <w:t xml:space="preserve"> </w:t>
      </w:r>
      <w:r>
        <w:rPr>
          <w:rFonts w:ascii="Times New Roman" w:hAnsi="Times New Roman" w:cs="Times New Roman"/>
          <w:sz w:val="28"/>
          <w:szCs w:val="28"/>
        </w:rPr>
        <w:t>место у</w:t>
      </w:r>
      <w:r w:rsidRPr="00736291">
        <w:rPr>
          <w:rFonts w:ascii="Times New Roman" w:hAnsi="Times New Roman" w:cs="Times New Roman"/>
          <w:sz w:val="28"/>
          <w:szCs w:val="28"/>
        </w:rPr>
        <w:t xml:space="preserve"> подростков с </w:t>
      </w:r>
      <w:proofErr w:type="spellStart"/>
      <w:r w:rsidRPr="00736291">
        <w:rPr>
          <w:rFonts w:ascii="Times New Roman" w:hAnsi="Times New Roman" w:cs="Times New Roman"/>
          <w:sz w:val="28"/>
          <w:szCs w:val="28"/>
        </w:rPr>
        <w:t>девиантным</w:t>
      </w:r>
      <w:proofErr w:type="spellEnd"/>
      <w:r w:rsidRPr="00736291">
        <w:rPr>
          <w:rFonts w:ascii="Times New Roman" w:hAnsi="Times New Roman" w:cs="Times New Roman"/>
          <w:sz w:val="28"/>
          <w:szCs w:val="28"/>
        </w:rPr>
        <w:t xml:space="preserve"> поведением </w:t>
      </w:r>
      <w:r>
        <w:rPr>
          <w:rFonts w:ascii="Times New Roman" w:hAnsi="Times New Roman" w:cs="Times New Roman"/>
          <w:sz w:val="28"/>
          <w:szCs w:val="28"/>
        </w:rPr>
        <w:t>выдвигаются п</w:t>
      </w:r>
      <w:r w:rsidRPr="00736291">
        <w:rPr>
          <w:rFonts w:ascii="Times New Roman" w:hAnsi="Times New Roman" w:cs="Times New Roman"/>
          <w:sz w:val="28"/>
          <w:szCs w:val="28"/>
        </w:rPr>
        <w:t xml:space="preserve">роблемы межличностного общения </w:t>
      </w:r>
      <w:r w:rsidR="0037724A" w:rsidRPr="0037724A">
        <w:rPr>
          <w:rFonts w:ascii="Times New Roman" w:hAnsi="Times New Roman" w:cs="Times New Roman"/>
          <w:sz w:val="28"/>
          <w:szCs w:val="28"/>
        </w:rPr>
        <w:t>[28]</w:t>
      </w:r>
      <w:r w:rsidR="00736291" w:rsidRPr="00736291">
        <w:rPr>
          <w:rFonts w:ascii="Times New Roman" w:hAnsi="Times New Roman" w:cs="Times New Roman"/>
          <w:sz w:val="28"/>
          <w:szCs w:val="28"/>
        </w:rPr>
        <w:t xml:space="preserve">. </w:t>
      </w:r>
      <w:r>
        <w:rPr>
          <w:rFonts w:ascii="Times New Roman" w:hAnsi="Times New Roman" w:cs="Times New Roman"/>
          <w:sz w:val="28"/>
          <w:szCs w:val="28"/>
        </w:rPr>
        <w:t>Огромное количество</w:t>
      </w:r>
      <w:r w:rsidR="00736291" w:rsidRPr="00736291">
        <w:rPr>
          <w:rFonts w:ascii="Times New Roman" w:hAnsi="Times New Roman" w:cs="Times New Roman"/>
          <w:sz w:val="28"/>
          <w:szCs w:val="28"/>
        </w:rPr>
        <w:t xml:space="preserve"> информации и </w:t>
      </w:r>
      <w:r>
        <w:rPr>
          <w:rFonts w:ascii="Times New Roman" w:hAnsi="Times New Roman" w:cs="Times New Roman"/>
          <w:sz w:val="28"/>
          <w:szCs w:val="28"/>
        </w:rPr>
        <w:t xml:space="preserve">интенсивность процесса </w:t>
      </w:r>
      <w:r w:rsidR="00736291" w:rsidRPr="00736291">
        <w:rPr>
          <w:rFonts w:ascii="Times New Roman" w:hAnsi="Times New Roman" w:cs="Times New Roman"/>
          <w:sz w:val="28"/>
          <w:szCs w:val="28"/>
        </w:rPr>
        <w:t xml:space="preserve">обмена этой информацией ведет к </w:t>
      </w:r>
      <w:r>
        <w:rPr>
          <w:rFonts w:ascii="Times New Roman" w:hAnsi="Times New Roman" w:cs="Times New Roman"/>
          <w:sz w:val="28"/>
          <w:szCs w:val="28"/>
        </w:rPr>
        <w:t>возрастанию</w:t>
      </w:r>
      <w:r w:rsidR="00736291" w:rsidRPr="00736291">
        <w:rPr>
          <w:rFonts w:ascii="Times New Roman" w:hAnsi="Times New Roman" w:cs="Times New Roman"/>
          <w:sz w:val="28"/>
          <w:szCs w:val="28"/>
        </w:rPr>
        <w:t xml:space="preserve"> роли общения в современном обществе</w:t>
      </w:r>
      <w:r w:rsidR="0037724A" w:rsidRPr="0037724A">
        <w:rPr>
          <w:rFonts w:ascii="Times New Roman" w:hAnsi="Times New Roman" w:cs="Times New Roman"/>
          <w:sz w:val="28"/>
          <w:szCs w:val="28"/>
        </w:rPr>
        <w:t xml:space="preserve"> [11]</w:t>
      </w:r>
      <w:r w:rsidR="00736291" w:rsidRPr="00736291">
        <w:rPr>
          <w:rFonts w:ascii="Times New Roman" w:hAnsi="Times New Roman" w:cs="Times New Roman"/>
          <w:sz w:val="28"/>
          <w:szCs w:val="28"/>
        </w:rPr>
        <w:t xml:space="preserve">. </w:t>
      </w:r>
    </w:p>
    <w:p w:rsidR="00736291" w:rsidRDefault="0037724A" w:rsidP="00365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век </w:t>
      </w:r>
      <w:r w:rsidR="005C78D8">
        <w:rPr>
          <w:rFonts w:ascii="Times New Roman" w:hAnsi="Times New Roman" w:cs="Times New Roman"/>
          <w:sz w:val="28"/>
          <w:szCs w:val="28"/>
        </w:rPr>
        <w:t>информационных технологий</w:t>
      </w:r>
      <w:r>
        <w:rPr>
          <w:rFonts w:ascii="Times New Roman" w:hAnsi="Times New Roman" w:cs="Times New Roman"/>
          <w:sz w:val="28"/>
          <w:szCs w:val="28"/>
        </w:rPr>
        <w:t xml:space="preserve"> увеличивается число способов</w:t>
      </w:r>
      <w:r w:rsidR="005C78D8">
        <w:rPr>
          <w:rFonts w:ascii="Times New Roman" w:hAnsi="Times New Roman" w:cs="Times New Roman"/>
          <w:sz w:val="28"/>
          <w:szCs w:val="28"/>
        </w:rPr>
        <w:t xml:space="preserve"> и</w:t>
      </w:r>
      <w:r>
        <w:rPr>
          <w:rFonts w:ascii="Times New Roman" w:hAnsi="Times New Roman" w:cs="Times New Roman"/>
          <w:sz w:val="28"/>
          <w:szCs w:val="28"/>
        </w:rPr>
        <w:t xml:space="preserve"> средств для </w:t>
      </w:r>
      <w:r w:rsidR="00736291" w:rsidRPr="00736291">
        <w:rPr>
          <w:rFonts w:ascii="Times New Roman" w:hAnsi="Times New Roman" w:cs="Times New Roman"/>
          <w:sz w:val="28"/>
          <w:szCs w:val="28"/>
        </w:rPr>
        <w:t xml:space="preserve">обмена информацией. </w:t>
      </w:r>
      <w:r w:rsidR="005C78D8">
        <w:rPr>
          <w:rFonts w:ascii="Times New Roman" w:hAnsi="Times New Roman" w:cs="Times New Roman"/>
          <w:sz w:val="28"/>
          <w:szCs w:val="28"/>
        </w:rPr>
        <w:t>М</w:t>
      </w:r>
      <w:r w:rsidR="00E42B5F">
        <w:rPr>
          <w:rFonts w:ascii="Times New Roman" w:hAnsi="Times New Roman" w:cs="Times New Roman"/>
          <w:sz w:val="28"/>
          <w:szCs w:val="28"/>
        </w:rPr>
        <w:t>обильная</w:t>
      </w:r>
      <w:r w:rsidR="00736291" w:rsidRPr="00736291">
        <w:rPr>
          <w:rFonts w:ascii="Times New Roman" w:hAnsi="Times New Roman" w:cs="Times New Roman"/>
          <w:sz w:val="28"/>
          <w:szCs w:val="28"/>
        </w:rPr>
        <w:t xml:space="preserve"> </w:t>
      </w:r>
      <w:r w:rsidR="00E42B5F">
        <w:rPr>
          <w:rFonts w:ascii="Times New Roman" w:hAnsi="Times New Roman" w:cs="Times New Roman"/>
          <w:sz w:val="28"/>
          <w:szCs w:val="28"/>
        </w:rPr>
        <w:t>связь</w:t>
      </w:r>
      <w:r w:rsidR="00736291" w:rsidRPr="00736291">
        <w:rPr>
          <w:rFonts w:ascii="Times New Roman" w:hAnsi="Times New Roman" w:cs="Times New Roman"/>
          <w:sz w:val="28"/>
          <w:szCs w:val="28"/>
        </w:rPr>
        <w:t xml:space="preserve">, факсы, электронная почта, Интернет и </w:t>
      </w:r>
      <w:r w:rsidR="00E42B5F">
        <w:rPr>
          <w:rFonts w:ascii="Times New Roman" w:hAnsi="Times New Roman" w:cs="Times New Roman"/>
          <w:sz w:val="28"/>
          <w:szCs w:val="28"/>
        </w:rPr>
        <w:t>прочее</w:t>
      </w:r>
      <w:r w:rsidR="00B23D58">
        <w:rPr>
          <w:rFonts w:ascii="Times New Roman" w:hAnsi="Times New Roman" w:cs="Times New Roman"/>
          <w:sz w:val="28"/>
          <w:szCs w:val="28"/>
        </w:rPr>
        <w:t>,</w:t>
      </w:r>
      <w:r w:rsidR="005C78D8">
        <w:rPr>
          <w:rFonts w:ascii="Times New Roman" w:hAnsi="Times New Roman" w:cs="Times New Roman"/>
          <w:sz w:val="28"/>
          <w:szCs w:val="28"/>
        </w:rPr>
        <w:t xml:space="preserve"> делают повседневную жизнь </w:t>
      </w:r>
      <w:r w:rsidR="00E42B5F">
        <w:rPr>
          <w:rFonts w:ascii="Times New Roman" w:hAnsi="Times New Roman" w:cs="Times New Roman"/>
          <w:sz w:val="28"/>
          <w:szCs w:val="28"/>
        </w:rPr>
        <w:t xml:space="preserve">современного человека </w:t>
      </w:r>
      <w:r w:rsidR="005C78D8">
        <w:rPr>
          <w:rFonts w:ascii="Times New Roman" w:hAnsi="Times New Roman" w:cs="Times New Roman"/>
          <w:sz w:val="28"/>
          <w:szCs w:val="28"/>
        </w:rPr>
        <w:t>проще</w:t>
      </w:r>
      <w:r w:rsidR="00B23D58">
        <w:rPr>
          <w:rFonts w:ascii="Times New Roman" w:hAnsi="Times New Roman" w:cs="Times New Roman"/>
          <w:sz w:val="28"/>
          <w:szCs w:val="28"/>
        </w:rPr>
        <w:t xml:space="preserve"> и продуктивнее</w:t>
      </w:r>
      <w:r w:rsidR="005C78D8">
        <w:rPr>
          <w:rFonts w:ascii="Times New Roman" w:hAnsi="Times New Roman" w:cs="Times New Roman"/>
          <w:sz w:val="28"/>
          <w:szCs w:val="28"/>
        </w:rPr>
        <w:t>.</w:t>
      </w:r>
      <w:r w:rsidR="00736291" w:rsidRPr="00736291">
        <w:rPr>
          <w:rFonts w:ascii="Times New Roman" w:hAnsi="Times New Roman" w:cs="Times New Roman"/>
          <w:sz w:val="28"/>
          <w:szCs w:val="28"/>
        </w:rPr>
        <w:t xml:space="preserve"> </w:t>
      </w:r>
      <w:r w:rsidR="005C78D8">
        <w:rPr>
          <w:rFonts w:ascii="Times New Roman" w:hAnsi="Times New Roman" w:cs="Times New Roman"/>
          <w:sz w:val="28"/>
          <w:szCs w:val="28"/>
        </w:rPr>
        <w:t>У</w:t>
      </w:r>
      <w:r w:rsidR="005C78D8" w:rsidRPr="00736291">
        <w:rPr>
          <w:rFonts w:ascii="Times New Roman" w:hAnsi="Times New Roman" w:cs="Times New Roman"/>
          <w:sz w:val="28"/>
          <w:szCs w:val="28"/>
        </w:rPr>
        <w:t>величение числа подростков</w:t>
      </w:r>
      <w:r w:rsidR="005C78D8">
        <w:rPr>
          <w:rFonts w:ascii="Times New Roman" w:hAnsi="Times New Roman" w:cs="Times New Roman"/>
          <w:sz w:val="28"/>
          <w:szCs w:val="28"/>
        </w:rPr>
        <w:t>,</w:t>
      </w:r>
      <w:r w:rsidR="005C78D8" w:rsidRPr="00736291">
        <w:rPr>
          <w:rFonts w:ascii="Times New Roman" w:hAnsi="Times New Roman" w:cs="Times New Roman"/>
          <w:sz w:val="28"/>
          <w:szCs w:val="28"/>
        </w:rPr>
        <w:t xml:space="preserve"> находящихся в к</w:t>
      </w:r>
      <w:r w:rsidR="005C78D8">
        <w:rPr>
          <w:rFonts w:ascii="Times New Roman" w:hAnsi="Times New Roman" w:cs="Times New Roman"/>
          <w:sz w:val="28"/>
          <w:szCs w:val="28"/>
        </w:rPr>
        <w:t>ритической ситуации является важной проблемой</w:t>
      </w:r>
      <w:r w:rsidR="00736291" w:rsidRPr="00736291">
        <w:rPr>
          <w:rFonts w:ascii="Times New Roman" w:hAnsi="Times New Roman" w:cs="Times New Roman"/>
          <w:sz w:val="28"/>
          <w:szCs w:val="28"/>
        </w:rPr>
        <w:t xml:space="preserve">, которая </w:t>
      </w:r>
      <w:r w:rsidR="005C78D8">
        <w:rPr>
          <w:rFonts w:ascii="Times New Roman" w:hAnsi="Times New Roman" w:cs="Times New Roman"/>
          <w:sz w:val="28"/>
          <w:szCs w:val="28"/>
        </w:rPr>
        <w:t xml:space="preserve">говорит о том, что необходимо </w:t>
      </w:r>
      <w:r w:rsidR="00736291" w:rsidRPr="00736291">
        <w:rPr>
          <w:rFonts w:ascii="Times New Roman" w:hAnsi="Times New Roman" w:cs="Times New Roman"/>
          <w:sz w:val="28"/>
          <w:szCs w:val="28"/>
        </w:rPr>
        <w:t xml:space="preserve">обратить внимание на роль общения и сделать </w:t>
      </w:r>
      <w:r w:rsidR="00E42B5F">
        <w:rPr>
          <w:rFonts w:ascii="Times New Roman" w:hAnsi="Times New Roman" w:cs="Times New Roman"/>
          <w:sz w:val="28"/>
          <w:szCs w:val="28"/>
        </w:rPr>
        <w:t>эту</w:t>
      </w:r>
      <w:r w:rsidR="00736291" w:rsidRPr="00736291">
        <w:rPr>
          <w:rFonts w:ascii="Times New Roman" w:hAnsi="Times New Roman" w:cs="Times New Roman"/>
          <w:sz w:val="28"/>
          <w:szCs w:val="28"/>
        </w:rPr>
        <w:t xml:space="preserve"> проблему предме</w:t>
      </w:r>
      <w:r w:rsidR="005C78D8">
        <w:rPr>
          <w:rFonts w:ascii="Times New Roman" w:hAnsi="Times New Roman" w:cs="Times New Roman"/>
          <w:sz w:val="28"/>
          <w:szCs w:val="28"/>
        </w:rPr>
        <w:t>том специального рассмотрения</w:t>
      </w:r>
      <w:r w:rsidR="00736291" w:rsidRPr="00736291">
        <w:rPr>
          <w:rFonts w:ascii="Times New Roman" w:hAnsi="Times New Roman" w:cs="Times New Roman"/>
          <w:sz w:val="28"/>
          <w:szCs w:val="28"/>
        </w:rPr>
        <w:t>.</w:t>
      </w:r>
    </w:p>
    <w:p w:rsidR="008657DF" w:rsidRDefault="00E42B5F" w:rsidP="001A72A2">
      <w:pPr>
        <w:spacing w:after="0" w:line="360" w:lineRule="auto"/>
        <w:ind w:firstLine="709"/>
        <w:jc w:val="both"/>
        <w:rPr>
          <w:rFonts w:ascii="Times New Roman" w:hAnsi="Times New Roman" w:cs="Times New Roman"/>
          <w:sz w:val="28"/>
          <w:szCs w:val="28"/>
        </w:rPr>
      </w:pPr>
      <w:r w:rsidRPr="001A72A2">
        <w:rPr>
          <w:rFonts w:ascii="Times New Roman" w:hAnsi="Times New Roman" w:cs="Times New Roman"/>
          <w:sz w:val="28"/>
          <w:szCs w:val="28"/>
        </w:rPr>
        <w:t xml:space="preserve">А.В. Мудрик </w:t>
      </w:r>
      <w:r>
        <w:rPr>
          <w:rFonts w:ascii="Times New Roman" w:hAnsi="Times New Roman" w:cs="Times New Roman"/>
          <w:sz w:val="28"/>
          <w:szCs w:val="28"/>
        </w:rPr>
        <w:t>в своих исследованиях отмечает, что п</w:t>
      </w:r>
      <w:r w:rsidR="001A72A2" w:rsidRPr="001A72A2">
        <w:rPr>
          <w:rFonts w:ascii="Times New Roman" w:hAnsi="Times New Roman" w:cs="Times New Roman"/>
          <w:sz w:val="28"/>
          <w:szCs w:val="28"/>
        </w:rPr>
        <w:t>отребность в общении со сверстниками, которых не могут заменить родители, возникает у детей очень р</w:t>
      </w:r>
      <w:r w:rsidR="001A72A2">
        <w:rPr>
          <w:rFonts w:ascii="Times New Roman" w:hAnsi="Times New Roman" w:cs="Times New Roman"/>
          <w:sz w:val="28"/>
          <w:szCs w:val="28"/>
        </w:rPr>
        <w:t xml:space="preserve">ано и </w:t>
      </w:r>
      <w:r>
        <w:rPr>
          <w:rFonts w:ascii="Times New Roman" w:hAnsi="Times New Roman" w:cs="Times New Roman"/>
          <w:sz w:val="28"/>
          <w:szCs w:val="28"/>
        </w:rPr>
        <w:t xml:space="preserve">имеет тенденцию </w:t>
      </w:r>
      <w:r w:rsidR="00DB1211">
        <w:rPr>
          <w:rFonts w:ascii="Times New Roman" w:hAnsi="Times New Roman" w:cs="Times New Roman"/>
          <w:sz w:val="28"/>
          <w:szCs w:val="28"/>
        </w:rPr>
        <w:t>усилива</w:t>
      </w:r>
      <w:r w:rsidR="001A72A2">
        <w:rPr>
          <w:rFonts w:ascii="Times New Roman" w:hAnsi="Times New Roman" w:cs="Times New Roman"/>
          <w:sz w:val="28"/>
          <w:szCs w:val="28"/>
        </w:rPr>
        <w:t>т</w:t>
      </w:r>
      <w:r w:rsidR="00DB1211">
        <w:rPr>
          <w:rFonts w:ascii="Times New Roman" w:hAnsi="Times New Roman" w:cs="Times New Roman"/>
          <w:sz w:val="28"/>
          <w:szCs w:val="28"/>
        </w:rPr>
        <w:t>ь</w:t>
      </w:r>
      <w:r w:rsidR="001A72A2">
        <w:rPr>
          <w:rFonts w:ascii="Times New Roman" w:hAnsi="Times New Roman" w:cs="Times New Roman"/>
          <w:sz w:val="28"/>
          <w:szCs w:val="28"/>
        </w:rPr>
        <w:t>ся</w:t>
      </w:r>
      <w:r w:rsidRPr="00E42B5F">
        <w:rPr>
          <w:rFonts w:ascii="Times New Roman" w:hAnsi="Times New Roman" w:cs="Times New Roman"/>
          <w:sz w:val="28"/>
          <w:szCs w:val="28"/>
        </w:rPr>
        <w:t xml:space="preserve"> </w:t>
      </w:r>
      <w:r>
        <w:rPr>
          <w:rFonts w:ascii="Times New Roman" w:hAnsi="Times New Roman" w:cs="Times New Roman"/>
          <w:sz w:val="28"/>
          <w:szCs w:val="28"/>
        </w:rPr>
        <w:t>с возрастом</w:t>
      </w:r>
      <w:r w:rsidR="001A72A2">
        <w:rPr>
          <w:rFonts w:ascii="Times New Roman" w:hAnsi="Times New Roman" w:cs="Times New Roman"/>
          <w:sz w:val="28"/>
          <w:szCs w:val="28"/>
        </w:rPr>
        <w:t xml:space="preserve"> [</w:t>
      </w:r>
      <w:r w:rsidR="005C78D8">
        <w:rPr>
          <w:rFonts w:ascii="Times New Roman" w:hAnsi="Times New Roman" w:cs="Times New Roman"/>
          <w:sz w:val="28"/>
          <w:szCs w:val="28"/>
        </w:rPr>
        <w:t>34</w:t>
      </w:r>
      <w:r w:rsidR="001A72A2" w:rsidRPr="001A72A2">
        <w:rPr>
          <w:rFonts w:ascii="Times New Roman" w:hAnsi="Times New Roman" w:cs="Times New Roman"/>
          <w:sz w:val="28"/>
          <w:szCs w:val="28"/>
        </w:rPr>
        <w:t xml:space="preserve">]. </w:t>
      </w:r>
    </w:p>
    <w:p w:rsidR="005C78D8" w:rsidRDefault="00DB1211" w:rsidP="001A72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подростка находятся о</w:t>
      </w:r>
      <w:r w:rsidR="001A72A2" w:rsidRPr="001A72A2">
        <w:rPr>
          <w:rFonts w:ascii="Times New Roman" w:hAnsi="Times New Roman" w:cs="Times New Roman"/>
          <w:sz w:val="28"/>
          <w:szCs w:val="28"/>
        </w:rPr>
        <w:t>тношения с</w:t>
      </w:r>
      <w:r w:rsidR="001A72A2">
        <w:rPr>
          <w:rFonts w:ascii="Times New Roman" w:hAnsi="Times New Roman" w:cs="Times New Roman"/>
          <w:sz w:val="28"/>
          <w:szCs w:val="28"/>
        </w:rPr>
        <w:t>о сверстниками</w:t>
      </w:r>
      <w:r w:rsidR="001A72A2" w:rsidRPr="001A72A2">
        <w:rPr>
          <w:rFonts w:ascii="Times New Roman" w:hAnsi="Times New Roman" w:cs="Times New Roman"/>
          <w:sz w:val="28"/>
          <w:szCs w:val="28"/>
        </w:rPr>
        <w:t xml:space="preserve">, </w:t>
      </w:r>
      <w:r>
        <w:rPr>
          <w:rFonts w:ascii="Times New Roman" w:hAnsi="Times New Roman" w:cs="Times New Roman"/>
          <w:sz w:val="28"/>
          <w:szCs w:val="28"/>
        </w:rPr>
        <w:t>которые часто определяют</w:t>
      </w:r>
      <w:r w:rsidR="001A72A2" w:rsidRPr="001A72A2">
        <w:rPr>
          <w:rFonts w:ascii="Times New Roman" w:hAnsi="Times New Roman" w:cs="Times New Roman"/>
          <w:sz w:val="28"/>
          <w:szCs w:val="28"/>
        </w:rPr>
        <w:t xml:space="preserve"> остальные стороны его поведения. Л.И. </w:t>
      </w:r>
      <w:proofErr w:type="spellStart"/>
      <w:r w:rsidR="001A72A2" w:rsidRPr="001A72A2">
        <w:rPr>
          <w:rFonts w:ascii="Times New Roman" w:hAnsi="Times New Roman" w:cs="Times New Roman"/>
          <w:sz w:val="28"/>
          <w:szCs w:val="28"/>
        </w:rPr>
        <w:t>Божович</w:t>
      </w:r>
      <w:proofErr w:type="spellEnd"/>
      <w:r w:rsidR="001A72A2" w:rsidRPr="001A72A2">
        <w:rPr>
          <w:rFonts w:ascii="Times New Roman" w:hAnsi="Times New Roman" w:cs="Times New Roman"/>
          <w:sz w:val="28"/>
          <w:szCs w:val="28"/>
        </w:rPr>
        <w:t xml:space="preserve"> отмечает, что у подростков </w:t>
      </w:r>
      <w:r w:rsidR="00B23D58">
        <w:rPr>
          <w:rFonts w:ascii="Times New Roman" w:hAnsi="Times New Roman" w:cs="Times New Roman"/>
          <w:sz w:val="28"/>
          <w:szCs w:val="28"/>
        </w:rPr>
        <w:t>занятия</w:t>
      </w:r>
      <w:r w:rsidR="001A72A2" w:rsidRPr="001A72A2">
        <w:rPr>
          <w:rFonts w:ascii="Times New Roman" w:hAnsi="Times New Roman" w:cs="Times New Roman"/>
          <w:sz w:val="28"/>
          <w:szCs w:val="28"/>
        </w:rPr>
        <w:t xml:space="preserve"> и интересы в основном определяются возможностью шир</w:t>
      </w:r>
      <w:r w:rsidR="005C78D8">
        <w:rPr>
          <w:rFonts w:ascii="Times New Roman" w:hAnsi="Times New Roman" w:cs="Times New Roman"/>
          <w:sz w:val="28"/>
          <w:szCs w:val="28"/>
        </w:rPr>
        <w:t>окого общения со сверстниками [10</w:t>
      </w:r>
      <w:r w:rsidR="001A72A2" w:rsidRPr="001A72A2">
        <w:rPr>
          <w:rFonts w:ascii="Times New Roman" w:hAnsi="Times New Roman" w:cs="Times New Roman"/>
          <w:sz w:val="28"/>
          <w:szCs w:val="28"/>
        </w:rPr>
        <w:t xml:space="preserve">]. </w:t>
      </w:r>
    </w:p>
    <w:p w:rsidR="005C78D8" w:rsidRDefault="008B12AB" w:rsidP="008B12AB">
      <w:pPr>
        <w:spacing w:after="0" w:line="360" w:lineRule="auto"/>
        <w:ind w:firstLine="709"/>
        <w:jc w:val="both"/>
        <w:rPr>
          <w:rFonts w:ascii="Times New Roman" w:hAnsi="Times New Roman" w:cs="Times New Roman"/>
          <w:sz w:val="28"/>
          <w:szCs w:val="28"/>
        </w:rPr>
      </w:pPr>
      <w:r w:rsidRPr="008B12AB">
        <w:rPr>
          <w:rFonts w:ascii="Times New Roman" w:hAnsi="Times New Roman" w:cs="Times New Roman"/>
          <w:sz w:val="28"/>
          <w:szCs w:val="28"/>
        </w:rPr>
        <w:t>Если подросток в общении с друзьями и взрослыми людьми не получает принятия, признания и эмоционального отклика, если не удовлетворяются его потребности в самоутверждении, то у него возникает чувство одиночества.</w:t>
      </w:r>
      <w:r>
        <w:rPr>
          <w:rFonts w:ascii="Times New Roman" w:hAnsi="Times New Roman" w:cs="Times New Roman"/>
          <w:sz w:val="28"/>
          <w:szCs w:val="28"/>
        </w:rPr>
        <w:t xml:space="preserve"> Поэтому </w:t>
      </w:r>
      <w:r w:rsidR="001A72A2" w:rsidRPr="001A72A2">
        <w:rPr>
          <w:rFonts w:ascii="Times New Roman" w:hAnsi="Times New Roman" w:cs="Times New Roman"/>
          <w:sz w:val="28"/>
          <w:szCs w:val="28"/>
        </w:rPr>
        <w:t xml:space="preserve">у подростков </w:t>
      </w:r>
      <w:r w:rsidR="00726EFF">
        <w:rPr>
          <w:rFonts w:ascii="Times New Roman" w:hAnsi="Times New Roman" w:cs="Times New Roman"/>
          <w:sz w:val="28"/>
          <w:szCs w:val="28"/>
        </w:rPr>
        <w:t>возникает огромное</w:t>
      </w:r>
      <w:r w:rsidR="00DB1211">
        <w:rPr>
          <w:rFonts w:ascii="Times New Roman" w:hAnsi="Times New Roman" w:cs="Times New Roman"/>
          <w:sz w:val="28"/>
          <w:szCs w:val="28"/>
        </w:rPr>
        <w:t xml:space="preserve"> желание</w:t>
      </w:r>
      <w:r w:rsidR="001A72A2" w:rsidRPr="001A72A2">
        <w:rPr>
          <w:rFonts w:ascii="Times New Roman" w:hAnsi="Times New Roman" w:cs="Times New Roman"/>
          <w:sz w:val="28"/>
          <w:szCs w:val="28"/>
        </w:rPr>
        <w:t xml:space="preserve"> общения и </w:t>
      </w:r>
      <w:r w:rsidR="00DB1211">
        <w:rPr>
          <w:rFonts w:ascii="Times New Roman" w:hAnsi="Times New Roman" w:cs="Times New Roman"/>
          <w:sz w:val="28"/>
          <w:szCs w:val="28"/>
        </w:rPr>
        <w:t>взаимодействия</w:t>
      </w:r>
      <w:r w:rsidR="001A72A2" w:rsidRPr="001A72A2">
        <w:rPr>
          <w:rFonts w:ascii="Times New Roman" w:hAnsi="Times New Roman" w:cs="Times New Roman"/>
          <w:sz w:val="28"/>
          <w:szCs w:val="28"/>
        </w:rPr>
        <w:t xml:space="preserve"> со сверстниками, </w:t>
      </w:r>
      <w:r w:rsidR="00726EFF">
        <w:rPr>
          <w:rFonts w:ascii="Times New Roman" w:hAnsi="Times New Roman" w:cs="Times New Roman"/>
          <w:sz w:val="28"/>
          <w:szCs w:val="28"/>
        </w:rPr>
        <w:t>которые составляют основу общества, в котором</w:t>
      </w:r>
      <w:r w:rsidR="001A72A2" w:rsidRPr="001A72A2">
        <w:rPr>
          <w:rFonts w:ascii="Times New Roman" w:hAnsi="Times New Roman" w:cs="Times New Roman"/>
          <w:sz w:val="28"/>
          <w:szCs w:val="28"/>
        </w:rPr>
        <w:t xml:space="preserve"> они находятся</w:t>
      </w:r>
      <w:r w:rsidR="00DB1211">
        <w:rPr>
          <w:rFonts w:ascii="Times New Roman" w:hAnsi="Times New Roman" w:cs="Times New Roman"/>
          <w:sz w:val="28"/>
          <w:szCs w:val="28"/>
        </w:rPr>
        <w:t xml:space="preserve">. </w:t>
      </w:r>
      <w:r w:rsidR="00726EFF">
        <w:rPr>
          <w:rFonts w:ascii="Times New Roman" w:hAnsi="Times New Roman" w:cs="Times New Roman"/>
          <w:sz w:val="28"/>
          <w:szCs w:val="28"/>
        </w:rPr>
        <w:t>В кругу сверстников п</w:t>
      </w:r>
      <w:r w:rsidR="00DB1211">
        <w:rPr>
          <w:rFonts w:ascii="Times New Roman" w:hAnsi="Times New Roman" w:cs="Times New Roman"/>
          <w:sz w:val="28"/>
          <w:szCs w:val="28"/>
        </w:rPr>
        <w:t xml:space="preserve">одростки </w:t>
      </w:r>
      <w:r w:rsidR="00726EFF">
        <w:rPr>
          <w:rFonts w:ascii="Times New Roman" w:hAnsi="Times New Roman" w:cs="Times New Roman"/>
          <w:sz w:val="28"/>
          <w:szCs w:val="28"/>
        </w:rPr>
        <w:t>находятся в поиске признания</w:t>
      </w:r>
      <w:r w:rsidR="001A72A2" w:rsidRPr="001A72A2">
        <w:rPr>
          <w:rFonts w:ascii="Times New Roman" w:hAnsi="Times New Roman" w:cs="Times New Roman"/>
          <w:sz w:val="28"/>
          <w:szCs w:val="28"/>
        </w:rPr>
        <w:t xml:space="preserve"> с</w:t>
      </w:r>
      <w:r w:rsidR="00DB1211">
        <w:rPr>
          <w:rFonts w:ascii="Times New Roman" w:hAnsi="Times New Roman" w:cs="Times New Roman"/>
          <w:sz w:val="28"/>
          <w:szCs w:val="28"/>
        </w:rPr>
        <w:t>воей</w:t>
      </w:r>
      <w:r w:rsidR="00726EFF">
        <w:rPr>
          <w:rFonts w:ascii="Times New Roman" w:hAnsi="Times New Roman" w:cs="Times New Roman"/>
          <w:sz w:val="28"/>
          <w:szCs w:val="28"/>
        </w:rPr>
        <w:t xml:space="preserve"> значимости.</w:t>
      </w:r>
    </w:p>
    <w:p w:rsidR="00CC3545" w:rsidRDefault="00BB7737" w:rsidP="00CC3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Низкий уровень коммуникативных навыков</w:t>
      </w:r>
      <w:r w:rsidR="00CC3545" w:rsidRPr="00CC3545">
        <w:rPr>
          <w:rFonts w:ascii="Times New Roman" w:hAnsi="Times New Roman" w:cs="Times New Roman"/>
          <w:sz w:val="28"/>
          <w:szCs w:val="28"/>
        </w:rPr>
        <w:t xml:space="preserve"> и нарушения в сфере коммуникаций особенно ярко проявляются у подростков в условия</w:t>
      </w:r>
      <w:r>
        <w:rPr>
          <w:rFonts w:ascii="Times New Roman" w:hAnsi="Times New Roman" w:cs="Times New Roman"/>
          <w:sz w:val="28"/>
          <w:szCs w:val="28"/>
        </w:rPr>
        <w:t>х школы. Так как растет значение и необходимость</w:t>
      </w:r>
      <w:r w:rsidR="00CC3545" w:rsidRPr="00CC3545">
        <w:rPr>
          <w:rFonts w:ascii="Times New Roman" w:hAnsi="Times New Roman" w:cs="Times New Roman"/>
          <w:sz w:val="28"/>
          <w:szCs w:val="28"/>
        </w:rPr>
        <w:t xml:space="preserve"> общения с противоположным полом, то коммуникативные трудности могут оставить </w:t>
      </w:r>
      <w:r>
        <w:rPr>
          <w:rFonts w:ascii="Times New Roman" w:hAnsi="Times New Roman" w:cs="Times New Roman"/>
          <w:sz w:val="28"/>
          <w:szCs w:val="28"/>
        </w:rPr>
        <w:t>след</w:t>
      </w:r>
      <w:r w:rsidR="00CC3545" w:rsidRPr="00CC3545">
        <w:rPr>
          <w:rFonts w:ascii="Times New Roman" w:hAnsi="Times New Roman" w:cs="Times New Roman"/>
          <w:sz w:val="28"/>
          <w:szCs w:val="28"/>
        </w:rPr>
        <w:t xml:space="preserve"> на </w:t>
      </w:r>
      <w:proofErr w:type="spellStart"/>
      <w:r w:rsidR="00CC3545" w:rsidRPr="00CC3545">
        <w:rPr>
          <w:rFonts w:ascii="Times New Roman" w:hAnsi="Times New Roman" w:cs="Times New Roman"/>
          <w:sz w:val="28"/>
          <w:szCs w:val="28"/>
        </w:rPr>
        <w:t>межполовом</w:t>
      </w:r>
      <w:proofErr w:type="spellEnd"/>
      <w:r w:rsidR="00CC3545" w:rsidRPr="00CC3545">
        <w:rPr>
          <w:rFonts w:ascii="Times New Roman" w:hAnsi="Times New Roman" w:cs="Times New Roman"/>
          <w:sz w:val="28"/>
          <w:szCs w:val="28"/>
        </w:rPr>
        <w:t xml:space="preserve"> общении на протяжении всей жизни</w:t>
      </w:r>
      <w:r w:rsidR="00CC3545">
        <w:rPr>
          <w:rFonts w:ascii="Times New Roman" w:hAnsi="Times New Roman" w:cs="Times New Roman"/>
          <w:sz w:val="28"/>
          <w:szCs w:val="28"/>
        </w:rPr>
        <w:t xml:space="preserve"> </w:t>
      </w:r>
      <w:r w:rsidR="00CC3545" w:rsidRPr="00CC3545">
        <w:rPr>
          <w:rFonts w:ascii="Times New Roman" w:hAnsi="Times New Roman" w:cs="Times New Roman"/>
          <w:sz w:val="28"/>
          <w:szCs w:val="28"/>
        </w:rPr>
        <w:t>[11].</w:t>
      </w:r>
    </w:p>
    <w:p w:rsidR="008657DF" w:rsidRDefault="008B12AB" w:rsidP="00CC3545">
      <w:pPr>
        <w:spacing w:after="0" w:line="360" w:lineRule="auto"/>
        <w:ind w:firstLine="709"/>
        <w:jc w:val="both"/>
        <w:rPr>
          <w:rFonts w:ascii="Times New Roman" w:hAnsi="Times New Roman" w:cs="Times New Roman"/>
          <w:sz w:val="28"/>
          <w:szCs w:val="28"/>
        </w:rPr>
      </w:pPr>
      <w:r w:rsidRPr="008B12AB">
        <w:rPr>
          <w:rFonts w:ascii="Times New Roman" w:hAnsi="Times New Roman" w:cs="Times New Roman"/>
          <w:sz w:val="28"/>
          <w:szCs w:val="28"/>
        </w:rPr>
        <w:t xml:space="preserve">Многочисленные исследования отечественных ученых показывают специфику коммуникативного взаимодействия подростков. Так, например, наиболее трудными сферами для общения оказались ситуации с одной стороны, связанные с неумением принимать и оказывать сочувствие и поддержку другому человеку. </w:t>
      </w:r>
    </w:p>
    <w:p w:rsidR="008B12AB" w:rsidRPr="00CC3545" w:rsidRDefault="008B12AB" w:rsidP="00CC3545">
      <w:pPr>
        <w:spacing w:after="0" w:line="360" w:lineRule="auto"/>
        <w:ind w:firstLine="709"/>
        <w:jc w:val="both"/>
        <w:rPr>
          <w:rFonts w:ascii="Times New Roman" w:hAnsi="Times New Roman" w:cs="Times New Roman"/>
          <w:sz w:val="28"/>
          <w:szCs w:val="28"/>
        </w:rPr>
      </w:pPr>
      <w:r w:rsidRPr="008B12AB">
        <w:rPr>
          <w:rFonts w:ascii="Times New Roman" w:hAnsi="Times New Roman" w:cs="Times New Roman"/>
          <w:sz w:val="28"/>
          <w:szCs w:val="28"/>
        </w:rPr>
        <w:t>Данные ситуации сопряжены со сложившимся стереотипом в обществе, где не принято свободно выражать собственные чувства, и присутствует страх принятия собственных отрицательных эмоций</w:t>
      </w:r>
      <w:r w:rsidR="0047274A" w:rsidRPr="0047274A">
        <w:rPr>
          <w:rFonts w:ascii="Times New Roman" w:hAnsi="Times New Roman" w:cs="Times New Roman"/>
          <w:sz w:val="28"/>
          <w:szCs w:val="28"/>
        </w:rPr>
        <w:t xml:space="preserve"> [50]</w:t>
      </w:r>
      <w:r w:rsidRPr="008B12AB">
        <w:rPr>
          <w:rFonts w:ascii="Times New Roman" w:hAnsi="Times New Roman" w:cs="Times New Roman"/>
          <w:sz w:val="28"/>
          <w:szCs w:val="28"/>
        </w:rPr>
        <w:t>. С другой стороны, ситуации, связанные с неумением реагировать на несправедливую критику и задевающее провокационное поведение. Такие ситуации возникают в результате отсутствия адекватных и конкретных навыков реагирования</w:t>
      </w:r>
      <w:r>
        <w:rPr>
          <w:rFonts w:ascii="Times New Roman" w:hAnsi="Times New Roman" w:cs="Times New Roman"/>
          <w:sz w:val="28"/>
          <w:szCs w:val="28"/>
        </w:rPr>
        <w:t>.</w:t>
      </w:r>
    </w:p>
    <w:p w:rsidR="001A72A2" w:rsidRPr="001A72A2" w:rsidRDefault="00E9602C" w:rsidP="001A72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Огромную роль для подростка играет з</w:t>
      </w:r>
      <w:r w:rsidR="00DB1211">
        <w:rPr>
          <w:rFonts w:ascii="Times New Roman" w:hAnsi="Times New Roman" w:cs="Times New Roman"/>
          <w:sz w:val="28"/>
          <w:szCs w:val="28"/>
        </w:rPr>
        <w:t xml:space="preserve">начимое положение в кругу </w:t>
      </w:r>
      <w:r>
        <w:rPr>
          <w:rFonts w:ascii="Times New Roman" w:hAnsi="Times New Roman" w:cs="Times New Roman"/>
          <w:sz w:val="28"/>
          <w:szCs w:val="28"/>
        </w:rPr>
        <w:t xml:space="preserve">сверстников </w:t>
      </w:r>
      <w:r w:rsidR="00CC06A3" w:rsidRPr="00CC06A3">
        <w:rPr>
          <w:rFonts w:ascii="Times New Roman" w:hAnsi="Times New Roman" w:cs="Times New Roman"/>
          <w:sz w:val="28"/>
          <w:szCs w:val="28"/>
        </w:rPr>
        <w:t>[42]</w:t>
      </w:r>
      <w:r w:rsidR="001A72A2" w:rsidRPr="001A72A2">
        <w:rPr>
          <w:rFonts w:ascii="Times New Roman" w:hAnsi="Times New Roman" w:cs="Times New Roman"/>
          <w:sz w:val="28"/>
          <w:szCs w:val="28"/>
        </w:rPr>
        <w:t xml:space="preserve">. </w:t>
      </w:r>
      <w:r w:rsidR="00DB1211">
        <w:rPr>
          <w:rFonts w:ascii="Times New Roman" w:hAnsi="Times New Roman" w:cs="Times New Roman"/>
          <w:sz w:val="28"/>
          <w:szCs w:val="28"/>
        </w:rPr>
        <w:t>Нередко для некоторых подростков</w:t>
      </w:r>
      <w:r w:rsidR="001A72A2">
        <w:rPr>
          <w:rFonts w:ascii="Times New Roman" w:hAnsi="Times New Roman" w:cs="Times New Roman"/>
          <w:sz w:val="28"/>
          <w:szCs w:val="28"/>
        </w:rPr>
        <w:t xml:space="preserve"> </w:t>
      </w:r>
      <w:r w:rsidR="00DB1211">
        <w:rPr>
          <w:rFonts w:ascii="Times New Roman" w:hAnsi="Times New Roman" w:cs="Times New Roman"/>
          <w:sz w:val="28"/>
          <w:szCs w:val="28"/>
        </w:rPr>
        <w:t>стремление</w:t>
      </w:r>
      <w:r w:rsidR="001A72A2" w:rsidRPr="001A72A2">
        <w:rPr>
          <w:rFonts w:ascii="Times New Roman" w:hAnsi="Times New Roman" w:cs="Times New Roman"/>
          <w:sz w:val="28"/>
          <w:szCs w:val="28"/>
        </w:rPr>
        <w:t xml:space="preserve"> может выражаться в желании занять в </w:t>
      </w:r>
      <w:r w:rsidR="00DB1211">
        <w:rPr>
          <w:rFonts w:ascii="Times New Roman" w:hAnsi="Times New Roman" w:cs="Times New Roman"/>
          <w:sz w:val="28"/>
          <w:szCs w:val="28"/>
        </w:rPr>
        <w:t>обществе сверстников</w:t>
      </w:r>
      <w:r w:rsidR="001A72A2" w:rsidRPr="001A72A2">
        <w:rPr>
          <w:rFonts w:ascii="Times New Roman" w:hAnsi="Times New Roman" w:cs="Times New Roman"/>
          <w:sz w:val="28"/>
          <w:szCs w:val="28"/>
        </w:rPr>
        <w:t xml:space="preserve"> позицию лидера, для других</w:t>
      </w:r>
      <w:r w:rsidR="00DB1211">
        <w:rPr>
          <w:rFonts w:ascii="Times New Roman" w:hAnsi="Times New Roman" w:cs="Times New Roman"/>
          <w:sz w:val="28"/>
          <w:szCs w:val="28"/>
        </w:rPr>
        <w:t xml:space="preserve"> подростков - быть признанным</w:t>
      </w:r>
      <w:r w:rsidR="001A72A2" w:rsidRPr="001A72A2">
        <w:rPr>
          <w:rFonts w:ascii="Times New Roman" w:hAnsi="Times New Roman" w:cs="Times New Roman"/>
          <w:sz w:val="28"/>
          <w:szCs w:val="28"/>
        </w:rPr>
        <w:t xml:space="preserve">, для третьих - </w:t>
      </w:r>
      <w:r w:rsidR="00DB1211">
        <w:rPr>
          <w:rFonts w:ascii="Times New Roman" w:hAnsi="Times New Roman" w:cs="Times New Roman"/>
          <w:sz w:val="28"/>
          <w:szCs w:val="28"/>
        </w:rPr>
        <w:t>заполучить авторитет в каком-либо</w:t>
      </w:r>
      <w:r w:rsidR="00960B00">
        <w:rPr>
          <w:rFonts w:ascii="Times New Roman" w:hAnsi="Times New Roman" w:cs="Times New Roman"/>
          <w:sz w:val="28"/>
          <w:szCs w:val="28"/>
        </w:rPr>
        <w:t xml:space="preserve"> деле.  В</w:t>
      </w:r>
      <w:r w:rsidR="001A72A2" w:rsidRPr="001A72A2">
        <w:rPr>
          <w:rFonts w:ascii="Times New Roman" w:hAnsi="Times New Roman" w:cs="Times New Roman"/>
          <w:sz w:val="28"/>
          <w:szCs w:val="28"/>
        </w:rPr>
        <w:t xml:space="preserve"> </w:t>
      </w:r>
      <w:r w:rsidR="00960B00">
        <w:rPr>
          <w:rFonts w:ascii="Times New Roman" w:hAnsi="Times New Roman" w:cs="Times New Roman"/>
          <w:sz w:val="28"/>
          <w:szCs w:val="28"/>
        </w:rPr>
        <w:t>таком случае это стремление</w:t>
      </w:r>
      <w:r w:rsidR="001A72A2" w:rsidRPr="001A72A2">
        <w:rPr>
          <w:rFonts w:ascii="Times New Roman" w:hAnsi="Times New Roman" w:cs="Times New Roman"/>
          <w:sz w:val="28"/>
          <w:szCs w:val="28"/>
        </w:rPr>
        <w:t xml:space="preserve"> является </w:t>
      </w:r>
      <w:r w:rsidR="00960B00">
        <w:rPr>
          <w:rFonts w:ascii="Times New Roman" w:hAnsi="Times New Roman" w:cs="Times New Roman"/>
          <w:sz w:val="28"/>
          <w:szCs w:val="28"/>
        </w:rPr>
        <w:t>главным</w:t>
      </w:r>
      <w:r w:rsidR="001A72A2" w:rsidRPr="001A72A2">
        <w:rPr>
          <w:rFonts w:ascii="Times New Roman" w:hAnsi="Times New Roman" w:cs="Times New Roman"/>
          <w:sz w:val="28"/>
          <w:szCs w:val="28"/>
        </w:rPr>
        <w:t xml:space="preserve"> мотивом поведения подростков.</w:t>
      </w:r>
    </w:p>
    <w:p w:rsidR="00C77ABF" w:rsidRDefault="007131B5" w:rsidP="00365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C52F6">
        <w:rPr>
          <w:rFonts w:ascii="Times New Roman" w:hAnsi="Times New Roman" w:cs="Times New Roman"/>
          <w:sz w:val="28"/>
          <w:szCs w:val="28"/>
        </w:rPr>
        <w:t>одростки</w:t>
      </w:r>
      <w:r w:rsidR="0036589C" w:rsidRPr="00EF6C4B">
        <w:rPr>
          <w:rFonts w:ascii="Times New Roman" w:hAnsi="Times New Roman" w:cs="Times New Roman"/>
          <w:sz w:val="28"/>
          <w:szCs w:val="28"/>
        </w:rPr>
        <w:t xml:space="preserve"> с </w:t>
      </w:r>
      <w:proofErr w:type="spellStart"/>
      <w:r w:rsidR="0036589C" w:rsidRPr="00EF6C4B">
        <w:rPr>
          <w:rFonts w:ascii="Times New Roman" w:hAnsi="Times New Roman" w:cs="Times New Roman"/>
          <w:sz w:val="28"/>
          <w:szCs w:val="28"/>
        </w:rPr>
        <w:t>девиантными</w:t>
      </w:r>
      <w:proofErr w:type="spellEnd"/>
      <w:r w:rsidR="0036589C" w:rsidRPr="00EF6C4B">
        <w:rPr>
          <w:rFonts w:ascii="Times New Roman" w:hAnsi="Times New Roman" w:cs="Times New Roman"/>
          <w:sz w:val="28"/>
          <w:szCs w:val="28"/>
        </w:rPr>
        <w:t xml:space="preserve"> формами поведения </w:t>
      </w:r>
      <w:r>
        <w:rPr>
          <w:rFonts w:ascii="Times New Roman" w:hAnsi="Times New Roman" w:cs="Times New Roman"/>
          <w:sz w:val="28"/>
          <w:szCs w:val="28"/>
        </w:rPr>
        <w:t xml:space="preserve">испытывают </w:t>
      </w:r>
      <w:r w:rsidR="008C61C0">
        <w:rPr>
          <w:rFonts w:ascii="Times New Roman" w:hAnsi="Times New Roman" w:cs="Times New Roman"/>
          <w:sz w:val="28"/>
          <w:szCs w:val="28"/>
        </w:rPr>
        <w:t>трудности</w:t>
      </w:r>
      <w:r w:rsidR="0036589C" w:rsidRPr="00EF6C4B">
        <w:rPr>
          <w:rFonts w:ascii="Times New Roman" w:hAnsi="Times New Roman" w:cs="Times New Roman"/>
          <w:sz w:val="28"/>
          <w:szCs w:val="28"/>
        </w:rPr>
        <w:t xml:space="preserve"> во взаимоо</w:t>
      </w:r>
      <w:r>
        <w:rPr>
          <w:rFonts w:ascii="Times New Roman" w:hAnsi="Times New Roman" w:cs="Times New Roman"/>
          <w:sz w:val="28"/>
          <w:szCs w:val="28"/>
        </w:rPr>
        <w:t>тношениях с окружающими людьми. Для них свойственны иждивенчество</w:t>
      </w:r>
      <w:r w:rsidR="0036589C" w:rsidRPr="00EF6C4B">
        <w:rPr>
          <w:rFonts w:ascii="Times New Roman" w:hAnsi="Times New Roman" w:cs="Times New Roman"/>
          <w:sz w:val="28"/>
          <w:szCs w:val="28"/>
        </w:rPr>
        <w:t xml:space="preserve">, </w:t>
      </w:r>
      <w:r>
        <w:rPr>
          <w:rFonts w:ascii="Times New Roman" w:hAnsi="Times New Roman" w:cs="Times New Roman"/>
          <w:sz w:val="28"/>
          <w:szCs w:val="28"/>
        </w:rPr>
        <w:t>зависимость</w:t>
      </w:r>
      <w:r w:rsidR="008C61C0">
        <w:rPr>
          <w:rFonts w:ascii="Times New Roman" w:hAnsi="Times New Roman" w:cs="Times New Roman"/>
          <w:sz w:val="28"/>
          <w:szCs w:val="28"/>
        </w:rPr>
        <w:t xml:space="preserve"> от</w:t>
      </w:r>
      <w:r>
        <w:rPr>
          <w:rFonts w:ascii="Times New Roman" w:hAnsi="Times New Roman" w:cs="Times New Roman"/>
          <w:sz w:val="28"/>
          <w:szCs w:val="28"/>
        </w:rPr>
        <w:t xml:space="preserve"> других, нарушения</w:t>
      </w:r>
      <w:r w:rsidR="0036589C" w:rsidRPr="00EF6C4B">
        <w:rPr>
          <w:rFonts w:ascii="Times New Roman" w:hAnsi="Times New Roman" w:cs="Times New Roman"/>
          <w:sz w:val="28"/>
          <w:szCs w:val="28"/>
        </w:rPr>
        <w:t xml:space="preserve"> в сфере самосознания, </w:t>
      </w:r>
      <w:r w:rsidR="00960B00">
        <w:rPr>
          <w:rFonts w:ascii="Times New Roman" w:hAnsi="Times New Roman" w:cs="Times New Roman"/>
          <w:sz w:val="28"/>
          <w:szCs w:val="28"/>
        </w:rPr>
        <w:t>низкая успеваемость</w:t>
      </w:r>
      <w:r>
        <w:rPr>
          <w:rFonts w:ascii="Times New Roman" w:hAnsi="Times New Roman" w:cs="Times New Roman"/>
          <w:sz w:val="28"/>
          <w:szCs w:val="28"/>
        </w:rPr>
        <w:t>, проявление</w:t>
      </w:r>
      <w:r w:rsidR="0036589C" w:rsidRPr="00EF6C4B">
        <w:rPr>
          <w:rFonts w:ascii="Times New Roman" w:hAnsi="Times New Roman" w:cs="Times New Roman"/>
          <w:sz w:val="28"/>
          <w:szCs w:val="28"/>
        </w:rPr>
        <w:t xml:space="preserve"> грубого наруш</w:t>
      </w:r>
      <w:r>
        <w:rPr>
          <w:rFonts w:ascii="Times New Roman" w:hAnsi="Times New Roman" w:cs="Times New Roman"/>
          <w:sz w:val="28"/>
          <w:szCs w:val="28"/>
        </w:rPr>
        <w:t>ения дисциплины (бродяжничество, воровство</w:t>
      </w:r>
      <w:r w:rsidR="0036589C" w:rsidRPr="00EF6C4B">
        <w:rPr>
          <w:rFonts w:ascii="Times New Roman" w:hAnsi="Times New Roman" w:cs="Times New Roman"/>
          <w:sz w:val="28"/>
          <w:szCs w:val="28"/>
        </w:rPr>
        <w:t>)</w:t>
      </w:r>
      <w:r w:rsidR="006B2214" w:rsidRPr="006B2214">
        <w:rPr>
          <w:rFonts w:ascii="Times New Roman" w:hAnsi="Times New Roman" w:cs="Times New Roman"/>
          <w:sz w:val="28"/>
          <w:szCs w:val="28"/>
        </w:rPr>
        <w:t xml:space="preserve"> </w:t>
      </w:r>
      <w:r w:rsidR="00D87B3D" w:rsidRPr="00D87B3D">
        <w:rPr>
          <w:rFonts w:ascii="Times New Roman" w:hAnsi="Times New Roman" w:cs="Times New Roman"/>
          <w:sz w:val="28"/>
          <w:szCs w:val="28"/>
        </w:rPr>
        <w:t>[</w:t>
      </w:r>
      <w:r w:rsidR="005C78D8">
        <w:rPr>
          <w:rFonts w:ascii="Times New Roman" w:hAnsi="Times New Roman" w:cs="Times New Roman"/>
          <w:sz w:val="28"/>
          <w:szCs w:val="28"/>
        </w:rPr>
        <w:t>16</w:t>
      </w:r>
      <w:r w:rsidR="00D87B3D" w:rsidRPr="00D87B3D">
        <w:rPr>
          <w:rFonts w:ascii="Times New Roman" w:hAnsi="Times New Roman" w:cs="Times New Roman"/>
          <w:sz w:val="28"/>
          <w:szCs w:val="28"/>
        </w:rPr>
        <w:t>]</w:t>
      </w:r>
      <w:r w:rsidR="0036589C" w:rsidRPr="00EF6C4B">
        <w:rPr>
          <w:rFonts w:ascii="Times New Roman" w:hAnsi="Times New Roman" w:cs="Times New Roman"/>
          <w:sz w:val="28"/>
          <w:szCs w:val="28"/>
        </w:rPr>
        <w:t xml:space="preserve">. </w:t>
      </w:r>
    </w:p>
    <w:p w:rsidR="005C78D8" w:rsidRDefault="007131B5" w:rsidP="00365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w:t>
      </w:r>
      <w:r w:rsidR="0036589C" w:rsidRPr="0036589C">
        <w:rPr>
          <w:rFonts w:ascii="Times New Roman" w:hAnsi="Times New Roman" w:cs="Times New Roman"/>
          <w:sz w:val="28"/>
          <w:szCs w:val="28"/>
        </w:rPr>
        <w:t xml:space="preserve"> взрослыми</w:t>
      </w:r>
      <w:r>
        <w:rPr>
          <w:rFonts w:ascii="Times New Roman" w:hAnsi="Times New Roman" w:cs="Times New Roman"/>
          <w:sz w:val="28"/>
          <w:szCs w:val="28"/>
        </w:rPr>
        <w:t xml:space="preserve"> людьми подросток проявляет стремление</w:t>
      </w:r>
      <w:r w:rsidRPr="0036589C">
        <w:rPr>
          <w:rFonts w:ascii="Times New Roman" w:hAnsi="Times New Roman" w:cs="Times New Roman"/>
          <w:sz w:val="28"/>
          <w:szCs w:val="28"/>
        </w:rPr>
        <w:t xml:space="preserve"> к общению на равных</w:t>
      </w:r>
      <w:r w:rsidR="005C78D8" w:rsidRPr="005C78D8">
        <w:rPr>
          <w:rFonts w:ascii="Times New Roman" w:hAnsi="Times New Roman" w:cs="Times New Roman"/>
          <w:sz w:val="28"/>
          <w:szCs w:val="28"/>
        </w:rPr>
        <w:t xml:space="preserve"> [</w:t>
      </w:r>
      <w:r w:rsidR="004C6F97">
        <w:rPr>
          <w:rFonts w:ascii="Times New Roman" w:hAnsi="Times New Roman" w:cs="Times New Roman"/>
          <w:sz w:val="28"/>
          <w:szCs w:val="28"/>
        </w:rPr>
        <w:t>21</w:t>
      </w:r>
      <w:r w:rsidR="005C78D8" w:rsidRPr="005C78D8">
        <w:rPr>
          <w:rFonts w:ascii="Times New Roman" w:hAnsi="Times New Roman" w:cs="Times New Roman"/>
          <w:sz w:val="28"/>
          <w:szCs w:val="28"/>
        </w:rPr>
        <w:t>]</w:t>
      </w:r>
      <w:r>
        <w:rPr>
          <w:rFonts w:ascii="Times New Roman" w:hAnsi="Times New Roman" w:cs="Times New Roman"/>
          <w:sz w:val="28"/>
          <w:szCs w:val="28"/>
        </w:rPr>
        <w:t xml:space="preserve">. </w:t>
      </w:r>
      <w:r w:rsidR="00960B00">
        <w:rPr>
          <w:rFonts w:ascii="Times New Roman" w:hAnsi="Times New Roman" w:cs="Times New Roman"/>
          <w:sz w:val="28"/>
          <w:szCs w:val="28"/>
        </w:rPr>
        <w:t xml:space="preserve">Подростки проявляют интерес к общению с лицами </w:t>
      </w:r>
      <w:r w:rsidR="00960B00">
        <w:rPr>
          <w:rFonts w:ascii="Times New Roman" w:hAnsi="Times New Roman" w:cs="Times New Roman"/>
          <w:sz w:val="28"/>
          <w:szCs w:val="28"/>
        </w:rPr>
        <w:lastRenderedPageBreak/>
        <w:t>противоположного пола. Также о</w:t>
      </w:r>
      <w:r>
        <w:rPr>
          <w:rFonts w:ascii="Times New Roman" w:hAnsi="Times New Roman" w:cs="Times New Roman"/>
          <w:sz w:val="28"/>
          <w:szCs w:val="28"/>
        </w:rPr>
        <w:t xml:space="preserve">бщение со сверстниками у </w:t>
      </w:r>
      <w:r w:rsidR="00960B00">
        <w:rPr>
          <w:rFonts w:ascii="Times New Roman" w:hAnsi="Times New Roman" w:cs="Times New Roman"/>
          <w:sz w:val="28"/>
          <w:szCs w:val="28"/>
        </w:rPr>
        <w:t xml:space="preserve">них </w:t>
      </w:r>
      <w:r>
        <w:rPr>
          <w:rFonts w:ascii="Times New Roman" w:hAnsi="Times New Roman" w:cs="Times New Roman"/>
          <w:sz w:val="28"/>
          <w:szCs w:val="28"/>
        </w:rPr>
        <w:t xml:space="preserve">обычно </w:t>
      </w:r>
      <w:r w:rsidR="00180ABD">
        <w:rPr>
          <w:rFonts w:ascii="Times New Roman" w:hAnsi="Times New Roman" w:cs="Times New Roman"/>
          <w:sz w:val="28"/>
          <w:szCs w:val="28"/>
        </w:rPr>
        <w:t>происходит в дружеском климате</w:t>
      </w:r>
      <w:r w:rsidR="00960B00">
        <w:rPr>
          <w:rFonts w:ascii="Times New Roman" w:hAnsi="Times New Roman" w:cs="Times New Roman"/>
          <w:sz w:val="28"/>
          <w:szCs w:val="28"/>
        </w:rPr>
        <w:t xml:space="preserve"> </w:t>
      </w:r>
      <w:r w:rsidR="00180ABD">
        <w:rPr>
          <w:rFonts w:ascii="Times New Roman" w:hAnsi="Times New Roman" w:cs="Times New Roman"/>
          <w:sz w:val="28"/>
          <w:szCs w:val="28"/>
        </w:rPr>
        <w:t xml:space="preserve">и </w:t>
      </w:r>
      <w:r w:rsidR="00960B00">
        <w:rPr>
          <w:rFonts w:ascii="Times New Roman" w:hAnsi="Times New Roman" w:cs="Times New Roman"/>
          <w:sz w:val="28"/>
          <w:szCs w:val="28"/>
        </w:rPr>
        <w:t>в</w:t>
      </w:r>
      <w:r w:rsidR="0036589C" w:rsidRPr="0036589C">
        <w:rPr>
          <w:rFonts w:ascii="Times New Roman" w:hAnsi="Times New Roman" w:cs="Times New Roman"/>
          <w:sz w:val="28"/>
          <w:szCs w:val="28"/>
        </w:rPr>
        <w:t xml:space="preserve"> </w:t>
      </w:r>
      <w:r w:rsidR="00960B00">
        <w:rPr>
          <w:rFonts w:ascii="Times New Roman" w:hAnsi="Times New Roman" w:cs="Times New Roman"/>
          <w:sz w:val="28"/>
          <w:szCs w:val="28"/>
        </w:rPr>
        <w:t>малых группах.</w:t>
      </w:r>
    </w:p>
    <w:p w:rsidR="0036589C" w:rsidRDefault="0036589C" w:rsidP="0036589C">
      <w:pPr>
        <w:spacing w:after="0" w:line="360" w:lineRule="auto"/>
        <w:ind w:firstLine="709"/>
        <w:jc w:val="both"/>
        <w:rPr>
          <w:rFonts w:ascii="Times New Roman" w:hAnsi="Times New Roman" w:cs="Times New Roman"/>
          <w:sz w:val="28"/>
          <w:szCs w:val="28"/>
        </w:rPr>
      </w:pPr>
      <w:r w:rsidRPr="00EF6C4B">
        <w:rPr>
          <w:rFonts w:ascii="Times New Roman" w:hAnsi="Times New Roman" w:cs="Times New Roman"/>
          <w:sz w:val="28"/>
          <w:szCs w:val="28"/>
        </w:rPr>
        <w:t xml:space="preserve">Характеристика современных </w:t>
      </w:r>
      <w:r w:rsidR="00311586">
        <w:rPr>
          <w:rFonts w:ascii="Times New Roman" w:hAnsi="Times New Roman" w:cs="Times New Roman"/>
          <w:sz w:val="28"/>
          <w:szCs w:val="28"/>
        </w:rPr>
        <w:t>подростков</w:t>
      </w:r>
      <w:r w:rsidRPr="00EF6C4B">
        <w:rPr>
          <w:rFonts w:ascii="Times New Roman" w:hAnsi="Times New Roman" w:cs="Times New Roman"/>
          <w:sz w:val="28"/>
          <w:szCs w:val="28"/>
        </w:rPr>
        <w:t xml:space="preserve"> группы социального риска </w:t>
      </w:r>
      <w:r w:rsidR="00495090">
        <w:rPr>
          <w:rFonts w:ascii="Times New Roman" w:hAnsi="Times New Roman" w:cs="Times New Roman"/>
          <w:sz w:val="28"/>
          <w:szCs w:val="28"/>
        </w:rPr>
        <w:t xml:space="preserve">не </w:t>
      </w:r>
      <w:r w:rsidRPr="00EF6C4B">
        <w:rPr>
          <w:rFonts w:ascii="Times New Roman" w:hAnsi="Times New Roman" w:cs="Times New Roman"/>
          <w:sz w:val="28"/>
          <w:szCs w:val="28"/>
        </w:rPr>
        <w:t xml:space="preserve">дает </w:t>
      </w:r>
      <w:r w:rsidR="00495090">
        <w:rPr>
          <w:rFonts w:ascii="Times New Roman" w:hAnsi="Times New Roman" w:cs="Times New Roman"/>
          <w:sz w:val="28"/>
          <w:szCs w:val="28"/>
        </w:rPr>
        <w:t>положительных надежд</w:t>
      </w:r>
      <w:r w:rsidRPr="00EF6C4B">
        <w:rPr>
          <w:rFonts w:ascii="Times New Roman" w:hAnsi="Times New Roman" w:cs="Times New Roman"/>
          <w:sz w:val="28"/>
          <w:szCs w:val="28"/>
        </w:rPr>
        <w:t xml:space="preserve">, но любой специалист, работающий с ними, должен уметь четко видеть будущее этих подростков и </w:t>
      </w:r>
      <w:r w:rsidR="00495090">
        <w:rPr>
          <w:rFonts w:ascii="Times New Roman" w:hAnsi="Times New Roman" w:cs="Times New Roman"/>
          <w:sz w:val="28"/>
          <w:szCs w:val="28"/>
        </w:rPr>
        <w:t xml:space="preserve">помочь </w:t>
      </w:r>
      <w:r w:rsidR="00180ABD">
        <w:rPr>
          <w:rFonts w:ascii="Times New Roman" w:hAnsi="Times New Roman" w:cs="Times New Roman"/>
          <w:sz w:val="28"/>
          <w:szCs w:val="28"/>
        </w:rPr>
        <w:t xml:space="preserve">им </w:t>
      </w:r>
      <w:r w:rsidR="00495090">
        <w:rPr>
          <w:rFonts w:ascii="Times New Roman" w:hAnsi="Times New Roman" w:cs="Times New Roman"/>
          <w:sz w:val="28"/>
          <w:szCs w:val="28"/>
        </w:rPr>
        <w:t>изменить себя и свое отношение к внешнему миру</w:t>
      </w:r>
      <w:r w:rsidR="006B2214" w:rsidRPr="006B2214">
        <w:rPr>
          <w:rFonts w:ascii="Times New Roman" w:hAnsi="Times New Roman" w:cs="Times New Roman"/>
          <w:sz w:val="28"/>
          <w:szCs w:val="28"/>
        </w:rPr>
        <w:t xml:space="preserve"> </w:t>
      </w:r>
      <w:r w:rsidR="00D87B3D" w:rsidRPr="00D87B3D">
        <w:rPr>
          <w:rFonts w:ascii="Times New Roman" w:hAnsi="Times New Roman" w:cs="Times New Roman"/>
          <w:sz w:val="28"/>
          <w:szCs w:val="28"/>
        </w:rPr>
        <w:t>[</w:t>
      </w:r>
      <w:r w:rsidR="004C6F97">
        <w:rPr>
          <w:rFonts w:ascii="Times New Roman" w:hAnsi="Times New Roman" w:cs="Times New Roman"/>
          <w:sz w:val="28"/>
          <w:szCs w:val="28"/>
        </w:rPr>
        <w:t>35</w:t>
      </w:r>
      <w:r w:rsidR="00D87B3D" w:rsidRPr="00D87B3D">
        <w:rPr>
          <w:rFonts w:ascii="Times New Roman" w:hAnsi="Times New Roman" w:cs="Times New Roman"/>
          <w:sz w:val="28"/>
          <w:szCs w:val="28"/>
        </w:rPr>
        <w:t>]</w:t>
      </w:r>
      <w:r w:rsidRPr="00EF6C4B">
        <w:rPr>
          <w:rFonts w:ascii="Times New Roman" w:hAnsi="Times New Roman" w:cs="Times New Roman"/>
          <w:sz w:val="28"/>
          <w:szCs w:val="28"/>
        </w:rPr>
        <w:t>.</w:t>
      </w:r>
    </w:p>
    <w:p w:rsidR="004D2497" w:rsidRDefault="001A72A2" w:rsidP="0036589C">
      <w:pPr>
        <w:spacing w:after="0" w:line="360" w:lineRule="auto"/>
        <w:ind w:firstLine="709"/>
        <w:jc w:val="both"/>
        <w:rPr>
          <w:rFonts w:ascii="Times New Roman" w:hAnsi="Times New Roman" w:cs="Times New Roman"/>
          <w:sz w:val="28"/>
          <w:szCs w:val="28"/>
        </w:rPr>
      </w:pPr>
      <w:r w:rsidRPr="001A72A2">
        <w:rPr>
          <w:rFonts w:ascii="Times New Roman" w:hAnsi="Times New Roman" w:cs="Times New Roman"/>
          <w:sz w:val="28"/>
          <w:szCs w:val="28"/>
        </w:rPr>
        <w:t xml:space="preserve">Ведущей деятельностью в подростковом возрасте является </w:t>
      </w:r>
      <w:r w:rsidR="004C6F97">
        <w:rPr>
          <w:rFonts w:ascii="Times New Roman" w:hAnsi="Times New Roman" w:cs="Times New Roman"/>
          <w:sz w:val="28"/>
          <w:szCs w:val="28"/>
        </w:rPr>
        <w:t>–</w:t>
      </w:r>
      <w:r w:rsidRPr="001A72A2">
        <w:rPr>
          <w:rFonts w:ascii="Times New Roman" w:hAnsi="Times New Roman" w:cs="Times New Roman"/>
          <w:sz w:val="28"/>
          <w:szCs w:val="28"/>
        </w:rPr>
        <w:t xml:space="preserve"> общение</w:t>
      </w:r>
      <w:r w:rsidR="004C6F97">
        <w:rPr>
          <w:rFonts w:ascii="Times New Roman" w:hAnsi="Times New Roman" w:cs="Times New Roman"/>
          <w:sz w:val="28"/>
          <w:szCs w:val="28"/>
        </w:rPr>
        <w:t xml:space="preserve"> </w:t>
      </w:r>
      <w:r w:rsidR="004C6F97" w:rsidRPr="004C6F97">
        <w:rPr>
          <w:rFonts w:ascii="Times New Roman" w:hAnsi="Times New Roman" w:cs="Times New Roman"/>
          <w:sz w:val="28"/>
          <w:szCs w:val="28"/>
        </w:rPr>
        <w:t>[</w:t>
      </w:r>
      <w:r w:rsidR="004C6F97">
        <w:rPr>
          <w:rFonts w:ascii="Times New Roman" w:hAnsi="Times New Roman" w:cs="Times New Roman"/>
          <w:sz w:val="28"/>
          <w:szCs w:val="28"/>
        </w:rPr>
        <w:t>32</w:t>
      </w:r>
      <w:r w:rsidR="004C6F97" w:rsidRPr="004C6F97">
        <w:rPr>
          <w:rFonts w:ascii="Times New Roman" w:hAnsi="Times New Roman" w:cs="Times New Roman"/>
          <w:sz w:val="28"/>
          <w:szCs w:val="28"/>
        </w:rPr>
        <w:t>]</w:t>
      </w:r>
      <w:r w:rsidRPr="001A72A2">
        <w:rPr>
          <w:rFonts w:ascii="Times New Roman" w:hAnsi="Times New Roman" w:cs="Times New Roman"/>
          <w:sz w:val="28"/>
          <w:szCs w:val="28"/>
        </w:rPr>
        <w:t xml:space="preserve">. </w:t>
      </w:r>
    </w:p>
    <w:p w:rsidR="004D2497" w:rsidRPr="004D2497" w:rsidRDefault="004D2497" w:rsidP="004D2497">
      <w:pPr>
        <w:spacing w:after="0" w:line="360" w:lineRule="auto"/>
        <w:ind w:firstLine="709"/>
        <w:jc w:val="both"/>
        <w:rPr>
          <w:rFonts w:ascii="Times New Roman" w:hAnsi="Times New Roman" w:cs="Times New Roman"/>
          <w:sz w:val="28"/>
          <w:szCs w:val="28"/>
        </w:rPr>
      </w:pPr>
      <w:r w:rsidRPr="004D2497">
        <w:rPr>
          <w:rFonts w:ascii="Times New Roman" w:hAnsi="Times New Roman" w:cs="Times New Roman"/>
          <w:sz w:val="28"/>
          <w:szCs w:val="28"/>
        </w:rPr>
        <w:t xml:space="preserve">Общение – сложный процесс взаимодействия между людьми, заключающийся в обмене информацией, а также в восприятии и понимании партнерами друг друга. </w:t>
      </w:r>
      <w:r>
        <w:rPr>
          <w:rFonts w:ascii="Times New Roman" w:hAnsi="Times New Roman" w:cs="Times New Roman"/>
          <w:sz w:val="28"/>
          <w:szCs w:val="28"/>
        </w:rPr>
        <w:t>Общение</w:t>
      </w:r>
      <w:r w:rsidRPr="004D2497">
        <w:rPr>
          <w:rFonts w:ascii="Times New Roman" w:hAnsi="Times New Roman" w:cs="Times New Roman"/>
          <w:sz w:val="28"/>
          <w:szCs w:val="28"/>
        </w:rPr>
        <w:t xml:space="preserve"> выполняет ряд функций в жизни человека: социальные (организация совместной деятельности; управление поведением и деятельностью; контроль) и психологические функции общения (функция обеспечения психологического комфорта личности; удовлетворение потребности в общении; функция самоутверждения)</w:t>
      </w:r>
      <w:r>
        <w:rPr>
          <w:rFonts w:ascii="Times New Roman" w:hAnsi="Times New Roman" w:cs="Times New Roman"/>
          <w:sz w:val="28"/>
          <w:szCs w:val="28"/>
        </w:rPr>
        <w:t>.</w:t>
      </w:r>
    </w:p>
    <w:p w:rsidR="001A72A2" w:rsidRPr="001A72A2" w:rsidRDefault="00726EFF" w:rsidP="00365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Трудности</w:t>
      </w:r>
      <w:r w:rsidR="00180ABD">
        <w:rPr>
          <w:rFonts w:ascii="Times New Roman" w:hAnsi="Times New Roman" w:cs="Times New Roman"/>
          <w:sz w:val="28"/>
          <w:szCs w:val="28"/>
        </w:rPr>
        <w:t xml:space="preserve"> возрастного периода и</w:t>
      </w:r>
      <w:r w:rsidR="001A72A2" w:rsidRPr="001A72A2">
        <w:rPr>
          <w:rFonts w:ascii="Times New Roman" w:hAnsi="Times New Roman" w:cs="Times New Roman"/>
          <w:sz w:val="28"/>
          <w:szCs w:val="28"/>
        </w:rPr>
        <w:t xml:space="preserve"> </w:t>
      </w:r>
      <w:r>
        <w:rPr>
          <w:rFonts w:ascii="Times New Roman" w:hAnsi="Times New Roman" w:cs="Times New Roman"/>
          <w:sz w:val="28"/>
          <w:szCs w:val="28"/>
        </w:rPr>
        <w:t>социально - психологические</w:t>
      </w:r>
      <w:r w:rsidR="00180ABD">
        <w:rPr>
          <w:rFonts w:ascii="Times New Roman" w:hAnsi="Times New Roman" w:cs="Times New Roman"/>
          <w:sz w:val="28"/>
          <w:szCs w:val="28"/>
        </w:rPr>
        <w:t xml:space="preserve"> </w:t>
      </w:r>
      <w:r>
        <w:rPr>
          <w:rFonts w:ascii="Times New Roman" w:hAnsi="Times New Roman" w:cs="Times New Roman"/>
          <w:sz w:val="28"/>
          <w:szCs w:val="28"/>
        </w:rPr>
        <w:t>особенности</w:t>
      </w:r>
      <w:r w:rsidR="001A72A2" w:rsidRPr="001A72A2">
        <w:rPr>
          <w:rFonts w:ascii="Times New Roman" w:hAnsi="Times New Roman" w:cs="Times New Roman"/>
          <w:sz w:val="28"/>
          <w:szCs w:val="28"/>
        </w:rPr>
        <w:t xml:space="preserve"> подростков</w:t>
      </w:r>
      <w:r>
        <w:rPr>
          <w:rFonts w:ascii="Times New Roman" w:hAnsi="Times New Roman" w:cs="Times New Roman"/>
          <w:sz w:val="28"/>
          <w:szCs w:val="28"/>
        </w:rPr>
        <w:t xml:space="preserve"> делают общение специфическим</w:t>
      </w:r>
      <w:r w:rsidR="001A72A2" w:rsidRPr="001A72A2">
        <w:rPr>
          <w:rFonts w:ascii="Times New Roman" w:hAnsi="Times New Roman" w:cs="Times New Roman"/>
          <w:sz w:val="28"/>
          <w:szCs w:val="28"/>
        </w:rPr>
        <w:t>. Нарушение процесса коммуникации часто приводит к формированию зависимого поведения.</w:t>
      </w:r>
    </w:p>
    <w:p w:rsidR="0036589C" w:rsidRDefault="00AA1101" w:rsidP="00365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CC3545">
        <w:rPr>
          <w:rFonts w:ascii="Times New Roman" w:hAnsi="Times New Roman" w:cs="Times New Roman"/>
          <w:sz w:val="28"/>
          <w:szCs w:val="28"/>
        </w:rPr>
        <w:t xml:space="preserve">Э. </w:t>
      </w:r>
      <w:r>
        <w:rPr>
          <w:rFonts w:ascii="Times New Roman" w:hAnsi="Times New Roman" w:cs="Times New Roman"/>
          <w:sz w:val="28"/>
          <w:szCs w:val="28"/>
        </w:rPr>
        <w:t xml:space="preserve">Миллера и </w:t>
      </w:r>
      <w:r w:rsidR="00CC3545">
        <w:rPr>
          <w:rFonts w:ascii="Times New Roman" w:hAnsi="Times New Roman" w:cs="Times New Roman"/>
          <w:sz w:val="28"/>
          <w:szCs w:val="28"/>
        </w:rPr>
        <w:t xml:space="preserve">Д. </w:t>
      </w:r>
      <w:proofErr w:type="spellStart"/>
      <w:r>
        <w:rPr>
          <w:rFonts w:ascii="Times New Roman" w:hAnsi="Times New Roman" w:cs="Times New Roman"/>
          <w:sz w:val="28"/>
          <w:szCs w:val="28"/>
        </w:rPr>
        <w:t>Лейна</w:t>
      </w:r>
      <w:proofErr w:type="spellEnd"/>
      <w:r>
        <w:rPr>
          <w:rFonts w:ascii="Times New Roman" w:hAnsi="Times New Roman" w:cs="Times New Roman"/>
          <w:sz w:val="28"/>
          <w:szCs w:val="28"/>
        </w:rPr>
        <w:t>, в</w:t>
      </w:r>
      <w:r w:rsidR="0036589C" w:rsidRPr="00EF6C4B">
        <w:rPr>
          <w:rFonts w:ascii="Times New Roman" w:hAnsi="Times New Roman" w:cs="Times New Roman"/>
          <w:sz w:val="28"/>
          <w:szCs w:val="28"/>
        </w:rPr>
        <w:t xml:space="preserve"> результате процесса социализации подр</w:t>
      </w:r>
      <w:r w:rsidR="00311586">
        <w:rPr>
          <w:rFonts w:ascii="Times New Roman" w:hAnsi="Times New Roman" w:cs="Times New Roman"/>
          <w:sz w:val="28"/>
          <w:szCs w:val="28"/>
        </w:rPr>
        <w:t xml:space="preserve">осток учится регулировать свой </w:t>
      </w:r>
      <w:r w:rsidR="0036589C" w:rsidRPr="00EF6C4B">
        <w:rPr>
          <w:rFonts w:ascii="Times New Roman" w:hAnsi="Times New Roman" w:cs="Times New Roman"/>
          <w:sz w:val="28"/>
          <w:szCs w:val="28"/>
        </w:rPr>
        <w:t>агрессивный потенциал, адаптируясь к требованиям</w:t>
      </w:r>
      <w:r w:rsidR="00495090">
        <w:rPr>
          <w:rFonts w:ascii="Times New Roman" w:hAnsi="Times New Roman" w:cs="Times New Roman"/>
          <w:sz w:val="28"/>
          <w:szCs w:val="28"/>
        </w:rPr>
        <w:t xml:space="preserve"> и законам</w:t>
      </w:r>
      <w:r w:rsidR="0036589C" w:rsidRPr="00EF6C4B">
        <w:rPr>
          <w:rFonts w:ascii="Times New Roman" w:hAnsi="Times New Roman" w:cs="Times New Roman"/>
          <w:sz w:val="28"/>
          <w:szCs w:val="28"/>
        </w:rPr>
        <w:t xml:space="preserve"> общества. </w:t>
      </w:r>
      <w:r w:rsidR="00180ABD">
        <w:rPr>
          <w:rFonts w:ascii="Times New Roman" w:hAnsi="Times New Roman" w:cs="Times New Roman"/>
          <w:sz w:val="28"/>
          <w:szCs w:val="28"/>
        </w:rPr>
        <w:t>Отклонения в процессе</w:t>
      </w:r>
      <w:r w:rsidR="00311586">
        <w:rPr>
          <w:rFonts w:ascii="Times New Roman" w:hAnsi="Times New Roman" w:cs="Times New Roman"/>
          <w:sz w:val="28"/>
          <w:szCs w:val="28"/>
        </w:rPr>
        <w:t xml:space="preserve"> социал</w:t>
      </w:r>
      <w:r w:rsidR="00495090">
        <w:rPr>
          <w:rFonts w:ascii="Times New Roman" w:hAnsi="Times New Roman" w:cs="Times New Roman"/>
          <w:sz w:val="28"/>
          <w:szCs w:val="28"/>
        </w:rPr>
        <w:t xml:space="preserve">изации </w:t>
      </w:r>
      <w:r w:rsidR="00180ABD">
        <w:rPr>
          <w:rFonts w:ascii="Times New Roman" w:hAnsi="Times New Roman" w:cs="Times New Roman"/>
          <w:sz w:val="28"/>
          <w:szCs w:val="28"/>
        </w:rPr>
        <w:t>подростка приводя</w:t>
      </w:r>
      <w:r w:rsidR="00311586">
        <w:rPr>
          <w:rFonts w:ascii="Times New Roman" w:hAnsi="Times New Roman" w:cs="Times New Roman"/>
          <w:sz w:val="28"/>
          <w:szCs w:val="28"/>
        </w:rPr>
        <w:t xml:space="preserve">т к </w:t>
      </w:r>
      <w:r w:rsidR="0036589C" w:rsidRPr="00EF6C4B">
        <w:rPr>
          <w:rFonts w:ascii="Times New Roman" w:hAnsi="Times New Roman" w:cs="Times New Roman"/>
          <w:sz w:val="28"/>
          <w:szCs w:val="28"/>
        </w:rPr>
        <w:t>проявлен</w:t>
      </w:r>
      <w:r w:rsidR="00495090">
        <w:rPr>
          <w:rFonts w:ascii="Times New Roman" w:hAnsi="Times New Roman" w:cs="Times New Roman"/>
          <w:sz w:val="28"/>
          <w:szCs w:val="28"/>
        </w:rPr>
        <w:t>ию агрессии</w:t>
      </w:r>
      <w:r w:rsidR="00311586">
        <w:rPr>
          <w:rFonts w:ascii="Times New Roman" w:hAnsi="Times New Roman" w:cs="Times New Roman"/>
          <w:sz w:val="28"/>
          <w:szCs w:val="28"/>
        </w:rPr>
        <w:t xml:space="preserve">, что может повлечь за собой </w:t>
      </w:r>
      <w:r w:rsidR="0036589C" w:rsidRPr="00EF6C4B">
        <w:rPr>
          <w:rFonts w:ascii="Times New Roman" w:hAnsi="Times New Roman" w:cs="Times New Roman"/>
          <w:sz w:val="28"/>
          <w:szCs w:val="28"/>
        </w:rPr>
        <w:t>различны</w:t>
      </w:r>
      <w:r w:rsidR="00311586">
        <w:rPr>
          <w:rFonts w:ascii="Times New Roman" w:hAnsi="Times New Roman" w:cs="Times New Roman"/>
          <w:sz w:val="28"/>
          <w:szCs w:val="28"/>
        </w:rPr>
        <w:t>е формы</w:t>
      </w:r>
      <w:r w:rsidR="0036589C">
        <w:rPr>
          <w:rFonts w:ascii="Times New Roman" w:hAnsi="Times New Roman" w:cs="Times New Roman"/>
          <w:sz w:val="28"/>
          <w:szCs w:val="28"/>
        </w:rPr>
        <w:t xml:space="preserve"> </w:t>
      </w:r>
      <w:proofErr w:type="spellStart"/>
      <w:r w:rsidR="0036589C">
        <w:rPr>
          <w:rFonts w:ascii="Times New Roman" w:hAnsi="Times New Roman" w:cs="Times New Roman"/>
          <w:sz w:val="28"/>
          <w:szCs w:val="28"/>
        </w:rPr>
        <w:t>девиантного</w:t>
      </w:r>
      <w:proofErr w:type="spellEnd"/>
      <w:r w:rsidR="0036589C">
        <w:rPr>
          <w:rFonts w:ascii="Times New Roman" w:hAnsi="Times New Roman" w:cs="Times New Roman"/>
          <w:sz w:val="28"/>
          <w:szCs w:val="28"/>
        </w:rPr>
        <w:t xml:space="preserve"> поведения</w:t>
      </w:r>
      <w:r w:rsidR="006B2214" w:rsidRPr="006B2214">
        <w:rPr>
          <w:rFonts w:ascii="Times New Roman" w:hAnsi="Times New Roman" w:cs="Times New Roman"/>
          <w:sz w:val="28"/>
          <w:szCs w:val="28"/>
        </w:rPr>
        <w:t xml:space="preserve"> </w:t>
      </w:r>
      <w:r w:rsidR="00D87B3D" w:rsidRPr="00D87B3D">
        <w:rPr>
          <w:rFonts w:ascii="Times New Roman" w:hAnsi="Times New Roman" w:cs="Times New Roman"/>
          <w:sz w:val="28"/>
          <w:szCs w:val="28"/>
        </w:rPr>
        <w:t>[</w:t>
      </w:r>
      <w:r w:rsidR="004C6F97">
        <w:rPr>
          <w:rFonts w:ascii="Times New Roman" w:hAnsi="Times New Roman" w:cs="Times New Roman"/>
          <w:sz w:val="28"/>
          <w:szCs w:val="28"/>
        </w:rPr>
        <w:t>30</w:t>
      </w:r>
      <w:r w:rsidR="00D87B3D" w:rsidRPr="00D87B3D">
        <w:rPr>
          <w:rFonts w:ascii="Times New Roman" w:hAnsi="Times New Roman" w:cs="Times New Roman"/>
          <w:sz w:val="28"/>
          <w:szCs w:val="28"/>
        </w:rPr>
        <w:t>]</w:t>
      </w:r>
      <w:r w:rsidR="0036589C">
        <w:rPr>
          <w:rFonts w:ascii="Times New Roman" w:hAnsi="Times New Roman" w:cs="Times New Roman"/>
          <w:sz w:val="28"/>
          <w:szCs w:val="28"/>
        </w:rPr>
        <w:t>.</w:t>
      </w:r>
    </w:p>
    <w:p w:rsidR="00495090" w:rsidRPr="00EF6C4B" w:rsidRDefault="00FF28D2" w:rsidP="004950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теории социального научения, в</w:t>
      </w:r>
      <w:r w:rsidR="00495090" w:rsidRPr="00EF6C4B">
        <w:rPr>
          <w:rFonts w:ascii="Times New Roman" w:hAnsi="Times New Roman" w:cs="Times New Roman"/>
          <w:sz w:val="28"/>
          <w:szCs w:val="28"/>
        </w:rPr>
        <w:t xml:space="preserve"> процессе социализации через наблюдение соответствующего способа действий и социальное подкрепление</w:t>
      </w:r>
      <w:r>
        <w:rPr>
          <w:rFonts w:ascii="Times New Roman" w:hAnsi="Times New Roman" w:cs="Times New Roman"/>
          <w:sz w:val="28"/>
          <w:szCs w:val="28"/>
        </w:rPr>
        <w:t xml:space="preserve"> индивид</w:t>
      </w:r>
      <w:r w:rsidR="00455B2F">
        <w:rPr>
          <w:rFonts w:ascii="Times New Roman" w:hAnsi="Times New Roman" w:cs="Times New Roman"/>
          <w:sz w:val="28"/>
          <w:szCs w:val="28"/>
        </w:rPr>
        <w:t xml:space="preserve"> легко</w:t>
      </w:r>
      <w:r>
        <w:rPr>
          <w:rFonts w:ascii="Times New Roman" w:hAnsi="Times New Roman" w:cs="Times New Roman"/>
          <w:sz w:val="28"/>
          <w:szCs w:val="28"/>
        </w:rPr>
        <w:t xml:space="preserve"> усваивает агрессию</w:t>
      </w:r>
      <w:r w:rsidR="004C6F97">
        <w:rPr>
          <w:rFonts w:ascii="Times New Roman" w:hAnsi="Times New Roman" w:cs="Times New Roman"/>
          <w:sz w:val="28"/>
          <w:szCs w:val="28"/>
        </w:rPr>
        <w:t xml:space="preserve"> </w:t>
      </w:r>
      <w:r w:rsidR="004C6F97" w:rsidRPr="004C6F97">
        <w:rPr>
          <w:rFonts w:ascii="Times New Roman" w:hAnsi="Times New Roman" w:cs="Times New Roman"/>
          <w:sz w:val="28"/>
          <w:szCs w:val="28"/>
        </w:rPr>
        <w:t>[36]</w:t>
      </w:r>
      <w:r w:rsidR="00495090" w:rsidRPr="00EF6C4B">
        <w:rPr>
          <w:rFonts w:ascii="Times New Roman" w:hAnsi="Times New Roman" w:cs="Times New Roman"/>
          <w:sz w:val="28"/>
          <w:szCs w:val="28"/>
        </w:rPr>
        <w:t xml:space="preserve">. </w:t>
      </w:r>
      <w:r w:rsidR="00495090">
        <w:rPr>
          <w:rFonts w:ascii="Times New Roman" w:hAnsi="Times New Roman" w:cs="Times New Roman"/>
          <w:sz w:val="28"/>
          <w:szCs w:val="28"/>
        </w:rPr>
        <w:t xml:space="preserve">Важное место в этой теории занимает изучение </w:t>
      </w:r>
      <w:r w:rsidR="00495090" w:rsidRPr="00EF6C4B">
        <w:rPr>
          <w:rFonts w:ascii="Times New Roman" w:hAnsi="Times New Roman" w:cs="Times New Roman"/>
          <w:sz w:val="28"/>
          <w:szCs w:val="28"/>
        </w:rPr>
        <w:t>влияния родителей</w:t>
      </w:r>
      <w:r w:rsidR="00495090">
        <w:rPr>
          <w:rFonts w:ascii="Times New Roman" w:hAnsi="Times New Roman" w:cs="Times New Roman"/>
          <w:sz w:val="28"/>
          <w:szCs w:val="28"/>
        </w:rPr>
        <w:t xml:space="preserve"> -</w:t>
      </w:r>
      <w:r w:rsidR="00495090" w:rsidRPr="007131B5">
        <w:rPr>
          <w:rFonts w:ascii="Times New Roman" w:hAnsi="Times New Roman" w:cs="Times New Roman"/>
          <w:sz w:val="28"/>
          <w:szCs w:val="28"/>
        </w:rPr>
        <w:t xml:space="preserve"> </w:t>
      </w:r>
      <w:r w:rsidR="00495090" w:rsidRPr="00EF6C4B">
        <w:rPr>
          <w:rFonts w:ascii="Times New Roman" w:hAnsi="Times New Roman" w:cs="Times New Roman"/>
          <w:sz w:val="28"/>
          <w:szCs w:val="28"/>
        </w:rPr>
        <w:t>первичных посредников социализации, на обучени</w:t>
      </w:r>
      <w:r w:rsidR="00495090">
        <w:rPr>
          <w:rFonts w:ascii="Times New Roman" w:hAnsi="Times New Roman" w:cs="Times New Roman"/>
          <w:sz w:val="28"/>
          <w:szCs w:val="28"/>
        </w:rPr>
        <w:t>е детей агрессивному поведению.</w:t>
      </w:r>
    </w:p>
    <w:p w:rsidR="00495090" w:rsidRDefault="00495090" w:rsidP="004950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исследовательской литературе под социализацией</w:t>
      </w:r>
      <w:r w:rsidRPr="00EF6C4B">
        <w:rPr>
          <w:rFonts w:ascii="Times New Roman" w:hAnsi="Times New Roman" w:cs="Times New Roman"/>
          <w:sz w:val="28"/>
          <w:szCs w:val="28"/>
        </w:rPr>
        <w:t xml:space="preserve"> агрессивности </w:t>
      </w:r>
      <w:r>
        <w:rPr>
          <w:rFonts w:ascii="Times New Roman" w:hAnsi="Times New Roman" w:cs="Times New Roman"/>
          <w:sz w:val="28"/>
          <w:szCs w:val="28"/>
        </w:rPr>
        <w:t xml:space="preserve">понимается </w:t>
      </w:r>
      <w:r w:rsidRPr="00EF6C4B">
        <w:rPr>
          <w:rFonts w:ascii="Times New Roman" w:hAnsi="Times New Roman" w:cs="Times New Roman"/>
          <w:sz w:val="28"/>
          <w:szCs w:val="28"/>
        </w:rPr>
        <w:t xml:space="preserve">процесс научения контролю собственных агрессивных устремлений или выражение его в формах, приемлемых в </w:t>
      </w:r>
      <w:r>
        <w:rPr>
          <w:rFonts w:ascii="Times New Roman" w:hAnsi="Times New Roman" w:cs="Times New Roman"/>
          <w:sz w:val="28"/>
          <w:szCs w:val="28"/>
        </w:rPr>
        <w:t>обществе</w:t>
      </w:r>
      <w:r w:rsidRPr="006B2214">
        <w:rPr>
          <w:rFonts w:ascii="Times New Roman" w:hAnsi="Times New Roman" w:cs="Times New Roman"/>
          <w:sz w:val="28"/>
          <w:szCs w:val="28"/>
        </w:rPr>
        <w:t xml:space="preserve"> </w:t>
      </w:r>
      <w:r w:rsidR="004C6F97">
        <w:rPr>
          <w:rFonts w:ascii="Times New Roman" w:hAnsi="Times New Roman" w:cs="Times New Roman"/>
          <w:sz w:val="28"/>
          <w:szCs w:val="28"/>
        </w:rPr>
        <w:t>[37</w:t>
      </w:r>
      <w:r w:rsidRPr="00FE053A">
        <w:rPr>
          <w:rFonts w:ascii="Times New Roman" w:hAnsi="Times New Roman" w:cs="Times New Roman"/>
          <w:sz w:val="28"/>
          <w:szCs w:val="28"/>
        </w:rPr>
        <w:t>]</w:t>
      </w:r>
      <w:r>
        <w:rPr>
          <w:rFonts w:ascii="Times New Roman" w:hAnsi="Times New Roman" w:cs="Times New Roman"/>
          <w:sz w:val="28"/>
          <w:szCs w:val="28"/>
        </w:rPr>
        <w:t>.</w:t>
      </w:r>
    </w:p>
    <w:p w:rsidR="008657DF" w:rsidRDefault="00EE42E9" w:rsidP="00B738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наблюдается </w:t>
      </w:r>
      <w:r w:rsidR="00990715">
        <w:rPr>
          <w:rFonts w:ascii="Times New Roman" w:hAnsi="Times New Roman" w:cs="Times New Roman"/>
          <w:sz w:val="28"/>
          <w:szCs w:val="28"/>
        </w:rPr>
        <w:t>высокий уровень</w:t>
      </w:r>
      <w:r w:rsidR="006F7156">
        <w:rPr>
          <w:rFonts w:ascii="Times New Roman" w:hAnsi="Times New Roman" w:cs="Times New Roman"/>
          <w:sz w:val="28"/>
          <w:szCs w:val="28"/>
        </w:rPr>
        <w:t xml:space="preserve"> </w:t>
      </w:r>
      <w:r w:rsidR="006B2214">
        <w:rPr>
          <w:rFonts w:ascii="Times New Roman" w:hAnsi="Times New Roman" w:cs="Times New Roman"/>
          <w:sz w:val="28"/>
          <w:szCs w:val="28"/>
        </w:rPr>
        <w:t>личностной тревожности</w:t>
      </w:r>
      <w:r>
        <w:rPr>
          <w:rFonts w:ascii="Times New Roman" w:hAnsi="Times New Roman" w:cs="Times New Roman"/>
          <w:sz w:val="28"/>
          <w:szCs w:val="28"/>
        </w:rPr>
        <w:t xml:space="preserve">. </w:t>
      </w:r>
    </w:p>
    <w:p w:rsidR="008657DF" w:rsidRDefault="00EE42E9" w:rsidP="00B738B0">
      <w:pPr>
        <w:spacing w:after="0" w:line="360" w:lineRule="auto"/>
        <w:ind w:firstLine="709"/>
        <w:jc w:val="both"/>
        <w:rPr>
          <w:rFonts w:ascii="Times New Roman" w:hAnsi="Times New Roman" w:cs="Times New Roman"/>
          <w:sz w:val="28"/>
          <w:szCs w:val="24"/>
        </w:rPr>
      </w:pPr>
      <w:r w:rsidRPr="002D2483">
        <w:rPr>
          <w:rFonts w:ascii="Times New Roman" w:hAnsi="Times New Roman" w:cs="Times New Roman"/>
          <w:sz w:val="28"/>
          <w:szCs w:val="24"/>
        </w:rPr>
        <w:t xml:space="preserve">Тревожность - это переживание эмоционального дискомфорта, </w:t>
      </w:r>
      <w:r w:rsidR="00495090">
        <w:rPr>
          <w:rFonts w:ascii="Times New Roman" w:hAnsi="Times New Roman" w:cs="Times New Roman"/>
          <w:sz w:val="28"/>
          <w:szCs w:val="24"/>
        </w:rPr>
        <w:t>оно связанно</w:t>
      </w:r>
      <w:r w:rsidRPr="002D2483">
        <w:rPr>
          <w:rFonts w:ascii="Times New Roman" w:hAnsi="Times New Roman" w:cs="Times New Roman"/>
          <w:sz w:val="28"/>
          <w:szCs w:val="24"/>
        </w:rPr>
        <w:t xml:space="preserve"> с ожиданием неблагополучия</w:t>
      </w:r>
      <w:r w:rsidR="00495090">
        <w:rPr>
          <w:rFonts w:ascii="Times New Roman" w:hAnsi="Times New Roman" w:cs="Times New Roman"/>
          <w:sz w:val="28"/>
          <w:szCs w:val="24"/>
        </w:rPr>
        <w:t xml:space="preserve">, </w:t>
      </w:r>
      <w:r w:rsidRPr="002D2483">
        <w:rPr>
          <w:rFonts w:ascii="Times New Roman" w:hAnsi="Times New Roman" w:cs="Times New Roman"/>
          <w:sz w:val="28"/>
          <w:szCs w:val="24"/>
        </w:rPr>
        <w:t>опасности</w:t>
      </w:r>
      <w:r w:rsidR="00495090">
        <w:rPr>
          <w:rFonts w:ascii="Times New Roman" w:hAnsi="Times New Roman" w:cs="Times New Roman"/>
          <w:sz w:val="28"/>
          <w:szCs w:val="24"/>
        </w:rPr>
        <w:t xml:space="preserve"> и нестабильности</w:t>
      </w:r>
      <w:r w:rsidRPr="002D2483">
        <w:rPr>
          <w:rFonts w:ascii="Times New Roman" w:hAnsi="Times New Roman" w:cs="Times New Roman"/>
          <w:sz w:val="28"/>
          <w:szCs w:val="24"/>
        </w:rPr>
        <w:t>.</w:t>
      </w:r>
    </w:p>
    <w:p w:rsidR="00EE42E9" w:rsidRDefault="00EE42E9" w:rsidP="00B738B0">
      <w:pPr>
        <w:spacing w:after="0" w:line="360" w:lineRule="auto"/>
        <w:ind w:firstLine="709"/>
        <w:jc w:val="both"/>
        <w:rPr>
          <w:rFonts w:ascii="Times New Roman" w:hAnsi="Times New Roman" w:cs="Times New Roman"/>
          <w:sz w:val="28"/>
          <w:szCs w:val="24"/>
        </w:rPr>
      </w:pPr>
      <w:r w:rsidRPr="002D2483">
        <w:rPr>
          <w:rFonts w:ascii="Times New Roman" w:hAnsi="Times New Roman" w:cs="Times New Roman"/>
          <w:sz w:val="28"/>
          <w:szCs w:val="24"/>
        </w:rPr>
        <w:t xml:space="preserve"> </w:t>
      </w:r>
      <w:r w:rsidR="00455B2F">
        <w:rPr>
          <w:rFonts w:ascii="Times New Roman" w:hAnsi="Times New Roman" w:cs="Times New Roman"/>
          <w:sz w:val="28"/>
          <w:szCs w:val="24"/>
        </w:rPr>
        <w:t>У подростков н</w:t>
      </w:r>
      <w:r w:rsidRPr="002D2483">
        <w:rPr>
          <w:rFonts w:ascii="Times New Roman" w:hAnsi="Times New Roman" w:cs="Times New Roman"/>
          <w:sz w:val="28"/>
          <w:szCs w:val="24"/>
        </w:rPr>
        <w:t xml:space="preserve">аиболее </w:t>
      </w:r>
      <w:r w:rsidR="00891825">
        <w:rPr>
          <w:rFonts w:ascii="Times New Roman" w:hAnsi="Times New Roman" w:cs="Times New Roman"/>
          <w:sz w:val="28"/>
          <w:szCs w:val="24"/>
        </w:rPr>
        <w:t>высокий уровень тревожности наблюдается</w:t>
      </w:r>
      <w:r w:rsidRPr="002D2483">
        <w:rPr>
          <w:rFonts w:ascii="Times New Roman" w:hAnsi="Times New Roman" w:cs="Times New Roman"/>
          <w:sz w:val="28"/>
          <w:szCs w:val="24"/>
        </w:rPr>
        <w:t xml:space="preserve"> в отношениях с одноклассниками и родителями</w:t>
      </w:r>
      <w:r w:rsidR="00891825">
        <w:rPr>
          <w:rFonts w:ascii="Times New Roman" w:hAnsi="Times New Roman" w:cs="Times New Roman"/>
          <w:sz w:val="28"/>
          <w:szCs w:val="24"/>
        </w:rPr>
        <w:t>, а наименее</w:t>
      </w:r>
      <w:r w:rsidRPr="002D2483">
        <w:rPr>
          <w:rFonts w:ascii="Times New Roman" w:hAnsi="Times New Roman" w:cs="Times New Roman"/>
          <w:sz w:val="28"/>
          <w:szCs w:val="24"/>
        </w:rPr>
        <w:t xml:space="preserve"> - с посто</w:t>
      </w:r>
      <w:r w:rsidR="00891825">
        <w:rPr>
          <w:rFonts w:ascii="Times New Roman" w:hAnsi="Times New Roman" w:cs="Times New Roman"/>
          <w:sz w:val="28"/>
          <w:szCs w:val="24"/>
        </w:rPr>
        <w:t xml:space="preserve">ронними взрослыми и учителями. У школьников </w:t>
      </w:r>
      <w:r w:rsidR="00E34870">
        <w:rPr>
          <w:rFonts w:ascii="Times New Roman" w:hAnsi="Times New Roman" w:cs="Times New Roman"/>
          <w:sz w:val="28"/>
          <w:szCs w:val="24"/>
        </w:rPr>
        <w:t xml:space="preserve">старших классов </w:t>
      </w:r>
      <w:r w:rsidR="00891825">
        <w:rPr>
          <w:rFonts w:ascii="Times New Roman" w:hAnsi="Times New Roman" w:cs="Times New Roman"/>
          <w:sz w:val="28"/>
          <w:szCs w:val="24"/>
        </w:rPr>
        <w:t>обнаруживается</w:t>
      </w:r>
      <w:r w:rsidRPr="002D2483">
        <w:rPr>
          <w:rFonts w:ascii="Times New Roman" w:hAnsi="Times New Roman" w:cs="Times New Roman"/>
          <w:sz w:val="28"/>
          <w:szCs w:val="24"/>
        </w:rPr>
        <w:t xml:space="preserve"> </w:t>
      </w:r>
      <w:r w:rsidR="00495090">
        <w:rPr>
          <w:rFonts w:ascii="Times New Roman" w:hAnsi="Times New Roman" w:cs="Times New Roman"/>
          <w:sz w:val="28"/>
          <w:szCs w:val="24"/>
        </w:rPr>
        <w:t>самый высокий уровень тревожности</w:t>
      </w:r>
      <w:r w:rsidR="00AC6904">
        <w:rPr>
          <w:rFonts w:ascii="Times New Roman" w:hAnsi="Times New Roman" w:cs="Times New Roman"/>
          <w:sz w:val="28"/>
          <w:szCs w:val="24"/>
        </w:rPr>
        <w:t xml:space="preserve"> в сфере общения</w:t>
      </w:r>
      <w:r w:rsidRPr="002D2483">
        <w:rPr>
          <w:rFonts w:ascii="Times New Roman" w:hAnsi="Times New Roman" w:cs="Times New Roman"/>
          <w:sz w:val="28"/>
          <w:szCs w:val="24"/>
        </w:rPr>
        <w:t xml:space="preserve"> с родителями и теми взрослыми, от которых они в какой-то степени зависят. </w:t>
      </w:r>
    </w:p>
    <w:p w:rsidR="008657DF" w:rsidRDefault="00CC3545" w:rsidP="008657DF">
      <w:pPr>
        <w:spacing w:after="0" w:line="360" w:lineRule="auto"/>
        <w:ind w:firstLine="709"/>
        <w:jc w:val="both"/>
        <w:rPr>
          <w:rFonts w:ascii="Times New Roman" w:hAnsi="Times New Roman" w:cs="Times New Roman"/>
          <w:sz w:val="28"/>
          <w:szCs w:val="28"/>
        </w:rPr>
      </w:pPr>
      <w:r w:rsidRPr="00CC3545">
        <w:rPr>
          <w:rFonts w:ascii="Times New Roman" w:hAnsi="Times New Roman" w:cs="Times New Roman"/>
          <w:sz w:val="28"/>
          <w:szCs w:val="28"/>
        </w:rPr>
        <w:t xml:space="preserve">Способность к общению и </w:t>
      </w:r>
      <w:r w:rsidR="00BB7737">
        <w:rPr>
          <w:rFonts w:ascii="Times New Roman" w:hAnsi="Times New Roman" w:cs="Times New Roman"/>
          <w:sz w:val="28"/>
          <w:szCs w:val="28"/>
        </w:rPr>
        <w:t>эффективность этой деятельности</w:t>
      </w:r>
      <w:r w:rsidRPr="00CC3545">
        <w:rPr>
          <w:rFonts w:ascii="Times New Roman" w:hAnsi="Times New Roman" w:cs="Times New Roman"/>
          <w:sz w:val="28"/>
          <w:szCs w:val="28"/>
        </w:rPr>
        <w:t xml:space="preserve"> также зависит от склада характера, </w:t>
      </w:r>
      <w:r w:rsidR="00BB7737">
        <w:rPr>
          <w:rFonts w:ascii="Times New Roman" w:hAnsi="Times New Roman" w:cs="Times New Roman"/>
          <w:sz w:val="28"/>
          <w:szCs w:val="28"/>
        </w:rPr>
        <w:t>личностных качеств</w:t>
      </w:r>
      <w:r w:rsidRPr="00CC3545">
        <w:rPr>
          <w:rFonts w:ascii="Times New Roman" w:hAnsi="Times New Roman" w:cs="Times New Roman"/>
          <w:sz w:val="28"/>
          <w:szCs w:val="28"/>
        </w:rPr>
        <w:t xml:space="preserve">, важнейшими из которых являются организаторские и коммуникативные </w:t>
      </w:r>
      <w:r w:rsidR="00BB7737">
        <w:rPr>
          <w:rFonts w:ascii="Times New Roman" w:hAnsi="Times New Roman" w:cs="Times New Roman"/>
          <w:sz w:val="28"/>
          <w:szCs w:val="28"/>
        </w:rPr>
        <w:t>навыки</w:t>
      </w:r>
      <w:r w:rsidRPr="00CC3545">
        <w:rPr>
          <w:rFonts w:ascii="Times New Roman" w:hAnsi="Times New Roman" w:cs="Times New Roman"/>
          <w:sz w:val="28"/>
          <w:szCs w:val="28"/>
        </w:rPr>
        <w:t xml:space="preserve">. </w:t>
      </w:r>
    </w:p>
    <w:p w:rsidR="00CC3545" w:rsidRPr="00CC3545" w:rsidRDefault="00CC3545" w:rsidP="008657DF">
      <w:pPr>
        <w:spacing w:after="0" w:line="360" w:lineRule="auto"/>
        <w:ind w:firstLine="709"/>
        <w:jc w:val="both"/>
        <w:rPr>
          <w:rFonts w:ascii="Times New Roman" w:hAnsi="Times New Roman" w:cs="Times New Roman"/>
          <w:sz w:val="28"/>
          <w:szCs w:val="28"/>
        </w:rPr>
      </w:pPr>
      <w:r w:rsidRPr="00CC3545">
        <w:rPr>
          <w:rFonts w:ascii="Times New Roman" w:hAnsi="Times New Roman" w:cs="Times New Roman"/>
          <w:sz w:val="28"/>
          <w:szCs w:val="28"/>
        </w:rPr>
        <w:t xml:space="preserve">Уровень развития таких качеств как: </w:t>
      </w:r>
      <w:r w:rsidR="00BB7737">
        <w:rPr>
          <w:rFonts w:ascii="Times New Roman" w:hAnsi="Times New Roman" w:cs="Times New Roman"/>
          <w:sz w:val="28"/>
          <w:szCs w:val="28"/>
        </w:rPr>
        <w:t xml:space="preserve">умение смело выражать свои чувства и мысли, умение правильно реагировать на критику и критиковать, </w:t>
      </w:r>
      <w:r w:rsidRPr="00CC3545">
        <w:rPr>
          <w:rFonts w:ascii="Times New Roman" w:hAnsi="Times New Roman" w:cs="Times New Roman"/>
          <w:sz w:val="28"/>
          <w:szCs w:val="28"/>
        </w:rPr>
        <w:t>уверен</w:t>
      </w:r>
      <w:r w:rsidR="00BB7737">
        <w:rPr>
          <w:rFonts w:ascii="Times New Roman" w:hAnsi="Times New Roman" w:cs="Times New Roman"/>
          <w:sz w:val="28"/>
          <w:szCs w:val="28"/>
        </w:rPr>
        <w:t xml:space="preserve">ность в себе, умение урегулировать или избежать конфликта </w:t>
      </w:r>
      <w:r w:rsidRPr="00CC3545">
        <w:rPr>
          <w:rFonts w:ascii="Times New Roman" w:hAnsi="Times New Roman" w:cs="Times New Roman"/>
          <w:sz w:val="28"/>
          <w:szCs w:val="28"/>
        </w:rPr>
        <w:t xml:space="preserve">позволяют определить насколько грамотно </w:t>
      </w:r>
      <w:r w:rsidR="00BB7737">
        <w:rPr>
          <w:rFonts w:ascii="Times New Roman" w:hAnsi="Times New Roman" w:cs="Times New Roman"/>
          <w:sz w:val="28"/>
          <w:szCs w:val="28"/>
        </w:rPr>
        <w:t xml:space="preserve">и эффективно </w:t>
      </w:r>
      <w:r w:rsidRPr="00CC3545">
        <w:rPr>
          <w:rFonts w:ascii="Times New Roman" w:hAnsi="Times New Roman" w:cs="Times New Roman"/>
          <w:sz w:val="28"/>
          <w:szCs w:val="28"/>
        </w:rPr>
        <w:t>человек способен строить межличностные отношения с людьми в совместной деятельности [16].</w:t>
      </w:r>
    </w:p>
    <w:p w:rsidR="00495090" w:rsidRDefault="00495090" w:rsidP="00CC3545">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color w:val="000000"/>
          <w:sz w:val="28"/>
          <w:szCs w:val="24"/>
        </w:rPr>
        <w:t>Часто причиной нарушения нормальной жизни подростка выступает его л</w:t>
      </w:r>
      <w:r w:rsidR="00347255" w:rsidRPr="00347255">
        <w:rPr>
          <w:rFonts w:ascii="Times New Roman" w:eastAsia="Calibri" w:hAnsi="Times New Roman" w:cs="Times New Roman"/>
          <w:color w:val="000000"/>
          <w:sz w:val="28"/>
          <w:szCs w:val="24"/>
        </w:rPr>
        <w:t xml:space="preserve">ичностная и ситуативная </w:t>
      </w:r>
      <w:r w:rsidR="00347255" w:rsidRPr="00347255">
        <w:rPr>
          <w:rFonts w:ascii="Times New Roman" w:eastAsia="Calibri" w:hAnsi="Times New Roman" w:cs="Times New Roman"/>
          <w:sz w:val="28"/>
          <w:szCs w:val="24"/>
        </w:rPr>
        <w:t>тревожность</w:t>
      </w:r>
      <w:r>
        <w:rPr>
          <w:rFonts w:ascii="Times New Roman" w:eastAsia="Calibri" w:hAnsi="Times New Roman" w:cs="Times New Roman"/>
          <w:sz w:val="28"/>
          <w:szCs w:val="24"/>
        </w:rPr>
        <w:t xml:space="preserve">. Также она является </w:t>
      </w:r>
      <w:r w:rsidR="00347255" w:rsidRPr="00347255">
        <w:rPr>
          <w:rFonts w:ascii="Times New Roman" w:eastAsia="Calibri" w:hAnsi="Times New Roman" w:cs="Times New Roman"/>
          <w:sz w:val="28"/>
          <w:szCs w:val="24"/>
        </w:rPr>
        <w:t xml:space="preserve">причиной нарушения </w:t>
      </w:r>
      <w:r>
        <w:rPr>
          <w:rFonts w:ascii="Times New Roman" w:eastAsia="Calibri" w:hAnsi="Times New Roman" w:cs="Times New Roman"/>
          <w:sz w:val="28"/>
          <w:szCs w:val="24"/>
        </w:rPr>
        <w:t xml:space="preserve">его </w:t>
      </w:r>
      <w:r w:rsidR="00347255" w:rsidRPr="00347255">
        <w:rPr>
          <w:rFonts w:ascii="Times New Roman" w:eastAsia="Calibri" w:hAnsi="Times New Roman" w:cs="Times New Roman"/>
          <w:sz w:val="28"/>
          <w:szCs w:val="24"/>
        </w:rPr>
        <w:t xml:space="preserve">социальных связей с окружающими. </w:t>
      </w:r>
    </w:p>
    <w:p w:rsidR="00495090" w:rsidRDefault="00495090" w:rsidP="00347255">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Реальное неблагополучие подростка в деятельности общения и определенные личностные конфликты являются факторами для </w:t>
      </w:r>
      <w:r w:rsidR="00A00BC4">
        <w:rPr>
          <w:rFonts w:ascii="Times New Roman" w:eastAsia="Calibri" w:hAnsi="Times New Roman" w:cs="Times New Roman"/>
          <w:sz w:val="28"/>
          <w:szCs w:val="24"/>
        </w:rPr>
        <w:t>возникновения</w:t>
      </w:r>
      <w:r>
        <w:rPr>
          <w:rFonts w:ascii="Times New Roman" w:eastAsia="Calibri" w:hAnsi="Times New Roman" w:cs="Times New Roman"/>
          <w:sz w:val="28"/>
          <w:szCs w:val="24"/>
        </w:rPr>
        <w:t xml:space="preserve"> подобного рода тревожности</w:t>
      </w:r>
      <w:r w:rsidR="00A00BC4">
        <w:rPr>
          <w:rFonts w:ascii="Times New Roman" w:eastAsia="Calibri" w:hAnsi="Times New Roman" w:cs="Times New Roman"/>
          <w:sz w:val="28"/>
          <w:szCs w:val="24"/>
        </w:rPr>
        <w:t>.</w:t>
      </w:r>
    </w:p>
    <w:p w:rsidR="008B12AB" w:rsidRPr="00347255" w:rsidRDefault="00347255" w:rsidP="008B12AB">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Тревожность становится доста</w:t>
      </w:r>
      <w:r w:rsidR="00A00BC4">
        <w:rPr>
          <w:rFonts w:ascii="Times New Roman" w:eastAsia="Calibri" w:hAnsi="Times New Roman" w:cs="Times New Roman"/>
          <w:sz w:val="28"/>
          <w:szCs w:val="24"/>
        </w:rPr>
        <w:t>точно устойчивым образованием. У подростков</w:t>
      </w:r>
      <w:r w:rsidRPr="00347255">
        <w:rPr>
          <w:rFonts w:ascii="Times New Roman" w:eastAsia="Calibri" w:hAnsi="Times New Roman" w:cs="Times New Roman"/>
          <w:sz w:val="28"/>
          <w:szCs w:val="24"/>
        </w:rPr>
        <w:t xml:space="preserve"> с повышенной тревожностью </w:t>
      </w:r>
      <w:r w:rsidR="00A00BC4">
        <w:rPr>
          <w:rFonts w:ascii="Times New Roman" w:eastAsia="Calibri" w:hAnsi="Times New Roman" w:cs="Times New Roman"/>
          <w:sz w:val="28"/>
          <w:szCs w:val="24"/>
        </w:rPr>
        <w:t>ухудшаю</w:t>
      </w:r>
      <w:r w:rsidRPr="00347255">
        <w:rPr>
          <w:rFonts w:ascii="Times New Roman" w:eastAsia="Calibri" w:hAnsi="Times New Roman" w:cs="Times New Roman"/>
          <w:sz w:val="28"/>
          <w:szCs w:val="24"/>
        </w:rPr>
        <w:t>т</w:t>
      </w:r>
      <w:r w:rsidR="00A00BC4">
        <w:rPr>
          <w:rFonts w:ascii="Times New Roman" w:eastAsia="Calibri" w:hAnsi="Times New Roman" w:cs="Times New Roman"/>
          <w:sz w:val="28"/>
          <w:szCs w:val="24"/>
        </w:rPr>
        <w:t>ся</w:t>
      </w:r>
      <w:r w:rsidRPr="00347255">
        <w:rPr>
          <w:rFonts w:ascii="Times New Roman" w:eastAsia="Calibri" w:hAnsi="Times New Roman" w:cs="Times New Roman"/>
          <w:sz w:val="28"/>
          <w:szCs w:val="24"/>
        </w:rPr>
        <w:t xml:space="preserve"> </w:t>
      </w:r>
      <w:r w:rsidR="00A00BC4">
        <w:rPr>
          <w:rFonts w:ascii="Times New Roman" w:eastAsia="Calibri" w:hAnsi="Times New Roman" w:cs="Times New Roman"/>
          <w:sz w:val="28"/>
          <w:szCs w:val="24"/>
        </w:rPr>
        <w:t>его возможности и</w:t>
      </w:r>
      <w:r w:rsidRPr="00347255">
        <w:rPr>
          <w:rFonts w:ascii="Times New Roman" w:eastAsia="Calibri" w:hAnsi="Times New Roman" w:cs="Times New Roman"/>
          <w:sz w:val="28"/>
          <w:szCs w:val="24"/>
        </w:rPr>
        <w:t xml:space="preserve"> результативность его деятельности, а это еще более усиливает эмоциональное неблагополучие и </w:t>
      </w:r>
      <w:r w:rsidR="00A00BC4">
        <w:rPr>
          <w:rFonts w:ascii="Times New Roman" w:eastAsia="Calibri" w:hAnsi="Times New Roman" w:cs="Times New Roman"/>
          <w:sz w:val="28"/>
          <w:szCs w:val="24"/>
        </w:rPr>
        <w:t xml:space="preserve">становится препятствием для </w:t>
      </w:r>
      <w:r w:rsidRPr="00347255">
        <w:rPr>
          <w:rFonts w:ascii="Times New Roman" w:eastAsia="Calibri" w:hAnsi="Times New Roman" w:cs="Times New Roman"/>
          <w:sz w:val="28"/>
          <w:szCs w:val="24"/>
        </w:rPr>
        <w:t xml:space="preserve">его </w:t>
      </w:r>
      <w:r w:rsidR="00A00BC4">
        <w:rPr>
          <w:rFonts w:ascii="Times New Roman" w:eastAsia="Calibri" w:hAnsi="Times New Roman" w:cs="Times New Roman"/>
          <w:sz w:val="28"/>
          <w:szCs w:val="24"/>
        </w:rPr>
        <w:t>нормальной коммуникации</w:t>
      </w:r>
      <w:r w:rsidR="004C6F97">
        <w:rPr>
          <w:rFonts w:ascii="Times New Roman" w:eastAsia="Calibri" w:hAnsi="Times New Roman" w:cs="Times New Roman"/>
          <w:sz w:val="28"/>
          <w:szCs w:val="24"/>
        </w:rPr>
        <w:t xml:space="preserve"> [2</w:t>
      </w:r>
      <w:r w:rsidRPr="00347255">
        <w:rPr>
          <w:rFonts w:ascii="Times New Roman" w:eastAsia="Calibri" w:hAnsi="Times New Roman" w:cs="Times New Roman"/>
          <w:sz w:val="28"/>
          <w:szCs w:val="24"/>
        </w:rPr>
        <w:t>5]. Т</w:t>
      </w:r>
      <w:r w:rsidR="00A00BC4">
        <w:rPr>
          <w:rFonts w:ascii="Times New Roman" w:eastAsia="Calibri" w:hAnsi="Times New Roman" w:cs="Times New Roman"/>
          <w:sz w:val="28"/>
          <w:szCs w:val="24"/>
        </w:rPr>
        <w:t>аким образом, т</w:t>
      </w:r>
      <w:r w:rsidRPr="00347255">
        <w:rPr>
          <w:rFonts w:ascii="Times New Roman" w:eastAsia="Calibri" w:hAnsi="Times New Roman" w:cs="Times New Roman"/>
          <w:sz w:val="28"/>
          <w:szCs w:val="24"/>
        </w:rPr>
        <w:t>ревожность влияет на коммуникативные навыки подростков.</w:t>
      </w:r>
    </w:p>
    <w:p w:rsidR="00347255" w:rsidRPr="00347255" w:rsidRDefault="00CF279B" w:rsidP="00CC354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Подростки</w:t>
      </w:r>
      <w:r w:rsidR="00347255" w:rsidRPr="00347255">
        <w:rPr>
          <w:rFonts w:ascii="Times New Roman" w:eastAsia="Calibri" w:hAnsi="Times New Roman" w:cs="Times New Roman"/>
          <w:sz w:val="28"/>
          <w:szCs w:val="28"/>
        </w:rPr>
        <w:t xml:space="preserve"> с </w:t>
      </w:r>
      <w:proofErr w:type="spellStart"/>
      <w:r w:rsidR="00347255" w:rsidRPr="00347255">
        <w:rPr>
          <w:rFonts w:ascii="Times New Roman" w:eastAsia="Calibri" w:hAnsi="Times New Roman" w:cs="Times New Roman"/>
          <w:sz w:val="28"/>
          <w:szCs w:val="28"/>
        </w:rPr>
        <w:t>д</w:t>
      </w:r>
      <w:r>
        <w:rPr>
          <w:rFonts w:ascii="Times New Roman" w:eastAsia="Calibri" w:hAnsi="Times New Roman" w:cs="Times New Roman"/>
          <w:sz w:val="28"/>
          <w:szCs w:val="28"/>
        </w:rPr>
        <w:t>евиантным</w:t>
      </w:r>
      <w:proofErr w:type="spellEnd"/>
      <w:r>
        <w:rPr>
          <w:rFonts w:ascii="Times New Roman" w:eastAsia="Calibri" w:hAnsi="Times New Roman" w:cs="Times New Roman"/>
          <w:sz w:val="28"/>
          <w:szCs w:val="28"/>
        </w:rPr>
        <w:t xml:space="preserve"> поведением, являющиеся</w:t>
      </w:r>
      <w:r w:rsidR="00347255" w:rsidRPr="00347255">
        <w:rPr>
          <w:rFonts w:ascii="Times New Roman" w:eastAsia="Calibri" w:hAnsi="Times New Roman" w:cs="Times New Roman"/>
          <w:sz w:val="28"/>
          <w:szCs w:val="28"/>
        </w:rPr>
        <w:t xml:space="preserve"> объектом социальной работы, потеряли доверие к взрослым, прояв</w:t>
      </w:r>
      <w:r w:rsidR="00E34870">
        <w:rPr>
          <w:rFonts w:ascii="Times New Roman" w:eastAsia="Calibri" w:hAnsi="Times New Roman" w:cs="Times New Roman"/>
          <w:sz w:val="28"/>
          <w:szCs w:val="28"/>
        </w:rPr>
        <w:t xml:space="preserve">ляют </w:t>
      </w:r>
      <w:r>
        <w:rPr>
          <w:rFonts w:ascii="Times New Roman" w:eastAsia="Calibri" w:hAnsi="Times New Roman" w:cs="Times New Roman"/>
          <w:sz w:val="28"/>
          <w:szCs w:val="28"/>
        </w:rPr>
        <w:t>агрессию</w:t>
      </w:r>
      <w:r w:rsidR="00E34870" w:rsidRPr="00347255">
        <w:rPr>
          <w:rFonts w:ascii="Times New Roman" w:eastAsia="Calibri" w:hAnsi="Times New Roman" w:cs="Times New Roman"/>
          <w:sz w:val="28"/>
          <w:szCs w:val="28"/>
        </w:rPr>
        <w:t xml:space="preserve"> </w:t>
      </w:r>
      <w:r w:rsidR="00347255" w:rsidRPr="00347255">
        <w:rPr>
          <w:rFonts w:ascii="Times New Roman" w:eastAsia="Calibri" w:hAnsi="Times New Roman" w:cs="Times New Roman"/>
          <w:sz w:val="28"/>
          <w:szCs w:val="28"/>
        </w:rPr>
        <w:t>по отношению к сверстникам</w:t>
      </w:r>
      <w:r w:rsidR="00CC3545">
        <w:rPr>
          <w:rFonts w:ascii="Times New Roman" w:eastAsia="Calibri" w:hAnsi="Times New Roman" w:cs="Times New Roman"/>
          <w:sz w:val="28"/>
          <w:szCs w:val="28"/>
        </w:rPr>
        <w:t>.</w:t>
      </w:r>
      <w:r w:rsidR="004C6F97" w:rsidRPr="004C6F97">
        <w:rPr>
          <w:rFonts w:ascii="Times New Roman" w:eastAsia="Calibri" w:hAnsi="Times New Roman" w:cs="Times New Roman"/>
          <w:sz w:val="28"/>
          <w:szCs w:val="28"/>
        </w:rPr>
        <w:t xml:space="preserve"> </w:t>
      </w:r>
      <w:r w:rsidR="00CC3545" w:rsidRPr="00CC3545">
        <w:rPr>
          <w:rFonts w:ascii="Times New Roman" w:eastAsia="Calibri" w:hAnsi="Times New Roman" w:cs="Times New Roman"/>
          <w:sz w:val="28"/>
          <w:szCs w:val="28"/>
        </w:rPr>
        <w:t xml:space="preserve">Формирование коммуникативных </w:t>
      </w:r>
      <w:r w:rsidR="00CC3545">
        <w:rPr>
          <w:rFonts w:ascii="Times New Roman" w:eastAsia="Calibri" w:hAnsi="Times New Roman" w:cs="Times New Roman"/>
          <w:sz w:val="28"/>
          <w:szCs w:val="28"/>
        </w:rPr>
        <w:t>навыков</w:t>
      </w:r>
      <w:r w:rsidR="00CC3545" w:rsidRPr="00CC3545">
        <w:rPr>
          <w:rFonts w:ascii="Times New Roman" w:eastAsia="Calibri" w:hAnsi="Times New Roman" w:cs="Times New Roman"/>
          <w:sz w:val="28"/>
          <w:szCs w:val="28"/>
        </w:rPr>
        <w:t xml:space="preserve"> у подростков </w:t>
      </w:r>
      <w:r>
        <w:rPr>
          <w:rFonts w:ascii="Times New Roman" w:eastAsia="Calibri" w:hAnsi="Times New Roman" w:cs="Times New Roman"/>
          <w:sz w:val="28"/>
          <w:szCs w:val="28"/>
        </w:rPr>
        <w:t>влияет на повышение</w:t>
      </w:r>
      <w:r w:rsidR="00CC3545" w:rsidRPr="00CC3545">
        <w:rPr>
          <w:rFonts w:ascii="Times New Roman" w:eastAsia="Calibri" w:hAnsi="Times New Roman" w:cs="Times New Roman"/>
          <w:sz w:val="28"/>
          <w:szCs w:val="28"/>
        </w:rPr>
        <w:t xml:space="preserve"> мотивации, способствует установлению межличностных взаимоотношений. Это влияет на развитие познавательной инициативности, воображения, </w:t>
      </w:r>
      <w:proofErr w:type="spellStart"/>
      <w:r w:rsidR="00CC3545" w:rsidRPr="00CC3545">
        <w:rPr>
          <w:rFonts w:ascii="Times New Roman" w:eastAsia="Calibri" w:hAnsi="Times New Roman" w:cs="Times New Roman"/>
          <w:sz w:val="28"/>
          <w:szCs w:val="28"/>
        </w:rPr>
        <w:t>саморегуляц</w:t>
      </w:r>
      <w:r w:rsidR="00CC3545">
        <w:rPr>
          <w:rFonts w:ascii="Times New Roman" w:eastAsia="Calibri" w:hAnsi="Times New Roman" w:cs="Times New Roman"/>
          <w:sz w:val="28"/>
          <w:szCs w:val="28"/>
        </w:rPr>
        <w:t>ии</w:t>
      </w:r>
      <w:proofErr w:type="spellEnd"/>
      <w:r w:rsidR="00CC3545">
        <w:rPr>
          <w:rFonts w:ascii="Times New Roman" w:eastAsia="Calibri" w:hAnsi="Times New Roman" w:cs="Times New Roman"/>
          <w:sz w:val="28"/>
          <w:szCs w:val="28"/>
        </w:rPr>
        <w:t>, умений коллективной работы [20]</w:t>
      </w:r>
      <w:r w:rsidR="00CC3545" w:rsidRPr="00347255">
        <w:rPr>
          <w:rFonts w:ascii="Times New Roman" w:eastAsia="Calibri" w:hAnsi="Times New Roman" w:cs="Times New Roman"/>
          <w:sz w:val="28"/>
          <w:szCs w:val="28"/>
        </w:rPr>
        <w:t>.</w:t>
      </w:r>
      <w:r w:rsidR="00CC3545" w:rsidRPr="00CC3545">
        <w:rPr>
          <w:rFonts w:ascii="Times New Roman" w:eastAsia="Calibri" w:hAnsi="Times New Roman" w:cs="Times New Roman"/>
          <w:sz w:val="28"/>
          <w:szCs w:val="28"/>
        </w:rPr>
        <w:t xml:space="preserve"> </w:t>
      </w:r>
      <w:r w:rsidR="00347255" w:rsidRPr="00347255">
        <w:rPr>
          <w:rFonts w:ascii="Times New Roman" w:eastAsia="Calibri" w:hAnsi="Times New Roman" w:cs="Times New Roman"/>
          <w:sz w:val="28"/>
          <w:szCs w:val="28"/>
        </w:rPr>
        <w:t>Поэтому развитие коммуникативных навыков - одно из ва</w:t>
      </w:r>
      <w:r w:rsidR="0088594B">
        <w:rPr>
          <w:rFonts w:ascii="Times New Roman" w:eastAsia="Calibri" w:hAnsi="Times New Roman" w:cs="Times New Roman"/>
          <w:sz w:val="28"/>
          <w:szCs w:val="28"/>
        </w:rPr>
        <w:t>жнейших направлений социальной работы с подростками</w:t>
      </w:r>
      <w:r w:rsidR="00347255" w:rsidRPr="00347255">
        <w:rPr>
          <w:rFonts w:ascii="Times New Roman" w:eastAsia="Calibri" w:hAnsi="Times New Roman" w:cs="Times New Roman"/>
          <w:sz w:val="28"/>
          <w:szCs w:val="28"/>
        </w:rPr>
        <w:t xml:space="preserve"> с </w:t>
      </w:r>
      <w:proofErr w:type="spellStart"/>
      <w:r w:rsidR="00347255" w:rsidRPr="00347255">
        <w:rPr>
          <w:rFonts w:ascii="Times New Roman" w:eastAsia="Calibri" w:hAnsi="Times New Roman" w:cs="Times New Roman"/>
          <w:sz w:val="28"/>
          <w:szCs w:val="28"/>
        </w:rPr>
        <w:t>девиантным</w:t>
      </w:r>
      <w:proofErr w:type="spellEnd"/>
      <w:r w:rsidR="00347255" w:rsidRPr="00347255">
        <w:rPr>
          <w:rFonts w:ascii="Times New Roman" w:eastAsia="Calibri" w:hAnsi="Times New Roman" w:cs="Times New Roman"/>
          <w:sz w:val="28"/>
          <w:szCs w:val="28"/>
        </w:rPr>
        <w:t xml:space="preserve"> поведением</w:t>
      </w:r>
      <w:r w:rsidR="0037255A">
        <w:rPr>
          <w:rFonts w:ascii="Times New Roman" w:eastAsia="Calibri" w:hAnsi="Times New Roman" w:cs="Times New Roman"/>
          <w:sz w:val="28"/>
          <w:szCs w:val="28"/>
        </w:rPr>
        <w:t>.</w:t>
      </w:r>
      <w:r w:rsidR="00347255" w:rsidRPr="00347255">
        <w:rPr>
          <w:rFonts w:ascii="Times New Roman" w:eastAsia="Calibri" w:hAnsi="Times New Roman" w:cs="Times New Roman"/>
          <w:sz w:val="28"/>
          <w:szCs w:val="28"/>
        </w:rPr>
        <w:t xml:space="preserve"> </w:t>
      </w:r>
    </w:p>
    <w:p w:rsidR="00A76E16" w:rsidRDefault="00A76E16" w:rsidP="00775E3C">
      <w:pPr>
        <w:spacing w:after="0" w:line="360" w:lineRule="auto"/>
        <w:ind w:firstLine="709"/>
        <w:jc w:val="both"/>
        <w:rPr>
          <w:rFonts w:ascii="Times New Roman" w:eastAsia="Calibri" w:hAnsi="Times New Roman" w:cs="Times New Roman"/>
          <w:sz w:val="28"/>
          <w:szCs w:val="28"/>
        </w:rPr>
      </w:pPr>
      <w:r w:rsidRPr="00A76E16">
        <w:rPr>
          <w:rFonts w:ascii="Times New Roman" w:eastAsia="Calibri" w:hAnsi="Times New Roman" w:cs="Times New Roman"/>
          <w:sz w:val="28"/>
          <w:szCs w:val="28"/>
        </w:rPr>
        <w:t xml:space="preserve">Коммуникация - (лат. </w:t>
      </w:r>
      <w:proofErr w:type="spellStart"/>
      <w:r w:rsidRPr="00A76E16">
        <w:rPr>
          <w:rFonts w:ascii="Times New Roman" w:eastAsia="Calibri" w:hAnsi="Times New Roman" w:cs="Times New Roman"/>
          <w:sz w:val="28"/>
          <w:szCs w:val="28"/>
        </w:rPr>
        <w:t>communicatio</w:t>
      </w:r>
      <w:proofErr w:type="spellEnd"/>
      <w:r w:rsidRPr="00A76E16">
        <w:rPr>
          <w:rFonts w:ascii="Times New Roman" w:eastAsia="Calibri" w:hAnsi="Times New Roman" w:cs="Times New Roman"/>
          <w:sz w:val="28"/>
          <w:szCs w:val="28"/>
        </w:rPr>
        <w:t xml:space="preserve">, от </w:t>
      </w:r>
      <w:proofErr w:type="spellStart"/>
      <w:r w:rsidRPr="00A76E16">
        <w:rPr>
          <w:rFonts w:ascii="Times New Roman" w:eastAsia="Calibri" w:hAnsi="Times New Roman" w:cs="Times New Roman"/>
          <w:sz w:val="28"/>
          <w:szCs w:val="28"/>
        </w:rPr>
        <w:t>communico</w:t>
      </w:r>
      <w:proofErr w:type="spellEnd"/>
      <w:r w:rsidRPr="00A76E16">
        <w:rPr>
          <w:rFonts w:ascii="Times New Roman" w:eastAsia="Calibri" w:hAnsi="Times New Roman" w:cs="Times New Roman"/>
          <w:sz w:val="28"/>
          <w:szCs w:val="28"/>
        </w:rPr>
        <w:t xml:space="preserve"> - делаю общим, связываю, общаюсь) - общение, передача информации от человека к человеку - специфическая форма взаимодействия людей в процессах их познавательно-трудовой деятельности, осуществляющаяся главным образом при помощи языка (реже - при помощи других</w:t>
      </w:r>
      <w:r w:rsidR="00CF279B">
        <w:rPr>
          <w:rFonts w:ascii="Times New Roman" w:eastAsia="Calibri" w:hAnsi="Times New Roman" w:cs="Times New Roman"/>
          <w:sz w:val="28"/>
          <w:szCs w:val="28"/>
        </w:rPr>
        <w:t xml:space="preserve"> способов</w:t>
      </w:r>
      <w:r w:rsidRPr="00A76E16">
        <w:rPr>
          <w:rFonts w:ascii="Times New Roman" w:eastAsia="Calibri" w:hAnsi="Times New Roman" w:cs="Times New Roman"/>
          <w:sz w:val="28"/>
          <w:szCs w:val="28"/>
        </w:rPr>
        <w:t>).</w:t>
      </w:r>
    </w:p>
    <w:p w:rsidR="00347255" w:rsidRPr="00775E3C" w:rsidRDefault="00347255" w:rsidP="00775E3C">
      <w:pPr>
        <w:spacing w:after="0" w:line="360" w:lineRule="auto"/>
        <w:ind w:firstLine="709"/>
        <w:jc w:val="both"/>
        <w:rPr>
          <w:rFonts w:ascii="Times New Roman" w:eastAsia="Calibri" w:hAnsi="Times New Roman" w:cs="Times New Roman"/>
          <w:sz w:val="28"/>
          <w:szCs w:val="28"/>
        </w:rPr>
      </w:pPr>
      <w:r w:rsidRPr="00347255">
        <w:rPr>
          <w:rFonts w:ascii="Times New Roman" w:eastAsia="Calibri" w:hAnsi="Times New Roman" w:cs="Times New Roman"/>
          <w:sz w:val="28"/>
          <w:szCs w:val="28"/>
        </w:rPr>
        <w:t>Коммуникативные склонности — это склонности личности, обеспечивающие эффективность ее общения и психологическую совместимость в</w:t>
      </w:r>
      <w:r w:rsidR="00A00BC4">
        <w:rPr>
          <w:rFonts w:ascii="Times New Roman" w:eastAsia="Calibri" w:hAnsi="Times New Roman" w:cs="Times New Roman"/>
          <w:sz w:val="28"/>
          <w:szCs w:val="28"/>
        </w:rPr>
        <w:t xml:space="preserve"> общественной </w:t>
      </w:r>
      <w:r w:rsidRPr="00347255">
        <w:rPr>
          <w:rFonts w:ascii="Times New Roman" w:eastAsia="Calibri" w:hAnsi="Times New Roman" w:cs="Times New Roman"/>
          <w:sz w:val="28"/>
          <w:szCs w:val="28"/>
        </w:rPr>
        <w:t>дея</w:t>
      </w:r>
      <w:r w:rsidR="00775E3C">
        <w:rPr>
          <w:rFonts w:ascii="Times New Roman" w:eastAsia="Calibri" w:hAnsi="Times New Roman" w:cs="Times New Roman"/>
          <w:sz w:val="28"/>
          <w:szCs w:val="28"/>
        </w:rPr>
        <w:t>тельности</w:t>
      </w:r>
      <w:r w:rsidR="004C6F97">
        <w:rPr>
          <w:rFonts w:ascii="Times New Roman" w:eastAsia="Calibri" w:hAnsi="Times New Roman" w:cs="Times New Roman"/>
          <w:sz w:val="28"/>
          <w:szCs w:val="24"/>
        </w:rPr>
        <w:t xml:space="preserve"> [18</w:t>
      </w:r>
      <w:r w:rsidRPr="00347255">
        <w:rPr>
          <w:rFonts w:ascii="Times New Roman" w:eastAsia="Calibri" w:hAnsi="Times New Roman" w:cs="Times New Roman"/>
          <w:sz w:val="28"/>
          <w:szCs w:val="24"/>
        </w:rPr>
        <w:t>].</w:t>
      </w:r>
    </w:p>
    <w:p w:rsidR="00347255" w:rsidRDefault="00347255" w:rsidP="00347255">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Коммуникативные навыки — это способность человека правильно взаимоде</w:t>
      </w:r>
      <w:r w:rsidR="0088594B">
        <w:rPr>
          <w:rFonts w:ascii="Times New Roman" w:eastAsia="Calibri" w:hAnsi="Times New Roman" w:cs="Times New Roman"/>
          <w:sz w:val="28"/>
          <w:szCs w:val="24"/>
        </w:rPr>
        <w:t>йствовать с окружающими. Иными словами</w:t>
      </w:r>
      <w:r w:rsidRPr="00347255">
        <w:rPr>
          <w:rFonts w:ascii="Times New Roman" w:eastAsia="Calibri" w:hAnsi="Times New Roman" w:cs="Times New Roman"/>
          <w:sz w:val="28"/>
          <w:szCs w:val="24"/>
        </w:rPr>
        <w:t xml:space="preserve">, </w:t>
      </w:r>
      <w:r w:rsidR="0088594B">
        <w:rPr>
          <w:rFonts w:ascii="Times New Roman" w:eastAsia="Calibri" w:hAnsi="Times New Roman" w:cs="Times New Roman"/>
          <w:sz w:val="28"/>
          <w:szCs w:val="24"/>
        </w:rPr>
        <w:t>ясно выражать собственные</w:t>
      </w:r>
      <w:r w:rsidRPr="00347255">
        <w:rPr>
          <w:rFonts w:ascii="Times New Roman" w:eastAsia="Calibri" w:hAnsi="Times New Roman" w:cs="Times New Roman"/>
          <w:sz w:val="28"/>
          <w:szCs w:val="24"/>
        </w:rPr>
        <w:t xml:space="preserve"> мысли и интерпретировать </w:t>
      </w:r>
      <w:r w:rsidR="00F23CA9">
        <w:rPr>
          <w:rFonts w:ascii="Times New Roman" w:eastAsia="Calibri" w:hAnsi="Times New Roman" w:cs="Times New Roman"/>
          <w:sz w:val="28"/>
          <w:szCs w:val="24"/>
        </w:rPr>
        <w:t>полученную информацию от других</w:t>
      </w:r>
      <w:r w:rsidRPr="00347255">
        <w:rPr>
          <w:rFonts w:ascii="Times New Roman" w:eastAsia="Calibri" w:hAnsi="Times New Roman" w:cs="Times New Roman"/>
          <w:sz w:val="28"/>
          <w:szCs w:val="24"/>
        </w:rPr>
        <w:t>.</w:t>
      </w:r>
    </w:p>
    <w:p w:rsidR="00C54789" w:rsidRDefault="008657DF" w:rsidP="0034725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Общительность </w:t>
      </w:r>
      <w:r w:rsidR="00C54789" w:rsidRPr="00C54789">
        <w:rPr>
          <w:rFonts w:ascii="Times New Roman" w:hAnsi="Times New Roman" w:cs="Times New Roman"/>
          <w:color w:val="000000" w:themeColor="text1"/>
          <w:sz w:val="28"/>
          <w:szCs w:val="28"/>
          <w:shd w:val="clear" w:color="auto" w:fill="FFFFFF"/>
        </w:rPr>
        <w:t xml:space="preserve">– это умение налаживать </w:t>
      </w:r>
      <w:r w:rsidR="0088594B">
        <w:rPr>
          <w:rFonts w:ascii="Times New Roman" w:hAnsi="Times New Roman" w:cs="Times New Roman"/>
          <w:color w:val="000000" w:themeColor="text1"/>
          <w:sz w:val="28"/>
          <w:szCs w:val="28"/>
          <w:shd w:val="clear" w:color="auto" w:fill="FFFFFF"/>
        </w:rPr>
        <w:t xml:space="preserve">связи и </w:t>
      </w:r>
      <w:r w:rsidR="00C54789" w:rsidRPr="00C54789">
        <w:rPr>
          <w:rFonts w:ascii="Times New Roman" w:hAnsi="Times New Roman" w:cs="Times New Roman"/>
          <w:color w:val="000000" w:themeColor="text1"/>
          <w:sz w:val="28"/>
          <w:szCs w:val="28"/>
          <w:shd w:val="clear" w:color="auto" w:fill="FFFFFF"/>
        </w:rPr>
        <w:t xml:space="preserve">контакты, способность к </w:t>
      </w:r>
      <w:proofErr w:type="spellStart"/>
      <w:r w:rsidR="00C54789" w:rsidRPr="00C54789">
        <w:rPr>
          <w:rFonts w:ascii="Times New Roman" w:hAnsi="Times New Roman" w:cs="Times New Roman"/>
          <w:color w:val="000000" w:themeColor="text1"/>
          <w:sz w:val="28"/>
          <w:szCs w:val="28"/>
          <w:shd w:val="clear" w:color="auto" w:fill="FFFFFF"/>
        </w:rPr>
        <w:t>взаимообогащающему</w:t>
      </w:r>
      <w:proofErr w:type="spellEnd"/>
      <w:r w:rsidR="00C54789" w:rsidRPr="00C54789">
        <w:rPr>
          <w:rFonts w:ascii="Times New Roman" w:hAnsi="Times New Roman" w:cs="Times New Roman"/>
          <w:color w:val="000000" w:themeColor="text1"/>
          <w:sz w:val="28"/>
          <w:szCs w:val="28"/>
          <w:shd w:val="clear" w:color="auto" w:fill="FFFFFF"/>
        </w:rPr>
        <w:t xml:space="preserve"> и конструктивно</w:t>
      </w:r>
      <w:r w:rsidR="00C54789">
        <w:rPr>
          <w:rFonts w:ascii="Times New Roman" w:hAnsi="Times New Roman" w:cs="Times New Roman"/>
          <w:color w:val="000000" w:themeColor="text1"/>
          <w:sz w:val="28"/>
          <w:szCs w:val="28"/>
          <w:shd w:val="clear" w:color="auto" w:fill="FFFFFF"/>
        </w:rPr>
        <w:t>му общению с другими людьми</w:t>
      </w:r>
      <w:r w:rsidR="004C6F97" w:rsidRPr="004C6F97">
        <w:rPr>
          <w:rFonts w:ascii="Times New Roman" w:hAnsi="Times New Roman" w:cs="Times New Roman"/>
          <w:color w:val="000000" w:themeColor="text1"/>
          <w:sz w:val="28"/>
          <w:szCs w:val="28"/>
          <w:shd w:val="clear" w:color="auto" w:fill="FFFFFF"/>
        </w:rPr>
        <w:t xml:space="preserve"> [</w:t>
      </w:r>
      <w:r w:rsidR="0047274A">
        <w:rPr>
          <w:rFonts w:ascii="Times New Roman" w:hAnsi="Times New Roman" w:cs="Times New Roman"/>
          <w:color w:val="000000" w:themeColor="text1"/>
          <w:sz w:val="28"/>
          <w:szCs w:val="28"/>
          <w:shd w:val="clear" w:color="auto" w:fill="FFFFFF"/>
        </w:rPr>
        <w:t>55</w:t>
      </w:r>
      <w:r w:rsidR="004C6F97" w:rsidRPr="004C6F97">
        <w:rPr>
          <w:rFonts w:ascii="Times New Roman" w:hAnsi="Times New Roman" w:cs="Times New Roman"/>
          <w:color w:val="000000" w:themeColor="text1"/>
          <w:sz w:val="28"/>
          <w:szCs w:val="28"/>
          <w:shd w:val="clear" w:color="auto" w:fill="FFFFFF"/>
        </w:rPr>
        <w:t>]</w:t>
      </w:r>
      <w:r w:rsidR="00C54789">
        <w:rPr>
          <w:rFonts w:ascii="Times New Roman" w:hAnsi="Times New Roman" w:cs="Times New Roman"/>
          <w:color w:val="000000" w:themeColor="text1"/>
          <w:sz w:val="28"/>
          <w:szCs w:val="28"/>
          <w:shd w:val="clear" w:color="auto" w:fill="FFFFFF"/>
        </w:rPr>
        <w:t xml:space="preserve">. </w:t>
      </w:r>
      <w:r w:rsidR="0088594B">
        <w:rPr>
          <w:rFonts w:ascii="Times New Roman" w:hAnsi="Times New Roman" w:cs="Times New Roman"/>
          <w:color w:val="000000" w:themeColor="text1"/>
          <w:sz w:val="28"/>
          <w:szCs w:val="28"/>
          <w:shd w:val="clear" w:color="auto" w:fill="FFFFFF"/>
        </w:rPr>
        <w:t>Общительность выступает</w:t>
      </w:r>
      <w:r w:rsidR="00C54789" w:rsidRPr="00C54789">
        <w:rPr>
          <w:rFonts w:ascii="Times New Roman" w:hAnsi="Times New Roman" w:cs="Times New Roman"/>
          <w:color w:val="000000" w:themeColor="text1"/>
          <w:sz w:val="28"/>
          <w:szCs w:val="28"/>
          <w:shd w:val="clear" w:color="auto" w:fill="FFFFFF"/>
        </w:rPr>
        <w:t xml:space="preserve"> одним из важнейших навыков, </w:t>
      </w:r>
      <w:r w:rsidR="0088594B">
        <w:rPr>
          <w:rFonts w:ascii="Times New Roman" w:hAnsi="Times New Roman" w:cs="Times New Roman"/>
          <w:color w:val="000000" w:themeColor="text1"/>
          <w:sz w:val="28"/>
          <w:szCs w:val="28"/>
          <w:shd w:val="clear" w:color="auto" w:fill="FFFFFF"/>
        </w:rPr>
        <w:t>позволяющим</w:t>
      </w:r>
      <w:r w:rsidR="00C54789" w:rsidRPr="00C54789">
        <w:rPr>
          <w:rFonts w:ascii="Times New Roman" w:hAnsi="Times New Roman" w:cs="Times New Roman"/>
          <w:color w:val="000000" w:themeColor="text1"/>
          <w:sz w:val="28"/>
          <w:szCs w:val="28"/>
          <w:shd w:val="clear" w:color="auto" w:fill="FFFFFF"/>
        </w:rPr>
        <w:t xml:space="preserve"> успешно уст</w:t>
      </w:r>
      <w:r w:rsidR="00C54789">
        <w:rPr>
          <w:rFonts w:ascii="Times New Roman" w:hAnsi="Times New Roman" w:cs="Times New Roman"/>
          <w:color w:val="000000" w:themeColor="text1"/>
          <w:sz w:val="28"/>
          <w:szCs w:val="28"/>
          <w:shd w:val="clear" w:color="auto" w:fill="FFFFFF"/>
        </w:rPr>
        <w:t>анавливать социальные связи</w:t>
      </w:r>
      <w:r w:rsidR="0088594B">
        <w:rPr>
          <w:rFonts w:ascii="Times New Roman" w:hAnsi="Times New Roman" w:cs="Times New Roman"/>
          <w:color w:val="000000" w:themeColor="text1"/>
          <w:sz w:val="28"/>
          <w:szCs w:val="28"/>
          <w:shd w:val="clear" w:color="auto" w:fill="FFFFFF"/>
        </w:rPr>
        <w:t>.</w:t>
      </w:r>
    </w:p>
    <w:p w:rsidR="0037255A" w:rsidRDefault="0037255A" w:rsidP="0034725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стоит сказать о том, что коммуникативные склонности, коммуникативные навыки и </w:t>
      </w:r>
      <w:r w:rsidR="00775E3C">
        <w:rPr>
          <w:rFonts w:ascii="Times New Roman" w:hAnsi="Times New Roman" w:cs="Times New Roman"/>
          <w:color w:val="000000" w:themeColor="text1"/>
          <w:sz w:val="28"/>
          <w:szCs w:val="28"/>
          <w:shd w:val="clear" w:color="auto" w:fill="FFFFFF"/>
        </w:rPr>
        <w:t>общительность</w:t>
      </w:r>
      <w:r>
        <w:rPr>
          <w:rFonts w:ascii="Times New Roman" w:hAnsi="Times New Roman" w:cs="Times New Roman"/>
          <w:color w:val="000000" w:themeColor="text1"/>
          <w:sz w:val="28"/>
          <w:szCs w:val="28"/>
          <w:shd w:val="clear" w:color="auto" w:fill="FFFFFF"/>
        </w:rPr>
        <w:t xml:space="preserve"> — это показатели коммуникабельности человека и его способности к установлению контактов</w:t>
      </w:r>
      <w:r w:rsidR="00775E3C">
        <w:rPr>
          <w:rFonts w:ascii="Times New Roman" w:hAnsi="Times New Roman" w:cs="Times New Roman"/>
          <w:color w:val="000000" w:themeColor="text1"/>
          <w:sz w:val="28"/>
          <w:szCs w:val="28"/>
          <w:shd w:val="clear" w:color="auto" w:fill="FFFFFF"/>
        </w:rPr>
        <w:t xml:space="preserve"> и общению</w:t>
      </w:r>
      <w:r>
        <w:rPr>
          <w:rFonts w:ascii="Times New Roman" w:hAnsi="Times New Roman" w:cs="Times New Roman"/>
          <w:color w:val="000000" w:themeColor="text1"/>
          <w:sz w:val="28"/>
          <w:szCs w:val="28"/>
          <w:shd w:val="clear" w:color="auto" w:fill="FFFFFF"/>
        </w:rPr>
        <w:t xml:space="preserve"> с окружающими людьми.</w:t>
      </w:r>
    </w:p>
    <w:p w:rsidR="008657DF" w:rsidRDefault="008B12AB" w:rsidP="00347255">
      <w:pPr>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Р</w:t>
      </w:r>
      <w:r w:rsidRPr="008B12AB">
        <w:rPr>
          <w:rFonts w:ascii="Times New Roman" w:eastAsia="Calibri" w:hAnsi="Times New Roman" w:cs="Times New Roman"/>
          <w:color w:val="000000" w:themeColor="text1"/>
          <w:sz w:val="28"/>
          <w:szCs w:val="28"/>
        </w:rPr>
        <w:t xml:space="preserve">азвитие коммуникативных качеств в подростковом возрасте имеет огромное значение для последующего развития и становления личности. </w:t>
      </w:r>
    </w:p>
    <w:p w:rsidR="008657DF" w:rsidRDefault="008B12AB" w:rsidP="00347255">
      <w:pPr>
        <w:spacing w:after="0" w:line="360" w:lineRule="auto"/>
        <w:ind w:firstLine="709"/>
        <w:jc w:val="both"/>
        <w:rPr>
          <w:rFonts w:ascii="Times New Roman" w:eastAsia="Calibri" w:hAnsi="Times New Roman" w:cs="Times New Roman"/>
          <w:color w:val="000000" w:themeColor="text1"/>
          <w:sz w:val="28"/>
          <w:szCs w:val="28"/>
        </w:rPr>
      </w:pPr>
      <w:r w:rsidRPr="008B12AB">
        <w:rPr>
          <w:rFonts w:ascii="Times New Roman" w:eastAsia="Calibri" w:hAnsi="Times New Roman" w:cs="Times New Roman"/>
          <w:color w:val="000000" w:themeColor="text1"/>
          <w:sz w:val="28"/>
          <w:szCs w:val="28"/>
        </w:rPr>
        <w:lastRenderedPageBreak/>
        <w:t xml:space="preserve">Различные нарушения общения еще в раннем детстве, которые усугубляются особенностями психического развития в подростковом возрасте, приводят к недоразвитию коммуникативной функции речи, </w:t>
      </w:r>
      <w:proofErr w:type="spellStart"/>
      <w:r w:rsidRPr="008B12AB">
        <w:rPr>
          <w:rFonts w:ascii="Times New Roman" w:eastAsia="Calibri" w:hAnsi="Times New Roman" w:cs="Times New Roman"/>
          <w:color w:val="000000" w:themeColor="text1"/>
          <w:sz w:val="28"/>
          <w:szCs w:val="28"/>
        </w:rPr>
        <w:t>несформированности</w:t>
      </w:r>
      <w:proofErr w:type="spellEnd"/>
      <w:r w:rsidRPr="008B12AB">
        <w:rPr>
          <w:rFonts w:ascii="Times New Roman" w:eastAsia="Calibri" w:hAnsi="Times New Roman" w:cs="Times New Roman"/>
          <w:color w:val="000000" w:themeColor="text1"/>
          <w:sz w:val="28"/>
          <w:szCs w:val="28"/>
        </w:rPr>
        <w:t xml:space="preserve"> навыков общения, к неспособности правильного установления взаимоотношений, утере эмоциональных контактов со взрослыми и сверстниками. </w:t>
      </w:r>
    </w:p>
    <w:p w:rsidR="008B12AB" w:rsidRPr="00C54789" w:rsidRDefault="008B12AB" w:rsidP="00347255">
      <w:pPr>
        <w:spacing w:after="0" w:line="360" w:lineRule="auto"/>
        <w:ind w:firstLine="709"/>
        <w:jc w:val="both"/>
        <w:rPr>
          <w:rFonts w:ascii="Times New Roman" w:eastAsia="Calibri" w:hAnsi="Times New Roman" w:cs="Times New Roman"/>
          <w:color w:val="000000" w:themeColor="text1"/>
          <w:sz w:val="28"/>
          <w:szCs w:val="28"/>
        </w:rPr>
      </w:pPr>
      <w:r w:rsidRPr="008B12AB">
        <w:rPr>
          <w:rFonts w:ascii="Times New Roman" w:eastAsia="Calibri" w:hAnsi="Times New Roman" w:cs="Times New Roman"/>
          <w:color w:val="000000" w:themeColor="text1"/>
          <w:sz w:val="28"/>
          <w:szCs w:val="28"/>
        </w:rPr>
        <w:t xml:space="preserve">Все это приводит к последующей социальной </w:t>
      </w:r>
      <w:proofErr w:type="spellStart"/>
      <w:r w:rsidRPr="008B12AB">
        <w:rPr>
          <w:rFonts w:ascii="Times New Roman" w:eastAsia="Calibri" w:hAnsi="Times New Roman" w:cs="Times New Roman"/>
          <w:color w:val="000000" w:themeColor="text1"/>
          <w:sz w:val="28"/>
          <w:szCs w:val="28"/>
        </w:rPr>
        <w:t>дезадаптации</w:t>
      </w:r>
      <w:proofErr w:type="spellEnd"/>
      <w:r w:rsidRPr="008B12AB">
        <w:rPr>
          <w:rFonts w:ascii="Times New Roman" w:eastAsia="Calibri" w:hAnsi="Times New Roman" w:cs="Times New Roman"/>
          <w:color w:val="000000" w:themeColor="text1"/>
          <w:sz w:val="28"/>
          <w:szCs w:val="28"/>
        </w:rPr>
        <w:t xml:space="preserve"> человека в обществе, к </w:t>
      </w:r>
      <w:proofErr w:type="spellStart"/>
      <w:r w:rsidRPr="008B12AB">
        <w:rPr>
          <w:rFonts w:ascii="Times New Roman" w:eastAsia="Calibri" w:hAnsi="Times New Roman" w:cs="Times New Roman"/>
          <w:color w:val="000000" w:themeColor="text1"/>
          <w:sz w:val="28"/>
          <w:szCs w:val="28"/>
        </w:rPr>
        <w:t>неуспешности</w:t>
      </w:r>
      <w:proofErr w:type="spellEnd"/>
      <w:r w:rsidRPr="008B12AB">
        <w:rPr>
          <w:rFonts w:ascii="Times New Roman" w:eastAsia="Calibri" w:hAnsi="Times New Roman" w:cs="Times New Roman"/>
          <w:color w:val="000000" w:themeColor="text1"/>
          <w:sz w:val="28"/>
          <w:szCs w:val="28"/>
        </w:rPr>
        <w:t xml:space="preserve"> в профессиональной деятельности, в личной жизни, поскольку немаловажно уметь устанавливать деловые и дружеские контакты.</w:t>
      </w:r>
    </w:p>
    <w:p w:rsidR="00CC3545" w:rsidRPr="00CC3545" w:rsidRDefault="00347255" w:rsidP="00CC3545">
      <w:pPr>
        <w:spacing w:after="0" w:line="360" w:lineRule="auto"/>
        <w:ind w:firstLine="709"/>
        <w:jc w:val="both"/>
        <w:rPr>
          <w:rFonts w:ascii="Times New Roman" w:eastAsia="Calibri" w:hAnsi="Times New Roman" w:cs="Times New Roman"/>
          <w:sz w:val="28"/>
          <w:szCs w:val="28"/>
        </w:rPr>
      </w:pPr>
      <w:r w:rsidRPr="00347255">
        <w:rPr>
          <w:rFonts w:ascii="Times New Roman" w:eastAsia="Calibri" w:hAnsi="Times New Roman" w:cs="Times New Roman"/>
          <w:sz w:val="28"/>
          <w:szCs w:val="28"/>
        </w:rPr>
        <w:t xml:space="preserve">Итак, </w:t>
      </w:r>
      <w:r w:rsidR="00CC3545">
        <w:rPr>
          <w:rFonts w:ascii="Times New Roman" w:eastAsia="Calibri" w:hAnsi="Times New Roman" w:cs="Times New Roman"/>
          <w:sz w:val="28"/>
          <w:szCs w:val="28"/>
        </w:rPr>
        <w:t>развитие коммуникативных</w:t>
      </w:r>
      <w:r w:rsidR="00CC3545" w:rsidRPr="00CC3545">
        <w:rPr>
          <w:rFonts w:ascii="Times New Roman" w:eastAsia="Calibri" w:hAnsi="Times New Roman" w:cs="Times New Roman"/>
          <w:sz w:val="28"/>
          <w:szCs w:val="28"/>
        </w:rPr>
        <w:t xml:space="preserve"> </w:t>
      </w:r>
      <w:r w:rsidR="00CC3545">
        <w:rPr>
          <w:rFonts w:ascii="Times New Roman" w:eastAsia="Calibri" w:hAnsi="Times New Roman" w:cs="Times New Roman"/>
          <w:sz w:val="28"/>
          <w:szCs w:val="28"/>
        </w:rPr>
        <w:t>навыков важно</w:t>
      </w:r>
      <w:r w:rsidR="00CC3545" w:rsidRPr="00CC3545">
        <w:rPr>
          <w:rFonts w:ascii="Times New Roman" w:eastAsia="Calibri" w:hAnsi="Times New Roman" w:cs="Times New Roman"/>
          <w:sz w:val="28"/>
          <w:szCs w:val="28"/>
        </w:rPr>
        <w:t xml:space="preserve"> для дальнейшего развития подрост</w:t>
      </w:r>
      <w:r w:rsidR="00CC3545">
        <w:rPr>
          <w:rFonts w:ascii="Times New Roman" w:eastAsia="Calibri" w:hAnsi="Times New Roman" w:cs="Times New Roman"/>
          <w:sz w:val="28"/>
          <w:szCs w:val="28"/>
        </w:rPr>
        <w:t>ка</w:t>
      </w:r>
      <w:r w:rsidR="00CC3545" w:rsidRPr="00CC3545">
        <w:rPr>
          <w:rFonts w:ascii="Times New Roman" w:eastAsia="Calibri" w:hAnsi="Times New Roman" w:cs="Times New Roman"/>
          <w:sz w:val="28"/>
          <w:szCs w:val="28"/>
        </w:rPr>
        <w:t xml:space="preserve">. Если в подростковом возрасте не заниматься развитием коммуникативной компетенции, то возможны проблемы с социализацией подростка в жизни. Многие </w:t>
      </w:r>
      <w:r w:rsidR="005C746C">
        <w:rPr>
          <w:rFonts w:ascii="Times New Roman" w:eastAsia="Calibri" w:hAnsi="Times New Roman" w:cs="Times New Roman"/>
          <w:sz w:val="28"/>
          <w:szCs w:val="28"/>
        </w:rPr>
        <w:t>специалисты по социальной работе</w:t>
      </w:r>
      <w:r w:rsidR="00CC3545" w:rsidRPr="00CC3545">
        <w:rPr>
          <w:rFonts w:ascii="Times New Roman" w:eastAsia="Calibri" w:hAnsi="Times New Roman" w:cs="Times New Roman"/>
          <w:sz w:val="28"/>
          <w:szCs w:val="28"/>
        </w:rPr>
        <w:t xml:space="preserve"> громко заявляют о том, что адекватное развитие коммуникативных качеств в подростковом возрасте оказывает большое влияние на последующее развитие и становление личности.</w:t>
      </w:r>
    </w:p>
    <w:p w:rsidR="00CC3545" w:rsidRPr="00CC3545" w:rsidRDefault="00CC3545" w:rsidP="00CC3545">
      <w:pPr>
        <w:spacing w:after="0" w:line="360" w:lineRule="auto"/>
        <w:ind w:firstLine="709"/>
        <w:jc w:val="both"/>
        <w:rPr>
          <w:rFonts w:ascii="Times New Roman" w:eastAsia="Calibri" w:hAnsi="Times New Roman" w:cs="Times New Roman"/>
          <w:sz w:val="28"/>
          <w:szCs w:val="28"/>
        </w:rPr>
      </w:pPr>
    </w:p>
    <w:p w:rsidR="008B12AB" w:rsidRPr="00347255" w:rsidRDefault="008B12AB" w:rsidP="00A76E16">
      <w:pPr>
        <w:spacing w:after="0" w:line="360" w:lineRule="auto"/>
        <w:jc w:val="both"/>
        <w:rPr>
          <w:rFonts w:ascii="Times New Roman" w:eastAsia="Calibri" w:hAnsi="Times New Roman" w:cs="Times New Roman"/>
          <w:sz w:val="28"/>
          <w:szCs w:val="28"/>
        </w:rPr>
      </w:pPr>
    </w:p>
    <w:p w:rsidR="00347255" w:rsidRPr="00347255" w:rsidRDefault="00347255" w:rsidP="00347255">
      <w:pPr>
        <w:spacing w:after="0" w:line="360" w:lineRule="auto"/>
        <w:ind w:firstLine="709"/>
        <w:jc w:val="center"/>
        <w:rPr>
          <w:rFonts w:ascii="Times New Roman" w:eastAsia="Calibri" w:hAnsi="Times New Roman" w:cs="Times New Roman"/>
          <w:sz w:val="28"/>
          <w:szCs w:val="24"/>
        </w:rPr>
      </w:pPr>
      <w:r w:rsidRPr="00347255">
        <w:rPr>
          <w:rFonts w:ascii="Times New Roman" w:eastAsia="Calibri" w:hAnsi="Times New Roman" w:cs="Times New Roman"/>
          <w:sz w:val="28"/>
          <w:szCs w:val="24"/>
        </w:rPr>
        <w:t xml:space="preserve">1.3. </w:t>
      </w:r>
      <w:r w:rsidR="00BD23AE" w:rsidRPr="00347255">
        <w:rPr>
          <w:rFonts w:ascii="Times New Roman" w:eastAsia="Calibri" w:hAnsi="Times New Roman" w:cs="Times New Roman"/>
          <w:sz w:val="28"/>
          <w:szCs w:val="28"/>
        </w:rPr>
        <w:t xml:space="preserve">Социальная работа с подростками с </w:t>
      </w:r>
      <w:proofErr w:type="spellStart"/>
      <w:r w:rsidR="00BD23AE" w:rsidRPr="00347255">
        <w:rPr>
          <w:rFonts w:ascii="Times New Roman" w:eastAsia="Calibri" w:hAnsi="Times New Roman" w:cs="Times New Roman"/>
          <w:sz w:val="28"/>
          <w:szCs w:val="28"/>
        </w:rPr>
        <w:t>девиантным</w:t>
      </w:r>
      <w:proofErr w:type="spellEnd"/>
      <w:r w:rsidR="00BD23AE" w:rsidRPr="00347255">
        <w:rPr>
          <w:rFonts w:ascii="Times New Roman" w:eastAsia="Calibri" w:hAnsi="Times New Roman" w:cs="Times New Roman"/>
          <w:sz w:val="28"/>
          <w:szCs w:val="28"/>
        </w:rPr>
        <w:t xml:space="preserve"> поведением по развитию коммуникативных навыков</w:t>
      </w:r>
    </w:p>
    <w:p w:rsidR="00347255" w:rsidRPr="00347255" w:rsidRDefault="00347255" w:rsidP="00347255">
      <w:pPr>
        <w:spacing w:after="0" w:line="360" w:lineRule="auto"/>
        <w:ind w:firstLine="709"/>
        <w:jc w:val="both"/>
        <w:rPr>
          <w:rFonts w:ascii="Times New Roman" w:eastAsia="Calibri" w:hAnsi="Times New Roman" w:cs="Times New Roman"/>
          <w:sz w:val="28"/>
          <w:szCs w:val="24"/>
        </w:rPr>
      </w:pPr>
    </w:p>
    <w:p w:rsidR="00347255" w:rsidRPr="00347255" w:rsidRDefault="00347255" w:rsidP="00347255">
      <w:pPr>
        <w:spacing w:after="0" w:line="360" w:lineRule="auto"/>
        <w:ind w:firstLine="709"/>
        <w:jc w:val="both"/>
        <w:rPr>
          <w:rFonts w:ascii="Times New Roman" w:eastAsia="Calibri" w:hAnsi="Times New Roman" w:cs="Times New Roman"/>
          <w:sz w:val="28"/>
          <w:szCs w:val="24"/>
        </w:rPr>
      </w:pPr>
    </w:p>
    <w:p w:rsidR="00E34870" w:rsidRDefault="0088594B" w:rsidP="00E34870">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В Российской Федерации</w:t>
      </w:r>
      <w:r w:rsidR="00347255" w:rsidRPr="00347255">
        <w:rPr>
          <w:rFonts w:ascii="Times New Roman" w:eastAsia="Calibri" w:hAnsi="Times New Roman" w:cs="Times New Roman"/>
          <w:sz w:val="28"/>
          <w:szCs w:val="24"/>
        </w:rPr>
        <w:t xml:space="preserve"> созданы и </w:t>
      </w:r>
      <w:r>
        <w:rPr>
          <w:rFonts w:ascii="Times New Roman" w:eastAsia="Calibri" w:hAnsi="Times New Roman" w:cs="Times New Roman"/>
          <w:sz w:val="28"/>
          <w:szCs w:val="24"/>
        </w:rPr>
        <w:t>не перестают</w:t>
      </w:r>
      <w:r w:rsidR="00347255" w:rsidRPr="00347255">
        <w:rPr>
          <w:rFonts w:ascii="Times New Roman" w:eastAsia="Calibri" w:hAnsi="Times New Roman" w:cs="Times New Roman"/>
          <w:sz w:val="28"/>
          <w:szCs w:val="24"/>
        </w:rPr>
        <w:t xml:space="preserve"> совершенствоваться </w:t>
      </w:r>
      <w:r w:rsidR="00E34870">
        <w:rPr>
          <w:rFonts w:ascii="Times New Roman" w:eastAsia="Calibri" w:hAnsi="Times New Roman" w:cs="Times New Roman"/>
          <w:sz w:val="28"/>
          <w:szCs w:val="24"/>
        </w:rPr>
        <w:t xml:space="preserve">следующие </w:t>
      </w:r>
      <w:r w:rsidR="00AC6904">
        <w:rPr>
          <w:rFonts w:ascii="Times New Roman" w:eastAsia="Calibri" w:hAnsi="Times New Roman" w:cs="Times New Roman"/>
          <w:sz w:val="28"/>
          <w:szCs w:val="24"/>
        </w:rPr>
        <w:t>системы орга</w:t>
      </w:r>
      <w:r w:rsidR="004E5DAC">
        <w:rPr>
          <w:rFonts w:ascii="Times New Roman" w:eastAsia="Calibri" w:hAnsi="Times New Roman" w:cs="Times New Roman"/>
          <w:sz w:val="28"/>
          <w:szCs w:val="24"/>
        </w:rPr>
        <w:t>нов</w:t>
      </w:r>
      <w:r w:rsidR="00347255" w:rsidRPr="00347255">
        <w:rPr>
          <w:rFonts w:ascii="Times New Roman" w:eastAsia="Calibri" w:hAnsi="Times New Roman" w:cs="Times New Roman"/>
          <w:sz w:val="28"/>
          <w:szCs w:val="24"/>
        </w:rPr>
        <w:t xml:space="preserve"> и </w:t>
      </w:r>
      <w:r w:rsidR="004E5DAC">
        <w:rPr>
          <w:rFonts w:ascii="Times New Roman" w:eastAsia="Calibri" w:hAnsi="Times New Roman" w:cs="Times New Roman"/>
          <w:sz w:val="28"/>
          <w:szCs w:val="24"/>
        </w:rPr>
        <w:t>организаций</w:t>
      </w:r>
      <w:r w:rsidR="00347255" w:rsidRPr="00347255">
        <w:rPr>
          <w:rFonts w:ascii="Times New Roman" w:eastAsia="Calibri" w:hAnsi="Times New Roman" w:cs="Times New Roman"/>
          <w:sz w:val="28"/>
          <w:szCs w:val="24"/>
        </w:rPr>
        <w:t xml:space="preserve"> д</w:t>
      </w:r>
      <w:r w:rsidR="00E34870">
        <w:rPr>
          <w:rFonts w:ascii="Times New Roman" w:eastAsia="Calibri" w:hAnsi="Times New Roman" w:cs="Times New Roman"/>
          <w:sz w:val="28"/>
          <w:szCs w:val="24"/>
        </w:rPr>
        <w:t>ля работы с несовершеннолетними:</w:t>
      </w:r>
      <w:r w:rsidR="00347255" w:rsidRPr="00347255">
        <w:rPr>
          <w:rFonts w:ascii="Times New Roman" w:eastAsia="Calibri" w:hAnsi="Times New Roman" w:cs="Times New Roman"/>
          <w:sz w:val="28"/>
          <w:szCs w:val="24"/>
        </w:rPr>
        <w:t xml:space="preserve"> </w:t>
      </w:r>
    </w:p>
    <w:p w:rsidR="00E34870" w:rsidRDefault="00200DD4" w:rsidP="00E34870">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1. Субъекты </w:t>
      </w:r>
      <w:r w:rsidR="0088594B">
        <w:rPr>
          <w:rFonts w:ascii="Times New Roman" w:eastAsia="Calibri" w:hAnsi="Times New Roman" w:cs="Times New Roman"/>
          <w:sz w:val="28"/>
          <w:szCs w:val="24"/>
        </w:rPr>
        <w:t>социальной защиты населения:</w:t>
      </w:r>
    </w:p>
    <w:p w:rsidR="00E34870" w:rsidRDefault="00E34870" w:rsidP="00E34870">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347255" w:rsidRPr="00347255">
        <w:rPr>
          <w:rFonts w:ascii="Times New Roman" w:eastAsia="Calibri" w:hAnsi="Times New Roman" w:cs="Times New Roman"/>
          <w:sz w:val="28"/>
          <w:szCs w:val="24"/>
        </w:rPr>
        <w:t xml:space="preserve"> </w:t>
      </w:r>
      <w:r w:rsidR="004E5DAC">
        <w:rPr>
          <w:rFonts w:ascii="Times New Roman" w:eastAsia="Calibri" w:hAnsi="Times New Roman" w:cs="Times New Roman"/>
          <w:sz w:val="28"/>
          <w:szCs w:val="24"/>
        </w:rPr>
        <w:t>организации</w:t>
      </w:r>
      <w:r w:rsidR="00347255" w:rsidRPr="00347255">
        <w:rPr>
          <w:rFonts w:ascii="Times New Roman" w:eastAsia="Calibri" w:hAnsi="Times New Roman" w:cs="Times New Roman"/>
          <w:sz w:val="28"/>
          <w:szCs w:val="24"/>
        </w:rPr>
        <w:t xml:space="preserve"> соц</w:t>
      </w:r>
      <w:r>
        <w:rPr>
          <w:rFonts w:ascii="Times New Roman" w:eastAsia="Calibri" w:hAnsi="Times New Roman" w:cs="Times New Roman"/>
          <w:sz w:val="28"/>
          <w:szCs w:val="24"/>
        </w:rPr>
        <w:t>иального обслуживания населения;</w:t>
      </w:r>
    </w:p>
    <w:p w:rsidR="00E34870" w:rsidRDefault="00347255" w:rsidP="00E34870">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 xml:space="preserve"> </w:t>
      </w:r>
      <w:r w:rsidR="00E34870">
        <w:rPr>
          <w:rFonts w:ascii="Times New Roman" w:eastAsia="Calibri" w:hAnsi="Times New Roman" w:cs="Times New Roman"/>
          <w:sz w:val="28"/>
          <w:szCs w:val="24"/>
        </w:rPr>
        <w:t xml:space="preserve">- </w:t>
      </w:r>
      <w:r w:rsidRPr="00347255">
        <w:rPr>
          <w:rFonts w:ascii="Times New Roman" w:eastAsia="Calibri" w:hAnsi="Times New Roman" w:cs="Times New Roman"/>
          <w:sz w:val="28"/>
          <w:szCs w:val="24"/>
        </w:rPr>
        <w:t>с</w:t>
      </w:r>
      <w:r w:rsidR="00E34870">
        <w:rPr>
          <w:rFonts w:ascii="Times New Roman" w:eastAsia="Calibri" w:hAnsi="Times New Roman" w:cs="Times New Roman"/>
          <w:sz w:val="28"/>
          <w:szCs w:val="24"/>
        </w:rPr>
        <w:t>оциальные приюты для детей;</w:t>
      </w:r>
    </w:p>
    <w:p w:rsidR="00E34870" w:rsidRDefault="00347255" w:rsidP="00E34870">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 xml:space="preserve"> </w:t>
      </w:r>
      <w:r w:rsidR="00E34870">
        <w:rPr>
          <w:rFonts w:ascii="Times New Roman" w:eastAsia="Calibri" w:hAnsi="Times New Roman" w:cs="Times New Roman"/>
          <w:sz w:val="28"/>
          <w:szCs w:val="24"/>
        </w:rPr>
        <w:t xml:space="preserve">- </w:t>
      </w:r>
      <w:r w:rsidRPr="00347255">
        <w:rPr>
          <w:rFonts w:ascii="Times New Roman" w:eastAsia="Calibri" w:hAnsi="Times New Roman" w:cs="Times New Roman"/>
          <w:sz w:val="28"/>
          <w:szCs w:val="24"/>
        </w:rPr>
        <w:t>социально реабилитационны</w:t>
      </w:r>
      <w:r w:rsidR="00E34870">
        <w:rPr>
          <w:rFonts w:ascii="Times New Roman" w:eastAsia="Calibri" w:hAnsi="Times New Roman" w:cs="Times New Roman"/>
          <w:sz w:val="28"/>
          <w:szCs w:val="24"/>
        </w:rPr>
        <w:t>е центры для несовершеннолетних;</w:t>
      </w:r>
    </w:p>
    <w:p w:rsidR="00E34870" w:rsidRDefault="00347255" w:rsidP="00E34870">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 xml:space="preserve"> </w:t>
      </w:r>
      <w:r w:rsidR="00E34870">
        <w:rPr>
          <w:rFonts w:ascii="Times New Roman" w:eastAsia="Calibri" w:hAnsi="Times New Roman" w:cs="Times New Roman"/>
          <w:sz w:val="28"/>
          <w:szCs w:val="24"/>
        </w:rPr>
        <w:t xml:space="preserve">- </w:t>
      </w:r>
      <w:r w:rsidRPr="00347255">
        <w:rPr>
          <w:rFonts w:ascii="Times New Roman" w:eastAsia="Calibri" w:hAnsi="Times New Roman" w:cs="Times New Roman"/>
          <w:sz w:val="28"/>
          <w:szCs w:val="24"/>
        </w:rPr>
        <w:t>центры помощи детям, ост</w:t>
      </w:r>
      <w:r w:rsidR="00E34870">
        <w:rPr>
          <w:rFonts w:ascii="Times New Roman" w:eastAsia="Calibri" w:hAnsi="Times New Roman" w:cs="Times New Roman"/>
          <w:sz w:val="28"/>
          <w:szCs w:val="24"/>
        </w:rPr>
        <w:t>авшимся без попечения родителей.</w:t>
      </w:r>
      <w:r w:rsidRPr="00347255">
        <w:rPr>
          <w:rFonts w:ascii="Times New Roman" w:eastAsia="Calibri" w:hAnsi="Times New Roman" w:cs="Times New Roman"/>
          <w:sz w:val="28"/>
          <w:szCs w:val="24"/>
        </w:rPr>
        <w:t xml:space="preserve"> </w:t>
      </w:r>
    </w:p>
    <w:p w:rsidR="00E34870" w:rsidRDefault="00E34870" w:rsidP="00E34870">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2. </w:t>
      </w:r>
      <w:r w:rsidR="0088594B">
        <w:rPr>
          <w:rFonts w:ascii="Times New Roman" w:eastAsia="Calibri" w:hAnsi="Times New Roman" w:cs="Times New Roman"/>
          <w:sz w:val="28"/>
          <w:szCs w:val="24"/>
        </w:rPr>
        <w:t>С</w:t>
      </w:r>
      <w:r w:rsidR="0088594B" w:rsidRPr="00347255">
        <w:rPr>
          <w:rFonts w:ascii="Times New Roman" w:eastAsia="Calibri" w:hAnsi="Times New Roman" w:cs="Times New Roman"/>
          <w:sz w:val="28"/>
          <w:szCs w:val="24"/>
        </w:rPr>
        <w:t xml:space="preserve">пециализированные </w:t>
      </w:r>
      <w:r w:rsidR="004E5DAC">
        <w:rPr>
          <w:rFonts w:ascii="Times New Roman" w:eastAsia="Calibri" w:hAnsi="Times New Roman" w:cs="Times New Roman"/>
          <w:sz w:val="28"/>
          <w:szCs w:val="24"/>
        </w:rPr>
        <w:t>организации</w:t>
      </w:r>
      <w:r>
        <w:rPr>
          <w:rFonts w:ascii="Times New Roman" w:eastAsia="Calibri" w:hAnsi="Times New Roman" w:cs="Times New Roman"/>
          <w:sz w:val="28"/>
          <w:szCs w:val="24"/>
        </w:rPr>
        <w:t xml:space="preserve"> для несовершеннолетних.</w:t>
      </w:r>
    </w:p>
    <w:p w:rsidR="00E34870" w:rsidRDefault="00E34870" w:rsidP="00E34870">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lastRenderedPageBreak/>
        <w:t xml:space="preserve">3. </w:t>
      </w:r>
      <w:r w:rsidR="0088594B">
        <w:rPr>
          <w:rFonts w:ascii="Times New Roman" w:eastAsia="Calibri" w:hAnsi="Times New Roman" w:cs="Times New Roman"/>
          <w:sz w:val="28"/>
          <w:szCs w:val="24"/>
        </w:rPr>
        <w:t>К</w:t>
      </w:r>
      <w:r w:rsidR="00347255" w:rsidRPr="00347255">
        <w:rPr>
          <w:rFonts w:ascii="Times New Roman" w:eastAsia="Calibri" w:hAnsi="Times New Roman" w:cs="Times New Roman"/>
          <w:sz w:val="28"/>
          <w:szCs w:val="24"/>
        </w:rPr>
        <w:t>омиссии по делам несо</w:t>
      </w:r>
      <w:r>
        <w:rPr>
          <w:rFonts w:ascii="Times New Roman" w:eastAsia="Calibri" w:hAnsi="Times New Roman" w:cs="Times New Roman"/>
          <w:sz w:val="28"/>
          <w:szCs w:val="24"/>
        </w:rPr>
        <w:t>вершеннолетних и защите их прав.</w:t>
      </w:r>
    </w:p>
    <w:p w:rsidR="00E34870" w:rsidRDefault="00E34870" w:rsidP="00E34870">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4. </w:t>
      </w:r>
      <w:r w:rsidR="0088594B">
        <w:rPr>
          <w:rFonts w:ascii="Times New Roman" w:eastAsia="Calibri" w:hAnsi="Times New Roman" w:cs="Times New Roman"/>
          <w:sz w:val="28"/>
          <w:szCs w:val="24"/>
        </w:rPr>
        <w:t>О</w:t>
      </w:r>
      <w:r w:rsidR="00347255" w:rsidRPr="00347255">
        <w:rPr>
          <w:rFonts w:ascii="Times New Roman" w:eastAsia="Calibri" w:hAnsi="Times New Roman" w:cs="Times New Roman"/>
          <w:sz w:val="28"/>
          <w:szCs w:val="24"/>
        </w:rPr>
        <w:t>рганы управления образовани</w:t>
      </w:r>
      <w:r>
        <w:rPr>
          <w:rFonts w:ascii="Times New Roman" w:eastAsia="Calibri" w:hAnsi="Times New Roman" w:cs="Times New Roman"/>
          <w:sz w:val="28"/>
          <w:szCs w:val="24"/>
        </w:rPr>
        <w:t>ем и образовательные учреждения.</w:t>
      </w:r>
      <w:r w:rsidR="0088594B">
        <w:rPr>
          <w:rFonts w:ascii="Times New Roman" w:eastAsia="Calibri" w:hAnsi="Times New Roman" w:cs="Times New Roman"/>
          <w:sz w:val="28"/>
          <w:szCs w:val="24"/>
        </w:rPr>
        <w:t xml:space="preserve"> </w:t>
      </w:r>
    </w:p>
    <w:p w:rsidR="00E34870" w:rsidRDefault="00E34870" w:rsidP="00E34870">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5. Органы по делам молодежи.</w:t>
      </w:r>
    </w:p>
    <w:p w:rsidR="00E34870" w:rsidRDefault="00E34870" w:rsidP="00E34870">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6</w:t>
      </w:r>
      <w:r w:rsidR="004E5DAC" w:rsidRPr="004E5DAC">
        <w:rPr>
          <w:rFonts w:ascii="Times New Roman" w:eastAsia="Calibri" w:hAnsi="Times New Roman" w:cs="Times New Roman"/>
          <w:sz w:val="28"/>
          <w:szCs w:val="24"/>
        </w:rPr>
        <w:t>.</w:t>
      </w:r>
      <w:r w:rsidR="004E5DAC">
        <w:rPr>
          <w:rFonts w:ascii="Times New Roman" w:eastAsia="Calibri" w:hAnsi="Times New Roman" w:cs="Times New Roman"/>
          <w:sz w:val="28"/>
          <w:szCs w:val="24"/>
        </w:rPr>
        <w:t xml:space="preserve"> Организации здравоохранения и другие.</w:t>
      </w:r>
    </w:p>
    <w:p w:rsidR="00347255" w:rsidRPr="00347255" w:rsidRDefault="0088594B" w:rsidP="00347255">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Данные</w:t>
      </w:r>
      <w:r w:rsidR="00347255" w:rsidRPr="00347255">
        <w:rPr>
          <w:rFonts w:ascii="Times New Roman" w:eastAsia="Calibri" w:hAnsi="Times New Roman" w:cs="Times New Roman"/>
          <w:sz w:val="28"/>
          <w:szCs w:val="24"/>
        </w:rPr>
        <w:t xml:space="preserve"> </w:t>
      </w:r>
      <w:r>
        <w:rPr>
          <w:rFonts w:ascii="Times New Roman" w:eastAsia="Calibri" w:hAnsi="Times New Roman" w:cs="Times New Roman"/>
          <w:sz w:val="28"/>
          <w:szCs w:val="24"/>
        </w:rPr>
        <w:t>организации</w:t>
      </w:r>
      <w:r w:rsidR="00347255" w:rsidRPr="00347255">
        <w:rPr>
          <w:rFonts w:ascii="Times New Roman" w:eastAsia="Calibri" w:hAnsi="Times New Roman" w:cs="Times New Roman"/>
          <w:sz w:val="28"/>
          <w:szCs w:val="24"/>
        </w:rPr>
        <w:t xml:space="preserve"> </w:t>
      </w:r>
      <w:r>
        <w:rPr>
          <w:rFonts w:ascii="Times New Roman" w:eastAsia="Calibri" w:hAnsi="Times New Roman" w:cs="Times New Roman"/>
          <w:sz w:val="28"/>
          <w:szCs w:val="24"/>
        </w:rPr>
        <w:t>обычно</w:t>
      </w:r>
      <w:r w:rsidR="00347255" w:rsidRPr="00347255">
        <w:rPr>
          <w:rFonts w:ascii="Times New Roman" w:eastAsia="Calibri" w:hAnsi="Times New Roman" w:cs="Times New Roman"/>
          <w:sz w:val="28"/>
          <w:szCs w:val="24"/>
        </w:rPr>
        <w:t xml:space="preserve"> используют</w:t>
      </w:r>
      <w:r>
        <w:rPr>
          <w:rFonts w:ascii="Times New Roman" w:eastAsia="Calibri" w:hAnsi="Times New Roman" w:cs="Times New Roman"/>
          <w:sz w:val="28"/>
          <w:szCs w:val="24"/>
        </w:rPr>
        <w:t xml:space="preserve"> в своей работе </w:t>
      </w:r>
      <w:r w:rsidR="00347255" w:rsidRPr="00347255">
        <w:rPr>
          <w:rFonts w:ascii="Times New Roman" w:eastAsia="Calibri" w:hAnsi="Times New Roman" w:cs="Times New Roman"/>
          <w:sz w:val="28"/>
          <w:szCs w:val="24"/>
        </w:rPr>
        <w:t>технологии групп</w:t>
      </w:r>
      <w:r w:rsidR="004C6F97">
        <w:rPr>
          <w:rFonts w:ascii="Times New Roman" w:eastAsia="Calibri" w:hAnsi="Times New Roman" w:cs="Times New Roman"/>
          <w:sz w:val="28"/>
          <w:szCs w:val="24"/>
        </w:rPr>
        <w:t>овой и индивидуальной работы [29</w:t>
      </w:r>
      <w:r w:rsidR="00347255" w:rsidRPr="00347255">
        <w:rPr>
          <w:rFonts w:ascii="Times New Roman" w:eastAsia="Calibri" w:hAnsi="Times New Roman" w:cs="Times New Roman"/>
          <w:sz w:val="28"/>
          <w:szCs w:val="24"/>
        </w:rPr>
        <w:t>].</w:t>
      </w:r>
    </w:p>
    <w:p w:rsidR="00347255" w:rsidRPr="00347255" w:rsidRDefault="00AC6904" w:rsidP="00347255">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Особенности подросткового возраста</w:t>
      </w:r>
      <w:r w:rsidR="0088594B">
        <w:rPr>
          <w:rFonts w:ascii="Times New Roman" w:eastAsia="Calibri" w:hAnsi="Times New Roman" w:cs="Times New Roman"/>
          <w:sz w:val="28"/>
          <w:szCs w:val="24"/>
        </w:rPr>
        <w:t xml:space="preserve"> </w:t>
      </w:r>
      <w:r w:rsidR="00347255" w:rsidRPr="00347255">
        <w:rPr>
          <w:rFonts w:ascii="Times New Roman" w:eastAsia="Calibri" w:hAnsi="Times New Roman" w:cs="Times New Roman"/>
          <w:sz w:val="28"/>
          <w:szCs w:val="24"/>
        </w:rPr>
        <w:t xml:space="preserve">определяют </w:t>
      </w:r>
      <w:r>
        <w:rPr>
          <w:rFonts w:ascii="Times New Roman" w:eastAsia="Calibri" w:hAnsi="Times New Roman" w:cs="Times New Roman"/>
          <w:sz w:val="28"/>
          <w:szCs w:val="24"/>
        </w:rPr>
        <w:t>траекторию</w:t>
      </w:r>
      <w:r w:rsidR="00347255" w:rsidRPr="00347255">
        <w:rPr>
          <w:rFonts w:ascii="Times New Roman" w:eastAsia="Calibri" w:hAnsi="Times New Roman" w:cs="Times New Roman"/>
          <w:sz w:val="28"/>
          <w:szCs w:val="24"/>
        </w:rPr>
        <w:t xml:space="preserve"> использования различных форм, методов и средств социальной работы с несовершеннолетними. А.И. Капская выделяет следующие принципы:</w:t>
      </w:r>
    </w:p>
    <w:p w:rsidR="00FF28D2" w:rsidRDefault="0088594B" w:rsidP="00347255">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1. </w:t>
      </w:r>
      <w:r w:rsidR="00FF28D2">
        <w:rPr>
          <w:rFonts w:ascii="Times New Roman" w:eastAsia="Calibri" w:hAnsi="Times New Roman" w:cs="Times New Roman"/>
          <w:sz w:val="28"/>
          <w:szCs w:val="24"/>
        </w:rPr>
        <w:t>П</w:t>
      </w:r>
      <w:r w:rsidR="00FF28D2" w:rsidRPr="00347255">
        <w:rPr>
          <w:rFonts w:ascii="Times New Roman" w:eastAsia="Calibri" w:hAnsi="Times New Roman" w:cs="Times New Roman"/>
          <w:sz w:val="28"/>
          <w:szCs w:val="24"/>
        </w:rPr>
        <w:t>ринцип положи</w:t>
      </w:r>
      <w:r w:rsidR="00FF28D2">
        <w:rPr>
          <w:rFonts w:ascii="Times New Roman" w:eastAsia="Calibri" w:hAnsi="Times New Roman" w:cs="Times New Roman"/>
          <w:sz w:val="28"/>
          <w:szCs w:val="24"/>
        </w:rPr>
        <w:t>тельной эмоциональности среды [2</w:t>
      </w:r>
      <w:r w:rsidR="00FF28D2" w:rsidRPr="00347255">
        <w:rPr>
          <w:rFonts w:ascii="Times New Roman" w:eastAsia="Calibri" w:hAnsi="Times New Roman" w:cs="Times New Roman"/>
          <w:sz w:val="28"/>
          <w:szCs w:val="24"/>
        </w:rPr>
        <w:t>6].</w:t>
      </w:r>
    </w:p>
    <w:p w:rsidR="00347255" w:rsidRPr="00347255" w:rsidRDefault="0088594B" w:rsidP="00347255">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2. </w:t>
      </w:r>
      <w:r w:rsidR="00FF28D2">
        <w:rPr>
          <w:rFonts w:ascii="Times New Roman" w:eastAsia="Calibri" w:hAnsi="Times New Roman" w:cs="Times New Roman"/>
          <w:sz w:val="28"/>
          <w:szCs w:val="24"/>
        </w:rPr>
        <w:t>П</w:t>
      </w:r>
      <w:r w:rsidR="00FF28D2" w:rsidRPr="00347255">
        <w:rPr>
          <w:rFonts w:ascii="Times New Roman" w:eastAsia="Calibri" w:hAnsi="Times New Roman" w:cs="Times New Roman"/>
          <w:sz w:val="28"/>
          <w:szCs w:val="24"/>
        </w:rPr>
        <w:t>ринцип объективной позиции во взаимодействии с подростками;</w:t>
      </w:r>
    </w:p>
    <w:p w:rsidR="00347255" w:rsidRPr="00347255" w:rsidRDefault="00EF0BCD" w:rsidP="00FF28D2">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3. </w:t>
      </w:r>
      <w:r w:rsidR="00FF28D2">
        <w:rPr>
          <w:rFonts w:ascii="Times New Roman" w:eastAsia="Calibri" w:hAnsi="Times New Roman" w:cs="Times New Roman"/>
          <w:sz w:val="28"/>
          <w:szCs w:val="24"/>
        </w:rPr>
        <w:t xml:space="preserve">Принцип системности. Своевременно </w:t>
      </w:r>
      <w:r w:rsidR="00FF28D2" w:rsidRPr="00347255">
        <w:rPr>
          <w:rFonts w:ascii="Times New Roman" w:eastAsia="Calibri" w:hAnsi="Times New Roman" w:cs="Times New Roman"/>
          <w:sz w:val="28"/>
          <w:szCs w:val="24"/>
        </w:rPr>
        <w:t>в</w:t>
      </w:r>
      <w:r w:rsidR="00FF28D2">
        <w:rPr>
          <w:rFonts w:ascii="Times New Roman" w:eastAsia="Calibri" w:hAnsi="Times New Roman" w:cs="Times New Roman"/>
          <w:sz w:val="28"/>
          <w:szCs w:val="24"/>
        </w:rPr>
        <w:t xml:space="preserve">ыявить проблемы и потенциальные конфликты </w:t>
      </w:r>
      <w:r w:rsidR="00FF28D2" w:rsidRPr="00347255">
        <w:rPr>
          <w:rFonts w:ascii="Times New Roman" w:eastAsia="Calibri" w:hAnsi="Times New Roman" w:cs="Times New Roman"/>
          <w:sz w:val="28"/>
          <w:szCs w:val="24"/>
        </w:rPr>
        <w:t>в развитии педагогических процессов</w:t>
      </w:r>
      <w:r w:rsidR="00FF28D2">
        <w:rPr>
          <w:rFonts w:ascii="Times New Roman" w:eastAsia="Calibri" w:hAnsi="Times New Roman" w:cs="Times New Roman"/>
          <w:sz w:val="28"/>
          <w:szCs w:val="24"/>
        </w:rPr>
        <w:t xml:space="preserve"> помогает проектирование;</w:t>
      </w:r>
    </w:p>
    <w:p w:rsidR="00FF28D2" w:rsidRDefault="00EF0BCD" w:rsidP="006866B0">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4. </w:t>
      </w:r>
      <w:r w:rsidR="00FF28D2">
        <w:rPr>
          <w:rFonts w:ascii="Times New Roman" w:eastAsia="Calibri" w:hAnsi="Times New Roman" w:cs="Times New Roman"/>
          <w:sz w:val="28"/>
          <w:szCs w:val="24"/>
        </w:rPr>
        <w:t>П</w:t>
      </w:r>
      <w:r w:rsidR="00FF28D2" w:rsidRPr="00347255">
        <w:rPr>
          <w:rFonts w:ascii="Times New Roman" w:eastAsia="Calibri" w:hAnsi="Times New Roman" w:cs="Times New Roman"/>
          <w:sz w:val="28"/>
          <w:szCs w:val="24"/>
        </w:rPr>
        <w:t>ринцип стабильности - динамичности развивающей-воспитательной среды</w:t>
      </w:r>
      <w:r w:rsidR="00FF28D2">
        <w:rPr>
          <w:rFonts w:ascii="Times New Roman" w:eastAsia="Calibri" w:hAnsi="Times New Roman" w:cs="Times New Roman"/>
          <w:sz w:val="28"/>
          <w:szCs w:val="24"/>
        </w:rPr>
        <w:t>. Данный принцип</w:t>
      </w:r>
      <w:r w:rsidR="00FF28D2" w:rsidRPr="00347255">
        <w:rPr>
          <w:rFonts w:ascii="Times New Roman" w:eastAsia="Calibri" w:hAnsi="Times New Roman" w:cs="Times New Roman"/>
          <w:sz w:val="28"/>
          <w:szCs w:val="24"/>
        </w:rPr>
        <w:t xml:space="preserve"> </w:t>
      </w:r>
      <w:r w:rsidR="00FF28D2">
        <w:rPr>
          <w:rFonts w:ascii="Times New Roman" w:eastAsia="Calibri" w:hAnsi="Times New Roman" w:cs="Times New Roman"/>
          <w:sz w:val="28"/>
          <w:szCs w:val="24"/>
        </w:rPr>
        <w:t>предполагает создание</w:t>
      </w:r>
      <w:r w:rsidR="00FF28D2" w:rsidRPr="00347255">
        <w:rPr>
          <w:rFonts w:ascii="Times New Roman" w:eastAsia="Calibri" w:hAnsi="Times New Roman" w:cs="Times New Roman"/>
          <w:sz w:val="28"/>
          <w:szCs w:val="24"/>
        </w:rPr>
        <w:t xml:space="preserve"> услов</w:t>
      </w:r>
      <w:r w:rsidR="00FF28D2">
        <w:rPr>
          <w:rFonts w:ascii="Times New Roman" w:eastAsia="Calibri" w:hAnsi="Times New Roman" w:cs="Times New Roman"/>
          <w:sz w:val="28"/>
          <w:szCs w:val="24"/>
        </w:rPr>
        <w:t>ий для изменения окружающей среды;</w:t>
      </w:r>
    </w:p>
    <w:p w:rsidR="00347255" w:rsidRPr="00347255" w:rsidRDefault="00FF28D2" w:rsidP="00FF28D2">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00EF0BCD">
        <w:rPr>
          <w:rFonts w:ascii="Times New Roman" w:eastAsia="Calibri" w:hAnsi="Times New Roman" w:cs="Times New Roman"/>
          <w:sz w:val="28"/>
          <w:szCs w:val="24"/>
        </w:rPr>
        <w:t xml:space="preserve">5. </w:t>
      </w:r>
      <w:r>
        <w:rPr>
          <w:rFonts w:ascii="Times New Roman" w:eastAsia="Calibri" w:hAnsi="Times New Roman" w:cs="Times New Roman"/>
          <w:sz w:val="28"/>
          <w:szCs w:val="24"/>
        </w:rPr>
        <w:t>Принцип активности. Этот принцип способствует созданию</w:t>
      </w:r>
      <w:r w:rsidRPr="00347255">
        <w:rPr>
          <w:rFonts w:ascii="Times New Roman" w:eastAsia="Calibri" w:hAnsi="Times New Roman" w:cs="Times New Roman"/>
          <w:sz w:val="28"/>
          <w:szCs w:val="24"/>
        </w:rPr>
        <w:t xml:space="preserve"> ра</w:t>
      </w:r>
      <w:r>
        <w:rPr>
          <w:rFonts w:ascii="Times New Roman" w:eastAsia="Calibri" w:hAnsi="Times New Roman" w:cs="Times New Roman"/>
          <w:sz w:val="28"/>
          <w:szCs w:val="24"/>
        </w:rPr>
        <w:t>звивающей-воспитательной среды;</w:t>
      </w:r>
    </w:p>
    <w:p w:rsidR="00347255" w:rsidRPr="00347255" w:rsidRDefault="00EF0BCD" w:rsidP="00FF28D2">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6. </w:t>
      </w:r>
      <w:r w:rsidR="00FF28D2">
        <w:rPr>
          <w:rFonts w:ascii="Times New Roman" w:eastAsia="Calibri" w:hAnsi="Times New Roman" w:cs="Times New Roman"/>
          <w:sz w:val="28"/>
          <w:szCs w:val="24"/>
        </w:rPr>
        <w:t>Принцип интеграции. В</w:t>
      </w:r>
      <w:r w:rsidR="00FF28D2" w:rsidRPr="00347255">
        <w:rPr>
          <w:rFonts w:ascii="Times New Roman" w:eastAsia="Calibri" w:hAnsi="Times New Roman" w:cs="Times New Roman"/>
          <w:sz w:val="28"/>
          <w:szCs w:val="24"/>
        </w:rPr>
        <w:t xml:space="preserve"> процессе стимулирования фактора </w:t>
      </w:r>
      <w:proofErr w:type="spellStart"/>
      <w:r w:rsidR="00FF28D2" w:rsidRPr="00347255">
        <w:rPr>
          <w:rFonts w:ascii="Times New Roman" w:eastAsia="Calibri" w:hAnsi="Times New Roman" w:cs="Times New Roman"/>
          <w:sz w:val="28"/>
          <w:szCs w:val="24"/>
        </w:rPr>
        <w:t>саморегуляции</w:t>
      </w:r>
      <w:proofErr w:type="spellEnd"/>
      <w:r w:rsidR="00FF28D2" w:rsidRPr="00347255">
        <w:rPr>
          <w:rFonts w:ascii="Times New Roman" w:eastAsia="Calibri" w:hAnsi="Times New Roman" w:cs="Times New Roman"/>
          <w:sz w:val="28"/>
          <w:szCs w:val="24"/>
        </w:rPr>
        <w:t xml:space="preserve"> жизнедеятельности индивида реализуется идея </w:t>
      </w:r>
      <w:r w:rsidR="00455B2F">
        <w:rPr>
          <w:rFonts w:ascii="Times New Roman" w:eastAsia="Calibri" w:hAnsi="Times New Roman" w:cs="Times New Roman"/>
          <w:sz w:val="28"/>
          <w:szCs w:val="24"/>
        </w:rPr>
        <w:t>единства и взаимной оптимизации.</w:t>
      </w:r>
      <w:r w:rsidR="00FF28D2" w:rsidRPr="00347255">
        <w:rPr>
          <w:rFonts w:ascii="Times New Roman" w:eastAsia="Calibri" w:hAnsi="Times New Roman" w:cs="Times New Roman"/>
          <w:sz w:val="28"/>
          <w:szCs w:val="24"/>
        </w:rPr>
        <w:t xml:space="preserve"> </w:t>
      </w:r>
      <w:r w:rsidR="00455B2F">
        <w:rPr>
          <w:rFonts w:ascii="Times New Roman" w:eastAsia="Calibri" w:hAnsi="Times New Roman" w:cs="Times New Roman"/>
          <w:sz w:val="28"/>
          <w:szCs w:val="24"/>
        </w:rPr>
        <w:t xml:space="preserve">Главными составляющими </w:t>
      </w:r>
      <w:r w:rsidR="00FF28D2" w:rsidRPr="00347255">
        <w:rPr>
          <w:rFonts w:ascii="Times New Roman" w:eastAsia="Calibri" w:hAnsi="Times New Roman" w:cs="Times New Roman"/>
          <w:sz w:val="28"/>
          <w:szCs w:val="24"/>
        </w:rPr>
        <w:t>в развитии подростка</w:t>
      </w:r>
      <w:r w:rsidR="00455B2F" w:rsidRPr="00455B2F">
        <w:rPr>
          <w:rFonts w:ascii="Times New Roman" w:eastAsia="Calibri" w:hAnsi="Times New Roman" w:cs="Times New Roman"/>
          <w:sz w:val="28"/>
          <w:szCs w:val="24"/>
        </w:rPr>
        <w:t xml:space="preserve"> </w:t>
      </w:r>
      <w:r w:rsidR="00455B2F">
        <w:rPr>
          <w:rFonts w:ascii="Times New Roman" w:eastAsia="Calibri" w:hAnsi="Times New Roman" w:cs="Times New Roman"/>
          <w:sz w:val="28"/>
          <w:szCs w:val="24"/>
        </w:rPr>
        <w:t>выступают обучение и воспитание.</w:t>
      </w:r>
      <w:r w:rsidR="00FF28D2" w:rsidRPr="00347255">
        <w:rPr>
          <w:rFonts w:ascii="Times New Roman" w:eastAsia="Calibri" w:hAnsi="Times New Roman" w:cs="Times New Roman"/>
          <w:sz w:val="28"/>
          <w:szCs w:val="24"/>
        </w:rPr>
        <w:t xml:space="preserve"> </w:t>
      </w:r>
      <w:r w:rsidR="00455B2F">
        <w:rPr>
          <w:rFonts w:ascii="Times New Roman" w:eastAsia="Calibri" w:hAnsi="Times New Roman" w:cs="Times New Roman"/>
          <w:sz w:val="28"/>
          <w:szCs w:val="24"/>
        </w:rPr>
        <w:t>Естественно-социологические и социально-психологические закономерности</w:t>
      </w:r>
      <w:r w:rsidR="00FF28D2">
        <w:rPr>
          <w:rFonts w:ascii="Times New Roman" w:eastAsia="Calibri" w:hAnsi="Times New Roman" w:cs="Times New Roman"/>
          <w:sz w:val="28"/>
          <w:szCs w:val="24"/>
        </w:rPr>
        <w:t xml:space="preserve"> </w:t>
      </w:r>
      <w:r w:rsidR="00455B2F">
        <w:rPr>
          <w:rFonts w:ascii="Times New Roman" w:eastAsia="Calibri" w:hAnsi="Times New Roman" w:cs="Times New Roman"/>
          <w:sz w:val="28"/>
          <w:szCs w:val="24"/>
        </w:rPr>
        <w:t>являются важным звеном</w:t>
      </w:r>
      <w:r w:rsidR="00455B2F" w:rsidRPr="00455B2F">
        <w:rPr>
          <w:rFonts w:ascii="Times New Roman" w:eastAsia="Calibri" w:hAnsi="Times New Roman" w:cs="Times New Roman"/>
          <w:sz w:val="28"/>
          <w:szCs w:val="24"/>
        </w:rPr>
        <w:t xml:space="preserve"> </w:t>
      </w:r>
      <w:r w:rsidR="00455B2F">
        <w:rPr>
          <w:rFonts w:ascii="Times New Roman" w:eastAsia="Calibri" w:hAnsi="Times New Roman" w:cs="Times New Roman"/>
          <w:sz w:val="28"/>
          <w:szCs w:val="24"/>
        </w:rPr>
        <w:t>развития личности</w:t>
      </w:r>
      <w:r w:rsidR="00FF28D2">
        <w:rPr>
          <w:rFonts w:ascii="Times New Roman" w:eastAsia="Calibri" w:hAnsi="Times New Roman" w:cs="Times New Roman"/>
          <w:sz w:val="28"/>
          <w:szCs w:val="24"/>
        </w:rPr>
        <w:t>;</w:t>
      </w:r>
    </w:p>
    <w:p w:rsidR="00347255" w:rsidRPr="00347255" w:rsidRDefault="00347255" w:rsidP="006866B0">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Такие</w:t>
      </w:r>
      <w:r w:rsidR="00455B2F">
        <w:rPr>
          <w:rFonts w:ascii="Times New Roman" w:eastAsia="Calibri" w:hAnsi="Times New Roman" w:cs="Times New Roman"/>
          <w:sz w:val="28"/>
          <w:szCs w:val="24"/>
        </w:rPr>
        <w:t xml:space="preserve"> практические</w:t>
      </w:r>
      <w:r w:rsidRPr="00347255">
        <w:rPr>
          <w:rFonts w:ascii="Times New Roman" w:eastAsia="Calibri" w:hAnsi="Times New Roman" w:cs="Times New Roman"/>
          <w:sz w:val="28"/>
          <w:szCs w:val="24"/>
        </w:rPr>
        <w:t xml:space="preserve"> методы</w:t>
      </w:r>
      <w:r w:rsidR="00455B2F">
        <w:rPr>
          <w:rFonts w:ascii="Times New Roman" w:eastAsia="Calibri" w:hAnsi="Times New Roman" w:cs="Times New Roman"/>
          <w:sz w:val="28"/>
          <w:szCs w:val="24"/>
        </w:rPr>
        <w:t xml:space="preserve"> исследования</w:t>
      </w:r>
      <w:r w:rsidRPr="00347255">
        <w:rPr>
          <w:rFonts w:ascii="Times New Roman" w:eastAsia="Calibri" w:hAnsi="Times New Roman" w:cs="Times New Roman"/>
          <w:sz w:val="28"/>
          <w:szCs w:val="24"/>
        </w:rPr>
        <w:t>, как наблюдение, бесе</w:t>
      </w:r>
      <w:r w:rsidR="006866B0">
        <w:rPr>
          <w:rFonts w:ascii="Times New Roman" w:eastAsia="Calibri" w:hAnsi="Times New Roman" w:cs="Times New Roman"/>
          <w:sz w:val="28"/>
          <w:szCs w:val="24"/>
        </w:rPr>
        <w:t xml:space="preserve">да, </w:t>
      </w:r>
      <w:r w:rsidR="007E3EF1">
        <w:rPr>
          <w:rFonts w:ascii="Times New Roman" w:eastAsia="Calibri" w:hAnsi="Times New Roman" w:cs="Times New Roman"/>
          <w:sz w:val="28"/>
          <w:szCs w:val="24"/>
        </w:rPr>
        <w:t xml:space="preserve">интервью, </w:t>
      </w:r>
      <w:r w:rsidR="006866B0">
        <w:rPr>
          <w:rFonts w:ascii="Times New Roman" w:eastAsia="Calibri" w:hAnsi="Times New Roman" w:cs="Times New Roman"/>
          <w:sz w:val="28"/>
          <w:szCs w:val="24"/>
        </w:rPr>
        <w:t>тестирование, проективные</w:t>
      </w:r>
      <w:r w:rsidRPr="00347255">
        <w:rPr>
          <w:rFonts w:ascii="Times New Roman" w:eastAsia="Calibri" w:hAnsi="Times New Roman" w:cs="Times New Roman"/>
          <w:sz w:val="28"/>
          <w:szCs w:val="24"/>
        </w:rPr>
        <w:t xml:space="preserve"> методики, опросники используются специалистами по социальной рабо</w:t>
      </w:r>
      <w:r w:rsidR="006866B0">
        <w:rPr>
          <w:rFonts w:ascii="Times New Roman" w:eastAsia="Calibri" w:hAnsi="Times New Roman" w:cs="Times New Roman"/>
          <w:sz w:val="28"/>
          <w:szCs w:val="24"/>
        </w:rPr>
        <w:t xml:space="preserve">те с подростками </w:t>
      </w:r>
      <w:r w:rsidR="004C6F97">
        <w:rPr>
          <w:rFonts w:ascii="Times New Roman" w:eastAsia="Calibri" w:hAnsi="Times New Roman" w:cs="Times New Roman"/>
          <w:sz w:val="28"/>
          <w:szCs w:val="24"/>
        </w:rPr>
        <w:t>[46</w:t>
      </w:r>
      <w:r w:rsidRPr="00347255">
        <w:rPr>
          <w:rFonts w:ascii="Times New Roman" w:eastAsia="Calibri" w:hAnsi="Times New Roman" w:cs="Times New Roman"/>
          <w:sz w:val="28"/>
          <w:szCs w:val="24"/>
        </w:rPr>
        <w:t>].</w:t>
      </w:r>
    </w:p>
    <w:p w:rsidR="00347255" w:rsidRPr="00347255" w:rsidRDefault="00347255" w:rsidP="00347255">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 xml:space="preserve">Специалист по социальной работе использует следующие этапы в работе с подростком, имеющим </w:t>
      </w:r>
      <w:proofErr w:type="spellStart"/>
      <w:r w:rsidRPr="00347255">
        <w:rPr>
          <w:rFonts w:ascii="Times New Roman" w:eastAsia="Calibri" w:hAnsi="Times New Roman" w:cs="Times New Roman"/>
          <w:sz w:val="28"/>
          <w:szCs w:val="24"/>
        </w:rPr>
        <w:t>девиантное</w:t>
      </w:r>
      <w:proofErr w:type="spellEnd"/>
      <w:r w:rsidRPr="00347255">
        <w:rPr>
          <w:rFonts w:ascii="Times New Roman" w:eastAsia="Calibri" w:hAnsi="Times New Roman" w:cs="Times New Roman"/>
          <w:sz w:val="28"/>
          <w:szCs w:val="24"/>
        </w:rPr>
        <w:t xml:space="preserve"> поведение:</w:t>
      </w:r>
    </w:p>
    <w:p w:rsidR="008B1EEB" w:rsidRPr="008B1EEB" w:rsidRDefault="008B1EEB" w:rsidP="008B1EEB">
      <w:pPr>
        <w:pStyle w:val="a5"/>
        <w:numPr>
          <w:ilvl w:val="0"/>
          <w:numId w:val="19"/>
        </w:numPr>
        <w:spacing w:after="0" w:line="360" w:lineRule="auto"/>
        <w:ind w:left="709" w:firstLine="448"/>
        <w:jc w:val="both"/>
        <w:rPr>
          <w:rFonts w:ascii="Times New Roman" w:eastAsia="Calibri" w:hAnsi="Times New Roman" w:cs="Times New Roman"/>
          <w:sz w:val="28"/>
          <w:szCs w:val="24"/>
        </w:rPr>
      </w:pPr>
      <w:r w:rsidRPr="008B1EEB">
        <w:rPr>
          <w:rFonts w:ascii="Times New Roman" w:eastAsia="Calibri" w:hAnsi="Times New Roman" w:cs="Times New Roman"/>
          <w:sz w:val="28"/>
          <w:szCs w:val="24"/>
        </w:rPr>
        <w:lastRenderedPageBreak/>
        <w:t xml:space="preserve">Знакомство. Создание благоприятного климата для общения </w:t>
      </w:r>
      <w:r w:rsidR="00347255" w:rsidRPr="008B1EEB">
        <w:rPr>
          <w:rFonts w:ascii="Times New Roman" w:eastAsia="Calibri" w:hAnsi="Times New Roman" w:cs="Times New Roman"/>
          <w:sz w:val="28"/>
          <w:szCs w:val="24"/>
        </w:rPr>
        <w:t xml:space="preserve">с подростком, </w:t>
      </w:r>
      <w:r w:rsidR="00EF0BCD" w:rsidRPr="008B1EEB">
        <w:rPr>
          <w:rFonts w:ascii="Times New Roman" w:eastAsia="Calibri" w:hAnsi="Times New Roman" w:cs="Times New Roman"/>
          <w:sz w:val="28"/>
          <w:szCs w:val="24"/>
        </w:rPr>
        <w:t>ликвидация его</w:t>
      </w:r>
      <w:r w:rsidRPr="008B1EEB">
        <w:rPr>
          <w:rFonts w:ascii="Times New Roman" w:eastAsia="Calibri" w:hAnsi="Times New Roman" w:cs="Times New Roman"/>
          <w:sz w:val="28"/>
          <w:szCs w:val="24"/>
        </w:rPr>
        <w:t xml:space="preserve"> стрессового состояния.</w:t>
      </w:r>
    </w:p>
    <w:p w:rsidR="008B1EEB" w:rsidRDefault="008B1EEB" w:rsidP="008B1EEB">
      <w:pPr>
        <w:pStyle w:val="a5"/>
        <w:numPr>
          <w:ilvl w:val="0"/>
          <w:numId w:val="19"/>
        </w:numPr>
        <w:spacing w:after="0" w:line="360" w:lineRule="auto"/>
        <w:ind w:left="709" w:firstLine="448"/>
        <w:jc w:val="both"/>
        <w:rPr>
          <w:rFonts w:ascii="Times New Roman" w:eastAsia="Calibri" w:hAnsi="Times New Roman" w:cs="Times New Roman"/>
          <w:sz w:val="28"/>
          <w:szCs w:val="24"/>
        </w:rPr>
      </w:pPr>
      <w:r w:rsidRPr="008B1EEB">
        <w:rPr>
          <w:rFonts w:ascii="Times New Roman" w:eastAsia="Calibri" w:hAnsi="Times New Roman" w:cs="Times New Roman"/>
          <w:sz w:val="28"/>
          <w:szCs w:val="24"/>
        </w:rPr>
        <w:t>Диагностика</w:t>
      </w:r>
      <w:r w:rsidR="00347255" w:rsidRPr="008B1EEB">
        <w:rPr>
          <w:rFonts w:ascii="Times New Roman" w:eastAsia="Calibri" w:hAnsi="Times New Roman" w:cs="Times New Roman"/>
          <w:sz w:val="28"/>
          <w:szCs w:val="24"/>
        </w:rPr>
        <w:t xml:space="preserve"> личностных особенностей подростка, особенностей его физического и психического развития, причин </w:t>
      </w:r>
      <w:proofErr w:type="spellStart"/>
      <w:r w:rsidR="00347255" w:rsidRPr="008B1EEB">
        <w:rPr>
          <w:rFonts w:ascii="Times New Roman" w:eastAsia="Calibri" w:hAnsi="Times New Roman" w:cs="Times New Roman"/>
          <w:sz w:val="28"/>
          <w:szCs w:val="24"/>
        </w:rPr>
        <w:t>девиантного</w:t>
      </w:r>
      <w:proofErr w:type="spellEnd"/>
      <w:r w:rsidR="00347255" w:rsidRPr="008B1EEB">
        <w:rPr>
          <w:rFonts w:ascii="Times New Roman" w:eastAsia="Calibri" w:hAnsi="Times New Roman" w:cs="Times New Roman"/>
          <w:sz w:val="28"/>
          <w:szCs w:val="24"/>
        </w:rPr>
        <w:t xml:space="preserve"> поведения и социальной </w:t>
      </w:r>
      <w:proofErr w:type="spellStart"/>
      <w:r w:rsidR="00347255" w:rsidRPr="008B1EEB">
        <w:rPr>
          <w:rFonts w:ascii="Times New Roman" w:eastAsia="Calibri" w:hAnsi="Times New Roman" w:cs="Times New Roman"/>
          <w:sz w:val="28"/>
          <w:szCs w:val="24"/>
        </w:rPr>
        <w:t>дезадаптации</w:t>
      </w:r>
      <w:proofErr w:type="spellEnd"/>
      <w:r w:rsidR="00347255" w:rsidRPr="008B1EEB">
        <w:rPr>
          <w:rFonts w:ascii="Times New Roman" w:eastAsia="Calibri" w:hAnsi="Times New Roman" w:cs="Times New Roman"/>
          <w:sz w:val="28"/>
          <w:szCs w:val="24"/>
        </w:rPr>
        <w:t xml:space="preserve"> и факторов социальной среды, способствующих формированию </w:t>
      </w:r>
      <w:proofErr w:type="spellStart"/>
      <w:r w:rsidR="00347255" w:rsidRPr="008B1EEB">
        <w:rPr>
          <w:rFonts w:ascii="Times New Roman" w:eastAsia="Calibri" w:hAnsi="Times New Roman" w:cs="Times New Roman"/>
          <w:sz w:val="28"/>
          <w:szCs w:val="24"/>
        </w:rPr>
        <w:t>девиантного</w:t>
      </w:r>
      <w:proofErr w:type="spellEnd"/>
      <w:r w:rsidR="00347255" w:rsidRPr="008B1EEB">
        <w:rPr>
          <w:rFonts w:ascii="Times New Roman" w:eastAsia="Calibri" w:hAnsi="Times New Roman" w:cs="Times New Roman"/>
          <w:sz w:val="28"/>
          <w:szCs w:val="24"/>
        </w:rPr>
        <w:t xml:space="preserve"> поведения и мешающие социальной адаптации.</w:t>
      </w:r>
    </w:p>
    <w:p w:rsidR="008B1EEB" w:rsidRDefault="00347255" w:rsidP="008B1EEB">
      <w:pPr>
        <w:pStyle w:val="a5"/>
        <w:numPr>
          <w:ilvl w:val="0"/>
          <w:numId w:val="19"/>
        </w:numPr>
        <w:spacing w:after="0" w:line="360" w:lineRule="auto"/>
        <w:ind w:left="709" w:firstLine="448"/>
        <w:jc w:val="both"/>
        <w:rPr>
          <w:rFonts w:ascii="Times New Roman" w:eastAsia="Calibri" w:hAnsi="Times New Roman" w:cs="Times New Roman"/>
          <w:sz w:val="28"/>
          <w:szCs w:val="24"/>
        </w:rPr>
      </w:pPr>
      <w:r w:rsidRPr="008B1EEB">
        <w:rPr>
          <w:rFonts w:ascii="Times New Roman" w:eastAsia="Calibri" w:hAnsi="Times New Roman" w:cs="Times New Roman"/>
          <w:sz w:val="28"/>
          <w:szCs w:val="24"/>
        </w:rPr>
        <w:t>Совместное планирование мероприятий.</w:t>
      </w:r>
    </w:p>
    <w:p w:rsidR="00347255" w:rsidRPr="008B1EEB" w:rsidRDefault="008B1EEB" w:rsidP="008B1EEB">
      <w:pPr>
        <w:pStyle w:val="a5"/>
        <w:numPr>
          <w:ilvl w:val="0"/>
          <w:numId w:val="19"/>
        </w:numPr>
        <w:spacing w:after="0" w:line="360" w:lineRule="auto"/>
        <w:ind w:left="709" w:firstLine="448"/>
        <w:jc w:val="both"/>
        <w:rPr>
          <w:rFonts w:ascii="Times New Roman" w:eastAsia="Calibri" w:hAnsi="Times New Roman" w:cs="Times New Roman"/>
          <w:sz w:val="28"/>
          <w:szCs w:val="24"/>
        </w:rPr>
      </w:pPr>
      <w:r>
        <w:rPr>
          <w:rFonts w:ascii="Times New Roman" w:eastAsia="Calibri" w:hAnsi="Times New Roman" w:cs="Times New Roman"/>
          <w:sz w:val="28"/>
          <w:szCs w:val="24"/>
        </w:rPr>
        <w:t>С</w:t>
      </w:r>
      <w:r w:rsidR="00EF0BCD" w:rsidRPr="008B1EEB">
        <w:rPr>
          <w:rFonts w:ascii="Times New Roman" w:eastAsia="Calibri" w:hAnsi="Times New Roman" w:cs="Times New Roman"/>
          <w:sz w:val="28"/>
          <w:szCs w:val="24"/>
        </w:rPr>
        <w:t>овместная деятельность</w:t>
      </w:r>
      <w:r w:rsidR="00347255" w:rsidRPr="008B1EEB">
        <w:rPr>
          <w:rFonts w:ascii="Times New Roman" w:eastAsia="Calibri" w:hAnsi="Times New Roman" w:cs="Times New Roman"/>
          <w:sz w:val="28"/>
          <w:szCs w:val="24"/>
        </w:rPr>
        <w:t xml:space="preserve"> с </w:t>
      </w:r>
      <w:r w:rsidR="00EF0BCD" w:rsidRPr="008B1EEB">
        <w:rPr>
          <w:rFonts w:ascii="Times New Roman" w:eastAsia="Calibri" w:hAnsi="Times New Roman" w:cs="Times New Roman"/>
          <w:sz w:val="28"/>
          <w:szCs w:val="24"/>
        </w:rPr>
        <w:t>общеобразовательными и правоохранительными учреждениями</w:t>
      </w:r>
      <w:r w:rsidR="00347255" w:rsidRPr="008B1EEB">
        <w:rPr>
          <w:rFonts w:ascii="Times New Roman" w:eastAsia="Calibri" w:hAnsi="Times New Roman" w:cs="Times New Roman"/>
          <w:sz w:val="28"/>
          <w:szCs w:val="24"/>
        </w:rPr>
        <w:t>, общественными организациями.</w:t>
      </w:r>
    </w:p>
    <w:p w:rsidR="008B1EEB" w:rsidRPr="008B1EEB" w:rsidRDefault="00347255" w:rsidP="008B1EEB">
      <w:pPr>
        <w:pStyle w:val="a5"/>
        <w:numPr>
          <w:ilvl w:val="0"/>
          <w:numId w:val="19"/>
        </w:numPr>
        <w:spacing w:after="0" w:line="360" w:lineRule="auto"/>
        <w:ind w:left="709" w:firstLine="448"/>
        <w:jc w:val="both"/>
        <w:rPr>
          <w:rFonts w:ascii="Times New Roman" w:eastAsia="Calibri" w:hAnsi="Times New Roman" w:cs="Times New Roman"/>
          <w:sz w:val="28"/>
          <w:szCs w:val="24"/>
        </w:rPr>
      </w:pPr>
      <w:r w:rsidRPr="008B1EEB">
        <w:rPr>
          <w:rFonts w:ascii="Times New Roman" w:eastAsia="Calibri" w:hAnsi="Times New Roman" w:cs="Times New Roman"/>
          <w:sz w:val="28"/>
          <w:szCs w:val="24"/>
        </w:rPr>
        <w:t xml:space="preserve">Коррекция личностных черт, вызывающих </w:t>
      </w:r>
      <w:proofErr w:type="spellStart"/>
      <w:r w:rsidRPr="008B1EEB">
        <w:rPr>
          <w:rFonts w:ascii="Times New Roman" w:eastAsia="Calibri" w:hAnsi="Times New Roman" w:cs="Times New Roman"/>
          <w:sz w:val="28"/>
          <w:szCs w:val="24"/>
        </w:rPr>
        <w:t>девиантное</w:t>
      </w:r>
      <w:proofErr w:type="spellEnd"/>
      <w:r w:rsidRPr="008B1EEB">
        <w:rPr>
          <w:rFonts w:ascii="Times New Roman" w:eastAsia="Calibri" w:hAnsi="Times New Roman" w:cs="Times New Roman"/>
          <w:sz w:val="28"/>
          <w:szCs w:val="24"/>
        </w:rPr>
        <w:t xml:space="preserve"> поведение и способствующих социальной </w:t>
      </w:r>
      <w:proofErr w:type="spellStart"/>
      <w:r w:rsidRPr="008B1EEB">
        <w:rPr>
          <w:rFonts w:ascii="Times New Roman" w:eastAsia="Calibri" w:hAnsi="Times New Roman" w:cs="Times New Roman"/>
          <w:sz w:val="28"/>
          <w:szCs w:val="24"/>
        </w:rPr>
        <w:t>дезадаптации</w:t>
      </w:r>
      <w:proofErr w:type="spellEnd"/>
      <w:r w:rsidRPr="008B1EEB">
        <w:rPr>
          <w:rFonts w:ascii="Times New Roman" w:eastAsia="Calibri" w:hAnsi="Times New Roman" w:cs="Times New Roman"/>
          <w:sz w:val="28"/>
          <w:szCs w:val="24"/>
        </w:rPr>
        <w:t xml:space="preserve">; </w:t>
      </w:r>
      <w:r w:rsidR="00EF0BCD" w:rsidRPr="008B1EEB">
        <w:rPr>
          <w:rFonts w:ascii="Times New Roman" w:eastAsia="Calibri" w:hAnsi="Times New Roman" w:cs="Times New Roman"/>
          <w:sz w:val="28"/>
          <w:szCs w:val="24"/>
        </w:rPr>
        <w:t>освоение</w:t>
      </w:r>
      <w:r w:rsidRPr="008B1EEB">
        <w:rPr>
          <w:rFonts w:ascii="Times New Roman" w:eastAsia="Calibri" w:hAnsi="Times New Roman" w:cs="Times New Roman"/>
          <w:sz w:val="28"/>
          <w:szCs w:val="24"/>
        </w:rPr>
        <w:t xml:space="preserve"> навыков преодоления проблем, положи</w:t>
      </w:r>
      <w:r w:rsidR="008B1EEB" w:rsidRPr="008B1EEB">
        <w:rPr>
          <w:rFonts w:ascii="Times New Roman" w:eastAsia="Calibri" w:hAnsi="Times New Roman" w:cs="Times New Roman"/>
          <w:sz w:val="28"/>
          <w:szCs w:val="24"/>
        </w:rPr>
        <w:t>тельного социального поведения.</w:t>
      </w:r>
    </w:p>
    <w:p w:rsidR="008B1EEB" w:rsidRDefault="00347255" w:rsidP="008B1EEB">
      <w:pPr>
        <w:pStyle w:val="a5"/>
        <w:numPr>
          <w:ilvl w:val="0"/>
          <w:numId w:val="19"/>
        </w:numPr>
        <w:spacing w:after="0" w:line="360" w:lineRule="auto"/>
        <w:ind w:left="709" w:firstLine="448"/>
        <w:jc w:val="both"/>
        <w:rPr>
          <w:rFonts w:ascii="Times New Roman" w:eastAsia="Calibri" w:hAnsi="Times New Roman" w:cs="Times New Roman"/>
          <w:sz w:val="28"/>
          <w:szCs w:val="24"/>
        </w:rPr>
      </w:pPr>
      <w:r w:rsidRPr="008B1EEB">
        <w:rPr>
          <w:rFonts w:ascii="Times New Roman" w:eastAsia="Calibri" w:hAnsi="Times New Roman" w:cs="Times New Roman"/>
          <w:sz w:val="28"/>
          <w:szCs w:val="24"/>
        </w:rPr>
        <w:t>Организация индивидуального подхода к ребенку.</w:t>
      </w:r>
    </w:p>
    <w:p w:rsidR="008B1EEB" w:rsidRDefault="00347255" w:rsidP="008B1EEB">
      <w:pPr>
        <w:pStyle w:val="a5"/>
        <w:numPr>
          <w:ilvl w:val="0"/>
          <w:numId w:val="19"/>
        </w:numPr>
        <w:spacing w:after="0" w:line="360" w:lineRule="auto"/>
        <w:ind w:left="709" w:firstLine="448"/>
        <w:jc w:val="both"/>
        <w:rPr>
          <w:rFonts w:ascii="Times New Roman" w:eastAsia="Calibri" w:hAnsi="Times New Roman" w:cs="Times New Roman"/>
          <w:sz w:val="28"/>
          <w:szCs w:val="24"/>
        </w:rPr>
      </w:pPr>
      <w:r w:rsidRPr="008B1EEB">
        <w:rPr>
          <w:rFonts w:ascii="Times New Roman" w:eastAsia="Calibri" w:hAnsi="Times New Roman" w:cs="Times New Roman"/>
          <w:sz w:val="28"/>
          <w:szCs w:val="24"/>
        </w:rPr>
        <w:t>Нейтрализация негативного влияния социального окружения (семьи, неформальных групп сверстников, устранение клеймения со стороны окружающих).</w:t>
      </w:r>
    </w:p>
    <w:p w:rsidR="008B1EEB" w:rsidRDefault="00347255" w:rsidP="008B1EEB">
      <w:pPr>
        <w:pStyle w:val="a5"/>
        <w:numPr>
          <w:ilvl w:val="0"/>
          <w:numId w:val="19"/>
        </w:numPr>
        <w:spacing w:after="0" w:line="360" w:lineRule="auto"/>
        <w:ind w:left="709" w:firstLine="448"/>
        <w:jc w:val="both"/>
        <w:rPr>
          <w:rFonts w:ascii="Times New Roman" w:eastAsia="Calibri" w:hAnsi="Times New Roman" w:cs="Times New Roman"/>
          <w:sz w:val="28"/>
          <w:szCs w:val="24"/>
        </w:rPr>
      </w:pPr>
      <w:r w:rsidRPr="008B1EEB">
        <w:rPr>
          <w:rFonts w:ascii="Times New Roman" w:eastAsia="Calibri" w:hAnsi="Times New Roman" w:cs="Times New Roman"/>
          <w:sz w:val="28"/>
          <w:szCs w:val="24"/>
        </w:rPr>
        <w:t>Создание условий для полноценного удовлетворения потребностей подростка, развития его творческих способностей, самореализации в творческой деятельности; включение в социальные группы сверстников социально-положительной направленности.</w:t>
      </w:r>
    </w:p>
    <w:p w:rsidR="00347255" w:rsidRPr="008B1EEB" w:rsidRDefault="008B1EEB" w:rsidP="008B1EEB">
      <w:pPr>
        <w:pStyle w:val="a5"/>
        <w:numPr>
          <w:ilvl w:val="0"/>
          <w:numId w:val="19"/>
        </w:numPr>
        <w:spacing w:after="0" w:line="360" w:lineRule="auto"/>
        <w:ind w:left="709" w:firstLine="448"/>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Оказание поддержки подростка, рефлексия и </w:t>
      </w:r>
      <w:r w:rsidR="004C6F97">
        <w:rPr>
          <w:rFonts w:ascii="Times New Roman" w:eastAsia="Calibri" w:hAnsi="Times New Roman" w:cs="Times New Roman"/>
          <w:sz w:val="28"/>
          <w:szCs w:val="24"/>
        </w:rPr>
        <w:t>обратная связь [38</w:t>
      </w:r>
      <w:r w:rsidR="00347255" w:rsidRPr="008B1EEB">
        <w:rPr>
          <w:rFonts w:ascii="Times New Roman" w:eastAsia="Calibri" w:hAnsi="Times New Roman" w:cs="Times New Roman"/>
          <w:sz w:val="28"/>
          <w:szCs w:val="24"/>
        </w:rPr>
        <w:t>].</w:t>
      </w:r>
    </w:p>
    <w:p w:rsidR="00347255" w:rsidRPr="00347255" w:rsidRDefault="00347255" w:rsidP="00347255">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 xml:space="preserve">Деятельность специалиста по социальной работе в работе с подростком </w:t>
      </w:r>
      <w:r w:rsidR="007E3EF1">
        <w:rPr>
          <w:rFonts w:ascii="Times New Roman" w:eastAsia="Calibri" w:hAnsi="Times New Roman" w:cs="Times New Roman"/>
          <w:sz w:val="28"/>
          <w:szCs w:val="24"/>
        </w:rPr>
        <w:t>- это комплекс</w:t>
      </w:r>
      <w:r w:rsidRPr="00347255">
        <w:rPr>
          <w:rFonts w:ascii="Times New Roman" w:eastAsia="Calibri" w:hAnsi="Times New Roman" w:cs="Times New Roman"/>
          <w:sz w:val="28"/>
          <w:szCs w:val="24"/>
        </w:rPr>
        <w:t xml:space="preserve"> профилактически</w:t>
      </w:r>
      <w:r w:rsidR="007E3EF1">
        <w:rPr>
          <w:rFonts w:ascii="Times New Roman" w:eastAsia="Calibri" w:hAnsi="Times New Roman" w:cs="Times New Roman"/>
          <w:sz w:val="28"/>
          <w:szCs w:val="24"/>
        </w:rPr>
        <w:t xml:space="preserve">х, реабилитационных </w:t>
      </w:r>
      <w:proofErr w:type="gramStart"/>
      <w:r w:rsidR="007E3EF1">
        <w:rPr>
          <w:rFonts w:ascii="Times New Roman" w:eastAsia="Calibri" w:hAnsi="Times New Roman" w:cs="Times New Roman"/>
          <w:sz w:val="28"/>
          <w:szCs w:val="24"/>
        </w:rPr>
        <w:t>мероприятий</w:t>
      </w:r>
      <w:r w:rsidR="0047274A" w:rsidRPr="0047274A">
        <w:rPr>
          <w:rFonts w:ascii="Times New Roman" w:eastAsia="Calibri" w:hAnsi="Times New Roman" w:cs="Times New Roman"/>
          <w:sz w:val="28"/>
          <w:szCs w:val="24"/>
        </w:rPr>
        <w:t>[</w:t>
      </w:r>
      <w:proofErr w:type="gramEnd"/>
      <w:r w:rsidR="0047274A" w:rsidRPr="0047274A">
        <w:rPr>
          <w:rFonts w:ascii="Times New Roman" w:eastAsia="Calibri" w:hAnsi="Times New Roman" w:cs="Times New Roman"/>
          <w:sz w:val="28"/>
          <w:szCs w:val="24"/>
        </w:rPr>
        <w:t>49]</w:t>
      </w:r>
      <w:r w:rsidR="007E3EF1">
        <w:rPr>
          <w:rFonts w:ascii="Times New Roman" w:eastAsia="Calibri" w:hAnsi="Times New Roman" w:cs="Times New Roman"/>
          <w:sz w:val="28"/>
          <w:szCs w:val="24"/>
        </w:rPr>
        <w:t>. Специалист по социальной работе старается организовать</w:t>
      </w:r>
      <w:r w:rsidRPr="00347255">
        <w:rPr>
          <w:rFonts w:ascii="Times New Roman" w:eastAsia="Calibri" w:hAnsi="Times New Roman" w:cs="Times New Roman"/>
          <w:sz w:val="28"/>
          <w:szCs w:val="24"/>
        </w:rPr>
        <w:t xml:space="preserve"> </w:t>
      </w:r>
      <w:r w:rsidR="007E3EF1">
        <w:rPr>
          <w:rFonts w:ascii="Times New Roman" w:eastAsia="Calibri" w:hAnsi="Times New Roman" w:cs="Times New Roman"/>
          <w:sz w:val="28"/>
          <w:szCs w:val="24"/>
        </w:rPr>
        <w:t>все</w:t>
      </w:r>
      <w:r w:rsidRPr="00347255">
        <w:rPr>
          <w:rFonts w:ascii="Times New Roman" w:eastAsia="Calibri" w:hAnsi="Times New Roman" w:cs="Times New Roman"/>
          <w:sz w:val="28"/>
          <w:szCs w:val="24"/>
        </w:rPr>
        <w:t xml:space="preserve"> сфер</w:t>
      </w:r>
      <w:r w:rsidR="007E3EF1">
        <w:rPr>
          <w:rFonts w:ascii="Times New Roman" w:eastAsia="Calibri" w:hAnsi="Times New Roman" w:cs="Times New Roman"/>
          <w:sz w:val="28"/>
          <w:szCs w:val="24"/>
        </w:rPr>
        <w:t>ы</w:t>
      </w:r>
      <w:r w:rsidRPr="00347255">
        <w:rPr>
          <w:rFonts w:ascii="Times New Roman" w:eastAsia="Calibri" w:hAnsi="Times New Roman" w:cs="Times New Roman"/>
          <w:sz w:val="28"/>
          <w:szCs w:val="24"/>
        </w:rPr>
        <w:t xml:space="preserve"> жизн</w:t>
      </w:r>
      <w:r w:rsidR="007E3EF1">
        <w:rPr>
          <w:rFonts w:ascii="Times New Roman" w:eastAsia="Calibri" w:hAnsi="Times New Roman" w:cs="Times New Roman"/>
          <w:sz w:val="28"/>
          <w:szCs w:val="24"/>
        </w:rPr>
        <w:t xml:space="preserve">и </w:t>
      </w:r>
      <w:r w:rsidRPr="00347255">
        <w:rPr>
          <w:rFonts w:ascii="Times New Roman" w:eastAsia="Calibri" w:hAnsi="Times New Roman" w:cs="Times New Roman"/>
          <w:sz w:val="28"/>
          <w:szCs w:val="24"/>
        </w:rPr>
        <w:t>детей.</w:t>
      </w:r>
    </w:p>
    <w:p w:rsidR="007E3EF1" w:rsidRDefault="00347255" w:rsidP="00347255">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В</w:t>
      </w:r>
      <w:r w:rsidR="00C33212">
        <w:rPr>
          <w:rFonts w:ascii="Times New Roman" w:eastAsia="Calibri" w:hAnsi="Times New Roman" w:cs="Times New Roman"/>
          <w:sz w:val="28"/>
          <w:szCs w:val="24"/>
        </w:rPr>
        <w:t>заимодействие с окружающим миром в</w:t>
      </w:r>
      <w:r w:rsidRPr="00347255">
        <w:rPr>
          <w:rFonts w:ascii="Times New Roman" w:eastAsia="Calibri" w:hAnsi="Times New Roman" w:cs="Times New Roman"/>
          <w:sz w:val="28"/>
          <w:szCs w:val="24"/>
        </w:rPr>
        <w:t xml:space="preserve"> подростковом возрасте </w:t>
      </w:r>
      <w:r w:rsidR="00C33212">
        <w:rPr>
          <w:rFonts w:ascii="Times New Roman" w:eastAsia="Calibri" w:hAnsi="Times New Roman" w:cs="Times New Roman"/>
          <w:sz w:val="28"/>
          <w:szCs w:val="24"/>
        </w:rPr>
        <w:t>подвергается значительным изменениям</w:t>
      </w:r>
      <w:r w:rsidRPr="00347255">
        <w:rPr>
          <w:rFonts w:ascii="Times New Roman" w:eastAsia="Calibri" w:hAnsi="Times New Roman" w:cs="Times New Roman"/>
          <w:sz w:val="28"/>
          <w:szCs w:val="24"/>
        </w:rPr>
        <w:t xml:space="preserve">. Это </w:t>
      </w:r>
      <w:r w:rsidR="00E34870">
        <w:rPr>
          <w:rFonts w:ascii="Times New Roman" w:eastAsia="Calibri" w:hAnsi="Times New Roman" w:cs="Times New Roman"/>
          <w:sz w:val="28"/>
          <w:szCs w:val="24"/>
        </w:rPr>
        <w:t>обусловлено</w:t>
      </w:r>
      <w:r w:rsidRPr="00347255">
        <w:rPr>
          <w:rFonts w:ascii="Times New Roman" w:eastAsia="Calibri" w:hAnsi="Times New Roman" w:cs="Times New Roman"/>
          <w:sz w:val="28"/>
          <w:szCs w:val="24"/>
        </w:rPr>
        <w:t xml:space="preserve"> изменением стиля общения с товарищами и </w:t>
      </w:r>
      <w:r w:rsidR="00BC6431">
        <w:rPr>
          <w:rFonts w:ascii="Times New Roman" w:eastAsia="Calibri" w:hAnsi="Times New Roman" w:cs="Times New Roman"/>
          <w:sz w:val="28"/>
          <w:szCs w:val="24"/>
        </w:rPr>
        <w:t>взрослыми</w:t>
      </w:r>
      <w:r w:rsidR="0047274A">
        <w:rPr>
          <w:rFonts w:ascii="Times New Roman" w:eastAsia="Calibri" w:hAnsi="Times New Roman" w:cs="Times New Roman"/>
          <w:sz w:val="28"/>
          <w:szCs w:val="24"/>
        </w:rPr>
        <w:t xml:space="preserve"> [51</w:t>
      </w:r>
      <w:r w:rsidR="004C6F97" w:rsidRPr="00E42B5F">
        <w:rPr>
          <w:rFonts w:ascii="Times New Roman" w:eastAsia="Calibri" w:hAnsi="Times New Roman" w:cs="Times New Roman"/>
          <w:sz w:val="28"/>
          <w:szCs w:val="24"/>
        </w:rPr>
        <w:t>]</w:t>
      </w:r>
      <w:r w:rsidR="00BC6431">
        <w:rPr>
          <w:rFonts w:ascii="Times New Roman" w:eastAsia="Calibri" w:hAnsi="Times New Roman" w:cs="Times New Roman"/>
          <w:sz w:val="28"/>
          <w:szCs w:val="24"/>
        </w:rPr>
        <w:t>.</w:t>
      </w:r>
      <w:r w:rsidRPr="00347255">
        <w:rPr>
          <w:rFonts w:ascii="Calibri" w:eastAsia="Calibri" w:hAnsi="Calibri" w:cs="Times New Roman"/>
        </w:rPr>
        <w:t xml:space="preserve">  </w:t>
      </w:r>
      <w:r w:rsidRPr="00347255">
        <w:rPr>
          <w:rFonts w:ascii="Times New Roman" w:eastAsia="Calibri" w:hAnsi="Times New Roman" w:cs="Times New Roman"/>
          <w:sz w:val="28"/>
          <w:szCs w:val="24"/>
        </w:rPr>
        <w:t>Коммуникативные способности опр</w:t>
      </w:r>
      <w:r w:rsidR="00E34870">
        <w:rPr>
          <w:rFonts w:ascii="Times New Roman" w:eastAsia="Calibri" w:hAnsi="Times New Roman" w:cs="Times New Roman"/>
          <w:sz w:val="28"/>
          <w:szCs w:val="24"/>
        </w:rPr>
        <w:t>еделяю</w:t>
      </w:r>
      <w:r w:rsidRPr="00347255">
        <w:rPr>
          <w:rFonts w:ascii="Times New Roman" w:eastAsia="Calibri" w:hAnsi="Times New Roman" w:cs="Times New Roman"/>
          <w:sz w:val="28"/>
          <w:szCs w:val="24"/>
        </w:rPr>
        <w:t xml:space="preserve">тся как способности устанавливать и поддерживать необходимые </w:t>
      </w:r>
      <w:r w:rsidRPr="00347255">
        <w:rPr>
          <w:rFonts w:ascii="Times New Roman" w:eastAsia="Calibri" w:hAnsi="Times New Roman" w:cs="Times New Roman"/>
          <w:sz w:val="28"/>
          <w:szCs w:val="24"/>
        </w:rPr>
        <w:lastRenderedPageBreak/>
        <w:t>контакты с другими людьми, которые ос</w:t>
      </w:r>
      <w:r w:rsidR="00C33212">
        <w:rPr>
          <w:rFonts w:ascii="Times New Roman" w:eastAsia="Calibri" w:hAnsi="Times New Roman" w:cs="Times New Roman"/>
          <w:sz w:val="28"/>
          <w:szCs w:val="24"/>
        </w:rPr>
        <w:t xml:space="preserve">уществляются в процессе общения. </w:t>
      </w:r>
      <w:r w:rsidRPr="00347255">
        <w:rPr>
          <w:rFonts w:ascii="Times New Roman" w:eastAsia="Calibri" w:hAnsi="Times New Roman" w:cs="Times New Roman"/>
          <w:sz w:val="28"/>
          <w:szCs w:val="24"/>
        </w:rPr>
        <w:t xml:space="preserve"> </w:t>
      </w:r>
      <w:r w:rsidR="00C33212">
        <w:rPr>
          <w:rFonts w:ascii="Times New Roman" w:eastAsia="Calibri" w:hAnsi="Times New Roman" w:cs="Times New Roman"/>
          <w:sz w:val="28"/>
          <w:szCs w:val="24"/>
        </w:rPr>
        <w:t>Общение является</w:t>
      </w:r>
      <w:r w:rsidRPr="00347255">
        <w:rPr>
          <w:rFonts w:ascii="Times New Roman" w:eastAsia="Calibri" w:hAnsi="Times New Roman" w:cs="Times New Roman"/>
          <w:sz w:val="28"/>
          <w:szCs w:val="24"/>
        </w:rPr>
        <w:t xml:space="preserve"> существенным фактором развития социализации подростка. </w:t>
      </w:r>
    </w:p>
    <w:p w:rsidR="00F12F7F" w:rsidRDefault="00347255" w:rsidP="00347255">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Коммуникативная деятельность способствует развитию и проявлен</w:t>
      </w:r>
      <w:r w:rsidR="00E34870">
        <w:rPr>
          <w:rFonts w:ascii="Times New Roman" w:eastAsia="Calibri" w:hAnsi="Times New Roman" w:cs="Times New Roman"/>
          <w:sz w:val="28"/>
          <w:szCs w:val="24"/>
        </w:rPr>
        <w:t>ию этих способностей и составляе</w:t>
      </w:r>
      <w:r w:rsidRPr="00347255">
        <w:rPr>
          <w:rFonts w:ascii="Times New Roman" w:eastAsia="Calibri" w:hAnsi="Times New Roman" w:cs="Times New Roman"/>
          <w:sz w:val="28"/>
          <w:szCs w:val="24"/>
        </w:rPr>
        <w:t xml:space="preserve">т социально- психологическую основу социальной работы с подростком, имеющим </w:t>
      </w:r>
      <w:proofErr w:type="spellStart"/>
      <w:r w:rsidRPr="00347255">
        <w:rPr>
          <w:rFonts w:ascii="Times New Roman" w:eastAsia="Calibri" w:hAnsi="Times New Roman" w:cs="Times New Roman"/>
          <w:sz w:val="28"/>
          <w:szCs w:val="24"/>
        </w:rPr>
        <w:t>девиантное</w:t>
      </w:r>
      <w:proofErr w:type="spellEnd"/>
      <w:r w:rsidRPr="00347255">
        <w:rPr>
          <w:rFonts w:ascii="Times New Roman" w:eastAsia="Calibri" w:hAnsi="Times New Roman" w:cs="Times New Roman"/>
          <w:sz w:val="28"/>
          <w:szCs w:val="24"/>
        </w:rPr>
        <w:t xml:space="preserve"> поведение</w:t>
      </w:r>
      <w:r w:rsidR="004C6F97" w:rsidRPr="004C6F97">
        <w:rPr>
          <w:rFonts w:ascii="Times New Roman" w:eastAsia="Calibri" w:hAnsi="Times New Roman" w:cs="Times New Roman"/>
          <w:sz w:val="28"/>
          <w:szCs w:val="24"/>
        </w:rPr>
        <w:t xml:space="preserve"> </w:t>
      </w:r>
      <w:r w:rsidR="004C6F97">
        <w:rPr>
          <w:rFonts w:ascii="Times New Roman" w:eastAsia="Calibri" w:hAnsi="Times New Roman" w:cs="Times New Roman"/>
          <w:sz w:val="28"/>
          <w:szCs w:val="24"/>
        </w:rPr>
        <w:t>[</w:t>
      </w:r>
      <w:r w:rsidR="0047274A">
        <w:rPr>
          <w:rFonts w:ascii="Times New Roman" w:eastAsia="Calibri" w:hAnsi="Times New Roman" w:cs="Times New Roman"/>
          <w:sz w:val="28"/>
          <w:szCs w:val="24"/>
        </w:rPr>
        <w:t>53</w:t>
      </w:r>
      <w:r w:rsidR="004C6F97" w:rsidRPr="00347255">
        <w:rPr>
          <w:rFonts w:ascii="Times New Roman" w:eastAsia="Calibri" w:hAnsi="Times New Roman" w:cs="Times New Roman"/>
          <w:sz w:val="28"/>
          <w:szCs w:val="24"/>
        </w:rPr>
        <w:t>].</w:t>
      </w:r>
      <w:r w:rsidRPr="00347255">
        <w:rPr>
          <w:rFonts w:ascii="Times New Roman" w:eastAsia="Calibri" w:hAnsi="Times New Roman" w:cs="Times New Roman"/>
          <w:sz w:val="28"/>
          <w:szCs w:val="24"/>
        </w:rPr>
        <w:t xml:space="preserve">  </w:t>
      </w:r>
    </w:p>
    <w:p w:rsidR="00347255" w:rsidRPr="004C6F97" w:rsidRDefault="00347255" w:rsidP="00347255">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Развитие коммуникативных навыков играет большую роль в эффективной реализации потребности в общении и взаимодействии с людьми, требует определенных качеств личности, знаний и умений</w:t>
      </w:r>
      <w:r w:rsidR="00CC06A3">
        <w:rPr>
          <w:rFonts w:ascii="Times New Roman" w:eastAsia="Calibri" w:hAnsi="Times New Roman" w:cs="Times New Roman"/>
          <w:sz w:val="28"/>
          <w:szCs w:val="24"/>
        </w:rPr>
        <w:t>.</w:t>
      </w:r>
    </w:p>
    <w:p w:rsidR="00347255" w:rsidRPr="00347255" w:rsidRDefault="00E34870" w:rsidP="00347255">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С возрастом у подростков усиливается п</w:t>
      </w:r>
      <w:r w:rsidR="00347255" w:rsidRPr="00347255">
        <w:rPr>
          <w:rFonts w:ascii="Times New Roman" w:eastAsia="Calibri" w:hAnsi="Times New Roman" w:cs="Times New Roman"/>
          <w:sz w:val="28"/>
          <w:szCs w:val="24"/>
        </w:rPr>
        <w:t>отребность в общении со сверстниками, которых не могут заменить родители</w:t>
      </w:r>
      <w:r>
        <w:rPr>
          <w:rFonts w:ascii="Times New Roman" w:eastAsia="Calibri" w:hAnsi="Times New Roman" w:cs="Times New Roman"/>
          <w:sz w:val="28"/>
          <w:szCs w:val="24"/>
        </w:rPr>
        <w:t>. О</w:t>
      </w:r>
      <w:r w:rsidR="00347255" w:rsidRPr="00347255">
        <w:rPr>
          <w:rFonts w:ascii="Times New Roman" w:eastAsia="Calibri" w:hAnsi="Times New Roman" w:cs="Times New Roman"/>
          <w:sz w:val="28"/>
          <w:szCs w:val="24"/>
        </w:rPr>
        <w:t xml:space="preserve">тсутствие </w:t>
      </w:r>
      <w:r w:rsidR="007E3EF1">
        <w:rPr>
          <w:rFonts w:ascii="Times New Roman" w:eastAsia="Calibri" w:hAnsi="Times New Roman" w:cs="Times New Roman"/>
          <w:sz w:val="28"/>
          <w:szCs w:val="24"/>
        </w:rPr>
        <w:t>взаимодействия со сверстниками</w:t>
      </w:r>
      <w:r w:rsidR="00347255" w:rsidRPr="00347255">
        <w:rPr>
          <w:rFonts w:ascii="Times New Roman" w:eastAsia="Calibri" w:hAnsi="Times New Roman" w:cs="Times New Roman"/>
          <w:sz w:val="28"/>
          <w:szCs w:val="24"/>
        </w:rPr>
        <w:t xml:space="preserve"> отрицательно сказывается на развитии коммуникативных </w:t>
      </w:r>
      <w:r w:rsidR="007E3EF1">
        <w:rPr>
          <w:rFonts w:ascii="Times New Roman" w:eastAsia="Calibri" w:hAnsi="Times New Roman" w:cs="Times New Roman"/>
          <w:sz w:val="28"/>
          <w:szCs w:val="24"/>
        </w:rPr>
        <w:t>навыков и самосознании</w:t>
      </w:r>
      <w:r>
        <w:rPr>
          <w:rFonts w:ascii="Times New Roman" w:eastAsia="Calibri" w:hAnsi="Times New Roman" w:cs="Times New Roman"/>
          <w:sz w:val="28"/>
          <w:szCs w:val="24"/>
        </w:rPr>
        <w:t xml:space="preserve"> подростка</w:t>
      </w:r>
      <w:r w:rsidR="00CC06A3" w:rsidRPr="00CC06A3">
        <w:rPr>
          <w:rFonts w:ascii="Times New Roman" w:eastAsia="Calibri" w:hAnsi="Times New Roman" w:cs="Times New Roman"/>
          <w:sz w:val="28"/>
          <w:szCs w:val="24"/>
        </w:rPr>
        <w:t xml:space="preserve"> [43]</w:t>
      </w:r>
      <w:r w:rsidR="00347255" w:rsidRPr="00347255">
        <w:rPr>
          <w:rFonts w:ascii="Times New Roman" w:eastAsia="Calibri" w:hAnsi="Times New Roman" w:cs="Times New Roman"/>
          <w:sz w:val="28"/>
          <w:szCs w:val="24"/>
        </w:rPr>
        <w:t>. Поведение подростков я</w:t>
      </w:r>
      <w:r w:rsidR="007E3EF1">
        <w:rPr>
          <w:rFonts w:ascii="Times New Roman" w:eastAsia="Calibri" w:hAnsi="Times New Roman" w:cs="Times New Roman"/>
          <w:sz w:val="28"/>
          <w:szCs w:val="24"/>
        </w:rPr>
        <w:t xml:space="preserve">вляется коллективно – групповым, у них выражена реакция группирования со сверстниками. </w:t>
      </w:r>
      <w:r w:rsidR="00347255" w:rsidRPr="00347255">
        <w:rPr>
          <w:rFonts w:ascii="Times New Roman" w:eastAsia="Calibri" w:hAnsi="Times New Roman" w:cs="Times New Roman"/>
          <w:sz w:val="28"/>
          <w:szCs w:val="24"/>
        </w:rPr>
        <w:t xml:space="preserve"> С точки зрения </w:t>
      </w:r>
      <w:r w:rsidR="00B14F45">
        <w:rPr>
          <w:rFonts w:ascii="Times New Roman" w:eastAsia="Calibri" w:hAnsi="Times New Roman" w:cs="Times New Roman"/>
          <w:sz w:val="28"/>
          <w:szCs w:val="24"/>
        </w:rPr>
        <w:t xml:space="preserve">Д.Б. </w:t>
      </w:r>
      <w:proofErr w:type="spellStart"/>
      <w:r w:rsidR="00347255" w:rsidRPr="00347255">
        <w:rPr>
          <w:rFonts w:ascii="Times New Roman" w:eastAsia="Calibri" w:hAnsi="Times New Roman" w:cs="Times New Roman"/>
          <w:sz w:val="28"/>
          <w:szCs w:val="24"/>
        </w:rPr>
        <w:t>Эльконина</w:t>
      </w:r>
      <w:proofErr w:type="spellEnd"/>
      <w:r w:rsidR="00347255" w:rsidRPr="00347255">
        <w:rPr>
          <w:rFonts w:ascii="Times New Roman" w:eastAsia="Calibri" w:hAnsi="Times New Roman" w:cs="Times New Roman"/>
          <w:sz w:val="28"/>
          <w:szCs w:val="24"/>
        </w:rPr>
        <w:t>, общение является ведущей деятельностью подросткового возраста и имеет интимно-личностный характер, а предметом общения высту</w:t>
      </w:r>
      <w:r w:rsidR="00CC06A3">
        <w:rPr>
          <w:rFonts w:ascii="Times New Roman" w:eastAsia="Calibri" w:hAnsi="Times New Roman" w:cs="Times New Roman"/>
          <w:sz w:val="28"/>
          <w:szCs w:val="24"/>
        </w:rPr>
        <w:t>п</w:t>
      </w:r>
      <w:r w:rsidR="0047274A">
        <w:rPr>
          <w:rFonts w:ascii="Times New Roman" w:eastAsia="Calibri" w:hAnsi="Times New Roman" w:cs="Times New Roman"/>
          <w:sz w:val="28"/>
          <w:szCs w:val="24"/>
        </w:rPr>
        <w:t>ает другой человек-сверстник [51</w:t>
      </w:r>
      <w:r w:rsidR="00347255" w:rsidRPr="00347255">
        <w:rPr>
          <w:rFonts w:ascii="Times New Roman" w:eastAsia="Calibri" w:hAnsi="Times New Roman" w:cs="Times New Roman"/>
          <w:sz w:val="28"/>
          <w:szCs w:val="24"/>
        </w:rPr>
        <w:t>].</w:t>
      </w:r>
    </w:p>
    <w:p w:rsidR="00347255" w:rsidRPr="00347255" w:rsidRDefault="00347255" w:rsidP="00347255">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 xml:space="preserve">Специалист по социальной работе </w:t>
      </w:r>
      <w:r w:rsidR="002C2FDD">
        <w:rPr>
          <w:rFonts w:ascii="Times New Roman" w:eastAsia="Calibri" w:hAnsi="Times New Roman" w:cs="Times New Roman"/>
          <w:sz w:val="28"/>
          <w:szCs w:val="24"/>
        </w:rPr>
        <w:t>способствует</w:t>
      </w:r>
      <w:r w:rsidR="002C2FDD" w:rsidRPr="002C2FDD">
        <w:rPr>
          <w:rFonts w:ascii="Times New Roman" w:eastAsia="Calibri" w:hAnsi="Times New Roman" w:cs="Times New Roman"/>
          <w:sz w:val="28"/>
          <w:szCs w:val="24"/>
        </w:rPr>
        <w:t xml:space="preserve"> </w:t>
      </w:r>
      <w:r w:rsidR="002C2FDD">
        <w:rPr>
          <w:rFonts w:ascii="Times New Roman" w:eastAsia="Calibri" w:hAnsi="Times New Roman" w:cs="Times New Roman"/>
          <w:sz w:val="28"/>
          <w:szCs w:val="24"/>
        </w:rPr>
        <w:t xml:space="preserve">самопознанию подростков, имеющих </w:t>
      </w:r>
      <w:proofErr w:type="spellStart"/>
      <w:r w:rsidR="002C2FDD">
        <w:rPr>
          <w:rFonts w:ascii="Times New Roman" w:eastAsia="Calibri" w:hAnsi="Times New Roman" w:cs="Times New Roman"/>
          <w:sz w:val="28"/>
          <w:szCs w:val="24"/>
        </w:rPr>
        <w:t>девиантное</w:t>
      </w:r>
      <w:proofErr w:type="spellEnd"/>
      <w:r w:rsidR="002C2FDD">
        <w:rPr>
          <w:rFonts w:ascii="Times New Roman" w:eastAsia="Calibri" w:hAnsi="Times New Roman" w:cs="Times New Roman"/>
          <w:sz w:val="28"/>
          <w:szCs w:val="24"/>
        </w:rPr>
        <w:t xml:space="preserve"> </w:t>
      </w:r>
      <w:proofErr w:type="gramStart"/>
      <w:r w:rsidR="002C2FDD">
        <w:rPr>
          <w:rFonts w:ascii="Times New Roman" w:eastAsia="Calibri" w:hAnsi="Times New Roman" w:cs="Times New Roman"/>
          <w:sz w:val="28"/>
          <w:szCs w:val="24"/>
        </w:rPr>
        <w:t>поведение</w:t>
      </w:r>
      <w:r w:rsidR="0047274A" w:rsidRPr="0047274A">
        <w:rPr>
          <w:rFonts w:ascii="Times New Roman" w:eastAsia="Calibri" w:hAnsi="Times New Roman" w:cs="Times New Roman"/>
          <w:sz w:val="28"/>
          <w:szCs w:val="24"/>
        </w:rPr>
        <w:t>[</w:t>
      </w:r>
      <w:proofErr w:type="gramEnd"/>
      <w:r w:rsidR="0047274A" w:rsidRPr="0047274A">
        <w:rPr>
          <w:rFonts w:ascii="Times New Roman" w:eastAsia="Calibri" w:hAnsi="Times New Roman" w:cs="Times New Roman"/>
          <w:sz w:val="28"/>
          <w:szCs w:val="24"/>
        </w:rPr>
        <w:t>52]</w:t>
      </w:r>
      <w:r w:rsidR="002C2FDD">
        <w:rPr>
          <w:rFonts w:ascii="Times New Roman" w:eastAsia="Calibri" w:hAnsi="Times New Roman" w:cs="Times New Roman"/>
          <w:sz w:val="28"/>
          <w:szCs w:val="24"/>
        </w:rPr>
        <w:t xml:space="preserve">. </w:t>
      </w:r>
      <w:r w:rsidRPr="00347255">
        <w:rPr>
          <w:rFonts w:ascii="Times New Roman" w:eastAsia="Calibri" w:hAnsi="Times New Roman" w:cs="Times New Roman"/>
          <w:sz w:val="28"/>
          <w:szCs w:val="24"/>
        </w:rPr>
        <w:t xml:space="preserve"> </w:t>
      </w:r>
      <w:r w:rsidR="002C2FDD">
        <w:rPr>
          <w:rFonts w:ascii="Times New Roman" w:eastAsia="Calibri" w:hAnsi="Times New Roman" w:cs="Times New Roman"/>
          <w:sz w:val="28"/>
          <w:szCs w:val="24"/>
        </w:rPr>
        <w:t>Помогает</w:t>
      </w:r>
      <w:r w:rsidRPr="00347255">
        <w:rPr>
          <w:rFonts w:ascii="Times New Roman" w:eastAsia="Calibri" w:hAnsi="Times New Roman" w:cs="Times New Roman"/>
          <w:sz w:val="28"/>
          <w:szCs w:val="24"/>
        </w:rPr>
        <w:t xml:space="preserve"> разобраться в отношениях с </w:t>
      </w:r>
      <w:r w:rsidR="004E26E4">
        <w:rPr>
          <w:rFonts w:ascii="Times New Roman" w:eastAsia="Calibri" w:hAnsi="Times New Roman" w:cs="Times New Roman"/>
          <w:sz w:val="28"/>
          <w:szCs w:val="24"/>
        </w:rPr>
        <w:t>родителями и сверстниками</w:t>
      </w:r>
      <w:r w:rsidRPr="00347255">
        <w:rPr>
          <w:rFonts w:ascii="Times New Roman" w:eastAsia="Calibri" w:hAnsi="Times New Roman" w:cs="Times New Roman"/>
          <w:sz w:val="28"/>
          <w:szCs w:val="24"/>
        </w:rPr>
        <w:t>, освоить необходимые знания</w:t>
      </w:r>
      <w:r w:rsidR="004E26E4">
        <w:rPr>
          <w:rFonts w:ascii="Times New Roman" w:eastAsia="Calibri" w:hAnsi="Times New Roman" w:cs="Times New Roman"/>
          <w:sz w:val="28"/>
          <w:szCs w:val="24"/>
        </w:rPr>
        <w:t xml:space="preserve"> и умения</w:t>
      </w:r>
      <w:r w:rsidRPr="00347255">
        <w:rPr>
          <w:rFonts w:ascii="Times New Roman" w:eastAsia="Calibri" w:hAnsi="Times New Roman" w:cs="Times New Roman"/>
          <w:sz w:val="28"/>
          <w:szCs w:val="24"/>
        </w:rPr>
        <w:t xml:space="preserve">, социальные и профессиональные качества, развить коммуникативные навыки, достичь </w:t>
      </w:r>
      <w:r w:rsidR="002C2FDD">
        <w:rPr>
          <w:rFonts w:ascii="Times New Roman" w:eastAsia="Calibri" w:hAnsi="Times New Roman" w:cs="Times New Roman"/>
          <w:sz w:val="28"/>
          <w:szCs w:val="24"/>
        </w:rPr>
        <w:t>здоровых</w:t>
      </w:r>
      <w:r w:rsidRPr="00347255">
        <w:rPr>
          <w:rFonts w:ascii="Times New Roman" w:eastAsia="Calibri" w:hAnsi="Times New Roman" w:cs="Times New Roman"/>
          <w:sz w:val="28"/>
          <w:szCs w:val="24"/>
        </w:rPr>
        <w:t xml:space="preserve"> отношений с </w:t>
      </w:r>
      <w:r w:rsidR="00E34870">
        <w:rPr>
          <w:rFonts w:ascii="Times New Roman" w:eastAsia="Calibri" w:hAnsi="Times New Roman" w:cs="Times New Roman"/>
          <w:sz w:val="28"/>
          <w:szCs w:val="24"/>
        </w:rPr>
        <w:t xml:space="preserve">окружающими людьми </w:t>
      </w:r>
      <w:r w:rsidR="00CC06A3">
        <w:rPr>
          <w:rFonts w:ascii="Times New Roman" w:eastAsia="Calibri" w:hAnsi="Times New Roman" w:cs="Times New Roman"/>
          <w:sz w:val="28"/>
          <w:szCs w:val="24"/>
        </w:rPr>
        <w:t>[40</w:t>
      </w:r>
      <w:r w:rsidRPr="00347255">
        <w:rPr>
          <w:rFonts w:ascii="Times New Roman" w:eastAsia="Calibri" w:hAnsi="Times New Roman" w:cs="Times New Roman"/>
          <w:sz w:val="28"/>
          <w:szCs w:val="24"/>
        </w:rPr>
        <w:t>].</w:t>
      </w:r>
    </w:p>
    <w:p w:rsidR="00E52BA2" w:rsidRDefault="00347255" w:rsidP="00FF28D2">
      <w:pPr>
        <w:spacing w:after="0" w:line="360"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 xml:space="preserve">Итак, социальная работа с подростками, имеющими </w:t>
      </w:r>
      <w:proofErr w:type="spellStart"/>
      <w:r w:rsidRPr="00347255">
        <w:rPr>
          <w:rFonts w:ascii="Times New Roman" w:eastAsia="Calibri" w:hAnsi="Times New Roman" w:cs="Times New Roman"/>
          <w:sz w:val="28"/>
          <w:szCs w:val="24"/>
        </w:rPr>
        <w:t>девиантное</w:t>
      </w:r>
      <w:proofErr w:type="spellEnd"/>
      <w:r w:rsidRPr="00347255">
        <w:rPr>
          <w:rFonts w:ascii="Times New Roman" w:eastAsia="Calibri" w:hAnsi="Times New Roman" w:cs="Times New Roman"/>
          <w:sz w:val="28"/>
          <w:szCs w:val="24"/>
        </w:rPr>
        <w:t xml:space="preserve"> поведение, будет наиболее эффективной, если меры, предпринимаемые для этого, будут носить комплексный характер. Социальная работа должна быть направлена на осознание подрастающего поколения себя как полноценного здорового члена современного общества, умеющего выстраивать взаимоотношения.</w:t>
      </w:r>
    </w:p>
    <w:p w:rsidR="00FF28D2" w:rsidRDefault="00FF28D2" w:rsidP="00FF28D2">
      <w:pPr>
        <w:spacing w:after="0" w:line="360" w:lineRule="auto"/>
        <w:ind w:firstLine="709"/>
        <w:jc w:val="both"/>
        <w:rPr>
          <w:rFonts w:ascii="Times New Roman" w:eastAsia="Calibri" w:hAnsi="Times New Roman" w:cs="Times New Roman"/>
          <w:sz w:val="28"/>
          <w:szCs w:val="24"/>
        </w:rPr>
      </w:pPr>
    </w:p>
    <w:p w:rsidR="00FF28D2" w:rsidRDefault="00FF28D2" w:rsidP="00FF28D2">
      <w:pPr>
        <w:spacing w:after="0" w:line="360" w:lineRule="auto"/>
        <w:jc w:val="both"/>
        <w:rPr>
          <w:rFonts w:ascii="Times New Roman" w:eastAsia="Calibri" w:hAnsi="Times New Roman" w:cs="Times New Roman"/>
          <w:sz w:val="28"/>
          <w:szCs w:val="24"/>
        </w:rPr>
      </w:pPr>
    </w:p>
    <w:p w:rsidR="004D2497" w:rsidRPr="006866B0" w:rsidRDefault="004D2497" w:rsidP="00FF28D2">
      <w:pPr>
        <w:spacing w:after="0" w:line="360" w:lineRule="auto"/>
        <w:jc w:val="both"/>
        <w:rPr>
          <w:rFonts w:ascii="Times New Roman" w:eastAsia="Calibri" w:hAnsi="Times New Roman" w:cs="Times New Roman"/>
          <w:sz w:val="28"/>
          <w:szCs w:val="24"/>
        </w:rPr>
      </w:pPr>
    </w:p>
    <w:p w:rsidR="00F12F7F" w:rsidRDefault="006866B0" w:rsidP="004D2497">
      <w:pPr>
        <w:spacing w:after="0" w:line="360" w:lineRule="auto"/>
        <w:ind w:firstLine="709"/>
        <w:jc w:val="center"/>
        <w:rPr>
          <w:rFonts w:ascii="Times New Roman" w:eastAsia="Calibri" w:hAnsi="Times New Roman" w:cs="Times New Roman"/>
          <w:sz w:val="28"/>
          <w:szCs w:val="28"/>
        </w:rPr>
      </w:pPr>
      <w:r w:rsidRPr="00347255">
        <w:rPr>
          <w:rFonts w:ascii="Times New Roman" w:eastAsia="Calibri" w:hAnsi="Times New Roman" w:cs="Times New Roman"/>
          <w:sz w:val="28"/>
          <w:szCs w:val="28"/>
        </w:rPr>
        <w:lastRenderedPageBreak/>
        <w:t>Выводы по первой главе</w:t>
      </w:r>
    </w:p>
    <w:p w:rsidR="004D2497" w:rsidRDefault="004D2497" w:rsidP="004D2497">
      <w:pPr>
        <w:spacing w:after="0" w:line="360" w:lineRule="auto"/>
        <w:ind w:firstLine="709"/>
        <w:jc w:val="center"/>
        <w:rPr>
          <w:rFonts w:ascii="Times New Roman" w:eastAsia="Calibri" w:hAnsi="Times New Roman" w:cs="Times New Roman"/>
          <w:sz w:val="28"/>
          <w:szCs w:val="28"/>
        </w:rPr>
      </w:pPr>
    </w:p>
    <w:p w:rsidR="004D2497" w:rsidRPr="00347255" w:rsidRDefault="004D2497" w:rsidP="004D2497">
      <w:pPr>
        <w:spacing w:after="0" w:line="360" w:lineRule="auto"/>
        <w:ind w:firstLine="709"/>
        <w:jc w:val="center"/>
        <w:rPr>
          <w:rFonts w:ascii="Times New Roman" w:eastAsia="Calibri" w:hAnsi="Times New Roman" w:cs="Times New Roman"/>
          <w:sz w:val="28"/>
          <w:szCs w:val="28"/>
        </w:rPr>
      </w:pPr>
    </w:p>
    <w:p w:rsidR="00347255" w:rsidRPr="00347255" w:rsidRDefault="00347255" w:rsidP="00F12F7F">
      <w:pPr>
        <w:spacing w:after="0" w:line="384" w:lineRule="auto"/>
        <w:ind w:firstLine="709"/>
        <w:jc w:val="both"/>
        <w:rPr>
          <w:rFonts w:ascii="Times New Roman" w:eastAsia="Calibri" w:hAnsi="Times New Roman" w:cs="Times New Roman"/>
          <w:sz w:val="28"/>
          <w:szCs w:val="24"/>
        </w:rPr>
      </w:pPr>
      <w:r w:rsidRPr="00347255">
        <w:rPr>
          <w:rFonts w:ascii="Times New Roman" w:eastAsia="Calibri" w:hAnsi="Times New Roman" w:cs="Times New Roman"/>
          <w:sz w:val="28"/>
          <w:szCs w:val="24"/>
        </w:rPr>
        <w:t xml:space="preserve">Подростковый возраст </w:t>
      </w:r>
      <w:r w:rsidR="002C2FDD">
        <w:rPr>
          <w:rFonts w:ascii="Times New Roman" w:eastAsia="Calibri" w:hAnsi="Times New Roman" w:cs="Times New Roman"/>
          <w:sz w:val="28"/>
          <w:szCs w:val="24"/>
        </w:rPr>
        <w:t xml:space="preserve">значительно </w:t>
      </w:r>
      <w:r w:rsidRPr="00347255">
        <w:rPr>
          <w:rFonts w:ascii="Times New Roman" w:eastAsia="Calibri" w:hAnsi="Times New Roman" w:cs="Times New Roman"/>
          <w:sz w:val="28"/>
          <w:szCs w:val="24"/>
        </w:rPr>
        <w:t>зависит от реальностей среды. Этот возраст</w:t>
      </w:r>
      <w:r w:rsidR="002C2FDD" w:rsidRPr="002C2FDD">
        <w:rPr>
          <w:rFonts w:ascii="Times New Roman" w:eastAsia="Calibri" w:hAnsi="Times New Roman" w:cs="Times New Roman"/>
          <w:sz w:val="28"/>
          <w:szCs w:val="24"/>
        </w:rPr>
        <w:t xml:space="preserve"> </w:t>
      </w:r>
      <w:r w:rsidR="002C2FDD" w:rsidRPr="00347255">
        <w:rPr>
          <w:rFonts w:ascii="Times New Roman" w:eastAsia="Calibri" w:hAnsi="Times New Roman" w:cs="Times New Roman"/>
          <w:sz w:val="28"/>
          <w:szCs w:val="24"/>
        </w:rPr>
        <w:t xml:space="preserve">нестабилен, раним и </w:t>
      </w:r>
      <w:r w:rsidR="002C2FDD">
        <w:rPr>
          <w:rFonts w:ascii="Times New Roman" w:eastAsia="Calibri" w:hAnsi="Times New Roman" w:cs="Times New Roman"/>
          <w:sz w:val="28"/>
          <w:szCs w:val="24"/>
        </w:rPr>
        <w:t>уязвим. Он</w:t>
      </w:r>
      <w:r w:rsidRPr="00347255">
        <w:rPr>
          <w:rFonts w:ascii="Times New Roman" w:eastAsia="Calibri" w:hAnsi="Times New Roman" w:cs="Times New Roman"/>
          <w:sz w:val="28"/>
          <w:szCs w:val="24"/>
        </w:rPr>
        <w:t xml:space="preserve"> характеризуется многочисленными соматическими, психическими и социальными изменениями.</w:t>
      </w:r>
    </w:p>
    <w:p w:rsidR="00347255" w:rsidRPr="00347255" w:rsidRDefault="004E26E4" w:rsidP="00F12F7F">
      <w:pPr>
        <w:spacing w:after="0" w:line="38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4"/>
        </w:rPr>
        <w:t xml:space="preserve">Такие негативные черты как </w:t>
      </w:r>
      <w:r w:rsidRPr="00347255">
        <w:rPr>
          <w:rFonts w:ascii="Times New Roman" w:eastAsia="Calibri" w:hAnsi="Times New Roman" w:cs="Times New Roman"/>
          <w:sz w:val="28"/>
          <w:szCs w:val="24"/>
        </w:rPr>
        <w:t xml:space="preserve">жестокость, агрессивность, эгоцентризм могут проявляться </w:t>
      </w:r>
      <w:r>
        <w:rPr>
          <w:rFonts w:ascii="Times New Roman" w:eastAsia="Calibri" w:hAnsi="Times New Roman" w:cs="Times New Roman"/>
          <w:sz w:val="28"/>
          <w:szCs w:val="24"/>
        </w:rPr>
        <w:t>еще с раннего детства. С возрастом сохраняется устойчивость этих</w:t>
      </w:r>
      <w:r w:rsidR="00347255" w:rsidRPr="00347255">
        <w:rPr>
          <w:rFonts w:ascii="Times New Roman" w:eastAsia="Calibri" w:hAnsi="Times New Roman" w:cs="Times New Roman"/>
          <w:sz w:val="28"/>
          <w:szCs w:val="24"/>
        </w:rPr>
        <w:t xml:space="preserve"> </w:t>
      </w:r>
      <w:r>
        <w:rPr>
          <w:rFonts w:ascii="Times New Roman" w:eastAsia="Calibri" w:hAnsi="Times New Roman" w:cs="Times New Roman"/>
          <w:sz w:val="28"/>
          <w:szCs w:val="24"/>
        </w:rPr>
        <w:t>отрицательных признаков</w:t>
      </w:r>
      <w:r w:rsidR="002C2FDD">
        <w:rPr>
          <w:rFonts w:ascii="Times New Roman" w:eastAsia="Calibri" w:hAnsi="Times New Roman" w:cs="Times New Roman"/>
          <w:sz w:val="28"/>
          <w:szCs w:val="24"/>
        </w:rPr>
        <w:t>, направленных как на себя, так и на окружение.</w:t>
      </w:r>
      <w:r w:rsidR="00347255" w:rsidRPr="00347255">
        <w:rPr>
          <w:rFonts w:ascii="Times New Roman" w:eastAsia="Calibri" w:hAnsi="Times New Roman" w:cs="Times New Roman"/>
          <w:sz w:val="28"/>
          <w:szCs w:val="24"/>
        </w:rPr>
        <w:t xml:space="preserve"> У подростков появляются спец</w:t>
      </w:r>
      <w:r>
        <w:rPr>
          <w:rFonts w:ascii="Times New Roman" w:eastAsia="Calibri" w:hAnsi="Times New Roman" w:cs="Times New Roman"/>
          <w:sz w:val="28"/>
          <w:szCs w:val="24"/>
        </w:rPr>
        <w:t>ифические поведенческие реакции.</w:t>
      </w:r>
    </w:p>
    <w:p w:rsidR="00347255" w:rsidRPr="00347255" w:rsidRDefault="00452CC0" w:rsidP="00F12F7F">
      <w:pPr>
        <w:spacing w:after="0" w:line="38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47255" w:rsidRPr="00347255">
        <w:rPr>
          <w:rFonts w:ascii="Times New Roman" w:eastAsia="Calibri" w:hAnsi="Times New Roman" w:cs="Times New Roman"/>
          <w:sz w:val="28"/>
          <w:szCs w:val="28"/>
        </w:rPr>
        <w:t xml:space="preserve">ереход </w:t>
      </w:r>
      <w:r w:rsidR="004E26E4">
        <w:rPr>
          <w:rFonts w:ascii="Times New Roman" w:eastAsia="Calibri" w:hAnsi="Times New Roman" w:cs="Times New Roman"/>
          <w:sz w:val="28"/>
          <w:szCs w:val="28"/>
        </w:rPr>
        <w:t>от детства к взрослости</w:t>
      </w:r>
      <w:r>
        <w:rPr>
          <w:rFonts w:ascii="Times New Roman" w:eastAsia="Calibri" w:hAnsi="Times New Roman" w:cs="Times New Roman"/>
          <w:sz w:val="28"/>
          <w:szCs w:val="28"/>
        </w:rPr>
        <w:t xml:space="preserve"> в подростковом возрасте является главным и важным этапом</w:t>
      </w:r>
      <w:r w:rsidR="004E26E4">
        <w:rPr>
          <w:rFonts w:ascii="Times New Roman" w:eastAsia="Calibri" w:hAnsi="Times New Roman" w:cs="Times New Roman"/>
          <w:sz w:val="28"/>
          <w:szCs w:val="28"/>
        </w:rPr>
        <w:t>. Ведущими институтами социализации</w:t>
      </w:r>
      <w:r w:rsidR="002C2FDD">
        <w:rPr>
          <w:rFonts w:ascii="Times New Roman" w:eastAsia="Calibri" w:hAnsi="Times New Roman" w:cs="Times New Roman"/>
          <w:sz w:val="28"/>
          <w:szCs w:val="28"/>
        </w:rPr>
        <w:t xml:space="preserve"> подростков</w:t>
      </w:r>
      <w:r w:rsidR="004E26E4">
        <w:rPr>
          <w:rFonts w:ascii="Times New Roman" w:eastAsia="Calibri" w:hAnsi="Times New Roman" w:cs="Times New Roman"/>
          <w:sz w:val="28"/>
          <w:szCs w:val="28"/>
        </w:rPr>
        <w:t xml:space="preserve"> выступает</w:t>
      </w:r>
      <w:r w:rsidR="00347255" w:rsidRPr="00347255">
        <w:rPr>
          <w:rFonts w:ascii="Times New Roman" w:eastAsia="Calibri" w:hAnsi="Times New Roman" w:cs="Times New Roman"/>
          <w:sz w:val="28"/>
          <w:szCs w:val="28"/>
        </w:rPr>
        <w:t xml:space="preserve"> семья, учебные </w:t>
      </w:r>
      <w:r w:rsidR="002C2FDD">
        <w:rPr>
          <w:rFonts w:ascii="Times New Roman" w:eastAsia="Calibri" w:hAnsi="Times New Roman" w:cs="Times New Roman"/>
          <w:sz w:val="28"/>
          <w:szCs w:val="28"/>
        </w:rPr>
        <w:t>организации</w:t>
      </w:r>
      <w:r w:rsidR="00347255" w:rsidRPr="00347255">
        <w:rPr>
          <w:rFonts w:ascii="Times New Roman" w:eastAsia="Calibri" w:hAnsi="Times New Roman" w:cs="Times New Roman"/>
          <w:sz w:val="28"/>
          <w:szCs w:val="28"/>
        </w:rPr>
        <w:t xml:space="preserve">, общество </w:t>
      </w:r>
      <w:r w:rsidR="002C2FDD">
        <w:rPr>
          <w:rFonts w:ascii="Times New Roman" w:eastAsia="Calibri" w:hAnsi="Times New Roman" w:cs="Times New Roman"/>
          <w:sz w:val="28"/>
          <w:szCs w:val="28"/>
        </w:rPr>
        <w:t>ровесников</w:t>
      </w:r>
      <w:r w:rsidR="006866B0">
        <w:rPr>
          <w:rFonts w:ascii="Times New Roman" w:eastAsia="Calibri" w:hAnsi="Times New Roman" w:cs="Times New Roman"/>
          <w:sz w:val="28"/>
          <w:szCs w:val="28"/>
        </w:rPr>
        <w:t>, друзья</w:t>
      </w:r>
      <w:r w:rsidR="002C2FDD">
        <w:rPr>
          <w:rFonts w:ascii="Times New Roman" w:eastAsia="Calibri" w:hAnsi="Times New Roman" w:cs="Times New Roman"/>
          <w:sz w:val="28"/>
          <w:szCs w:val="28"/>
        </w:rPr>
        <w:t>, интернет</w:t>
      </w:r>
      <w:r w:rsidR="006866B0">
        <w:rPr>
          <w:rFonts w:ascii="Times New Roman" w:eastAsia="Calibri" w:hAnsi="Times New Roman" w:cs="Times New Roman"/>
          <w:sz w:val="28"/>
          <w:szCs w:val="28"/>
        </w:rPr>
        <w:t xml:space="preserve"> и телевидение</w:t>
      </w:r>
      <w:r w:rsidR="00347255" w:rsidRPr="00347255">
        <w:rPr>
          <w:rFonts w:ascii="Times New Roman" w:eastAsia="Calibri" w:hAnsi="Times New Roman" w:cs="Times New Roman"/>
          <w:sz w:val="28"/>
          <w:szCs w:val="28"/>
        </w:rPr>
        <w:t>.</w:t>
      </w:r>
    </w:p>
    <w:p w:rsidR="00347255" w:rsidRPr="00347255" w:rsidRDefault="004E26E4" w:rsidP="00F12F7F">
      <w:pPr>
        <w:spacing w:after="0" w:line="38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подростков</w:t>
      </w:r>
      <w:r w:rsidR="00347255" w:rsidRPr="00347255">
        <w:rPr>
          <w:rFonts w:ascii="Times New Roman" w:eastAsia="Calibri" w:hAnsi="Times New Roman" w:cs="Times New Roman"/>
          <w:sz w:val="28"/>
          <w:szCs w:val="28"/>
        </w:rPr>
        <w:t xml:space="preserve"> с </w:t>
      </w:r>
      <w:proofErr w:type="spellStart"/>
      <w:r w:rsidR="00347255" w:rsidRPr="00347255">
        <w:rPr>
          <w:rFonts w:ascii="Times New Roman" w:eastAsia="Calibri" w:hAnsi="Times New Roman" w:cs="Times New Roman"/>
          <w:sz w:val="28"/>
          <w:szCs w:val="28"/>
        </w:rPr>
        <w:t>девиантными</w:t>
      </w:r>
      <w:proofErr w:type="spellEnd"/>
      <w:r w:rsidR="00347255" w:rsidRPr="00347255">
        <w:rPr>
          <w:rFonts w:ascii="Times New Roman" w:eastAsia="Calibri" w:hAnsi="Times New Roman" w:cs="Times New Roman"/>
          <w:sz w:val="28"/>
          <w:szCs w:val="28"/>
        </w:rPr>
        <w:t xml:space="preserve"> формами поведения характер</w:t>
      </w:r>
      <w:r>
        <w:rPr>
          <w:rFonts w:ascii="Times New Roman" w:eastAsia="Calibri" w:hAnsi="Times New Roman" w:cs="Times New Roman"/>
          <w:sz w:val="28"/>
          <w:szCs w:val="28"/>
        </w:rPr>
        <w:t>ны трудности</w:t>
      </w:r>
      <w:r w:rsidR="00347255" w:rsidRPr="00347255">
        <w:rPr>
          <w:rFonts w:ascii="Times New Roman" w:eastAsia="Calibri" w:hAnsi="Times New Roman" w:cs="Times New Roman"/>
          <w:sz w:val="28"/>
          <w:szCs w:val="28"/>
        </w:rPr>
        <w:t xml:space="preserve"> во взаимоотношениях с </w:t>
      </w:r>
      <w:r>
        <w:rPr>
          <w:rFonts w:ascii="Times New Roman" w:eastAsia="Calibri" w:hAnsi="Times New Roman" w:cs="Times New Roman"/>
          <w:sz w:val="28"/>
          <w:szCs w:val="28"/>
        </w:rPr>
        <w:t>окружающими людьми, иждивенчество, зависимость от чужого мнения, нарушения</w:t>
      </w:r>
      <w:r w:rsidR="00347255" w:rsidRPr="00347255">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сфере самосознания, </w:t>
      </w:r>
      <w:r w:rsidR="00452CC0">
        <w:rPr>
          <w:rFonts w:ascii="Times New Roman" w:eastAsia="Calibri" w:hAnsi="Times New Roman" w:cs="Times New Roman"/>
          <w:sz w:val="28"/>
          <w:szCs w:val="28"/>
        </w:rPr>
        <w:t>низкая успеваемость и проблемы в освоении учебного материала</w:t>
      </w:r>
      <w:r>
        <w:rPr>
          <w:rFonts w:ascii="Times New Roman" w:eastAsia="Calibri" w:hAnsi="Times New Roman" w:cs="Times New Roman"/>
          <w:sz w:val="28"/>
          <w:szCs w:val="28"/>
        </w:rPr>
        <w:t xml:space="preserve">, </w:t>
      </w:r>
      <w:r w:rsidR="00452CC0">
        <w:rPr>
          <w:rFonts w:ascii="Times New Roman" w:eastAsia="Calibri" w:hAnsi="Times New Roman" w:cs="Times New Roman"/>
          <w:sz w:val="28"/>
          <w:szCs w:val="28"/>
        </w:rPr>
        <w:t>нарушение</w:t>
      </w:r>
      <w:r w:rsidR="00347255" w:rsidRPr="00347255">
        <w:rPr>
          <w:rFonts w:ascii="Times New Roman" w:eastAsia="Calibri" w:hAnsi="Times New Roman" w:cs="Times New Roman"/>
          <w:sz w:val="28"/>
          <w:szCs w:val="28"/>
        </w:rPr>
        <w:t xml:space="preserve"> дисциплины. </w:t>
      </w:r>
    </w:p>
    <w:p w:rsidR="00347255" w:rsidRPr="00347255" w:rsidRDefault="00347255" w:rsidP="00F12F7F">
      <w:pPr>
        <w:spacing w:after="0" w:line="384" w:lineRule="auto"/>
        <w:ind w:firstLine="709"/>
        <w:jc w:val="both"/>
        <w:rPr>
          <w:rFonts w:ascii="Times New Roman" w:eastAsia="Calibri" w:hAnsi="Times New Roman" w:cs="Times New Roman"/>
          <w:sz w:val="28"/>
          <w:szCs w:val="28"/>
        </w:rPr>
      </w:pPr>
      <w:r w:rsidRPr="00347255">
        <w:rPr>
          <w:rFonts w:ascii="Times New Roman" w:eastAsia="Calibri" w:hAnsi="Times New Roman" w:cs="Times New Roman"/>
          <w:sz w:val="28"/>
          <w:szCs w:val="28"/>
        </w:rPr>
        <w:t xml:space="preserve">У подростков с </w:t>
      </w:r>
      <w:proofErr w:type="spellStart"/>
      <w:r w:rsidRPr="00347255">
        <w:rPr>
          <w:rFonts w:ascii="Times New Roman" w:eastAsia="Calibri" w:hAnsi="Times New Roman" w:cs="Times New Roman"/>
          <w:sz w:val="28"/>
          <w:szCs w:val="28"/>
        </w:rPr>
        <w:t>девиантным</w:t>
      </w:r>
      <w:proofErr w:type="spellEnd"/>
      <w:r w:rsidRPr="00347255">
        <w:rPr>
          <w:rFonts w:ascii="Times New Roman" w:eastAsia="Calibri" w:hAnsi="Times New Roman" w:cs="Times New Roman"/>
          <w:sz w:val="28"/>
          <w:szCs w:val="28"/>
        </w:rPr>
        <w:t xml:space="preserve"> поведением наблюдается высокий уровень тревожности</w:t>
      </w:r>
      <w:r w:rsidRPr="00347255">
        <w:rPr>
          <w:rFonts w:ascii="Times New Roman" w:eastAsia="Calibri" w:hAnsi="Times New Roman" w:cs="Times New Roman"/>
          <w:sz w:val="28"/>
          <w:szCs w:val="24"/>
        </w:rPr>
        <w:t xml:space="preserve">. Наиболее </w:t>
      </w:r>
      <w:r w:rsidR="00452CC0">
        <w:rPr>
          <w:rFonts w:ascii="Times New Roman" w:eastAsia="Calibri" w:hAnsi="Times New Roman" w:cs="Times New Roman"/>
          <w:sz w:val="28"/>
          <w:szCs w:val="24"/>
        </w:rPr>
        <w:t>высокий уровень тревожности у подростков наблюдается</w:t>
      </w:r>
      <w:r w:rsidRPr="00347255">
        <w:rPr>
          <w:rFonts w:ascii="Times New Roman" w:eastAsia="Calibri" w:hAnsi="Times New Roman" w:cs="Times New Roman"/>
          <w:sz w:val="28"/>
          <w:szCs w:val="24"/>
        </w:rPr>
        <w:t xml:space="preserve"> в отношениях</w:t>
      </w:r>
      <w:r w:rsidR="00452CC0">
        <w:rPr>
          <w:rFonts w:ascii="Times New Roman" w:eastAsia="Calibri" w:hAnsi="Times New Roman" w:cs="Times New Roman"/>
          <w:sz w:val="28"/>
          <w:szCs w:val="24"/>
        </w:rPr>
        <w:t xml:space="preserve"> с одноклассниками и родителями.</w:t>
      </w:r>
      <w:r w:rsidRPr="00347255">
        <w:rPr>
          <w:rFonts w:ascii="Times New Roman" w:eastAsia="Calibri" w:hAnsi="Times New Roman" w:cs="Times New Roman"/>
          <w:sz w:val="28"/>
          <w:szCs w:val="24"/>
        </w:rPr>
        <w:t xml:space="preserve"> </w:t>
      </w:r>
      <w:r w:rsidR="00452CC0">
        <w:rPr>
          <w:rFonts w:ascii="Times New Roman" w:eastAsia="Calibri" w:hAnsi="Times New Roman" w:cs="Times New Roman"/>
          <w:sz w:val="28"/>
          <w:szCs w:val="24"/>
        </w:rPr>
        <w:t>С</w:t>
      </w:r>
      <w:r w:rsidRPr="00347255">
        <w:rPr>
          <w:rFonts w:ascii="Times New Roman" w:eastAsia="Calibri" w:hAnsi="Times New Roman" w:cs="Times New Roman"/>
          <w:sz w:val="28"/>
          <w:szCs w:val="24"/>
        </w:rPr>
        <w:t xml:space="preserve"> посторонними </w:t>
      </w:r>
      <w:r w:rsidR="00452CC0">
        <w:rPr>
          <w:rFonts w:ascii="Times New Roman" w:eastAsia="Calibri" w:hAnsi="Times New Roman" w:cs="Times New Roman"/>
          <w:sz w:val="28"/>
          <w:szCs w:val="24"/>
        </w:rPr>
        <w:t xml:space="preserve">же </w:t>
      </w:r>
      <w:r w:rsidRPr="00347255">
        <w:rPr>
          <w:rFonts w:ascii="Times New Roman" w:eastAsia="Calibri" w:hAnsi="Times New Roman" w:cs="Times New Roman"/>
          <w:sz w:val="28"/>
          <w:szCs w:val="24"/>
        </w:rPr>
        <w:t>взрослыми и учителями</w:t>
      </w:r>
      <w:r w:rsidR="00452CC0">
        <w:rPr>
          <w:rFonts w:ascii="Times New Roman" w:eastAsia="Calibri" w:hAnsi="Times New Roman" w:cs="Times New Roman"/>
          <w:sz w:val="28"/>
          <w:szCs w:val="24"/>
        </w:rPr>
        <w:t xml:space="preserve"> подростки ведут себя менее тревожно</w:t>
      </w:r>
      <w:r w:rsidRPr="00347255">
        <w:rPr>
          <w:rFonts w:ascii="Times New Roman" w:eastAsia="Calibri" w:hAnsi="Times New Roman" w:cs="Times New Roman"/>
          <w:sz w:val="28"/>
          <w:szCs w:val="24"/>
        </w:rPr>
        <w:t xml:space="preserve">. </w:t>
      </w:r>
      <w:r w:rsidR="004E26E4">
        <w:rPr>
          <w:rFonts w:ascii="Times New Roman" w:eastAsia="Calibri" w:hAnsi="Times New Roman" w:cs="Times New Roman"/>
          <w:sz w:val="28"/>
          <w:szCs w:val="24"/>
        </w:rPr>
        <w:t>Школьники старших классов</w:t>
      </w:r>
      <w:r w:rsidRPr="00347255">
        <w:rPr>
          <w:rFonts w:ascii="Times New Roman" w:eastAsia="Calibri" w:hAnsi="Times New Roman" w:cs="Times New Roman"/>
          <w:sz w:val="28"/>
          <w:szCs w:val="24"/>
        </w:rPr>
        <w:t xml:space="preserve"> </w:t>
      </w:r>
      <w:r w:rsidR="004E26E4">
        <w:rPr>
          <w:rFonts w:ascii="Times New Roman" w:eastAsia="Calibri" w:hAnsi="Times New Roman" w:cs="Times New Roman"/>
          <w:sz w:val="28"/>
          <w:szCs w:val="24"/>
        </w:rPr>
        <w:t>имеют</w:t>
      </w:r>
      <w:r w:rsidR="00452CC0">
        <w:rPr>
          <w:rFonts w:ascii="Times New Roman" w:eastAsia="Calibri" w:hAnsi="Times New Roman" w:cs="Times New Roman"/>
          <w:sz w:val="28"/>
          <w:szCs w:val="24"/>
        </w:rPr>
        <w:t xml:space="preserve"> самый высокий уровень тревожности</w:t>
      </w:r>
      <w:r w:rsidRPr="00347255">
        <w:rPr>
          <w:rFonts w:ascii="Times New Roman" w:eastAsia="Calibri" w:hAnsi="Times New Roman" w:cs="Times New Roman"/>
          <w:sz w:val="28"/>
          <w:szCs w:val="24"/>
        </w:rPr>
        <w:t xml:space="preserve"> во всех сферах общения.</w:t>
      </w:r>
      <w:r w:rsidR="00452CC0" w:rsidRPr="00452CC0">
        <w:rPr>
          <w:rFonts w:ascii="Times New Roman" w:eastAsia="Calibri" w:hAnsi="Times New Roman" w:cs="Times New Roman"/>
          <w:sz w:val="28"/>
          <w:szCs w:val="24"/>
        </w:rPr>
        <w:t xml:space="preserve"> </w:t>
      </w:r>
      <w:r w:rsidR="00452CC0">
        <w:rPr>
          <w:rFonts w:ascii="Times New Roman" w:eastAsia="Calibri" w:hAnsi="Times New Roman" w:cs="Times New Roman"/>
          <w:sz w:val="28"/>
          <w:szCs w:val="24"/>
        </w:rPr>
        <w:t>З</w:t>
      </w:r>
      <w:r w:rsidR="00452CC0" w:rsidRPr="00347255">
        <w:rPr>
          <w:rFonts w:ascii="Times New Roman" w:eastAsia="Calibri" w:hAnsi="Times New Roman" w:cs="Times New Roman"/>
          <w:sz w:val="28"/>
          <w:szCs w:val="24"/>
        </w:rPr>
        <w:t>ависимое поведение от родителей или взрослых</w:t>
      </w:r>
      <w:r w:rsidR="00452CC0" w:rsidRPr="00452CC0">
        <w:rPr>
          <w:rFonts w:ascii="Times New Roman" w:eastAsia="Calibri" w:hAnsi="Times New Roman" w:cs="Times New Roman"/>
          <w:sz w:val="28"/>
          <w:szCs w:val="24"/>
        </w:rPr>
        <w:t xml:space="preserve"> </w:t>
      </w:r>
      <w:r w:rsidR="00452CC0">
        <w:rPr>
          <w:rFonts w:ascii="Times New Roman" w:eastAsia="Calibri" w:hAnsi="Times New Roman" w:cs="Times New Roman"/>
          <w:sz w:val="28"/>
          <w:szCs w:val="24"/>
        </w:rPr>
        <w:t>способствует</w:t>
      </w:r>
      <w:r w:rsidRPr="00347255">
        <w:rPr>
          <w:rFonts w:ascii="Times New Roman" w:eastAsia="Calibri" w:hAnsi="Times New Roman" w:cs="Times New Roman"/>
          <w:sz w:val="28"/>
          <w:szCs w:val="24"/>
        </w:rPr>
        <w:t xml:space="preserve"> </w:t>
      </w:r>
      <w:r w:rsidR="00452CC0">
        <w:rPr>
          <w:rFonts w:ascii="Times New Roman" w:eastAsia="Calibri" w:hAnsi="Times New Roman" w:cs="Times New Roman"/>
          <w:sz w:val="28"/>
          <w:szCs w:val="24"/>
        </w:rPr>
        <w:t>п</w:t>
      </w:r>
      <w:r w:rsidR="004E26E4">
        <w:rPr>
          <w:rFonts w:ascii="Times New Roman" w:eastAsia="Calibri" w:hAnsi="Times New Roman" w:cs="Times New Roman"/>
          <w:sz w:val="28"/>
          <w:szCs w:val="24"/>
        </w:rPr>
        <w:t>овышению уровня тревожности.</w:t>
      </w:r>
    </w:p>
    <w:p w:rsidR="008657DF" w:rsidRDefault="004E26E4" w:rsidP="00F12F7F">
      <w:pPr>
        <w:spacing w:after="0" w:line="38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47255" w:rsidRPr="00347255">
        <w:rPr>
          <w:rFonts w:ascii="Times New Roman" w:eastAsia="Calibri" w:hAnsi="Times New Roman" w:cs="Times New Roman"/>
          <w:sz w:val="28"/>
          <w:szCs w:val="28"/>
        </w:rPr>
        <w:t xml:space="preserve"> процессе работы с подростком, имеющим </w:t>
      </w:r>
      <w:proofErr w:type="spellStart"/>
      <w:r w:rsidR="00347255" w:rsidRPr="00347255">
        <w:rPr>
          <w:rFonts w:ascii="Times New Roman" w:eastAsia="Calibri" w:hAnsi="Times New Roman" w:cs="Times New Roman"/>
          <w:sz w:val="28"/>
          <w:szCs w:val="28"/>
        </w:rPr>
        <w:t>девиантное</w:t>
      </w:r>
      <w:proofErr w:type="spellEnd"/>
      <w:r w:rsidR="00347255" w:rsidRPr="00347255">
        <w:rPr>
          <w:rFonts w:ascii="Times New Roman" w:eastAsia="Calibri" w:hAnsi="Times New Roman" w:cs="Times New Roman"/>
          <w:sz w:val="28"/>
          <w:szCs w:val="28"/>
        </w:rPr>
        <w:t xml:space="preserve"> поведение, </w:t>
      </w:r>
      <w:r>
        <w:rPr>
          <w:rFonts w:ascii="Times New Roman" w:eastAsia="Calibri" w:hAnsi="Times New Roman" w:cs="Times New Roman"/>
          <w:sz w:val="28"/>
          <w:szCs w:val="28"/>
        </w:rPr>
        <w:t>с</w:t>
      </w:r>
      <w:r w:rsidRPr="00347255">
        <w:rPr>
          <w:rFonts w:ascii="Times New Roman" w:eastAsia="Calibri" w:hAnsi="Times New Roman" w:cs="Times New Roman"/>
          <w:sz w:val="28"/>
          <w:szCs w:val="28"/>
        </w:rPr>
        <w:t xml:space="preserve">пециалист по социальной работе </w:t>
      </w:r>
      <w:r w:rsidR="00347255" w:rsidRPr="00347255">
        <w:rPr>
          <w:rFonts w:ascii="Times New Roman" w:eastAsia="Calibri" w:hAnsi="Times New Roman" w:cs="Times New Roman"/>
          <w:sz w:val="28"/>
          <w:szCs w:val="28"/>
        </w:rPr>
        <w:t xml:space="preserve">помогает ему приобрести определенные личностные качества, сформировать убеждения и ценности, общественно </w:t>
      </w:r>
      <w:r w:rsidR="00347255" w:rsidRPr="00347255">
        <w:rPr>
          <w:rFonts w:ascii="Times New Roman" w:eastAsia="Calibri" w:hAnsi="Times New Roman" w:cs="Times New Roman"/>
          <w:sz w:val="28"/>
          <w:szCs w:val="28"/>
        </w:rPr>
        <w:lastRenderedPageBreak/>
        <w:t>одобряемые формы поведения, необходимые ему для</w:t>
      </w:r>
      <w:r>
        <w:rPr>
          <w:rFonts w:ascii="Times New Roman" w:eastAsia="Calibri" w:hAnsi="Times New Roman" w:cs="Times New Roman"/>
          <w:sz w:val="28"/>
          <w:szCs w:val="28"/>
        </w:rPr>
        <w:t xml:space="preserve"> нормальной жизни в обществе. </w:t>
      </w:r>
    </w:p>
    <w:p w:rsidR="00347255" w:rsidRPr="00347255" w:rsidRDefault="004E26E4" w:rsidP="00F12F7F">
      <w:pPr>
        <w:spacing w:after="0" w:line="384" w:lineRule="auto"/>
        <w:ind w:firstLine="709"/>
        <w:jc w:val="both"/>
        <w:rPr>
          <w:rFonts w:ascii="Calibri" w:eastAsia="Calibri" w:hAnsi="Calibri" w:cs="Times New Roman"/>
        </w:rPr>
      </w:pPr>
      <w:r>
        <w:rPr>
          <w:rFonts w:ascii="Times New Roman" w:eastAsia="Calibri" w:hAnsi="Times New Roman" w:cs="Times New Roman"/>
          <w:sz w:val="28"/>
          <w:szCs w:val="28"/>
        </w:rPr>
        <w:t>Специалист по социальной работе</w:t>
      </w:r>
      <w:r w:rsidR="00347255" w:rsidRPr="00347255">
        <w:rPr>
          <w:rFonts w:ascii="Times New Roman" w:eastAsia="Calibri" w:hAnsi="Times New Roman" w:cs="Times New Roman"/>
          <w:sz w:val="28"/>
          <w:szCs w:val="28"/>
        </w:rPr>
        <w:t xml:space="preserve"> способствует формированию характера подростка, складывает </w:t>
      </w:r>
      <w:r>
        <w:rPr>
          <w:rFonts w:ascii="Times New Roman" w:eastAsia="Calibri" w:hAnsi="Times New Roman" w:cs="Times New Roman"/>
          <w:sz w:val="28"/>
          <w:szCs w:val="28"/>
        </w:rPr>
        <w:t xml:space="preserve">его </w:t>
      </w:r>
      <w:r w:rsidR="00347255" w:rsidRPr="00347255">
        <w:rPr>
          <w:rFonts w:ascii="Times New Roman" w:eastAsia="Calibri" w:hAnsi="Times New Roman" w:cs="Times New Roman"/>
          <w:sz w:val="28"/>
          <w:szCs w:val="28"/>
        </w:rPr>
        <w:t>мотивационную сферу</w:t>
      </w:r>
      <w:r w:rsidR="00C33212">
        <w:rPr>
          <w:rFonts w:ascii="Times New Roman" w:eastAsia="Calibri" w:hAnsi="Times New Roman" w:cs="Times New Roman"/>
          <w:sz w:val="28"/>
          <w:szCs w:val="28"/>
        </w:rPr>
        <w:t>, способствует развитию коммуникативных навыков</w:t>
      </w:r>
      <w:r w:rsidR="00347255" w:rsidRPr="00347255">
        <w:rPr>
          <w:rFonts w:ascii="Times New Roman" w:eastAsia="Calibri" w:hAnsi="Times New Roman" w:cs="Times New Roman"/>
          <w:sz w:val="28"/>
          <w:szCs w:val="28"/>
        </w:rPr>
        <w:t xml:space="preserve">. В процессе социальной работы подросток с </w:t>
      </w:r>
      <w:proofErr w:type="spellStart"/>
      <w:r w:rsidR="00347255" w:rsidRPr="00347255">
        <w:rPr>
          <w:rFonts w:ascii="Times New Roman" w:eastAsia="Calibri" w:hAnsi="Times New Roman" w:cs="Times New Roman"/>
          <w:sz w:val="28"/>
          <w:szCs w:val="28"/>
        </w:rPr>
        <w:t>девиантным</w:t>
      </w:r>
      <w:proofErr w:type="spellEnd"/>
      <w:r w:rsidR="00347255" w:rsidRPr="00347255">
        <w:rPr>
          <w:rFonts w:ascii="Times New Roman" w:eastAsia="Calibri" w:hAnsi="Times New Roman" w:cs="Times New Roman"/>
          <w:sz w:val="28"/>
          <w:szCs w:val="28"/>
        </w:rPr>
        <w:t xml:space="preserve"> поведением начинает позитивно сотрудничать и взаимодействовать с другими людьми.</w:t>
      </w:r>
    </w:p>
    <w:p w:rsidR="004E26E4" w:rsidRDefault="004E26E4" w:rsidP="00F12F7F">
      <w:pPr>
        <w:spacing w:line="384" w:lineRule="auto"/>
        <w:jc w:val="both"/>
      </w:pPr>
    </w:p>
    <w:p w:rsidR="00CC06A3" w:rsidRDefault="00CC06A3" w:rsidP="00F12F7F">
      <w:pPr>
        <w:spacing w:line="384" w:lineRule="auto"/>
        <w:jc w:val="both"/>
      </w:pPr>
    </w:p>
    <w:p w:rsidR="00CC3001" w:rsidRDefault="00CC3001" w:rsidP="00F12F7F">
      <w:pPr>
        <w:spacing w:line="384" w:lineRule="auto"/>
        <w:jc w:val="both"/>
      </w:pPr>
    </w:p>
    <w:p w:rsidR="00CC3001" w:rsidRDefault="00CC3001" w:rsidP="00F12F7F">
      <w:pPr>
        <w:spacing w:line="384" w:lineRule="auto"/>
        <w:jc w:val="both"/>
      </w:pPr>
    </w:p>
    <w:p w:rsidR="00CC3001" w:rsidRDefault="00CC3001" w:rsidP="00F12F7F">
      <w:pPr>
        <w:spacing w:line="384" w:lineRule="auto"/>
        <w:jc w:val="both"/>
      </w:pPr>
    </w:p>
    <w:p w:rsidR="00CC3545" w:rsidRDefault="00CC3545" w:rsidP="001734E4">
      <w:pPr>
        <w:spacing w:line="360" w:lineRule="auto"/>
        <w:jc w:val="both"/>
      </w:pPr>
    </w:p>
    <w:p w:rsidR="00CC3545" w:rsidRDefault="00CC3545" w:rsidP="001734E4">
      <w:pPr>
        <w:spacing w:line="360" w:lineRule="auto"/>
        <w:jc w:val="both"/>
      </w:pPr>
    </w:p>
    <w:p w:rsidR="00CC3545" w:rsidRDefault="00CC3545" w:rsidP="001734E4">
      <w:pPr>
        <w:spacing w:line="360" w:lineRule="auto"/>
        <w:jc w:val="both"/>
      </w:pPr>
    </w:p>
    <w:p w:rsidR="00CC3545" w:rsidRDefault="00CC3545" w:rsidP="001734E4">
      <w:pPr>
        <w:spacing w:line="360" w:lineRule="auto"/>
        <w:jc w:val="both"/>
      </w:pPr>
    </w:p>
    <w:p w:rsidR="008657DF" w:rsidRDefault="008657DF" w:rsidP="001734E4">
      <w:pPr>
        <w:spacing w:line="360" w:lineRule="auto"/>
        <w:jc w:val="both"/>
      </w:pPr>
    </w:p>
    <w:p w:rsidR="008657DF" w:rsidRDefault="008657DF" w:rsidP="001734E4">
      <w:pPr>
        <w:spacing w:line="360" w:lineRule="auto"/>
        <w:jc w:val="both"/>
      </w:pPr>
    </w:p>
    <w:p w:rsidR="008657DF" w:rsidRDefault="008657DF" w:rsidP="001734E4">
      <w:pPr>
        <w:spacing w:line="360" w:lineRule="auto"/>
        <w:jc w:val="both"/>
      </w:pPr>
    </w:p>
    <w:p w:rsidR="008657DF" w:rsidRDefault="008657DF" w:rsidP="001734E4">
      <w:pPr>
        <w:spacing w:line="360" w:lineRule="auto"/>
        <w:jc w:val="both"/>
      </w:pPr>
    </w:p>
    <w:p w:rsidR="008657DF" w:rsidRDefault="008657DF" w:rsidP="001734E4">
      <w:pPr>
        <w:spacing w:line="360" w:lineRule="auto"/>
        <w:jc w:val="both"/>
      </w:pPr>
    </w:p>
    <w:p w:rsidR="008657DF" w:rsidRDefault="008657DF" w:rsidP="001734E4">
      <w:pPr>
        <w:spacing w:line="360" w:lineRule="auto"/>
        <w:jc w:val="both"/>
      </w:pPr>
    </w:p>
    <w:p w:rsidR="008657DF" w:rsidRDefault="008657DF" w:rsidP="001734E4">
      <w:pPr>
        <w:spacing w:line="360" w:lineRule="auto"/>
        <w:jc w:val="both"/>
      </w:pPr>
    </w:p>
    <w:p w:rsidR="008657DF" w:rsidRDefault="008657DF" w:rsidP="001734E4">
      <w:pPr>
        <w:spacing w:line="360" w:lineRule="auto"/>
        <w:jc w:val="both"/>
      </w:pPr>
    </w:p>
    <w:p w:rsidR="008B12AB" w:rsidRDefault="008B12AB" w:rsidP="001734E4">
      <w:pPr>
        <w:spacing w:line="360" w:lineRule="auto"/>
        <w:jc w:val="both"/>
      </w:pPr>
    </w:p>
    <w:p w:rsidR="00EF6C4B" w:rsidRDefault="00A9755A" w:rsidP="00372F79">
      <w:pPr>
        <w:spacing w:after="0" w:line="360" w:lineRule="auto"/>
        <w:ind w:firstLine="709"/>
        <w:jc w:val="center"/>
        <w:rPr>
          <w:rFonts w:ascii="Times New Roman" w:hAnsi="Times New Roman" w:cs="Times New Roman"/>
          <w:sz w:val="28"/>
          <w:szCs w:val="32"/>
        </w:rPr>
      </w:pPr>
      <w:r>
        <w:rPr>
          <w:rFonts w:ascii="Times New Roman" w:hAnsi="Times New Roman" w:cs="Times New Roman"/>
          <w:sz w:val="28"/>
          <w:szCs w:val="32"/>
        </w:rPr>
        <w:lastRenderedPageBreak/>
        <w:t xml:space="preserve">ГЛАВА </w:t>
      </w:r>
      <w:r w:rsidR="00EF6C4B" w:rsidRPr="00623539">
        <w:rPr>
          <w:rFonts w:ascii="Times New Roman" w:hAnsi="Times New Roman" w:cs="Times New Roman"/>
          <w:sz w:val="28"/>
          <w:szCs w:val="32"/>
        </w:rPr>
        <w:t xml:space="preserve">2. </w:t>
      </w:r>
      <w:r w:rsidR="00372F79">
        <w:rPr>
          <w:rFonts w:ascii="Times New Roman" w:hAnsi="Times New Roman" w:cs="Times New Roman"/>
          <w:sz w:val="28"/>
          <w:szCs w:val="32"/>
        </w:rPr>
        <w:t xml:space="preserve">ЭМПИРИЧЕСКОЕ ИССЛЕДОВАНИЕ </w:t>
      </w:r>
      <w:r w:rsidR="00537C98">
        <w:rPr>
          <w:rFonts w:ascii="Times New Roman" w:hAnsi="Times New Roman" w:cs="Times New Roman"/>
          <w:sz w:val="28"/>
          <w:szCs w:val="32"/>
        </w:rPr>
        <w:t xml:space="preserve">ПО РАЗВИТИЮ </w:t>
      </w:r>
      <w:r w:rsidR="00372F79">
        <w:rPr>
          <w:rFonts w:ascii="Times New Roman" w:hAnsi="Times New Roman" w:cs="Times New Roman"/>
          <w:sz w:val="28"/>
          <w:szCs w:val="32"/>
        </w:rPr>
        <w:t xml:space="preserve">КОММУНИКАТИВНЫХ НАВЫКОВ У </w:t>
      </w:r>
      <w:r w:rsidR="00372F79" w:rsidRPr="00623539">
        <w:rPr>
          <w:rFonts w:ascii="Times New Roman" w:hAnsi="Times New Roman" w:cs="Times New Roman"/>
          <w:sz w:val="28"/>
          <w:szCs w:val="32"/>
        </w:rPr>
        <w:t xml:space="preserve">ПОДРОСТКОВ </w:t>
      </w:r>
      <w:r w:rsidR="00372F79">
        <w:rPr>
          <w:rFonts w:ascii="Times New Roman" w:hAnsi="Times New Roman" w:cs="Times New Roman"/>
          <w:sz w:val="28"/>
          <w:szCs w:val="32"/>
        </w:rPr>
        <w:t>С ДЕВИАНТНЫМ</w:t>
      </w:r>
      <w:r w:rsidR="00372F79" w:rsidRPr="00623539">
        <w:rPr>
          <w:rFonts w:ascii="Times New Roman" w:hAnsi="Times New Roman" w:cs="Times New Roman"/>
          <w:sz w:val="28"/>
          <w:szCs w:val="32"/>
        </w:rPr>
        <w:t xml:space="preserve"> ПОВЕДЕНИЕ</w:t>
      </w:r>
      <w:r w:rsidR="00372F79">
        <w:rPr>
          <w:rFonts w:ascii="Times New Roman" w:hAnsi="Times New Roman" w:cs="Times New Roman"/>
          <w:sz w:val="28"/>
          <w:szCs w:val="32"/>
        </w:rPr>
        <w:t>М</w:t>
      </w:r>
    </w:p>
    <w:p w:rsidR="00F31D4E" w:rsidRDefault="00F31D4E" w:rsidP="00BC6431">
      <w:pPr>
        <w:spacing w:after="0" w:line="360" w:lineRule="auto"/>
        <w:rPr>
          <w:rFonts w:ascii="Times New Roman" w:hAnsi="Times New Roman" w:cs="Times New Roman"/>
          <w:sz w:val="28"/>
          <w:szCs w:val="32"/>
        </w:rPr>
      </w:pPr>
    </w:p>
    <w:p w:rsidR="004E5DAC" w:rsidRPr="000C6093" w:rsidRDefault="004E5DAC" w:rsidP="00BC6431">
      <w:pPr>
        <w:spacing w:after="0" w:line="360" w:lineRule="auto"/>
        <w:rPr>
          <w:rFonts w:ascii="Times New Roman" w:hAnsi="Times New Roman" w:cs="Times New Roman"/>
          <w:sz w:val="28"/>
          <w:szCs w:val="32"/>
        </w:rPr>
      </w:pPr>
    </w:p>
    <w:p w:rsidR="00EF6C4B" w:rsidRDefault="006866B0" w:rsidP="00321E25">
      <w:pPr>
        <w:spacing w:after="0" w:line="360" w:lineRule="auto"/>
        <w:jc w:val="center"/>
        <w:rPr>
          <w:rFonts w:ascii="Times New Roman" w:hAnsi="Times New Roman" w:cs="Times New Roman"/>
          <w:sz w:val="28"/>
          <w:szCs w:val="32"/>
        </w:rPr>
      </w:pPr>
      <w:r w:rsidRPr="00623539">
        <w:rPr>
          <w:rFonts w:ascii="Times New Roman" w:hAnsi="Times New Roman" w:cs="Times New Roman"/>
          <w:sz w:val="28"/>
          <w:szCs w:val="32"/>
        </w:rPr>
        <w:t xml:space="preserve">2.1. </w:t>
      </w:r>
      <w:r w:rsidR="00B14F45" w:rsidRPr="002D2483">
        <w:rPr>
          <w:rFonts w:ascii="Times New Roman" w:hAnsi="Times New Roman" w:cs="Times New Roman"/>
          <w:sz w:val="28"/>
          <w:szCs w:val="28"/>
        </w:rPr>
        <w:t>Опи</w:t>
      </w:r>
      <w:r w:rsidR="00537C98">
        <w:rPr>
          <w:rFonts w:ascii="Times New Roman" w:hAnsi="Times New Roman" w:cs="Times New Roman"/>
          <w:sz w:val="28"/>
          <w:szCs w:val="28"/>
        </w:rPr>
        <w:t>сание выборки, этапов и методик</w:t>
      </w:r>
      <w:r w:rsidR="00B14F45">
        <w:rPr>
          <w:rFonts w:ascii="Times New Roman" w:hAnsi="Times New Roman" w:cs="Times New Roman"/>
          <w:sz w:val="28"/>
          <w:szCs w:val="28"/>
        </w:rPr>
        <w:t xml:space="preserve"> исследования</w:t>
      </w:r>
    </w:p>
    <w:p w:rsidR="00ED01F0" w:rsidRDefault="00ED01F0" w:rsidP="00321E25">
      <w:pPr>
        <w:spacing w:after="0" w:line="360" w:lineRule="auto"/>
        <w:rPr>
          <w:rFonts w:ascii="Times New Roman" w:hAnsi="Times New Roman" w:cs="Times New Roman"/>
          <w:sz w:val="28"/>
          <w:szCs w:val="32"/>
        </w:rPr>
      </w:pPr>
    </w:p>
    <w:p w:rsidR="00BC6431" w:rsidRDefault="00BC6431" w:rsidP="00321E25">
      <w:pPr>
        <w:spacing w:after="0" w:line="360" w:lineRule="auto"/>
        <w:rPr>
          <w:rFonts w:ascii="Times New Roman" w:hAnsi="Times New Roman" w:cs="Times New Roman"/>
          <w:sz w:val="28"/>
          <w:szCs w:val="32"/>
        </w:rPr>
      </w:pPr>
    </w:p>
    <w:p w:rsidR="00CC7920" w:rsidRDefault="00C80688" w:rsidP="009038FF">
      <w:pPr>
        <w:spacing w:after="0" w:line="360" w:lineRule="auto"/>
        <w:ind w:firstLine="709"/>
        <w:jc w:val="both"/>
        <w:rPr>
          <w:rFonts w:ascii="Times New Roman" w:hAnsi="Times New Roman" w:cs="Times New Roman"/>
          <w:sz w:val="28"/>
          <w:szCs w:val="32"/>
        </w:rPr>
      </w:pPr>
      <w:r w:rsidRPr="00C80688">
        <w:rPr>
          <w:rFonts w:ascii="Times New Roman" w:hAnsi="Times New Roman" w:cs="Times New Roman"/>
          <w:sz w:val="28"/>
          <w:szCs w:val="32"/>
        </w:rPr>
        <w:t xml:space="preserve">Исследование проводилось в </w:t>
      </w:r>
      <w:r w:rsidR="00B950D9">
        <w:rPr>
          <w:rFonts w:ascii="Times New Roman" w:hAnsi="Times New Roman" w:cs="Times New Roman"/>
          <w:sz w:val="28"/>
          <w:szCs w:val="32"/>
        </w:rPr>
        <w:t>филиале Республиканского Комплексного центра</w:t>
      </w:r>
      <w:r w:rsidRPr="00C80688">
        <w:rPr>
          <w:rFonts w:ascii="Times New Roman" w:hAnsi="Times New Roman" w:cs="Times New Roman"/>
          <w:sz w:val="28"/>
          <w:szCs w:val="32"/>
        </w:rPr>
        <w:t xml:space="preserve"> социального обслуживания </w:t>
      </w:r>
      <w:r w:rsidR="002D5527">
        <w:rPr>
          <w:rFonts w:ascii="Times New Roman" w:hAnsi="Times New Roman" w:cs="Times New Roman"/>
          <w:sz w:val="28"/>
          <w:szCs w:val="32"/>
        </w:rPr>
        <w:t xml:space="preserve">населения </w:t>
      </w:r>
      <w:r w:rsidR="00B950D9">
        <w:rPr>
          <w:rFonts w:ascii="Times New Roman" w:hAnsi="Times New Roman" w:cs="Times New Roman"/>
          <w:sz w:val="28"/>
          <w:szCs w:val="32"/>
        </w:rPr>
        <w:t xml:space="preserve">в </w:t>
      </w:r>
      <w:proofErr w:type="spellStart"/>
      <w:r w:rsidR="00B950D9">
        <w:rPr>
          <w:rFonts w:ascii="Times New Roman" w:hAnsi="Times New Roman" w:cs="Times New Roman"/>
          <w:sz w:val="28"/>
          <w:szCs w:val="32"/>
        </w:rPr>
        <w:t>Устиновском</w:t>
      </w:r>
      <w:proofErr w:type="spellEnd"/>
      <w:r w:rsidR="00B950D9">
        <w:rPr>
          <w:rFonts w:ascii="Times New Roman" w:hAnsi="Times New Roman" w:cs="Times New Roman"/>
          <w:sz w:val="28"/>
          <w:szCs w:val="32"/>
        </w:rPr>
        <w:t xml:space="preserve"> районе</w:t>
      </w:r>
      <w:r w:rsidRPr="00C80688">
        <w:rPr>
          <w:rFonts w:ascii="Times New Roman" w:hAnsi="Times New Roman" w:cs="Times New Roman"/>
          <w:sz w:val="28"/>
          <w:szCs w:val="32"/>
        </w:rPr>
        <w:t xml:space="preserve"> города Ижевска</w:t>
      </w:r>
      <w:r>
        <w:rPr>
          <w:rFonts w:ascii="Times New Roman" w:hAnsi="Times New Roman" w:cs="Times New Roman"/>
          <w:sz w:val="28"/>
          <w:szCs w:val="32"/>
        </w:rPr>
        <w:t xml:space="preserve">. Количество </w:t>
      </w:r>
      <w:r w:rsidR="005D0F2B">
        <w:rPr>
          <w:rFonts w:ascii="Times New Roman" w:hAnsi="Times New Roman" w:cs="Times New Roman"/>
          <w:sz w:val="28"/>
          <w:szCs w:val="32"/>
        </w:rPr>
        <w:t>испытуемых</w:t>
      </w:r>
      <w:r w:rsidR="005E120D">
        <w:rPr>
          <w:rFonts w:ascii="Times New Roman" w:hAnsi="Times New Roman" w:cs="Times New Roman"/>
          <w:sz w:val="28"/>
          <w:szCs w:val="32"/>
        </w:rPr>
        <w:t xml:space="preserve"> - </w:t>
      </w:r>
      <w:r w:rsidR="00F5538B">
        <w:rPr>
          <w:rFonts w:ascii="Times New Roman" w:hAnsi="Times New Roman" w:cs="Times New Roman"/>
          <w:sz w:val="28"/>
          <w:szCs w:val="32"/>
        </w:rPr>
        <w:t xml:space="preserve"> десять</w:t>
      </w:r>
      <w:r>
        <w:rPr>
          <w:rFonts w:ascii="Times New Roman" w:hAnsi="Times New Roman" w:cs="Times New Roman"/>
          <w:sz w:val="28"/>
          <w:szCs w:val="32"/>
        </w:rPr>
        <w:t xml:space="preserve"> подростков с </w:t>
      </w:r>
      <w:proofErr w:type="spellStart"/>
      <w:r>
        <w:rPr>
          <w:rFonts w:ascii="Times New Roman" w:hAnsi="Times New Roman" w:cs="Times New Roman"/>
          <w:sz w:val="28"/>
          <w:szCs w:val="32"/>
        </w:rPr>
        <w:t>девиантным</w:t>
      </w:r>
      <w:proofErr w:type="spellEnd"/>
      <w:r>
        <w:rPr>
          <w:rFonts w:ascii="Times New Roman" w:hAnsi="Times New Roman" w:cs="Times New Roman"/>
          <w:sz w:val="28"/>
          <w:szCs w:val="32"/>
        </w:rPr>
        <w:t xml:space="preserve"> поведением,</w:t>
      </w:r>
      <w:r w:rsidR="00ED01F0">
        <w:rPr>
          <w:rFonts w:ascii="Times New Roman" w:hAnsi="Times New Roman" w:cs="Times New Roman"/>
          <w:sz w:val="28"/>
          <w:szCs w:val="32"/>
        </w:rPr>
        <w:t xml:space="preserve"> </w:t>
      </w:r>
      <w:r w:rsidR="00164E94">
        <w:rPr>
          <w:rFonts w:ascii="Times New Roman" w:hAnsi="Times New Roman" w:cs="Times New Roman"/>
          <w:sz w:val="28"/>
          <w:szCs w:val="32"/>
        </w:rPr>
        <w:t xml:space="preserve">семьи которых </w:t>
      </w:r>
      <w:r w:rsidR="004E5DAC">
        <w:rPr>
          <w:rFonts w:ascii="Times New Roman" w:hAnsi="Times New Roman" w:cs="Times New Roman"/>
          <w:sz w:val="28"/>
          <w:szCs w:val="32"/>
        </w:rPr>
        <w:t>находятся</w:t>
      </w:r>
      <w:r w:rsidR="00164E94" w:rsidRPr="004E5DAC">
        <w:rPr>
          <w:rFonts w:ascii="Times New Roman" w:hAnsi="Times New Roman" w:cs="Times New Roman"/>
          <w:sz w:val="28"/>
          <w:szCs w:val="32"/>
        </w:rPr>
        <w:t xml:space="preserve"> на </w:t>
      </w:r>
      <w:r w:rsidR="00623C63">
        <w:rPr>
          <w:rFonts w:ascii="Times New Roman" w:hAnsi="Times New Roman" w:cs="Times New Roman"/>
          <w:sz w:val="28"/>
          <w:szCs w:val="32"/>
        </w:rPr>
        <w:t>обс</w:t>
      </w:r>
      <w:r w:rsidR="004E5DAC">
        <w:rPr>
          <w:rFonts w:ascii="Times New Roman" w:hAnsi="Times New Roman" w:cs="Times New Roman"/>
          <w:sz w:val="28"/>
          <w:szCs w:val="32"/>
        </w:rPr>
        <w:t>л</w:t>
      </w:r>
      <w:r w:rsidR="00623C63">
        <w:rPr>
          <w:rFonts w:ascii="Times New Roman" w:hAnsi="Times New Roman" w:cs="Times New Roman"/>
          <w:sz w:val="28"/>
          <w:szCs w:val="32"/>
        </w:rPr>
        <w:t>у</w:t>
      </w:r>
      <w:r w:rsidR="004E5DAC">
        <w:rPr>
          <w:rFonts w:ascii="Times New Roman" w:hAnsi="Times New Roman" w:cs="Times New Roman"/>
          <w:sz w:val="28"/>
          <w:szCs w:val="32"/>
        </w:rPr>
        <w:t>живании</w:t>
      </w:r>
      <w:r w:rsidR="00164E94" w:rsidRPr="004E5DAC">
        <w:rPr>
          <w:rFonts w:ascii="Times New Roman" w:hAnsi="Times New Roman" w:cs="Times New Roman"/>
          <w:sz w:val="28"/>
          <w:szCs w:val="32"/>
        </w:rPr>
        <w:t xml:space="preserve"> в </w:t>
      </w:r>
      <w:r w:rsidR="00B950D9">
        <w:rPr>
          <w:rFonts w:ascii="Times New Roman" w:hAnsi="Times New Roman" w:cs="Times New Roman"/>
          <w:sz w:val="28"/>
          <w:szCs w:val="32"/>
        </w:rPr>
        <w:t xml:space="preserve">филиале Республиканского </w:t>
      </w:r>
      <w:r w:rsidR="00164E94" w:rsidRPr="004E5DAC">
        <w:rPr>
          <w:rFonts w:ascii="Times New Roman" w:hAnsi="Times New Roman" w:cs="Times New Roman"/>
          <w:sz w:val="28"/>
          <w:szCs w:val="32"/>
        </w:rPr>
        <w:t>КЦСОН</w:t>
      </w:r>
      <w:r w:rsidR="00164E94">
        <w:rPr>
          <w:rFonts w:ascii="Times New Roman" w:hAnsi="Times New Roman" w:cs="Times New Roman"/>
          <w:sz w:val="28"/>
          <w:szCs w:val="32"/>
        </w:rPr>
        <w:t xml:space="preserve"> </w:t>
      </w:r>
      <w:r w:rsidR="00B950D9">
        <w:rPr>
          <w:rFonts w:ascii="Times New Roman" w:hAnsi="Times New Roman" w:cs="Times New Roman"/>
          <w:sz w:val="28"/>
          <w:szCs w:val="32"/>
        </w:rPr>
        <w:t xml:space="preserve">в </w:t>
      </w:r>
      <w:proofErr w:type="spellStart"/>
      <w:r w:rsidR="00B950D9">
        <w:rPr>
          <w:rFonts w:ascii="Times New Roman" w:hAnsi="Times New Roman" w:cs="Times New Roman"/>
          <w:sz w:val="28"/>
          <w:szCs w:val="32"/>
        </w:rPr>
        <w:t>Устиновском</w:t>
      </w:r>
      <w:proofErr w:type="spellEnd"/>
      <w:r w:rsidR="00B950D9">
        <w:rPr>
          <w:rFonts w:ascii="Times New Roman" w:hAnsi="Times New Roman" w:cs="Times New Roman"/>
          <w:sz w:val="28"/>
          <w:szCs w:val="32"/>
        </w:rPr>
        <w:t xml:space="preserve"> районе</w:t>
      </w:r>
      <w:r w:rsidR="00164E94">
        <w:rPr>
          <w:rFonts w:ascii="Times New Roman" w:hAnsi="Times New Roman" w:cs="Times New Roman"/>
          <w:sz w:val="28"/>
          <w:szCs w:val="32"/>
        </w:rPr>
        <w:t xml:space="preserve"> г. Ижевск. </w:t>
      </w:r>
      <w:r w:rsidR="006866B0">
        <w:rPr>
          <w:rFonts w:ascii="Times New Roman" w:hAnsi="Times New Roman" w:cs="Times New Roman"/>
          <w:sz w:val="28"/>
          <w:szCs w:val="32"/>
        </w:rPr>
        <w:t>В</w:t>
      </w:r>
      <w:r>
        <w:rPr>
          <w:rFonts w:ascii="Times New Roman" w:hAnsi="Times New Roman" w:cs="Times New Roman"/>
          <w:sz w:val="28"/>
          <w:szCs w:val="32"/>
        </w:rPr>
        <w:t xml:space="preserve">озраст </w:t>
      </w:r>
      <w:r w:rsidR="005D0F2B">
        <w:rPr>
          <w:rFonts w:ascii="Times New Roman" w:hAnsi="Times New Roman" w:cs="Times New Roman"/>
          <w:sz w:val="28"/>
          <w:szCs w:val="32"/>
        </w:rPr>
        <w:t>испытуемых</w:t>
      </w:r>
      <w:r w:rsidR="001E0796" w:rsidRPr="001E0796">
        <w:rPr>
          <w:rFonts w:ascii="Times New Roman" w:hAnsi="Times New Roman" w:cs="Times New Roman"/>
          <w:sz w:val="28"/>
          <w:szCs w:val="32"/>
        </w:rPr>
        <w:t xml:space="preserve"> </w:t>
      </w:r>
      <w:r w:rsidR="006866B0">
        <w:rPr>
          <w:rFonts w:ascii="Times New Roman" w:hAnsi="Times New Roman" w:cs="Times New Roman"/>
          <w:sz w:val="28"/>
          <w:szCs w:val="32"/>
        </w:rPr>
        <w:t>13-15</w:t>
      </w:r>
      <w:r w:rsidR="001E0796" w:rsidRPr="001E0796">
        <w:rPr>
          <w:rFonts w:ascii="Times New Roman" w:hAnsi="Times New Roman" w:cs="Times New Roman"/>
          <w:sz w:val="28"/>
          <w:szCs w:val="32"/>
        </w:rPr>
        <w:t xml:space="preserve"> лет.</w:t>
      </w:r>
      <w:r w:rsidR="00C76F95">
        <w:rPr>
          <w:rFonts w:ascii="Times New Roman" w:hAnsi="Times New Roman" w:cs="Times New Roman"/>
          <w:sz w:val="28"/>
          <w:szCs w:val="32"/>
        </w:rPr>
        <w:t xml:space="preserve"> Часть группы исследуемых</w:t>
      </w:r>
      <w:r w:rsidR="00F5538B">
        <w:rPr>
          <w:rFonts w:ascii="Times New Roman" w:hAnsi="Times New Roman" w:cs="Times New Roman"/>
          <w:sz w:val="28"/>
          <w:szCs w:val="32"/>
        </w:rPr>
        <w:t xml:space="preserve"> </w:t>
      </w:r>
      <w:r w:rsidR="001D5D13">
        <w:rPr>
          <w:rFonts w:ascii="Times New Roman" w:hAnsi="Times New Roman" w:cs="Times New Roman"/>
          <w:sz w:val="28"/>
          <w:szCs w:val="32"/>
        </w:rPr>
        <w:t>подростков</w:t>
      </w:r>
      <w:r w:rsidR="00F5538B">
        <w:rPr>
          <w:rFonts w:ascii="Times New Roman" w:hAnsi="Times New Roman" w:cs="Times New Roman"/>
          <w:sz w:val="28"/>
          <w:szCs w:val="32"/>
        </w:rPr>
        <w:t xml:space="preserve"> состоят на </w:t>
      </w:r>
      <w:proofErr w:type="spellStart"/>
      <w:r w:rsidR="00F5538B">
        <w:rPr>
          <w:rFonts w:ascii="Times New Roman" w:hAnsi="Times New Roman" w:cs="Times New Roman"/>
          <w:sz w:val="28"/>
          <w:szCs w:val="32"/>
        </w:rPr>
        <w:t>внутри</w:t>
      </w:r>
      <w:r w:rsidR="00C76F95">
        <w:rPr>
          <w:rFonts w:ascii="Times New Roman" w:hAnsi="Times New Roman" w:cs="Times New Roman"/>
          <w:sz w:val="28"/>
          <w:szCs w:val="32"/>
        </w:rPr>
        <w:t>школьном</w:t>
      </w:r>
      <w:proofErr w:type="spellEnd"/>
      <w:r w:rsidR="00C76F95">
        <w:rPr>
          <w:rFonts w:ascii="Times New Roman" w:hAnsi="Times New Roman" w:cs="Times New Roman"/>
          <w:sz w:val="28"/>
          <w:szCs w:val="32"/>
        </w:rPr>
        <w:t xml:space="preserve"> учете, другая часть</w:t>
      </w:r>
      <w:r w:rsidR="00FF2F18">
        <w:rPr>
          <w:rFonts w:ascii="Times New Roman" w:hAnsi="Times New Roman" w:cs="Times New Roman"/>
          <w:sz w:val="28"/>
          <w:szCs w:val="32"/>
        </w:rPr>
        <w:t xml:space="preserve"> –</w:t>
      </w:r>
      <w:r w:rsidR="00C76F95">
        <w:rPr>
          <w:rFonts w:ascii="Times New Roman" w:hAnsi="Times New Roman" w:cs="Times New Roman"/>
          <w:sz w:val="28"/>
          <w:szCs w:val="32"/>
        </w:rPr>
        <w:t xml:space="preserve"> на учете в комиссии по делам несовершеннолетних. В поведении данных подростков с </w:t>
      </w:r>
      <w:proofErr w:type="spellStart"/>
      <w:r w:rsidR="00C76F95">
        <w:rPr>
          <w:rFonts w:ascii="Times New Roman" w:hAnsi="Times New Roman" w:cs="Times New Roman"/>
          <w:sz w:val="28"/>
          <w:szCs w:val="32"/>
        </w:rPr>
        <w:t>девиантным</w:t>
      </w:r>
      <w:proofErr w:type="spellEnd"/>
      <w:r w:rsidR="00C76F95">
        <w:rPr>
          <w:rFonts w:ascii="Times New Roman" w:hAnsi="Times New Roman" w:cs="Times New Roman"/>
          <w:sz w:val="28"/>
          <w:szCs w:val="32"/>
        </w:rPr>
        <w:t xml:space="preserve"> поведением </w:t>
      </w:r>
      <w:r w:rsidR="00C76F95" w:rsidRPr="00C76F95">
        <w:rPr>
          <w:rFonts w:ascii="Times New Roman" w:hAnsi="Times New Roman" w:cs="Times New Roman"/>
          <w:sz w:val="28"/>
          <w:szCs w:val="32"/>
        </w:rPr>
        <w:t>наблюдаются поведенческие нарушения, которые проявляются в неумении и нежелании контролировать свои действия, управлять собой, неусидчивости, раздражительности, вспыльчивости, драчливости.</w:t>
      </w:r>
      <w:r w:rsidR="00C76F95">
        <w:rPr>
          <w:rFonts w:ascii="Times New Roman" w:hAnsi="Times New Roman" w:cs="Times New Roman"/>
          <w:sz w:val="28"/>
          <w:szCs w:val="32"/>
        </w:rPr>
        <w:t xml:space="preserve"> Подростки испытывают трудности во взаимоотношениях с учителями, сверстниками, специалистами </w:t>
      </w:r>
      <w:r w:rsidR="00B950D9">
        <w:rPr>
          <w:rFonts w:ascii="Times New Roman" w:hAnsi="Times New Roman" w:cs="Times New Roman"/>
          <w:sz w:val="28"/>
          <w:szCs w:val="32"/>
        </w:rPr>
        <w:t xml:space="preserve">филиала Республиканского </w:t>
      </w:r>
      <w:r w:rsidR="00C76F95">
        <w:rPr>
          <w:rFonts w:ascii="Times New Roman" w:hAnsi="Times New Roman" w:cs="Times New Roman"/>
          <w:sz w:val="28"/>
          <w:szCs w:val="32"/>
        </w:rPr>
        <w:t xml:space="preserve">КЦСОН </w:t>
      </w:r>
      <w:r w:rsidR="00B950D9">
        <w:rPr>
          <w:rFonts w:ascii="Times New Roman" w:hAnsi="Times New Roman" w:cs="Times New Roman"/>
          <w:sz w:val="28"/>
          <w:szCs w:val="32"/>
        </w:rPr>
        <w:t xml:space="preserve">в </w:t>
      </w:r>
      <w:proofErr w:type="spellStart"/>
      <w:r w:rsidR="00B950D9">
        <w:rPr>
          <w:rFonts w:ascii="Times New Roman" w:hAnsi="Times New Roman" w:cs="Times New Roman"/>
          <w:sz w:val="28"/>
          <w:szCs w:val="32"/>
        </w:rPr>
        <w:t>Устиновском</w:t>
      </w:r>
      <w:proofErr w:type="spellEnd"/>
      <w:r w:rsidR="00B950D9">
        <w:rPr>
          <w:rFonts w:ascii="Times New Roman" w:hAnsi="Times New Roman" w:cs="Times New Roman"/>
          <w:sz w:val="28"/>
          <w:szCs w:val="32"/>
        </w:rPr>
        <w:t xml:space="preserve"> районе</w:t>
      </w:r>
      <w:r w:rsidR="00C76F95">
        <w:rPr>
          <w:rFonts w:ascii="Times New Roman" w:hAnsi="Times New Roman" w:cs="Times New Roman"/>
          <w:sz w:val="28"/>
          <w:szCs w:val="32"/>
        </w:rPr>
        <w:t xml:space="preserve"> г. Ижевск.</w:t>
      </w:r>
    </w:p>
    <w:p w:rsidR="003505DC" w:rsidRDefault="00C76F95" w:rsidP="00021D27">
      <w:pPr>
        <w:spacing w:after="0" w:line="360" w:lineRule="auto"/>
        <w:ind w:firstLine="709"/>
        <w:rPr>
          <w:rFonts w:ascii="Times New Roman" w:hAnsi="Times New Roman" w:cs="Times New Roman"/>
          <w:sz w:val="28"/>
          <w:szCs w:val="32"/>
        </w:rPr>
      </w:pPr>
      <w:r>
        <w:rPr>
          <w:rFonts w:ascii="Times New Roman" w:hAnsi="Times New Roman" w:cs="Times New Roman"/>
          <w:sz w:val="28"/>
          <w:szCs w:val="32"/>
        </w:rPr>
        <w:t>Этапы практической части исследования:</w:t>
      </w:r>
    </w:p>
    <w:p w:rsidR="001D5D13" w:rsidRPr="001D5D13" w:rsidRDefault="00C76F95" w:rsidP="001D5D13">
      <w:pPr>
        <w:pStyle w:val="a5"/>
        <w:numPr>
          <w:ilvl w:val="0"/>
          <w:numId w:val="23"/>
        </w:numPr>
        <w:spacing w:after="0" w:line="360" w:lineRule="auto"/>
        <w:jc w:val="both"/>
        <w:rPr>
          <w:rFonts w:ascii="Times New Roman" w:hAnsi="Times New Roman" w:cs="Times New Roman"/>
          <w:sz w:val="28"/>
          <w:szCs w:val="32"/>
        </w:rPr>
      </w:pPr>
      <w:r w:rsidRPr="001D5D13">
        <w:rPr>
          <w:rFonts w:ascii="Times New Roman" w:hAnsi="Times New Roman" w:cs="Times New Roman"/>
          <w:sz w:val="28"/>
          <w:szCs w:val="32"/>
        </w:rPr>
        <w:t xml:space="preserve">Диагностический этап. Предполагает первичную диагностику до начала реализации программы. </w:t>
      </w:r>
    </w:p>
    <w:p w:rsidR="001D5D13" w:rsidRDefault="00C76F95" w:rsidP="001D5D13">
      <w:pPr>
        <w:spacing w:after="0" w:line="360" w:lineRule="auto"/>
        <w:ind w:firstLine="709"/>
        <w:jc w:val="both"/>
        <w:rPr>
          <w:rFonts w:ascii="Times New Roman" w:hAnsi="Times New Roman" w:cs="Times New Roman"/>
          <w:sz w:val="28"/>
          <w:szCs w:val="32"/>
        </w:rPr>
      </w:pPr>
      <w:r w:rsidRPr="001D5D13">
        <w:rPr>
          <w:rFonts w:ascii="Times New Roman" w:hAnsi="Times New Roman" w:cs="Times New Roman"/>
          <w:sz w:val="28"/>
          <w:szCs w:val="32"/>
        </w:rPr>
        <w:t>Цель этапа: определить уровень развития коммуникативных навыков.</w:t>
      </w:r>
      <w:r w:rsidR="00254B6E" w:rsidRPr="001D5D13">
        <w:rPr>
          <w:rFonts w:ascii="Times New Roman" w:hAnsi="Times New Roman" w:cs="Times New Roman"/>
          <w:sz w:val="28"/>
          <w:szCs w:val="32"/>
        </w:rPr>
        <w:t xml:space="preserve"> </w:t>
      </w:r>
    </w:p>
    <w:p w:rsidR="00254B6E" w:rsidRPr="001D5D13" w:rsidRDefault="00254B6E" w:rsidP="001D5D13">
      <w:pPr>
        <w:spacing w:after="0" w:line="360" w:lineRule="auto"/>
        <w:ind w:firstLine="709"/>
        <w:jc w:val="both"/>
        <w:rPr>
          <w:rFonts w:ascii="Times New Roman" w:hAnsi="Times New Roman" w:cs="Times New Roman"/>
          <w:sz w:val="28"/>
          <w:szCs w:val="32"/>
        </w:rPr>
      </w:pPr>
      <w:r w:rsidRPr="001D5D13">
        <w:rPr>
          <w:rFonts w:ascii="Times New Roman" w:hAnsi="Times New Roman" w:cs="Times New Roman"/>
          <w:sz w:val="28"/>
          <w:szCs w:val="32"/>
        </w:rPr>
        <w:t xml:space="preserve">В исследовании коммуникативных навыков подростков с </w:t>
      </w:r>
      <w:proofErr w:type="spellStart"/>
      <w:r w:rsidRPr="001D5D13">
        <w:rPr>
          <w:rFonts w:ascii="Times New Roman" w:hAnsi="Times New Roman" w:cs="Times New Roman"/>
          <w:sz w:val="28"/>
          <w:szCs w:val="32"/>
        </w:rPr>
        <w:t>девиантным</w:t>
      </w:r>
      <w:proofErr w:type="spellEnd"/>
      <w:r w:rsidRPr="001D5D13">
        <w:rPr>
          <w:rFonts w:ascii="Times New Roman" w:hAnsi="Times New Roman" w:cs="Times New Roman"/>
          <w:sz w:val="28"/>
          <w:szCs w:val="32"/>
        </w:rPr>
        <w:t xml:space="preserve"> поведением были использованы следующие методики:</w:t>
      </w:r>
    </w:p>
    <w:p w:rsidR="00254B6E" w:rsidRPr="001E0796" w:rsidRDefault="00254B6E" w:rsidP="001D5D13">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-тест «Коммуникативные и организато</w:t>
      </w:r>
      <w:r w:rsidR="006866B0">
        <w:rPr>
          <w:rFonts w:ascii="Times New Roman" w:hAnsi="Times New Roman" w:cs="Times New Roman"/>
          <w:sz w:val="28"/>
          <w:szCs w:val="32"/>
        </w:rPr>
        <w:t>р</w:t>
      </w:r>
      <w:r w:rsidR="00024046">
        <w:rPr>
          <w:rFonts w:ascii="Times New Roman" w:hAnsi="Times New Roman" w:cs="Times New Roman"/>
          <w:sz w:val="28"/>
          <w:szCs w:val="32"/>
        </w:rPr>
        <w:t>ские склонности» В.В. Синявский</w:t>
      </w:r>
      <w:r>
        <w:rPr>
          <w:rFonts w:ascii="Times New Roman" w:hAnsi="Times New Roman" w:cs="Times New Roman"/>
          <w:sz w:val="28"/>
          <w:szCs w:val="32"/>
        </w:rPr>
        <w:t xml:space="preserve">, В.А. </w:t>
      </w:r>
      <w:proofErr w:type="spellStart"/>
      <w:r>
        <w:rPr>
          <w:rFonts w:ascii="Times New Roman" w:hAnsi="Times New Roman" w:cs="Times New Roman"/>
          <w:sz w:val="28"/>
          <w:szCs w:val="32"/>
        </w:rPr>
        <w:t>Федорошин</w:t>
      </w:r>
      <w:proofErr w:type="spellEnd"/>
      <w:r>
        <w:rPr>
          <w:rFonts w:ascii="Times New Roman" w:hAnsi="Times New Roman" w:cs="Times New Roman"/>
          <w:sz w:val="28"/>
          <w:szCs w:val="32"/>
        </w:rPr>
        <w:t xml:space="preserve"> (адаптация автором исследования)</w:t>
      </w:r>
      <w:r w:rsidRPr="00990715">
        <w:rPr>
          <w:rFonts w:ascii="Times New Roman" w:hAnsi="Times New Roman" w:cs="Times New Roman"/>
          <w:sz w:val="28"/>
          <w:szCs w:val="32"/>
        </w:rPr>
        <w:t xml:space="preserve"> </w:t>
      </w:r>
      <w:r w:rsidR="003B0F2B">
        <w:rPr>
          <w:rFonts w:ascii="Times New Roman" w:hAnsi="Times New Roman" w:cs="Times New Roman"/>
          <w:sz w:val="28"/>
          <w:szCs w:val="32"/>
        </w:rPr>
        <w:t>(см. П</w:t>
      </w:r>
      <w:r>
        <w:rPr>
          <w:rFonts w:ascii="Times New Roman" w:hAnsi="Times New Roman" w:cs="Times New Roman"/>
          <w:sz w:val="28"/>
          <w:szCs w:val="32"/>
        </w:rPr>
        <w:t xml:space="preserve">рил. 1). Методика </w:t>
      </w:r>
      <w:r>
        <w:rPr>
          <w:rFonts w:ascii="Times New Roman" w:hAnsi="Times New Roman" w:cs="Times New Roman"/>
          <w:sz w:val="28"/>
          <w:szCs w:val="32"/>
        </w:rPr>
        <w:lastRenderedPageBreak/>
        <w:t>позволяет определить уровень коммуникативных склонностей</w:t>
      </w:r>
      <w:r w:rsidR="00C54789" w:rsidRPr="00C54789">
        <w:rPr>
          <w:rFonts w:ascii="Times New Roman" w:eastAsia="Calibri" w:hAnsi="Times New Roman" w:cs="Times New Roman"/>
          <w:sz w:val="28"/>
          <w:szCs w:val="28"/>
        </w:rPr>
        <w:t xml:space="preserve"> </w:t>
      </w:r>
      <w:r w:rsidR="00C54789">
        <w:rPr>
          <w:rFonts w:ascii="Times New Roman" w:eastAsia="Calibri" w:hAnsi="Times New Roman" w:cs="Times New Roman"/>
          <w:sz w:val="28"/>
          <w:szCs w:val="28"/>
        </w:rPr>
        <w:t xml:space="preserve">- </w:t>
      </w:r>
      <w:r w:rsidR="00C54789" w:rsidRPr="00347255">
        <w:rPr>
          <w:rFonts w:ascii="Times New Roman" w:eastAsia="Calibri" w:hAnsi="Times New Roman" w:cs="Times New Roman"/>
          <w:sz w:val="28"/>
          <w:szCs w:val="28"/>
        </w:rPr>
        <w:t>это показатель, который свидетельствует о степени выраженности коммуникации подростка и способности к общению</w:t>
      </w:r>
      <w:r>
        <w:rPr>
          <w:rFonts w:ascii="Times New Roman" w:hAnsi="Times New Roman" w:cs="Times New Roman"/>
          <w:sz w:val="28"/>
          <w:szCs w:val="32"/>
        </w:rPr>
        <w:t>;</w:t>
      </w:r>
    </w:p>
    <w:p w:rsidR="001D5D13" w:rsidRDefault="00254B6E" w:rsidP="001D5D1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32"/>
        </w:rPr>
        <w:t>-т</w:t>
      </w:r>
      <w:r w:rsidRPr="001E0796">
        <w:rPr>
          <w:rFonts w:ascii="Times New Roman" w:hAnsi="Times New Roman" w:cs="Times New Roman"/>
          <w:sz w:val="28"/>
          <w:szCs w:val="32"/>
        </w:rPr>
        <w:t xml:space="preserve">ест </w:t>
      </w:r>
      <w:r>
        <w:rPr>
          <w:rFonts w:ascii="Times New Roman" w:hAnsi="Times New Roman" w:cs="Times New Roman"/>
          <w:sz w:val="28"/>
          <w:szCs w:val="32"/>
        </w:rPr>
        <w:t>«Оценка уров</w:t>
      </w:r>
      <w:r w:rsidR="006866B0">
        <w:rPr>
          <w:rFonts w:ascii="Times New Roman" w:hAnsi="Times New Roman" w:cs="Times New Roman"/>
          <w:sz w:val="28"/>
          <w:szCs w:val="32"/>
        </w:rPr>
        <w:t>н</w:t>
      </w:r>
      <w:r w:rsidR="00661A63">
        <w:rPr>
          <w:rFonts w:ascii="Times New Roman" w:hAnsi="Times New Roman" w:cs="Times New Roman"/>
          <w:sz w:val="28"/>
          <w:szCs w:val="32"/>
        </w:rPr>
        <w:t xml:space="preserve">я общительности» В.Х. </w:t>
      </w:r>
      <w:proofErr w:type="spellStart"/>
      <w:r w:rsidR="00661A63">
        <w:rPr>
          <w:rFonts w:ascii="Times New Roman" w:hAnsi="Times New Roman" w:cs="Times New Roman"/>
          <w:sz w:val="28"/>
          <w:szCs w:val="32"/>
        </w:rPr>
        <w:t>Ряховский</w:t>
      </w:r>
      <w:proofErr w:type="spellEnd"/>
      <w:r>
        <w:rPr>
          <w:rFonts w:ascii="Times New Roman" w:hAnsi="Times New Roman" w:cs="Times New Roman"/>
          <w:sz w:val="28"/>
          <w:szCs w:val="32"/>
        </w:rPr>
        <w:t xml:space="preserve"> (</w:t>
      </w:r>
      <w:proofErr w:type="spellStart"/>
      <w:r w:rsidR="003B0F2B">
        <w:rPr>
          <w:rFonts w:ascii="Times New Roman" w:hAnsi="Times New Roman" w:cs="Times New Roman"/>
          <w:sz w:val="28"/>
          <w:szCs w:val="32"/>
        </w:rPr>
        <w:t>см.</w:t>
      </w:r>
      <w:r>
        <w:rPr>
          <w:rFonts w:ascii="Times New Roman" w:hAnsi="Times New Roman" w:cs="Times New Roman"/>
          <w:sz w:val="28"/>
          <w:szCs w:val="32"/>
        </w:rPr>
        <w:t>Прил</w:t>
      </w:r>
      <w:proofErr w:type="spellEnd"/>
      <w:r>
        <w:rPr>
          <w:rFonts w:ascii="Times New Roman" w:hAnsi="Times New Roman" w:cs="Times New Roman"/>
          <w:sz w:val="28"/>
          <w:szCs w:val="32"/>
        </w:rPr>
        <w:t xml:space="preserve">. 2). </w:t>
      </w:r>
      <w:r w:rsidRPr="007562A9">
        <w:rPr>
          <w:rFonts w:ascii="Times New Roman" w:hAnsi="Times New Roman" w:cs="Times New Roman"/>
          <w:sz w:val="28"/>
          <w:szCs w:val="32"/>
        </w:rPr>
        <w:t xml:space="preserve">Тест оценки уровня общительности </w:t>
      </w:r>
      <w:r w:rsidR="00FF17D0">
        <w:rPr>
          <w:rFonts w:ascii="Times New Roman" w:hAnsi="Times New Roman" w:cs="Times New Roman"/>
          <w:sz w:val="28"/>
          <w:szCs w:val="32"/>
        </w:rPr>
        <w:t>предоставляет</w:t>
      </w:r>
      <w:r w:rsidRPr="007562A9">
        <w:rPr>
          <w:rFonts w:ascii="Times New Roman" w:hAnsi="Times New Roman" w:cs="Times New Roman"/>
          <w:sz w:val="28"/>
          <w:szCs w:val="32"/>
        </w:rPr>
        <w:t xml:space="preserve"> возможность определить уровень коммуникабельности человека.</w:t>
      </w:r>
      <w:r w:rsidR="00624F4A">
        <w:rPr>
          <w:rFonts w:ascii="Times New Roman" w:hAnsi="Times New Roman" w:cs="Times New Roman"/>
          <w:color w:val="000000" w:themeColor="text1"/>
          <w:sz w:val="28"/>
          <w:szCs w:val="28"/>
          <w:shd w:val="clear" w:color="auto" w:fill="FFFFFF"/>
        </w:rPr>
        <w:t xml:space="preserve"> Общительность </w:t>
      </w:r>
      <w:r w:rsidR="00C54789" w:rsidRPr="00C54789">
        <w:rPr>
          <w:rFonts w:ascii="Times New Roman" w:hAnsi="Times New Roman" w:cs="Times New Roman"/>
          <w:color w:val="000000" w:themeColor="text1"/>
          <w:sz w:val="28"/>
          <w:szCs w:val="28"/>
          <w:shd w:val="clear" w:color="auto" w:fill="FFFFFF"/>
        </w:rPr>
        <w:t xml:space="preserve">– это умение налаживать контакты, способность к </w:t>
      </w:r>
      <w:proofErr w:type="spellStart"/>
      <w:r w:rsidR="00C54789" w:rsidRPr="00C54789">
        <w:rPr>
          <w:rFonts w:ascii="Times New Roman" w:hAnsi="Times New Roman" w:cs="Times New Roman"/>
          <w:color w:val="000000" w:themeColor="text1"/>
          <w:sz w:val="28"/>
          <w:szCs w:val="28"/>
          <w:shd w:val="clear" w:color="auto" w:fill="FFFFFF"/>
        </w:rPr>
        <w:t>взаимообогащающему</w:t>
      </w:r>
      <w:proofErr w:type="spellEnd"/>
      <w:r w:rsidR="00C54789" w:rsidRPr="00C54789">
        <w:rPr>
          <w:rFonts w:ascii="Times New Roman" w:hAnsi="Times New Roman" w:cs="Times New Roman"/>
          <w:color w:val="000000" w:themeColor="text1"/>
          <w:sz w:val="28"/>
          <w:szCs w:val="28"/>
          <w:shd w:val="clear" w:color="auto" w:fill="FFFFFF"/>
        </w:rPr>
        <w:t xml:space="preserve"> и конструктивно</w:t>
      </w:r>
      <w:r w:rsidR="00C54789">
        <w:rPr>
          <w:rFonts w:ascii="Times New Roman" w:hAnsi="Times New Roman" w:cs="Times New Roman"/>
          <w:color w:val="000000" w:themeColor="text1"/>
          <w:sz w:val="28"/>
          <w:szCs w:val="28"/>
          <w:shd w:val="clear" w:color="auto" w:fill="FFFFFF"/>
        </w:rPr>
        <w:t xml:space="preserve">му общению с другими людьми. </w:t>
      </w:r>
      <w:r w:rsidR="001D5D13">
        <w:rPr>
          <w:rFonts w:ascii="Times New Roman" w:hAnsi="Times New Roman" w:cs="Times New Roman"/>
          <w:color w:val="000000" w:themeColor="text1"/>
          <w:sz w:val="28"/>
          <w:szCs w:val="28"/>
          <w:shd w:val="clear" w:color="auto" w:fill="FFFFFF"/>
        </w:rPr>
        <w:t>Поэтому она</w:t>
      </w:r>
      <w:r w:rsidR="001D5D13" w:rsidRPr="00C54789">
        <w:rPr>
          <w:rFonts w:ascii="Times New Roman" w:hAnsi="Times New Roman" w:cs="Times New Roman"/>
          <w:color w:val="000000" w:themeColor="text1"/>
          <w:sz w:val="28"/>
          <w:szCs w:val="28"/>
          <w:shd w:val="clear" w:color="auto" w:fill="FFFFFF"/>
        </w:rPr>
        <w:t xml:space="preserve"> является одним из важнейших навыков, который позволяет успешно уст</w:t>
      </w:r>
      <w:r w:rsidR="001D5D13">
        <w:rPr>
          <w:rFonts w:ascii="Times New Roman" w:hAnsi="Times New Roman" w:cs="Times New Roman"/>
          <w:color w:val="000000" w:themeColor="text1"/>
          <w:sz w:val="28"/>
          <w:szCs w:val="28"/>
          <w:shd w:val="clear" w:color="auto" w:fill="FFFFFF"/>
        </w:rPr>
        <w:t>анавливать социальные связи, затрагивающие</w:t>
      </w:r>
      <w:r w:rsidR="001D5D13" w:rsidRPr="00C54789">
        <w:rPr>
          <w:rFonts w:ascii="Times New Roman" w:hAnsi="Times New Roman" w:cs="Times New Roman"/>
          <w:color w:val="000000" w:themeColor="text1"/>
          <w:sz w:val="28"/>
          <w:szCs w:val="28"/>
          <w:shd w:val="clear" w:color="auto" w:fill="FFFFFF"/>
        </w:rPr>
        <w:t xml:space="preserve"> как профессиональные, так и личные взаимоотношения.</w:t>
      </w:r>
    </w:p>
    <w:p w:rsidR="001D5D13" w:rsidRDefault="001D5D13" w:rsidP="001D5D1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Коммуникативные склонности и уровень общительности – это показатели, коммуникабельности человека и его способности к установлению контактов и общению с окружающими людьми.</w:t>
      </w:r>
    </w:p>
    <w:p w:rsidR="001D5D13" w:rsidRDefault="00FF17D0" w:rsidP="00FF1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32"/>
        </w:rPr>
        <w:t xml:space="preserve">2) </w:t>
      </w:r>
      <w:r w:rsidR="00C76F95" w:rsidRPr="00FF17D0">
        <w:rPr>
          <w:rFonts w:ascii="Times New Roman" w:hAnsi="Times New Roman" w:cs="Times New Roman"/>
          <w:sz w:val="28"/>
          <w:szCs w:val="32"/>
        </w:rPr>
        <w:t>Практический этап</w:t>
      </w:r>
      <w:r w:rsidR="00021D27" w:rsidRPr="00FF17D0">
        <w:rPr>
          <w:rFonts w:ascii="Times New Roman" w:hAnsi="Times New Roman" w:cs="Times New Roman"/>
          <w:sz w:val="28"/>
          <w:szCs w:val="32"/>
        </w:rPr>
        <w:t xml:space="preserve"> (формирующий)</w:t>
      </w:r>
      <w:r w:rsidR="00C76F95" w:rsidRPr="00FF17D0">
        <w:rPr>
          <w:rFonts w:ascii="Times New Roman" w:hAnsi="Times New Roman" w:cs="Times New Roman"/>
          <w:sz w:val="28"/>
          <w:szCs w:val="32"/>
        </w:rPr>
        <w:t xml:space="preserve">. Предполагает </w:t>
      </w:r>
      <w:r w:rsidR="001D5D13">
        <w:rPr>
          <w:rFonts w:ascii="Times New Roman" w:hAnsi="Times New Roman" w:cs="Times New Roman"/>
          <w:sz w:val="28"/>
          <w:szCs w:val="32"/>
        </w:rPr>
        <w:t xml:space="preserve">разработку и </w:t>
      </w:r>
      <w:r w:rsidR="00C76F95" w:rsidRPr="00FF17D0">
        <w:rPr>
          <w:rFonts w:ascii="Times New Roman" w:hAnsi="Times New Roman" w:cs="Times New Roman"/>
          <w:sz w:val="28"/>
          <w:szCs w:val="32"/>
        </w:rPr>
        <w:t xml:space="preserve">реализацию программы по развитию коммуникативных навыков подростков с </w:t>
      </w:r>
      <w:proofErr w:type="spellStart"/>
      <w:r w:rsidR="00C76F95" w:rsidRPr="00FF17D0">
        <w:rPr>
          <w:rFonts w:ascii="Times New Roman" w:hAnsi="Times New Roman" w:cs="Times New Roman"/>
          <w:sz w:val="28"/>
          <w:szCs w:val="32"/>
        </w:rPr>
        <w:t>девиантным</w:t>
      </w:r>
      <w:proofErr w:type="spellEnd"/>
      <w:r w:rsidR="00C76F95" w:rsidRPr="00FF17D0">
        <w:rPr>
          <w:rFonts w:ascii="Times New Roman" w:hAnsi="Times New Roman" w:cs="Times New Roman"/>
          <w:sz w:val="28"/>
          <w:szCs w:val="32"/>
        </w:rPr>
        <w:t xml:space="preserve"> поведением. </w:t>
      </w:r>
      <w:r w:rsidR="00021D27" w:rsidRPr="00FF17D0">
        <w:rPr>
          <w:rFonts w:ascii="Times New Roman" w:hAnsi="Times New Roman" w:cs="Times New Roman"/>
          <w:sz w:val="28"/>
          <w:szCs w:val="32"/>
        </w:rPr>
        <w:t xml:space="preserve">Программа предполагает групповую форму занятий и содержит такие блоки как: </w:t>
      </w:r>
      <w:r w:rsidR="001D5D13">
        <w:rPr>
          <w:rFonts w:ascii="Times New Roman" w:hAnsi="Times New Roman" w:cs="Times New Roman"/>
          <w:sz w:val="28"/>
          <w:szCs w:val="28"/>
        </w:rPr>
        <w:t>«Мои чувства»,</w:t>
      </w:r>
      <w:r w:rsidR="001D5D13" w:rsidRPr="001D5D13">
        <w:rPr>
          <w:rFonts w:ascii="Times New Roman" w:hAnsi="Times New Roman" w:cs="Times New Roman"/>
          <w:sz w:val="28"/>
          <w:szCs w:val="28"/>
        </w:rPr>
        <w:t xml:space="preserve"> </w:t>
      </w:r>
      <w:r w:rsidR="001D5D13">
        <w:rPr>
          <w:rFonts w:ascii="Times New Roman" w:hAnsi="Times New Roman" w:cs="Times New Roman"/>
          <w:sz w:val="28"/>
          <w:szCs w:val="28"/>
        </w:rPr>
        <w:t>«У</w:t>
      </w:r>
      <w:r w:rsidR="001D5D13" w:rsidRPr="00FF17D0">
        <w:rPr>
          <w:rFonts w:ascii="Times New Roman" w:hAnsi="Times New Roman" w:cs="Times New Roman"/>
          <w:sz w:val="28"/>
          <w:szCs w:val="28"/>
        </w:rPr>
        <w:t>веренное поведение</w:t>
      </w:r>
      <w:r w:rsidR="001D5D13">
        <w:rPr>
          <w:rFonts w:ascii="Times New Roman" w:hAnsi="Times New Roman" w:cs="Times New Roman"/>
          <w:sz w:val="28"/>
          <w:szCs w:val="28"/>
        </w:rPr>
        <w:t xml:space="preserve">», </w:t>
      </w:r>
      <w:r>
        <w:rPr>
          <w:rFonts w:ascii="Times New Roman" w:hAnsi="Times New Roman" w:cs="Times New Roman"/>
          <w:sz w:val="28"/>
          <w:szCs w:val="28"/>
        </w:rPr>
        <w:t>«П</w:t>
      </w:r>
      <w:r w:rsidR="00254B6E" w:rsidRPr="00FF17D0">
        <w:rPr>
          <w:rFonts w:ascii="Times New Roman" w:hAnsi="Times New Roman" w:cs="Times New Roman"/>
          <w:sz w:val="28"/>
          <w:szCs w:val="28"/>
        </w:rPr>
        <w:t>озитивная реакция на критику</w:t>
      </w:r>
      <w:r>
        <w:rPr>
          <w:rFonts w:ascii="Times New Roman" w:hAnsi="Times New Roman" w:cs="Times New Roman"/>
          <w:sz w:val="28"/>
          <w:szCs w:val="28"/>
        </w:rPr>
        <w:t xml:space="preserve"> и преодоление стресса»</w:t>
      </w:r>
      <w:r w:rsidR="003B3D34">
        <w:rPr>
          <w:rFonts w:ascii="Times New Roman" w:hAnsi="Times New Roman" w:cs="Times New Roman"/>
          <w:sz w:val="28"/>
          <w:szCs w:val="28"/>
        </w:rPr>
        <w:t>,</w:t>
      </w:r>
      <w:r w:rsidR="00254B6E" w:rsidRPr="00FF17D0">
        <w:rPr>
          <w:rFonts w:ascii="Times New Roman" w:hAnsi="Times New Roman" w:cs="Times New Roman"/>
          <w:sz w:val="28"/>
          <w:szCs w:val="28"/>
        </w:rPr>
        <w:t xml:space="preserve"> </w:t>
      </w:r>
      <w:r>
        <w:rPr>
          <w:rFonts w:ascii="Times New Roman" w:hAnsi="Times New Roman" w:cs="Times New Roman"/>
          <w:sz w:val="28"/>
          <w:szCs w:val="28"/>
        </w:rPr>
        <w:t>«С</w:t>
      </w:r>
      <w:r w:rsidR="00254B6E" w:rsidRPr="00FF17D0">
        <w:rPr>
          <w:rFonts w:ascii="Times New Roman" w:hAnsi="Times New Roman" w:cs="Times New Roman"/>
          <w:sz w:val="28"/>
          <w:szCs w:val="28"/>
        </w:rPr>
        <w:t>топ конфликт</w:t>
      </w:r>
      <w:r w:rsidR="001D5D13">
        <w:rPr>
          <w:rFonts w:ascii="Times New Roman" w:hAnsi="Times New Roman" w:cs="Times New Roman"/>
          <w:sz w:val="28"/>
          <w:szCs w:val="28"/>
        </w:rPr>
        <w:t>». Каждый блок состоит из двух-трех занятий. Продолжительность каждого занятия составляет 1 час.</w:t>
      </w:r>
      <w:r w:rsidR="00254B6E" w:rsidRPr="00FF17D0">
        <w:rPr>
          <w:rFonts w:ascii="Times New Roman" w:hAnsi="Times New Roman" w:cs="Times New Roman"/>
          <w:sz w:val="28"/>
          <w:szCs w:val="28"/>
        </w:rPr>
        <w:t xml:space="preserve"> </w:t>
      </w:r>
    </w:p>
    <w:p w:rsidR="00FF17D0" w:rsidRDefault="00254B6E" w:rsidP="00FF17D0">
      <w:pPr>
        <w:spacing w:after="0" w:line="360" w:lineRule="auto"/>
        <w:ind w:firstLine="709"/>
        <w:jc w:val="both"/>
        <w:rPr>
          <w:rFonts w:ascii="Times New Roman" w:hAnsi="Times New Roman" w:cs="Times New Roman"/>
          <w:sz w:val="28"/>
          <w:szCs w:val="32"/>
        </w:rPr>
      </w:pPr>
      <w:r w:rsidRPr="00FF17D0">
        <w:rPr>
          <w:rFonts w:ascii="Times New Roman" w:hAnsi="Times New Roman" w:cs="Times New Roman"/>
          <w:sz w:val="28"/>
          <w:szCs w:val="28"/>
        </w:rPr>
        <w:t xml:space="preserve">Цель </w:t>
      </w:r>
      <w:r w:rsidR="00C76F95" w:rsidRPr="00FF17D0">
        <w:rPr>
          <w:rFonts w:ascii="Times New Roman" w:hAnsi="Times New Roman" w:cs="Times New Roman"/>
          <w:sz w:val="28"/>
          <w:szCs w:val="32"/>
        </w:rPr>
        <w:t xml:space="preserve">этапа: повысить уровень коммуникативных </w:t>
      </w:r>
      <w:r w:rsidR="00F5538B">
        <w:rPr>
          <w:rFonts w:ascii="Times New Roman" w:hAnsi="Times New Roman" w:cs="Times New Roman"/>
          <w:sz w:val="28"/>
          <w:szCs w:val="32"/>
        </w:rPr>
        <w:t>склонностей и уровень общительности</w:t>
      </w:r>
      <w:r w:rsidR="00C76F95" w:rsidRPr="00FF17D0">
        <w:rPr>
          <w:rFonts w:ascii="Times New Roman" w:hAnsi="Times New Roman" w:cs="Times New Roman"/>
          <w:sz w:val="28"/>
          <w:szCs w:val="32"/>
        </w:rPr>
        <w:t xml:space="preserve"> подростков с </w:t>
      </w:r>
      <w:proofErr w:type="spellStart"/>
      <w:r w:rsidR="00C76F95" w:rsidRPr="00FF17D0">
        <w:rPr>
          <w:rFonts w:ascii="Times New Roman" w:hAnsi="Times New Roman" w:cs="Times New Roman"/>
          <w:sz w:val="28"/>
          <w:szCs w:val="32"/>
        </w:rPr>
        <w:t>девиантным</w:t>
      </w:r>
      <w:proofErr w:type="spellEnd"/>
      <w:r w:rsidR="00C76F95" w:rsidRPr="00FF17D0">
        <w:rPr>
          <w:rFonts w:ascii="Times New Roman" w:hAnsi="Times New Roman" w:cs="Times New Roman"/>
          <w:sz w:val="28"/>
          <w:szCs w:val="32"/>
        </w:rPr>
        <w:t xml:space="preserve"> поведением.</w:t>
      </w:r>
    </w:p>
    <w:p w:rsidR="00021D27" w:rsidRPr="00FF17D0" w:rsidRDefault="00FF17D0" w:rsidP="00FF17D0">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3) </w:t>
      </w:r>
      <w:r w:rsidR="00021D27" w:rsidRPr="00FF17D0">
        <w:rPr>
          <w:rFonts w:ascii="Times New Roman" w:hAnsi="Times New Roman" w:cs="Times New Roman"/>
          <w:sz w:val="28"/>
          <w:szCs w:val="32"/>
        </w:rPr>
        <w:t>Итоговый этап (оценка результативности программы). Предполагает проведение вторичной диагностики, анализ полученных результатов, сравнение результатов до и после реализации программы, оценку эффективности разработанной автором программы.</w:t>
      </w:r>
    </w:p>
    <w:p w:rsidR="003505DC" w:rsidRDefault="003505DC" w:rsidP="00321E25">
      <w:pPr>
        <w:spacing w:after="0" w:line="360" w:lineRule="auto"/>
        <w:rPr>
          <w:rFonts w:ascii="Times New Roman" w:hAnsi="Times New Roman" w:cs="Times New Roman"/>
          <w:sz w:val="28"/>
          <w:szCs w:val="32"/>
        </w:rPr>
      </w:pPr>
    </w:p>
    <w:p w:rsidR="00537C98" w:rsidRDefault="00537C98" w:rsidP="00321E25">
      <w:pPr>
        <w:spacing w:after="0" w:line="360" w:lineRule="auto"/>
        <w:rPr>
          <w:rFonts w:ascii="Times New Roman" w:hAnsi="Times New Roman" w:cs="Times New Roman"/>
          <w:sz w:val="28"/>
          <w:szCs w:val="32"/>
        </w:rPr>
      </w:pPr>
    </w:p>
    <w:p w:rsidR="00537C98" w:rsidRDefault="00537C98" w:rsidP="00321E25">
      <w:pPr>
        <w:spacing w:after="0" w:line="360" w:lineRule="auto"/>
        <w:rPr>
          <w:rFonts w:ascii="Times New Roman" w:hAnsi="Times New Roman" w:cs="Times New Roman"/>
          <w:sz w:val="28"/>
          <w:szCs w:val="32"/>
        </w:rPr>
      </w:pPr>
    </w:p>
    <w:p w:rsidR="001D5D13" w:rsidRDefault="001D5D13" w:rsidP="00321E25">
      <w:pPr>
        <w:spacing w:after="0" w:line="360" w:lineRule="auto"/>
        <w:rPr>
          <w:rFonts w:ascii="Times New Roman" w:hAnsi="Times New Roman" w:cs="Times New Roman"/>
          <w:sz w:val="28"/>
          <w:szCs w:val="32"/>
        </w:rPr>
      </w:pPr>
    </w:p>
    <w:p w:rsidR="00646182" w:rsidRDefault="006866B0" w:rsidP="00321E25">
      <w:pPr>
        <w:spacing w:after="0" w:line="360" w:lineRule="auto"/>
        <w:ind w:firstLine="709"/>
        <w:jc w:val="center"/>
        <w:rPr>
          <w:rFonts w:ascii="Times New Roman" w:hAnsi="Times New Roman" w:cs="Times New Roman"/>
          <w:sz w:val="28"/>
          <w:szCs w:val="28"/>
        </w:rPr>
      </w:pPr>
      <w:r w:rsidRPr="002D2483">
        <w:rPr>
          <w:rFonts w:ascii="Times New Roman" w:hAnsi="Times New Roman" w:cs="Times New Roman"/>
          <w:sz w:val="28"/>
          <w:szCs w:val="28"/>
        </w:rPr>
        <w:lastRenderedPageBreak/>
        <w:t xml:space="preserve">2.2. Диагностика </w:t>
      </w:r>
      <w:r>
        <w:rPr>
          <w:rFonts w:ascii="Times New Roman" w:hAnsi="Times New Roman" w:cs="Times New Roman"/>
          <w:sz w:val="28"/>
          <w:szCs w:val="28"/>
        </w:rPr>
        <w:t>коммуникативных навыков</w:t>
      </w:r>
      <w:r w:rsidR="00625776">
        <w:rPr>
          <w:rFonts w:ascii="Times New Roman" w:hAnsi="Times New Roman" w:cs="Times New Roman"/>
          <w:sz w:val="28"/>
          <w:szCs w:val="28"/>
        </w:rPr>
        <w:t xml:space="preserve"> </w:t>
      </w:r>
      <w:r w:rsidR="007757D9">
        <w:rPr>
          <w:rFonts w:ascii="Times New Roman" w:hAnsi="Times New Roman" w:cs="Times New Roman"/>
          <w:sz w:val="28"/>
          <w:szCs w:val="28"/>
        </w:rPr>
        <w:t xml:space="preserve">у </w:t>
      </w:r>
      <w:r>
        <w:rPr>
          <w:rFonts w:ascii="Times New Roman" w:hAnsi="Times New Roman" w:cs="Times New Roman"/>
          <w:sz w:val="28"/>
          <w:szCs w:val="28"/>
        </w:rPr>
        <w:t xml:space="preserve">подростков с </w:t>
      </w:r>
      <w:proofErr w:type="spellStart"/>
      <w:r>
        <w:rPr>
          <w:rFonts w:ascii="Times New Roman" w:hAnsi="Times New Roman" w:cs="Times New Roman"/>
          <w:sz w:val="28"/>
          <w:szCs w:val="28"/>
        </w:rPr>
        <w:t>девиантным</w:t>
      </w:r>
      <w:proofErr w:type="spellEnd"/>
      <w:r w:rsidRPr="002D2483">
        <w:rPr>
          <w:rFonts w:ascii="Times New Roman" w:hAnsi="Times New Roman" w:cs="Times New Roman"/>
          <w:sz w:val="28"/>
          <w:szCs w:val="28"/>
        </w:rPr>
        <w:t xml:space="preserve"> поведение</w:t>
      </w:r>
      <w:r>
        <w:rPr>
          <w:rFonts w:ascii="Times New Roman" w:hAnsi="Times New Roman" w:cs="Times New Roman"/>
          <w:sz w:val="28"/>
          <w:szCs w:val="28"/>
        </w:rPr>
        <w:t>м</w:t>
      </w:r>
    </w:p>
    <w:p w:rsidR="00646182" w:rsidRDefault="00646182" w:rsidP="00321E25">
      <w:pPr>
        <w:spacing w:after="0" w:line="360" w:lineRule="auto"/>
        <w:ind w:firstLine="709"/>
        <w:jc w:val="center"/>
        <w:rPr>
          <w:rFonts w:ascii="Times New Roman" w:hAnsi="Times New Roman" w:cs="Times New Roman"/>
          <w:sz w:val="28"/>
          <w:szCs w:val="28"/>
        </w:rPr>
      </w:pPr>
    </w:p>
    <w:p w:rsidR="006F08CA" w:rsidRDefault="006F08CA" w:rsidP="00321E25">
      <w:pPr>
        <w:spacing w:after="0" w:line="360" w:lineRule="auto"/>
        <w:ind w:firstLine="709"/>
        <w:jc w:val="center"/>
        <w:rPr>
          <w:rFonts w:ascii="Times New Roman" w:hAnsi="Times New Roman" w:cs="Times New Roman"/>
          <w:sz w:val="28"/>
          <w:szCs w:val="28"/>
        </w:rPr>
      </w:pPr>
    </w:p>
    <w:p w:rsidR="005D0F2B" w:rsidRDefault="003B3D34" w:rsidP="00FF2F18">
      <w:pPr>
        <w:spacing w:after="0" w:line="360" w:lineRule="auto"/>
        <w:ind w:firstLine="709"/>
        <w:jc w:val="both"/>
        <w:rPr>
          <w:rFonts w:ascii="Times New Roman" w:hAnsi="Times New Roman" w:cs="Times New Roman"/>
          <w:sz w:val="28"/>
          <w:szCs w:val="32"/>
        </w:rPr>
      </w:pPr>
      <w:r w:rsidRPr="003B3D34">
        <w:rPr>
          <w:rFonts w:ascii="Times New Roman" w:hAnsi="Times New Roman" w:cs="Times New Roman"/>
          <w:sz w:val="28"/>
          <w:szCs w:val="32"/>
        </w:rPr>
        <w:t>Первичная</w:t>
      </w:r>
      <w:r>
        <w:rPr>
          <w:rFonts w:ascii="Times New Roman" w:hAnsi="Times New Roman" w:cs="Times New Roman"/>
          <w:sz w:val="28"/>
          <w:szCs w:val="32"/>
        </w:rPr>
        <w:t xml:space="preserve"> диагностика коммуникативных навыков подростков с </w:t>
      </w:r>
      <w:proofErr w:type="spellStart"/>
      <w:r>
        <w:rPr>
          <w:rFonts w:ascii="Times New Roman" w:hAnsi="Times New Roman" w:cs="Times New Roman"/>
          <w:sz w:val="28"/>
          <w:szCs w:val="32"/>
        </w:rPr>
        <w:t>девиантным</w:t>
      </w:r>
      <w:proofErr w:type="spellEnd"/>
      <w:r>
        <w:rPr>
          <w:rFonts w:ascii="Times New Roman" w:hAnsi="Times New Roman" w:cs="Times New Roman"/>
          <w:sz w:val="28"/>
          <w:szCs w:val="32"/>
        </w:rPr>
        <w:t xml:space="preserve"> поведением проводила</w:t>
      </w:r>
      <w:r w:rsidR="00FF2F18">
        <w:rPr>
          <w:rFonts w:ascii="Times New Roman" w:hAnsi="Times New Roman" w:cs="Times New Roman"/>
          <w:sz w:val="28"/>
          <w:szCs w:val="32"/>
        </w:rPr>
        <w:t xml:space="preserve">сь с помощью следующих методик: </w:t>
      </w:r>
    </w:p>
    <w:p w:rsidR="00857623" w:rsidRDefault="00857623" w:rsidP="005D0F2B">
      <w:pPr>
        <w:spacing w:after="0" w:line="360" w:lineRule="auto"/>
        <w:ind w:firstLine="709"/>
        <w:jc w:val="both"/>
        <w:rPr>
          <w:rFonts w:ascii="Times New Roman" w:hAnsi="Times New Roman" w:cs="Times New Roman"/>
          <w:sz w:val="28"/>
          <w:szCs w:val="32"/>
        </w:rPr>
      </w:pPr>
      <w:r w:rsidRPr="00857623">
        <w:rPr>
          <w:rFonts w:ascii="Times New Roman" w:hAnsi="Times New Roman" w:cs="Times New Roman"/>
          <w:sz w:val="28"/>
          <w:szCs w:val="32"/>
        </w:rPr>
        <w:t xml:space="preserve">«Коммуникативные и организаторские склонности» В.В. Синявский, В.А. </w:t>
      </w:r>
      <w:proofErr w:type="spellStart"/>
      <w:r w:rsidRPr="00857623">
        <w:rPr>
          <w:rFonts w:ascii="Times New Roman" w:hAnsi="Times New Roman" w:cs="Times New Roman"/>
          <w:sz w:val="28"/>
          <w:szCs w:val="32"/>
        </w:rPr>
        <w:t>Федорошин</w:t>
      </w:r>
      <w:proofErr w:type="spellEnd"/>
      <w:r>
        <w:rPr>
          <w:rFonts w:ascii="Times New Roman" w:hAnsi="Times New Roman" w:cs="Times New Roman"/>
          <w:sz w:val="28"/>
          <w:szCs w:val="32"/>
        </w:rPr>
        <w:t xml:space="preserve"> (адаптация автором исследования) и </w:t>
      </w:r>
      <w:r w:rsidRPr="00857623">
        <w:rPr>
          <w:rFonts w:ascii="Times New Roman" w:hAnsi="Times New Roman" w:cs="Times New Roman"/>
          <w:sz w:val="28"/>
          <w:szCs w:val="32"/>
        </w:rPr>
        <w:t>«Оценка уровня</w:t>
      </w:r>
      <w:r w:rsidR="00FF2F18">
        <w:rPr>
          <w:rFonts w:ascii="Times New Roman" w:hAnsi="Times New Roman" w:cs="Times New Roman"/>
          <w:sz w:val="28"/>
          <w:szCs w:val="32"/>
        </w:rPr>
        <w:t xml:space="preserve"> общительности» В.Х. </w:t>
      </w:r>
      <w:proofErr w:type="spellStart"/>
      <w:r w:rsidR="00FF2F18">
        <w:rPr>
          <w:rFonts w:ascii="Times New Roman" w:hAnsi="Times New Roman" w:cs="Times New Roman"/>
          <w:sz w:val="28"/>
          <w:szCs w:val="32"/>
        </w:rPr>
        <w:t>Ряховский</w:t>
      </w:r>
      <w:proofErr w:type="spellEnd"/>
      <w:r w:rsidR="00024046">
        <w:rPr>
          <w:rFonts w:ascii="Times New Roman" w:hAnsi="Times New Roman" w:cs="Times New Roman"/>
          <w:sz w:val="28"/>
          <w:szCs w:val="32"/>
        </w:rPr>
        <w:t>.</w:t>
      </w:r>
    </w:p>
    <w:p w:rsidR="005D0F2B" w:rsidRDefault="006F08CA" w:rsidP="00024046">
      <w:pPr>
        <w:spacing w:after="0" w:line="360" w:lineRule="auto"/>
        <w:ind w:firstLine="709"/>
        <w:jc w:val="both"/>
      </w:pPr>
      <w:r>
        <w:rPr>
          <w:rFonts w:ascii="Times New Roman" w:hAnsi="Times New Roman" w:cs="Times New Roman"/>
          <w:sz w:val="28"/>
          <w:szCs w:val="32"/>
        </w:rPr>
        <w:t xml:space="preserve"> В результате проведения методики</w:t>
      </w:r>
      <w:r w:rsidR="00024046">
        <w:rPr>
          <w:rFonts w:ascii="Times New Roman" w:hAnsi="Times New Roman" w:cs="Times New Roman"/>
          <w:sz w:val="28"/>
          <w:szCs w:val="32"/>
        </w:rPr>
        <w:t xml:space="preserve"> </w:t>
      </w:r>
      <w:r w:rsidR="00024046" w:rsidRPr="00A9755A">
        <w:rPr>
          <w:rFonts w:ascii="Times New Roman" w:hAnsi="Times New Roman" w:cs="Times New Roman"/>
          <w:sz w:val="28"/>
          <w:szCs w:val="32"/>
        </w:rPr>
        <w:t xml:space="preserve">«Коммуникативные и организаторские склонности» В.В. Синявский, В.А. </w:t>
      </w:r>
      <w:proofErr w:type="spellStart"/>
      <w:r w:rsidR="00024046" w:rsidRPr="00A9755A">
        <w:rPr>
          <w:rFonts w:ascii="Times New Roman" w:hAnsi="Times New Roman" w:cs="Times New Roman"/>
          <w:sz w:val="28"/>
          <w:szCs w:val="32"/>
        </w:rPr>
        <w:t>Федорошин</w:t>
      </w:r>
      <w:proofErr w:type="spellEnd"/>
      <w:r w:rsidR="00024046">
        <w:rPr>
          <w:rFonts w:ascii="Times New Roman" w:hAnsi="Times New Roman" w:cs="Times New Roman"/>
          <w:sz w:val="28"/>
          <w:szCs w:val="32"/>
        </w:rPr>
        <w:t xml:space="preserve"> (адаптация автором исследования) </w:t>
      </w:r>
      <w:r>
        <w:rPr>
          <w:rFonts w:ascii="Times New Roman" w:hAnsi="Times New Roman" w:cs="Times New Roman"/>
          <w:sz w:val="28"/>
          <w:szCs w:val="28"/>
        </w:rPr>
        <w:t>о</w:t>
      </w:r>
      <w:r>
        <w:rPr>
          <w:rFonts w:ascii="Times New Roman" w:eastAsia="Times New Roman" w:hAnsi="Times New Roman" w:cs="Times New Roman"/>
          <w:color w:val="000000"/>
          <w:sz w:val="28"/>
          <w:szCs w:val="28"/>
          <w:lang w:eastAsia="ru-RU"/>
        </w:rPr>
        <w:t>пределяе</w:t>
      </w:r>
      <w:r w:rsidRPr="00DB0956">
        <w:rPr>
          <w:rFonts w:ascii="Times New Roman" w:eastAsia="Times New Roman" w:hAnsi="Times New Roman" w:cs="Times New Roman"/>
          <w:color w:val="000000"/>
          <w:sz w:val="28"/>
          <w:szCs w:val="28"/>
          <w:lang w:eastAsia="ru-RU"/>
        </w:rPr>
        <w:t xml:space="preserve">тся уровень коммуникативных склонностей в зависимости от набранных баллов. За каждый ответ «да» </w:t>
      </w:r>
      <w:r>
        <w:rPr>
          <w:rFonts w:ascii="Times New Roman" w:eastAsia="Times New Roman" w:hAnsi="Times New Roman" w:cs="Times New Roman"/>
          <w:color w:val="000000"/>
          <w:sz w:val="28"/>
          <w:szCs w:val="28"/>
          <w:lang w:eastAsia="ru-RU"/>
        </w:rPr>
        <w:t>для высказываний</w:t>
      </w:r>
      <w:r w:rsidRPr="00DB0956">
        <w:rPr>
          <w:rFonts w:ascii="Times New Roman" w:eastAsia="Times New Roman" w:hAnsi="Times New Roman" w:cs="Times New Roman"/>
          <w:color w:val="000000"/>
          <w:sz w:val="28"/>
          <w:szCs w:val="28"/>
          <w:lang w:eastAsia="ru-RU"/>
        </w:rPr>
        <w:t xml:space="preserve"> приписывается один балл.</w:t>
      </w:r>
      <w:r w:rsidRPr="00154C58">
        <w:t xml:space="preserve"> </w:t>
      </w:r>
      <w:r w:rsidRPr="00154C58">
        <w:rPr>
          <w:rFonts w:ascii="Times New Roman" w:eastAsia="Times New Roman" w:hAnsi="Times New Roman" w:cs="Times New Roman"/>
          <w:color w:val="000000"/>
          <w:sz w:val="28"/>
          <w:szCs w:val="28"/>
          <w:lang w:eastAsia="ru-RU"/>
        </w:rPr>
        <w:t>Максимальное количество баллов – 20.</w:t>
      </w:r>
      <w:r w:rsidRPr="00114660">
        <w:t xml:space="preserve"> </w:t>
      </w:r>
    </w:p>
    <w:p w:rsidR="006F08CA" w:rsidRDefault="006F08CA" w:rsidP="00024046">
      <w:pPr>
        <w:spacing w:after="0" w:line="360" w:lineRule="auto"/>
        <w:ind w:firstLine="709"/>
        <w:jc w:val="both"/>
        <w:rPr>
          <w:rFonts w:ascii="Times New Roman" w:eastAsia="Times New Roman" w:hAnsi="Times New Roman" w:cs="Times New Roman"/>
          <w:color w:val="000000"/>
          <w:sz w:val="28"/>
          <w:szCs w:val="28"/>
          <w:lang w:eastAsia="ru-RU"/>
        </w:rPr>
      </w:pPr>
      <w:r w:rsidRPr="00114660">
        <w:rPr>
          <w:rFonts w:ascii="Times New Roman" w:eastAsia="Times New Roman" w:hAnsi="Times New Roman" w:cs="Times New Roman"/>
          <w:color w:val="000000"/>
          <w:sz w:val="28"/>
          <w:szCs w:val="28"/>
          <w:lang w:eastAsia="ru-RU"/>
        </w:rPr>
        <w:t>Полученные оч</w:t>
      </w:r>
      <w:r w:rsidR="00F00BB1">
        <w:rPr>
          <w:rFonts w:ascii="Times New Roman" w:eastAsia="Times New Roman" w:hAnsi="Times New Roman" w:cs="Times New Roman"/>
          <w:color w:val="000000"/>
          <w:sz w:val="28"/>
          <w:szCs w:val="28"/>
          <w:lang w:eastAsia="ru-RU"/>
        </w:rPr>
        <w:t xml:space="preserve">ки суммируются, и определяется какой уровень проявления коммуникативных склонностей имеет </w:t>
      </w:r>
      <w:r w:rsidRPr="00114660">
        <w:rPr>
          <w:rFonts w:ascii="Times New Roman" w:eastAsia="Times New Roman" w:hAnsi="Times New Roman" w:cs="Times New Roman"/>
          <w:color w:val="000000"/>
          <w:sz w:val="28"/>
          <w:szCs w:val="28"/>
          <w:lang w:eastAsia="ru-RU"/>
        </w:rPr>
        <w:t>испытуемый</w:t>
      </w:r>
      <w:r w:rsidR="005D0F2B">
        <w:rPr>
          <w:rFonts w:ascii="Times New Roman" w:eastAsia="Times New Roman" w:hAnsi="Times New Roman" w:cs="Times New Roman"/>
          <w:color w:val="000000"/>
          <w:sz w:val="28"/>
          <w:szCs w:val="28"/>
          <w:lang w:eastAsia="ru-RU"/>
        </w:rPr>
        <w:t>:</w:t>
      </w:r>
    </w:p>
    <w:p w:rsidR="00857623" w:rsidRPr="00F3352B" w:rsidRDefault="005D0F2B" w:rsidP="00F3352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бал</w:t>
      </w:r>
      <w:r w:rsidR="00F3352B">
        <w:rPr>
          <w:rFonts w:ascii="Times New Roman" w:eastAsia="Times New Roman" w:hAnsi="Times New Roman" w:cs="Times New Roman"/>
          <w:color w:val="000000"/>
          <w:sz w:val="28"/>
          <w:szCs w:val="28"/>
          <w:lang w:eastAsia="ru-RU"/>
        </w:rPr>
        <w:t xml:space="preserve">ла – низкий уровень; </w:t>
      </w:r>
      <w:r>
        <w:rPr>
          <w:rFonts w:ascii="Times New Roman" w:eastAsia="Times New Roman" w:hAnsi="Times New Roman" w:cs="Times New Roman"/>
          <w:color w:val="000000"/>
          <w:sz w:val="28"/>
          <w:szCs w:val="28"/>
          <w:lang w:eastAsia="ru-RU"/>
        </w:rPr>
        <w:t>5-8</w:t>
      </w:r>
      <w:r w:rsidR="00F3352B">
        <w:rPr>
          <w:rFonts w:ascii="Times New Roman" w:eastAsia="Times New Roman" w:hAnsi="Times New Roman" w:cs="Times New Roman"/>
          <w:color w:val="000000"/>
          <w:sz w:val="28"/>
          <w:szCs w:val="28"/>
          <w:lang w:eastAsia="ru-RU"/>
        </w:rPr>
        <w:t xml:space="preserve"> баллов- уровень ниже среднего; 9-12- средний уровень; 13-16 баллов-высокий уровень; </w:t>
      </w:r>
      <w:r>
        <w:rPr>
          <w:rFonts w:ascii="Times New Roman" w:eastAsia="Times New Roman" w:hAnsi="Times New Roman" w:cs="Times New Roman"/>
          <w:color w:val="000000"/>
          <w:sz w:val="28"/>
          <w:szCs w:val="28"/>
          <w:lang w:eastAsia="ru-RU"/>
        </w:rPr>
        <w:t>17-20 баллов – высший уровень.</w:t>
      </w:r>
    </w:p>
    <w:p w:rsidR="00661A63" w:rsidRDefault="00857623" w:rsidP="005D0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исследования с помощью данной методики были получены данн</w:t>
      </w:r>
      <w:r w:rsidR="005D0F2B">
        <w:rPr>
          <w:rFonts w:ascii="Times New Roman" w:hAnsi="Times New Roman" w:cs="Times New Roman"/>
          <w:sz w:val="28"/>
          <w:szCs w:val="28"/>
        </w:rPr>
        <w:t>ые, представленные в таблице 2.1.</w:t>
      </w:r>
    </w:p>
    <w:p w:rsidR="00857623" w:rsidRDefault="005D0F2B" w:rsidP="00F3352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2.1</w:t>
      </w:r>
    </w:p>
    <w:p w:rsidR="00857623" w:rsidRDefault="00857623" w:rsidP="0085762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теста </w:t>
      </w:r>
      <w:r>
        <w:rPr>
          <w:rFonts w:ascii="Times New Roman" w:hAnsi="Times New Roman" w:cs="Times New Roman"/>
          <w:sz w:val="28"/>
          <w:szCs w:val="32"/>
        </w:rPr>
        <w:t xml:space="preserve">«Коммуникативные и организаторские склонности» В.В. Синявского, В.А. </w:t>
      </w:r>
      <w:proofErr w:type="spellStart"/>
      <w:r>
        <w:rPr>
          <w:rFonts w:ascii="Times New Roman" w:hAnsi="Times New Roman" w:cs="Times New Roman"/>
          <w:sz w:val="28"/>
          <w:szCs w:val="32"/>
        </w:rPr>
        <w:t>Федорошина</w:t>
      </w:r>
      <w:proofErr w:type="spellEnd"/>
      <w:r w:rsidR="004E5DAC">
        <w:rPr>
          <w:rFonts w:ascii="Times New Roman" w:hAnsi="Times New Roman" w:cs="Times New Roman"/>
          <w:sz w:val="28"/>
          <w:szCs w:val="32"/>
        </w:rPr>
        <w:t>.</w:t>
      </w:r>
    </w:p>
    <w:p w:rsidR="00857623" w:rsidRPr="001A64A2" w:rsidRDefault="00857623" w:rsidP="00857623">
      <w:pPr>
        <w:shd w:val="clear" w:color="auto" w:fill="FFFFFF"/>
        <w:spacing w:before="75" w:after="75" w:line="240" w:lineRule="auto"/>
        <w:rPr>
          <w:rFonts w:ascii="Verdana" w:eastAsia="Times New Roman" w:hAnsi="Verdana" w:cs="Times New Roman"/>
          <w:color w:val="081A16"/>
          <w:sz w:val="18"/>
          <w:szCs w:val="18"/>
          <w:lang w:eastAsia="ru-RU"/>
        </w:rPr>
      </w:pPr>
    </w:p>
    <w:tbl>
      <w:tblPr>
        <w:tblStyle w:val="aa"/>
        <w:tblW w:w="8790" w:type="dxa"/>
        <w:jc w:val="center"/>
        <w:tblLayout w:type="fixed"/>
        <w:tblLook w:val="04A0" w:firstRow="1" w:lastRow="0" w:firstColumn="1" w:lastColumn="0" w:noHBand="0" w:noVBand="1"/>
      </w:tblPr>
      <w:tblGrid>
        <w:gridCol w:w="3002"/>
        <w:gridCol w:w="1853"/>
        <w:gridCol w:w="3935"/>
      </w:tblGrid>
      <w:tr w:rsidR="00857623" w:rsidTr="00F00BB1">
        <w:trPr>
          <w:trHeight w:val="988"/>
          <w:jc w:val="center"/>
        </w:trPr>
        <w:tc>
          <w:tcPr>
            <w:tcW w:w="3002" w:type="dxa"/>
          </w:tcPr>
          <w:p w:rsidR="00857623" w:rsidRDefault="00F00BB1" w:rsidP="0006113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Испытуемый</w:t>
            </w:r>
          </w:p>
          <w:p w:rsidR="00857623" w:rsidRDefault="00857623" w:rsidP="00061137">
            <w:pPr>
              <w:jc w:val="both"/>
              <w:rPr>
                <w:rFonts w:ascii="Times New Roman" w:eastAsia="Times New Roman" w:hAnsi="Times New Roman" w:cs="Times New Roman"/>
                <w:color w:val="000000"/>
                <w:sz w:val="28"/>
                <w:szCs w:val="28"/>
                <w:lang w:eastAsia="ru-RU"/>
              </w:rPr>
            </w:pPr>
          </w:p>
        </w:tc>
        <w:tc>
          <w:tcPr>
            <w:tcW w:w="1853" w:type="dxa"/>
          </w:tcPr>
          <w:p w:rsidR="003B0F2B" w:rsidRPr="00393F9E" w:rsidRDefault="00F8550D" w:rsidP="00857623">
            <w:pPr>
              <w:spacing w:line="360" w:lineRule="auto"/>
              <w:rPr>
                <w:rFonts w:ascii="Times New Roman" w:hAnsi="Times New Roman" w:cs="Times New Roman"/>
                <w:sz w:val="28"/>
                <w:szCs w:val="28"/>
              </w:rPr>
            </w:pPr>
            <w:r>
              <w:rPr>
                <w:rFonts w:ascii="Times New Roman" w:hAnsi="Times New Roman" w:cs="Times New Roman"/>
                <w:sz w:val="28"/>
                <w:szCs w:val="28"/>
              </w:rPr>
              <w:t>Сумма баллов теста</w:t>
            </w:r>
          </w:p>
        </w:tc>
        <w:tc>
          <w:tcPr>
            <w:tcW w:w="3935" w:type="dxa"/>
          </w:tcPr>
          <w:p w:rsidR="00857623" w:rsidRPr="00393F9E" w:rsidRDefault="00857623"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коммуникативных склонностей</w:t>
            </w:r>
          </w:p>
        </w:tc>
      </w:tr>
      <w:tr w:rsidR="00857623" w:rsidTr="00F00BB1">
        <w:trPr>
          <w:trHeight w:val="564"/>
          <w:jc w:val="center"/>
        </w:trPr>
        <w:tc>
          <w:tcPr>
            <w:tcW w:w="3002" w:type="dxa"/>
            <w:vAlign w:val="bottom"/>
          </w:tcPr>
          <w:p w:rsidR="00857623" w:rsidRPr="002464D1" w:rsidRDefault="00857623" w:rsidP="00061137">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Вика М.</w:t>
            </w:r>
          </w:p>
        </w:tc>
        <w:tc>
          <w:tcPr>
            <w:tcW w:w="1853" w:type="dxa"/>
          </w:tcPr>
          <w:p w:rsidR="00B950D9" w:rsidRPr="00393F9E" w:rsidRDefault="00857623"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35" w:type="dxa"/>
          </w:tcPr>
          <w:p w:rsidR="00857623" w:rsidRPr="00393F9E" w:rsidRDefault="00235FD0"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857623">
              <w:rPr>
                <w:rFonts w:ascii="Times New Roman" w:hAnsi="Times New Roman" w:cs="Times New Roman"/>
                <w:sz w:val="28"/>
                <w:szCs w:val="28"/>
              </w:rPr>
              <w:t>изкий</w:t>
            </w:r>
          </w:p>
        </w:tc>
      </w:tr>
      <w:tr w:rsidR="00857623" w:rsidTr="00F00BB1">
        <w:trPr>
          <w:trHeight w:val="558"/>
          <w:jc w:val="center"/>
        </w:trPr>
        <w:tc>
          <w:tcPr>
            <w:tcW w:w="3002" w:type="dxa"/>
            <w:vAlign w:val="bottom"/>
          </w:tcPr>
          <w:p w:rsidR="00857623" w:rsidRPr="002464D1" w:rsidRDefault="00857623" w:rsidP="00061137">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Матвей Г.</w:t>
            </w:r>
          </w:p>
        </w:tc>
        <w:tc>
          <w:tcPr>
            <w:tcW w:w="1853" w:type="dxa"/>
          </w:tcPr>
          <w:p w:rsidR="00857623" w:rsidRPr="00393F9E" w:rsidRDefault="00857623"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35" w:type="dxa"/>
          </w:tcPr>
          <w:p w:rsidR="00857623" w:rsidRPr="00393F9E" w:rsidRDefault="00235FD0"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bl>
    <w:p w:rsidR="0032433E" w:rsidRDefault="00F3352B" w:rsidP="0032433E">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Продолжение Таблицы 2.1</w:t>
      </w:r>
    </w:p>
    <w:tbl>
      <w:tblPr>
        <w:tblStyle w:val="aa"/>
        <w:tblW w:w="8790" w:type="dxa"/>
        <w:jc w:val="center"/>
        <w:tblLayout w:type="fixed"/>
        <w:tblLook w:val="04A0" w:firstRow="1" w:lastRow="0" w:firstColumn="1" w:lastColumn="0" w:noHBand="0" w:noVBand="1"/>
      </w:tblPr>
      <w:tblGrid>
        <w:gridCol w:w="3002"/>
        <w:gridCol w:w="1853"/>
        <w:gridCol w:w="3935"/>
      </w:tblGrid>
      <w:tr w:rsidR="00F3352B" w:rsidTr="004D2497">
        <w:trPr>
          <w:trHeight w:val="615"/>
          <w:jc w:val="center"/>
        </w:trPr>
        <w:tc>
          <w:tcPr>
            <w:tcW w:w="3002" w:type="dxa"/>
            <w:vAlign w:val="bottom"/>
          </w:tcPr>
          <w:p w:rsidR="00F3352B" w:rsidRPr="002464D1" w:rsidRDefault="00F3352B"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Диана Д.</w:t>
            </w:r>
          </w:p>
        </w:tc>
        <w:tc>
          <w:tcPr>
            <w:tcW w:w="1853" w:type="dxa"/>
          </w:tcPr>
          <w:p w:rsidR="00F3352B"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935" w:type="dxa"/>
          </w:tcPr>
          <w:p w:rsidR="00F3352B"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r w:rsidR="00F3352B" w:rsidTr="004D2497">
        <w:trPr>
          <w:trHeight w:val="609"/>
          <w:jc w:val="center"/>
        </w:trPr>
        <w:tc>
          <w:tcPr>
            <w:tcW w:w="3002" w:type="dxa"/>
            <w:vAlign w:val="bottom"/>
          </w:tcPr>
          <w:p w:rsidR="00F3352B" w:rsidRDefault="00F3352B"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Матвей М.</w:t>
            </w:r>
          </w:p>
        </w:tc>
        <w:tc>
          <w:tcPr>
            <w:tcW w:w="1853" w:type="dxa"/>
          </w:tcPr>
          <w:p w:rsidR="00F3352B"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35" w:type="dxa"/>
          </w:tcPr>
          <w:p w:rsidR="00F3352B"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tc>
      </w:tr>
      <w:tr w:rsidR="00F3352B" w:rsidRPr="00393F9E" w:rsidTr="004D2497">
        <w:trPr>
          <w:trHeight w:val="603"/>
          <w:jc w:val="center"/>
        </w:trPr>
        <w:tc>
          <w:tcPr>
            <w:tcW w:w="3002" w:type="dxa"/>
            <w:vAlign w:val="bottom"/>
          </w:tcPr>
          <w:p w:rsidR="00F3352B" w:rsidRPr="002464D1" w:rsidRDefault="00F3352B" w:rsidP="00372F79">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Тимофей Г.</w:t>
            </w:r>
          </w:p>
        </w:tc>
        <w:tc>
          <w:tcPr>
            <w:tcW w:w="1853" w:type="dxa"/>
          </w:tcPr>
          <w:p w:rsidR="00F3352B" w:rsidRPr="00393F9E"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35" w:type="dxa"/>
          </w:tcPr>
          <w:p w:rsidR="00F3352B" w:rsidRPr="00393F9E"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tc>
      </w:tr>
      <w:tr w:rsidR="00F3352B" w:rsidRPr="00393F9E" w:rsidTr="004D2497">
        <w:trPr>
          <w:trHeight w:val="611"/>
          <w:jc w:val="center"/>
        </w:trPr>
        <w:tc>
          <w:tcPr>
            <w:tcW w:w="3002" w:type="dxa"/>
            <w:vAlign w:val="bottom"/>
          </w:tcPr>
          <w:p w:rsidR="00F3352B" w:rsidRPr="002464D1" w:rsidRDefault="00F3352B" w:rsidP="00372F79">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има </w:t>
            </w:r>
            <w:r w:rsidRPr="002464D1">
              <w:rPr>
                <w:rFonts w:ascii="Times New Roman" w:eastAsia="Times New Roman" w:hAnsi="Times New Roman" w:cs="Times New Roman"/>
                <w:color w:val="000000"/>
                <w:sz w:val="28"/>
                <w:szCs w:val="28"/>
                <w:lang w:eastAsia="ru-RU"/>
              </w:rPr>
              <w:t>К.</w:t>
            </w:r>
          </w:p>
        </w:tc>
        <w:tc>
          <w:tcPr>
            <w:tcW w:w="1853" w:type="dxa"/>
          </w:tcPr>
          <w:p w:rsidR="00F3352B" w:rsidRPr="00393F9E"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35" w:type="dxa"/>
          </w:tcPr>
          <w:p w:rsidR="00F3352B" w:rsidRPr="00393F9E"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tc>
      </w:tr>
      <w:tr w:rsidR="00F3352B" w:rsidRPr="00393F9E" w:rsidTr="004D2497">
        <w:trPr>
          <w:trHeight w:val="692"/>
          <w:jc w:val="center"/>
        </w:trPr>
        <w:tc>
          <w:tcPr>
            <w:tcW w:w="3002" w:type="dxa"/>
            <w:vAlign w:val="bottom"/>
          </w:tcPr>
          <w:p w:rsidR="00F3352B" w:rsidRPr="002464D1" w:rsidRDefault="00F3352B"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Рома </w:t>
            </w:r>
            <w:r w:rsidRPr="002464D1">
              <w:rPr>
                <w:rFonts w:ascii="Times New Roman" w:eastAsia="Times New Roman" w:hAnsi="Times New Roman" w:cs="Times New Roman"/>
                <w:color w:val="000000"/>
                <w:sz w:val="28"/>
                <w:szCs w:val="28"/>
                <w:lang w:eastAsia="ru-RU"/>
              </w:rPr>
              <w:t>К.</w:t>
            </w:r>
          </w:p>
        </w:tc>
        <w:tc>
          <w:tcPr>
            <w:tcW w:w="1853" w:type="dxa"/>
          </w:tcPr>
          <w:p w:rsidR="00F3352B" w:rsidRPr="00393F9E"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35" w:type="dxa"/>
          </w:tcPr>
          <w:p w:rsidR="00F3352B" w:rsidRPr="00393F9E"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tc>
      </w:tr>
      <w:tr w:rsidR="00F3352B" w:rsidRPr="00393F9E" w:rsidTr="004D2497">
        <w:trPr>
          <w:trHeight w:val="702"/>
          <w:jc w:val="center"/>
        </w:trPr>
        <w:tc>
          <w:tcPr>
            <w:tcW w:w="3002" w:type="dxa"/>
            <w:vAlign w:val="bottom"/>
          </w:tcPr>
          <w:p w:rsidR="00F3352B" w:rsidRPr="002464D1" w:rsidRDefault="00F3352B" w:rsidP="00372F79">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Алсу Г.</w:t>
            </w:r>
          </w:p>
        </w:tc>
        <w:tc>
          <w:tcPr>
            <w:tcW w:w="1853" w:type="dxa"/>
          </w:tcPr>
          <w:p w:rsidR="00F3352B" w:rsidRPr="00393F9E"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935" w:type="dxa"/>
          </w:tcPr>
          <w:p w:rsidR="00F3352B" w:rsidRPr="00393F9E"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F3352B" w:rsidTr="004D2497">
        <w:trPr>
          <w:trHeight w:val="698"/>
          <w:jc w:val="center"/>
        </w:trPr>
        <w:tc>
          <w:tcPr>
            <w:tcW w:w="3002" w:type="dxa"/>
            <w:vAlign w:val="bottom"/>
          </w:tcPr>
          <w:p w:rsidR="00F3352B" w:rsidRPr="002464D1" w:rsidRDefault="00F3352B"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Маша О.</w:t>
            </w:r>
          </w:p>
        </w:tc>
        <w:tc>
          <w:tcPr>
            <w:tcW w:w="1853" w:type="dxa"/>
          </w:tcPr>
          <w:p w:rsidR="00F3352B"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935" w:type="dxa"/>
          </w:tcPr>
          <w:p w:rsidR="003B0F2B"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r w:rsidR="00F3352B" w:rsidTr="004D2497">
        <w:trPr>
          <w:trHeight w:val="615"/>
          <w:jc w:val="center"/>
        </w:trPr>
        <w:tc>
          <w:tcPr>
            <w:tcW w:w="3002" w:type="dxa"/>
            <w:vAlign w:val="bottom"/>
          </w:tcPr>
          <w:p w:rsidR="00F3352B" w:rsidRPr="002464D1" w:rsidRDefault="00F3352B"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Данил К.</w:t>
            </w:r>
          </w:p>
        </w:tc>
        <w:tc>
          <w:tcPr>
            <w:tcW w:w="1853" w:type="dxa"/>
          </w:tcPr>
          <w:p w:rsidR="00F3352B"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935" w:type="dxa"/>
          </w:tcPr>
          <w:p w:rsidR="00F3352B" w:rsidRDefault="00F3352B"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bl>
    <w:p w:rsidR="00F3352B" w:rsidRDefault="00F3352B" w:rsidP="0032433E">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p>
    <w:p w:rsidR="00235FD0" w:rsidRDefault="00F02284" w:rsidP="004D2497">
      <w:pPr>
        <w:spacing w:after="0" w:line="384"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Итак, </w:t>
      </w:r>
      <w:r w:rsidR="00CC3CAA">
        <w:rPr>
          <w:rFonts w:ascii="Times New Roman" w:eastAsia="Calibri" w:hAnsi="Times New Roman" w:cs="Times New Roman"/>
          <w:sz w:val="28"/>
          <w:szCs w:val="28"/>
        </w:rPr>
        <w:t>у 50</w:t>
      </w:r>
      <w:r>
        <w:rPr>
          <w:rFonts w:ascii="Times New Roman" w:eastAsia="Calibri" w:hAnsi="Times New Roman" w:cs="Times New Roman"/>
          <w:sz w:val="28"/>
          <w:szCs w:val="28"/>
        </w:rPr>
        <w:t xml:space="preserve"> % </w:t>
      </w:r>
      <w:r w:rsidR="004C687E">
        <w:rPr>
          <w:rFonts w:ascii="Times New Roman" w:hAnsi="Times New Roman" w:cs="Times New Roman"/>
          <w:sz w:val="28"/>
          <w:szCs w:val="28"/>
        </w:rPr>
        <w:t>испытуемых</w:t>
      </w:r>
      <w:r>
        <w:rPr>
          <w:rFonts w:ascii="Times New Roman" w:eastAsia="Calibri" w:hAnsi="Times New Roman" w:cs="Times New Roman"/>
          <w:sz w:val="28"/>
          <w:szCs w:val="28"/>
        </w:rPr>
        <w:t xml:space="preserve"> наблюдается</w:t>
      </w:r>
      <w:r w:rsidRPr="009273E5">
        <w:t xml:space="preserve"> </w:t>
      </w:r>
      <w:r w:rsidRPr="009273E5">
        <w:rPr>
          <w:rFonts w:ascii="Times New Roman" w:eastAsia="Calibri" w:hAnsi="Times New Roman" w:cs="Times New Roman"/>
          <w:sz w:val="28"/>
          <w:szCs w:val="28"/>
        </w:rPr>
        <w:t>низкий уровень проявления коммуникативных скл</w:t>
      </w:r>
      <w:r w:rsidR="005E0F86">
        <w:rPr>
          <w:rFonts w:ascii="Times New Roman" w:eastAsia="Calibri" w:hAnsi="Times New Roman" w:cs="Times New Roman"/>
          <w:sz w:val="28"/>
          <w:szCs w:val="28"/>
        </w:rPr>
        <w:t>онностей. Это говорит о том, что</w:t>
      </w:r>
      <w:r w:rsidR="001B12E8">
        <w:rPr>
          <w:rFonts w:ascii="Times New Roman" w:eastAsia="Calibri" w:hAnsi="Times New Roman" w:cs="Times New Roman"/>
          <w:sz w:val="28"/>
          <w:szCs w:val="28"/>
        </w:rPr>
        <w:t xml:space="preserve"> для испытуемых</w:t>
      </w:r>
      <w:r w:rsidR="005E0F86">
        <w:rPr>
          <w:rFonts w:ascii="Times New Roman" w:eastAsia="Calibri" w:hAnsi="Times New Roman" w:cs="Times New Roman"/>
          <w:sz w:val="28"/>
          <w:szCs w:val="28"/>
        </w:rPr>
        <w:t xml:space="preserve"> общение и взаимодействие с окружающими людьми дается крайне тяжело.</w:t>
      </w:r>
    </w:p>
    <w:p w:rsidR="00F00BB1" w:rsidRDefault="00235FD0" w:rsidP="004D2497">
      <w:pPr>
        <w:spacing w:after="0" w:line="38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w:t>
      </w:r>
      <w:r w:rsidR="00CC3CAA">
        <w:rPr>
          <w:rFonts w:ascii="Times New Roman" w:eastAsia="Calibri" w:hAnsi="Times New Roman" w:cs="Times New Roman"/>
          <w:sz w:val="28"/>
          <w:szCs w:val="28"/>
        </w:rPr>
        <w:t>4</w:t>
      </w:r>
      <w:r w:rsidR="00F5538B">
        <w:rPr>
          <w:rFonts w:ascii="Times New Roman" w:eastAsia="Calibri" w:hAnsi="Times New Roman" w:cs="Times New Roman"/>
          <w:sz w:val="28"/>
          <w:szCs w:val="28"/>
        </w:rPr>
        <w:t>0</w:t>
      </w:r>
      <w:r w:rsidR="00F02284">
        <w:rPr>
          <w:rFonts w:ascii="Times New Roman" w:eastAsia="Calibri" w:hAnsi="Times New Roman" w:cs="Times New Roman"/>
          <w:sz w:val="28"/>
          <w:szCs w:val="28"/>
        </w:rPr>
        <w:t xml:space="preserve"> %</w:t>
      </w:r>
      <w:r w:rsidR="00F02284" w:rsidRPr="006903AA">
        <w:rPr>
          <w:rFonts w:ascii="Times New Roman" w:eastAsia="Calibri" w:hAnsi="Times New Roman" w:cs="Times New Roman"/>
          <w:sz w:val="28"/>
          <w:szCs w:val="28"/>
        </w:rPr>
        <w:t xml:space="preserve"> </w:t>
      </w:r>
      <w:r w:rsidR="004C687E">
        <w:rPr>
          <w:rFonts w:ascii="Times New Roman" w:hAnsi="Times New Roman" w:cs="Times New Roman"/>
          <w:sz w:val="28"/>
          <w:szCs w:val="28"/>
        </w:rPr>
        <w:t>испытуемых</w:t>
      </w:r>
      <w:r w:rsidR="004C687E">
        <w:rPr>
          <w:rFonts w:ascii="Times New Roman" w:eastAsia="Calibri" w:hAnsi="Times New Roman" w:cs="Times New Roman"/>
          <w:sz w:val="28"/>
          <w:szCs w:val="28"/>
        </w:rPr>
        <w:t xml:space="preserve"> </w:t>
      </w:r>
      <w:r w:rsidR="00F02284">
        <w:rPr>
          <w:rFonts w:ascii="Times New Roman" w:eastAsia="Calibri" w:hAnsi="Times New Roman" w:cs="Times New Roman"/>
          <w:sz w:val="28"/>
          <w:szCs w:val="28"/>
        </w:rPr>
        <w:t>наблюдается уровень проявления коммуникатив</w:t>
      </w:r>
      <w:r>
        <w:rPr>
          <w:rFonts w:ascii="Times New Roman" w:eastAsia="Calibri" w:hAnsi="Times New Roman" w:cs="Times New Roman"/>
          <w:sz w:val="28"/>
          <w:szCs w:val="28"/>
        </w:rPr>
        <w:t>ных склонностей – ниже среднего</w:t>
      </w:r>
      <w:r w:rsidR="00CC3CAA">
        <w:rPr>
          <w:rFonts w:ascii="Times New Roman" w:eastAsia="Calibri" w:hAnsi="Times New Roman" w:cs="Times New Roman"/>
          <w:sz w:val="28"/>
          <w:szCs w:val="28"/>
        </w:rPr>
        <w:t xml:space="preserve">, </w:t>
      </w:r>
      <w:r w:rsidR="005E0F86">
        <w:rPr>
          <w:rFonts w:ascii="Times New Roman" w:eastAsia="Calibri" w:hAnsi="Times New Roman" w:cs="Times New Roman"/>
          <w:sz w:val="28"/>
          <w:szCs w:val="28"/>
        </w:rPr>
        <w:t>что характеризуется</w:t>
      </w:r>
      <w:r w:rsidR="005E0F86" w:rsidRPr="005E0F86">
        <w:rPr>
          <w:rFonts w:ascii="Times New Roman" w:eastAsia="Calibri" w:hAnsi="Times New Roman" w:cs="Times New Roman"/>
          <w:sz w:val="28"/>
          <w:szCs w:val="28"/>
        </w:rPr>
        <w:t xml:space="preserve"> </w:t>
      </w:r>
      <w:r w:rsidR="005E0F86">
        <w:rPr>
          <w:rFonts w:ascii="Times New Roman" w:eastAsia="Calibri" w:hAnsi="Times New Roman" w:cs="Times New Roman"/>
          <w:sz w:val="28"/>
          <w:szCs w:val="28"/>
        </w:rPr>
        <w:t>предпочтением одиночества и не стремлением к общению.</w:t>
      </w:r>
    </w:p>
    <w:p w:rsidR="00024046" w:rsidRDefault="00235FD0" w:rsidP="004D2497">
      <w:pPr>
        <w:spacing w:after="0" w:line="38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CC3CAA">
        <w:rPr>
          <w:rFonts w:ascii="Times New Roman" w:eastAsia="Calibri" w:hAnsi="Times New Roman" w:cs="Times New Roman"/>
          <w:sz w:val="28"/>
          <w:szCs w:val="28"/>
        </w:rPr>
        <w:t xml:space="preserve"> 10</w:t>
      </w:r>
      <w:r w:rsidR="00F02284">
        <w:rPr>
          <w:rFonts w:ascii="Times New Roman" w:eastAsia="Calibri" w:hAnsi="Times New Roman" w:cs="Times New Roman"/>
          <w:sz w:val="28"/>
          <w:szCs w:val="28"/>
        </w:rPr>
        <w:t xml:space="preserve"> % </w:t>
      </w:r>
      <w:r w:rsidR="004C687E">
        <w:rPr>
          <w:rFonts w:ascii="Times New Roman" w:hAnsi="Times New Roman" w:cs="Times New Roman"/>
          <w:sz w:val="28"/>
          <w:szCs w:val="28"/>
        </w:rPr>
        <w:t>испытуемых</w:t>
      </w:r>
      <w:r w:rsidR="00F02284">
        <w:rPr>
          <w:rFonts w:ascii="Times New Roman" w:eastAsia="Calibri" w:hAnsi="Times New Roman" w:cs="Times New Roman"/>
          <w:sz w:val="28"/>
          <w:szCs w:val="28"/>
        </w:rPr>
        <w:t xml:space="preserve"> - средний уровень</w:t>
      </w:r>
      <w:r w:rsidR="00F02284" w:rsidRPr="002118F0">
        <w:t xml:space="preserve"> </w:t>
      </w:r>
      <w:r w:rsidR="00F02284" w:rsidRPr="002118F0">
        <w:rPr>
          <w:rFonts w:ascii="Times New Roman" w:eastAsia="Calibri" w:hAnsi="Times New Roman" w:cs="Times New Roman"/>
          <w:sz w:val="28"/>
          <w:szCs w:val="28"/>
        </w:rPr>
        <w:t>проявления коммуникативных склонностей</w:t>
      </w:r>
      <w:r w:rsidR="00661A63">
        <w:rPr>
          <w:rFonts w:ascii="Times New Roman" w:eastAsia="Calibri" w:hAnsi="Times New Roman" w:cs="Times New Roman"/>
          <w:sz w:val="28"/>
          <w:szCs w:val="28"/>
        </w:rPr>
        <w:t>. Такие испытуемые стремятся к контактам с людьми</w:t>
      </w:r>
      <w:r w:rsidR="005E0F86">
        <w:rPr>
          <w:rFonts w:ascii="Times New Roman" w:eastAsia="Calibri" w:hAnsi="Times New Roman" w:cs="Times New Roman"/>
          <w:sz w:val="28"/>
          <w:szCs w:val="28"/>
        </w:rPr>
        <w:t xml:space="preserve"> и </w:t>
      </w:r>
      <w:r w:rsidR="00661A63">
        <w:rPr>
          <w:rFonts w:ascii="Times New Roman" w:eastAsia="Calibri" w:hAnsi="Times New Roman" w:cs="Times New Roman"/>
          <w:sz w:val="28"/>
          <w:szCs w:val="28"/>
        </w:rPr>
        <w:t>умеют выражать и отстаивать свое мнение</w:t>
      </w:r>
      <w:r w:rsidR="005E0F86">
        <w:rPr>
          <w:rFonts w:ascii="Times New Roman" w:eastAsia="Calibri" w:hAnsi="Times New Roman" w:cs="Times New Roman"/>
          <w:sz w:val="28"/>
          <w:szCs w:val="28"/>
        </w:rPr>
        <w:t>.</w:t>
      </w:r>
    </w:p>
    <w:p w:rsidR="00671BEC" w:rsidRDefault="00857623" w:rsidP="004D2497">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Наглядно соотношение уровней коммуникативных склонностей у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можно проследить на рис. </w:t>
      </w:r>
      <w:r w:rsidR="006114D7">
        <w:rPr>
          <w:rFonts w:ascii="Times New Roman" w:hAnsi="Times New Roman" w:cs="Times New Roman"/>
          <w:sz w:val="28"/>
          <w:szCs w:val="28"/>
        </w:rPr>
        <w:t>2.</w:t>
      </w:r>
      <w:r w:rsidR="00F02284">
        <w:rPr>
          <w:rFonts w:ascii="Times New Roman" w:hAnsi="Times New Roman" w:cs="Times New Roman"/>
          <w:sz w:val="28"/>
          <w:szCs w:val="28"/>
        </w:rPr>
        <w:t>1</w:t>
      </w:r>
      <w:r>
        <w:rPr>
          <w:rFonts w:ascii="Times New Roman" w:hAnsi="Times New Roman" w:cs="Times New Roman"/>
          <w:sz w:val="28"/>
          <w:szCs w:val="28"/>
        </w:rPr>
        <w:t>.</w:t>
      </w:r>
    </w:p>
    <w:p w:rsidR="00857623" w:rsidRDefault="00FF509D" w:rsidP="0085762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94429E4" wp14:editId="2707F38F">
            <wp:extent cx="5139690" cy="240030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4A93" w:rsidRDefault="00761B05" w:rsidP="00AD4A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w:t>
      </w:r>
      <w:r w:rsidR="006114D7">
        <w:rPr>
          <w:rFonts w:ascii="Times New Roman" w:hAnsi="Times New Roman" w:cs="Times New Roman"/>
          <w:sz w:val="28"/>
          <w:szCs w:val="28"/>
        </w:rPr>
        <w:t>2.</w:t>
      </w:r>
      <w:r>
        <w:rPr>
          <w:rFonts w:ascii="Times New Roman" w:hAnsi="Times New Roman" w:cs="Times New Roman"/>
          <w:sz w:val="28"/>
          <w:szCs w:val="28"/>
        </w:rPr>
        <w:t>1</w:t>
      </w:r>
      <w:r w:rsidR="0070334C">
        <w:rPr>
          <w:rFonts w:ascii="Times New Roman" w:hAnsi="Times New Roman" w:cs="Times New Roman"/>
          <w:sz w:val="28"/>
          <w:szCs w:val="28"/>
        </w:rPr>
        <w:t>. Уровень</w:t>
      </w:r>
      <w:r w:rsidR="00415B6A">
        <w:rPr>
          <w:rFonts w:ascii="Times New Roman" w:hAnsi="Times New Roman" w:cs="Times New Roman"/>
          <w:sz w:val="28"/>
          <w:szCs w:val="28"/>
        </w:rPr>
        <w:t xml:space="preserve"> коммуникативных склонностей под</w:t>
      </w:r>
      <w:r w:rsidR="00B950D9">
        <w:rPr>
          <w:rFonts w:ascii="Times New Roman" w:hAnsi="Times New Roman" w:cs="Times New Roman"/>
          <w:sz w:val="28"/>
          <w:szCs w:val="28"/>
        </w:rPr>
        <w:t xml:space="preserve">ростков с </w:t>
      </w:r>
      <w:proofErr w:type="spellStart"/>
      <w:r w:rsidR="00B950D9">
        <w:rPr>
          <w:rFonts w:ascii="Times New Roman" w:hAnsi="Times New Roman" w:cs="Times New Roman"/>
          <w:sz w:val="28"/>
          <w:szCs w:val="28"/>
        </w:rPr>
        <w:t>девиантным</w:t>
      </w:r>
      <w:proofErr w:type="spellEnd"/>
      <w:r w:rsidR="00B950D9">
        <w:rPr>
          <w:rFonts w:ascii="Times New Roman" w:hAnsi="Times New Roman" w:cs="Times New Roman"/>
          <w:sz w:val="28"/>
          <w:szCs w:val="28"/>
        </w:rPr>
        <w:t xml:space="preserve"> поведением</w:t>
      </w:r>
    </w:p>
    <w:p w:rsidR="003B3D34" w:rsidRDefault="00857623" w:rsidP="00CE2C5C">
      <w:pPr>
        <w:spacing w:after="0" w:line="360" w:lineRule="auto"/>
        <w:ind w:firstLine="709"/>
        <w:jc w:val="both"/>
        <w:rPr>
          <w:rFonts w:ascii="Times New Roman" w:hAnsi="Times New Roman" w:cs="Times New Roman"/>
          <w:sz w:val="28"/>
          <w:szCs w:val="32"/>
        </w:rPr>
      </w:pPr>
      <w:r w:rsidRPr="00857623">
        <w:rPr>
          <w:rFonts w:ascii="Times New Roman" w:hAnsi="Times New Roman" w:cs="Times New Roman"/>
          <w:sz w:val="28"/>
          <w:szCs w:val="32"/>
        </w:rPr>
        <w:t>С</w:t>
      </w:r>
      <w:r>
        <w:rPr>
          <w:rFonts w:ascii="Times New Roman" w:hAnsi="Times New Roman" w:cs="Times New Roman"/>
          <w:sz w:val="28"/>
          <w:szCs w:val="32"/>
        </w:rPr>
        <w:t>ледующая методика</w:t>
      </w:r>
      <w:r w:rsidRPr="00857623">
        <w:rPr>
          <w:rFonts w:ascii="Times New Roman" w:hAnsi="Times New Roman" w:cs="Times New Roman"/>
          <w:sz w:val="28"/>
          <w:szCs w:val="32"/>
        </w:rPr>
        <w:t>,</w:t>
      </w:r>
      <w:r>
        <w:rPr>
          <w:rFonts w:ascii="Times New Roman" w:hAnsi="Times New Roman" w:cs="Times New Roman"/>
          <w:sz w:val="28"/>
          <w:szCs w:val="32"/>
        </w:rPr>
        <w:t xml:space="preserve"> используемая</w:t>
      </w:r>
      <w:r w:rsidRPr="00857623">
        <w:rPr>
          <w:rFonts w:ascii="Times New Roman" w:hAnsi="Times New Roman" w:cs="Times New Roman"/>
          <w:sz w:val="28"/>
          <w:szCs w:val="32"/>
        </w:rPr>
        <w:t xml:space="preserve"> для определения уровня общительности</w:t>
      </w:r>
      <w:r>
        <w:rPr>
          <w:rFonts w:ascii="Times New Roman" w:hAnsi="Times New Roman" w:cs="Times New Roman"/>
          <w:sz w:val="28"/>
          <w:szCs w:val="32"/>
        </w:rPr>
        <w:t>:</w:t>
      </w:r>
      <w:r w:rsidRPr="00857623">
        <w:rPr>
          <w:rFonts w:ascii="Times New Roman" w:hAnsi="Times New Roman" w:cs="Times New Roman"/>
          <w:sz w:val="28"/>
          <w:szCs w:val="32"/>
        </w:rPr>
        <w:t xml:space="preserve"> </w:t>
      </w:r>
      <w:r w:rsidR="00E40B72" w:rsidRPr="00A9755A">
        <w:rPr>
          <w:rFonts w:ascii="Times New Roman" w:hAnsi="Times New Roman" w:cs="Times New Roman"/>
          <w:sz w:val="28"/>
          <w:szCs w:val="32"/>
        </w:rPr>
        <w:t>«Оценка уров</w:t>
      </w:r>
      <w:r w:rsidR="00FF509D">
        <w:rPr>
          <w:rFonts w:ascii="Times New Roman" w:hAnsi="Times New Roman" w:cs="Times New Roman"/>
          <w:sz w:val="28"/>
          <w:szCs w:val="32"/>
        </w:rPr>
        <w:t>н</w:t>
      </w:r>
      <w:r w:rsidR="00024046">
        <w:rPr>
          <w:rFonts w:ascii="Times New Roman" w:hAnsi="Times New Roman" w:cs="Times New Roman"/>
          <w:sz w:val="28"/>
          <w:szCs w:val="32"/>
        </w:rPr>
        <w:t xml:space="preserve">я общительности» В.Х. </w:t>
      </w:r>
      <w:proofErr w:type="spellStart"/>
      <w:r w:rsidR="00024046">
        <w:rPr>
          <w:rFonts w:ascii="Times New Roman" w:hAnsi="Times New Roman" w:cs="Times New Roman"/>
          <w:sz w:val="28"/>
          <w:szCs w:val="32"/>
        </w:rPr>
        <w:t>Ряховский</w:t>
      </w:r>
      <w:proofErr w:type="spellEnd"/>
      <w:r w:rsidR="00230279" w:rsidRPr="00A9755A">
        <w:rPr>
          <w:rFonts w:ascii="Times New Roman" w:hAnsi="Times New Roman" w:cs="Times New Roman"/>
          <w:sz w:val="28"/>
          <w:szCs w:val="32"/>
        </w:rPr>
        <w:t>.</w:t>
      </w:r>
      <w:r w:rsidR="00230279">
        <w:rPr>
          <w:rFonts w:ascii="Times New Roman" w:hAnsi="Times New Roman" w:cs="Times New Roman"/>
          <w:sz w:val="28"/>
          <w:szCs w:val="32"/>
        </w:rPr>
        <w:t xml:space="preserve"> </w:t>
      </w:r>
    </w:p>
    <w:p w:rsidR="00230279" w:rsidRDefault="00230279" w:rsidP="003B3D3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Оценка ответов: «да»– 2 очка, «иногда» – 1 очко, «нет»</w:t>
      </w:r>
      <w:r w:rsidR="003B3D34">
        <w:rPr>
          <w:rFonts w:ascii="Times New Roman" w:hAnsi="Times New Roman" w:cs="Times New Roman"/>
          <w:sz w:val="28"/>
          <w:szCs w:val="24"/>
        </w:rPr>
        <w:t xml:space="preserve"> – 0 очков. </w:t>
      </w:r>
      <w:r w:rsidRPr="00114660">
        <w:rPr>
          <w:rFonts w:ascii="Times New Roman" w:hAnsi="Times New Roman" w:cs="Times New Roman"/>
          <w:sz w:val="28"/>
          <w:szCs w:val="24"/>
        </w:rPr>
        <w:t>Полученные очки суммируются, и по классификатору определяется, к какой категории относится испытуемый.</w:t>
      </w:r>
    </w:p>
    <w:p w:rsidR="00AD4A93" w:rsidRDefault="00F02284" w:rsidP="00F33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исследования с помощью данной методики были получены данн</w:t>
      </w:r>
      <w:r w:rsidR="0032433E">
        <w:rPr>
          <w:rFonts w:ascii="Times New Roman" w:hAnsi="Times New Roman" w:cs="Times New Roman"/>
          <w:sz w:val="28"/>
          <w:szCs w:val="28"/>
        </w:rPr>
        <w:t>ые, представленные в таблице 2.2</w:t>
      </w:r>
      <w:r w:rsidR="00F3352B">
        <w:rPr>
          <w:rFonts w:ascii="Times New Roman" w:hAnsi="Times New Roman" w:cs="Times New Roman"/>
          <w:sz w:val="28"/>
          <w:szCs w:val="28"/>
        </w:rPr>
        <w:t>.</w:t>
      </w:r>
    </w:p>
    <w:p w:rsidR="00F02284" w:rsidRDefault="0032433E" w:rsidP="00F0228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2.2</w:t>
      </w:r>
    </w:p>
    <w:p w:rsidR="00F02284" w:rsidRDefault="00F02284" w:rsidP="00F0228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теста </w:t>
      </w:r>
      <w:r>
        <w:rPr>
          <w:rFonts w:ascii="Times New Roman" w:hAnsi="Times New Roman" w:cs="Times New Roman"/>
          <w:sz w:val="28"/>
          <w:szCs w:val="32"/>
        </w:rPr>
        <w:t>«Оценка уровн</w:t>
      </w:r>
      <w:r w:rsidR="00024046">
        <w:rPr>
          <w:rFonts w:ascii="Times New Roman" w:hAnsi="Times New Roman" w:cs="Times New Roman"/>
          <w:sz w:val="28"/>
          <w:szCs w:val="32"/>
        </w:rPr>
        <w:t xml:space="preserve">я общительности» В.Х. </w:t>
      </w:r>
      <w:proofErr w:type="spellStart"/>
      <w:r w:rsidR="00024046">
        <w:rPr>
          <w:rFonts w:ascii="Times New Roman" w:hAnsi="Times New Roman" w:cs="Times New Roman"/>
          <w:sz w:val="28"/>
          <w:szCs w:val="32"/>
        </w:rPr>
        <w:t>Ряховский</w:t>
      </w:r>
      <w:proofErr w:type="spellEnd"/>
    </w:p>
    <w:p w:rsidR="00F02284" w:rsidRPr="001A64A2" w:rsidRDefault="00F02284" w:rsidP="00F02284">
      <w:pPr>
        <w:shd w:val="clear" w:color="auto" w:fill="FFFFFF"/>
        <w:spacing w:before="75" w:after="75" w:line="240" w:lineRule="auto"/>
        <w:rPr>
          <w:rFonts w:ascii="Verdana" w:eastAsia="Times New Roman" w:hAnsi="Verdana" w:cs="Times New Roman"/>
          <w:color w:val="081A16"/>
          <w:sz w:val="18"/>
          <w:szCs w:val="18"/>
          <w:lang w:eastAsia="ru-RU"/>
        </w:rPr>
      </w:pPr>
    </w:p>
    <w:tbl>
      <w:tblPr>
        <w:tblStyle w:val="aa"/>
        <w:tblW w:w="8359" w:type="dxa"/>
        <w:jc w:val="center"/>
        <w:tblLayout w:type="fixed"/>
        <w:tblLook w:val="04A0" w:firstRow="1" w:lastRow="0" w:firstColumn="1" w:lastColumn="0" w:noHBand="0" w:noVBand="1"/>
      </w:tblPr>
      <w:tblGrid>
        <w:gridCol w:w="2689"/>
        <w:gridCol w:w="2835"/>
        <w:gridCol w:w="2835"/>
      </w:tblGrid>
      <w:tr w:rsidR="00F02284" w:rsidTr="00F00BB1">
        <w:trPr>
          <w:trHeight w:val="988"/>
          <w:jc w:val="center"/>
        </w:trPr>
        <w:tc>
          <w:tcPr>
            <w:tcW w:w="2689" w:type="dxa"/>
            <w:vAlign w:val="bottom"/>
          </w:tcPr>
          <w:p w:rsidR="00F02284" w:rsidRDefault="00F00BB1" w:rsidP="0006113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Испытуемый</w:t>
            </w:r>
          </w:p>
          <w:p w:rsidR="00F02284" w:rsidRDefault="00F02284" w:rsidP="00061137">
            <w:pPr>
              <w:jc w:val="both"/>
              <w:rPr>
                <w:rFonts w:ascii="Times New Roman" w:eastAsia="Times New Roman" w:hAnsi="Times New Roman" w:cs="Times New Roman"/>
                <w:color w:val="000000"/>
                <w:sz w:val="28"/>
                <w:szCs w:val="28"/>
                <w:lang w:eastAsia="ru-RU"/>
              </w:rPr>
            </w:pPr>
          </w:p>
          <w:p w:rsidR="00F00BB1" w:rsidRDefault="00F00BB1" w:rsidP="00061137">
            <w:pPr>
              <w:jc w:val="both"/>
              <w:rPr>
                <w:rFonts w:ascii="Times New Roman" w:eastAsia="Times New Roman" w:hAnsi="Times New Roman" w:cs="Times New Roman"/>
                <w:color w:val="000000"/>
                <w:sz w:val="28"/>
                <w:szCs w:val="28"/>
                <w:lang w:eastAsia="ru-RU"/>
              </w:rPr>
            </w:pPr>
          </w:p>
        </w:tc>
        <w:tc>
          <w:tcPr>
            <w:tcW w:w="2835" w:type="dxa"/>
          </w:tcPr>
          <w:p w:rsidR="00F02284" w:rsidRPr="00393F9E" w:rsidRDefault="00F02284"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Сумма баллов теста</w:t>
            </w:r>
          </w:p>
        </w:tc>
        <w:tc>
          <w:tcPr>
            <w:tcW w:w="2835" w:type="dxa"/>
          </w:tcPr>
          <w:p w:rsidR="00F02284" w:rsidRPr="00393F9E" w:rsidRDefault="00F02284"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общительности</w:t>
            </w:r>
          </w:p>
        </w:tc>
      </w:tr>
      <w:tr w:rsidR="00F02284" w:rsidTr="00F00BB1">
        <w:trPr>
          <w:trHeight w:val="564"/>
          <w:jc w:val="center"/>
        </w:trPr>
        <w:tc>
          <w:tcPr>
            <w:tcW w:w="2689" w:type="dxa"/>
            <w:vAlign w:val="bottom"/>
          </w:tcPr>
          <w:p w:rsidR="00F02284" w:rsidRPr="002464D1" w:rsidRDefault="00F02284" w:rsidP="00061137">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Вика М.</w:t>
            </w:r>
          </w:p>
        </w:tc>
        <w:tc>
          <w:tcPr>
            <w:tcW w:w="2835" w:type="dxa"/>
          </w:tcPr>
          <w:p w:rsidR="0032433E" w:rsidRPr="00393F9E" w:rsidRDefault="00F02284"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2835" w:type="dxa"/>
          </w:tcPr>
          <w:p w:rsidR="00F02284" w:rsidRPr="00393F9E" w:rsidRDefault="00F02284"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
        </w:tc>
      </w:tr>
      <w:tr w:rsidR="00F02284" w:rsidTr="00F00BB1">
        <w:trPr>
          <w:trHeight w:val="558"/>
          <w:jc w:val="center"/>
        </w:trPr>
        <w:tc>
          <w:tcPr>
            <w:tcW w:w="2689" w:type="dxa"/>
            <w:vAlign w:val="bottom"/>
          </w:tcPr>
          <w:p w:rsidR="00F02284" w:rsidRPr="002464D1" w:rsidRDefault="00F02284" w:rsidP="00061137">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Матвей Г.</w:t>
            </w:r>
          </w:p>
        </w:tc>
        <w:tc>
          <w:tcPr>
            <w:tcW w:w="2835" w:type="dxa"/>
          </w:tcPr>
          <w:p w:rsidR="00F02284" w:rsidRPr="00393F9E" w:rsidRDefault="00F02284"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2835" w:type="dxa"/>
          </w:tcPr>
          <w:p w:rsidR="00CD6013" w:rsidRPr="00393F9E" w:rsidRDefault="00F02284"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F02284" w:rsidTr="00F00BB1">
        <w:trPr>
          <w:trHeight w:val="566"/>
          <w:jc w:val="center"/>
        </w:trPr>
        <w:tc>
          <w:tcPr>
            <w:tcW w:w="2689" w:type="dxa"/>
            <w:vAlign w:val="bottom"/>
          </w:tcPr>
          <w:p w:rsidR="00F02284" w:rsidRPr="002464D1" w:rsidRDefault="00F02284" w:rsidP="00061137">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Диана Д.</w:t>
            </w:r>
          </w:p>
        </w:tc>
        <w:tc>
          <w:tcPr>
            <w:tcW w:w="2835" w:type="dxa"/>
          </w:tcPr>
          <w:p w:rsidR="00F02284" w:rsidRPr="00393F9E" w:rsidRDefault="00F02284"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2835" w:type="dxa"/>
          </w:tcPr>
          <w:p w:rsidR="00F02284" w:rsidRPr="00393F9E" w:rsidRDefault="00F02284" w:rsidP="0006113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F3352B" w:rsidTr="00F00BB1">
        <w:trPr>
          <w:trHeight w:val="566"/>
          <w:jc w:val="center"/>
        </w:trPr>
        <w:tc>
          <w:tcPr>
            <w:tcW w:w="2689" w:type="dxa"/>
            <w:vAlign w:val="bottom"/>
          </w:tcPr>
          <w:p w:rsidR="00F3352B" w:rsidRPr="002464D1" w:rsidRDefault="00F3352B" w:rsidP="00F3352B">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Матвей М.</w:t>
            </w:r>
          </w:p>
        </w:tc>
        <w:tc>
          <w:tcPr>
            <w:tcW w:w="2835" w:type="dxa"/>
          </w:tcPr>
          <w:p w:rsidR="00F3352B" w:rsidRPr="00393F9E" w:rsidRDefault="00F3352B" w:rsidP="00F3352B">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2835" w:type="dxa"/>
          </w:tcPr>
          <w:p w:rsidR="00F3352B" w:rsidRPr="00393F9E" w:rsidRDefault="00F3352B" w:rsidP="00F3352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bl>
    <w:p w:rsidR="00BB24C7" w:rsidRDefault="00BB24C7" w:rsidP="00F3352B">
      <w:pPr>
        <w:spacing w:after="0" w:line="360" w:lineRule="auto"/>
        <w:rPr>
          <w:rFonts w:ascii="Times New Roman" w:hAnsi="Times New Roman" w:cs="Times New Roman"/>
          <w:sz w:val="28"/>
          <w:szCs w:val="28"/>
        </w:rPr>
      </w:pPr>
    </w:p>
    <w:p w:rsidR="005D2990" w:rsidRDefault="005D2990" w:rsidP="00F3352B">
      <w:pPr>
        <w:spacing w:after="0" w:line="360" w:lineRule="auto"/>
        <w:jc w:val="right"/>
        <w:rPr>
          <w:rFonts w:ascii="Times New Roman" w:hAnsi="Times New Roman" w:cs="Times New Roman"/>
          <w:sz w:val="28"/>
          <w:szCs w:val="28"/>
        </w:rPr>
      </w:pPr>
    </w:p>
    <w:p w:rsidR="00F3352B" w:rsidRDefault="00F3352B" w:rsidP="00F3352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2.2</w:t>
      </w:r>
    </w:p>
    <w:tbl>
      <w:tblPr>
        <w:tblStyle w:val="aa"/>
        <w:tblW w:w="8359" w:type="dxa"/>
        <w:jc w:val="center"/>
        <w:tblLayout w:type="fixed"/>
        <w:tblLook w:val="04A0" w:firstRow="1" w:lastRow="0" w:firstColumn="1" w:lastColumn="0" w:noHBand="0" w:noVBand="1"/>
      </w:tblPr>
      <w:tblGrid>
        <w:gridCol w:w="2689"/>
        <w:gridCol w:w="2835"/>
        <w:gridCol w:w="2835"/>
      </w:tblGrid>
      <w:tr w:rsidR="005D2990" w:rsidRPr="00393F9E" w:rsidTr="00372F79">
        <w:trPr>
          <w:trHeight w:val="546"/>
          <w:jc w:val="center"/>
        </w:trPr>
        <w:tc>
          <w:tcPr>
            <w:tcW w:w="2689" w:type="dxa"/>
            <w:vAlign w:val="bottom"/>
          </w:tcPr>
          <w:p w:rsidR="005D2990" w:rsidRPr="002464D1" w:rsidRDefault="005D2990" w:rsidP="00372F79">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Тимофей Г.</w:t>
            </w:r>
          </w:p>
        </w:tc>
        <w:tc>
          <w:tcPr>
            <w:tcW w:w="2835" w:type="dxa"/>
          </w:tcPr>
          <w:p w:rsidR="005D2990" w:rsidRPr="00393F9E"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2835" w:type="dxa"/>
          </w:tcPr>
          <w:p w:rsidR="005D2990" w:rsidRPr="00393F9E"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5D2990" w:rsidRPr="00393F9E" w:rsidTr="00372F79">
        <w:trPr>
          <w:trHeight w:val="546"/>
          <w:jc w:val="center"/>
        </w:trPr>
        <w:tc>
          <w:tcPr>
            <w:tcW w:w="2689" w:type="dxa"/>
            <w:vAlign w:val="bottom"/>
          </w:tcPr>
          <w:p w:rsidR="005D2990" w:rsidRPr="002464D1" w:rsidRDefault="005D2990"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Дима</w:t>
            </w:r>
            <w:r w:rsidRPr="002464D1">
              <w:rPr>
                <w:rFonts w:ascii="Times New Roman" w:eastAsia="Times New Roman" w:hAnsi="Times New Roman" w:cs="Times New Roman"/>
                <w:color w:val="000000"/>
                <w:sz w:val="28"/>
                <w:szCs w:val="28"/>
                <w:lang w:eastAsia="ru-RU"/>
              </w:rPr>
              <w:t xml:space="preserve"> К.</w:t>
            </w:r>
          </w:p>
        </w:tc>
        <w:tc>
          <w:tcPr>
            <w:tcW w:w="2835" w:type="dxa"/>
          </w:tcPr>
          <w:p w:rsidR="005D2990" w:rsidRPr="00393F9E"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2835" w:type="dxa"/>
          </w:tcPr>
          <w:p w:rsidR="005D2990" w:rsidRPr="00393F9E"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5D2990" w:rsidTr="00372F79">
        <w:trPr>
          <w:trHeight w:val="546"/>
          <w:jc w:val="center"/>
        </w:trPr>
        <w:tc>
          <w:tcPr>
            <w:tcW w:w="2689" w:type="dxa"/>
            <w:vAlign w:val="bottom"/>
          </w:tcPr>
          <w:p w:rsidR="005D2990" w:rsidRPr="002464D1" w:rsidRDefault="005D2990"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Рома К.</w:t>
            </w:r>
          </w:p>
        </w:tc>
        <w:tc>
          <w:tcPr>
            <w:tcW w:w="2835" w:type="dxa"/>
          </w:tcPr>
          <w:p w:rsidR="005D2990"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2835" w:type="dxa"/>
          </w:tcPr>
          <w:p w:rsidR="005D2990"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5D2990" w:rsidTr="00372F79">
        <w:trPr>
          <w:trHeight w:val="546"/>
          <w:jc w:val="center"/>
        </w:trPr>
        <w:tc>
          <w:tcPr>
            <w:tcW w:w="2689" w:type="dxa"/>
            <w:vAlign w:val="bottom"/>
          </w:tcPr>
          <w:p w:rsidR="005D2990" w:rsidRPr="002464D1" w:rsidRDefault="005D2990"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Алсу Г.</w:t>
            </w:r>
          </w:p>
        </w:tc>
        <w:tc>
          <w:tcPr>
            <w:tcW w:w="2835" w:type="dxa"/>
          </w:tcPr>
          <w:p w:rsidR="005D2990"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2835" w:type="dxa"/>
          </w:tcPr>
          <w:p w:rsidR="005D2990"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5D2990" w:rsidTr="00372F79">
        <w:trPr>
          <w:trHeight w:val="546"/>
          <w:jc w:val="center"/>
        </w:trPr>
        <w:tc>
          <w:tcPr>
            <w:tcW w:w="2689" w:type="dxa"/>
            <w:vAlign w:val="bottom"/>
          </w:tcPr>
          <w:p w:rsidR="005D2990" w:rsidRPr="002464D1" w:rsidRDefault="005D2990"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Маша О.</w:t>
            </w:r>
          </w:p>
        </w:tc>
        <w:tc>
          <w:tcPr>
            <w:tcW w:w="2835" w:type="dxa"/>
          </w:tcPr>
          <w:p w:rsidR="005D2990"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2835" w:type="dxa"/>
          </w:tcPr>
          <w:p w:rsidR="005D2990"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5D2990" w:rsidTr="00372F79">
        <w:trPr>
          <w:trHeight w:val="546"/>
          <w:jc w:val="center"/>
        </w:trPr>
        <w:tc>
          <w:tcPr>
            <w:tcW w:w="2689" w:type="dxa"/>
            <w:vAlign w:val="bottom"/>
          </w:tcPr>
          <w:p w:rsidR="005D2990" w:rsidRPr="002464D1" w:rsidRDefault="005D2990" w:rsidP="00372F7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Данил К.</w:t>
            </w:r>
          </w:p>
        </w:tc>
        <w:tc>
          <w:tcPr>
            <w:tcW w:w="2835" w:type="dxa"/>
          </w:tcPr>
          <w:p w:rsidR="005D2990"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2835" w:type="dxa"/>
          </w:tcPr>
          <w:p w:rsidR="005D2990" w:rsidRDefault="005D2990" w:rsidP="00372F7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bl>
    <w:p w:rsidR="005D2990" w:rsidRDefault="005D2990" w:rsidP="00F3352B">
      <w:pPr>
        <w:spacing w:after="0" w:line="360" w:lineRule="auto"/>
        <w:jc w:val="right"/>
        <w:rPr>
          <w:rFonts w:ascii="Times New Roman" w:hAnsi="Times New Roman" w:cs="Times New Roman"/>
          <w:sz w:val="28"/>
          <w:szCs w:val="28"/>
        </w:rPr>
      </w:pPr>
    </w:p>
    <w:p w:rsidR="003223D8" w:rsidRDefault="000C2488" w:rsidP="00AC446A">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CC3CAA">
        <w:rPr>
          <w:rFonts w:ascii="Times New Roman" w:hAnsi="Times New Roman" w:cs="Times New Roman"/>
          <w:sz w:val="28"/>
          <w:szCs w:val="28"/>
        </w:rPr>
        <w:t>6</w:t>
      </w:r>
      <w:r>
        <w:rPr>
          <w:rFonts w:ascii="Times New Roman" w:hAnsi="Times New Roman" w:cs="Times New Roman"/>
          <w:sz w:val="28"/>
          <w:szCs w:val="28"/>
        </w:rPr>
        <w:t>0</w:t>
      </w:r>
      <w:r w:rsidR="00F02284">
        <w:rPr>
          <w:rFonts w:ascii="Times New Roman" w:hAnsi="Times New Roman" w:cs="Times New Roman"/>
          <w:sz w:val="28"/>
          <w:szCs w:val="28"/>
        </w:rPr>
        <w:t xml:space="preserve"> % </w:t>
      </w:r>
      <w:r w:rsidR="004C687E">
        <w:rPr>
          <w:rFonts w:ascii="Times New Roman" w:hAnsi="Times New Roman" w:cs="Times New Roman"/>
          <w:sz w:val="28"/>
          <w:szCs w:val="28"/>
        </w:rPr>
        <w:t>испытуемых</w:t>
      </w:r>
      <w:r w:rsidR="00F02284">
        <w:rPr>
          <w:rFonts w:ascii="Times New Roman" w:hAnsi="Times New Roman" w:cs="Times New Roman"/>
          <w:sz w:val="28"/>
          <w:szCs w:val="28"/>
        </w:rPr>
        <w:t xml:space="preserve"> имеют </w:t>
      </w:r>
      <w:r w:rsidR="00CC3CAA">
        <w:rPr>
          <w:rFonts w:ascii="Times New Roman" w:hAnsi="Times New Roman" w:cs="Times New Roman"/>
          <w:sz w:val="28"/>
          <w:szCs w:val="28"/>
        </w:rPr>
        <w:t>второй уровень общительности,</w:t>
      </w:r>
      <w:r w:rsidR="003223D8">
        <w:rPr>
          <w:rFonts w:ascii="Times New Roman" w:hAnsi="Times New Roman" w:cs="Times New Roman"/>
          <w:sz w:val="28"/>
          <w:szCs w:val="28"/>
        </w:rPr>
        <w:t xml:space="preserve"> что характеризуется замкнутостью, неразговорчивостью.</w:t>
      </w:r>
    </w:p>
    <w:p w:rsidR="003223D8" w:rsidRDefault="00CC3CAA" w:rsidP="00AC446A">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20</w:t>
      </w:r>
      <w:r w:rsidR="00F02284">
        <w:rPr>
          <w:rFonts w:ascii="Times New Roman" w:hAnsi="Times New Roman" w:cs="Times New Roman"/>
          <w:sz w:val="28"/>
          <w:szCs w:val="28"/>
        </w:rPr>
        <w:t xml:space="preserve"> % </w:t>
      </w:r>
      <w:r w:rsidR="004C687E">
        <w:rPr>
          <w:rFonts w:ascii="Times New Roman" w:hAnsi="Times New Roman" w:cs="Times New Roman"/>
          <w:sz w:val="28"/>
          <w:szCs w:val="28"/>
        </w:rPr>
        <w:t>испытуемых</w:t>
      </w:r>
      <w:r w:rsidR="00F02284">
        <w:rPr>
          <w:rFonts w:ascii="Times New Roman" w:hAnsi="Times New Roman" w:cs="Times New Roman"/>
          <w:sz w:val="28"/>
          <w:szCs w:val="28"/>
        </w:rPr>
        <w:t xml:space="preserve"> име</w:t>
      </w:r>
      <w:r w:rsidR="000C2488">
        <w:rPr>
          <w:rFonts w:ascii="Times New Roman" w:hAnsi="Times New Roman" w:cs="Times New Roman"/>
          <w:sz w:val="28"/>
          <w:szCs w:val="28"/>
        </w:rPr>
        <w:t>ют первый уровень общительности</w:t>
      </w:r>
      <w:r w:rsidR="003223D8">
        <w:rPr>
          <w:rFonts w:ascii="Times New Roman" w:hAnsi="Times New Roman" w:cs="Times New Roman"/>
          <w:sz w:val="28"/>
          <w:szCs w:val="28"/>
        </w:rPr>
        <w:t>, что характеризуется явной некоммуникабельностью</w:t>
      </w:r>
      <w:r w:rsidR="005E0F86">
        <w:rPr>
          <w:rFonts w:ascii="Times New Roman" w:hAnsi="Times New Roman" w:cs="Times New Roman"/>
          <w:sz w:val="28"/>
          <w:szCs w:val="28"/>
        </w:rPr>
        <w:t>, в любом групповом деле на испытуемых трудно положиться окружающим</w:t>
      </w:r>
      <w:r w:rsidR="003223D8">
        <w:rPr>
          <w:rFonts w:ascii="Times New Roman" w:hAnsi="Times New Roman" w:cs="Times New Roman"/>
          <w:sz w:val="28"/>
          <w:szCs w:val="28"/>
        </w:rPr>
        <w:t>.</w:t>
      </w:r>
    </w:p>
    <w:p w:rsidR="00BB24C7" w:rsidRDefault="003223D8" w:rsidP="00AC446A">
      <w:pPr>
        <w:spacing w:after="0" w:line="348"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 </w:t>
      </w:r>
      <w:r w:rsidR="000C2488">
        <w:rPr>
          <w:rFonts w:ascii="Times New Roman" w:hAnsi="Times New Roman" w:cs="Times New Roman"/>
          <w:sz w:val="28"/>
          <w:szCs w:val="28"/>
        </w:rPr>
        <w:t>2</w:t>
      </w:r>
      <w:r w:rsidR="00CC3CAA">
        <w:rPr>
          <w:rFonts w:ascii="Times New Roman" w:hAnsi="Times New Roman" w:cs="Times New Roman"/>
          <w:sz w:val="28"/>
          <w:szCs w:val="28"/>
        </w:rPr>
        <w:t>0</w:t>
      </w:r>
      <w:r w:rsidR="00F02284">
        <w:rPr>
          <w:rFonts w:ascii="Times New Roman" w:hAnsi="Times New Roman" w:cs="Times New Roman"/>
          <w:sz w:val="28"/>
          <w:szCs w:val="28"/>
        </w:rPr>
        <w:t xml:space="preserve"> % </w:t>
      </w:r>
      <w:r w:rsidR="004C687E">
        <w:rPr>
          <w:rFonts w:ascii="Times New Roman" w:hAnsi="Times New Roman" w:cs="Times New Roman"/>
          <w:sz w:val="28"/>
          <w:szCs w:val="28"/>
        </w:rPr>
        <w:t>испытуемых</w:t>
      </w:r>
      <w:r w:rsidR="00F02284">
        <w:rPr>
          <w:rFonts w:ascii="Times New Roman" w:hAnsi="Times New Roman" w:cs="Times New Roman"/>
          <w:sz w:val="28"/>
          <w:szCs w:val="28"/>
        </w:rPr>
        <w:t xml:space="preserve"> имеют третий уровень общительности</w:t>
      </w:r>
      <w:r w:rsidR="00235FD0">
        <w:rPr>
          <w:rFonts w:ascii="Times New Roman" w:hAnsi="Times New Roman" w:cs="Times New Roman"/>
          <w:sz w:val="28"/>
          <w:szCs w:val="24"/>
        </w:rPr>
        <w:t>. Это говорит о том, что</w:t>
      </w:r>
      <w:r w:rsidR="00235FD0" w:rsidRPr="00235FD0">
        <w:rPr>
          <w:rFonts w:ascii="Times New Roman" w:hAnsi="Times New Roman" w:cs="Times New Roman"/>
          <w:sz w:val="28"/>
          <w:szCs w:val="24"/>
        </w:rPr>
        <w:t xml:space="preserve"> </w:t>
      </w:r>
      <w:r w:rsidR="00235FD0">
        <w:rPr>
          <w:rFonts w:ascii="Times New Roman" w:hAnsi="Times New Roman" w:cs="Times New Roman"/>
          <w:sz w:val="28"/>
          <w:szCs w:val="24"/>
        </w:rPr>
        <w:t>испытуемые в известной степени общительны</w:t>
      </w:r>
      <w:r w:rsidR="00235FD0" w:rsidRPr="00114660">
        <w:rPr>
          <w:rFonts w:ascii="Times New Roman" w:hAnsi="Times New Roman" w:cs="Times New Roman"/>
          <w:sz w:val="28"/>
          <w:szCs w:val="24"/>
        </w:rPr>
        <w:t xml:space="preserve"> и в </w:t>
      </w:r>
      <w:r w:rsidR="00235FD0">
        <w:rPr>
          <w:rFonts w:ascii="Times New Roman" w:hAnsi="Times New Roman" w:cs="Times New Roman"/>
          <w:sz w:val="28"/>
          <w:szCs w:val="24"/>
        </w:rPr>
        <w:t>незнакомой обстановке чувствуют</w:t>
      </w:r>
      <w:r w:rsidR="00235FD0" w:rsidRPr="00114660">
        <w:rPr>
          <w:rFonts w:ascii="Times New Roman" w:hAnsi="Times New Roman" w:cs="Times New Roman"/>
          <w:sz w:val="28"/>
          <w:szCs w:val="24"/>
        </w:rPr>
        <w:t xml:space="preserve"> себя вполне уверенно.</w:t>
      </w:r>
    </w:p>
    <w:p w:rsidR="00415B6A" w:rsidRDefault="00F02284" w:rsidP="00AC446A">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Наглядно соотношение </w:t>
      </w:r>
      <w:r w:rsidR="000C2488">
        <w:rPr>
          <w:rFonts w:ascii="Times New Roman" w:hAnsi="Times New Roman" w:cs="Times New Roman"/>
          <w:sz w:val="28"/>
          <w:szCs w:val="28"/>
        </w:rPr>
        <w:t>оценки уровня</w:t>
      </w:r>
      <w:r>
        <w:rPr>
          <w:rFonts w:ascii="Times New Roman" w:hAnsi="Times New Roman" w:cs="Times New Roman"/>
          <w:sz w:val="28"/>
          <w:szCs w:val="28"/>
        </w:rPr>
        <w:t xml:space="preserve"> </w:t>
      </w:r>
      <w:r w:rsidR="000C2488">
        <w:rPr>
          <w:rFonts w:ascii="Times New Roman" w:hAnsi="Times New Roman" w:cs="Times New Roman"/>
          <w:sz w:val="28"/>
          <w:szCs w:val="28"/>
        </w:rPr>
        <w:t>общительности</w:t>
      </w:r>
      <w:r>
        <w:rPr>
          <w:rFonts w:ascii="Times New Roman" w:hAnsi="Times New Roman" w:cs="Times New Roman"/>
          <w:sz w:val="28"/>
          <w:szCs w:val="28"/>
        </w:rPr>
        <w:t xml:space="preserve"> у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можно проследить на рис. </w:t>
      </w:r>
      <w:r w:rsidR="006114D7">
        <w:rPr>
          <w:rFonts w:ascii="Times New Roman" w:hAnsi="Times New Roman" w:cs="Times New Roman"/>
          <w:sz w:val="28"/>
          <w:szCs w:val="28"/>
        </w:rPr>
        <w:t>2.</w:t>
      </w:r>
      <w:r w:rsidR="000C2488">
        <w:rPr>
          <w:rFonts w:ascii="Times New Roman" w:hAnsi="Times New Roman" w:cs="Times New Roman"/>
          <w:sz w:val="28"/>
          <w:szCs w:val="28"/>
        </w:rPr>
        <w:t>2.</w:t>
      </w:r>
    </w:p>
    <w:p w:rsidR="00415B6A" w:rsidRDefault="00415B6A" w:rsidP="000C248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BFD373" wp14:editId="6D1FAD67">
            <wp:extent cx="5953125" cy="26289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5B6A" w:rsidRDefault="00415B6A" w:rsidP="00FF2F1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70334C">
        <w:rPr>
          <w:rFonts w:ascii="Times New Roman" w:hAnsi="Times New Roman" w:cs="Times New Roman"/>
          <w:sz w:val="28"/>
          <w:szCs w:val="28"/>
        </w:rPr>
        <w:t xml:space="preserve"> </w:t>
      </w:r>
      <w:r w:rsidR="006114D7">
        <w:rPr>
          <w:rFonts w:ascii="Times New Roman" w:hAnsi="Times New Roman" w:cs="Times New Roman"/>
          <w:sz w:val="28"/>
          <w:szCs w:val="28"/>
        </w:rPr>
        <w:t>2.</w:t>
      </w:r>
      <w:r w:rsidR="0070334C">
        <w:rPr>
          <w:rFonts w:ascii="Times New Roman" w:hAnsi="Times New Roman" w:cs="Times New Roman"/>
          <w:sz w:val="28"/>
          <w:szCs w:val="28"/>
        </w:rPr>
        <w:t>2.  Оценка уровня</w:t>
      </w:r>
      <w:r>
        <w:rPr>
          <w:rFonts w:ascii="Times New Roman" w:hAnsi="Times New Roman" w:cs="Times New Roman"/>
          <w:sz w:val="28"/>
          <w:szCs w:val="28"/>
        </w:rPr>
        <w:t xml:space="preserve"> общительности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w:t>
      </w:r>
    </w:p>
    <w:p w:rsidR="00235FD0" w:rsidRDefault="00313508" w:rsidP="009D044E">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Таким образом, для большинства </w:t>
      </w:r>
      <w:r w:rsidR="004C687E">
        <w:rPr>
          <w:rFonts w:ascii="Times New Roman" w:eastAsia="Calibri" w:hAnsi="Times New Roman" w:cs="Times New Roman"/>
          <w:sz w:val="28"/>
          <w:szCs w:val="28"/>
        </w:rPr>
        <w:t>испытуемых</w:t>
      </w:r>
      <w:r w:rsidR="006903AA">
        <w:rPr>
          <w:rFonts w:ascii="Times New Roman" w:eastAsia="Calibri" w:hAnsi="Times New Roman" w:cs="Times New Roman"/>
          <w:sz w:val="28"/>
          <w:szCs w:val="28"/>
        </w:rPr>
        <w:t xml:space="preserve"> </w:t>
      </w:r>
      <w:r w:rsidR="006114D7">
        <w:rPr>
          <w:rFonts w:ascii="Times New Roman" w:eastAsia="Calibri" w:hAnsi="Times New Roman" w:cs="Times New Roman"/>
          <w:sz w:val="28"/>
          <w:szCs w:val="28"/>
        </w:rPr>
        <w:t>(</w:t>
      </w:r>
      <w:r w:rsidR="000C2488">
        <w:rPr>
          <w:rFonts w:ascii="Times New Roman" w:eastAsia="Calibri" w:hAnsi="Times New Roman" w:cs="Times New Roman"/>
          <w:sz w:val="28"/>
          <w:szCs w:val="28"/>
        </w:rPr>
        <w:t>5</w:t>
      </w:r>
      <w:r w:rsidR="00CC3CAA">
        <w:rPr>
          <w:rFonts w:ascii="Times New Roman" w:eastAsia="Calibri" w:hAnsi="Times New Roman" w:cs="Times New Roman"/>
          <w:sz w:val="28"/>
          <w:szCs w:val="28"/>
        </w:rPr>
        <w:t>0</w:t>
      </w:r>
      <w:r w:rsidR="0033329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6114D7">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коммуникативные склонности </w:t>
      </w:r>
      <w:r w:rsidRPr="00900786">
        <w:rPr>
          <w:rFonts w:ascii="Times New Roman" w:eastAsia="Calibri" w:hAnsi="Times New Roman" w:cs="Times New Roman"/>
          <w:sz w:val="28"/>
          <w:szCs w:val="28"/>
        </w:rPr>
        <w:t>на</w:t>
      </w:r>
      <w:r w:rsidR="00CB4C3D">
        <w:rPr>
          <w:rFonts w:ascii="Times New Roman" w:eastAsia="Calibri" w:hAnsi="Times New Roman" w:cs="Times New Roman"/>
          <w:sz w:val="28"/>
          <w:szCs w:val="28"/>
        </w:rPr>
        <w:t xml:space="preserve"> низком уровне</w:t>
      </w:r>
      <w:r w:rsidR="003620EB">
        <w:rPr>
          <w:rFonts w:ascii="Times New Roman" w:eastAsia="Calibri" w:hAnsi="Times New Roman" w:cs="Times New Roman"/>
          <w:sz w:val="28"/>
          <w:szCs w:val="28"/>
        </w:rPr>
        <w:t>,</w:t>
      </w:r>
      <w:r w:rsidR="00CB4C3D">
        <w:rPr>
          <w:rFonts w:ascii="Times New Roman" w:eastAsia="Calibri" w:hAnsi="Times New Roman" w:cs="Times New Roman"/>
          <w:sz w:val="28"/>
          <w:szCs w:val="28"/>
        </w:rPr>
        <w:t xml:space="preserve"> </w:t>
      </w:r>
      <w:r w:rsidR="00BB24C7">
        <w:rPr>
          <w:rFonts w:ascii="Times New Roman" w:eastAsia="Calibri" w:hAnsi="Times New Roman" w:cs="Times New Roman"/>
          <w:sz w:val="28"/>
          <w:szCs w:val="28"/>
        </w:rPr>
        <w:t xml:space="preserve">также </w:t>
      </w:r>
      <w:r w:rsidR="00CB4C3D">
        <w:rPr>
          <w:rFonts w:ascii="Times New Roman" w:eastAsia="Calibri" w:hAnsi="Times New Roman" w:cs="Times New Roman"/>
          <w:sz w:val="28"/>
          <w:szCs w:val="28"/>
        </w:rPr>
        <w:t xml:space="preserve">для них </w:t>
      </w:r>
      <w:r w:rsidR="00D17654">
        <w:rPr>
          <w:rFonts w:ascii="Times New Roman" w:hAnsi="Times New Roman" w:cs="Times New Roman"/>
          <w:sz w:val="28"/>
          <w:szCs w:val="28"/>
        </w:rPr>
        <w:t>характерен второй уровень общительности.</w:t>
      </w:r>
      <w:r w:rsidR="00235FD0">
        <w:rPr>
          <w:rFonts w:ascii="Times New Roman" w:hAnsi="Times New Roman" w:cs="Times New Roman"/>
          <w:sz w:val="28"/>
          <w:szCs w:val="28"/>
        </w:rPr>
        <w:t xml:space="preserve"> </w:t>
      </w:r>
    </w:p>
    <w:p w:rsidR="000C2488" w:rsidRDefault="00235FD0" w:rsidP="002810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первичной диагностики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говорят о низких показателях коммуникабельности, поэтому нами была разработана и апробирована программа по развитию коммуникативных навыков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w:t>
      </w:r>
    </w:p>
    <w:p w:rsidR="00BB24C7" w:rsidRDefault="00BB24C7" w:rsidP="00281024">
      <w:pPr>
        <w:spacing w:after="0" w:line="360" w:lineRule="auto"/>
        <w:ind w:firstLine="709"/>
        <w:jc w:val="both"/>
        <w:rPr>
          <w:rFonts w:ascii="Times New Roman" w:hAnsi="Times New Roman" w:cs="Times New Roman"/>
          <w:sz w:val="28"/>
          <w:szCs w:val="28"/>
        </w:rPr>
      </w:pPr>
    </w:p>
    <w:p w:rsidR="00F00BB1" w:rsidRPr="00281024" w:rsidRDefault="00F00BB1" w:rsidP="003E318B">
      <w:pPr>
        <w:spacing w:after="0" w:line="360" w:lineRule="auto"/>
        <w:jc w:val="both"/>
        <w:rPr>
          <w:rFonts w:ascii="Times New Roman" w:hAnsi="Times New Roman" w:cs="Times New Roman"/>
          <w:sz w:val="28"/>
          <w:szCs w:val="28"/>
        </w:rPr>
      </w:pPr>
    </w:p>
    <w:p w:rsidR="00F14003" w:rsidRDefault="00CB4C3D" w:rsidP="00D544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2.3</w:t>
      </w:r>
      <w:r w:rsidR="00F23CA9">
        <w:rPr>
          <w:rFonts w:ascii="Times New Roman" w:hAnsi="Times New Roman" w:cs="Times New Roman"/>
          <w:sz w:val="28"/>
          <w:szCs w:val="28"/>
        </w:rPr>
        <w:t>. Программа по развитию</w:t>
      </w:r>
      <w:r w:rsidR="00313508" w:rsidRPr="003A50A0">
        <w:rPr>
          <w:rFonts w:ascii="Times New Roman" w:hAnsi="Times New Roman" w:cs="Times New Roman"/>
          <w:sz w:val="28"/>
          <w:szCs w:val="28"/>
        </w:rPr>
        <w:t xml:space="preserve"> </w:t>
      </w:r>
      <w:r w:rsidR="00F23CA9" w:rsidRPr="003A50A0">
        <w:rPr>
          <w:rFonts w:ascii="Times New Roman" w:hAnsi="Times New Roman" w:cs="Times New Roman"/>
          <w:sz w:val="28"/>
          <w:szCs w:val="28"/>
        </w:rPr>
        <w:t xml:space="preserve">коммуникативных </w:t>
      </w:r>
      <w:r w:rsidR="00F23CA9">
        <w:rPr>
          <w:rFonts w:ascii="Times New Roman" w:hAnsi="Times New Roman" w:cs="Times New Roman"/>
          <w:sz w:val="28"/>
          <w:szCs w:val="28"/>
        </w:rPr>
        <w:t xml:space="preserve">навыков </w:t>
      </w:r>
      <w:r w:rsidR="006114D7">
        <w:rPr>
          <w:rFonts w:ascii="Times New Roman" w:hAnsi="Times New Roman" w:cs="Times New Roman"/>
          <w:sz w:val="28"/>
          <w:szCs w:val="28"/>
        </w:rPr>
        <w:t xml:space="preserve">у </w:t>
      </w:r>
      <w:r w:rsidR="00F23CA9">
        <w:rPr>
          <w:rFonts w:ascii="Times New Roman" w:hAnsi="Times New Roman" w:cs="Times New Roman"/>
          <w:sz w:val="28"/>
          <w:szCs w:val="28"/>
        </w:rPr>
        <w:t xml:space="preserve">подростков с </w:t>
      </w:r>
      <w:proofErr w:type="spellStart"/>
      <w:r w:rsidR="00F23CA9">
        <w:rPr>
          <w:rFonts w:ascii="Times New Roman" w:hAnsi="Times New Roman" w:cs="Times New Roman"/>
          <w:sz w:val="28"/>
          <w:szCs w:val="28"/>
        </w:rPr>
        <w:t>девиантным</w:t>
      </w:r>
      <w:proofErr w:type="spellEnd"/>
      <w:r w:rsidR="00F23CA9">
        <w:rPr>
          <w:rFonts w:ascii="Times New Roman" w:hAnsi="Times New Roman" w:cs="Times New Roman"/>
          <w:sz w:val="28"/>
          <w:szCs w:val="28"/>
        </w:rPr>
        <w:t xml:space="preserve"> поведением</w:t>
      </w:r>
    </w:p>
    <w:p w:rsidR="00D5440C" w:rsidRDefault="00D5440C" w:rsidP="00D5440C">
      <w:pPr>
        <w:spacing w:after="0" w:line="360" w:lineRule="auto"/>
        <w:ind w:firstLine="709"/>
        <w:jc w:val="center"/>
        <w:rPr>
          <w:rFonts w:ascii="Times New Roman" w:hAnsi="Times New Roman" w:cs="Times New Roman"/>
          <w:sz w:val="28"/>
          <w:szCs w:val="28"/>
        </w:rPr>
      </w:pPr>
    </w:p>
    <w:p w:rsidR="00AD4A93" w:rsidRDefault="00AD4A93" w:rsidP="00D5440C">
      <w:pPr>
        <w:spacing w:after="0" w:line="360" w:lineRule="auto"/>
        <w:ind w:firstLine="709"/>
        <w:jc w:val="center"/>
        <w:rPr>
          <w:rFonts w:ascii="Times New Roman" w:hAnsi="Times New Roman" w:cs="Times New Roman"/>
          <w:sz w:val="28"/>
          <w:szCs w:val="28"/>
        </w:rPr>
      </w:pPr>
    </w:p>
    <w:p w:rsidR="0068405F" w:rsidRDefault="00CE2C5C" w:rsidP="0068405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Поясн</w:t>
      </w:r>
      <w:r w:rsidR="00AC446A">
        <w:rPr>
          <w:rFonts w:ascii="Times New Roman" w:hAnsi="Times New Roman" w:cs="Times New Roman"/>
          <w:sz w:val="28"/>
          <w:szCs w:val="28"/>
        </w:rPr>
        <w:t>ительная</w:t>
      </w:r>
      <w:r>
        <w:rPr>
          <w:rFonts w:ascii="Times New Roman" w:hAnsi="Times New Roman" w:cs="Times New Roman"/>
          <w:sz w:val="28"/>
          <w:szCs w:val="28"/>
        </w:rPr>
        <w:t xml:space="preserve"> записка</w:t>
      </w:r>
    </w:p>
    <w:p w:rsidR="0068405F" w:rsidRDefault="0068405F" w:rsidP="00684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Возрастные</w:t>
      </w:r>
      <w:r w:rsidRPr="001A72A2">
        <w:rPr>
          <w:rFonts w:ascii="Times New Roman" w:hAnsi="Times New Roman" w:cs="Times New Roman"/>
          <w:sz w:val="28"/>
          <w:szCs w:val="28"/>
        </w:rPr>
        <w:t xml:space="preserve"> труднос</w:t>
      </w:r>
      <w:r>
        <w:rPr>
          <w:rFonts w:ascii="Times New Roman" w:hAnsi="Times New Roman" w:cs="Times New Roman"/>
          <w:sz w:val="28"/>
          <w:szCs w:val="28"/>
        </w:rPr>
        <w:t>ти подростков</w:t>
      </w:r>
      <w:r w:rsidRPr="001A72A2">
        <w:rPr>
          <w:rFonts w:ascii="Times New Roman" w:hAnsi="Times New Roman" w:cs="Times New Roman"/>
          <w:sz w:val="28"/>
          <w:szCs w:val="28"/>
        </w:rPr>
        <w:t xml:space="preserve"> </w:t>
      </w:r>
      <w:r>
        <w:rPr>
          <w:rFonts w:ascii="Times New Roman" w:hAnsi="Times New Roman" w:cs="Times New Roman"/>
          <w:sz w:val="28"/>
          <w:szCs w:val="28"/>
        </w:rPr>
        <w:t>влекут за собой чувство одиночества.  Таким образом,</w:t>
      </w:r>
      <w:r w:rsidRPr="001A72A2">
        <w:rPr>
          <w:rFonts w:ascii="Times New Roman" w:hAnsi="Times New Roman" w:cs="Times New Roman"/>
          <w:sz w:val="28"/>
          <w:szCs w:val="28"/>
        </w:rPr>
        <w:t xml:space="preserve"> у подростков </w:t>
      </w:r>
      <w:r>
        <w:rPr>
          <w:rFonts w:ascii="Times New Roman" w:hAnsi="Times New Roman" w:cs="Times New Roman"/>
          <w:sz w:val="28"/>
          <w:szCs w:val="28"/>
        </w:rPr>
        <w:t>возникает огромное желание</w:t>
      </w:r>
      <w:r w:rsidRPr="001A72A2">
        <w:rPr>
          <w:rFonts w:ascii="Times New Roman" w:hAnsi="Times New Roman" w:cs="Times New Roman"/>
          <w:sz w:val="28"/>
          <w:szCs w:val="28"/>
        </w:rPr>
        <w:t xml:space="preserve"> общения и </w:t>
      </w:r>
      <w:r>
        <w:rPr>
          <w:rFonts w:ascii="Times New Roman" w:hAnsi="Times New Roman" w:cs="Times New Roman"/>
          <w:sz w:val="28"/>
          <w:szCs w:val="28"/>
        </w:rPr>
        <w:t>взаимодействия</w:t>
      </w:r>
      <w:r w:rsidRPr="001A72A2">
        <w:rPr>
          <w:rFonts w:ascii="Times New Roman" w:hAnsi="Times New Roman" w:cs="Times New Roman"/>
          <w:sz w:val="28"/>
          <w:szCs w:val="28"/>
        </w:rPr>
        <w:t xml:space="preserve"> со сверстниками, </w:t>
      </w:r>
      <w:r>
        <w:rPr>
          <w:rFonts w:ascii="Times New Roman" w:hAnsi="Times New Roman" w:cs="Times New Roman"/>
          <w:sz w:val="28"/>
          <w:szCs w:val="28"/>
        </w:rPr>
        <w:t>которые составляют основу общества, в котором</w:t>
      </w:r>
      <w:r w:rsidRPr="001A72A2">
        <w:rPr>
          <w:rFonts w:ascii="Times New Roman" w:hAnsi="Times New Roman" w:cs="Times New Roman"/>
          <w:sz w:val="28"/>
          <w:szCs w:val="28"/>
        </w:rPr>
        <w:t xml:space="preserve"> они находятся</w:t>
      </w:r>
      <w:r>
        <w:rPr>
          <w:rFonts w:ascii="Times New Roman" w:hAnsi="Times New Roman" w:cs="Times New Roman"/>
          <w:sz w:val="28"/>
          <w:szCs w:val="28"/>
        </w:rPr>
        <w:t xml:space="preserve">. </w:t>
      </w:r>
      <w:r w:rsidR="00F51AD6">
        <w:rPr>
          <w:rFonts w:ascii="Times New Roman" w:hAnsi="Times New Roman" w:cs="Times New Roman"/>
          <w:sz w:val="28"/>
          <w:szCs w:val="28"/>
        </w:rPr>
        <w:t xml:space="preserve">Это желание общения у подростков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w:t>
      </w:r>
      <w:r w:rsidR="00F51AD6">
        <w:rPr>
          <w:rFonts w:ascii="Times New Roman" w:hAnsi="Times New Roman" w:cs="Times New Roman"/>
          <w:sz w:val="28"/>
          <w:szCs w:val="28"/>
        </w:rPr>
        <w:t xml:space="preserve">не может реализоваться, так как они </w:t>
      </w:r>
      <w:r>
        <w:rPr>
          <w:rFonts w:ascii="Times New Roman" w:hAnsi="Times New Roman" w:cs="Times New Roman"/>
          <w:sz w:val="28"/>
          <w:szCs w:val="28"/>
        </w:rPr>
        <w:t>не имеют способности конструктивно выстраивать коммуникацию с людьми, они конфликтны, не умеют выражать свои чувства и принимать критику, не</w:t>
      </w:r>
      <w:r w:rsidR="00F51AD6">
        <w:rPr>
          <w:rFonts w:ascii="Times New Roman" w:hAnsi="Times New Roman" w:cs="Times New Roman"/>
          <w:sz w:val="28"/>
          <w:szCs w:val="28"/>
        </w:rPr>
        <w:t xml:space="preserve"> </w:t>
      </w:r>
      <w:r>
        <w:rPr>
          <w:rFonts w:ascii="Times New Roman" w:hAnsi="Times New Roman" w:cs="Times New Roman"/>
          <w:sz w:val="28"/>
          <w:szCs w:val="28"/>
        </w:rPr>
        <w:t xml:space="preserve">уверены в себе и </w:t>
      </w:r>
      <w:r w:rsidR="00F51AD6">
        <w:rPr>
          <w:rFonts w:ascii="Times New Roman" w:hAnsi="Times New Roman" w:cs="Times New Roman"/>
          <w:sz w:val="28"/>
          <w:szCs w:val="28"/>
        </w:rPr>
        <w:t xml:space="preserve">в </w:t>
      </w:r>
      <w:r>
        <w:rPr>
          <w:rFonts w:ascii="Times New Roman" w:hAnsi="Times New Roman" w:cs="Times New Roman"/>
          <w:sz w:val="28"/>
          <w:szCs w:val="28"/>
        </w:rPr>
        <w:t>своем поведении.</w:t>
      </w:r>
    </w:p>
    <w:p w:rsidR="009A2DA9" w:rsidRDefault="00AC446A" w:rsidP="009A2D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первично проведенной диагностик</w:t>
      </w:r>
      <w:r w:rsidR="0068405F">
        <w:rPr>
          <w:rFonts w:ascii="Times New Roman" w:hAnsi="Times New Roman" w:cs="Times New Roman"/>
          <w:sz w:val="28"/>
          <w:szCs w:val="28"/>
        </w:rPr>
        <w:t xml:space="preserve">и </w:t>
      </w:r>
      <w:r w:rsidR="00F51AD6">
        <w:rPr>
          <w:rFonts w:ascii="Times New Roman" w:hAnsi="Times New Roman" w:cs="Times New Roman"/>
          <w:sz w:val="28"/>
          <w:szCs w:val="28"/>
        </w:rPr>
        <w:t xml:space="preserve">у исследуемой группы подростков с </w:t>
      </w:r>
      <w:proofErr w:type="spellStart"/>
      <w:r w:rsidR="00F51AD6">
        <w:rPr>
          <w:rFonts w:ascii="Times New Roman" w:hAnsi="Times New Roman" w:cs="Times New Roman"/>
          <w:sz w:val="28"/>
          <w:szCs w:val="28"/>
        </w:rPr>
        <w:t>девиантным</w:t>
      </w:r>
      <w:proofErr w:type="spellEnd"/>
      <w:r w:rsidR="00F51AD6">
        <w:rPr>
          <w:rFonts w:ascii="Times New Roman" w:hAnsi="Times New Roman" w:cs="Times New Roman"/>
          <w:sz w:val="28"/>
          <w:szCs w:val="28"/>
        </w:rPr>
        <w:t xml:space="preserve"> поведением </w:t>
      </w:r>
      <w:r w:rsidR="0068405F">
        <w:rPr>
          <w:rFonts w:ascii="Times New Roman" w:hAnsi="Times New Roman" w:cs="Times New Roman"/>
          <w:sz w:val="28"/>
          <w:szCs w:val="28"/>
        </w:rPr>
        <w:t xml:space="preserve">были выявлены низкий уровень проявления коммуникативных склонностей и второй уровень общительности, что характеризуется неразговорчивостью, трудностями в установлении контактов с людьми. Поэтому нами была разработана программа по развитию коммуникативных навыков подростков с </w:t>
      </w:r>
      <w:proofErr w:type="spellStart"/>
      <w:r w:rsidR="0068405F">
        <w:rPr>
          <w:rFonts w:ascii="Times New Roman" w:hAnsi="Times New Roman" w:cs="Times New Roman"/>
          <w:sz w:val="28"/>
          <w:szCs w:val="28"/>
        </w:rPr>
        <w:t>девиантным</w:t>
      </w:r>
      <w:proofErr w:type="spellEnd"/>
      <w:r w:rsidR="0068405F">
        <w:rPr>
          <w:rFonts w:ascii="Times New Roman" w:hAnsi="Times New Roman" w:cs="Times New Roman"/>
          <w:sz w:val="28"/>
          <w:szCs w:val="28"/>
        </w:rPr>
        <w:t xml:space="preserve"> поведением</w:t>
      </w:r>
      <w:r w:rsidR="009A2DA9">
        <w:rPr>
          <w:rFonts w:ascii="Times New Roman" w:hAnsi="Times New Roman" w:cs="Times New Roman"/>
          <w:sz w:val="28"/>
          <w:szCs w:val="28"/>
        </w:rPr>
        <w:t xml:space="preserve"> (</w:t>
      </w:r>
      <w:r w:rsidR="003B0F2B">
        <w:rPr>
          <w:rFonts w:ascii="Times New Roman" w:hAnsi="Times New Roman" w:cs="Times New Roman"/>
          <w:sz w:val="28"/>
          <w:szCs w:val="28"/>
        </w:rPr>
        <w:t>см.</w:t>
      </w:r>
      <w:r w:rsidR="009A2DA9">
        <w:rPr>
          <w:rFonts w:ascii="Times New Roman" w:hAnsi="Times New Roman" w:cs="Times New Roman"/>
          <w:sz w:val="28"/>
          <w:szCs w:val="28"/>
        </w:rPr>
        <w:t>Прил.3)</w:t>
      </w:r>
      <w:r w:rsidR="0068405F">
        <w:rPr>
          <w:rFonts w:ascii="Times New Roman" w:hAnsi="Times New Roman" w:cs="Times New Roman"/>
          <w:sz w:val="28"/>
          <w:szCs w:val="28"/>
        </w:rPr>
        <w:t>.</w:t>
      </w:r>
    </w:p>
    <w:p w:rsidR="00AC446A" w:rsidRDefault="00624F4A" w:rsidP="009A2D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содержит четыре блока</w:t>
      </w:r>
      <w:r w:rsidR="00F51AD6">
        <w:rPr>
          <w:rFonts w:ascii="Times New Roman" w:hAnsi="Times New Roman" w:cs="Times New Roman"/>
          <w:sz w:val="28"/>
          <w:szCs w:val="28"/>
        </w:rPr>
        <w:t>, в каждом блоке по два - три занятия продолжительностью 1 час.</w:t>
      </w:r>
    </w:p>
    <w:p w:rsidR="00AE47B4" w:rsidRDefault="00AE47B4" w:rsidP="00CE2C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w:t>
      </w:r>
      <w:r w:rsidR="009A2DA9">
        <w:rPr>
          <w:rFonts w:ascii="Times New Roman" w:hAnsi="Times New Roman" w:cs="Times New Roman"/>
          <w:sz w:val="28"/>
          <w:szCs w:val="28"/>
        </w:rPr>
        <w:t xml:space="preserve"> программы</w:t>
      </w:r>
      <w:r w:rsidR="0068405F">
        <w:rPr>
          <w:rFonts w:ascii="Times New Roman" w:hAnsi="Times New Roman" w:cs="Times New Roman"/>
          <w:sz w:val="28"/>
          <w:szCs w:val="28"/>
        </w:rPr>
        <w:t>:</w:t>
      </w:r>
      <w:r w:rsidR="009A2DA9">
        <w:rPr>
          <w:rFonts w:ascii="Times New Roman" w:hAnsi="Times New Roman" w:cs="Times New Roman"/>
          <w:sz w:val="28"/>
          <w:szCs w:val="28"/>
        </w:rPr>
        <w:t xml:space="preserve"> развить коммуникативные навыки</w:t>
      </w:r>
      <w:r w:rsidR="0068405F">
        <w:rPr>
          <w:rFonts w:ascii="Times New Roman" w:hAnsi="Times New Roman" w:cs="Times New Roman"/>
          <w:sz w:val="28"/>
          <w:szCs w:val="28"/>
        </w:rPr>
        <w:t xml:space="preserve"> подростков с </w:t>
      </w:r>
      <w:proofErr w:type="spellStart"/>
      <w:r w:rsidR="0068405F">
        <w:rPr>
          <w:rFonts w:ascii="Times New Roman" w:hAnsi="Times New Roman" w:cs="Times New Roman"/>
          <w:sz w:val="28"/>
          <w:szCs w:val="28"/>
        </w:rPr>
        <w:t>девиантным</w:t>
      </w:r>
      <w:proofErr w:type="spellEnd"/>
      <w:r w:rsidR="0068405F">
        <w:rPr>
          <w:rFonts w:ascii="Times New Roman" w:hAnsi="Times New Roman" w:cs="Times New Roman"/>
          <w:sz w:val="28"/>
          <w:szCs w:val="28"/>
        </w:rPr>
        <w:t xml:space="preserve"> поведением.</w:t>
      </w:r>
    </w:p>
    <w:p w:rsidR="005E120D" w:rsidRDefault="00CB5EF7" w:rsidP="00F463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прог</w:t>
      </w:r>
      <w:r w:rsidR="006903AA">
        <w:rPr>
          <w:rFonts w:ascii="Times New Roman" w:hAnsi="Times New Roman" w:cs="Times New Roman"/>
          <w:sz w:val="28"/>
          <w:szCs w:val="28"/>
        </w:rPr>
        <w:t>раммы представлены в т</w:t>
      </w:r>
      <w:r w:rsidR="00216272">
        <w:rPr>
          <w:rFonts w:ascii="Times New Roman" w:hAnsi="Times New Roman" w:cs="Times New Roman"/>
          <w:sz w:val="28"/>
          <w:szCs w:val="28"/>
        </w:rPr>
        <w:t>аблице 2.3</w:t>
      </w:r>
      <w:r>
        <w:rPr>
          <w:rFonts w:ascii="Times New Roman" w:hAnsi="Times New Roman" w:cs="Times New Roman"/>
          <w:sz w:val="28"/>
          <w:szCs w:val="28"/>
        </w:rPr>
        <w:t>.</w:t>
      </w:r>
    </w:p>
    <w:p w:rsidR="00AE47B4" w:rsidRDefault="00AE47B4" w:rsidP="00AE4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 1 апреля 2021</w:t>
      </w:r>
      <w:r w:rsidRPr="0020520C">
        <w:rPr>
          <w:rFonts w:ascii="Times New Roman" w:hAnsi="Times New Roman" w:cs="Times New Roman"/>
          <w:sz w:val="28"/>
          <w:szCs w:val="28"/>
        </w:rPr>
        <w:t xml:space="preserve"> г</w:t>
      </w:r>
      <w:r>
        <w:rPr>
          <w:rFonts w:ascii="Times New Roman" w:hAnsi="Times New Roman" w:cs="Times New Roman"/>
          <w:sz w:val="28"/>
          <w:szCs w:val="28"/>
        </w:rPr>
        <w:t xml:space="preserve"> - 1 июня</w:t>
      </w:r>
      <w:r w:rsidRPr="0020520C">
        <w:rPr>
          <w:rFonts w:ascii="Times New Roman" w:hAnsi="Times New Roman" w:cs="Times New Roman"/>
          <w:sz w:val="28"/>
          <w:szCs w:val="28"/>
        </w:rPr>
        <w:t xml:space="preserve"> 2021 г</w:t>
      </w:r>
    </w:p>
    <w:p w:rsidR="00952024" w:rsidRDefault="00A21950" w:rsidP="009520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w:t>
      </w:r>
      <w:r w:rsidR="001832EF">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беседа, демонстрационно-ролевая игра, групповые упражнения.</w:t>
      </w:r>
    </w:p>
    <w:p w:rsidR="003B0F2B" w:rsidRDefault="003B0F2B" w:rsidP="003B0F2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2.3</w:t>
      </w:r>
    </w:p>
    <w:p w:rsidR="003B0F2B" w:rsidRDefault="003B0F2B" w:rsidP="003B0F2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Тематический план занятий в рамках программы по развитию коммуникативных навыков у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w:t>
      </w:r>
    </w:p>
    <w:tbl>
      <w:tblPr>
        <w:tblStyle w:val="aa"/>
        <w:tblpPr w:leftFromText="180" w:rightFromText="180" w:vertAnchor="text" w:tblpY="1"/>
        <w:tblOverlap w:val="never"/>
        <w:tblW w:w="0" w:type="auto"/>
        <w:tblLook w:val="04A0" w:firstRow="1" w:lastRow="0" w:firstColumn="1" w:lastColumn="0" w:noHBand="0" w:noVBand="1"/>
      </w:tblPr>
      <w:tblGrid>
        <w:gridCol w:w="3073"/>
        <w:gridCol w:w="6425"/>
      </w:tblGrid>
      <w:tr w:rsidR="005D2990" w:rsidTr="003B0F2B">
        <w:trPr>
          <w:trHeight w:val="1043"/>
        </w:trPr>
        <w:tc>
          <w:tcPr>
            <w:tcW w:w="3073" w:type="dxa"/>
          </w:tcPr>
          <w:p w:rsidR="005D2990" w:rsidRDefault="00952024" w:rsidP="005D2990">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 блока</w:t>
            </w:r>
          </w:p>
        </w:tc>
        <w:tc>
          <w:tcPr>
            <w:tcW w:w="6425" w:type="dxa"/>
          </w:tcPr>
          <w:p w:rsidR="00624F4A" w:rsidRPr="005D2990" w:rsidRDefault="00952024"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3B0F2B">
              <w:rPr>
                <w:rFonts w:ascii="Times New Roman" w:hAnsi="Times New Roman" w:cs="Times New Roman"/>
                <w:sz w:val="28"/>
                <w:szCs w:val="28"/>
              </w:rPr>
              <w:t>адачи блока</w:t>
            </w:r>
          </w:p>
        </w:tc>
      </w:tr>
      <w:tr w:rsidR="00F51AD6" w:rsidTr="00624F4A">
        <w:trPr>
          <w:trHeight w:val="6731"/>
        </w:trPr>
        <w:tc>
          <w:tcPr>
            <w:tcW w:w="3073" w:type="dxa"/>
          </w:tcPr>
          <w:p w:rsidR="00F51AD6" w:rsidRPr="005D2990" w:rsidRDefault="001832EF" w:rsidP="005D2990">
            <w:pPr>
              <w:pStyle w:val="a5"/>
              <w:numPr>
                <w:ilvl w:val="0"/>
                <w:numId w:val="24"/>
              </w:numPr>
              <w:spacing w:line="360" w:lineRule="auto"/>
              <w:jc w:val="both"/>
              <w:rPr>
                <w:rFonts w:ascii="Times New Roman" w:hAnsi="Times New Roman" w:cs="Times New Roman"/>
                <w:sz w:val="28"/>
                <w:szCs w:val="28"/>
              </w:rPr>
            </w:pPr>
            <w:r w:rsidRPr="005D2990">
              <w:rPr>
                <w:rFonts w:ascii="Times New Roman" w:hAnsi="Times New Roman" w:cs="Times New Roman"/>
                <w:color w:val="000000"/>
                <w:sz w:val="28"/>
                <w:szCs w:val="28"/>
              </w:rPr>
              <w:t>Мои чувства</w:t>
            </w:r>
          </w:p>
        </w:tc>
        <w:tc>
          <w:tcPr>
            <w:tcW w:w="6425" w:type="dxa"/>
          </w:tcPr>
          <w:p w:rsidR="001832EF" w:rsidRPr="005D2990" w:rsidRDefault="00A21950"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32EF" w:rsidRPr="00A21950">
              <w:rPr>
                <w:rFonts w:ascii="Times New Roman" w:hAnsi="Times New Roman" w:cs="Times New Roman"/>
                <w:b/>
                <w:sz w:val="28"/>
                <w:szCs w:val="28"/>
              </w:rPr>
              <w:t>Занятие 1.</w:t>
            </w:r>
          </w:p>
          <w:p w:rsidR="001832EF" w:rsidRPr="00A21950" w:rsidRDefault="001832EF" w:rsidP="00E22EFC">
            <w:pPr>
              <w:spacing w:line="360" w:lineRule="auto"/>
              <w:jc w:val="both"/>
              <w:rPr>
                <w:rFonts w:ascii="Times New Roman" w:hAnsi="Times New Roman" w:cs="Times New Roman"/>
                <w:sz w:val="28"/>
                <w:szCs w:val="28"/>
              </w:rPr>
            </w:pPr>
            <w:r w:rsidRPr="00A21950">
              <w:rPr>
                <w:rFonts w:ascii="Times New Roman" w:hAnsi="Times New Roman" w:cs="Times New Roman"/>
                <w:sz w:val="28"/>
                <w:szCs w:val="28"/>
              </w:rPr>
              <w:t xml:space="preserve">1.1. Развить умение презентовать свое состояние, а также умение понимать состояние других людей. </w:t>
            </w:r>
          </w:p>
          <w:p w:rsidR="001832EF" w:rsidRPr="00A21950" w:rsidRDefault="001832EF" w:rsidP="00E22EFC">
            <w:pPr>
              <w:spacing w:line="360" w:lineRule="auto"/>
              <w:jc w:val="both"/>
              <w:rPr>
                <w:rFonts w:ascii="Times New Roman" w:hAnsi="Times New Roman" w:cs="Times New Roman"/>
                <w:sz w:val="28"/>
                <w:szCs w:val="28"/>
              </w:rPr>
            </w:pPr>
            <w:r w:rsidRPr="00A21950">
              <w:rPr>
                <w:rFonts w:ascii="Times New Roman" w:hAnsi="Times New Roman" w:cs="Times New Roman"/>
                <w:sz w:val="28"/>
                <w:szCs w:val="28"/>
              </w:rPr>
              <w:t>1.2. Развить умение передавать и принимать информацию.</w:t>
            </w:r>
          </w:p>
          <w:p w:rsidR="001832EF" w:rsidRPr="00A21950" w:rsidRDefault="001832EF" w:rsidP="00E22EFC">
            <w:pPr>
              <w:shd w:val="clear" w:color="auto" w:fill="FFFFFF"/>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eastAsia="ru-RU"/>
              </w:rPr>
              <w:t>Занятие 2</w:t>
            </w:r>
            <w:r w:rsidRPr="009A2DA9">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4"/>
                <w:szCs w:val="24"/>
                <w:lang w:eastAsia="ru-RU"/>
              </w:rPr>
              <w:t xml:space="preserve"> </w:t>
            </w:r>
          </w:p>
          <w:p w:rsidR="001832EF" w:rsidRPr="009A2DA9" w:rsidRDefault="001832EF" w:rsidP="00E22EFC">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A2DA9">
              <w:rPr>
                <w:rFonts w:ascii="Times New Roman" w:eastAsia="Times New Roman" w:hAnsi="Times New Roman" w:cs="Times New Roman"/>
                <w:color w:val="000000"/>
                <w:sz w:val="28"/>
                <w:szCs w:val="28"/>
                <w:lang w:eastAsia="ru-RU"/>
              </w:rPr>
              <w:t>.1. Актуализировать представления о различных эмоциональных со</w:t>
            </w:r>
            <w:r w:rsidRPr="009A2DA9">
              <w:rPr>
                <w:rFonts w:ascii="Times New Roman" w:eastAsia="Times New Roman" w:hAnsi="Times New Roman" w:cs="Times New Roman"/>
                <w:color w:val="000000"/>
                <w:sz w:val="28"/>
                <w:szCs w:val="28"/>
                <w:lang w:eastAsia="ru-RU"/>
              </w:rPr>
              <w:softHyphen/>
              <w:t>стояниях.</w:t>
            </w:r>
          </w:p>
          <w:p w:rsidR="001832EF" w:rsidRPr="009A2DA9" w:rsidRDefault="001832EF" w:rsidP="00E22EFC">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A2DA9">
              <w:rPr>
                <w:rFonts w:ascii="Times New Roman" w:eastAsia="Times New Roman" w:hAnsi="Times New Roman" w:cs="Times New Roman"/>
                <w:color w:val="000000"/>
                <w:sz w:val="28"/>
                <w:szCs w:val="28"/>
                <w:lang w:eastAsia="ru-RU"/>
              </w:rPr>
              <w:t>.2.  Развить способность к самонаблюдению.</w:t>
            </w:r>
          </w:p>
          <w:p w:rsidR="001832EF" w:rsidRPr="009A2DA9" w:rsidRDefault="001832EF" w:rsidP="00E22EFC">
            <w:pPr>
              <w:shd w:val="clear" w:color="auto" w:fill="FFFFFF"/>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Занятие 3</w:t>
            </w:r>
            <w:r w:rsidRPr="009A2DA9">
              <w:rPr>
                <w:rFonts w:ascii="Times New Roman" w:eastAsia="Times New Roman" w:hAnsi="Times New Roman" w:cs="Times New Roman"/>
                <w:b/>
                <w:color w:val="000000"/>
                <w:sz w:val="28"/>
                <w:szCs w:val="28"/>
                <w:lang w:eastAsia="ru-RU"/>
              </w:rPr>
              <w:t>.</w:t>
            </w:r>
          </w:p>
          <w:p w:rsidR="001832EF" w:rsidRPr="009A2DA9" w:rsidRDefault="001832EF" w:rsidP="00E22EFC">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A2DA9">
              <w:rPr>
                <w:rFonts w:ascii="Times New Roman" w:eastAsia="Times New Roman" w:hAnsi="Times New Roman" w:cs="Times New Roman"/>
                <w:color w:val="000000"/>
                <w:sz w:val="28"/>
                <w:szCs w:val="28"/>
                <w:lang w:eastAsia="ru-RU"/>
              </w:rPr>
              <w:t>.1. Сформировать позитивное отношение к собственным чувствам.</w:t>
            </w:r>
          </w:p>
          <w:p w:rsidR="00F51AD6" w:rsidRPr="009A2DA9" w:rsidRDefault="001832EF" w:rsidP="00E22EFC">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Pr="009A2DA9">
              <w:rPr>
                <w:rFonts w:ascii="Times New Roman" w:eastAsia="Times New Roman" w:hAnsi="Times New Roman" w:cs="Times New Roman"/>
                <w:color w:val="000000"/>
                <w:sz w:val="28"/>
                <w:szCs w:val="28"/>
                <w:lang w:eastAsia="ru-RU"/>
              </w:rPr>
              <w:t>.2. Рассмотреть типы выражения чувств</w:t>
            </w:r>
            <w:r>
              <w:rPr>
                <w:rFonts w:ascii="Times New Roman" w:eastAsia="Times New Roman" w:hAnsi="Times New Roman" w:cs="Times New Roman"/>
                <w:color w:val="000000"/>
                <w:sz w:val="28"/>
                <w:szCs w:val="28"/>
                <w:lang w:eastAsia="ru-RU"/>
              </w:rPr>
              <w:t>.</w:t>
            </w:r>
          </w:p>
        </w:tc>
      </w:tr>
    </w:tbl>
    <w:p w:rsidR="003B0F2B" w:rsidRPr="003B0F2B" w:rsidRDefault="003B0F2B" w:rsidP="003B0F2B">
      <w:pPr>
        <w:jc w:val="right"/>
        <w:rPr>
          <w:rFonts w:ascii="Times New Roman" w:hAnsi="Times New Roman" w:cs="Times New Roman"/>
          <w:sz w:val="28"/>
          <w:szCs w:val="28"/>
        </w:rPr>
      </w:pPr>
      <w:r>
        <w:br w:type="page"/>
      </w:r>
      <w:r w:rsidRPr="003B0F2B">
        <w:rPr>
          <w:rFonts w:ascii="Times New Roman" w:hAnsi="Times New Roman" w:cs="Times New Roman"/>
          <w:sz w:val="28"/>
          <w:szCs w:val="28"/>
        </w:rPr>
        <w:lastRenderedPageBreak/>
        <w:t>Продолжение таблицы 2.3</w:t>
      </w:r>
    </w:p>
    <w:tbl>
      <w:tblPr>
        <w:tblStyle w:val="aa"/>
        <w:tblpPr w:leftFromText="180" w:rightFromText="180" w:vertAnchor="text" w:tblpY="1"/>
        <w:tblOverlap w:val="never"/>
        <w:tblW w:w="0" w:type="auto"/>
        <w:tblLook w:val="04A0" w:firstRow="1" w:lastRow="0" w:firstColumn="1" w:lastColumn="0" w:noHBand="0" w:noVBand="1"/>
      </w:tblPr>
      <w:tblGrid>
        <w:gridCol w:w="3073"/>
        <w:gridCol w:w="6425"/>
      </w:tblGrid>
      <w:tr w:rsidR="001832EF" w:rsidTr="00624F4A">
        <w:trPr>
          <w:trHeight w:val="5377"/>
        </w:trPr>
        <w:tc>
          <w:tcPr>
            <w:tcW w:w="3073" w:type="dxa"/>
          </w:tcPr>
          <w:p w:rsidR="001832EF" w:rsidRPr="00952024" w:rsidRDefault="001832EF" w:rsidP="00952024">
            <w:pPr>
              <w:pStyle w:val="a5"/>
              <w:numPr>
                <w:ilvl w:val="0"/>
                <w:numId w:val="24"/>
              </w:numPr>
              <w:spacing w:line="360" w:lineRule="auto"/>
              <w:jc w:val="both"/>
              <w:rPr>
                <w:rFonts w:ascii="Times New Roman" w:hAnsi="Times New Roman" w:cs="Times New Roman"/>
                <w:color w:val="000000"/>
                <w:sz w:val="28"/>
                <w:szCs w:val="28"/>
              </w:rPr>
            </w:pPr>
            <w:r w:rsidRPr="00952024">
              <w:rPr>
                <w:rFonts w:ascii="Times New Roman" w:hAnsi="Times New Roman" w:cs="Times New Roman"/>
                <w:sz w:val="28"/>
                <w:szCs w:val="28"/>
              </w:rPr>
              <w:t>Уверенное поведение</w:t>
            </w:r>
          </w:p>
        </w:tc>
        <w:tc>
          <w:tcPr>
            <w:tcW w:w="6425" w:type="dxa"/>
          </w:tcPr>
          <w:p w:rsidR="001832EF" w:rsidRPr="001832EF" w:rsidRDefault="001832EF" w:rsidP="00E22EFC">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Занятие 4</w:t>
            </w:r>
            <w:r w:rsidRPr="001832EF">
              <w:rPr>
                <w:rFonts w:ascii="Times New Roman" w:hAnsi="Times New Roman" w:cs="Times New Roman"/>
                <w:b/>
                <w:sz w:val="28"/>
                <w:szCs w:val="28"/>
              </w:rPr>
              <w:t>.</w:t>
            </w:r>
          </w:p>
          <w:p w:rsidR="00952024" w:rsidRDefault="001832EF"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1832EF">
              <w:rPr>
                <w:rFonts w:ascii="Times New Roman" w:hAnsi="Times New Roman" w:cs="Times New Roman"/>
                <w:sz w:val="28"/>
                <w:szCs w:val="28"/>
              </w:rPr>
              <w:t>.1. Обсудить условия эффективного общения.</w:t>
            </w:r>
          </w:p>
          <w:p w:rsidR="00952024" w:rsidRDefault="00952024"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1832EF">
              <w:rPr>
                <w:rFonts w:ascii="Times New Roman" w:hAnsi="Times New Roman" w:cs="Times New Roman"/>
                <w:sz w:val="28"/>
                <w:szCs w:val="28"/>
              </w:rPr>
              <w:t>.2. Способствовать формированию навыков: «отстаивание своего мнения», «как сказать «нет», «в</w:t>
            </w:r>
            <w:r>
              <w:rPr>
                <w:rFonts w:ascii="Times New Roman" w:hAnsi="Times New Roman" w:cs="Times New Roman"/>
                <w:sz w:val="28"/>
                <w:szCs w:val="28"/>
              </w:rPr>
              <w:t>ыражение благодарности».</w:t>
            </w:r>
          </w:p>
          <w:p w:rsidR="001832EF" w:rsidRPr="001832EF" w:rsidRDefault="001832EF" w:rsidP="00E22EFC">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Занятие 5</w:t>
            </w:r>
            <w:r w:rsidRPr="001832EF">
              <w:rPr>
                <w:rFonts w:ascii="Times New Roman" w:hAnsi="Times New Roman" w:cs="Times New Roman"/>
                <w:b/>
                <w:sz w:val="28"/>
                <w:szCs w:val="28"/>
              </w:rPr>
              <w:t xml:space="preserve">. </w:t>
            </w:r>
          </w:p>
          <w:p w:rsidR="001832EF" w:rsidRPr="001832EF" w:rsidRDefault="001832EF"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1832EF">
              <w:rPr>
                <w:rFonts w:ascii="Times New Roman" w:hAnsi="Times New Roman" w:cs="Times New Roman"/>
                <w:sz w:val="28"/>
                <w:szCs w:val="28"/>
              </w:rPr>
              <w:t>.1. Обсудить ситуации, в которых необходимы навыки уверенного поведения.</w:t>
            </w:r>
          </w:p>
          <w:p w:rsidR="001832EF" w:rsidRDefault="001832EF"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1832EF">
              <w:rPr>
                <w:rFonts w:ascii="Times New Roman" w:hAnsi="Times New Roman" w:cs="Times New Roman"/>
                <w:sz w:val="28"/>
                <w:szCs w:val="28"/>
              </w:rPr>
              <w:t>.2. Обсудить способы преодоления барьеров, мешающих проявлению уверенного поведения.</w:t>
            </w:r>
          </w:p>
        </w:tc>
      </w:tr>
      <w:tr w:rsidR="00F51AD6" w:rsidTr="00624F4A">
        <w:trPr>
          <w:trHeight w:val="7223"/>
        </w:trPr>
        <w:tc>
          <w:tcPr>
            <w:tcW w:w="3073" w:type="dxa"/>
          </w:tcPr>
          <w:p w:rsidR="00F51AD6" w:rsidRPr="009A2DA9" w:rsidRDefault="00F51AD6" w:rsidP="00952024">
            <w:pPr>
              <w:pStyle w:val="a5"/>
              <w:numPr>
                <w:ilvl w:val="0"/>
                <w:numId w:val="24"/>
              </w:numPr>
              <w:spacing w:line="360" w:lineRule="auto"/>
              <w:jc w:val="both"/>
              <w:rPr>
                <w:rFonts w:ascii="Times New Roman" w:hAnsi="Times New Roman" w:cs="Times New Roman"/>
                <w:sz w:val="28"/>
                <w:szCs w:val="28"/>
              </w:rPr>
            </w:pPr>
            <w:r w:rsidRPr="009A2DA9">
              <w:rPr>
                <w:rFonts w:ascii="Times New Roman" w:hAnsi="Times New Roman" w:cs="Times New Roman"/>
                <w:sz w:val="28"/>
                <w:szCs w:val="28"/>
              </w:rPr>
              <w:t>Позитивная реакция на критику и преодоление стресса</w:t>
            </w:r>
          </w:p>
        </w:tc>
        <w:tc>
          <w:tcPr>
            <w:tcW w:w="6425" w:type="dxa"/>
          </w:tcPr>
          <w:p w:rsidR="00F51AD6" w:rsidRPr="009A2DA9" w:rsidRDefault="001832EF" w:rsidP="00E22EFC">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Занятие 6</w:t>
            </w:r>
            <w:r w:rsidR="00F51AD6" w:rsidRPr="009A2DA9">
              <w:rPr>
                <w:rFonts w:ascii="Times New Roman" w:hAnsi="Times New Roman" w:cs="Times New Roman"/>
                <w:b/>
                <w:sz w:val="28"/>
                <w:szCs w:val="28"/>
              </w:rPr>
              <w:t>.</w:t>
            </w:r>
          </w:p>
          <w:p w:rsidR="00F51AD6" w:rsidRPr="009A2DA9" w:rsidRDefault="001832EF"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F51AD6" w:rsidRPr="009A2DA9">
              <w:rPr>
                <w:rFonts w:ascii="Times New Roman" w:hAnsi="Times New Roman" w:cs="Times New Roman"/>
                <w:sz w:val="28"/>
                <w:szCs w:val="28"/>
              </w:rPr>
              <w:t>.1. Сформировать конструктивное отношение к критике в свой адрес и представлений о конкретности в критике.</w:t>
            </w:r>
          </w:p>
          <w:p w:rsidR="00F51AD6" w:rsidRPr="009A2DA9" w:rsidRDefault="001832EF"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F51AD6" w:rsidRPr="009A2DA9">
              <w:rPr>
                <w:rFonts w:ascii="Times New Roman" w:hAnsi="Times New Roman" w:cs="Times New Roman"/>
                <w:sz w:val="28"/>
                <w:szCs w:val="28"/>
              </w:rPr>
              <w:t>.2. Сформировать представление подростков об особенностях критики.</w:t>
            </w:r>
          </w:p>
          <w:p w:rsidR="00F51AD6" w:rsidRPr="009A2DA9" w:rsidRDefault="001832EF" w:rsidP="00E22EFC">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Занятие 7</w:t>
            </w:r>
            <w:r w:rsidR="00F51AD6" w:rsidRPr="009A2DA9">
              <w:rPr>
                <w:rFonts w:ascii="Times New Roman" w:hAnsi="Times New Roman" w:cs="Times New Roman"/>
                <w:b/>
                <w:sz w:val="28"/>
                <w:szCs w:val="28"/>
              </w:rPr>
              <w:t>.</w:t>
            </w:r>
          </w:p>
          <w:p w:rsidR="00F51AD6" w:rsidRPr="009A2DA9" w:rsidRDefault="001832EF"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F51AD6" w:rsidRPr="009A2DA9">
              <w:rPr>
                <w:rFonts w:ascii="Times New Roman" w:hAnsi="Times New Roman" w:cs="Times New Roman"/>
                <w:sz w:val="28"/>
                <w:szCs w:val="28"/>
              </w:rPr>
              <w:t>.1. Обучить навыкам критического отношения к себе, умению критически мыслить.</w:t>
            </w:r>
          </w:p>
          <w:p w:rsidR="00F51AD6" w:rsidRPr="009A2DA9" w:rsidRDefault="001832EF"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F51AD6" w:rsidRPr="009A2DA9">
              <w:rPr>
                <w:rFonts w:ascii="Times New Roman" w:hAnsi="Times New Roman" w:cs="Times New Roman"/>
                <w:sz w:val="28"/>
                <w:szCs w:val="28"/>
              </w:rPr>
              <w:t>.2. Развить умение выражать свое мнение и его аргументировать.</w:t>
            </w:r>
          </w:p>
          <w:p w:rsidR="00F51AD6" w:rsidRPr="009A2DA9" w:rsidRDefault="001832EF" w:rsidP="00E22EFC">
            <w:pPr>
              <w:shd w:val="clear" w:color="auto" w:fill="FFFFFF"/>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Занятие 8</w:t>
            </w:r>
            <w:r w:rsidR="00F51AD6" w:rsidRPr="009A2DA9">
              <w:rPr>
                <w:rFonts w:ascii="Times New Roman" w:eastAsia="Times New Roman" w:hAnsi="Times New Roman" w:cs="Times New Roman"/>
                <w:b/>
                <w:sz w:val="28"/>
                <w:szCs w:val="28"/>
                <w:lang w:eastAsia="ru-RU"/>
              </w:rPr>
              <w:t>.</w:t>
            </w:r>
          </w:p>
          <w:p w:rsidR="00F51AD6" w:rsidRPr="009A2DA9" w:rsidRDefault="001832EF" w:rsidP="00E22EF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F51AD6" w:rsidRPr="009A2DA9">
              <w:rPr>
                <w:rFonts w:ascii="Times New Roman" w:eastAsia="Times New Roman" w:hAnsi="Times New Roman" w:cs="Times New Roman"/>
                <w:color w:val="000000"/>
                <w:sz w:val="28"/>
                <w:szCs w:val="28"/>
                <w:lang w:eastAsia="ru-RU"/>
              </w:rPr>
              <w:t>.1. Актуализировать понятия о стрессе и стрессовых ситуациях.</w:t>
            </w:r>
          </w:p>
        </w:tc>
      </w:tr>
    </w:tbl>
    <w:p w:rsidR="003B0F2B" w:rsidRPr="003B0F2B" w:rsidRDefault="003B0F2B" w:rsidP="003B0F2B">
      <w:pPr>
        <w:jc w:val="right"/>
        <w:rPr>
          <w:rFonts w:ascii="Times New Roman" w:hAnsi="Times New Roman" w:cs="Times New Roman"/>
          <w:sz w:val="28"/>
          <w:szCs w:val="28"/>
        </w:rPr>
      </w:pPr>
      <w:r>
        <w:br w:type="page"/>
      </w:r>
      <w:r w:rsidR="00B46909">
        <w:rPr>
          <w:rFonts w:ascii="Times New Roman" w:hAnsi="Times New Roman" w:cs="Times New Roman"/>
          <w:sz w:val="28"/>
          <w:szCs w:val="28"/>
        </w:rPr>
        <w:lastRenderedPageBreak/>
        <w:t>Продолжение Т</w:t>
      </w:r>
      <w:r w:rsidRPr="003B0F2B">
        <w:rPr>
          <w:rFonts w:ascii="Times New Roman" w:hAnsi="Times New Roman" w:cs="Times New Roman"/>
          <w:sz w:val="28"/>
          <w:szCs w:val="28"/>
        </w:rPr>
        <w:t>аблицы 2.3</w:t>
      </w:r>
    </w:p>
    <w:tbl>
      <w:tblPr>
        <w:tblStyle w:val="aa"/>
        <w:tblpPr w:leftFromText="180" w:rightFromText="180" w:vertAnchor="text" w:tblpY="1"/>
        <w:tblOverlap w:val="never"/>
        <w:tblW w:w="0" w:type="auto"/>
        <w:tblLook w:val="04A0" w:firstRow="1" w:lastRow="0" w:firstColumn="1" w:lastColumn="0" w:noHBand="0" w:noVBand="1"/>
      </w:tblPr>
      <w:tblGrid>
        <w:gridCol w:w="3073"/>
        <w:gridCol w:w="6425"/>
      </w:tblGrid>
      <w:tr w:rsidR="00F51AD6" w:rsidTr="003B0F2B">
        <w:tc>
          <w:tcPr>
            <w:tcW w:w="3073" w:type="dxa"/>
          </w:tcPr>
          <w:p w:rsidR="00F51AD6" w:rsidRPr="009A2DA9" w:rsidRDefault="00F51AD6" w:rsidP="00952024">
            <w:pPr>
              <w:pStyle w:val="a5"/>
              <w:numPr>
                <w:ilvl w:val="0"/>
                <w:numId w:val="24"/>
              </w:numPr>
              <w:spacing w:line="360" w:lineRule="auto"/>
              <w:jc w:val="both"/>
              <w:rPr>
                <w:rFonts w:ascii="Times New Roman" w:hAnsi="Times New Roman" w:cs="Times New Roman"/>
                <w:sz w:val="28"/>
                <w:szCs w:val="28"/>
              </w:rPr>
            </w:pPr>
            <w:r w:rsidRPr="009A2DA9">
              <w:rPr>
                <w:rFonts w:ascii="Times New Roman" w:hAnsi="Times New Roman" w:cs="Times New Roman"/>
                <w:sz w:val="28"/>
                <w:szCs w:val="28"/>
              </w:rPr>
              <w:t>Стоп конфликт</w:t>
            </w:r>
          </w:p>
        </w:tc>
        <w:tc>
          <w:tcPr>
            <w:tcW w:w="6425" w:type="dxa"/>
          </w:tcPr>
          <w:p w:rsidR="00952024" w:rsidRDefault="001832EF" w:rsidP="003B0F2B">
            <w:pPr>
              <w:spacing w:line="336" w:lineRule="auto"/>
              <w:jc w:val="both"/>
              <w:rPr>
                <w:rFonts w:ascii="Times New Roman" w:hAnsi="Times New Roman" w:cs="Times New Roman"/>
                <w:b/>
                <w:sz w:val="28"/>
                <w:szCs w:val="28"/>
              </w:rPr>
            </w:pPr>
            <w:r>
              <w:rPr>
                <w:rFonts w:ascii="Times New Roman" w:hAnsi="Times New Roman" w:cs="Times New Roman"/>
                <w:b/>
                <w:sz w:val="28"/>
                <w:szCs w:val="28"/>
              </w:rPr>
              <w:t>Занятие 9</w:t>
            </w:r>
            <w:r w:rsidR="00F51AD6" w:rsidRPr="009A2DA9">
              <w:rPr>
                <w:rFonts w:ascii="Times New Roman" w:hAnsi="Times New Roman" w:cs="Times New Roman"/>
                <w:b/>
                <w:sz w:val="28"/>
                <w:szCs w:val="28"/>
              </w:rPr>
              <w:t>.</w:t>
            </w:r>
          </w:p>
          <w:p w:rsidR="001832EF" w:rsidRDefault="00952024" w:rsidP="003B0F2B">
            <w:pPr>
              <w:spacing w:line="336" w:lineRule="auto"/>
              <w:jc w:val="both"/>
              <w:rPr>
                <w:rFonts w:ascii="Times New Roman" w:hAnsi="Times New Roman" w:cs="Times New Roman"/>
                <w:sz w:val="28"/>
                <w:szCs w:val="28"/>
              </w:rPr>
            </w:pPr>
            <w:r w:rsidRPr="00952024">
              <w:rPr>
                <w:rFonts w:ascii="Times New Roman" w:hAnsi="Times New Roman" w:cs="Times New Roman"/>
                <w:sz w:val="28"/>
                <w:szCs w:val="28"/>
              </w:rPr>
              <w:t>9.1.</w:t>
            </w:r>
            <w:r w:rsidR="00E22EFC">
              <w:rPr>
                <w:rFonts w:ascii="Times New Roman" w:hAnsi="Times New Roman" w:cs="Times New Roman"/>
                <w:sz w:val="28"/>
                <w:szCs w:val="28"/>
              </w:rPr>
              <w:t xml:space="preserve"> </w:t>
            </w:r>
            <w:r w:rsidR="00F51AD6" w:rsidRPr="00952024">
              <w:rPr>
                <w:rFonts w:ascii="Times New Roman" w:hAnsi="Times New Roman" w:cs="Times New Roman"/>
                <w:sz w:val="28"/>
                <w:szCs w:val="28"/>
              </w:rPr>
              <w:t>Развить наблюдательность, внимание к чувствам других людей.</w:t>
            </w:r>
          </w:p>
          <w:p w:rsidR="00952024" w:rsidRDefault="00952024" w:rsidP="003B0F2B">
            <w:pPr>
              <w:spacing w:line="336" w:lineRule="auto"/>
              <w:jc w:val="both"/>
              <w:rPr>
                <w:rFonts w:ascii="Times New Roman" w:hAnsi="Times New Roman" w:cs="Times New Roman"/>
                <w:sz w:val="28"/>
                <w:szCs w:val="28"/>
              </w:rPr>
            </w:pPr>
            <w:r>
              <w:rPr>
                <w:rFonts w:ascii="Times New Roman" w:hAnsi="Times New Roman" w:cs="Times New Roman"/>
                <w:sz w:val="28"/>
                <w:szCs w:val="28"/>
              </w:rPr>
              <w:t>9</w:t>
            </w:r>
            <w:r w:rsidRPr="009A2DA9">
              <w:rPr>
                <w:rFonts w:ascii="Times New Roman" w:hAnsi="Times New Roman" w:cs="Times New Roman"/>
                <w:sz w:val="28"/>
                <w:szCs w:val="28"/>
              </w:rPr>
              <w:t>.2.</w:t>
            </w:r>
            <w:r w:rsidRPr="009A2DA9">
              <w:rPr>
                <w:rFonts w:ascii="Times New Roman" w:hAnsi="Times New Roman" w:cs="Times New Roman"/>
                <w:sz w:val="28"/>
                <w:szCs w:val="28"/>
              </w:rPr>
              <w:tab/>
              <w:t>Развить умение сотрудничать со сверстниками, договариваться, приходить к общему решению. Развить чувства коллектива.</w:t>
            </w:r>
          </w:p>
          <w:p w:rsidR="00E22EFC" w:rsidRPr="009A2DA9" w:rsidRDefault="00E22EFC" w:rsidP="003B0F2B">
            <w:pPr>
              <w:spacing w:line="336" w:lineRule="auto"/>
              <w:jc w:val="both"/>
              <w:rPr>
                <w:rFonts w:ascii="Times New Roman" w:hAnsi="Times New Roman" w:cs="Times New Roman"/>
                <w:b/>
                <w:sz w:val="28"/>
                <w:szCs w:val="28"/>
              </w:rPr>
            </w:pPr>
            <w:r>
              <w:rPr>
                <w:rFonts w:ascii="Times New Roman" w:hAnsi="Times New Roman" w:cs="Times New Roman"/>
                <w:b/>
                <w:sz w:val="28"/>
                <w:szCs w:val="28"/>
              </w:rPr>
              <w:t>Занятие 10</w:t>
            </w:r>
            <w:r w:rsidRPr="009A2DA9">
              <w:rPr>
                <w:rFonts w:ascii="Times New Roman" w:hAnsi="Times New Roman" w:cs="Times New Roman"/>
                <w:b/>
                <w:sz w:val="28"/>
                <w:szCs w:val="28"/>
              </w:rPr>
              <w:t>.</w:t>
            </w:r>
          </w:p>
          <w:p w:rsidR="00E22EFC" w:rsidRPr="009A2DA9" w:rsidRDefault="00E22EFC" w:rsidP="003B0F2B">
            <w:pPr>
              <w:spacing w:line="336" w:lineRule="auto"/>
              <w:jc w:val="both"/>
              <w:rPr>
                <w:rFonts w:ascii="Times New Roman" w:hAnsi="Times New Roman" w:cs="Times New Roman"/>
                <w:sz w:val="28"/>
                <w:szCs w:val="28"/>
              </w:rPr>
            </w:pPr>
            <w:r>
              <w:rPr>
                <w:rFonts w:ascii="Times New Roman" w:hAnsi="Times New Roman" w:cs="Times New Roman"/>
                <w:sz w:val="28"/>
                <w:szCs w:val="28"/>
              </w:rPr>
              <w:t>10</w:t>
            </w:r>
            <w:r w:rsidRPr="009A2DA9">
              <w:rPr>
                <w:rFonts w:ascii="Times New Roman" w:hAnsi="Times New Roman" w:cs="Times New Roman"/>
                <w:sz w:val="28"/>
                <w:szCs w:val="28"/>
              </w:rPr>
              <w:t>.1. Развить навыки общения как одного из элементов в профилактике конфликтов.</w:t>
            </w:r>
          </w:p>
          <w:p w:rsidR="00E22EFC" w:rsidRDefault="00E22EFC" w:rsidP="003B0F2B">
            <w:pPr>
              <w:spacing w:line="336" w:lineRule="auto"/>
              <w:jc w:val="both"/>
              <w:rPr>
                <w:rFonts w:ascii="Times New Roman" w:hAnsi="Times New Roman" w:cs="Times New Roman"/>
                <w:sz w:val="28"/>
                <w:szCs w:val="28"/>
              </w:rPr>
            </w:pPr>
            <w:r>
              <w:rPr>
                <w:rFonts w:ascii="Times New Roman" w:hAnsi="Times New Roman" w:cs="Times New Roman"/>
                <w:sz w:val="28"/>
                <w:szCs w:val="28"/>
              </w:rPr>
              <w:t>10</w:t>
            </w:r>
            <w:r w:rsidRPr="009A2DA9">
              <w:rPr>
                <w:rFonts w:ascii="Times New Roman" w:hAnsi="Times New Roman" w:cs="Times New Roman"/>
                <w:sz w:val="28"/>
                <w:szCs w:val="28"/>
              </w:rPr>
              <w:t>.2. Развить способность адекватного реагирования на различные конфликтные ситуации.</w:t>
            </w:r>
          </w:p>
          <w:p w:rsidR="00E22EFC" w:rsidRPr="009A2DA9" w:rsidRDefault="00E22EFC" w:rsidP="003B0F2B">
            <w:pPr>
              <w:shd w:val="clear" w:color="auto" w:fill="FFFFFF"/>
              <w:spacing w:line="33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Занятие 11</w:t>
            </w:r>
            <w:r w:rsidRPr="009A2DA9">
              <w:rPr>
                <w:rFonts w:ascii="Times New Roman" w:eastAsia="Times New Roman" w:hAnsi="Times New Roman" w:cs="Times New Roman"/>
                <w:b/>
                <w:color w:val="000000"/>
                <w:sz w:val="28"/>
                <w:szCs w:val="28"/>
                <w:lang w:eastAsia="ru-RU"/>
              </w:rPr>
              <w:t>.</w:t>
            </w:r>
          </w:p>
          <w:p w:rsidR="00E22EFC" w:rsidRPr="009A2DA9" w:rsidRDefault="00E22EFC" w:rsidP="003B0F2B">
            <w:pPr>
              <w:shd w:val="clear" w:color="auto" w:fill="FFFFFF"/>
              <w:spacing w:line="33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w:t>
            </w:r>
            <w:r w:rsidRPr="009A2DA9">
              <w:rPr>
                <w:rFonts w:ascii="Times New Roman" w:eastAsia="Times New Roman" w:hAnsi="Times New Roman" w:cs="Times New Roman"/>
                <w:color w:val="000000"/>
                <w:sz w:val="28"/>
                <w:szCs w:val="28"/>
                <w:lang w:eastAsia="ru-RU"/>
              </w:rPr>
              <w:t>.1</w:t>
            </w:r>
            <w:r w:rsidRPr="009A2DA9">
              <w:rPr>
                <w:rFonts w:ascii="Times New Roman" w:eastAsia="Times New Roman" w:hAnsi="Times New Roman" w:cs="Times New Roman"/>
                <w:sz w:val="28"/>
                <w:szCs w:val="28"/>
                <w:lang w:eastAsia="ru-RU"/>
              </w:rPr>
              <w:t>. Актуализировать навыки общения.</w:t>
            </w:r>
          </w:p>
          <w:p w:rsidR="00952024" w:rsidRPr="00E22EFC" w:rsidRDefault="00E22EFC" w:rsidP="003B0F2B">
            <w:pPr>
              <w:spacing w:line="336" w:lineRule="auto"/>
              <w:jc w:val="both"/>
              <w:rPr>
                <w:rFonts w:ascii="Times New Roman" w:hAnsi="Times New Roman" w:cs="Times New Roman"/>
                <w:sz w:val="28"/>
                <w:szCs w:val="28"/>
              </w:rPr>
            </w:pPr>
            <w:r>
              <w:rPr>
                <w:rFonts w:ascii="Times New Roman" w:hAnsi="Times New Roman" w:cs="Times New Roman"/>
                <w:sz w:val="28"/>
                <w:szCs w:val="28"/>
              </w:rPr>
              <w:t>11</w:t>
            </w:r>
            <w:r w:rsidRPr="009A2DA9">
              <w:rPr>
                <w:rFonts w:ascii="Times New Roman" w:hAnsi="Times New Roman" w:cs="Times New Roman"/>
                <w:sz w:val="28"/>
                <w:szCs w:val="28"/>
              </w:rPr>
              <w:t>.2. Интегрировать опыт, полученный в процессе занятий.</w:t>
            </w:r>
          </w:p>
        </w:tc>
      </w:tr>
    </w:tbl>
    <w:p w:rsidR="00952024" w:rsidRDefault="00952024" w:rsidP="00952024">
      <w:pPr>
        <w:spacing w:after="0" w:line="360" w:lineRule="auto"/>
        <w:jc w:val="both"/>
        <w:rPr>
          <w:rFonts w:ascii="Times New Roman" w:hAnsi="Times New Roman" w:cs="Times New Roman"/>
          <w:sz w:val="28"/>
          <w:szCs w:val="28"/>
        </w:rPr>
      </w:pPr>
    </w:p>
    <w:p w:rsidR="00CE2C5C" w:rsidRDefault="00CE2C5C" w:rsidP="00F00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w:t>
      </w:r>
    </w:p>
    <w:p w:rsidR="00CE2C5C" w:rsidRPr="004E5DAC" w:rsidRDefault="00CE2C5C" w:rsidP="004D2497">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4E5DAC">
        <w:rPr>
          <w:rFonts w:ascii="Times New Roman" w:hAnsi="Times New Roman" w:cs="Times New Roman"/>
          <w:sz w:val="28"/>
          <w:szCs w:val="28"/>
        </w:rPr>
        <w:t xml:space="preserve">овышение уровня коммуникативных склонностей у подростков с </w:t>
      </w:r>
      <w:proofErr w:type="spellStart"/>
      <w:r w:rsidRPr="004E5DAC">
        <w:rPr>
          <w:rFonts w:ascii="Times New Roman" w:hAnsi="Times New Roman" w:cs="Times New Roman"/>
          <w:sz w:val="28"/>
          <w:szCs w:val="28"/>
        </w:rPr>
        <w:t>девиантным</w:t>
      </w:r>
      <w:proofErr w:type="spellEnd"/>
      <w:r w:rsidRPr="004E5DAC">
        <w:rPr>
          <w:rFonts w:ascii="Times New Roman" w:hAnsi="Times New Roman" w:cs="Times New Roman"/>
          <w:sz w:val="28"/>
          <w:szCs w:val="28"/>
        </w:rPr>
        <w:t xml:space="preserve"> поведением</w:t>
      </w:r>
      <w:r>
        <w:rPr>
          <w:rFonts w:ascii="Times New Roman" w:hAnsi="Times New Roman" w:cs="Times New Roman"/>
          <w:sz w:val="28"/>
          <w:szCs w:val="28"/>
        </w:rPr>
        <w:t>;</w:t>
      </w:r>
    </w:p>
    <w:p w:rsidR="00CE2C5C" w:rsidRPr="004E5DAC" w:rsidRDefault="00CE2C5C" w:rsidP="004D2497">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4E5DAC">
        <w:rPr>
          <w:rFonts w:ascii="Times New Roman" w:hAnsi="Times New Roman" w:cs="Times New Roman"/>
          <w:sz w:val="28"/>
          <w:szCs w:val="28"/>
        </w:rPr>
        <w:t xml:space="preserve">овышение уровня общительности у подростков с </w:t>
      </w:r>
      <w:proofErr w:type="spellStart"/>
      <w:r w:rsidRPr="004E5DAC">
        <w:rPr>
          <w:rFonts w:ascii="Times New Roman" w:hAnsi="Times New Roman" w:cs="Times New Roman"/>
          <w:sz w:val="28"/>
          <w:szCs w:val="28"/>
        </w:rPr>
        <w:t>девиантным</w:t>
      </w:r>
      <w:proofErr w:type="spellEnd"/>
      <w:r w:rsidRPr="004E5DAC">
        <w:rPr>
          <w:rFonts w:ascii="Times New Roman" w:hAnsi="Times New Roman" w:cs="Times New Roman"/>
          <w:sz w:val="28"/>
          <w:szCs w:val="28"/>
        </w:rPr>
        <w:t xml:space="preserve"> поведением</w:t>
      </w:r>
      <w:r>
        <w:rPr>
          <w:rFonts w:ascii="Times New Roman" w:hAnsi="Times New Roman" w:cs="Times New Roman"/>
          <w:sz w:val="28"/>
          <w:szCs w:val="28"/>
        </w:rPr>
        <w:t>;</w:t>
      </w:r>
    </w:p>
    <w:p w:rsidR="00CE2C5C" w:rsidRPr="004E5DAC" w:rsidRDefault="00CE2C5C" w:rsidP="004D2497">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4E5DAC">
        <w:rPr>
          <w:rFonts w:ascii="Times New Roman" w:hAnsi="Times New Roman" w:cs="Times New Roman"/>
          <w:sz w:val="28"/>
          <w:szCs w:val="28"/>
        </w:rPr>
        <w:t xml:space="preserve">ормирование позитивной реакции на критику и преодоление стресса у подростков с </w:t>
      </w:r>
      <w:proofErr w:type="spellStart"/>
      <w:r w:rsidRPr="004E5DAC">
        <w:rPr>
          <w:rFonts w:ascii="Times New Roman" w:hAnsi="Times New Roman" w:cs="Times New Roman"/>
          <w:sz w:val="28"/>
          <w:szCs w:val="28"/>
        </w:rPr>
        <w:t>девиантным</w:t>
      </w:r>
      <w:proofErr w:type="spellEnd"/>
      <w:r w:rsidRPr="004E5DAC">
        <w:rPr>
          <w:rFonts w:ascii="Times New Roman" w:hAnsi="Times New Roman" w:cs="Times New Roman"/>
          <w:sz w:val="28"/>
          <w:szCs w:val="28"/>
        </w:rPr>
        <w:t xml:space="preserve"> поведением</w:t>
      </w:r>
      <w:r>
        <w:rPr>
          <w:rFonts w:ascii="Times New Roman" w:hAnsi="Times New Roman" w:cs="Times New Roman"/>
          <w:sz w:val="28"/>
          <w:szCs w:val="28"/>
        </w:rPr>
        <w:t>;</w:t>
      </w:r>
    </w:p>
    <w:p w:rsidR="00CE2C5C" w:rsidRPr="004E5DAC" w:rsidRDefault="00CE2C5C" w:rsidP="004D2497">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4E5DAC">
        <w:rPr>
          <w:rFonts w:ascii="Times New Roman" w:hAnsi="Times New Roman" w:cs="Times New Roman"/>
          <w:sz w:val="28"/>
          <w:szCs w:val="28"/>
        </w:rPr>
        <w:t>ормирование коммуникативной компетентности и бесконфликтного поведения</w:t>
      </w:r>
      <w:r w:rsidRPr="006114D7">
        <w:t xml:space="preserve"> </w:t>
      </w:r>
      <w:r w:rsidRPr="004E5DAC">
        <w:rPr>
          <w:rFonts w:ascii="Times New Roman" w:hAnsi="Times New Roman" w:cs="Times New Roman"/>
          <w:sz w:val="28"/>
          <w:szCs w:val="28"/>
        </w:rPr>
        <w:t xml:space="preserve">у подростков с </w:t>
      </w:r>
      <w:proofErr w:type="spellStart"/>
      <w:r w:rsidRPr="004E5DAC">
        <w:rPr>
          <w:rFonts w:ascii="Times New Roman" w:hAnsi="Times New Roman" w:cs="Times New Roman"/>
          <w:sz w:val="28"/>
          <w:szCs w:val="28"/>
        </w:rPr>
        <w:t>девиантным</w:t>
      </w:r>
      <w:proofErr w:type="spellEnd"/>
      <w:r w:rsidRPr="004E5DAC">
        <w:rPr>
          <w:rFonts w:ascii="Times New Roman" w:hAnsi="Times New Roman" w:cs="Times New Roman"/>
          <w:sz w:val="28"/>
          <w:szCs w:val="28"/>
        </w:rPr>
        <w:t xml:space="preserve"> поведением</w:t>
      </w:r>
      <w:r>
        <w:rPr>
          <w:rFonts w:ascii="Times New Roman" w:hAnsi="Times New Roman" w:cs="Times New Roman"/>
          <w:sz w:val="28"/>
          <w:szCs w:val="28"/>
        </w:rPr>
        <w:t>;</w:t>
      </w:r>
    </w:p>
    <w:p w:rsidR="00CE2C5C" w:rsidRPr="004E5DAC" w:rsidRDefault="00CE2C5C" w:rsidP="004D2497">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4E5DAC">
        <w:rPr>
          <w:rFonts w:ascii="Times New Roman" w:hAnsi="Times New Roman" w:cs="Times New Roman"/>
          <w:sz w:val="28"/>
          <w:szCs w:val="28"/>
        </w:rPr>
        <w:t xml:space="preserve">ормирование уверенного поведения у подростков с </w:t>
      </w:r>
      <w:proofErr w:type="spellStart"/>
      <w:r w:rsidRPr="004E5DAC">
        <w:rPr>
          <w:rFonts w:ascii="Times New Roman" w:hAnsi="Times New Roman" w:cs="Times New Roman"/>
          <w:sz w:val="28"/>
          <w:szCs w:val="28"/>
        </w:rPr>
        <w:t>девиантным</w:t>
      </w:r>
      <w:proofErr w:type="spellEnd"/>
      <w:r w:rsidRPr="004E5DAC">
        <w:rPr>
          <w:rFonts w:ascii="Times New Roman" w:hAnsi="Times New Roman" w:cs="Times New Roman"/>
          <w:sz w:val="28"/>
          <w:szCs w:val="28"/>
        </w:rPr>
        <w:t xml:space="preserve"> поведением</w:t>
      </w:r>
      <w:r>
        <w:rPr>
          <w:rFonts w:ascii="Times New Roman" w:hAnsi="Times New Roman" w:cs="Times New Roman"/>
          <w:sz w:val="28"/>
          <w:szCs w:val="28"/>
        </w:rPr>
        <w:t>;</w:t>
      </w:r>
    </w:p>
    <w:p w:rsidR="0069162A" w:rsidRDefault="00CE2C5C" w:rsidP="004D2497">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4E5DAC">
        <w:rPr>
          <w:rFonts w:ascii="Times New Roman" w:hAnsi="Times New Roman" w:cs="Times New Roman"/>
          <w:sz w:val="28"/>
          <w:szCs w:val="28"/>
        </w:rPr>
        <w:t>азвитие способности к самонаблюдению и выражению своих чувств.</w:t>
      </w:r>
    </w:p>
    <w:p w:rsidR="001832EF" w:rsidRDefault="001832EF" w:rsidP="00F12F7F">
      <w:pPr>
        <w:spacing w:after="0" w:line="384" w:lineRule="auto"/>
        <w:ind w:firstLine="709"/>
        <w:jc w:val="both"/>
        <w:rPr>
          <w:rFonts w:ascii="Times New Roman" w:hAnsi="Times New Roman" w:cs="Times New Roman"/>
          <w:sz w:val="28"/>
          <w:szCs w:val="32"/>
        </w:rPr>
      </w:pPr>
      <w:r>
        <w:rPr>
          <w:rFonts w:ascii="Times New Roman" w:hAnsi="Times New Roman" w:cs="Times New Roman"/>
          <w:sz w:val="28"/>
          <w:szCs w:val="28"/>
        </w:rPr>
        <w:lastRenderedPageBreak/>
        <w:t xml:space="preserve">Оценка результативности программы будет проводиться с использованием следующих методик: </w:t>
      </w:r>
      <w:r w:rsidRPr="00857623">
        <w:rPr>
          <w:rFonts w:ascii="Times New Roman" w:hAnsi="Times New Roman" w:cs="Times New Roman"/>
          <w:sz w:val="28"/>
          <w:szCs w:val="32"/>
        </w:rPr>
        <w:t xml:space="preserve">«Коммуникативные и организаторские склонности» В.В. Синявский, В.А. </w:t>
      </w:r>
      <w:proofErr w:type="spellStart"/>
      <w:r w:rsidRPr="00857623">
        <w:rPr>
          <w:rFonts w:ascii="Times New Roman" w:hAnsi="Times New Roman" w:cs="Times New Roman"/>
          <w:sz w:val="28"/>
          <w:szCs w:val="32"/>
        </w:rPr>
        <w:t>Федорошин</w:t>
      </w:r>
      <w:proofErr w:type="spellEnd"/>
      <w:r>
        <w:rPr>
          <w:rFonts w:ascii="Times New Roman" w:hAnsi="Times New Roman" w:cs="Times New Roman"/>
          <w:sz w:val="28"/>
          <w:szCs w:val="32"/>
        </w:rPr>
        <w:t xml:space="preserve"> (адаптация автором исследования) и </w:t>
      </w:r>
      <w:r w:rsidRPr="00857623">
        <w:rPr>
          <w:rFonts w:ascii="Times New Roman" w:hAnsi="Times New Roman" w:cs="Times New Roman"/>
          <w:sz w:val="28"/>
          <w:szCs w:val="32"/>
        </w:rPr>
        <w:t>«Оценка уровня</w:t>
      </w:r>
      <w:r>
        <w:rPr>
          <w:rFonts w:ascii="Times New Roman" w:hAnsi="Times New Roman" w:cs="Times New Roman"/>
          <w:sz w:val="28"/>
          <w:szCs w:val="32"/>
        </w:rPr>
        <w:t xml:space="preserve"> общительности» В.Х. </w:t>
      </w:r>
      <w:proofErr w:type="spellStart"/>
      <w:r>
        <w:rPr>
          <w:rFonts w:ascii="Times New Roman" w:hAnsi="Times New Roman" w:cs="Times New Roman"/>
          <w:sz w:val="28"/>
          <w:szCs w:val="32"/>
        </w:rPr>
        <w:t>Ряховский</w:t>
      </w:r>
      <w:proofErr w:type="spellEnd"/>
      <w:r>
        <w:rPr>
          <w:rFonts w:ascii="Times New Roman" w:hAnsi="Times New Roman" w:cs="Times New Roman"/>
          <w:sz w:val="28"/>
          <w:szCs w:val="32"/>
        </w:rPr>
        <w:t>.</w:t>
      </w:r>
    </w:p>
    <w:p w:rsidR="009A2DA9" w:rsidRDefault="009A2DA9" w:rsidP="00F12F7F">
      <w:pPr>
        <w:spacing w:after="0" w:line="384" w:lineRule="auto"/>
        <w:ind w:firstLine="709"/>
        <w:jc w:val="both"/>
        <w:rPr>
          <w:rFonts w:ascii="Times New Roman" w:hAnsi="Times New Roman" w:cs="Times New Roman"/>
          <w:sz w:val="28"/>
          <w:szCs w:val="28"/>
        </w:rPr>
      </w:pPr>
    </w:p>
    <w:p w:rsidR="00E22EFC" w:rsidRPr="009A2DA9" w:rsidRDefault="00E22EFC" w:rsidP="00F12F7F">
      <w:pPr>
        <w:spacing w:after="0" w:line="384" w:lineRule="auto"/>
        <w:jc w:val="both"/>
        <w:rPr>
          <w:rFonts w:ascii="Times New Roman" w:hAnsi="Times New Roman" w:cs="Times New Roman"/>
          <w:sz w:val="28"/>
          <w:szCs w:val="28"/>
        </w:rPr>
      </w:pPr>
    </w:p>
    <w:p w:rsidR="00646182" w:rsidRDefault="00436CF9" w:rsidP="00F12F7F">
      <w:pPr>
        <w:spacing w:after="0" w:line="384" w:lineRule="auto"/>
        <w:ind w:firstLine="709"/>
        <w:jc w:val="center"/>
        <w:rPr>
          <w:rFonts w:ascii="Times New Roman" w:hAnsi="Times New Roman" w:cs="Times New Roman"/>
          <w:sz w:val="28"/>
          <w:szCs w:val="24"/>
        </w:rPr>
      </w:pPr>
      <w:r>
        <w:rPr>
          <w:rFonts w:ascii="Times New Roman" w:hAnsi="Times New Roman" w:cs="Times New Roman"/>
          <w:sz w:val="28"/>
          <w:szCs w:val="24"/>
        </w:rPr>
        <w:t xml:space="preserve">2.4. </w:t>
      </w:r>
      <w:r w:rsidR="001832EF">
        <w:rPr>
          <w:rFonts w:ascii="Times New Roman" w:hAnsi="Times New Roman" w:cs="Times New Roman"/>
          <w:sz w:val="28"/>
          <w:szCs w:val="24"/>
        </w:rPr>
        <w:t xml:space="preserve">Оценка результативности программы по развитию коммуникативных навыков у подростков с </w:t>
      </w:r>
      <w:proofErr w:type="spellStart"/>
      <w:r w:rsidR="001832EF">
        <w:rPr>
          <w:rFonts w:ascii="Times New Roman" w:hAnsi="Times New Roman" w:cs="Times New Roman"/>
          <w:sz w:val="28"/>
          <w:szCs w:val="24"/>
        </w:rPr>
        <w:t>девиантным</w:t>
      </w:r>
      <w:proofErr w:type="spellEnd"/>
      <w:r w:rsidR="001832EF">
        <w:rPr>
          <w:rFonts w:ascii="Times New Roman" w:hAnsi="Times New Roman" w:cs="Times New Roman"/>
          <w:sz w:val="28"/>
          <w:szCs w:val="24"/>
        </w:rPr>
        <w:t xml:space="preserve"> поведением</w:t>
      </w:r>
    </w:p>
    <w:p w:rsidR="000E6F84" w:rsidRDefault="000E6F84" w:rsidP="001948C4">
      <w:pPr>
        <w:spacing w:after="0" w:line="360" w:lineRule="auto"/>
        <w:jc w:val="both"/>
        <w:rPr>
          <w:rFonts w:ascii="Times New Roman" w:hAnsi="Times New Roman" w:cs="Times New Roman"/>
          <w:sz w:val="28"/>
          <w:szCs w:val="24"/>
        </w:rPr>
      </w:pPr>
    </w:p>
    <w:p w:rsidR="001948C4" w:rsidRDefault="001948C4" w:rsidP="001948C4">
      <w:pPr>
        <w:spacing w:after="0" w:line="360" w:lineRule="auto"/>
        <w:jc w:val="both"/>
        <w:rPr>
          <w:rFonts w:ascii="Times New Roman" w:hAnsi="Times New Roman" w:cs="Times New Roman"/>
          <w:sz w:val="28"/>
          <w:szCs w:val="24"/>
        </w:rPr>
      </w:pPr>
    </w:p>
    <w:p w:rsidR="00646182" w:rsidRPr="00B11B5D" w:rsidRDefault="003F2173" w:rsidP="00F12F7F">
      <w:pPr>
        <w:spacing w:after="0" w:line="384" w:lineRule="auto"/>
        <w:ind w:firstLine="709"/>
        <w:jc w:val="both"/>
        <w:rPr>
          <w:rFonts w:ascii="Times New Roman" w:hAnsi="Times New Roman" w:cs="Times New Roman"/>
          <w:sz w:val="28"/>
          <w:szCs w:val="32"/>
        </w:rPr>
      </w:pPr>
      <w:r w:rsidRPr="00340C0E">
        <w:rPr>
          <w:rFonts w:ascii="Times New Roman" w:hAnsi="Times New Roman" w:cs="Times New Roman"/>
          <w:sz w:val="28"/>
          <w:szCs w:val="32"/>
        </w:rPr>
        <w:t>Вторичная диагностика</w:t>
      </w:r>
      <w:r w:rsidR="009A27F1" w:rsidRPr="00340C0E">
        <w:rPr>
          <w:rFonts w:ascii="Times New Roman" w:hAnsi="Times New Roman" w:cs="Times New Roman"/>
          <w:sz w:val="28"/>
          <w:szCs w:val="32"/>
        </w:rPr>
        <w:t xml:space="preserve"> </w:t>
      </w:r>
      <w:r w:rsidRPr="00340C0E">
        <w:rPr>
          <w:rFonts w:ascii="Times New Roman" w:hAnsi="Times New Roman" w:cs="Times New Roman"/>
          <w:sz w:val="28"/>
          <w:szCs w:val="32"/>
        </w:rPr>
        <w:t>проводила</w:t>
      </w:r>
      <w:r w:rsidR="009A27F1" w:rsidRPr="00340C0E">
        <w:rPr>
          <w:rFonts w:ascii="Times New Roman" w:hAnsi="Times New Roman" w:cs="Times New Roman"/>
          <w:sz w:val="28"/>
          <w:szCs w:val="32"/>
        </w:rPr>
        <w:t xml:space="preserve">сь </w:t>
      </w:r>
      <w:r w:rsidR="00340C0E">
        <w:rPr>
          <w:rFonts w:ascii="Times New Roman" w:hAnsi="Times New Roman" w:cs="Times New Roman"/>
          <w:sz w:val="28"/>
          <w:szCs w:val="32"/>
        </w:rPr>
        <w:t xml:space="preserve">с помощью тех же методик </w:t>
      </w:r>
      <w:r w:rsidR="009A27F1" w:rsidRPr="00340C0E">
        <w:rPr>
          <w:rFonts w:ascii="Times New Roman" w:hAnsi="Times New Roman" w:cs="Times New Roman"/>
          <w:sz w:val="28"/>
          <w:szCs w:val="32"/>
        </w:rPr>
        <w:t xml:space="preserve">в </w:t>
      </w:r>
      <w:r w:rsidR="00B950D9">
        <w:rPr>
          <w:rFonts w:ascii="Times New Roman" w:hAnsi="Times New Roman" w:cs="Times New Roman"/>
          <w:sz w:val="28"/>
          <w:szCs w:val="32"/>
        </w:rPr>
        <w:t>филиале Республиканского Комплексного центра</w:t>
      </w:r>
      <w:r w:rsidR="00B950D9" w:rsidRPr="00C80688">
        <w:rPr>
          <w:rFonts w:ascii="Times New Roman" w:hAnsi="Times New Roman" w:cs="Times New Roman"/>
          <w:sz w:val="28"/>
          <w:szCs w:val="32"/>
        </w:rPr>
        <w:t xml:space="preserve"> социального обслуживания </w:t>
      </w:r>
      <w:r w:rsidR="00B950D9">
        <w:rPr>
          <w:rFonts w:ascii="Times New Roman" w:hAnsi="Times New Roman" w:cs="Times New Roman"/>
          <w:sz w:val="28"/>
          <w:szCs w:val="32"/>
        </w:rPr>
        <w:t xml:space="preserve">населения в </w:t>
      </w:r>
      <w:proofErr w:type="spellStart"/>
      <w:r w:rsidR="00B950D9">
        <w:rPr>
          <w:rFonts w:ascii="Times New Roman" w:hAnsi="Times New Roman" w:cs="Times New Roman"/>
          <w:sz w:val="28"/>
          <w:szCs w:val="32"/>
        </w:rPr>
        <w:t>Устиновском</w:t>
      </w:r>
      <w:proofErr w:type="spellEnd"/>
      <w:r w:rsidR="00B950D9">
        <w:rPr>
          <w:rFonts w:ascii="Times New Roman" w:hAnsi="Times New Roman" w:cs="Times New Roman"/>
          <w:sz w:val="28"/>
          <w:szCs w:val="32"/>
        </w:rPr>
        <w:t xml:space="preserve"> районе</w:t>
      </w:r>
      <w:r w:rsidR="00B950D9" w:rsidRPr="00C80688">
        <w:rPr>
          <w:rFonts w:ascii="Times New Roman" w:hAnsi="Times New Roman" w:cs="Times New Roman"/>
          <w:sz w:val="28"/>
          <w:szCs w:val="32"/>
        </w:rPr>
        <w:t xml:space="preserve"> города Ижевска</w:t>
      </w:r>
      <w:r w:rsidR="009A27F1" w:rsidRPr="00340C0E">
        <w:rPr>
          <w:rFonts w:ascii="Times New Roman" w:hAnsi="Times New Roman" w:cs="Times New Roman"/>
          <w:sz w:val="28"/>
          <w:szCs w:val="32"/>
        </w:rPr>
        <w:t>. Ис</w:t>
      </w:r>
      <w:r w:rsidR="0070334C" w:rsidRPr="00340C0E">
        <w:rPr>
          <w:rFonts w:ascii="Times New Roman" w:hAnsi="Times New Roman" w:cs="Times New Roman"/>
          <w:sz w:val="28"/>
          <w:szCs w:val="32"/>
        </w:rPr>
        <w:t>с</w:t>
      </w:r>
      <w:r w:rsidR="009A27F1" w:rsidRPr="00340C0E">
        <w:rPr>
          <w:rFonts w:ascii="Times New Roman" w:hAnsi="Times New Roman" w:cs="Times New Roman"/>
          <w:sz w:val="28"/>
          <w:szCs w:val="32"/>
        </w:rPr>
        <w:t xml:space="preserve">ледуемая группа -  те же </w:t>
      </w:r>
      <w:r w:rsidR="008618C4" w:rsidRPr="00340C0E">
        <w:rPr>
          <w:rFonts w:ascii="Times New Roman" w:hAnsi="Times New Roman" w:cs="Times New Roman"/>
          <w:sz w:val="28"/>
          <w:szCs w:val="32"/>
        </w:rPr>
        <w:t>десять</w:t>
      </w:r>
      <w:r w:rsidR="009A27F1" w:rsidRPr="00340C0E">
        <w:rPr>
          <w:rFonts w:ascii="Times New Roman" w:hAnsi="Times New Roman" w:cs="Times New Roman"/>
          <w:sz w:val="28"/>
          <w:szCs w:val="32"/>
        </w:rPr>
        <w:t xml:space="preserve"> подростков с </w:t>
      </w:r>
      <w:proofErr w:type="spellStart"/>
      <w:r w:rsidR="009A27F1" w:rsidRPr="00340C0E">
        <w:rPr>
          <w:rFonts w:ascii="Times New Roman" w:hAnsi="Times New Roman" w:cs="Times New Roman"/>
          <w:sz w:val="28"/>
          <w:szCs w:val="32"/>
        </w:rPr>
        <w:t>девиантным</w:t>
      </w:r>
      <w:proofErr w:type="spellEnd"/>
      <w:r w:rsidR="009A27F1" w:rsidRPr="00340C0E">
        <w:rPr>
          <w:rFonts w:ascii="Times New Roman" w:hAnsi="Times New Roman" w:cs="Times New Roman"/>
          <w:sz w:val="28"/>
          <w:szCs w:val="32"/>
        </w:rPr>
        <w:t xml:space="preserve"> поведением, семьи которых </w:t>
      </w:r>
      <w:r w:rsidR="00B950D9">
        <w:rPr>
          <w:rFonts w:ascii="Times New Roman" w:hAnsi="Times New Roman" w:cs="Times New Roman"/>
          <w:sz w:val="28"/>
          <w:szCs w:val="32"/>
        </w:rPr>
        <w:t>находятся на обс</w:t>
      </w:r>
      <w:r w:rsidR="00340C0E">
        <w:rPr>
          <w:rFonts w:ascii="Times New Roman" w:hAnsi="Times New Roman" w:cs="Times New Roman"/>
          <w:sz w:val="28"/>
          <w:szCs w:val="32"/>
        </w:rPr>
        <w:t>л</w:t>
      </w:r>
      <w:r w:rsidR="00B950D9">
        <w:rPr>
          <w:rFonts w:ascii="Times New Roman" w:hAnsi="Times New Roman" w:cs="Times New Roman"/>
          <w:sz w:val="28"/>
          <w:szCs w:val="32"/>
        </w:rPr>
        <w:t>у</w:t>
      </w:r>
      <w:r w:rsidR="00340C0E">
        <w:rPr>
          <w:rFonts w:ascii="Times New Roman" w:hAnsi="Times New Roman" w:cs="Times New Roman"/>
          <w:sz w:val="28"/>
          <w:szCs w:val="32"/>
        </w:rPr>
        <w:t>живании</w:t>
      </w:r>
      <w:r w:rsidR="009A27F1" w:rsidRPr="00340C0E">
        <w:rPr>
          <w:rFonts w:ascii="Times New Roman" w:hAnsi="Times New Roman" w:cs="Times New Roman"/>
          <w:sz w:val="28"/>
          <w:szCs w:val="32"/>
        </w:rPr>
        <w:t xml:space="preserve"> в </w:t>
      </w:r>
      <w:r w:rsidR="00B950D9">
        <w:rPr>
          <w:rFonts w:ascii="Times New Roman" w:hAnsi="Times New Roman" w:cs="Times New Roman"/>
          <w:sz w:val="28"/>
          <w:szCs w:val="32"/>
        </w:rPr>
        <w:t xml:space="preserve">филиале Республиканского </w:t>
      </w:r>
      <w:r w:rsidR="009A27F1" w:rsidRPr="00340C0E">
        <w:rPr>
          <w:rFonts w:ascii="Times New Roman" w:hAnsi="Times New Roman" w:cs="Times New Roman"/>
          <w:sz w:val="28"/>
          <w:szCs w:val="32"/>
        </w:rPr>
        <w:t xml:space="preserve">КЦСОН </w:t>
      </w:r>
      <w:r w:rsidR="00B950D9">
        <w:rPr>
          <w:rFonts w:ascii="Times New Roman" w:hAnsi="Times New Roman" w:cs="Times New Roman"/>
          <w:sz w:val="28"/>
          <w:szCs w:val="32"/>
        </w:rPr>
        <w:t xml:space="preserve">в </w:t>
      </w:r>
      <w:proofErr w:type="spellStart"/>
      <w:r w:rsidR="00B950D9">
        <w:rPr>
          <w:rFonts w:ascii="Times New Roman" w:hAnsi="Times New Roman" w:cs="Times New Roman"/>
          <w:sz w:val="28"/>
          <w:szCs w:val="32"/>
        </w:rPr>
        <w:t>Устиновском</w:t>
      </w:r>
      <w:proofErr w:type="spellEnd"/>
      <w:r w:rsidR="00B950D9">
        <w:rPr>
          <w:rFonts w:ascii="Times New Roman" w:hAnsi="Times New Roman" w:cs="Times New Roman"/>
          <w:sz w:val="28"/>
          <w:szCs w:val="32"/>
        </w:rPr>
        <w:t xml:space="preserve"> районе</w:t>
      </w:r>
      <w:r w:rsidR="009A27F1" w:rsidRPr="00340C0E">
        <w:rPr>
          <w:rFonts w:ascii="Times New Roman" w:hAnsi="Times New Roman" w:cs="Times New Roman"/>
          <w:sz w:val="28"/>
          <w:szCs w:val="32"/>
        </w:rPr>
        <w:t xml:space="preserve"> г. Ижевск. Возраст </w:t>
      </w:r>
      <w:r w:rsidR="001832EF">
        <w:rPr>
          <w:rFonts w:ascii="Times New Roman" w:hAnsi="Times New Roman" w:cs="Times New Roman"/>
          <w:sz w:val="28"/>
          <w:szCs w:val="32"/>
        </w:rPr>
        <w:t>испытуемых</w:t>
      </w:r>
      <w:r w:rsidR="009A27F1" w:rsidRPr="00340C0E">
        <w:rPr>
          <w:rFonts w:ascii="Times New Roman" w:hAnsi="Times New Roman" w:cs="Times New Roman"/>
          <w:sz w:val="28"/>
          <w:szCs w:val="32"/>
        </w:rPr>
        <w:t xml:space="preserve"> 13-15 лет.</w:t>
      </w:r>
    </w:p>
    <w:p w:rsidR="004D2497" w:rsidRDefault="009A27F1" w:rsidP="004D2497">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003536B3">
        <w:rPr>
          <w:rFonts w:ascii="Times New Roman" w:hAnsi="Times New Roman" w:cs="Times New Roman"/>
          <w:sz w:val="28"/>
          <w:szCs w:val="28"/>
        </w:rPr>
        <w:t xml:space="preserve"> вторично</w:t>
      </w:r>
      <w:r w:rsidR="00340C0E">
        <w:rPr>
          <w:rFonts w:ascii="Times New Roman" w:hAnsi="Times New Roman" w:cs="Times New Roman"/>
          <w:sz w:val="28"/>
          <w:szCs w:val="28"/>
        </w:rPr>
        <w:t xml:space="preserve"> проведенной</w:t>
      </w:r>
      <w:r>
        <w:rPr>
          <w:rFonts w:ascii="Times New Roman" w:hAnsi="Times New Roman" w:cs="Times New Roman"/>
          <w:sz w:val="28"/>
          <w:szCs w:val="28"/>
        </w:rPr>
        <w:t xml:space="preserve"> </w:t>
      </w:r>
      <w:r w:rsidR="00340C0E">
        <w:rPr>
          <w:rFonts w:ascii="Times New Roman" w:hAnsi="Times New Roman" w:cs="Times New Roman"/>
          <w:sz w:val="28"/>
          <w:szCs w:val="28"/>
        </w:rPr>
        <w:t>диагностики</w:t>
      </w:r>
      <w:r>
        <w:rPr>
          <w:rFonts w:ascii="Times New Roman" w:hAnsi="Times New Roman" w:cs="Times New Roman"/>
          <w:sz w:val="28"/>
          <w:szCs w:val="28"/>
        </w:rPr>
        <w:t xml:space="preserve"> с помощью </w:t>
      </w:r>
      <w:r>
        <w:rPr>
          <w:rFonts w:ascii="Times New Roman" w:hAnsi="Times New Roman" w:cs="Times New Roman"/>
          <w:sz w:val="28"/>
          <w:szCs w:val="32"/>
        </w:rPr>
        <w:t>теста «Коммуникативные и организатор</w:t>
      </w:r>
      <w:r w:rsidR="00AD5C70">
        <w:rPr>
          <w:rFonts w:ascii="Times New Roman" w:hAnsi="Times New Roman" w:cs="Times New Roman"/>
          <w:sz w:val="28"/>
          <w:szCs w:val="32"/>
        </w:rPr>
        <w:t xml:space="preserve">ские склонности» В.В. Синявский, В.А. </w:t>
      </w:r>
      <w:proofErr w:type="spellStart"/>
      <w:r w:rsidR="00AD5C70">
        <w:rPr>
          <w:rFonts w:ascii="Times New Roman" w:hAnsi="Times New Roman" w:cs="Times New Roman"/>
          <w:sz w:val="28"/>
          <w:szCs w:val="32"/>
        </w:rPr>
        <w:t>Федорошин</w:t>
      </w:r>
      <w:proofErr w:type="spellEnd"/>
      <w:r>
        <w:rPr>
          <w:rFonts w:ascii="Times New Roman" w:hAnsi="Times New Roman" w:cs="Times New Roman"/>
          <w:sz w:val="28"/>
          <w:szCs w:val="32"/>
        </w:rPr>
        <w:t xml:space="preserve"> (адаптация автором исследования)</w:t>
      </w:r>
      <w:r w:rsidRPr="00990715">
        <w:rPr>
          <w:rFonts w:ascii="Times New Roman" w:hAnsi="Times New Roman" w:cs="Times New Roman"/>
          <w:sz w:val="28"/>
          <w:szCs w:val="32"/>
        </w:rPr>
        <w:t xml:space="preserve"> </w:t>
      </w:r>
      <w:r>
        <w:rPr>
          <w:rFonts w:ascii="Times New Roman" w:hAnsi="Times New Roman" w:cs="Times New Roman"/>
          <w:sz w:val="28"/>
          <w:szCs w:val="28"/>
        </w:rPr>
        <w:t>были получены данн</w:t>
      </w:r>
      <w:r w:rsidR="00624F4A">
        <w:rPr>
          <w:rFonts w:ascii="Times New Roman" w:hAnsi="Times New Roman" w:cs="Times New Roman"/>
          <w:sz w:val="28"/>
          <w:szCs w:val="28"/>
        </w:rPr>
        <w:t>ые, представленные в таблице 2.4</w:t>
      </w:r>
      <w:r>
        <w:rPr>
          <w:rFonts w:ascii="Times New Roman" w:hAnsi="Times New Roman" w:cs="Times New Roman"/>
          <w:sz w:val="28"/>
          <w:szCs w:val="28"/>
        </w:rPr>
        <w:t>.</w:t>
      </w:r>
    </w:p>
    <w:p w:rsidR="009A27F1" w:rsidRDefault="00216272" w:rsidP="004D2497">
      <w:pPr>
        <w:spacing w:after="0" w:line="384"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2.4</w:t>
      </w:r>
    </w:p>
    <w:p w:rsidR="009A27F1" w:rsidRDefault="009A27F1" w:rsidP="004D249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теста </w:t>
      </w:r>
      <w:r>
        <w:rPr>
          <w:rFonts w:ascii="Times New Roman" w:hAnsi="Times New Roman" w:cs="Times New Roman"/>
          <w:sz w:val="28"/>
          <w:szCs w:val="32"/>
        </w:rPr>
        <w:t>«Коммуникативные и организатор</w:t>
      </w:r>
      <w:r w:rsidR="00AD5C70">
        <w:rPr>
          <w:rFonts w:ascii="Times New Roman" w:hAnsi="Times New Roman" w:cs="Times New Roman"/>
          <w:sz w:val="28"/>
          <w:szCs w:val="32"/>
        </w:rPr>
        <w:t>ские склонности» В.В. Синявский</w:t>
      </w:r>
      <w:r>
        <w:rPr>
          <w:rFonts w:ascii="Times New Roman" w:hAnsi="Times New Roman" w:cs="Times New Roman"/>
          <w:sz w:val="28"/>
          <w:szCs w:val="32"/>
        </w:rPr>
        <w:t xml:space="preserve">, </w:t>
      </w:r>
      <w:r w:rsidR="00AD5C70">
        <w:rPr>
          <w:rFonts w:ascii="Times New Roman" w:hAnsi="Times New Roman" w:cs="Times New Roman"/>
          <w:sz w:val="28"/>
          <w:szCs w:val="32"/>
        </w:rPr>
        <w:t xml:space="preserve">В.А. </w:t>
      </w:r>
      <w:proofErr w:type="spellStart"/>
      <w:r w:rsidR="00AD5C70">
        <w:rPr>
          <w:rFonts w:ascii="Times New Roman" w:hAnsi="Times New Roman" w:cs="Times New Roman"/>
          <w:sz w:val="28"/>
          <w:szCs w:val="32"/>
        </w:rPr>
        <w:t>Федорошин</w:t>
      </w:r>
      <w:proofErr w:type="spellEnd"/>
      <w:r w:rsidR="00AD5C70">
        <w:rPr>
          <w:rFonts w:ascii="Times New Roman" w:hAnsi="Times New Roman" w:cs="Times New Roman"/>
          <w:sz w:val="28"/>
          <w:szCs w:val="32"/>
        </w:rPr>
        <w:t xml:space="preserve"> (адаптация автором исследования)</w:t>
      </w:r>
      <w:r w:rsidR="003F2173">
        <w:rPr>
          <w:rFonts w:ascii="Times New Roman" w:hAnsi="Times New Roman" w:cs="Times New Roman"/>
          <w:sz w:val="28"/>
          <w:szCs w:val="32"/>
        </w:rPr>
        <w:t xml:space="preserve"> после реализации программы</w:t>
      </w:r>
    </w:p>
    <w:tbl>
      <w:tblPr>
        <w:tblStyle w:val="aa"/>
        <w:tblpPr w:leftFromText="180" w:rightFromText="180" w:vertAnchor="text" w:horzAnchor="margin" w:tblpXSpec="right" w:tblpY="241"/>
        <w:tblW w:w="9498" w:type="dxa"/>
        <w:tblLayout w:type="fixed"/>
        <w:tblLook w:val="04A0" w:firstRow="1" w:lastRow="0" w:firstColumn="1" w:lastColumn="0" w:noHBand="0" w:noVBand="1"/>
      </w:tblPr>
      <w:tblGrid>
        <w:gridCol w:w="2405"/>
        <w:gridCol w:w="2693"/>
        <w:gridCol w:w="4400"/>
      </w:tblGrid>
      <w:tr w:rsidR="004D2497" w:rsidRPr="00393F9E" w:rsidTr="004D2497">
        <w:trPr>
          <w:trHeight w:val="697"/>
        </w:trPr>
        <w:tc>
          <w:tcPr>
            <w:tcW w:w="2405" w:type="dxa"/>
            <w:vAlign w:val="bottom"/>
          </w:tcPr>
          <w:p w:rsidR="004D2497" w:rsidRDefault="004D2497" w:rsidP="004D249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Испытуемый</w:t>
            </w:r>
          </w:p>
          <w:p w:rsidR="004D2497" w:rsidRDefault="004D2497" w:rsidP="004D2497">
            <w:pPr>
              <w:jc w:val="both"/>
              <w:rPr>
                <w:rFonts w:ascii="Times New Roman" w:eastAsia="Times New Roman" w:hAnsi="Times New Roman" w:cs="Times New Roman"/>
                <w:color w:val="000000"/>
                <w:sz w:val="28"/>
                <w:szCs w:val="28"/>
                <w:lang w:eastAsia="ru-RU"/>
              </w:rPr>
            </w:pPr>
          </w:p>
          <w:p w:rsidR="004D2497" w:rsidRDefault="004D2497" w:rsidP="004D2497">
            <w:pPr>
              <w:jc w:val="both"/>
              <w:rPr>
                <w:rFonts w:ascii="Times New Roman" w:eastAsia="Times New Roman" w:hAnsi="Times New Roman" w:cs="Times New Roman"/>
                <w:color w:val="000000"/>
                <w:sz w:val="28"/>
                <w:szCs w:val="28"/>
                <w:lang w:eastAsia="ru-RU"/>
              </w:rPr>
            </w:pPr>
          </w:p>
        </w:tc>
        <w:tc>
          <w:tcPr>
            <w:tcW w:w="2693" w:type="dxa"/>
          </w:tcPr>
          <w:p w:rsidR="004D2497" w:rsidRPr="00393F9E" w:rsidRDefault="004D2497" w:rsidP="004D2497">
            <w:pPr>
              <w:spacing w:line="360" w:lineRule="auto"/>
              <w:jc w:val="both"/>
              <w:rPr>
                <w:rFonts w:ascii="Times New Roman" w:hAnsi="Times New Roman" w:cs="Times New Roman"/>
                <w:sz w:val="28"/>
                <w:szCs w:val="28"/>
              </w:rPr>
            </w:pPr>
            <w:r>
              <w:rPr>
                <w:rFonts w:ascii="Times New Roman" w:hAnsi="Times New Roman" w:cs="Times New Roman"/>
                <w:sz w:val="28"/>
                <w:szCs w:val="28"/>
              </w:rPr>
              <w:t>Сумма баллов теста</w:t>
            </w:r>
          </w:p>
        </w:tc>
        <w:tc>
          <w:tcPr>
            <w:tcW w:w="4400" w:type="dxa"/>
          </w:tcPr>
          <w:p w:rsidR="004D2497" w:rsidRPr="00393F9E" w:rsidRDefault="004D2497" w:rsidP="004D2497">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коммуникативных склонностей</w:t>
            </w:r>
          </w:p>
        </w:tc>
      </w:tr>
      <w:tr w:rsidR="004D2497" w:rsidTr="004D2497">
        <w:trPr>
          <w:trHeight w:val="520"/>
        </w:trPr>
        <w:tc>
          <w:tcPr>
            <w:tcW w:w="2405" w:type="dxa"/>
            <w:vAlign w:val="bottom"/>
          </w:tcPr>
          <w:p w:rsidR="004D2497" w:rsidRPr="002464D1" w:rsidRDefault="004D2497" w:rsidP="004D2497">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Вика М.</w:t>
            </w:r>
          </w:p>
        </w:tc>
        <w:tc>
          <w:tcPr>
            <w:tcW w:w="2693" w:type="dxa"/>
          </w:tcPr>
          <w:p w:rsidR="004D2497" w:rsidRPr="00393F9E" w:rsidRDefault="004D2497" w:rsidP="004D2497">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400" w:type="dxa"/>
          </w:tcPr>
          <w:p w:rsidR="004D2497" w:rsidRPr="00393F9E" w:rsidRDefault="004D2497" w:rsidP="004D2497">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bl>
    <w:p w:rsidR="009A27F1" w:rsidRPr="001A64A2" w:rsidRDefault="009A27F1" w:rsidP="00F12F7F">
      <w:pPr>
        <w:shd w:val="clear" w:color="auto" w:fill="FFFFFF"/>
        <w:spacing w:before="75" w:after="75" w:line="384" w:lineRule="auto"/>
        <w:rPr>
          <w:rFonts w:ascii="Verdana" w:eastAsia="Times New Roman" w:hAnsi="Verdana" w:cs="Times New Roman"/>
          <w:color w:val="081A16"/>
          <w:sz w:val="18"/>
          <w:szCs w:val="18"/>
          <w:lang w:eastAsia="ru-RU"/>
        </w:rPr>
      </w:pPr>
    </w:p>
    <w:p w:rsidR="003B0F2B" w:rsidRDefault="004D2497" w:rsidP="004D2497">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2.4</w:t>
      </w:r>
    </w:p>
    <w:tbl>
      <w:tblPr>
        <w:tblStyle w:val="aa"/>
        <w:tblpPr w:leftFromText="180" w:rightFromText="180" w:vertAnchor="text" w:horzAnchor="margin" w:tblpXSpec="right" w:tblpY="241"/>
        <w:tblW w:w="9498" w:type="dxa"/>
        <w:tblLayout w:type="fixed"/>
        <w:tblLook w:val="04A0" w:firstRow="1" w:lastRow="0" w:firstColumn="1" w:lastColumn="0" w:noHBand="0" w:noVBand="1"/>
      </w:tblPr>
      <w:tblGrid>
        <w:gridCol w:w="2405"/>
        <w:gridCol w:w="2693"/>
        <w:gridCol w:w="4400"/>
      </w:tblGrid>
      <w:tr w:rsidR="004D2497" w:rsidRPr="00393F9E" w:rsidTr="00AE759E">
        <w:trPr>
          <w:trHeight w:val="598"/>
        </w:trPr>
        <w:tc>
          <w:tcPr>
            <w:tcW w:w="2405" w:type="dxa"/>
            <w:vAlign w:val="bottom"/>
          </w:tcPr>
          <w:p w:rsidR="004D2497" w:rsidRPr="002464D1" w:rsidRDefault="004D2497" w:rsidP="00AE759E">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Матвей Г.</w:t>
            </w:r>
          </w:p>
        </w:tc>
        <w:tc>
          <w:tcPr>
            <w:tcW w:w="2693"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400"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r w:rsidR="004D2497" w:rsidRPr="00393F9E" w:rsidTr="00AE759E">
        <w:trPr>
          <w:trHeight w:val="520"/>
        </w:trPr>
        <w:tc>
          <w:tcPr>
            <w:tcW w:w="2405" w:type="dxa"/>
            <w:vAlign w:val="bottom"/>
          </w:tcPr>
          <w:p w:rsidR="004D2497" w:rsidRPr="002464D1" w:rsidRDefault="004D2497" w:rsidP="00AE759E">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Диана Д.</w:t>
            </w:r>
          </w:p>
        </w:tc>
        <w:tc>
          <w:tcPr>
            <w:tcW w:w="2693"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400"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4D2497" w:rsidRPr="00393F9E" w:rsidTr="00AE759E">
        <w:trPr>
          <w:trHeight w:val="597"/>
        </w:trPr>
        <w:tc>
          <w:tcPr>
            <w:tcW w:w="2405" w:type="dxa"/>
            <w:vAlign w:val="bottom"/>
          </w:tcPr>
          <w:p w:rsidR="004D2497" w:rsidRPr="002464D1" w:rsidRDefault="004D2497" w:rsidP="00AE759E">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Матвей М.</w:t>
            </w:r>
          </w:p>
        </w:tc>
        <w:tc>
          <w:tcPr>
            <w:tcW w:w="2693"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400"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r w:rsidR="004D2497" w:rsidRPr="00393F9E" w:rsidTr="00B46909">
        <w:trPr>
          <w:trHeight w:val="521"/>
        </w:trPr>
        <w:tc>
          <w:tcPr>
            <w:tcW w:w="2405" w:type="dxa"/>
            <w:vAlign w:val="bottom"/>
          </w:tcPr>
          <w:p w:rsidR="004D2497" w:rsidRPr="002464D1" w:rsidRDefault="004D2497" w:rsidP="00AE759E">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Тимофей Г.</w:t>
            </w:r>
          </w:p>
        </w:tc>
        <w:tc>
          <w:tcPr>
            <w:tcW w:w="2693"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400"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r w:rsidR="004D2497" w:rsidRPr="00393F9E" w:rsidTr="00AE759E">
        <w:trPr>
          <w:trHeight w:val="596"/>
        </w:trPr>
        <w:tc>
          <w:tcPr>
            <w:tcW w:w="2405" w:type="dxa"/>
            <w:vAlign w:val="bottom"/>
          </w:tcPr>
          <w:p w:rsidR="004D2497" w:rsidRPr="002464D1" w:rsidRDefault="004D2497" w:rsidP="00AE759E">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има</w:t>
            </w:r>
            <w:r w:rsidRPr="002464D1">
              <w:rPr>
                <w:rFonts w:ascii="Times New Roman" w:eastAsia="Times New Roman" w:hAnsi="Times New Roman" w:cs="Times New Roman"/>
                <w:color w:val="000000"/>
                <w:sz w:val="28"/>
                <w:szCs w:val="28"/>
                <w:lang w:eastAsia="ru-RU"/>
              </w:rPr>
              <w:t xml:space="preserve"> К.</w:t>
            </w:r>
          </w:p>
        </w:tc>
        <w:tc>
          <w:tcPr>
            <w:tcW w:w="2693"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400"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r w:rsidR="004D2497" w:rsidRPr="00393F9E" w:rsidTr="00B46909">
        <w:trPr>
          <w:trHeight w:val="524"/>
        </w:trPr>
        <w:tc>
          <w:tcPr>
            <w:tcW w:w="2405" w:type="dxa"/>
            <w:vAlign w:val="bottom"/>
          </w:tcPr>
          <w:p w:rsidR="004D2497" w:rsidRPr="002464D1" w:rsidRDefault="004D2497" w:rsidP="00AE759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Рома</w:t>
            </w:r>
            <w:r w:rsidRPr="002464D1">
              <w:rPr>
                <w:rFonts w:ascii="Times New Roman" w:eastAsia="Times New Roman" w:hAnsi="Times New Roman" w:cs="Times New Roman"/>
                <w:color w:val="000000"/>
                <w:sz w:val="28"/>
                <w:szCs w:val="28"/>
                <w:lang w:eastAsia="ru-RU"/>
              </w:rPr>
              <w:t xml:space="preserve"> К.</w:t>
            </w:r>
          </w:p>
        </w:tc>
        <w:tc>
          <w:tcPr>
            <w:tcW w:w="2693"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400"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среднего</w:t>
            </w:r>
          </w:p>
        </w:tc>
      </w:tr>
      <w:tr w:rsidR="004D2497" w:rsidRPr="00393F9E" w:rsidTr="00AE759E">
        <w:trPr>
          <w:trHeight w:val="611"/>
        </w:trPr>
        <w:tc>
          <w:tcPr>
            <w:tcW w:w="2405" w:type="dxa"/>
            <w:vAlign w:val="bottom"/>
          </w:tcPr>
          <w:p w:rsidR="004D2497" w:rsidRPr="002464D1" w:rsidRDefault="004D2497" w:rsidP="00AE759E">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Алсу Г.</w:t>
            </w:r>
          </w:p>
        </w:tc>
        <w:tc>
          <w:tcPr>
            <w:tcW w:w="2693"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400" w:type="dxa"/>
          </w:tcPr>
          <w:p w:rsidR="004D2497" w:rsidRPr="00393F9E"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4D2497" w:rsidTr="00B46909">
        <w:trPr>
          <w:trHeight w:val="614"/>
        </w:trPr>
        <w:tc>
          <w:tcPr>
            <w:tcW w:w="2405" w:type="dxa"/>
            <w:vAlign w:val="bottom"/>
          </w:tcPr>
          <w:p w:rsidR="004D2497" w:rsidRPr="002464D1" w:rsidRDefault="004D2497" w:rsidP="00AE759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Маша О.</w:t>
            </w:r>
          </w:p>
        </w:tc>
        <w:tc>
          <w:tcPr>
            <w:tcW w:w="2693" w:type="dxa"/>
          </w:tcPr>
          <w:p w:rsidR="004D2497"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400" w:type="dxa"/>
          </w:tcPr>
          <w:p w:rsidR="004D2497"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r w:rsidR="004D2497" w:rsidTr="00AE759E">
        <w:trPr>
          <w:trHeight w:val="611"/>
        </w:trPr>
        <w:tc>
          <w:tcPr>
            <w:tcW w:w="2405" w:type="dxa"/>
            <w:vAlign w:val="bottom"/>
          </w:tcPr>
          <w:p w:rsidR="004D2497" w:rsidRPr="002464D1" w:rsidRDefault="004D2497" w:rsidP="00AE759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Данил К.</w:t>
            </w:r>
          </w:p>
        </w:tc>
        <w:tc>
          <w:tcPr>
            <w:tcW w:w="2693" w:type="dxa"/>
          </w:tcPr>
          <w:p w:rsidR="004D2497"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400" w:type="dxa"/>
          </w:tcPr>
          <w:p w:rsidR="004D2497" w:rsidRDefault="004D2497" w:rsidP="00AE759E">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r>
    </w:tbl>
    <w:p w:rsidR="004D2497" w:rsidRDefault="004D2497" w:rsidP="004D2497">
      <w:pPr>
        <w:spacing w:after="0" w:line="360" w:lineRule="auto"/>
        <w:jc w:val="both"/>
        <w:rPr>
          <w:rFonts w:ascii="Times New Roman" w:hAnsi="Times New Roman" w:cs="Times New Roman"/>
          <w:sz w:val="28"/>
          <w:szCs w:val="32"/>
        </w:rPr>
      </w:pPr>
    </w:p>
    <w:p w:rsidR="00F46382" w:rsidRDefault="0044515C" w:rsidP="00F46382">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Наглядно соотношение уровня</w:t>
      </w:r>
      <w:r w:rsidR="00F46382" w:rsidRPr="00F46382">
        <w:rPr>
          <w:rFonts w:ascii="Times New Roman" w:hAnsi="Times New Roman" w:cs="Times New Roman"/>
          <w:sz w:val="28"/>
          <w:szCs w:val="32"/>
        </w:rPr>
        <w:t xml:space="preserve"> коммуникативных склонностей</w:t>
      </w:r>
      <w:r w:rsidR="00F46382" w:rsidRPr="00F46382">
        <w:t xml:space="preserve"> </w:t>
      </w:r>
      <w:r w:rsidR="00F46382" w:rsidRPr="00F46382">
        <w:rPr>
          <w:rFonts w:ascii="Times New Roman" w:hAnsi="Times New Roman" w:cs="Times New Roman"/>
          <w:sz w:val="28"/>
          <w:szCs w:val="32"/>
        </w:rPr>
        <w:t xml:space="preserve">у подростков </w:t>
      </w:r>
      <w:r w:rsidR="00F46382">
        <w:rPr>
          <w:rFonts w:ascii="Times New Roman" w:hAnsi="Times New Roman" w:cs="Times New Roman"/>
          <w:sz w:val="28"/>
          <w:szCs w:val="32"/>
        </w:rPr>
        <w:t xml:space="preserve">до </w:t>
      </w:r>
      <w:r>
        <w:rPr>
          <w:rFonts w:ascii="Times New Roman" w:hAnsi="Times New Roman" w:cs="Times New Roman"/>
          <w:sz w:val="28"/>
          <w:szCs w:val="32"/>
        </w:rPr>
        <w:t xml:space="preserve">и </w:t>
      </w:r>
      <w:r w:rsidR="00F46382">
        <w:rPr>
          <w:rFonts w:ascii="Times New Roman" w:hAnsi="Times New Roman" w:cs="Times New Roman"/>
          <w:sz w:val="28"/>
          <w:szCs w:val="32"/>
        </w:rPr>
        <w:t>после апробации программы</w:t>
      </w:r>
      <w:r w:rsidR="00F46382" w:rsidRPr="00F46382">
        <w:rPr>
          <w:rFonts w:ascii="Times New Roman" w:hAnsi="Times New Roman" w:cs="Times New Roman"/>
          <w:sz w:val="28"/>
          <w:szCs w:val="32"/>
        </w:rPr>
        <w:t xml:space="preserve"> </w:t>
      </w:r>
      <w:r w:rsidR="00F46382">
        <w:rPr>
          <w:rFonts w:ascii="Times New Roman" w:hAnsi="Times New Roman" w:cs="Times New Roman"/>
          <w:sz w:val="28"/>
          <w:szCs w:val="32"/>
        </w:rPr>
        <w:t>можно проследить на рис. 2.3</w:t>
      </w:r>
      <w:r w:rsidR="00F46382" w:rsidRPr="00F46382">
        <w:rPr>
          <w:rFonts w:ascii="Times New Roman" w:hAnsi="Times New Roman" w:cs="Times New Roman"/>
          <w:sz w:val="28"/>
          <w:szCs w:val="32"/>
        </w:rPr>
        <w:t>.</w:t>
      </w:r>
    </w:p>
    <w:p w:rsidR="00F46382" w:rsidRDefault="0044515C" w:rsidP="00E713C4">
      <w:pPr>
        <w:spacing w:after="0" w:line="360" w:lineRule="auto"/>
        <w:jc w:val="both"/>
        <w:rPr>
          <w:rFonts w:ascii="Times New Roman" w:hAnsi="Times New Roman" w:cs="Times New Roman"/>
          <w:sz w:val="28"/>
          <w:szCs w:val="32"/>
        </w:rPr>
      </w:pPr>
      <w:r>
        <w:rPr>
          <w:rFonts w:ascii="Times New Roman" w:hAnsi="Times New Roman" w:cs="Times New Roman"/>
          <w:noProof/>
          <w:sz w:val="28"/>
          <w:szCs w:val="24"/>
          <w:lang w:eastAsia="ru-RU"/>
        </w:rPr>
        <w:drawing>
          <wp:inline distT="0" distB="0" distL="0" distR="0" wp14:anchorId="588B119A" wp14:editId="6A2F34C8">
            <wp:extent cx="6127115" cy="3016332"/>
            <wp:effectExtent l="0" t="0" r="6985"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2F7F" w:rsidRPr="000E6F84" w:rsidRDefault="0044515C" w:rsidP="004D2497">
      <w:pPr>
        <w:spacing w:after="0" w:line="360" w:lineRule="auto"/>
        <w:ind w:firstLine="709"/>
        <w:jc w:val="center"/>
        <w:rPr>
          <w:rFonts w:ascii="Times New Roman" w:hAnsi="Times New Roman" w:cs="Times New Roman"/>
          <w:sz w:val="28"/>
          <w:szCs w:val="32"/>
        </w:rPr>
      </w:pPr>
      <w:r w:rsidRPr="0044515C">
        <w:rPr>
          <w:rFonts w:ascii="Times New Roman" w:hAnsi="Times New Roman" w:cs="Times New Roman"/>
          <w:sz w:val="28"/>
          <w:szCs w:val="32"/>
        </w:rPr>
        <w:t xml:space="preserve">Рис. 2.3. Динамика уровня коммуникативных склонностей у подростков </w:t>
      </w:r>
      <w:r>
        <w:rPr>
          <w:rFonts w:ascii="Times New Roman" w:hAnsi="Times New Roman" w:cs="Times New Roman"/>
          <w:sz w:val="28"/>
          <w:szCs w:val="32"/>
        </w:rPr>
        <w:t xml:space="preserve">с </w:t>
      </w:r>
      <w:proofErr w:type="spellStart"/>
      <w:r>
        <w:rPr>
          <w:rFonts w:ascii="Times New Roman" w:hAnsi="Times New Roman" w:cs="Times New Roman"/>
          <w:sz w:val="28"/>
          <w:szCs w:val="32"/>
        </w:rPr>
        <w:t>девиантным</w:t>
      </w:r>
      <w:proofErr w:type="spellEnd"/>
      <w:r>
        <w:rPr>
          <w:rFonts w:ascii="Times New Roman" w:hAnsi="Times New Roman" w:cs="Times New Roman"/>
          <w:sz w:val="28"/>
          <w:szCs w:val="32"/>
        </w:rPr>
        <w:t xml:space="preserve"> поведением </w:t>
      </w:r>
      <w:r w:rsidRPr="0044515C">
        <w:rPr>
          <w:rFonts w:ascii="Times New Roman" w:hAnsi="Times New Roman" w:cs="Times New Roman"/>
          <w:sz w:val="28"/>
          <w:szCs w:val="32"/>
        </w:rPr>
        <w:t xml:space="preserve">до и после апробации программы </w:t>
      </w:r>
    </w:p>
    <w:p w:rsidR="00FE0CA4" w:rsidRDefault="00FE0CA4" w:rsidP="00166B8D">
      <w:pPr>
        <w:shd w:val="clear" w:color="auto" w:fill="FFFFFF"/>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Итак, </w:t>
      </w:r>
      <w:r w:rsidR="007C2D94">
        <w:rPr>
          <w:rFonts w:ascii="Times New Roman" w:eastAsia="Calibri" w:hAnsi="Times New Roman" w:cs="Times New Roman"/>
          <w:sz w:val="28"/>
          <w:szCs w:val="28"/>
        </w:rPr>
        <w:t xml:space="preserve">у </w:t>
      </w:r>
      <w:r w:rsidR="007C2D94">
        <w:rPr>
          <w:rFonts w:ascii="Times New Roman" w:hAnsi="Times New Roman" w:cs="Times New Roman"/>
          <w:sz w:val="28"/>
          <w:szCs w:val="24"/>
        </w:rPr>
        <w:t>60 % испытуемых</w:t>
      </w:r>
      <w:r w:rsidR="007C2D94">
        <w:rPr>
          <w:rFonts w:ascii="Times New Roman" w:eastAsia="Calibri" w:hAnsi="Times New Roman" w:cs="Times New Roman"/>
          <w:sz w:val="28"/>
          <w:szCs w:val="28"/>
        </w:rPr>
        <w:t xml:space="preserve"> наблюдается уровень проявления коммуникативных склонностей – ниже среднего, что характеризуется</w:t>
      </w:r>
      <w:r w:rsidR="007C2D94" w:rsidRPr="005E0F86">
        <w:rPr>
          <w:rFonts w:ascii="Times New Roman" w:eastAsia="Calibri" w:hAnsi="Times New Roman" w:cs="Times New Roman"/>
          <w:sz w:val="28"/>
          <w:szCs w:val="28"/>
        </w:rPr>
        <w:t xml:space="preserve"> </w:t>
      </w:r>
      <w:r w:rsidR="007C2D94">
        <w:rPr>
          <w:rFonts w:ascii="Times New Roman" w:eastAsia="Calibri" w:hAnsi="Times New Roman" w:cs="Times New Roman"/>
          <w:sz w:val="28"/>
          <w:szCs w:val="28"/>
        </w:rPr>
        <w:t>предпочтением одиночества и не стремлением к общению.</w:t>
      </w:r>
    </w:p>
    <w:p w:rsidR="00C62EA4" w:rsidRPr="00166B8D" w:rsidRDefault="00FE0CA4" w:rsidP="00166B8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4"/>
        </w:rPr>
        <w:t>4</w:t>
      </w:r>
      <w:r w:rsidR="00CC3CAA">
        <w:rPr>
          <w:rFonts w:ascii="Times New Roman" w:hAnsi="Times New Roman" w:cs="Times New Roman"/>
          <w:sz w:val="28"/>
          <w:szCs w:val="24"/>
        </w:rPr>
        <w:t>0</w:t>
      </w:r>
      <w:r w:rsidR="00F02B09">
        <w:rPr>
          <w:rFonts w:ascii="Times New Roman" w:hAnsi="Times New Roman" w:cs="Times New Roman"/>
          <w:sz w:val="28"/>
          <w:szCs w:val="24"/>
        </w:rPr>
        <w:t xml:space="preserve"> % </w:t>
      </w:r>
      <w:r w:rsidR="007C2D94">
        <w:rPr>
          <w:rFonts w:ascii="Times New Roman" w:hAnsi="Times New Roman" w:cs="Times New Roman"/>
          <w:sz w:val="28"/>
          <w:szCs w:val="24"/>
        </w:rPr>
        <w:t>испытуемых</w:t>
      </w:r>
      <w:r w:rsidR="00F02B09">
        <w:rPr>
          <w:rFonts w:ascii="Times New Roman" w:hAnsi="Times New Roman" w:cs="Times New Roman"/>
          <w:sz w:val="28"/>
          <w:szCs w:val="24"/>
        </w:rPr>
        <w:t xml:space="preserve"> имеют средний уровень коммуникативных склонностей.</w:t>
      </w:r>
      <w:r w:rsidR="00166B8D" w:rsidRPr="00166B8D">
        <w:rPr>
          <w:rFonts w:ascii="Times New Roman" w:eastAsia="Times New Roman" w:hAnsi="Times New Roman" w:cs="Times New Roman"/>
          <w:color w:val="000000"/>
          <w:sz w:val="28"/>
          <w:szCs w:val="28"/>
          <w:lang w:eastAsia="ru-RU"/>
        </w:rPr>
        <w:t xml:space="preserve"> </w:t>
      </w:r>
      <w:r w:rsidR="00166B8D">
        <w:rPr>
          <w:rFonts w:ascii="Times New Roman" w:eastAsia="Times New Roman" w:hAnsi="Times New Roman" w:cs="Times New Roman"/>
          <w:color w:val="000000"/>
          <w:sz w:val="28"/>
          <w:szCs w:val="28"/>
          <w:lang w:eastAsia="ru-RU"/>
        </w:rPr>
        <w:t>Для</w:t>
      </w:r>
      <w:r w:rsidR="00166B8D" w:rsidRPr="00DB0956">
        <w:rPr>
          <w:rFonts w:ascii="Times New Roman" w:eastAsia="Times New Roman" w:hAnsi="Times New Roman" w:cs="Times New Roman"/>
          <w:color w:val="000000"/>
          <w:sz w:val="28"/>
          <w:szCs w:val="28"/>
          <w:lang w:eastAsia="ru-RU"/>
        </w:rPr>
        <w:t xml:space="preserve"> </w:t>
      </w:r>
      <w:r w:rsidR="00166B8D">
        <w:rPr>
          <w:rFonts w:ascii="Times New Roman" w:eastAsia="Times New Roman" w:hAnsi="Times New Roman" w:cs="Times New Roman"/>
          <w:color w:val="000000"/>
          <w:sz w:val="28"/>
          <w:szCs w:val="28"/>
          <w:lang w:eastAsia="ru-RU"/>
        </w:rPr>
        <w:t>них характерно стремление</w:t>
      </w:r>
      <w:r w:rsidR="00166B8D" w:rsidRPr="00DB0956">
        <w:rPr>
          <w:rFonts w:ascii="Times New Roman" w:eastAsia="Times New Roman" w:hAnsi="Times New Roman" w:cs="Times New Roman"/>
          <w:color w:val="000000"/>
          <w:sz w:val="28"/>
          <w:szCs w:val="28"/>
          <w:lang w:eastAsia="ru-RU"/>
        </w:rPr>
        <w:t xml:space="preserve"> к конт</w:t>
      </w:r>
      <w:r w:rsidR="00166B8D">
        <w:rPr>
          <w:rFonts w:ascii="Times New Roman" w:eastAsia="Times New Roman" w:hAnsi="Times New Roman" w:cs="Times New Roman"/>
          <w:color w:val="000000"/>
          <w:sz w:val="28"/>
          <w:szCs w:val="28"/>
          <w:lang w:eastAsia="ru-RU"/>
        </w:rPr>
        <w:t>актам с людьми, отстаивание своей точки зрения</w:t>
      </w:r>
      <w:r w:rsidR="00166B8D" w:rsidRPr="00DB0956">
        <w:rPr>
          <w:rFonts w:ascii="Times New Roman" w:eastAsia="Times New Roman" w:hAnsi="Times New Roman" w:cs="Times New Roman"/>
          <w:color w:val="000000"/>
          <w:sz w:val="28"/>
          <w:szCs w:val="28"/>
          <w:lang w:eastAsia="ru-RU"/>
        </w:rPr>
        <w:t xml:space="preserve">, однако потенциал их склонностей не отличается высокой устойчивостью. </w:t>
      </w:r>
    </w:p>
    <w:p w:rsidR="00EE2A58" w:rsidRDefault="003536B3" w:rsidP="003E318B">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28"/>
        </w:rPr>
        <w:t xml:space="preserve">В </w:t>
      </w:r>
      <w:r w:rsidR="00340C0E">
        <w:rPr>
          <w:rFonts w:ascii="Times New Roman" w:hAnsi="Times New Roman" w:cs="Times New Roman"/>
          <w:sz w:val="28"/>
          <w:szCs w:val="28"/>
        </w:rPr>
        <w:t>результате вторично проведенной</w:t>
      </w:r>
      <w:r>
        <w:rPr>
          <w:rFonts w:ascii="Times New Roman" w:hAnsi="Times New Roman" w:cs="Times New Roman"/>
          <w:sz w:val="28"/>
          <w:szCs w:val="28"/>
        </w:rPr>
        <w:t xml:space="preserve"> </w:t>
      </w:r>
      <w:r w:rsidR="00340C0E">
        <w:rPr>
          <w:rFonts w:ascii="Times New Roman" w:hAnsi="Times New Roman" w:cs="Times New Roman"/>
          <w:sz w:val="28"/>
          <w:szCs w:val="28"/>
        </w:rPr>
        <w:t>диагност</w:t>
      </w:r>
      <w:r w:rsidR="00800B56">
        <w:rPr>
          <w:rFonts w:ascii="Times New Roman" w:hAnsi="Times New Roman" w:cs="Times New Roman"/>
          <w:sz w:val="28"/>
          <w:szCs w:val="28"/>
        </w:rPr>
        <w:t>и</w:t>
      </w:r>
      <w:r w:rsidR="00340C0E">
        <w:rPr>
          <w:rFonts w:ascii="Times New Roman" w:hAnsi="Times New Roman" w:cs="Times New Roman"/>
          <w:sz w:val="28"/>
          <w:szCs w:val="28"/>
        </w:rPr>
        <w:t>ки</w:t>
      </w:r>
      <w:r>
        <w:rPr>
          <w:rFonts w:ascii="Times New Roman" w:hAnsi="Times New Roman" w:cs="Times New Roman"/>
          <w:sz w:val="28"/>
          <w:szCs w:val="28"/>
        </w:rPr>
        <w:t xml:space="preserve"> с помощью </w:t>
      </w:r>
      <w:r>
        <w:rPr>
          <w:rFonts w:ascii="Times New Roman" w:hAnsi="Times New Roman" w:cs="Times New Roman"/>
          <w:sz w:val="28"/>
          <w:szCs w:val="32"/>
        </w:rPr>
        <w:t>теста</w:t>
      </w:r>
      <w:r w:rsidRPr="001E0796">
        <w:rPr>
          <w:rFonts w:ascii="Times New Roman" w:hAnsi="Times New Roman" w:cs="Times New Roman"/>
          <w:sz w:val="28"/>
          <w:szCs w:val="32"/>
        </w:rPr>
        <w:t xml:space="preserve"> </w:t>
      </w:r>
      <w:r>
        <w:rPr>
          <w:rFonts w:ascii="Times New Roman" w:hAnsi="Times New Roman" w:cs="Times New Roman"/>
          <w:sz w:val="28"/>
          <w:szCs w:val="32"/>
        </w:rPr>
        <w:t>«Оценка уровн</w:t>
      </w:r>
      <w:r w:rsidR="0069162A">
        <w:rPr>
          <w:rFonts w:ascii="Times New Roman" w:hAnsi="Times New Roman" w:cs="Times New Roman"/>
          <w:sz w:val="28"/>
          <w:szCs w:val="32"/>
        </w:rPr>
        <w:t xml:space="preserve">я общительности» В.Х. </w:t>
      </w:r>
      <w:proofErr w:type="spellStart"/>
      <w:r w:rsidR="0069162A">
        <w:rPr>
          <w:rFonts w:ascii="Times New Roman" w:hAnsi="Times New Roman" w:cs="Times New Roman"/>
          <w:sz w:val="28"/>
          <w:szCs w:val="32"/>
        </w:rPr>
        <w:t>Ряховский</w:t>
      </w:r>
      <w:proofErr w:type="spellEnd"/>
      <w:r w:rsidR="0069162A">
        <w:rPr>
          <w:rFonts w:ascii="Times New Roman" w:hAnsi="Times New Roman" w:cs="Times New Roman"/>
          <w:sz w:val="28"/>
          <w:szCs w:val="32"/>
        </w:rPr>
        <w:t xml:space="preserve"> </w:t>
      </w:r>
      <w:r>
        <w:rPr>
          <w:rFonts w:ascii="Times New Roman" w:hAnsi="Times New Roman" w:cs="Times New Roman"/>
          <w:sz w:val="28"/>
          <w:szCs w:val="32"/>
        </w:rPr>
        <w:t>были получены данные, представленны</w:t>
      </w:r>
      <w:r w:rsidR="00F00BB1">
        <w:rPr>
          <w:rFonts w:ascii="Times New Roman" w:hAnsi="Times New Roman" w:cs="Times New Roman"/>
          <w:sz w:val="28"/>
          <w:szCs w:val="32"/>
        </w:rPr>
        <w:t>е в таблице 2.5</w:t>
      </w:r>
      <w:r w:rsidR="00216272">
        <w:rPr>
          <w:rFonts w:ascii="Times New Roman" w:hAnsi="Times New Roman" w:cs="Times New Roman"/>
          <w:sz w:val="28"/>
          <w:szCs w:val="32"/>
        </w:rPr>
        <w:t>.</w:t>
      </w:r>
    </w:p>
    <w:p w:rsidR="003536B3" w:rsidRDefault="00216272" w:rsidP="003536B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2.5</w:t>
      </w:r>
    </w:p>
    <w:p w:rsidR="003536B3" w:rsidRPr="0028716B" w:rsidRDefault="003536B3" w:rsidP="0028716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теста </w:t>
      </w:r>
      <w:r>
        <w:rPr>
          <w:rFonts w:ascii="Times New Roman" w:hAnsi="Times New Roman" w:cs="Times New Roman"/>
          <w:sz w:val="28"/>
          <w:szCs w:val="32"/>
        </w:rPr>
        <w:t xml:space="preserve">«Оценка уровня общительности» В.Х. </w:t>
      </w:r>
      <w:proofErr w:type="spellStart"/>
      <w:r>
        <w:rPr>
          <w:rFonts w:ascii="Times New Roman" w:hAnsi="Times New Roman" w:cs="Times New Roman"/>
          <w:sz w:val="28"/>
          <w:szCs w:val="32"/>
        </w:rPr>
        <w:t>Ряховского</w:t>
      </w:r>
      <w:proofErr w:type="spellEnd"/>
      <w:r w:rsidR="003F2173">
        <w:rPr>
          <w:rFonts w:ascii="Times New Roman" w:hAnsi="Times New Roman" w:cs="Times New Roman"/>
          <w:sz w:val="28"/>
          <w:szCs w:val="32"/>
        </w:rPr>
        <w:t xml:space="preserve"> после реализации программы</w:t>
      </w:r>
    </w:p>
    <w:tbl>
      <w:tblPr>
        <w:tblStyle w:val="aa"/>
        <w:tblW w:w="9356" w:type="dxa"/>
        <w:jc w:val="center"/>
        <w:tblLayout w:type="fixed"/>
        <w:tblLook w:val="04A0" w:firstRow="1" w:lastRow="0" w:firstColumn="1" w:lastColumn="0" w:noHBand="0" w:noVBand="1"/>
      </w:tblPr>
      <w:tblGrid>
        <w:gridCol w:w="3119"/>
        <w:gridCol w:w="2835"/>
        <w:gridCol w:w="3402"/>
      </w:tblGrid>
      <w:tr w:rsidR="003536B3" w:rsidTr="0028716B">
        <w:trPr>
          <w:trHeight w:val="784"/>
          <w:jc w:val="center"/>
        </w:trPr>
        <w:tc>
          <w:tcPr>
            <w:tcW w:w="3119" w:type="dxa"/>
            <w:vAlign w:val="bottom"/>
          </w:tcPr>
          <w:p w:rsidR="003536B3" w:rsidRDefault="003536B3" w:rsidP="00E74B82">
            <w:pPr>
              <w:jc w:val="both"/>
              <w:rPr>
                <w:rFonts w:ascii="Times New Roman" w:eastAsia="Times New Roman" w:hAnsi="Times New Roman" w:cs="Times New Roman"/>
                <w:color w:val="000000"/>
                <w:sz w:val="28"/>
                <w:szCs w:val="28"/>
                <w:lang w:eastAsia="ru-RU"/>
              </w:rPr>
            </w:pPr>
          </w:p>
          <w:p w:rsidR="003536B3" w:rsidRDefault="00EE2A58" w:rsidP="00E74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Испытуемый</w:t>
            </w:r>
          </w:p>
          <w:p w:rsidR="003536B3" w:rsidRDefault="003536B3" w:rsidP="00E74B82">
            <w:pPr>
              <w:jc w:val="both"/>
              <w:rPr>
                <w:rFonts w:ascii="Times New Roman" w:eastAsia="Times New Roman" w:hAnsi="Times New Roman" w:cs="Times New Roman"/>
                <w:color w:val="000000"/>
                <w:sz w:val="28"/>
                <w:szCs w:val="28"/>
                <w:lang w:eastAsia="ru-RU"/>
              </w:rPr>
            </w:pPr>
          </w:p>
        </w:tc>
        <w:tc>
          <w:tcPr>
            <w:tcW w:w="2835" w:type="dxa"/>
          </w:tcPr>
          <w:p w:rsidR="003536B3" w:rsidRDefault="003536B3" w:rsidP="00E74B82">
            <w:pPr>
              <w:spacing w:line="360" w:lineRule="auto"/>
              <w:jc w:val="both"/>
              <w:rPr>
                <w:rFonts w:ascii="Times New Roman" w:hAnsi="Times New Roman" w:cs="Times New Roman"/>
                <w:sz w:val="28"/>
                <w:szCs w:val="28"/>
              </w:rPr>
            </w:pPr>
          </w:p>
          <w:p w:rsidR="003536B3" w:rsidRPr="00393F9E" w:rsidRDefault="003536B3" w:rsidP="00E74B82">
            <w:pPr>
              <w:spacing w:line="360" w:lineRule="auto"/>
              <w:jc w:val="both"/>
              <w:rPr>
                <w:rFonts w:ascii="Times New Roman" w:hAnsi="Times New Roman" w:cs="Times New Roman"/>
                <w:sz w:val="28"/>
                <w:szCs w:val="28"/>
              </w:rPr>
            </w:pPr>
            <w:r>
              <w:rPr>
                <w:rFonts w:ascii="Times New Roman" w:hAnsi="Times New Roman" w:cs="Times New Roman"/>
                <w:sz w:val="28"/>
                <w:szCs w:val="28"/>
              </w:rPr>
              <w:t>Сумма баллов теста</w:t>
            </w:r>
          </w:p>
        </w:tc>
        <w:tc>
          <w:tcPr>
            <w:tcW w:w="3402" w:type="dxa"/>
          </w:tcPr>
          <w:p w:rsidR="001948C4" w:rsidRPr="00393F9E" w:rsidRDefault="003536B3" w:rsidP="00E74B82">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общительности</w:t>
            </w:r>
          </w:p>
        </w:tc>
      </w:tr>
      <w:tr w:rsidR="003536B3" w:rsidTr="00B46909">
        <w:trPr>
          <w:trHeight w:val="513"/>
          <w:jc w:val="center"/>
        </w:trPr>
        <w:tc>
          <w:tcPr>
            <w:tcW w:w="3119" w:type="dxa"/>
            <w:vAlign w:val="bottom"/>
          </w:tcPr>
          <w:p w:rsidR="003536B3" w:rsidRPr="002464D1" w:rsidRDefault="003536B3" w:rsidP="00E74B82">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Вика М.</w:t>
            </w:r>
          </w:p>
        </w:tc>
        <w:tc>
          <w:tcPr>
            <w:tcW w:w="2835" w:type="dxa"/>
          </w:tcPr>
          <w:p w:rsidR="003536B3" w:rsidRPr="00393F9E" w:rsidRDefault="007C2D94" w:rsidP="00E74B82">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3402" w:type="dxa"/>
          </w:tcPr>
          <w:p w:rsidR="003536B3" w:rsidRPr="00393F9E" w:rsidRDefault="003536B3" w:rsidP="00E74B8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E22EFC" w:rsidTr="00B46909">
        <w:trPr>
          <w:trHeight w:val="549"/>
          <w:jc w:val="center"/>
        </w:trPr>
        <w:tc>
          <w:tcPr>
            <w:tcW w:w="3119" w:type="dxa"/>
            <w:vAlign w:val="bottom"/>
          </w:tcPr>
          <w:p w:rsidR="00E22EFC" w:rsidRPr="002464D1" w:rsidRDefault="00E22EFC" w:rsidP="00E22EFC">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Матвей Г.</w:t>
            </w:r>
          </w:p>
        </w:tc>
        <w:tc>
          <w:tcPr>
            <w:tcW w:w="2835"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3402"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E22EFC" w:rsidTr="00B46909">
        <w:trPr>
          <w:trHeight w:val="570"/>
          <w:jc w:val="center"/>
        </w:trPr>
        <w:tc>
          <w:tcPr>
            <w:tcW w:w="3119" w:type="dxa"/>
            <w:vAlign w:val="bottom"/>
          </w:tcPr>
          <w:p w:rsidR="00E22EFC" w:rsidRPr="002464D1" w:rsidRDefault="00E22EFC" w:rsidP="00E22EFC">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Диана Д.</w:t>
            </w:r>
          </w:p>
        </w:tc>
        <w:tc>
          <w:tcPr>
            <w:tcW w:w="2835" w:type="dxa"/>
          </w:tcPr>
          <w:p w:rsidR="004D2497"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3402"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E22EFC" w:rsidTr="004D2497">
        <w:trPr>
          <w:trHeight w:val="601"/>
          <w:jc w:val="center"/>
        </w:trPr>
        <w:tc>
          <w:tcPr>
            <w:tcW w:w="3119" w:type="dxa"/>
            <w:vAlign w:val="bottom"/>
          </w:tcPr>
          <w:p w:rsidR="00E22EFC" w:rsidRPr="002464D1" w:rsidRDefault="00E22EFC" w:rsidP="00E22EFC">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Матвей М.</w:t>
            </w:r>
          </w:p>
        </w:tc>
        <w:tc>
          <w:tcPr>
            <w:tcW w:w="2835"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3402"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E22EFC" w:rsidTr="004D2497">
        <w:trPr>
          <w:trHeight w:val="679"/>
          <w:jc w:val="center"/>
        </w:trPr>
        <w:tc>
          <w:tcPr>
            <w:tcW w:w="3119" w:type="dxa"/>
            <w:vAlign w:val="bottom"/>
          </w:tcPr>
          <w:p w:rsidR="00E22EFC" w:rsidRPr="002464D1" w:rsidRDefault="00E22EFC" w:rsidP="00E22EFC">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Тимофей Г.</w:t>
            </w:r>
          </w:p>
        </w:tc>
        <w:tc>
          <w:tcPr>
            <w:tcW w:w="2835"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3402"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E22EFC" w:rsidTr="004D2497">
        <w:trPr>
          <w:trHeight w:val="600"/>
          <w:jc w:val="center"/>
        </w:trPr>
        <w:tc>
          <w:tcPr>
            <w:tcW w:w="3119" w:type="dxa"/>
            <w:vAlign w:val="bottom"/>
          </w:tcPr>
          <w:p w:rsidR="00E22EFC" w:rsidRPr="002464D1" w:rsidRDefault="00E22EFC" w:rsidP="00E22EFC">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Дмитрий К.</w:t>
            </w:r>
          </w:p>
        </w:tc>
        <w:tc>
          <w:tcPr>
            <w:tcW w:w="2835"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3402"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E22EFC" w:rsidTr="004D2497">
        <w:trPr>
          <w:trHeight w:val="692"/>
          <w:jc w:val="center"/>
        </w:trPr>
        <w:tc>
          <w:tcPr>
            <w:tcW w:w="3119" w:type="dxa"/>
            <w:vAlign w:val="bottom"/>
          </w:tcPr>
          <w:p w:rsidR="00E22EFC" w:rsidRPr="002464D1" w:rsidRDefault="00E22EFC" w:rsidP="00E22EFC">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Роман К.</w:t>
            </w:r>
          </w:p>
        </w:tc>
        <w:tc>
          <w:tcPr>
            <w:tcW w:w="2835"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3402"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E22EFC" w:rsidTr="004D2497">
        <w:trPr>
          <w:trHeight w:val="614"/>
          <w:jc w:val="center"/>
        </w:trPr>
        <w:tc>
          <w:tcPr>
            <w:tcW w:w="3119" w:type="dxa"/>
            <w:vAlign w:val="bottom"/>
          </w:tcPr>
          <w:p w:rsidR="00E22EFC" w:rsidRPr="002464D1" w:rsidRDefault="00E22EFC" w:rsidP="00E22EFC">
            <w:pPr>
              <w:jc w:val="both"/>
              <w:rPr>
                <w:rFonts w:ascii="Times New Roman" w:eastAsia="Times New Roman" w:hAnsi="Times New Roman" w:cs="Times New Roman"/>
                <w:color w:val="000000"/>
                <w:sz w:val="28"/>
                <w:szCs w:val="28"/>
                <w:lang w:eastAsia="ru-RU"/>
              </w:rPr>
            </w:pPr>
            <w:r w:rsidRPr="002464D1">
              <w:rPr>
                <w:rFonts w:ascii="Times New Roman" w:eastAsia="Times New Roman" w:hAnsi="Times New Roman" w:cs="Times New Roman"/>
                <w:color w:val="000000"/>
                <w:sz w:val="28"/>
                <w:szCs w:val="28"/>
                <w:lang w:eastAsia="ru-RU"/>
              </w:rPr>
              <w:t>Алсу Г.</w:t>
            </w:r>
          </w:p>
        </w:tc>
        <w:tc>
          <w:tcPr>
            <w:tcW w:w="2835"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3402" w:type="dxa"/>
          </w:tcPr>
          <w:p w:rsidR="00E22EFC" w:rsidRPr="00393F9E"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E22EFC" w:rsidTr="004D2497">
        <w:trPr>
          <w:trHeight w:val="550"/>
          <w:jc w:val="center"/>
        </w:trPr>
        <w:tc>
          <w:tcPr>
            <w:tcW w:w="3119" w:type="dxa"/>
            <w:vAlign w:val="bottom"/>
          </w:tcPr>
          <w:p w:rsidR="00E22EFC" w:rsidRPr="002464D1" w:rsidRDefault="00E22EFC" w:rsidP="00E22E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Маша О.</w:t>
            </w:r>
          </w:p>
        </w:tc>
        <w:tc>
          <w:tcPr>
            <w:tcW w:w="2835" w:type="dxa"/>
          </w:tcPr>
          <w:p w:rsidR="00E22EFC"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3402" w:type="dxa"/>
          </w:tcPr>
          <w:p w:rsidR="00E22EFC"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E22EFC" w:rsidTr="004D2497">
        <w:trPr>
          <w:trHeight w:val="628"/>
          <w:jc w:val="center"/>
        </w:trPr>
        <w:tc>
          <w:tcPr>
            <w:tcW w:w="3119" w:type="dxa"/>
            <w:vAlign w:val="bottom"/>
          </w:tcPr>
          <w:p w:rsidR="00E22EFC" w:rsidRPr="002464D1" w:rsidRDefault="00E22EFC" w:rsidP="00E22E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Данил К.</w:t>
            </w:r>
          </w:p>
        </w:tc>
        <w:tc>
          <w:tcPr>
            <w:tcW w:w="2835" w:type="dxa"/>
          </w:tcPr>
          <w:p w:rsidR="00E22EFC"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3402" w:type="dxa"/>
          </w:tcPr>
          <w:p w:rsidR="00E22EFC" w:rsidRDefault="00E22EFC" w:rsidP="00E22EF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bl>
    <w:p w:rsidR="00E22EFC" w:rsidRDefault="00E22EFC" w:rsidP="0028716B">
      <w:pPr>
        <w:spacing w:after="0" w:line="360" w:lineRule="auto"/>
        <w:jc w:val="both"/>
        <w:rPr>
          <w:rFonts w:ascii="Times New Roman" w:hAnsi="Times New Roman" w:cs="Times New Roman"/>
          <w:sz w:val="28"/>
          <w:szCs w:val="32"/>
        </w:rPr>
      </w:pPr>
    </w:p>
    <w:p w:rsidR="0044515C" w:rsidRDefault="0044515C" w:rsidP="00AD4A93">
      <w:pPr>
        <w:spacing w:after="0" w:line="360" w:lineRule="auto"/>
        <w:ind w:firstLine="709"/>
        <w:jc w:val="both"/>
        <w:rPr>
          <w:rFonts w:ascii="Times New Roman" w:hAnsi="Times New Roman" w:cs="Times New Roman"/>
          <w:sz w:val="28"/>
          <w:szCs w:val="32"/>
        </w:rPr>
      </w:pPr>
      <w:r w:rsidRPr="0044515C">
        <w:rPr>
          <w:rFonts w:ascii="Times New Roman" w:hAnsi="Times New Roman" w:cs="Times New Roman"/>
          <w:sz w:val="28"/>
          <w:szCs w:val="32"/>
        </w:rPr>
        <w:lastRenderedPageBreak/>
        <w:t xml:space="preserve">Наглядно соотношение уровня </w:t>
      </w:r>
      <w:r>
        <w:rPr>
          <w:rFonts w:ascii="Times New Roman" w:hAnsi="Times New Roman" w:cs="Times New Roman"/>
          <w:sz w:val="28"/>
          <w:szCs w:val="32"/>
        </w:rPr>
        <w:t>общительности</w:t>
      </w:r>
      <w:r w:rsidRPr="0044515C">
        <w:rPr>
          <w:rFonts w:ascii="Times New Roman" w:hAnsi="Times New Roman" w:cs="Times New Roman"/>
          <w:sz w:val="28"/>
          <w:szCs w:val="32"/>
        </w:rPr>
        <w:t xml:space="preserve"> у подростков до и после апробации программы можно прослед</w:t>
      </w:r>
      <w:r>
        <w:rPr>
          <w:rFonts w:ascii="Times New Roman" w:hAnsi="Times New Roman" w:cs="Times New Roman"/>
          <w:sz w:val="28"/>
          <w:szCs w:val="32"/>
        </w:rPr>
        <w:t>ить на рис. 2.4</w:t>
      </w:r>
      <w:r w:rsidRPr="0044515C">
        <w:rPr>
          <w:rFonts w:ascii="Times New Roman" w:hAnsi="Times New Roman" w:cs="Times New Roman"/>
          <w:sz w:val="28"/>
          <w:szCs w:val="32"/>
        </w:rPr>
        <w:t>.</w:t>
      </w:r>
    </w:p>
    <w:p w:rsidR="004D2497" w:rsidRDefault="004D2497" w:rsidP="00AD4A93">
      <w:pPr>
        <w:spacing w:after="0" w:line="360" w:lineRule="auto"/>
        <w:ind w:firstLine="709"/>
        <w:jc w:val="both"/>
        <w:rPr>
          <w:rFonts w:ascii="Times New Roman" w:hAnsi="Times New Roman" w:cs="Times New Roman"/>
          <w:sz w:val="28"/>
          <w:szCs w:val="32"/>
        </w:rPr>
      </w:pPr>
    </w:p>
    <w:p w:rsidR="00643629" w:rsidRDefault="00577074" w:rsidP="00AD4A93">
      <w:pPr>
        <w:spacing w:after="0" w:line="336" w:lineRule="auto"/>
        <w:jc w:val="center"/>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5905500" cy="24003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4515C">
        <w:rPr>
          <w:rFonts w:ascii="Times New Roman" w:hAnsi="Times New Roman" w:cs="Times New Roman"/>
          <w:sz w:val="28"/>
          <w:szCs w:val="24"/>
        </w:rPr>
        <w:t xml:space="preserve">Рис. 2.4. </w:t>
      </w:r>
      <w:r w:rsidR="0044515C" w:rsidRPr="0044515C">
        <w:rPr>
          <w:rFonts w:ascii="Times New Roman" w:hAnsi="Times New Roman" w:cs="Times New Roman"/>
          <w:sz w:val="28"/>
          <w:szCs w:val="24"/>
        </w:rPr>
        <w:t xml:space="preserve">Динамика </w:t>
      </w:r>
      <w:r w:rsidR="0044515C" w:rsidRPr="00340C0E">
        <w:rPr>
          <w:rFonts w:ascii="Times New Roman" w:hAnsi="Times New Roman" w:cs="Times New Roman"/>
          <w:sz w:val="28"/>
          <w:szCs w:val="24"/>
        </w:rPr>
        <w:t xml:space="preserve">уровня общительности у подростков </w:t>
      </w:r>
      <w:r w:rsidR="003223D8" w:rsidRPr="00340C0E">
        <w:rPr>
          <w:rFonts w:ascii="Times New Roman" w:hAnsi="Times New Roman" w:cs="Times New Roman"/>
          <w:sz w:val="28"/>
          <w:szCs w:val="24"/>
        </w:rPr>
        <w:t xml:space="preserve">с </w:t>
      </w:r>
      <w:proofErr w:type="spellStart"/>
      <w:r w:rsidR="003223D8" w:rsidRPr="00340C0E">
        <w:rPr>
          <w:rFonts w:ascii="Times New Roman" w:hAnsi="Times New Roman" w:cs="Times New Roman"/>
          <w:sz w:val="28"/>
          <w:szCs w:val="24"/>
        </w:rPr>
        <w:t>деви</w:t>
      </w:r>
      <w:r w:rsidR="0044515C" w:rsidRPr="00340C0E">
        <w:rPr>
          <w:rFonts w:ascii="Times New Roman" w:hAnsi="Times New Roman" w:cs="Times New Roman"/>
          <w:sz w:val="28"/>
          <w:szCs w:val="24"/>
        </w:rPr>
        <w:t>а</w:t>
      </w:r>
      <w:r w:rsidR="003223D8" w:rsidRPr="00340C0E">
        <w:rPr>
          <w:rFonts w:ascii="Times New Roman" w:hAnsi="Times New Roman" w:cs="Times New Roman"/>
          <w:sz w:val="28"/>
          <w:szCs w:val="24"/>
        </w:rPr>
        <w:t>н</w:t>
      </w:r>
      <w:r w:rsidR="00AD4A93">
        <w:rPr>
          <w:rFonts w:ascii="Times New Roman" w:hAnsi="Times New Roman" w:cs="Times New Roman"/>
          <w:sz w:val="28"/>
          <w:szCs w:val="24"/>
        </w:rPr>
        <w:t>тным</w:t>
      </w:r>
      <w:proofErr w:type="spellEnd"/>
      <w:r w:rsidR="00AD4A93">
        <w:rPr>
          <w:rFonts w:ascii="Times New Roman" w:hAnsi="Times New Roman" w:cs="Times New Roman"/>
          <w:sz w:val="28"/>
          <w:szCs w:val="24"/>
        </w:rPr>
        <w:t xml:space="preserve"> </w:t>
      </w:r>
      <w:r w:rsidR="0044515C" w:rsidRPr="00340C0E">
        <w:rPr>
          <w:rFonts w:ascii="Times New Roman" w:hAnsi="Times New Roman" w:cs="Times New Roman"/>
          <w:sz w:val="28"/>
          <w:szCs w:val="24"/>
        </w:rPr>
        <w:t>поведением до и после апробации программы по развитию коммуникативных навыков</w:t>
      </w:r>
    </w:p>
    <w:p w:rsidR="004D2497" w:rsidRDefault="004D2497" w:rsidP="00577074">
      <w:pPr>
        <w:spacing w:after="0" w:line="360" w:lineRule="auto"/>
        <w:ind w:firstLine="709"/>
        <w:jc w:val="both"/>
        <w:rPr>
          <w:rFonts w:ascii="Times New Roman" w:hAnsi="Times New Roman" w:cs="Times New Roman"/>
          <w:sz w:val="28"/>
          <w:szCs w:val="24"/>
        </w:rPr>
      </w:pPr>
    </w:p>
    <w:p w:rsidR="0069162A" w:rsidRDefault="007C2D94" w:rsidP="0057707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Итак, 6</w:t>
      </w:r>
      <w:r w:rsidR="00E713C4">
        <w:rPr>
          <w:rFonts w:ascii="Times New Roman" w:hAnsi="Times New Roman" w:cs="Times New Roman"/>
          <w:sz w:val="28"/>
          <w:szCs w:val="24"/>
        </w:rPr>
        <w:t>0</w:t>
      </w:r>
      <w:r w:rsidR="00577074">
        <w:rPr>
          <w:rFonts w:ascii="Times New Roman" w:hAnsi="Times New Roman" w:cs="Times New Roman"/>
          <w:sz w:val="28"/>
          <w:szCs w:val="24"/>
        </w:rPr>
        <w:t xml:space="preserve">% </w:t>
      </w:r>
      <w:r>
        <w:rPr>
          <w:rFonts w:ascii="Times New Roman" w:hAnsi="Times New Roman" w:cs="Times New Roman"/>
          <w:sz w:val="28"/>
          <w:szCs w:val="24"/>
        </w:rPr>
        <w:t>испытуемых</w:t>
      </w:r>
      <w:r w:rsidR="00577074">
        <w:rPr>
          <w:rFonts w:ascii="Times New Roman" w:hAnsi="Times New Roman" w:cs="Times New Roman"/>
          <w:sz w:val="28"/>
          <w:szCs w:val="24"/>
        </w:rPr>
        <w:t xml:space="preserve"> имеют третий уровень общительности. Для них характерна общительность</w:t>
      </w:r>
      <w:r w:rsidR="00577074" w:rsidRPr="00114660">
        <w:rPr>
          <w:rFonts w:ascii="Times New Roman" w:hAnsi="Times New Roman" w:cs="Times New Roman"/>
          <w:sz w:val="28"/>
          <w:szCs w:val="24"/>
        </w:rPr>
        <w:t xml:space="preserve"> и в </w:t>
      </w:r>
      <w:r w:rsidR="00577074">
        <w:rPr>
          <w:rFonts w:ascii="Times New Roman" w:hAnsi="Times New Roman" w:cs="Times New Roman"/>
          <w:sz w:val="28"/>
          <w:szCs w:val="24"/>
        </w:rPr>
        <w:t>незнакомой обстановке они чувствуют</w:t>
      </w:r>
      <w:r w:rsidR="00577074" w:rsidRPr="00114660">
        <w:rPr>
          <w:rFonts w:ascii="Times New Roman" w:hAnsi="Times New Roman" w:cs="Times New Roman"/>
          <w:sz w:val="28"/>
          <w:szCs w:val="24"/>
        </w:rPr>
        <w:t xml:space="preserve"> себя вполне уверенно. И </w:t>
      </w:r>
      <w:r w:rsidR="00577074">
        <w:rPr>
          <w:rFonts w:ascii="Times New Roman" w:hAnsi="Times New Roman" w:cs="Times New Roman"/>
          <w:sz w:val="28"/>
          <w:szCs w:val="24"/>
        </w:rPr>
        <w:t>все же с новыми людьми сходятся</w:t>
      </w:r>
      <w:r w:rsidR="00577074" w:rsidRPr="00114660">
        <w:rPr>
          <w:rFonts w:ascii="Times New Roman" w:hAnsi="Times New Roman" w:cs="Times New Roman"/>
          <w:sz w:val="28"/>
          <w:szCs w:val="24"/>
        </w:rPr>
        <w:t xml:space="preserve"> с оглядк</w:t>
      </w:r>
      <w:r w:rsidR="00577074">
        <w:rPr>
          <w:rFonts w:ascii="Times New Roman" w:hAnsi="Times New Roman" w:cs="Times New Roman"/>
          <w:sz w:val="28"/>
          <w:szCs w:val="24"/>
        </w:rPr>
        <w:t>ой</w:t>
      </w:r>
      <w:r w:rsidR="00E713C4">
        <w:rPr>
          <w:rFonts w:ascii="Times New Roman" w:hAnsi="Times New Roman" w:cs="Times New Roman"/>
          <w:sz w:val="28"/>
          <w:szCs w:val="24"/>
        </w:rPr>
        <w:t xml:space="preserve">. </w:t>
      </w:r>
    </w:p>
    <w:p w:rsidR="00577074" w:rsidRDefault="00E713C4" w:rsidP="0057707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30</w:t>
      </w:r>
      <w:r w:rsidR="00577074">
        <w:rPr>
          <w:rFonts w:ascii="Times New Roman" w:hAnsi="Times New Roman" w:cs="Times New Roman"/>
          <w:sz w:val="28"/>
          <w:szCs w:val="24"/>
        </w:rPr>
        <w:t xml:space="preserve"> % </w:t>
      </w:r>
      <w:r w:rsidR="007C2D94">
        <w:rPr>
          <w:rFonts w:ascii="Times New Roman" w:hAnsi="Times New Roman" w:cs="Times New Roman"/>
          <w:sz w:val="28"/>
          <w:szCs w:val="24"/>
        </w:rPr>
        <w:t>испытуемых</w:t>
      </w:r>
      <w:r w:rsidR="00577074">
        <w:rPr>
          <w:rFonts w:ascii="Times New Roman" w:hAnsi="Times New Roman" w:cs="Times New Roman"/>
          <w:sz w:val="28"/>
          <w:szCs w:val="24"/>
        </w:rPr>
        <w:t xml:space="preserve"> имеют четвертый уровень общительности, что характеризуется нормальной</w:t>
      </w:r>
      <w:r w:rsidR="00577074" w:rsidRPr="00114660">
        <w:rPr>
          <w:rFonts w:ascii="Times New Roman" w:hAnsi="Times New Roman" w:cs="Times New Roman"/>
          <w:sz w:val="28"/>
          <w:szCs w:val="24"/>
        </w:rPr>
        <w:t xml:space="preserve"> коммуникабельность</w:t>
      </w:r>
      <w:r w:rsidR="00577074">
        <w:rPr>
          <w:rFonts w:ascii="Times New Roman" w:hAnsi="Times New Roman" w:cs="Times New Roman"/>
          <w:sz w:val="28"/>
          <w:szCs w:val="24"/>
        </w:rPr>
        <w:t>ю</w:t>
      </w:r>
      <w:r w:rsidR="00577074" w:rsidRPr="00114660">
        <w:rPr>
          <w:rFonts w:ascii="Times New Roman" w:hAnsi="Times New Roman" w:cs="Times New Roman"/>
          <w:sz w:val="28"/>
          <w:szCs w:val="24"/>
        </w:rPr>
        <w:t xml:space="preserve">. </w:t>
      </w:r>
      <w:r w:rsidR="00577074">
        <w:rPr>
          <w:rFonts w:ascii="Times New Roman" w:hAnsi="Times New Roman" w:cs="Times New Roman"/>
          <w:sz w:val="28"/>
          <w:szCs w:val="24"/>
        </w:rPr>
        <w:t>Они любознательны, охотно слушают</w:t>
      </w:r>
      <w:r w:rsidR="00577074" w:rsidRPr="00114660">
        <w:rPr>
          <w:rFonts w:ascii="Times New Roman" w:hAnsi="Times New Roman" w:cs="Times New Roman"/>
          <w:sz w:val="28"/>
          <w:szCs w:val="24"/>
        </w:rPr>
        <w:t xml:space="preserve"> интересного с</w:t>
      </w:r>
      <w:r w:rsidR="00577074">
        <w:rPr>
          <w:rFonts w:ascii="Times New Roman" w:hAnsi="Times New Roman" w:cs="Times New Roman"/>
          <w:sz w:val="28"/>
          <w:szCs w:val="24"/>
        </w:rPr>
        <w:t>обеседника, достаточно терпеливы в общении</w:t>
      </w:r>
      <w:r>
        <w:rPr>
          <w:rFonts w:ascii="Times New Roman" w:hAnsi="Times New Roman" w:cs="Times New Roman"/>
          <w:sz w:val="28"/>
          <w:szCs w:val="24"/>
        </w:rPr>
        <w:t>.</w:t>
      </w:r>
      <w:r w:rsidR="00577074" w:rsidRPr="00114660">
        <w:rPr>
          <w:rFonts w:ascii="Times New Roman" w:hAnsi="Times New Roman" w:cs="Times New Roman"/>
          <w:sz w:val="28"/>
          <w:szCs w:val="24"/>
        </w:rPr>
        <w:t xml:space="preserve"> </w:t>
      </w:r>
    </w:p>
    <w:p w:rsidR="007C2D94" w:rsidRPr="007C2D94" w:rsidRDefault="007C2D94" w:rsidP="007C2D94">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4"/>
        </w:rPr>
        <w:t>10 % испытуемых имеют первый уровень общительности,</w:t>
      </w:r>
      <w:r w:rsidRPr="007C2D94">
        <w:rPr>
          <w:rFonts w:ascii="Times New Roman" w:hAnsi="Times New Roman" w:cs="Times New Roman"/>
          <w:sz w:val="28"/>
          <w:szCs w:val="28"/>
        </w:rPr>
        <w:t xml:space="preserve"> </w:t>
      </w:r>
      <w:r>
        <w:rPr>
          <w:rFonts w:ascii="Times New Roman" w:hAnsi="Times New Roman" w:cs="Times New Roman"/>
          <w:sz w:val="28"/>
          <w:szCs w:val="28"/>
        </w:rPr>
        <w:t>что характеризуется явной некоммуникабельностью, в любом групповом деле на испытуемых трудно положиться окружающим.</w:t>
      </w:r>
    </w:p>
    <w:p w:rsidR="00F8550D" w:rsidRDefault="00F8550D" w:rsidP="00800B5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Результаты проведения методик до и после реализации программы по каждому исследуемому ребенку показали положительную динамику (рис.2.5.)</w:t>
      </w:r>
    </w:p>
    <w:p w:rsidR="00646182" w:rsidRDefault="00800B56" w:rsidP="00B4690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Г</w:t>
      </w:r>
      <w:r w:rsidR="00B62517">
        <w:rPr>
          <w:rFonts w:ascii="Times New Roman" w:hAnsi="Times New Roman" w:cs="Times New Roman"/>
          <w:sz w:val="28"/>
          <w:szCs w:val="24"/>
        </w:rPr>
        <w:t>рафик, представленный на рисунке 2.5.</w:t>
      </w:r>
      <w:r>
        <w:rPr>
          <w:rFonts w:ascii="Times New Roman" w:hAnsi="Times New Roman" w:cs="Times New Roman"/>
          <w:sz w:val="28"/>
          <w:szCs w:val="24"/>
        </w:rPr>
        <w:t>, свидетельствует о том, что существует взаимосвязь</w:t>
      </w:r>
      <w:r w:rsidRPr="00800B56">
        <w:rPr>
          <w:rFonts w:ascii="Times New Roman" w:hAnsi="Times New Roman" w:cs="Times New Roman"/>
          <w:sz w:val="28"/>
          <w:szCs w:val="24"/>
        </w:rPr>
        <w:t xml:space="preserve"> </w:t>
      </w:r>
      <w:r>
        <w:rPr>
          <w:rFonts w:ascii="Times New Roman" w:hAnsi="Times New Roman" w:cs="Times New Roman"/>
          <w:sz w:val="28"/>
          <w:szCs w:val="24"/>
        </w:rPr>
        <w:t>результатов проведения методики «Коммуникативные и организатор</w:t>
      </w:r>
      <w:r w:rsidR="0069162A">
        <w:rPr>
          <w:rFonts w:ascii="Times New Roman" w:hAnsi="Times New Roman" w:cs="Times New Roman"/>
          <w:sz w:val="28"/>
          <w:szCs w:val="24"/>
        </w:rPr>
        <w:t>ские склонности» В.В. Синявский</w:t>
      </w:r>
      <w:r>
        <w:rPr>
          <w:rFonts w:ascii="Times New Roman" w:hAnsi="Times New Roman" w:cs="Times New Roman"/>
          <w:sz w:val="28"/>
          <w:szCs w:val="24"/>
        </w:rPr>
        <w:t xml:space="preserve">, В.А. </w:t>
      </w:r>
      <w:proofErr w:type="spellStart"/>
      <w:r>
        <w:rPr>
          <w:rFonts w:ascii="Times New Roman" w:hAnsi="Times New Roman" w:cs="Times New Roman"/>
          <w:sz w:val="28"/>
          <w:szCs w:val="24"/>
        </w:rPr>
        <w:t>Ф</w:t>
      </w:r>
      <w:r w:rsidR="0069162A">
        <w:rPr>
          <w:rFonts w:ascii="Times New Roman" w:hAnsi="Times New Roman" w:cs="Times New Roman"/>
          <w:sz w:val="28"/>
          <w:szCs w:val="24"/>
        </w:rPr>
        <w:t>едорошин</w:t>
      </w:r>
      <w:proofErr w:type="spellEnd"/>
      <w:r>
        <w:rPr>
          <w:rFonts w:ascii="Times New Roman" w:hAnsi="Times New Roman" w:cs="Times New Roman"/>
          <w:sz w:val="28"/>
          <w:szCs w:val="24"/>
        </w:rPr>
        <w:t xml:space="preserve"> </w:t>
      </w:r>
      <w:r>
        <w:rPr>
          <w:rFonts w:ascii="Times New Roman" w:hAnsi="Times New Roman" w:cs="Times New Roman"/>
          <w:sz w:val="28"/>
          <w:szCs w:val="24"/>
        </w:rPr>
        <w:lastRenderedPageBreak/>
        <w:t xml:space="preserve">(адаптированная автором исследования) и методики «Оценка уровня общительности» </w:t>
      </w:r>
      <w:r w:rsidR="0069162A">
        <w:rPr>
          <w:rFonts w:ascii="Times New Roman" w:hAnsi="Times New Roman" w:cs="Times New Roman"/>
          <w:sz w:val="28"/>
          <w:szCs w:val="24"/>
        </w:rPr>
        <w:t xml:space="preserve">В.Г. </w:t>
      </w:r>
      <w:proofErr w:type="spellStart"/>
      <w:r w:rsidR="0069162A">
        <w:rPr>
          <w:rFonts w:ascii="Times New Roman" w:hAnsi="Times New Roman" w:cs="Times New Roman"/>
          <w:sz w:val="28"/>
          <w:szCs w:val="24"/>
        </w:rPr>
        <w:t>Ряховский</w:t>
      </w:r>
      <w:proofErr w:type="spellEnd"/>
      <w:r>
        <w:rPr>
          <w:rFonts w:ascii="Times New Roman" w:hAnsi="Times New Roman" w:cs="Times New Roman"/>
          <w:sz w:val="28"/>
          <w:szCs w:val="24"/>
        </w:rPr>
        <w:t>.</w:t>
      </w:r>
    </w:p>
    <w:p w:rsidR="00CC06A3" w:rsidRDefault="005456F8" w:rsidP="00F2092B">
      <w:pPr>
        <w:spacing w:after="0" w:line="360" w:lineRule="auto"/>
        <w:jc w:val="both"/>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14:anchorId="78146506" wp14:editId="417492A9">
            <wp:extent cx="6120130" cy="7767063"/>
            <wp:effectExtent l="0" t="0" r="13970" b="57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06A3" w:rsidRDefault="005456F8" w:rsidP="00B46909">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Рис. 2.5. Соотношение </w:t>
      </w:r>
      <w:r w:rsidR="00623C63">
        <w:rPr>
          <w:rFonts w:ascii="Times New Roman" w:hAnsi="Times New Roman" w:cs="Times New Roman"/>
          <w:sz w:val="28"/>
          <w:szCs w:val="24"/>
        </w:rPr>
        <w:t xml:space="preserve">результатов </w:t>
      </w:r>
      <w:r>
        <w:rPr>
          <w:rFonts w:ascii="Times New Roman" w:hAnsi="Times New Roman" w:cs="Times New Roman"/>
          <w:sz w:val="28"/>
          <w:szCs w:val="24"/>
        </w:rPr>
        <w:t>д</w:t>
      </w:r>
      <w:r w:rsidR="00623C63">
        <w:rPr>
          <w:rFonts w:ascii="Times New Roman" w:hAnsi="Times New Roman" w:cs="Times New Roman"/>
          <w:sz w:val="28"/>
          <w:szCs w:val="24"/>
        </w:rPr>
        <w:t>иагностик до и после реализ</w:t>
      </w:r>
      <w:r w:rsidR="00800B56">
        <w:rPr>
          <w:rFonts w:ascii="Times New Roman" w:hAnsi="Times New Roman" w:cs="Times New Roman"/>
          <w:sz w:val="28"/>
          <w:szCs w:val="24"/>
        </w:rPr>
        <w:t>ации программы</w:t>
      </w:r>
    </w:p>
    <w:p w:rsidR="005456F8" w:rsidRPr="00114660" w:rsidRDefault="005456F8" w:rsidP="005456F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Таким образом, результаты вторичной диагностики по двум методикам показали положительную динамику. Подростки с </w:t>
      </w:r>
      <w:proofErr w:type="spellStart"/>
      <w:r>
        <w:rPr>
          <w:rFonts w:ascii="Times New Roman" w:hAnsi="Times New Roman" w:cs="Times New Roman"/>
          <w:sz w:val="28"/>
          <w:szCs w:val="24"/>
        </w:rPr>
        <w:t>девиантным</w:t>
      </w:r>
      <w:proofErr w:type="spellEnd"/>
      <w:r>
        <w:rPr>
          <w:rFonts w:ascii="Times New Roman" w:hAnsi="Times New Roman" w:cs="Times New Roman"/>
          <w:sz w:val="28"/>
          <w:szCs w:val="24"/>
        </w:rPr>
        <w:t xml:space="preserve"> поведением, в рамках программы по развитию ком</w:t>
      </w:r>
      <w:r w:rsidR="00AE47B4">
        <w:rPr>
          <w:rFonts w:ascii="Times New Roman" w:hAnsi="Times New Roman" w:cs="Times New Roman"/>
          <w:sz w:val="28"/>
          <w:szCs w:val="24"/>
        </w:rPr>
        <w:t>муникативных навыков, навыков</w:t>
      </w:r>
      <w:r>
        <w:rPr>
          <w:rFonts w:ascii="Times New Roman" w:hAnsi="Times New Roman" w:cs="Times New Roman"/>
          <w:sz w:val="28"/>
          <w:szCs w:val="24"/>
        </w:rPr>
        <w:t xml:space="preserve"> критического отношения к себ</w:t>
      </w:r>
      <w:r w:rsidR="00AE47B4">
        <w:rPr>
          <w:rFonts w:ascii="Times New Roman" w:hAnsi="Times New Roman" w:cs="Times New Roman"/>
          <w:sz w:val="28"/>
          <w:szCs w:val="24"/>
        </w:rPr>
        <w:t>е и критики в свой адрес, умения</w:t>
      </w:r>
      <w:r>
        <w:rPr>
          <w:rFonts w:ascii="Times New Roman" w:hAnsi="Times New Roman" w:cs="Times New Roman"/>
          <w:sz w:val="28"/>
          <w:szCs w:val="24"/>
        </w:rPr>
        <w:t xml:space="preserve"> выражат</w:t>
      </w:r>
      <w:r w:rsidR="00AE47B4">
        <w:rPr>
          <w:rFonts w:ascii="Times New Roman" w:hAnsi="Times New Roman" w:cs="Times New Roman"/>
          <w:sz w:val="28"/>
          <w:szCs w:val="24"/>
        </w:rPr>
        <w:t>ь свое мнение, умения</w:t>
      </w:r>
      <w:r>
        <w:rPr>
          <w:rFonts w:ascii="Times New Roman" w:hAnsi="Times New Roman" w:cs="Times New Roman"/>
          <w:sz w:val="28"/>
          <w:szCs w:val="24"/>
        </w:rPr>
        <w:t xml:space="preserve"> сотр</w:t>
      </w:r>
      <w:r w:rsidR="00AE47B4">
        <w:rPr>
          <w:rFonts w:ascii="Times New Roman" w:hAnsi="Times New Roman" w:cs="Times New Roman"/>
          <w:sz w:val="28"/>
          <w:szCs w:val="24"/>
        </w:rPr>
        <w:t>удничать со сверстниками, умения</w:t>
      </w:r>
      <w:r>
        <w:rPr>
          <w:rFonts w:ascii="Times New Roman" w:hAnsi="Times New Roman" w:cs="Times New Roman"/>
          <w:sz w:val="28"/>
          <w:szCs w:val="24"/>
        </w:rPr>
        <w:t xml:space="preserve"> презентовать себя и понимать состояние окружающих людей, способности адекватно реагировать на конфликтные ситуации, приобрели уверенность в общении с окружающими людьми, что го</w:t>
      </w:r>
      <w:r w:rsidR="00FF509D">
        <w:rPr>
          <w:rFonts w:ascii="Times New Roman" w:hAnsi="Times New Roman" w:cs="Times New Roman"/>
          <w:sz w:val="28"/>
          <w:szCs w:val="24"/>
        </w:rPr>
        <w:t>ворит о развитии коммуникативных</w:t>
      </w:r>
      <w:r>
        <w:rPr>
          <w:rFonts w:ascii="Times New Roman" w:hAnsi="Times New Roman" w:cs="Times New Roman"/>
          <w:sz w:val="28"/>
          <w:szCs w:val="24"/>
        </w:rPr>
        <w:t xml:space="preserve"> </w:t>
      </w:r>
      <w:r w:rsidR="00FF509D">
        <w:rPr>
          <w:rFonts w:ascii="Times New Roman" w:hAnsi="Times New Roman" w:cs="Times New Roman"/>
          <w:sz w:val="28"/>
          <w:szCs w:val="24"/>
        </w:rPr>
        <w:t xml:space="preserve">навыков </w:t>
      </w:r>
      <w:r>
        <w:rPr>
          <w:rFonts w:ascii="Times New Roman" w:hAnsi="Times New Roman" w:cs="Times New Roman"/>
          <w:sz w:val="28"/>
          <w:szCs w:val="24"/>
        </w:rPr>
        <w:t>подростка.</w:t>
      </w:r>
    </w:p>
    <w:p w:rsidR="005456F8" w:rsidRDefault="005456F8" w:rsidP="00166B8D">
      <w:pPr>
        <w:spacing w:after="0" w:line="360" w:lineRule="auto"/>
        <w:jc w:val="both"/>
        <w:rPr>
          <w:rFonts w:ascii="Times New Roman" w:hAnsi="Times New Roman" w:cs="Times New Roman"/>
          <w:sz w:val="28"/>
          <w:szCs w:val="24"/>
        </w:rPr>
      </w:pPr>
    </w:p>
    <w:p w:rsidR="005456F8" w:rsidRDefault="005456F8" w:rsidP="00166B8D">
      <w:pPr>
        <w:spacing w:after="0" w:line="360" w:lineRule="auto"/>
        <w:jc w:val="both"/>
        <w:rPr>
          <w:rFonts w:ascii="Times New Roman" w:hAnsi="Times New Roman" w:cs="Times New Roman"/>
          <w:sz w:val="28"/>
          <w:szCs w:val="24"/>
        </w:rPr>
      </w:pPr>
    </w:p>
    <w:p w:rsidR="00C62EA4" w:rsidRDefault="00436CF9" w:rsidP="00C62EA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Выводы по второй главе</w:t>
      </w:r>
    </w:p>
    <w:p w:rsidR="00C62EA4" w:rsidRDefault="00C62EA4" w:rsidP="00C62EA4">
      <w:pPr>
        <w:spacing w:after="0" w:line="360" w:lineRule="auto"/>
        <w:jc w:val="center"/>
        <w:rPr>
          <w:rFonts w:ascii="Times New Roman" w:hAnsi="Times New Roman" w:cs="Times New Roman"/>
          <w:sz w:val="28"/>
          <w:szCs w:val="28"/>
        </w:rPr>
      </w:pPr>
    </w:p>
    <w:p w:rsidR="00C62EA4" w:rsidRDefault="00C62EA4" w:rsidP="00C62EA4">
      <w:pPr>
        <w:spacing w:after="0" w:line="360" w:lineRule="auto"/>
        <w:jc w:val="center"/>
        <w:rPr>
          <w:rFonts w:ascii="Times New Roman" w:hAnsi="Times New Roman" w:cs="Times New Roman"/>
          <w:sz w:val="28"/>
          <w:szCs w:val="28"/>
        </w:rPr>
      </w:pPr>
    </w:p>
    <w:p w:rsidR="00C62EA4" w:rsidRDefault="00C62EA4" w:rsidP="00C62EA4">
      <w:pPr>
        <w:spacing w:after="0" w:line="360" w:lineRule="auto"/>
        <w:ind w:firstLine="709"/>
        <w:jc w:val="both"/>
        <w:rPr>
          <w:rFonts w:ascii="Times New Roman" w:hAnsi="Times New Roman" w:cs="Times New Roman"/>
          <w:sz w:val="28"/>
          <w:szCs w:val="24"/>
        </w:rPr>
      </w:pPr>
      <w:r w:rsidRPr="00040D4E">
        <w:rPr>
          <w:rFonts w:ascii="Times New Roman" w:eastAsia="Calibri" w:hAnsi="Times New Roman" w:cs="Times New Roman"/>
          <w:sz w:val="28"/>
          <w:szCs w:val="28"/>
        </w:rPr>
        <w:t xml:space="preserve">На основании </w:t>
      </w:r>
      <w:r w:rsidR="000C2DC2" w:rsidRPr="00340C0E">
        <w:rPr>
          <w:rFonts w:ascii="Times New Roman" w:eastAsia="Calibri" w:hAnsi="Times New Roman" w:cs="Times New Roman"/>
          <w:sz w:val="28"/>
          <w:szCs w:val="28"/>
        </w:rPr>
        <w:t xml:space="preserve">первично </w:t>
      </w:r>
      <w:r w:rsidR="00340C0E">
        <w:rPr>
          <w:rFonts w:ascii="Times New Roman" w:eastAsia="Calibri" w:hAnsi="Times New Roman" w:cs="Times New Roman"/>
          <w:sz w:val="28"/>
          <w:szCs w:val="28"/>
        </w:rPr>
        <w:t>проведенной</w:t>
      </w:r>
      <w:r w:rsidRPr="00340C0E">
        <w:rPr>
          <w:rFonts w:ascii="Times New Roman" w:eastAsia="Calibri" w:hAnsi="Times New Roman" w:cs="Times New Roman"/>
          <w:sz w:val="28"/>
          <w:szCs w:val="28"/>
        </w:rPr>
        <w:t xml:space="preserve"> </w:t>
      </w:r>
      <w:r w:rsidR="00340C0E">
        <w:rPr>
          <w:rFonts w:ascii="Times New Roman" w:eastAsia="Calibri" w:hAnsi="Times New Roman" w:cs="Times New Roman"/>
          <w:sz w:val="28"/>
          <w:szCs w:val="28"/>
        </w:rPr>
        <w:t>диагностики</w:t>
      </w:r>
      <w:r w:rsidRPr="00040D4E">
        <w:rPr>
          <w:rFonts w:ascii="Times New Roman" w:eastAsia="Calibri" w:hAnsi="Times New Roman" w:cs="Times New Roman"/>
          <w:sz w:val="28"/>
          <w:szCs w:val="28"/>
        </w:rPr>
        <w:t xml:space="preserve">, можно сделать вывод о том, что </w:t>
      </w:r>
      <w:r>
        <w:rPr>
          <w:rFonts w:ascii="Times New Roman" w:hAnsi="Times New Roman" w:cs="Times New Roman"/>
          <w:sz w:val="28"/>
          <w:szCs w:val="24"/>
        </w:rPr>
        <w:t xml:space="preserve">у подростков с </w:t>
      </w:r>
      <w:proofErr w:type="spellStart"/>
      <w:r>
        <w:rPr>
          <w:rFonts w:ascii="Times New Roman" w:hAnsi="Times New Roman" w:cs="Times New Roman"/>
          <w:sz w:val="28"/>
          <w:szCs w:val="24"/>
        </w:rPr>
        <w:t>девиантным</w:t>
      </w:r>
      <w:proofErr w:type="spellEnd"/>
      <w:r>
        <w:rPr>
          <w:rFonts w:ascii="Times New Roman" w:hAnsi="Times New Roman" w:cs="Times New Roman"/>
          <w:sz w:val="28"/>
          <w:szCs w:val="24"/>
        </w:rPr>
        <w:t xml:space="preserve"> поведением наблюдается</w:t>
      </w:r>
      <w:r w:rsidRPr="00040D4E">
        <w:rPr>
          <w:rFonts w:ascii="Times New Roman" w:hAnsi="Times New Roman" w:cs="Times New Roman"/>
          <w:sz w:val="28"/>
          <w:szCs w:val="24"/>
        </w:rPr>
        <w:t xml:space="preserve"> потребность в принадлежности к группе и ориентация на ее идеалы, стремление быть замеченным, принятым и понятым.</w:t>
      </w:r>
    </w:p>
    <w:p w:rsidR="00C62EA4" w:rsidRDefault="00C62EA4" w:rsidP="00C62EA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У большинства </w:t>
      </w:r>
      <w:r w:rsidR="007C2D94">
        <w:rPr>
          <w:rFonts w:ascii="Times New Roman" w:hAnsi="Times New Roman" w:cs="Times New Roman"/>
          <w:sz w:val="28"/>
          <w:szCs w:val="24"/>
        </w:rPr>
        <w:t>испытуемых</w:t>
      </w:r>
      <w:r>
        <w:rPr>
          <w:rFonts w:ascii="Times New Roman" w:hAnsi="Times New Roman" w:cs="Times New Roman"/>
          <w:sz w:val="28"/>
          <w:szCs w:val="24"/>
        </w:rPr>
        <w:t xml:space="preserve"> были выявлен</w:t>
      </w:r>
      <w:r w:rsidR="000C2DC2">
        <w:rPr>
          <w:rFonts w:ascii="Times New Roman" w:hAnsi="Times New Roman" w:cs="Times New Roman"/>
          <w:sz w:val="28"/>
          <w:szCs w:val="24"/>
        </w:rPr>
        <w:t>ы</w:t>
      </w:r>
      <w:r>
        <w:rPr>
          <w:rFonts w:ascii="Times New Roman" w:hAnsi="Times New Roman" w:cs="Times New Roman"/>
          <w:sz w:val="28"/>
          <w:szCs w:val="24"/>
        </w:rPr>
        <w:t xml:space="preserve"> </w:t>
      </w:r>
      <w:r w:rsidRPr="004E3E2B">
        <w:rPr>
          <w:rFonts w:ascii="Times New Roman" w:hAnsi="Times New Roman" w:cs="Times New Roman"/>
          <w:sz w:val="28"/>
          <w:szCs w:val="24"/>
        </w:rPr>
        <w:t>низкий уровень проявления коммуникативны</w:t>
      </w:r>
      <w:r>
        <w:rPr>
          <w:rFonts w:ascii="Times New Roman" w:hAnsi="Times New Roman" w:cs="Times New Roman"/>
          <w:sz w:val="28"/>
          <w:szCs w:val="24"/>
        </w:rPr>
        <w:t>х склонностей</w:t>
      </w:r>
      <w:r w:rsidR="00166B8D">
        <w:rPr>
          <w:rFonts w:ascii="Times New Roman" w:hAnsi="Times New Roman" w:cs="Times New Roman"/>
          <w:sz w:val="28"/>
          <w:szCs w:val="24"/>
        </w:rPr>
        <w:t xml:space="preserve"> и второй уровень общительности</w:t>
      </w:r>
      <w:r>
        <w:rPr>
          <w:rFonts w:ascii="Times New Roman" w:hAnsi="Times New Roman" w:cs="Times New Roman"/>
          <w:sz w:val="28"/>
          <w:szCs w:val="24"/>
        </w:rPr>
        <w:t xml:space="preserve">, что характеризуется </w:t>
      </w:r>
      <w:r>
        <w:rPr>
          <w:rFonts w:ascii="Times New Roman" w:eastAsia="Calibri" w:hAnsi="Times New Roman" w:cs="Times New Roman"/>
          <w:sz w:val="28"/>
          <w:szCs w:val="28"/>
        </w:rPr>
        <w:t>малообщительностью, трудностью и определенными неудобствами</w:t>
      </w:r>
      <w:r w:rsidRPr="006C27BA">
        <w:rPr>
          <w:rFonts w:ascii="Times New Roman" w:eastAsia="Calibri" w:hAnsi="Times New Roman" w:cs="Times New Roman"/>
          <w:sz w:val="28"/>
          <w:szCs w:val="28"/>
        </w:rPr>
        <w:t xml:space="preserve"> в установлении контактов с людьми.</w:t>
      </w:r>
      <w:r>
        <w:rPr>
          <w:rFonts w:ascii="Times New Roman" w:hAnsi="Times New Roman" w:cs="Times New Roman"/>
          <w:sz w:val="28"/>
          <w:szCs w:val="24"/>
        </w:rPr>
        <w:t xml:space="preserve"> Поэтому нами была разработана программа </w:t>
      </w:r>
      <w:r w:rsidRPr="00293C4F">
        <w:rPr>
          <w:rFonts w:ascii="Times New Roman" w:hAnsi="Times New Roman" w:cs="Times New Roman"/>
          <w:sz w:val="28"/>
          <w:szCs w:val="24"/>
        </w:rPr>
        <w:t xml:space="preserve">по </w:t>
      </w:r>
      <w:r w:rsidR="008F7E91">
        <w:rPr>
          <w:rFonts w:ascii="Times New Roman" w:hAnsi="Times New Roman" w:cs="Times New Roman"/>
          <w:sz w:val="28"/>
          <w:szCs w:val="24"/>
        </w:rPr>
        <w:t>развитию</w:t>
      </w:r>
      <w:r w:rsidRPr="00293C4F">
        <w:rPr>
          <w:rFonts w:ascii="Times New Roman" w:hAnsi="Times New Roman" w:cs="Times New Roman"/>
          <w:sz w:val="28"/>
          <w:szCs w:val="24"/>
        </w:rPr>
        <w:t xml:space="preserve"> коммуникативных </w:t>
      </w:r>
      <w:r w:rsidR="008F7E91">
        <w:rPr>
          <w:rFonts w:ascii="Times New Roman" w:hAnsi="Times New Roman" w:cs="Times New Roman"/>
          <w:sz w:val="28"/>
          <w:szCs w:val="24"/>
        </w:rPr>
        <w:t>навыков</w:t>
      </w:r>
      <w:r>
        <w:rPr>
          <w:rFonts w:ascii="Times New Roman" w:hAnsi="Times New Roman" w:cs="Times New Roman"/>
          <w:sz w:val="28"/>
          <w:szCs w:val="24"/>
        </w:rPr>
        <w:t xml:space="preserve"> </w:t>
      </w:r>
      <w:r w:rsidR="00281024">
        <w:rPr>
          <w:rFonts w:ascii="Times New Roman" w:hAnsi="Times New Roman" w:cs="Times New Roman"/>
          <w:sz w:val="28"/>
          <w:szCs w:val="24"/>
        </w:rPr>
        <w:t xml:space="preserve">у </w:t>
      </w:r>
      <w:r>
        <w:rPr>
          <w:rFonts w:ascii="Times New Roman" w:hAnsi="Times New Roman" w:cs="Times New Roman"/>
          <w:sz w:val="28"/>
          <w:szCs w:val="24"/>
        </w:rPr>
        <w:t xml:space="preserve">подростков с </w:t>
      </w:r>
      <w:proofErr w:type="spellStart"/>
      <w:r>
        <w:rPr>
          <w:rFonts w:ascii="Times New Roman" w:hAnsi="Times New Roman" w:cs="Times New Roman"/>
          <w:sz w:val="28"/>
          <w:szCs w:val="24"/>
        </w:rPr>
        <w:t>девиантным</w:t>
      </w:r>
      <w:proofErr w:type="spellEnd"/>
      <w:r>
        <w:rPr>
          <w:rFonts w:ascii="Times New Roman" w:hAnsi="Times New Roman" w:cs="Times New Roman"/>
          <w:sz w:val="28"/>
          <w:szCs w:val="24"/>
        </w:rPr>
        <w:t xml:space="preserve"> поведением.</w:t>
      </w:r>
    </w:p>
    <w:p w:rsidR="00C13A02" w:rsidRDefault="00C13A02" w:rsidP="00C62E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П</w:t>
      </w:r>
      <w:r w:rsidR="000C2DC2">
        <w:rPr>
          <w:rFonts w:ascii="Times New Roman" w:hAnsi="Times New Roman" w:cs="Times New Roman"/>
          <w:sz w:val="28"/>
          <w:szCs w:val="24"/>
        </w:rPr>
        <w:t xml:space="preserve">рограмма состоит из </w:t>
      </w:r>
      <w:r w:rsidR="00216272">
        <w:rPr>
          <w:rFonts w:ascii="Times New Roman" w:hAnsi="Times New Roman" w:cs="Times New Roman"/>
          <w:sz w:val="28"/>
          <w:szCs w:val="24"/>
        </w:rPr>
        <w:t>четырех</w:t>
      </w:r>
      <w:r>
        <w:rPr>
          <w:rFonts w:ascii="Times New Roman" w:hAnsi="Times New Roman" w:cs="Times New Roman"/>
          <w:sz w:val="28"/>
          <w:szCs w:val="24"/>
        </w:rPr>
        <w:t xml:space="preserve"> блоков: </w:t>
      </w:r>
      <w:r w:rsidR="00216272">
        <w:rPr>
          <w:rFonts w:ascii="Times New Roman" w:hAnsi="Times New Roman" w:cs="Times New Roman"/>
          <w:sz w:val="28"/>
          <w:szCs w:val="28"/>
        </w:rPr>
        <w:t>«Мои чувства»</w:t>
      </w:r>
      <w:r w:rsidR="00216272">
        <w:rPr>
          <w:rFonts w:ascii="Times New Roman" w:hAnsi="Times New Roman" w:cs="Times New Roman"/>
          <w:sz w:val="28"/>
          <w:szCs w:val="24"/>
        </w:rPr>
        <w:t xml:space="preserve">, </w:t>
      </w:r>
      <w:r w:rsidR="00216272">
        <w:rPr>
          <w:rFonts w:ascii="Times New Roman" w:hAnsi="Times New Roman" w:cs="Times New Roman"/>
          <w:sz w:val="28"/>
          <w:szCs w:val="28"/>
        </w:rPr>
        <w:t>«Уверенное поведение»</w:t>
      </w:r>
      <w:r w:rsidR="00216272">
        <w:rPr>
          <w:rFonts w:ascii="Times New Roman" w:hAnsi="Times New Roman" w:cs="Times New Roman"/>
          <w:sz w:val="28"/>
          <w:szCs w:val="24"/>
        </w:rPr>
        <w:t xml:space="preserve">, </w:t>
      </w:r>
      <w:r>
        <w:rPr>
          <w:rFonts w:ascii="Times New Roman" w:hAnsi="Times New Roman" w:cs="Times New Roman"/>
          <w:sz w:val="28"/>
          <w:szCs w:val="24"/>
        </w:rPr>
        <w:t>«</w:t>
      </w:r>
      <w:r>
        <w:rPr>
          <w:rFonts w:ascii="Times New Roman" w:hAnsi="Times New Roman" w:cs="Times New Roman"/>
          <w:sz w:val="28"/>
          <w:szCs w:val="28"/>
        </w:rPr>
        <w:t>Позитивная реакция на критику и преодоление с</w:t>
      </w:r>
      <w:r w:rsidR="00216272">
        <w:rPr>
          <w:rFonts w:ascii="Times New Roman" w:hAnsi="Times New Roman" w:cs="Times New Roman"/>
          <w:sz w:val="28"/>
          <w:szCs w:val="28"/>
        </w:rPr>
        <w:t>тресса», «Стоп конфликт»</w:t>
      </w:r>
      <w:r>
        <w:rPr>
          <w:rFonts w:ascii="Times New Roman" w:hAnsi="Times New Roman" w:cs="Times New Roman"/>
          <w:sz w:val="28"/>
          <w:szCs w:val="28"/>
        </w:rPr>
        <w:t>. Каждый блок состоит из двух</w:t>
      </w:r>
      <w:r w:rsidR="00281024">
        <w:rPr>
          <w:rFonts w:ascii="Times New Roman" w:hAnsi="Times New Roman" w:cs="Times New Roman"/>
          <w:sz w:val="28"/>
          <w:szCs w:val="28"/>
        </w:rPr>
        <w:t xml:space="preserve"> - трех</w:t>
      </w:r>
      <w:r>
        <w:rPr>
          <w:rFonts w:ascii="Times New Roman" w:hAnsi="Times New Roman" w:cs="Times New Roman"/>
          <w:sz w:val="28"/>
          <w:szCs w:val="28"/>
        </w:rPr>
        <w:t xml:space="preserve"> занятий, </w:t>
      </w:r>
      <w:r w:rsidR="000C2DC2">
        <w:rPr>
          <w:rFonts w:ascii="Times New Roman" w:hAnsi="Times New Roman" w:cs="Times New Roman"/>
          <w:sz w:val="28"/>
          <w:szCs w:val="28"/>
        </w:rPr>
        <w:t>продолжительность одного занятия</w:t>
      </w:r>
      <w:r>
        <w:rPr>
          <w:rFonts w:ascii="Times New Roman" w:hAnsi="Times New Roman" w:cs="Times New Roman"/>
          <w:sz w:val="28"/>
          <w:szCs w:val="28"/>
        </w:rPr>
        <w:t xml:space="preserve"> </w:t>
      </w:r>
      <w:r w:rsidR="000C2DC2">
        <w:rPr>
          <w:rFonts w:ascii="Times New Roman" w:hAnsi="Times New Roman" w:cs="Times New Roman"/>
          <w:sz w:val="28"/>
          <w:szCs w:val="28"/>
        </w:rPr>
        <w:t>составляет</w:t>
      </w:r>
      <w:r>
        <w:rPr>
          <w:rFonts w:ascii="Times New Roman" w:hAnsi="Times New Roman" w:cs="Times New Roman"/>
          <w:sz w:val="28"/>
          <w:szCs w:val="28"/>
        </w:rPr>
        <w:t xml:space="preserve"> 1 час.</w:t>
      </w:r>
    </w:p>
    <w:p w:rsidR="00C13A02" w:rsidRDefault="00C13A02" w:rsidP="00C62E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позволяет развить в подростках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те качества</w:t>
      </w:r>
      <w:r w:rsidR="00281024">
        <w:rPr>
          <w:rFonts w:ascii="Times New Roman" w:hAnsi="Times New Roman" w:cs="Times New Roman"/>
          <w:sz w:val="28"/>
          <w:szCs w:val="28"/>
        </w:rPr>
        <w:t xml:space="preserve"> и навыки</w:t>
      </w:r>
      <w:r>
        <w:rPr>
          <w:rFonts w:ascii="Times New Roman" w:hAnsi="Times New Roman" w:cs="Times New Roman"/>
          <w:sz w:val="28"/>
          <w:szCs w:val="28"/>
        </w:rPr>
        <w:t>, которые необходимы ему в процессе общения и взаимодействия с окружающими его людьми.</w:t>
      </w:r>
    </w:p>
    <w:p w:rsidR="000C2DC2" w:rsidRDefault="000C2DC2" w:rsidP="00C62E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643629">
        <w:rPr>
          <w:rFonts w:ascii="Times New Roman" w:hAnsi="Times New Roman" w:cs="Times New Roman"/>
          <w:sz w:val="28"/>
          <w:szCs w:val="28"/>
        </w:rPr>
        <w:t>основании вторично проведенной диагностики</w:t>
      </w:r>
      <w:r>
        <w:rPr>
          <w:rFonts w:ascii="Times New Roman" w:hAnsi="Times New Roman" w:cs="Times New Roman"/>
          <w:sz w:val="28"/>
          <w:szCs w:val="28"/>
        </w:rPr>
        <w:t xml:space="preserve">, можно сделать вывод о том, что данная программа по развитию коммуникативных навыков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доказала свою эффективность, так как у подростков прослеживается положительная динамика в исследовании их коммуникативных навыков.</w:t>
      </w:r>
    </w:p>
    <w:p w:rsidR="00C13A02" w:rsidRDefault="00C13A02" w:rsidP="00C62EA4">
      <w:pPr>
        <w:spacing w:after="0" w:line="360" w:lineRule="auto"/>
        <w:ind w:firstLine="709"/>
        <w:jc w:val="both"/>
        <w:rPr>
          <w:rFonts w:ascii="Times New Roman" w:hAnsi="Times New Roman" w:cs="Times New Roman"/>
          <w:sz w:val="28"/>
          <w:szCs w:val="24"/>
        </w:rPr>
      </w:pPr>
    </w:p>
    <w:p w:rsidR="00C13A02" w:rsidRDefault="00C13A02" w:rsidP="00C62EA4">
      <w:pPr>
        <w:spacing w:after="0" w:line="360" w:lineRule="auto"/>
        <w:ind w:firstLine="709"/>
        <w:jc w:val="both"/>
        <w:rPr>
          <w:rFonts w:ascii="Times New Roman" w:hAnsi="Times New Roman" w:cs="Times New Roman"/>
          <w:sz w:val="28"/>
          <w:szCs w:val="24"/>
        </w:rPr>
      </w:pPr>
    </w:p>
    <w:p w:rsidR="00C13A02" w:rsidRDefault="00C13A02" w:rsidP="00C62EA4">
      <w:pPr>
        <w:spacing w:after="0" w:line="360" w:lineRule="auto"/>
        <w:ind w:firstLine="709"/>
        <w:jc w:val="both"/>
        <w:rPr>
          <w:rFonts w:ascii="Times New Roman" w:hAnsi="Times New Roman" w:cs="Times New Roman"/>
          <w:sz w:val="28"/>
          <w:szCs w:val="24"/>
        </w:rPr>
      </w:pPr>
    </w:p>
    <w:p w:rsidR="00C13A02" w:rsidRDefault="00C13A02" w:rsidP="00C62EA4">
      <w:pPr>
        <w:spacing w:after="0" w:line="360" w:lineRule="auto"/>
        <w:ind w:firstLine="709"/>
        <w:jc w:val="both"/>
        <w:rPr>
          <w:rFonts w:ascii="Times New Roman" w:hAnsi="Times New Roman" w:cs="Times New Roman"/>
          <w:sz w:val="28"/>
          <w:szCs w:val="24"/>
        </w:rPr>
      </w:pPr>
    </w:p>
    <w:p w:rsidR="00E713C4" w:rsidRDefault="00E713C4"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Default="005456F8" w:rsidP="006903AA">
      <w:pPr>
        <w:spacing w:after="0" w:line="360" w:lineRule="auto"/>
        <w:jc w:val="both"/>
        <w:rPr>
          <w:rFonts w:ascii="Times New Roman" w:hAnsi="Times New Roman" w:cs="Times New Roman"/>
          <w:sz w:val="28"/>
          <w:szCs w:val="24"/>
        </w:rPr>
      </w:pPr>
    </w:p>
    <w:p w:rsidR="005456F8" w:rsidRPr="0004307E" w:rsidRDefault="005456F8" w:rsidP="006903AA">
      <w:pPr>
        <w:spacing w:after="0" w:line="360" w:lineRule="auto"/>
        <w:jc w:val="both"/>
        <w:rPr>
          <w:rFonts w:ascii="Times New Roman" w:hAnsi="Times New Roman" w:cs="Times New Roman"/>
          <w:sz w:val="28"/>
          <w:szCs w:val="24"/>
        </w:rPr>
      </w:pPr>
    </w:p>
    <w:p w:rsidR="00393F9E" w:rsidRDefault="001948C4" w:rsidP="00393F9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93F9E" w:rsidRDefault="00393F9E" w:rsidP="004A1985">
      <w:pPr>
        <w:spacing w:after="0" w:line="360" w:lineRule="auto"/>
        <w:rPr>
          <w:rFonts w:ascii="Times New Roman" w:hAnsi="Times New Roman" w:cs="Times New Roman"/>
          <w:sz w:val="28"/>
          <w:szCs w:val="28"/>
        </w:rPr>
      </w:pPr>
    </w:p>
    <w:p w:rsidR="001A193F" w:rsidRDefault="001A193F" w:rsidP="004A1985">
      <w:pPr>
        <w:spacing w:after="0" w:line="360" w:lineRule="auto"/>
        <w:rPr>
          <w:rFonts w:ascii="Times New Roman" w:hAnsi="Times New Roman" w:cs="Times New Roman"/>
          <w:sz w:val="28"/>
          <w:szCs w:val="28"/>
        </w:rPr>
      </w:pPr>
    </w:p>
    <w:p w:rsidR="00E936F2" w:rsidRPr="002D2483" w:rsidRDefault="00E936F2" w:rsidP="00E936F2">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2D2483">
        <w:rPr>
          <w:color w:val="000000"/>
          <w:sz w:val="28"/>
          <w:szCs w:val="28"/>
          <w:shd w:val="clear" w:color="auto" w:fill="FFFFFF"/>
        </w:rPr>
        <w:t>Согласно действующему законодательству Российской Федерации несовершеннолетним в широком смысле являе</w:t>
      </w:r>
      <w:r>
        <w:rPr>
          <w:color w:val="000000"/>
          <w:sz w:val="28"/>
          <w:szCs w:val="28"/>
          <w:shd w:val="clear" w:color="auto" w:fill="FFFFFF"/>
        </w:rPr>
        <w:t>тся лицо в возрасте до 18 лет</w:t>
      </w:r>
      <w:r w:rsidRPr="002D2483">
        <w:rPr>
          <w:color w:val="000000"/>
          <w:sz w:val="28"/>
          <w:szCs w:val="28"/>
          <w:shd w:val="clear" w:color="auto" w:fill="FFFFFF"/>
        </w:rPr>
        <w:t xml:space="preserve">. </w:t>
      </w:r>
    </w:p>
    <w:p w:rsidR="00B46909" w:rsidRDefault="00E936F2" w:rsidP="00B46909">
      <w:pPr>
        <w:spacing w:after="0" w:line="360" w:lineRule="auto"/>
        <w:ind w:firstLine="709"/>
        <w:jc w:val="both"/>
        <w:rPr>
          <w:rFonts w:ascii="Times New Roman" w:hAnsi="Times New Roman" w:cs="Times New Roman"/>
          <w:sz w:val="28"/>
          <w:szCs w:val="28"/>
        </w:rPr>
      </w:pPr>
      <w:r w:rsidRPr="002D2483">
        <w:rPr>
          <w:rFonts w:ascii="Times New Roman" w:hAnsi="Times New Roman" w:cs="Times New Roman"/>
          <w:sz w:val="28"/>
          <w:szCs w:val="28"/>
        </w:rPr>
        <w:t xml:space="preserve">Подростков с отклонениями в нравственном развитии, акцентуациями характера, с нарушениями, отклонениями в поведении </w:t>
      </w:r>
      <w:r w:rsidR="00A75023">
        <w:rPr>
          <w:rFonts w:ascii="Times New Roman" w:hAnsi="Times New Roman" w:cs="Times New Roman"/>
          <w:sz w:val="28"/>
          <w:szCs w:val="28"/>
        </w:rPr>
        <w:t>определяются</w:t>
      </w:r>
      <w:r w:rsidR="00BB2C24">
        <w:rPr>
          <w:rFonts w:ascii="Times New Roman" w:hAnsi="Times New Roman" w:cs="Times New Roman"/>
          <w:sz w:val="28"/>
          <w:szCs w:val="28"/>
        </w:rPr>
        <w:t>,</w:t>
      </w:r>
      <w:r w:rsidR="00BB2C24" w:rsidRPr="002D2483">
        <w:rPr>
          <w:rFonts w:ascii="Times New Roman" w:hAnsi="Times New Roman" w:cs="Times New Roman"/>
          <w:sz w:val="28"/>
          <w:szCs w:val="28"/>
        </w:rPr>
        <w:t xml:space="preserve"> </w:t>
      </w:r>
      <w:r w:rsidR="00BB2C24" w:rsidRPr="002D2483">
        <w:rPr>
          <w:sz w:val="28"/>
          <w:szCs w:val="28"/>
        </w:rPr>
        <w:t>как</w:t>
      </w:r>
      <w:r w:rsidR="00FF509D">
        <w:rPr>
          <w:rFonts w:ascii="Times New Roman" w:hAnsi="Times New Roman" w:cs="Times New Roman"/>
          <w:sz w:val="28"/>
          <w:szCs w:val="28"/>
        </w:rPr>
        <w:t xml:space="preserve"> «дети группы риска» и «т</w:t>
      </w:r>
      <w:r w:rsidR="00B83A85">
        <w:rPr>
          <w:rFonts w:ascii="Times New Roman" w:hAnsi="Times New Roman" w:cs="Times New Roman"/>
          <w:sz w:val="28"/>
          <w:szCs w:val="28"/>
        </w:rPr>
        <w:t>рудные подростки»</w:t>
      </w:r>
      <w:r w:rsidRPr="00DC386A">
        <w:rPr>
          <w:rFonts w:ascii="Times New Roman" w:hAnsi="Times New Roman" w:cs="Times New Roman"/>
          <w:sz w:val="28"/>
          <w:szCs w:val="28"/>
        </w:rPr>
        <w:t>.</w:t>
      </w:r>
    </w:p>
    <w:p w:rsidR="00E936F2" w:rsidRDefault="00B46909" w:rsidP="00B46909">
      <w:pPr>
        <w:spacing w:after="0" w:line="360" w:lineRule="auto"/>
        <w:ind w:firstLine="709"/>
        <w:jc w:val="both"/>
        <w:rPr>
          <w:rFonts w:ascii="Times New Roman" w:hAnsi="Times New Roman" w:cs="Times New Roman"/>
          <w:sz w:val="28"/>
          <w:szCs w:val="28"/>
        </w:rPr>
      </w:pPr>
      <w:r w:rsidRPr="00B46909">
        <w:rPr>
          <w:rFonts w:ascii="Times New Roman" w:hAnsi="Times New Roman" w:cs="Times New Roman"/>
          <w:sz w:val="28"/>
          <w:szCs w:val="28"/>
        </w:rPr>
        <w:t xml:space="preserve"> </w:t>
      </w:r>
      <w:r>
        <w:rPr>
          <w:rFonts w:ascii="Times New Roman" w:hAnsi="Times New Roman" w:cs="Times New Roman"/>
          <w:sz w:val="28"/>
          <w:szCs w:val="28"/>
        </w:rPr>
        <w:t>Трудные подростки</w:t>
      </w:r>
      <w:r w:rsidRPr="002D2483">
        <w:rPr>
          <w:rFonts w:ascii="Times New Roman" w:hAnsi="Times New Roman" w:cs="Times New Roman"/>
          <w:sz w:val="28"/>
          <w:szCs w:val="28"/>
        </w:rPr>
        <w:t xml:space="preserve"> не </w:t>
      </w:r>
      <w:r>
        <w:rPr>
          <w:rFonts w:ascii="Times New Roman" w:hAnsi="Times New Roman" w:cs="Times New Roman"/>
          <w:sz w:val="28"/>
          <w:szCs w:val="28"/>
        </w:rPr>
        <w:t>обладают умением находить решения своих проблем самостоятельно</w:t>
      </w:r>
      <w:r w:rsidRPr="002D2483">
        <w:rPr>
          <w:rFonts w:ascii="Times New Roman" w:hAnsi="Times New Roman" w:cs="Times New Roman"/>
          <w:sz w:val="28"/>
          <w:szCs w:val="28"/>
        </w:rPr>
        <w:t xml:space="preserve"> </w:t>
      </w:r>
      <w:r>
        <w:rPr>
          <w:rFonts w:ascii="Times New Roman" w:hAnsi="Times New Roman" w:cs="Times New Roman"/>
          <w:sz w:val="28"/>
          <w:szCs w:val="28"/>
        </w:rPr>
        <w:t>и</w:t>
      </w:r>
      <w:r w:rsidRPr="002D2483">
        <w:rPr>
          <w:rFonts w:ascii="Times New Roman" w:hAnsi="Times New Roman" w:cs="Times New Roman"/>
          <w:sz w:val="28"/>
          <w:szCs w:val="28"/>
        </w:rPr>
        <w:t xml:space="preserve"> социально приемлемы</w:t>
      </w:r>
      <w:r>
        <w:rPr>
          <w:rFonts w:ascii="Times New Roman" w:hAnsi="Times New Roman" w:cs="Times New Roman"/>
          <w:sz w:val="28"/>
          <w:szCs w:val="28"/>
        </w:rPr>
        <w:t xml:space="preserve">м образом. </w:t>
      </w:r>
      <w:proofErr w:type="spellStart"/>
      <w:r>
        <w:rPr>
          <w:rFonts w:ascii="Times New Roman" w:hAnsi="Times New Roman" w:cs="Times New Roman"/>
          <w:sz w:val="28"/>
          <w:szCs w:val="28"/>
        </w:rPr>
        <w:t>Д</w:t>
      </w:r>
      <w:r w:rsidRPr="002D2483">
        <w:rPr>
          <w:rFonts w:ascii="Times New Roman" w:hAnsi="Times New Roman" w:cs="Times New Roman"/>
          <w:sz w:val="28"/>
          <w:szCs w:val="28"/>
        </w:rPr>
        <w:t>евиантное</w:t>
      </w:r>
      <w:proofErr w:type="spellEnd"/>
      <w:r w:rsidRPr="002D2483">
        <w:rPr>
          <w:rFonts w:ascii="Times New Roman" w:hAnsi="Times New Roman" w:cs="Times New Roman"/>
          <w:sz w:val="28"/>
          <w:szCs w:val="28"/>
        </w:rPr>
        <w:t xml:space="preserve"> или </w:t>
      </w:r>
      <w:proofErr w:type="spellStart"/>
      <w:r w:rsidRPr="002D2483">
        <w:rPr>
          <w:rFonts w:ascii="Times New Roman" w:hAnsi="Times New Roman" w:cs="Times New Roman"/>
          <w:sz w:val="28"/>
          <w:szCs w:val="28"/>
        </w:rPr>
        <w:t>дели</w:t>
      </w:r>
      <w:r>
        <w:rPr>
          <w:rFonts w:ascii="Times New Roman" w:hAnsi="Times New Roman" w:cs="Times New Roman"/>
          <w:sz w:val="28"/>
          <w:szCs w:val="28"/>
        </w:rPr>
        <w:t>н</w:t>
      </w:r>
      <w:r w:rsidRPr="002D2483">
        <w:rPr>
          <w:rFonts w:ascii="Times New Roman" w:hAnsi="Times New Roman" w:cs="Times New Roman"/>
          <w:sz w:val="28"/>
          <w:szCs w:val="28"/>
        </w:rPr>
        <w:t>квентное</w:t>
      </w:r>
      <w:proofErr w:type="spellEnd"/>
      <w:r w:rsidRPr="002D2483">
        <w:rPr>
          <w:rFonts w:ascii="Times New Roman" w:hAnsi="Times New Roman" w:cs="Times New Roman"/>
          <w:sz w:val="28"/>
          <w:szCs w:val="28"/>
        </w:rPr>
        <w:t xml:space="preserve"> поведение</w:t>
      </w:r>
      <w:r>
        <w:rPr>
          <w:rFonts w:ascii="Times New Roman" w:hAnsi="Times New Roman" w:cs="Times New Roman"/>
          <w:sz w:val="28"/>
          <w:szCs w:val="28"/>
        </w:rPr>
        <w:t xml:space="preserve"> обычно характерно для трудных подростков</w:t>
      </w:r>
      <w:r w:rsidR="00B2146A">
        <w:rPr>
          <w:rFonts w:ascii="Times New Roman" w:hAnsi="Times New Roman" w:cs="Times New Roman"/>
          <w:sz w:val="28"/>
          <w:szCs w:val="28"/>
        </w:rPr>
        <w:t>.</w:t>
      </w:r>
    </w:p>
    <w:p w:rsidR="00B46909" w:rsidRDefault="00B46909" w:rsidP="00B46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различные ф</w:t>
      </w:r>
      <w:r w:rsidRPr="00500F56">
        <w:rPr>
          <w:rFonts w:ascii="Times New Roman" w:hAnsi="Times New Roman" w:cs="Times New Roman"/>
          <w:sz w:val="28"/>
          <w:szCs w:val="28"/>
        </w:rPr>
        <w:t xml:space="preserve">ормы </w:t>
      </w:r>
      <w:proofErr w:type="spellStart"/>
      <w:r w:rsidRPr="00500F56">
        <w:rPr>
          <w:rFonts w:ascii="Times New Roman" w:hAnsi="Times New Roman" w:cs="Times New Roman"/>
          <w:sz w:val="28"/>
          <w:szCs w:val="28"/>
        </w:rPr>
        <w:t>девиантного</w:t>
      </w:r>
      <w:proofErr w:type="spellEnd"/>
      <w:r w:rsidRPr="00500F56">
        <w:rPr>
          <w:rFonts w:ascii="Times New Roman" w:hAnsi="Times New Roman" w:cs="Times New Roman"/>
          <w:sz w:val="28"/>
          <w:szCs w:val="28"/>
        </w:rPr>
        <w:t xml:space="preserve"> поведения</w:t>
      </w:r>
      <w:r>
        <w:rPr>
          <w:rFonts w:ascii="Times New Roman" w:hAnsi="Times New Roman" w:cs="Times New Roman"/>
          <w:sz w:val="28"/>
          <w:szCs w:val="28"/>
        </w:rPr>
        <w:t xml:space="preserve"> такие как, пьянство, алкоголизм, токсикомания и наркомания, проституция, суицидальное поведение, правонарушения.</w:t>
      </w:r>
    </w:p>
    <w:p w:rsidR="00E936F2" w:rsidRDefault="00E936F2" w:rsidP="00E936F2">
      <w:pPr>
        <w:spacing w:after="0" w:line="360" w:lineRule="auto"/>
        <w:ind w:firstLine="709"/>
        <w:jc w:val="both"/>
        <w:rPr>
          <w:rFonts w:ascii="Times New Roman" w:hAnsi="Times New Roman" w:cs="Times New Roman"/>
          <w:sz w:val="28"/>
          <w:szCs w:val="24"/>
        </w:rPr>
      </w:pPr>
      <w:r w:rsidRPr="002D2483">
        <w:rPr>
          <w:rFonts w:ascii="Times New Roman" w:hAnsi="Times New Roman" w:cs="Times New Roman"/>
          <w:sz w:val="28"/>
          <w:szCs w:val="24"/>
        </w:rPr>
        <w:t xml:space="preserve">Одним из факторов возможных отклонений в поведении подростков является неразвитое логическое, конкретное мышление. У подростков с </w:t>
      </w:r>
      <w:proofErr w:type="spellStart"/>
      <w:r w:rsidRPr="002D2483">
        <w:rPr>
          <w:rFonts w:ascii="Times New Roman" w:hAnsi="Times New Roman" w:cs="Times New Roman"/>
          <w:sz w:val="28"/>
          <w:szCs w:val="24"/>
        </w:rPr>
        <w:t>девиантным</w:t>
      </w:r>
      <w:proofErr w:type="spellEnd"/>
      <w:r w:rsidRPr="002D2483">
        <w:rPr>
          <w:rFonts w:ascii="Times New Roman" w:hAnsi="Times New Roman" w:cs="Times New Roman"/>
          <w:sz w:val="28"/>
          <w:szCs w:val="24"/>
        </w:rPr>
        <w:t xml:space="preserve"> поведением имеет место искажение действительности, выражающееся в стремлении скрыть </w:t>
      </w:r>
      <w:proofErr w:type="spellStart"/>
      <w:r w:rsidRPr="002D2483">
        <w:rPr>
          <w:rFonts w:ascii="Times New Roman" w:hAnsi="Times New Roman" w:cs="Times New Roman"/>
          <w:sz w:val="28"/>
          <w:szCs w:val="24"/>
        </w:rPr>
        <w:t>девиантное</w:t>
      </w:r>
      <w:proofErr w:type="spellEnd"/>
      <w:r w:rsidRPr="002D2483">
        <w:rPr>
          <w:rFonts w:ascii="Times New Roman" w:hAnsi="Times New Roman" w:cs="Times New Roman"/>
          <w:sz w:val="28"/>
          <w:szCs w:val="24"/>
        </w:rPr>
        <w:t xml:space="preserve"> поведение.</w:t>
      </w:r>
    </w:p>
    <w:p w:rsidR="00B46909" w:rsidRPr="00B2146A" w:rsidRDefault="00B46909" w:rsidP="00B21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Ограниченный запас слов и узкий кругозор делают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неспособными к общению. Они не умеют правильно и полно выражать свои мысли и чувства. Испытывают определенные проблемы в нахождении общего языка с людьми, которые его окружают. Часто это становится причиной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и закрытости подростка</w:t>
      </w:r>
      <w:r>
        <w:rPr>
          <w:rFonts w:ascii="Times New Roman" w:hAnsi="Times New Roman" w:cs="Times New Roman"/>
          <w:sz w:val="28"/>
          <w:szCs w:val="28"/>
        </w:rPr>
        <w:t>.</w:t>
      </w:r>
    </w:p>
    <w:p w:rsidR="00B2146A" w:rsidRDefault="00281024" w:rsidP="00B2146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Взаимоотношения с окружающим миром в подростковом возрасте подвергаются качественным изменениям. Это проявляется </w:t>
      </w:r>
      <w:r w:rsidR="00B83A85" w:rsidRPr="00097380">
        <w:rPr>
          <w:rFonts w:ascii="Times New Roman" w:hAnsi="Times New Roman" w:cs="Times New Roman"/>
          <w:sz w:val="28"/>
          <w:szCs w:val="24"/>
        </w:rPr>
        <w:t>в изменении стиля общения с</w:t>
      </w:r>
      <w:r>
        <w:rPr>
          <w:rFonts w:ascii="Times New Roman" w:hAnsi="Times New Roman" w:cs="Times New Roman"/>
          <w:sz w:val="28"/>
          <w:szCs w:val="24"/>
        </w:rPr>
        <w:t>о сверстниками</w:t>
      </w:r>
      <w:r w:rsidR="00B83A85" w:rsidRPr="00097380">
        <w:rPr>
          <w:rFonts w:ascii="Times New Roman" w:hAnsi="Times New Roman" w:cs="Times New Roman"/>
          <w:sz w:val="28"/>
          <w:szCs w:val="24"/>
        </w:rPr>
        <w:t xml:space="preserve"> и в</w:t>
      </w:r>
      <w:r w:rsidR="00B83A85">
        <w:rPr>
          <w:rFonts w:ascii="Times New Roman" w:hAnsi="Times New Roman" w:cs="Times New Roman"/>
          <w:sz w:val="28"/>
          <w:szCs w:val="24"/>
        </w:rPr>
        <w:t xml:space="preserve">зрослыми. </w:t>
      </w:r>
    </w:p>
    <w:p w:rsidR="00B2146A" w:rsidRDefault="00B2146A" w:rsidP="00B21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36291">
        <w:rPr>
          <w:rFonts w:ascii="Times New Roman" w:hAnsi="Times New Roman" w:cs="Times New Roman"/>
          <w:sz w:val="28"/>
          <w:szCs w:val="28"/>
        </w:rPr>
        <w:t xml:space="preserve"> процессе формирования коммуникативных навыков</w:t>
      </w:r>
      <w:r w:rsidRPr="00E42B5F">
        <w:rPr>
          <w:rFonts w:ascii="Times New Roman" w:hAnsi="Times New Roman" w:cs="Times New Roman"/>
          <w:sz w:val="28"/>
          <w:szCs w:val="28"/>
        </w:rPr>
        <w:t xml:space="preserve"> </w:t>
      </w:r>
      <w:r>
        <w:rPr>
          <w:rFonts w:ascii="Times New Roman" w:hAnsi="Times New Roman" w:cs="Times New Roman"/>
          <w:sz w:val="28"/>
          <w:szCs w:val="28"/>
        </w:rPr>
        <w:t>на первое</w:t>
      </w:r>
      <w:r w:rsidRPr="00736291">
        <w:rPr>
          <w:rFonts w:ascii="Times New Roman" w:hAnsi="Times New Roman" w:cs="Times New Roman"/>
          <w:sz w:val="28"/>
          <w:szCs w:val="28"/>
        </w:rPr>
        <w:t xml:space="preserve"> </w:t>
      </w:r>
      <w:r>
        <w:rPr>
          <w:rFonts w:ascii="Times New Roman" w:hAnsi="Times New Roman" w:cs="Times New Roman"/>
          <w:sz w:val="28"/>
          <w:szCs w:val="28"/>
        </w:rPr>
        <w:t>место у</w:t>
      </w:r>
      <w:r w:rsidRPr="00736291">
        <w:rPr>
          <w:rFonts w:ascii="Times New Roman" w:hAnsi="Times New Roman" w:cs="Times New Roman"/>
          <w:sz w:val="28"/>
          <w:szCs w:val="28"/>
        </w:rPr>
        <w:t xml:space="preserve"> подростков с </w:t>
      </w:r>
      <w:proofErr w:type="spellStart"/>
      <w:r w:rsidRPr="00736291">
        <w:rPr>
          <w:rFonts w:ascii="Times New Roman" w:hAnsi="Times New Roman" w:cs="Times New Roman"/>
          <w:sz w:val="28"/>
          <w:szCs w:val="28"/>
        </w:rPr>
        <w:t>девиантным</w:t>
      </w:r>
      <w:proofErr w:type="spellEnd"/>
      <w:r w:rsidRPr="00736291">
        <w:rPr>
          <w:rFonts w:ascii="Times New Roman" w:hAnsi="Times New Roman" w:cs="Times New Roman"/>
          <w:sz w:val="28"/>
          <w:szCs w:val="28"/>
        </w:rPr>
        <w:t xml:space="preserve"> поведением </w:t>
      </w:r>
      <w:r>
        <w:rPr>
          <w:rFonts w:ascii="Times New Roman" w:hAnsi="Times New Roman" w:cs="Times New Roman"/>
          <w:sz w:val="28"/>
          <w:szCs w:val="28"/>
        </w:rPr>
        <w:t>выдвигаются проблемы межличностного общения</w:t>
      </w:r>
      <w:r w:rsidRPr="00736291">
        <w:rPr>
          <w:rFonts w:ascii="Times New Roman" w:hAnsi="Times New Roman" w:cs="Times New Roman"/>
          <w:sz w:val="28"/>
          <w:szCs w:val="28"/>
        </w:rPr>
        <w:t xml:space="preserve">. </w:t>
      </w:r>
      <w:r>
        <w:rPr>
          <w:rFonts w:ascii="Times New Roman" w:hAnsi="Times New Roman" w:cs="Times New Roman"/>
          <w:sz w:val="28"/>
          <w:szCs w:val="28"/>
        </w:rPr>
        <w:t>Огромное количество</w:t>
      </w:r>
      <w:r w:rsidRPr="00736291">
        <w:rPr>
          <w:rFonts w:ascii="Times New Roman" w:hAnsi="Times New Roman" w:cs="Times New Roman"/>
          <w:sz w:val="28"/>
          <w:szCs w:val="28"/>
        </w:rPr>
        <w:t xml:space="preserve"> информации и </w:t>
      </w:r>
      <w:r>
        <w:rPr>
          <w:rFonts w:ascii="Times New Roman" w:hAnsi="Times New Roman" w:cs="Times New Roman"/>
          <w:sz w:val="28"/>
          <w:szCs w:val="28"/>
        </w:rPr>
        <w:t xml:space="preserve">интенсивность процесса </w:t>
      </w:r>
      <w:r w:rsidRPr="00736291">
        <w:rPr>
          <w:rFonts w:ascii="Times New Roman" w:hAnsi="Times New Roman" w:cs="Times New Roman"/>
          <w:sz w:val="28"/>
          <w:szCs w:val="28"/>
        </w:rPr>
        <w:t xml:space="preserve">обмена этой информацией ведет к </w:t>
      </w:r>
      <w:r>
        <w:rPr>
          <w:rFonts w:ascii="Times New Roman" w:hAnsi="Times New Roman" w:cs="Times New Roman"/>
          <w:sz w:val="28"/>
          <w:szCs w:val="28"/>
        </w:rPr>
        <w:t>возрастанию</w:t>
      </w:r>
      <w:r w:rsidRPr="00736291">
        <w:rPr>
          <w:rFonts w:ascii="Times New Roman" w:hAnsi="Times New Roman" w:cs="Times New Roman"/>
          <w:sz w:val="28"/>
          <w:szCs w:val="28"/>
        </w:rPr>
        <w:t xml:space="preserve"> роли общения в современном обществе. </w:t>
      </w:r>
    </w:p>
    <w:p w:rsidR="005C0F76" w:rsidRDefault="00B2146A" w:rsidP="005C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век информационных технологий увеличивается число способов и средств для </w:t>
      </w:r>
      <w:r w:rsidRPr="00736291">
        <w:rPr>
          <w:rFonts w:ascii="Times New Roman" w:hAnsi="Times New Roman" w:cs="Times New Roman"/>
          <w:sz w:val="28"/>
          <w:szCs w:val="28"/>
        </w:rPr>
        <w:t xml:space="preserve">обмена информацией. </w:t>
      </w:r>
      <w:r>
        <w:rPr>
          <w:rFonts w:ascii="Times New Roman" w:hAnsi="Times New Roman" w:cs="Times New Roman"/>
          <w:sz w:val="28"/>
          <w:szCs w:val="28"/>
        </w:rPr>
        <w:t>Мобильная</w:t>
      </w:r>
      <w:r w:rsidRPr="00736291">
        <w:rPr>
          <w:rFonts w:ascii="Times New Roman" w:hAnsi="Times New Roman" w:cs="Times New Roman"/>
          <w:sz w:val="28"/>
          <w:szCs w:val="28"/>
        </w:rPr>
        <w:t xml:space="preserve"> </w:t>
      </w:r>
      <w:r>
        <w:rPr>
          <w:rFonts w:ascii="Times New Roman" w:hAnsi="Times New Roman" w:cs="Times New Roman"/>
          <w:sz w:val="28"/>
          <w:szCs w:val="28"/>
        </w:rPr>
        <w:t>связь</w:t>
      </w:r>
      <w:r w:rsidRPr="00736291">
        <w:rPr>
          <w:rFonts w:ascii="Times New Roman" w:hAnsi="Times New Roman" w:cs="Times New Roman"/>
          <w:sz w:val="28"/>
          <w:szCs w:val="28"/>
        </w:rPr>
        <w:t xml:space="preserve">, факсы, электронная почта, Интернет и </w:t>
      </w:r>
      <w:r>
        <w:rPr>
          <w:rFonts w:ascii="Times New Roman" w:hAnsi="Times New Roman" w:cs="Times New Roman"/>
          <w:sz w:val="28"/>
          <w:szCs w:val="28"/>
        </w:rPr>
        <w:t>прочее, делают повседневную жизнь современного человека проще и продуктивнее.</w:t>
      </w:r>
      <w:r w:rsidRPr="00736291">
        <w:rPr>
          <w:rFonts w:ascii="Times New Roman" w:hAnsi="Times New Roman" w:cs="Times New Roman"/>
          <w:sz w:val="28"/>
          <w:szCs w:val="28"/>
        </w:rPr>
        <w:t xml:space="preserve"> </w:t>
      </w:r>
    </w:p>
    <w:p w:rsidR="00B2146A" w:rsidRPr="00B2146A" w:rsidRDefault="00B2146A" w:rsidP="005C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36291">
        <w:rPr>
          <w:rFonts w:ascii="Times New Roman" w:hAnsi="Times New Roman" w:cs="Times New Roman"/>
          <w:sz w:val="28"/>
          <w:szCs w:val="28"/>
        </w:rPr>
        <w:t>величение числа подростков</w:t>
      </w:r>
      <w:r>
        <w:rPr>
          <w:rFonts w:ascii="Times New Roman" w:hAnsi="Times New Roman" w:cs="Times New Roman"/>
          <w:sz w:val="28"/>
          <w:szCs w:val="28"/>
        </w:rPr>
        <w:t>,</w:t>
      </w:r>
      <w:r w:rsidRPr="00736291">
        <w:rPr>
          <w:rFonts w:ascii="Times New Roman" w:hAnsi="Times New Roman" w:cs="Times New Roman"/>
          <w:sz w:val="28"/>
          <w:szCs w:val="28"/>
        </w:rPr>
        <w:t xml:space="preserve"> находящихся в к</w:t>
      </w:r>
      <w:r>
        <w:rPr>
          <w:rFonts w:ascii="Times New Roman" w:hAnsi="Times New Roman" w:cs="Times New Roman"/>
          <w:sz w:val="28"/>
          <w:szCs w:val="28"/>
        </w:rPr>
        <w:t>ритической ситуации является важной проблемой</w:t>
      </w:r>
      <w:r w:rsidRPr="00736291">
        <w:rPr>
          <w:rFonts w:ascii="Times New Roman" w:hAnsi="Times New Roman" w:cs="Times New Roman"/>
          <w:sz w:val="28"/>
          <w:szCs w:val="28"/>
        </w:rPr>
        <w:t xml:space="preserve">, которая </w:t>
      </w:r>
      <w:r>
        <w:rPr>
          <w:rFonts w:ascii="Times New Roman" w:hAnsi="Times New Roman" w:cs="Times New Roman"/>
          <w:sz w:val="28"/>
          <w:szCs w:val="28"/>
        </w:rPr>
        <w:t xml:space="preserve">говорит о том, что необходимо </w:t>
      </w:r>
      <w:r w:rsidRPr="00736291">
        <w:rPr>
          <w:rFonts w:ascii="Times New Roman" w:hAnsi="Times New Roman" w:cs="Times New Roman"/>
          <w:sz w:val="28"/>
          <w:szCs w:val="28"/>
        </w:rPr>
        <w:t xml:space="preserve">обратить внимание на роль общения и сделать </w:t>
      </w:r>
      <w:r>
        <w:rPr>
          <w:rFonts w:ascii="Times New Roman" w:hAnsi="Times New Roman" w:cs="Times New Roman"/>
          <w:sz w:val="28"/>
          <w:szCs w:val="28"/>
        </w:rPr>
        <w:t>эту</w:t>
      </w:r>
      <w:r w:rsidRPr="00736291">
        <w:rPr>
          <w:rFonts w:ascii="Times New Roman" w:hAnsi="Times New Roman" w:cs="Times New Roman"/>
          <w:sz w:val="28"/>
          <w:szCs w:val="28"/>
        </w:rPr>
        <w:t xml:space="preserve"> проблему предме</w:t>
      </w:r>
      <w:r>
        <w:rPr>
          <w:rFonts w:ascii="Times New Roman" w:hAnsi="Times New Roman" w:cs="Times New Roman"/>
          <w:sz w:val="28"/>
          <w:szCs w:val="28"/>
        </w:rPr>
        <w:t>том специального рассмотрения</w:t>
      </w:r>
      <w:r w:rsidRPr="00736291">
        <w:rPr>
          <w:rFonts w:ascii="Times New Roman" w:hAnsi="Times New Roman" w:cs="Times New Roman"/>
          <w:sz w:val="28"/>
          <w:szCs w:val="28"/>
        </w:rPr>
        <w:t>.</w:t>
      </w:r>
    </w:p>
    <w:p w:rsidR="005C0F76" w:rsidRPr="00B2146A" w:rsidRDefault="005C0F76" w:rsidP="005C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Невозможность общения, неумение налаживать контакты с окружающими людьми</w:t>
      </w:r>
      <w:r w:rsidRPr="00C01D06">
        <w:rPr>
          <w:rFonts w:ascii="Times New Roman" w:hAnsi="Times New Roman" w:cs="Times New Roman"/>
          <w:sz w:val="28"/>
          <w:szCs w:val="28"/>
        </w:rPr>
        <w:t xml:space="preserve"> </w:t>
      </w:r>
      <w:r>
        <w:rPr>
          <w:rFonts w:ascii="Times New Roman" w:hAnsi="Times New Roman" w:cs="Times New Roman"/>
          <w:sz w:val="28"/>
          <w:szCs w:val="28"/>
        </w:rPr>
        <w:t>часто приводит к отклоняющемуся поведению подростков</w:t>
      </w:r>
      <w:r w:rsidRPr="00C01D06">
        <w:rPr>
          <w:rFonts w:ascii="Times New Roman" w:hAnsi="Times New Roman" w:cs="Times New Roman"/>
          <w:sz w:val="28"/>
          <w:szCs w:val="28"/>
        </w:rPr>
        <w:t xml:space="preserve">. Оценки </w:t>
      </w:r>
      <w:r>
        <w:rPr>
          <w:rFonts w:ascii="Times New Roman" w:hAnsi="Times New Roman" w:cs="Times New Roman"/>
          <w:sz w:val="28"/>
          <w:szCs w:val="28"/>
        </w:rPr>
        <w:t>сверстников</w:t>
      </w:r>
      <w:r w:rsidRPr="00C01D06">
        <w:rPr>
          <w:rFonts w:ascii="Times New Roman" w:hAnsi="Times New Roman" w:cs="Times New Roman"/>
          <w:sz w:val="28"/>
          <w:szCs w:val="28"/>
        </w:rPr>
        <w:t xml:space="preserve"> начинают приобретать большее значение, </w:t>
      </w:r>
      <w:r>
        <w:rPr>
          <w:rFonts w:ascii="Times New Roman" w:hAnsi="Times New Roman" w:cs="Times New Roman"/>
          <w:sz w:val="28"/>
          <w:szCs w:val="28"/>
        </w:rPr>
        <w:t xml:space="preserve">он становится зависим от группы. Подросток максимально подвержен влиянию группы и ее ценностных ориентиров. Подвергая опасности свою популярность, подросток становится тревожным. </w:t>
      </w:r>
    </w:p>
    <w:p w:rsidR="005C0F76" w:rsidRPr="005C0F76" w:rsidRDefault="005C0F76" w:rsidP="005C0F7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Личностная и ситуативная тревожность чаще всего преобладает у подростков с </w:t>
      </w:r>
      <w:proofErr w:type="spellStart"/>
      <w:r>
        <w:rPr>
          <w:rFonts w:ascii="Times New Roman" w:hAnsi="Times New Roman" w:cs="Times New Roman"/>
          <w:sz w:val="28"/>
          <w:szCs w:val="24"/>
        </w:rPr>
        <w:t>девиантным</w:t>
      </w:r>
      <w:proofErr w:type="spellEnd"/>
      <w:r>
        <w:rPr>
          <w:rFonts w:ascii="Times New Roman" w:hAnsi="Times New Roman" w:cs="Times New Roman"/>
          <w:sz w:val="28"/>
          <w:szCs w:val="24"/>
        </w:rPr>
        <w:t xml:space="preserve"> поведением. У них нарушена способность к позитивному общению, они испытывают трудности в коммуникации с родителями, сверстниками, учителями.</w:t>
      </w:r>
      <w:r>
        <w:rPr>
          <w:rFonts w:ascii="Times New Roman" w:hAnsi="Times New Roman" w:cs="Times New Roman"/>
          <w:sz w:val="28"/>
          <w:szCs w:val="24"/>
        </w:rPr>
        <w:t xml:space="preserve"> </w:t>
      </w:r>
    </w:p>
    <w:p w:rsidR="00B2146A" w:rsidRDefault="00B2146A" w:rsidP="00B2146A">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У подростков</w:t>
      </w:r>
      <w:r w:rsidRPr="00EF6C4B">
        <w:rPr>
          <w:rFonts w:ascii="Times New Roman" w:hAnsi="Times New Roman" w:cs="Times New Roman"/>
          <w:sz w:val="28"/>
          <w:szCs w:val="28"/>
        </w:rPr>
        <w:t xml:space="preserve"> с </w:t>
      </w:r>
      <w:proofErr w:type="spellStart"/>
      <w:r w:rsidRPr="00EF6C4B">
        <w:rPr>
          <w:rFonts w:ascii="Times New Roman" w:hAnsi="Times New Roman" w:cs="Times New Roman"/>
          <w:sz w:val="28"/>
          <w:szCs w:val="28"/>
        </w:rPr>
        <w:t>девиантными</w:t>
      </w:r>
      <w:proofErr w:type="spellEnd"/>
      <w:r w:rsidRPr="00EF6C4B">
        <w:rPr>
          <w:rFonts w:ascii="Times New Roman" w:hAnsi="Times New Roman" w:cs="Times New Roman"/>
          <w:sz w:val="28"/>
          <w:szCs w:val="28"/>
        </w:rPr>
        <w:t xml:space="preserve"> формами поведения </w:t>
      </w:r>
      <w:r w:rsidRPr="00347255">
        <w:rPr>
          <w:rFonts w:ascii="Times New Roman" w:eastAsia="Calibri" w:hAnsi="Times New Roman" w:cs="Times New Roman"/>
          <w:sz w:val="28"/>
          <w:szCs w:val="28"/>
        </w:rPr>
        <w:t>нарушена способность к нормальному общению</w:t>
      </w:r>
      <w:r>
        <w:rPr>
          <w:rFonts w:ascii="Times New Roman" w:eastAsia="Calibri" w:hAnsi="Times New Roman" w:cs="Times New Roman"/>
          <w:sz w:val="28"/>
          <w:szCs w:val="28"/>
        </w:rPr>
        <w:t>, п</w:t>
      </w:r>
      <w:r w:rsidRPr="00347255">
        <w:rPr>
          <w:rFonts w:ascii="Times New Roman" w:eastAsia="Calibri" w:hAnsi="Times New Roman" w:cs="Times New Roman"/>
          <w:sz w:val="28"/>
          <w:szCs w:val="28"/>
        </w:rPr>
        <w:t>оэтому развитие коммуникативных навыков - одно из важнейших направлений социал</w:t>
      </w:r>
      <w:r>
        <w:rPr>
          <w:rFonts w:ascii="Times New Roman" w:eastAsia="Calibri" w:hAnsi="Times New Roman" w:cs="Times New Roman"/>
          <w:sz w:val="28"/>
          <w:szCs w:val="28"/>
        </w:rPr>
        <w:t>ьной работы с подростками</w:t>
      </w:r>
      <w:r w:rsidRPr="00347255">
        <w:rPr>
          <w:rFonts w:ascii="Times New Roman" w:eastAsia="Calibri" w:hAnsi="Times New Roman" w:cs="Times New Roman"/>
          <w:sz w:val="28"/>
          <w:szCs w:val="28"/>
        </w:rPr>
        <w:t xml:space="preserve"> с </w:t>
      </w:r>
      <w:proofErr w:type="spellStart"/>
      <w:r w:rsidRPr="00347255">
        <w:rPr>
          <w:rFonts w:ascii="Times New Roman" w:eastAsia="Calibri" w:hAnsi="Times New Roman" w:cs="Times New Roman"/>
          <w:sz w:val="28"/>
          <w:szCs w:val="28"/>
        </w:rPr>
        <w:t>девиантным</w:t>
      </w:r>
      <w:proofErr w:type="spellEnd"/>
      <w:r w:rsidRPr="00347255">
        <w:rPr>
          <w:rFonts w:ascii="Times New Roman" w:eastAsia="Calibri" w:hAnsi="Times New Roman" w:cs="Times New Roman"/>
          <w:sz w:val="28"/>
          <w:szCs w:val="28"/>
        </w:rPr>
        <w:t xml:space="preserve"> поведением</w:t>
      </w:r>
      <w:r>
        <w:rPr>
          <w:rFonts w:ascii="Times New Roman" w:eastAsia="Calibri" w:hAnsi="Times New Roman" w:cs="Times New Roman"/>
          <w:sz w:val="28"/>
          <w:szCs w:val="28"/>
        </w:rPr>
        <w:t>.</w:t>
      </w:r>
    </w:p>
    <w:p w:rsidR="00B2146A" w:rsidRPr="00B2146A" w:rsidRDefault="00B2146A" w:rsidP="00B2146A">
      <w:pPr>
        <w:spacing w:after="0" w:line="36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Развитие коммуникативных навыков важный процесс социализации подростков с </w:t>
      </w:r>
      <w:proofErr w:type="spellStart"/>
      <w:r>
        <w:rPr>
          <w:rFonts w:ascii="Times New Roman" w:eastAsia="Calibri" w:hAnsi="Times New Roman" w:cs="Times New Roman"/>
          <w:sz w:val="28"/>
          <w:szCs w:val="28"/>
        </w:rPr>
        <w:t>девиантным</w:t>
      </w:r>
      <w:proofErr w:type="spellEnd"/>
      <w:r>
        <w:rPr>
          <w:rFonts w:ascii="Times New Roman" w:eastAsia="Calibri" w:hAnsi="Times New Roman" w:cs="Times New Roman"/>
          <w:sz w:val="28"/>
          <w:szCs w:val="28"/>
        </w:rPr>
        <w:t xml:space="preserve"> поведением, в котором требуется </w:t>
      </w:r>
      <w:r w:rsidRPr="00DE15BD">
        <w:rPr>
          <w:rFonts w:ascii="Times New Roman" w:hAnsi="Times New Roman" w:cs="Times New Roman"/>
          <w:sz w:val="28"/>
          <w:szCs w:val="28"/>
        </w:rPr>
        <w:t>помощь со стороны родителей, психологов, педагогов</w:t>
      </w:r>
      <w:r>
        <w:rPr>
          <w:rFonts w:ascii="Times New Roman" w:hAnsi="Times New Roman" w:cs="Times New Roman"/>
          <w:sz w:val="28"/>
          <w:szCs w:val="28"/>
        </w:rPr>
        <w:t>, специалистов по социальной работе</w:t>
      </w:r>
      <w:r>
        <w:rPr>
          <w:rFonts w:ascii="Times New Roman" w:hAnsi="Times New Roman" w:cs="Times New Roman"/>
          <w:sz w:val="28"/>
          <w:szCs w:val="28"/>
        </w:rPr>
        <w:t>.</w:t>
      </w:r>
    </w:p>
    <w:p w:rsidR="00B46909" w:rsidRDefault="00B46909" w:rsidP="00B469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E15BD">
        <w:rPr>
          <w:rFonts w:ascii="Times New Roman" w:hAnsi="Times New Roman" w:cs="Times New Roman"/>
          <w:sz w:val="28"/>
          <w:szCs w:val="28"/>
        </w:rPr>
        <w:t xml:space="preserve">формированные коммуникативные </w:t>
      </w:r>
      <w:r>
        <w:rPr>
          <w:rFonts w:ascii="Times New Roman" w:hAnsi="Times New Roman" w:cs="Times New Roman"/>
          <w:sz w:val="28"/>
          <w:szCs w:val="28"/>
        </w:rPr>
        <w:t>навыки помогут</w:t>
      </w:r>
      <w:r w:rsidRPr="00DE15BD">
        <w:rPr>
          <w:rFonts w:ascii="Times New Roman" w:hAnsi="Times New Roman" w:cs="Times New Roman"/>
          <w:sz w:val="28"/>
          <w:szCs w:val="28"/>
        </w:rPr>
        <w:t xml:space="preserve"> подростку найти свое место в жизни, и </w:t>
      </w:r>
      <w:r>
        <w:rPr>
          <w:rFonts w:ascii="Times New Roman" w:hAnsi="Times New Roman" w:cs="Times New Roman"/>
          <w:sz w:val="28"/>
          <w:szCs w:val="28"/>
        </w:rPr>
        <w:t>укрепят его социальные связи</w:t>
      </w:r>
      <w:r w:rsidRPr="00DE15BD">
        <w:rPr>
          <w:rFonts w:ascii="Times New Roman" w:hAnsi="Times New Roman" w:cs="Times New Roman"/>
          <w:sz w:val="28"/>
          <w:szCs w:val="28"/>
        </w:rPr>
        <w:t>.</w:t>
      </w:r>
      <w:r>
        <w:rPr>
          <w:rFonts w:ascii="Times New Roman" w:hAnsi="Times New Roman" w:cs="Times New Roman"/>
          <w:sz w:val="28"/>
          <w:szCs w:val="28"/>
        </w:rPr>
        <w:t xml:space="preserve"> Поэтому важно и необходимо проводить работу по развитию уровня коммуникативных навыков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w:t>
      </w:r>
    </w:p>
    <w:p w:rsidR="000C2DC2" w:rsidRDefault="000C2DC2" w:rsidP="000C2DC2">
      <w:pPr>
        <w:spacing w:after="0" w:line="360" w:lineRule="auto"/>
        <w:ind w:firstLine="709"/>
        <w:jc w:val="both"/>
        <w:rPr>
          <w:rFonts w:ascii="Times New Roman" w:hAnsi="Times New Roman" w:cs="Times New Roman"/>
          <w:sz w:val="28"/>
          <w:szCs w:val="24"/>
        </w:rPr>
      </w:pPr>
      <w:r w:rsidRPr="00040D4E">
        <w:rPr>
          <w:rFonts w:ascii="Times New Roman" w:eastAsia="Calibri" w:hAnsi="Times New Roman" w:cs="Times New Roman"/>
          <w:sz w:val="28"/>
          <w:szCs w:val="28"/>
        </w:rPr>
        <w:lastRenderedPageBreak/>
        <w:t xml:space="preserve">На основании </w:t>
      </w:r>
      <w:r>
        <w:rPr>
          <w:rFonts w:ascii="Times New Roman" w:eastAsia="Calibri" w:hAnsi="Times New Roman" w:cs="Times New Roman"/>
          <w:sz w:val="28"/>
          <w:szCs w:val="28"/>
        </w:rPr>
        <w:t xml:space="preserve">первично </w:t>
      </w:r>
      <w:r w:rsidR="00281024">
        <w:rPr>
          <w:rFonts w:ascii="Times New Roman" w:eastAsia="Calibri" w:hAnsi="Times New Roman" w:cs="Times New Roman"/>
          <w:sz w:val="28"/>
          <w:szCs w:val="28"/>
        </w:rPr>
        <w:t>проведенной диагност</w:t>
      </w:r>
      <w:r w:rsidR="00D97724">
        <w:rPr>
          <w:rFonts w:ascii="Times New Roman" w:eastAsia="Calibri" w:hAnsi="Times New Roman" w:cs="Times New Roman"/>
          <w:sz w:val="28"/>
          <w:szCs w:val="28"/>
        </w:rPr>
        <w:t>и</w:t>
      </w:r>
      <w:r w:rsidR="00281024">
        <w:rPr>
          <w:rFonts w:ascii="Times New Roman" w:eastAsia="Calibri" w:hAnsi="Times New Roman" w:cs="Times New Roman"/>
          <w:sz w:val="28"/>
          <w:szCs w:val="28"/>
        </w:rPr>
        <w:t>ки</w:t>
      </w:r>
      <w:r w:rsidRPr="00040D4E">
        <w:rPr>
          <w:rFonts w:ascii="Times New Roman" w:eastAsia="Calibri" w:hAnsi="Times New Roman" w:cs="Times New Roman"/>
          <w:sz w:val="28"/>
          <w:szCs w:val="28"/>
        </w:rPr>
        <w:t xml:space="preserve">, можно сделать вывод о том, что </w:t>
      </w:r>
      <w:r>
        <w:rPr>
          <w:rFonts w:ascii="Times New Roman" w:hAnsi="Times New Roman" w:cs="Times New Roman"/>
          <w:sz w:val="28"/>
          <w:szCs w:val="24"/>
        </w:rPr>
        <w:t xml:space="preserve">большинство подростков с </w:t>
      </w:r>
      <w:proofErr w:type="spellStart"/>
      <w:r>
        <w:rPr>
          <w:rFonts w:ascii="Times New Roman" w:hAnsi="Times New Roman" w:cs="Times New Roman"/>
          <w:sz w:val="28"/>
          <w:szCs w:val="24"/>
        </w:rPr>
        <w:t>девиантным</w:t>
      </w:r>
      <w:proofErr w:type="spellEnd"/>
      <w:r>
        <w:rPr>
          <w:rFonts w:ascii="Times New Roman" w:hAnsi="Times New Roman" w:cs="Times New Roman"/>
          <w:sz w:val="28"/>
          <w:szCs w:val="24"/>
        </w:rPr>
        <w:t xml:space="preserve"> поведением имеют второй уровень общительности, а их коммуникативные склонности на низком уровне. Это характеризуется неразговорчивостью, неумением выражать свое мнение и находить общий язык со сверстниками, учителями, родителями</w:t>
      </w:r>
      <w:r w:rsidR="00BB2C24">
        <w:rPr>
          <w:rFonts w:ascii="Times New Roman" w:hAnsi="Times New Roman" w:cs="Times New Roman"/>
          <w:sz w:val="28"/>
          <w:szCs w:val="24"/>
        </w:rPr>
        <w:t>. Всё это</w:t>
      </w:r>
      <w:r>
        <w:rPr>
          <w:rFonts w:ascii="Times New Roman" w:hAnsi="Times New Roman" w:cs="Times New Roman"/>
          <w:sz w:val="28"/>
          <w:szCs w:val="24"/>
        </w:rPr>
        <w:t xml:space="preserve"> свидетельствует о недостаточном развитии коммуникативных навыков.</w:t>
      </w:r>
    </w:p>
    <w:p w:rsidR="00393F9E" w:rsidRDefault="000C2DC2" w:rsidP="009038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с</w:t>
      </w:r>
      <w:r w:rsidR="002747E7" w:rsidRPr="00753078">
        <w:rPr>
          <w:rFonts w:ascii="Times New Roman" w:hAnsi="Times New Roman" w:cs="Times New Roman"/>
          <w:sz w:val="28"/>
          <w:szCs w:val="28"/>
        </w:rPr>
        <w:t xml:space="preserve"> целью</w:t>
      </w:r>
      <w:r w:rsidR="002747E7" w:rsidRPr="00164E94">
        <w:t xml:space="preserve"> </w:t>
      </w:r>
      <w:r w:rsidR="00D3456E">
        <w:rPr>
          <w:rFonts w:ascii="Times New Roman" w:hAnsi="Times New Roman" w:cs="Times New Roman"/>
          <w:sz w:val="28"/>
          <w:szCs w:val="28"/>
        </w:rPr>
        <w:t>развития</w:t>
      </w:r>
      <w:r w:rsidR="002747E7" w:rsidRPr="00164E94">
        <w:rPr>
          <w:rFonts w:ascii="Times New Roman" w:hAnsi="Times New Roman" w:cs="Times New Roman"/>
          <w:sz w:val="28"/>
          <w:szCs w:val="28"/>
        </w:rPr>
        <w:t xml:space="preserve"> </w:t>
      </w:r>
      <w:r w:rsidR="002747E7">
        <w:rPr>
          <w:rFonts w:ascii="Times New Roman" w:hAnsi="Times New Roman" w:cs="Times New Roman"/>
          <w:sz w:val="28"/>
          <w:szCs w:val="28"/>
        </w:rPr>
        <w:t xml:space="preserve">коммуникативных </w:t>
      </w:r>
      <w:r w:rsidR="00C13A02">
        <w:rPr>
          <w:rFonts w:ascii="Times New Roman" w:hAnsi="Times New Roman" w:cs="Times New Roman"/>
          <w:sz w:val="28"/>
          <w:szCs w:val="28"/>
        </w:rPr>
        <w:t>навыков</w:t>
      </w:r>
      <w:r w:rsidR="00974F57">
        <w:rPr>
          <w:rFonts w:ascii="Times New Roman" w:hAnsi="Times New Roman" w:cs="Times New Roman"/>
          <w:sz w:val="28"/>
          <w:szCs w:val="28"/>
        </w:rPr>
        <w:t xml:space="preserve"> </w:t>
      </w:r>
      <w:r w:rsidR="00C62D02" w:rsidRPr="00753078">
        <w:rPr>
          <w:rFonts w:ascii="Times New Roman" w:hAnsi="Times New Roman" w:cs="Times New Roman"/>
          <w:sz w:val="28"/>
          <w:szCs w:val="28"/>
        </w:rPr>
        <w:t>нами была разраб</w:t>
      </w:r>
      <w:r w:rsidR="00C62D02">
        <w:rPr>
          <w:rFonts w:ascii="Times New Roman" w:hAnsi="Times New Roman" w:cs="Times New Roman"/>
          <w:sz w:val="28"/>
          <w:szCs w:val="28"/>
        </w:rPr>
        <w:t>отана программа</w:t>
      </w:r>
      <w:r w:rsidR="00022C1A">
        <w:rPr>
          <w:rFonts w:ascii="Times New Roman" w:hAnsi="Times New Roman" w:cs="Times New Roman"/>
          <w:sz w:val="28"/>
          <w:szCs w:val="28"/>
        </w:rPr>
        <w:t>.</w:t>
      </w:r>
      <w:r w:rsidR="009038FF">
        <w:rPr>
          <w:rFonts w:ascii="Times New Roman" w:hAnsi="Times New Roman" w:cs="Times New Roman"/>
          <w:sz w:val="28"/>
          <w:szCs w:val="28"/>
        </w:rPr>
        <w:t xml:space="preserve"> </w:t>
      </w:r>
    </w:p>
    <w:p w:rsidR="000C2DC2" w:rsidRPr="00D97724" w:rsidRDefault="000C2DC2" w:rsidP="00D9772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Программа состоит из </w:t>
      </w:r>
      <w:r w:rsidR="00281024">
        <w:rPr>
          <w:rFonts w:ascii="Times New Roman" w:hAnsi="Times New Roman" w:cs="Times New Roman"/>
          <w:sz w:val="28"/>
          <w:szCs w:val="24"/>
        </w:rPr>
        <w:t xml:space="preserve">следующих </w:t>
      </w:r>
      <w:r>
        <w:rPr>
          <w:rFonts w:ascii="Times New Roman" w:hAnsi="Times New Roman" w:cs="Times New Roman"/>
          <w:sz w:val="28"/>
          <w:szCs w:val="24"/>
        </w:rPr>
        <w:t xml:space="preserve">блоков: </w:t>
      </w:r>
      <w:r w:rsidR="00D97724">
        <w:rPr>
          <w:rFonts w:ascii="Times New Roman" w:hAnsi="Times New Roman" w:cs="Times New Roman"/>
          <w:sz w:val="28"/>
          <w:szCs w:val="28"/>
        </w:rPr>
        <w:t>«Мои чувства»,</w:t>
      </w:r>
      <w:r w:rsidR="00D97724" w:rsidRPr="001D5D13">
        <w:rPr>
          <w:rFonts w:ascii="Times New Roman" w:hAnsi="Times New Roman" w:cs="Times New Roman"/>
          <w:sz w:val="28"/>
          <w:szCs w:val="28"/>
        </w:rPr>
        <w:t xml:space="preserve"> </w:t>
      </w:r>
      <w:r w:rsidR="00D97724">
        <w:rPr>
          <w:rFonts w:ascii="Times New Roman" w:hAnsi="Times New Roman" w:cs="Times New Roman"/>
          <w:sz w:val="28"/>
          <w:szCs w:val="28"/>
        </w:rPr>
        <w:t>«У</w:t>
      </w:r>
      <w:r w:rsidR="00D97724" w:rsidRPr="00FF17D0">
        <w:rPr>
          <w:rFonts w:ascii="Times New Roman" w:hAnsi="Times New Roman" w:cs="Times New Roman"/>
          <w:sz w:val="28"/>
          <w:szCs w:val="28"/>
        </w:rPr>
        <w:t>веренное поведение</w:t>
      </w:r>
      <w:r w:rsidR="00D97724">
        <w:rPr>
          <w:rFonts w:ascii="Times New Roman" w:hAnsi="Times New Roman" w:cs="Times New Roman"/>
          <w:sz w:val="28"/>
          <w:szCs w:val="28"/>
        </w:rPr>
        <w:t>», «П</w:t>
      </w:r>
      <w:r w:rsidR="00D97724" w:rsidRPr="00FF17D0">
        <w:rPr>
          <w:rFonts w:ascii="Times New Roman" w:hAnsi="Times New Roman" w:cs="Times New Roman"/>
          <w:sz w:val="28"/>
          <w:szCs w:val="28"/>
        </w:rPr>
        <w:t>озитивная реакция на критику</w:t>
      </w:r>
      <w:r w:rsidR="00D97724">
        <w:rPr>
          <w:rFonts w:ascii="Times New Roman" w:hAnsi="Times New Roman" w:cs="Times New Roman"/>
          <w:sz w:val="28"/>
          <w:szCs w:val="28"/>
        </w:rPr>
        <w:t xml:space="preserve"> и преодоление стресса»,</w:t>
      </w:r>
      <w:r w:rsidR="00D97724" w:rsidRPr="00FF17D0">
        <w:rPr>
          <w:rFonts w:ascii="Times New Roman" w:hAnsi="Times New Roman" w:cs="Times New Roman"/>
          <w:sz w:val="28"/>
          <w:szCs w:val="28"/>
        </w:rPr>
        <w:t xml:space="preserve"> </w:t>
      </w:r>
      <w:r w:rsidR="00D97724">
        <w:rPr>
          <w:rFonts w:ascii="Times New Roman" w:hAnsi="Times New Roman" w:cs="Times New Roman"/>
          <w:sz w:val="28"/>
          <w:szCs w:val="28"/>
        </w:rPr>
        <w:t>«С</w:t>
      </w:r>
      <w:r w:rsidR="00D97724" w:rsidRPr="00FF17D0">
        <w:rPr>
          <w:rFonts w:ascii="Times New Roman" w:hAnsi="Times New Roman" w:cs="Times New Roman"/>
          <w:sz w:val="28"/>
          <w:szCs w:val="28"/>
        </w:rPr>
        <w:t>топ конфликт</w:t>
      </w:r>
      <w:r w:rsidR="00D97724">
        <w:rPr>
          <w:rFonts w:ascii="Times New Roman" w:hAnsi="Times New Roman" w:cs="Times New Roman"/>
          <w:sz w:val="28"/>
          <w:szCs w:val="28"/>
        </w:rPr>
        <w:t>».</w:t>
      </w:r>
      <w:r w:rsidR="00D97724">
        <w:rPr>
          <w:rFonts w:ascii="Times New Roman" w:hAnsi="Times New Roman" w:cs="Times New Roman"/>
          <w:sz w:val="28"/>
          <w:szCs w:val="24"/>
        </w:rPr>
        <w:t xml:space="preserve"> </w:t>
      </w:r>
      <w:r>
        <w:rPr>
          <w:rFonts w:ascii="Times New Roman" w:hAnsi="Times New Roman" w:cs="Times New Roman"/>
          <w:sz w:val="28"/>
          <w:szCs w:val="28"/>
        </w:rPr>
        <w:t>Каждый блок состоит из двух</w:t>
      </w:r>
      <w:r w:rsidR="00281024">
        <w:rPr>
          <w:rFonts w:ascii="Times New Roman" w:hAnsi="Times New Roman" w:cs="Times New Roman"/>
          <w:sz w:val="28"/>
          <w:szCs w:val="28"/>
        </w:rPr>
        <w:t xml:space="preserve"> - трех</w:t>
      </w:r>
      <w:r>
        <w:rPr>
          <w:rFonts w:ascii="Times New Roman" w:hAnsi="Times New Roman" w:cs="Times New Roman"/>
          <w:sz w:val="28"/>
          <w:szCs w:val="28"/>
        </w:rPr>
        <w:t xml:space="preserve"> занятий, продолжительность одного занятия составляет 1 час.</w:t>
      </w:r>
    </w:p>
    <w:p w:rsidR="00BB2C24" w:rsidRDefault="00BB2C24" w:rsidP="00BB2C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позволяет развить в подростках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те качества</w:t>
      </w:r>
      <w:r w:rsidR="00281024">
        <w:rPr>
          <w:rFonts w:ascii="Times New Roman" w:hAnsi="Times New Roman" w:cs="Times New Roman"/>
          <w:sz w:val="28"/>
          <w:szCs w:val="28"/>
        </w:rPr>
        <w:t xml:space="preserve"> и навыки</w:t>
      </w:r>
      <w:r>
        <w:rPr>
          <w:rFonts w:ascii="Times New Roman" w:hAnsi="Times New Roman" w:cs="Times New Roman"/>
          <w:sz w:val="28"/>
          <w:szCs w:val="28"/>
        </w:rPr>
        <w:t>, которые необходимы ему в процессе общения и взаимодействия с окружающими его людьми.</w:t>
      </w:r>
    </w:p>
    <w:p w:rsidR="005C0F76" w:rsidRPr="001D5D13" w:rsidRDefault="005C0F76" w:rsidP="005C0F76">
      <w:pPr>
        <w:spacing w:after="0" w:line="360" w:lineRule="auto"/>
        <w:ind w:firstLine="709"/>
        <w:jc w:val="both"/>
        <w:rPr>
          <w:rFonts w:ascii="Times New Roman" w:hAnsi="Times New Roman" w:cs="Times New Roman"/>
          <w:sz w:val="28"/>
          <w:szCs w:val="32"/>
        </w:rPr>
      </w:pPr>
      <w:r w:rsidRPr="001D5D13">
        <w:rPr>
          <w:rFonts w:ascii="Times New Roman" w:hAnsi="Times New Roman" w:cs="Times New Roman"/>
          <w:sz w:val="28"/>
          <w:szCs w:val="32"/>
        </w:rPr>
        <w:t xml:space="preserve">В исследовании коммуникативных навыков подростков с </w:t>
      </w:r>
      <w:proofErr w:type="spellStart"/>
      <w:r w:rsidRPr="001D5D13">
        <w:rPr>
          <w:rFonts w:ascii="Times New Roman" w:hAnsi="Times New Roman" w:cs="Times New Roman"/>
          <w:sz w:val="28"/>
          <w:szCs w:val="32"/>
        </w:rPr>
        <w:t>девиантным</w:t>
      </w:r>
      <w:proofErr w:type="spellEnd"/>
      <w:r w:rsidRPr="001D5D13">
        <w:rPr>
          <w:rFonts w:ascii="Times New Roman" w:hAnsi="Times New Roman" w:cs="Times New Roman"/>
          <w:sz w:val="28"/>
          <w:szCs w:val="32"/>
        </w:rPr>
        <w:t xml:space="preserve"> поведением были использованы следующие методики:</w:t>
      </w:r>
    </w:p>
    <w:p w:rsidR="005C0F76" w:rsidRDefault="005C0F76" w:rsidP="005C0F76">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-тест «Коммуникативные и организаторские склонности» В.В. Синявский, В.А. </w:t>
      </w:r>
      <w:proofErr w:type="spellStart"/>
      <w:r>
        <w:rPr>
          <w:rFonts w:ascii="Times New Roman" w:hAnsi="Times New Roman" w:cs="Times New Roman"/>
          <w:sz w:val="28"/>
          <w:szCs w:val="32"/>
        </w:rPr>
        <w:t>Федорошин</w:t>
      </w:r>
      <w:proofErr w:type="spellEnd"/>
      <w:r>
        <w:rPr>
          <w:rFonts w:ascii="Times New Roman" w:hAnsi="Times New Roman" w:cs="Times New Roman"/>
          <w:sz w:val="28"/>
          <w:szCs w:val="32"/>
        </w:rPr>
        <w:t xml:space="preserve"> (адаптация автором исследования)</w:t>
      </w:r>
      <w:r>
        <w:rPr>
          <w:rFonts w:ascii="Times New Roman" w:hAnsi="Times New Roman" w:cs="Times New Roman"/>
          <w:sz w:val="28"/>
          <w:szCs w:val="32"/>
        </w:rPr>
        <w:t>;</w:t>
      </w:r>
    </w:p>
    <w:p w:rsidR="005C0F76" w:rsidRDefault="005C0F76" w:rsidP="005C0F76">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-т</w:t>
      </w:r>
      <w:r w:rsidRPr="001E0796">
        <w:rPr>
          <w:rFonts w:ascii="Times New Roman" w:hAnsi="Times New Roman" w:cs="Times New Roman"/>
          <w:sz w:val="28"/>
          <w:szCs w:val="32"/>
        </w:rPr>
        <w:t xml:space="preserve">ест </w:t>
      </w:r>
      <w:r>
        <w:rPr>
          <w:rFonts w:ascii="Times New Roman" w:hAnsi="Times New Roman" w:cs="Times New Roman"/>
          <w:sz w:val="28"/>
          <w:szCs w:val="32"/>
        </w:rPr>
        <w:t xml:space="preserve">«Оценка уровня общительности» В.Х. </w:t>
      </w:r>
      <w:proofErr w:type="spellStart"/>
      <w:r>
        <w:rPr>
          <w:rFonts w:ascii="Times New Roman" w:hAnsi="Times New Roman" w:cs="Times New Roman"/>
          <w:sz w:val="28"/>
          <w:szCs w:val="32"/>
        </w:rPr>
        <w:t>Ряховский</w:t>
      </w:r>
      <w:proofErr w:type="spellEnd"/>
      <w:r>
        <w:rPr>
          <w:rFonts w:ascii="Times New Roman" w:hAnsi="Times New Roman" w:cs="Times New Roman"/>
          <w:sz w:val="28"/>
          <w:szCs w:val="32"/>
        </w:rPr>
        <w:t>.</w:t>
      </w:r>
    </w:p>
    <w:p w:rsidR="005C0F76" w:rsidRDefault="005C0F76" w:rsidP="005C0F76">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 результате первичной диагностики мы получили следующие данные: д</w:t>
      </w:r>
      <w:r>
        <w:rPr>
          <w:rFonts w:ascii="Times New Roman" w:eastAsia="Calibri" w:hAnsi="Times New Roman" w:cs="Times New Roman"/>
          <w:sz w:val="28"/>
          <w:szCs w:val="28"/>
        </w:rPr>
        <w:t xml:space="preserve">ля большинства испытуемых (50 %) коммуникативные склонности </w:t>
      </w:r>
      <w:r w:rsidRPr="00900786">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низком уровне, также для них </w:t>
      </w:r>
      <w:r>
        <w:rPr>
          <w:rFonts w:ascii="Times New Roman" w:hAnsi="Times New Roman" w:cs="Times New Roman"/>
          <w:sz w:val="28"/>
          <w:szCs w:val="28"/>
        </w:rPr>
        <w:t xml:space="preserve">характерен второй уровень общительности. </w:t>
      </w:r>
    </w:p>
    <w:p w:rsidR="005C0F76" w:rsidRDefault="005C0F76" w:rsidP="005C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первичной диагностики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говорят о низких показателях коммуникабельности, поэтому нами была разработана и апробирована программа по развитию коммуникативных навыков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w:t>
      </w:r>
    </w:p>
    <w:p w:rsidR="005C0F76" w:rsidRDefault="005C0F76" w:rsidP="005C0F76">
      <w:pPr>
        <w:spacing w:after="0" w:line="384" w:lineRule="auto"/>
        <w:ind w:firstLine="709"/>
        <w:jc w:val="both"/>
        <w:rPr>
          <w:rFonts w:ascii="Times New Roman" w:hAnsi="Times New Roman" w:cs="Times New Roman"/>
          <w:sz w:val="28"/>
          <w:szCs w:val="32"/>
        </w:rPr>
      </w:pPr>
      <w:r>
        <w:rPr>
          <w:rFonts w:ascii="Times New Roman" w:hAnsi="Times New Roman" w:cs="Times New Roman"/>
          <w:sz w:val="28"/>
          <w:szCs w:val="28"/>
        </w:rPr>
        <w:t xml:space="preserve">Оценка результативности программы </w:t>
      </w:r>
      <w:r>
        <w:rPr>
          <w:rFonts w:ascii="Times New Roman" w:hAnsi="Times New Roman" w:cs="Times New Roman"/>
          <w:sz w:val="28"/>
          <w:szCs w:val="28"/>
        </w:rPr>
        <w:t>производилась</w:t>
      </w:r>
      <w:r>
        <w:rPr>
          <w:rFonts w:ascii="Times New Roman" w:hAnsi="Times New Roman" w:cs="Times New Roman"/>
          <w:sz w:val="28"/>
          <w:szCs w:val="28"/>
        </w:rPr>
        <w:t xml:space="preserve"> с использованием следующих методик: </w:t>
      </w:r>
      <w:r w:rsidRPr="00857623">
        <w:rPr>
          <w:rFonts w:ascii="Times New Roman" w:hAnsi="Times New Roman" w:cs="Times New Roman"/>
          <w:sz w:val="28"/>
          <w:szCs w:val="32"/>
        </w:rPr>
        <w:t xml:space="preserve">«Коммуникативные и организаторские склонности» В.В. </w:t>
      </w:r>
      <w:r w:rsidRPr="00857623">
        <w:rPr>
          <w:rFonts w:ascii="Times New Roman" w:hAnsi="Times New Roman" w:cs="Times New Roman"/>
          <w:sz w:val="28"/>
          <w:szCs w:val="32"/>
        </w:rPr>
        <w:lastRenderedPageBreak/>
        <w:t xml:space="preserve">Синявский, В.А. </w:t>
      </w:r>
      <w:proofErr w:type="spellStart"/>
      <w:r w:rsidRPr="00857623">
        <w:rPr>
          <w:rFonts w:ascii="Times New Roman" w:hAnsi="Times New Roman" w:cs="Times New Roman"/>
          <w:sz w:val="28"/>
          <w:szCs w:val="32"/>
        </w:rPr>
        <w:t>Федорошин</w:t>
      </w:r>
      <w:proofErr w:type="spellEnd"/>
      <w:r>
        <w:rPr>
          <w:rFonts w:ascii="Times New Roman" w:hAnsi="Times New Roman" w:cs="Times New Roman"/>
          <w:sz w:val="28"/>
          <w:szCs w:val="32"/>
        </w:rPr>
        <w:t xml:space="preserve"> (адаптация автором исследования) и </w:t>
      </w:r>
      <w:r w:rsidRPr="00857623">
        <w:rPr>
          <w:rFonts w:ascii="Times New Roman" w:hAnsi="Times New Roman" w:cs="Times New Roman"/>
          <w:sz w:val="28"/>
          <w:szCs w:val="32"/>
        </w:rPr>
        <w:t>«Оценка уровня</w:t>
      </w:r>
      <w:r>
        <w:rPr>
          <w:rFonts w:ascii="Times New Roman" w:hAnsi="Times New Roman" w:cs="Times New Roman"/>
          <w:sz w:val="28"/>
          <w:szCs w:val="32"/>
        </w:rPr>
        <w:t xml:space="preserve"> общительности» В.Х. </w:t>
      </w:r>
      <w:proofErr w:type="spellStart"/>
      <w:r>
        <w:rPr>
          <w:rFonts w:ascii="Times New Roman" w:hAnsi="Times New Roman" w:cs="Times New Roman"/>
          <w:sz w:val="28"/>
          <w:szCs w:val="32"/>
        </w:rPr>
        <w:t>Ряховский</w:t>
      </w:r>
      <w:proofErr w:type="spellEnd"/>
      <w:r>
        <w:rPr>
          <w:rFonts w:ascii="Times New Roman" w:hAnsi="Times New Roman" w:cs="Times New Roman"/>
          <w:sz w:val="28"/>
          <w:szCs w:val="32"/>
        </w:rPr>
        <w:t>.</w:t>
      </w:r>
    </w:p>
    <w:p w:rsidR="005C0F76" w:rsidRDefault="005C0F76" w:rsidP="005C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Таким образом, о</w:t>
      </w:r>
      <w:r w:rsidR="00D97724">
        <w:rPr>
          <w:rFonts w:ascii="Times New Roman" w:hAnsi="Times New Roman" w:cs="Times New Roman"/>
          <w:sz w:val="28"/>
          <w:szCs w:val="24"/>
        </w:rPr>
        <w:t xml:space="preserve">ценка результативности программы по развитию коммуникативных навыков у подростков с </w:t>
      </w:r>
      <w:proofErr w:type="spellStart"/>
      <w:r w:rsidR="00D97724">
        <w:rPr>
          <w:rFonts w:ascii="Times New Roman" w:hAnsi="Times New Roman" w:cs="Times New Roman"/>
          <w:sz w:val="28"/>
          <w:szCs w:val="24"/>
        </w:rPr>
        <w:t>девиантным</w:t>
      </w:r>
      <w:proofErr w:type="spellEnd"/>
      <w:r w:rsidR="00D97724">
        <w:rPr>
          <w:rFonts w:ascii="Times New Roman" w:hAnsi="Times New Roman" w:cs="Times New Roman"/>
          <w:sz w:val="28"/>
          <w:szCs w:val="24"/>
        </w:rPr>
        <w:t xml:space="preserve"> поведением </w:t>
      </w:r>
      <w:r w:rsidR="00BB2C24">
        <w:rPr>
          <w:rFonts w:ascii="Times New Roman" w:hAnsi="Times New Roman" w:cs="Times New Roman"/>
          <w:sz w:val="28"/>
          <w:szCs w:val="28"/>
        </w:rPr>
        <w:t>доказала эффективность</w:t>
      </w:r>
      <w:r w:rsidR="00D97724">
        <w:rPr>
          <w:rFonts w:ascii="Times New Roman" w:hAnsi="Times New Roman" w:cs="Times New Roman"/>
          <w:sz w:val="28"/>
          <w:szCs w:val="28"/>
        </w:rPr>
        <w:t xml:space="preserve"> данной программы</w:t>
      </w:r>
      <w:r w:rsidR="00BB2C24">
        <w:rPr>
          <w:rFonts w:ascii="Times New Roman" w:hAnsi="Times New Roman" w:cs="Times New Roman"/>
          <w:sz w:val="28"/>
          <w:szCs w:val="28"/>
        </w:rPr>
        <w:t xml:space="preserve">, так как </w:t>
      </w:r>
      <w:r>
        <w:rPr>
          <w:rFonts w:ascii="Times New Roman" w:hAnsi="Times New Roman" w:cs="Times New Roman"/>
          <w:sz w:val="28"/>
          <w:szCs w:val="28"/>
        </w:rPr>
        <w:t>р</w:t>
      </w:r>
      <w:r>
        <w:rPr>
          <w:rFonts w:ascii="Times New Roman" w:hAnsi="Times New Roman" w:cs="Times New Roman"/>
          <w:sz w:val="28"/>
          <w:szCs w:val="24"/>
        </w:rPr>
        <w:t>езультаты проведения методик до и после реализации программы по каждому исследуемому ребенку показали положительную динамику</w:t>
      </w:r>
      <w:r>
        <w:rPr>
          <w:rFonts w:ascii="Times New Roman" w:hAnsi="Times New Roman" w:cs="Times New Roman"/>
          <w:sz w:val="28"/>
          <w:szCs w:val="24"/>
        </w:rPr>
        <w:t>.</w:t>
      </w:r>
    </w:p>
    <w:p w:rsidR="00643629" w:rsidRDefault="00340C0E" w:rsidP="00BB2C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поставленная в начале исследования достигнута, задачи выполнены. Гипотеза</w:t>
      </w:r>
      <w:r w:rsidR="00D97724">
        <w:rPr>
          <w:rFonts w:ascii="Times New Roman" w:hAnsi="Times New Roman" w:cs="Times New Roman"/>
          <w:sz w:val="28"/>
          <w:szCs w:val="28"/>
        </w:rPr>
        <w:t>, выдвинутая в начале исследования,</w:t>
      </w:r>
      <w:r>
        <w:rPr>
          <w:rFonts w:ascii="Times New Roman" w:hAnsi="Times New Roman" w:cs="Times New Roman"/>
          <w:sz w:val="28"/>
          <w:szCs w:val="28"/>
        </w:rPr>
        <w:t xml:space="preserve"> о </w:t>
      </w:r>
      <w:r w:rsidR="00281024">
        <w:rPr>
          <w:rFonts w:ascii="Times New Roman" w:hAnsi="Times New Roman" w:cs="Times New Roman"/>
          <w:sz w:val="28"/>
          <w:szCs w:val="28"/>
        </w:rPr>
        <w:t>том</w:t>
      </w:r>
      <w:r w:rsidR="00D3456E">
        <w:rPr>
          <w:rFonts w:ascii="Times New Roman" w:hAnsi="Times New Roman" w:cs="Times New Roman"/>
          <w:sz w:val="28"/>
          <w:szCs w:val="28"/>
        </w:rPr>
        <w:t>,</w:t>
      </w:r>
      <w:r w:rsidR="00281024">
        <w:rPr>
          <w:rFonts w:ascii="Times New Roman" w:hAnsi="Times New Roman" w:cs="Times New Roman"/>
          <w:sz w:val="28"/>
          <w:szCs w:val="28"/>
        </w:rPr>
        <w:t xml:space="preserve"> что, </w:t>
      </w:r>
      <w:r w:rsidR="00053935" w:rsidRPr="00053935">
        <w:rPr>
          <w:rFonts w:ascii="Times New Roman" w:hAnsi="Times New Roman" w:cs="Times New Roman"/>
          <w:sz w:val="28"/>
          <w:szCs w:val="28"/>
        </w:rPr>
        <w:t>если</w:t>
      </w:r>
      <w:r w:rsidR="00053935" w:rsidRPr="00214E17">
        <w:rPr>
          <w:rFonts w:ascii="Times New Roman" w:hAnsi="Times New Roman" w:cs="Times New Roman"/>
          <w:sz w:val="28"/>
          <w:szCs w:val="28"/>
        </w:rPr>
        <w:t xml:space="preserve"> реализовать разработанную нами программу</w:t>
      </w:r>
      <w:r w:rsidR="00053935">
        <w:rPr>
          <w:rFonts w:ascii="Times New Roman" w:hAnsi="Times New Roman" w:cs="Times New Roman"/>
          <w:sz w:val="28"/>
          <w:szCs w:val="28"/>
        </w:rPr>
        <w:t xml:space="preserve">, содержащую такие блоки, как </w:t>
      </w:r>
      <w:r w:rsidR="00D97724">
        <w:rPr>
          <w:rFonts w:ascii="Times New Roman" w:hAnsi="Times New Roman" w:cs="Times New Roman"/>
          <w:sz w:val="28"/>
          <w:szCs w:val="28"/>
        </w:rPr>
        <w:t>«Мои чувства»,</w:t>
      </w:r>
      <w:r w:rsidR="00D97724" w:rsidRPr="001D5D13">
        <w:rPr>
          <w:rFonts w:ascii="Times New Roman" w:hAnsi="Times New Roman" w:cs="Times New Roman"/>
          <w:sz w:val="28"/>
          <w:szCs w:val="28"/>
        </w:rPr>
        <w:t xml:space="preserve"> </w:t>
      </w:r>
      <w:r w:rsidR="00D97724">
        <w:rPr>
          <w:rFonts w:ascii="Times New Roman" w:hAnsi="Times New Roman" w:cs="Times New Roman"/>
          <w:sz w:val="28"/>
          <w:szCs w:val="28"/>
        </w:rPr>
        <w:t>«У</w:t>
      </w:r>
      <w:r w:rsidR="00D97724" w:rsidRPr="00FF17D0">
        <w:rPr>
          <w:rFonts w:ascii="Times New Roman" w:hAnsi="Times New Roman" w:cs="Times New Roman"/>
          <w:sz w:val="28"/>
          <w:szCs w:val="28"/>
        </w:rPr>
        <w:t>веренное поведение</w:t>
      </w:r>
      <w:r w:rsidR="00D97724">
        <w:rPr>
          <w:rFonts w:ascii="Times New Roman" w:hAnsi="Times New Roman" w:cs="Times New Roman"/>
          <w:sz w:val="28"/>
          <w:szCs w:val="28"/>
        </w:rPr>
        <w:t>», «П</w:t>
      </w:r>
      <w:r w:rsidR="00D97724" w:rsidRPr="00FF17D0">
        <w:rPr>
          <w:rFonts w:ascii="Times New Roman" w:hAnsi="Times New Roman" w:cs="Times New Roman"/>
          <w:sz w:val="28"/>
          <w:szCs w:val="28"/>
        </w:rPr>
        <w:t>озитивная реакция на критику</w:t>
      </w:r>
      <w:r w:rsidR="00D97724">
        <w:rPr>
          <w:rFonts w:ascii="Times New Roman" w:hAnsi="Times New Roman" w:cs="Times New Roman"/>
          <w:sz w:val="28"/>
          <w:szCs w:val="28"/>
        </w:rPr>
        <w:t xml:space="preserve"> и преодоление стресса»,</w:t>
      </w:r>
      <w:r w:rsidR="00D97724" w:rsidRPr="00FF17D0">
        <w:rPr>
          <w:rFonts w:ascii="Times New Roman" w:hAnsi="Times New Roman" w:cs="Times New Roman"/>
          <w:sz w:val="28"/>
          <w:szCs w:val="28"/>
        </w:rPr>
        <w:t xml:space="preserve"> </w:t>
      </w:r>
      <w:r w:rsidR="00D97724">
        <w:rPr>
          <w:rFonts w:ascii="Times New Roman" w:hAnsi="Times New Roman" w:cs="Times New Roman"/>
          <w:sz w:val="28"/>
          <w:szCs w:val="28"/>
        </w:rPr>
        <w:t>«С</w:t>
      </w:r>
      <w:r w:rsidR="00D97724" w:rsidRPr="00FF17D0">
        <w:rPr>
          <w:rFonts w:ascii="Times New Roman" w:hAnsi="Times New Roman" w:cs="Times New Roman"/>
          <w:sz w:val="28"/>
          <w:szCs w:val="28"/>
        </w:rPr>
        <w:t>топ конфликт</w:t>
      </w:r>
      <w:r w:rsidR="00D97724">
        <w:rPr>
          <w:rFonts w:ascii="Times New Roman" w:hAnsi="Times New Roman" w:cs="Times New Roman"/>
          <w:sz w:val="28"/>
          <w:szCs w:val="28"/>
        </w:rPr>
        <w:t xml:space="preserve">», </w:t>
      </w:r>
      <w:r w:rsidR="00053935" w:rsidRPr="00214E17">
        <w:rPr>
          <w:rFonts w:ascii="Times New Roman" w:hAnsi="Times New Roman" w:cs="Times New Roman"/>
          <w:sz w:val="28"/>
          <w:szCs w:val="28"/>
        </w:rPr>
        <w:t xml:space="preserve">то у данных подростков повысится уровень коммуникативных </w:t>
      </w:r>
      <w:r w:rsidR="00053935">
        <w:rPr>
          <w:rFonts w:ascii="Times New Roman" w:hAnsi="Times New Roman" w:cs="Times New Roman"/>
          <w:sz w:val="28"/>
          <w:szCs w:val="28"/>
        </w:rPr>
        <w:t>навыков,</w:t>
      </w:r>
      <w:r>
        <w:rPr>
          <w:rFonts w:ascii="Times New Roman" w:hAnsi="Times New Roman" w:cs="Times New Roman"/>
          <w:sz w:val="28"/>
          <w:szCs w:val="28"/>
        </w:rPr>
        <w:t xml:space="preserve"> нашла свое подтверждение.</w:t>
      </w:r>
    </w:p>
    <w:p w:rsidR="00BB2C24" w:rsidRDefault="00BB2C24" w:rsidP="000C2DC2">
      <w:pPr>
        <w:spacing w:after="0" w:line="360" w:lineRule="auto"/>
        <w:ind w:firstLine="709"/>
        <w:jc w:val="both"/>
        <w:rPr>
          <w:rFonts w:ascii="Times New Roman" w:hAnsi="Times New Roman" w:cs="Times New Roman"/>
          <w:sz w:val="28"/>
          <w:szCs w:val="28"/>
        </w:rPr>
      </w:pPr>
    </w:p>
    <w:p w:rsidR="001D724F" w:rsidRDefault="001D724F" w:rsidP="001D724F">
      <w:pPr>
        <w:spacing w:after="0" w:line="360" w:lineRule="auto"/>
        <w:jc w:val="both"/>
        <w:rPr>
          <w:rFonts w:ascii="Times New Roman" w:hAnsi="Times New Roman" w:cs="Times New Roman"/>
          <w:sz w:val="28"/>
          <w:szCs w:val="28"/>
        </w:rPr>
      </w:pPr>
    </w:p>
    <w:p w:rsidR="004B6006" w:rsidRDefault="004B6006" w:rsidP="001D724F">
      <w:pPr>
        <w:spacing w:after="0" w:line="360" w:lineRule="auto"/>
        <w:jc w:val="both"/>
        <w:rPr>
          <w:rFonts w:ascii="Times New Roman" w:hAnsi="Times New Roman" w:cs="Times New Roman"/>
          <w:sz w:val="28"/>
          <w:szCs w:val="28"/>
        </w:rPr>
      </w:pPr>
    </w:p>
    <w:p w:rsidR="004548F6" w:rsidRDefault="004548F6" w:rsidP="001D724F">
      <w:pPr>
        <w:spacing w:after="0" w:line="360" w:lineRule="auto"/>
        <w:jc w:val="both"/>
        <w:rPr>
          <w:rFonts w:ascii="Times New Roman" w:hAnsi="Times New Roman" w:cs="Times New Roman"/>
          <w:sz w:val="28"/>
          <w:szCs w:val="28"/>
        </w:rPr>
      </w:pPr>
    </w:p>
    <w:p w:rsidR="00C13A02" w:rsidRDefault="00C13A02" w:rsidP="001D724F">
      <w:pPr>
        <w:spacing w:after="0" w:line="360" w:lineRule="auto"/>
        <w:jc w:val="both"/>
        <w:rPr>
          <w:rFonts w:ascii="Times New Roman" w:hAnsi="Times New Roman" w:cs="Times New Roman"/>
          <w:sz w:val="28"/>
          <w:szCs w:val="28"/>
        </w:rPr>
      </w:pPr>
    </w:p>
    <w:p w:rsidR="00C13A02" w:rsidRDefault="00C13A02" w:rsidP="001D724F">
      <w:pPr>
        <w:spacing w:after="0" w:line="360" w:lineRule="auto"/>
        <w:jc w:val="both"/>
        <w:rPr>
          <w:rFonts w:ascii="Times New Roman" w:hAnsi="Times New Roman" w:cs="Times New Roman"/>
          <w:sz w:val="28"/>
          <w:szCs w:val="28"/>
        </w:rPr>
      </w:pPr>
    </w:p>
    <w:p w:rsidR="00C13A02" w:rsidRDefault="00C13A02" w:rsidP="001D724F">
      <w:pPr>
        <w:spacing w:after="0" w:line="360" w:lineRule="auto"/>
        <w:jc w:val="both"/>
        <w:rPr>
          <w:rFonts w:ascii="Times New Roman" w:hAnsi="Times New Roman" w:cs="Times New Roman"/>
          <w:sz w:val="28"/>
          <w:szCs w:val="28"/>
        </w:rPr>
      </w:pPr>
    </w:p>
    <w:p w:rsidR="00C13A02" w:rsidRDefault="00C13A02" w:rsidP="001D724F">
      <w:pPr>
        <w:spacing w:after="0" w:line="360" w:lineRule="auto"/>
        <w:jc w:val="both"/>
        <w:rPr>
          <w:rFonts w:ascii="Times New Roman" w:hAnsi="Times New Roman" w:cs="Times New Roman"/>
          <w:sz w:val="28"/>
          <w:szCs w:val="28"/>
        </w:rPr>
      </w:pPr>
    </w:p>
    <w:p w:rsidR="000C2DC2" w:rsidRDefault="000C2DC2" w:rsidP="001D724F">
      <w:pPr>
        <w:spacing w:after="0" w:line="360" w:lineRule="auto"/>
        <w:jc w:val="both"/>
        <w:rPr>
          <w:rFonts w:ascii="Times New Roman" w:hAnsi="Times New Roman" w:cs="Times New Roman"/>
          <w:sz w:val="28"/>
          <w:szCs w:val="28"/>
        </w:rPr>
      </w:pPr>
    </w:p>
    <w:p w:rsidR="000C2DC2" w:rsidRDefault="000C2DC2" w:rsidP="001D724F">
      <w:pPr>
        <w:spacing w:after="0" w:line="360" w:lineRule="auto"/>
        <w:jc w:val="both"/>
        <w:rPr>
          <w:rFonts w:ascii="Times New Roman" w:hAnsi="Times New Roman" w:cs="Times New Roman"/>
          <w:sz w:val="28"/>
          <w:szCs w:val="28"/>
        </w:rPr>
      </w:pPr>
    </w:p>
    <w:p w:rsidR="00D97724" w:rsidRDefault="00D97724" w:rsidP="001D724F">
      <w:pPr>
        <w:spacing w:after="0" w:line="360" w:lineRule="auto"/>
        <w:jc w:val="both"/>
        <w:rPr>
          <w:rFonts w:ascii="Times New Roman" w:hAnsi="Times New Roman" w:cs="Times New Roman"/>
          <w:sz w:val="28"/>
          <w:szCs w:val="28"/>
        </w:rPr>
      </w:pPr>
    </w:p>
    <w:p w:rsidR="000C2DC2" w:rsidRDefault="000C2DC2" w:rsidP="001D724F">
      <w:pPr>
        <w:spacing w:after="0" w:line="360" w:lineRule="auto"/>
        <w:jc w:val="both"/>
        <w:rPr>
          <w:rFonts w:ascii="Times New Roman" w:hAnsi="Times New Roman" w:cs="Times New Roman"/>
          <w:sz w:val="28"/>
          <w:szCs w:val="28"/>
        </w:rPr>
      </w:pPr>
    </w:p>
    <w:p w:rsidR="00D3456E" w:rsidRDefault="00D3456E" w:rsidP="001D724F">
      <w:pPr>
        <w:spacing w:after="0" w:line="360" w:lineRule="auto"/>
        <w:jc w:val="both"/>
        <w:rPr>
          <w:rFonts w:ascii="Times New Roman" w:hAnsi="Times New Roman" w:cs="Times New Roman"/>
          <w:sz w:val="28"/>
          <w:szCs w:val="28"/>
        </w:rPr>
      </w:pPr>
    </w:p>
    <w:p w:rsidR="00B46909" w:rsidRDefault="00B46909" w:rsidP="009B481C">
      <w:pPr>
        <w:spacing w:line="360" w:lineRule="auto"/>
        <w:ind w:firstLine="709"/>
        <w:jc w:val="center"/>
        <w:rPr>
          <w:rFonts w:ascii="Times New Roman" w:hAnsi="Times New Roman" w:cs="Times New Roman"/>
          <w:color w:val="0F0F0F"/>
          <w:spacing w:val="2"/>
          <w:sz w:val="28"/>
          <w:szCs w:val="28"/>
          <w:shd w:val="clear" w:color="auto" w:fill="FFFFFF"/>
        </w:rPr>
      </w:pPr>
    </w:p>
    <w:p w:rsidR="00B46909" w:rsidRDefault="00B46909" w:rsidP="009B481C">
      <w:pPr>
        <w:spacing w:line="360" w:lineRule="auto"/>
        <w:ind w:firstLine="709"/>
        <w:jc w:val="center"/>
        <w:rPr>
          <w:rFonts w:ascii="Times New Roman" w:hAnsi="Times New Roman" w:cs="Times New Roman"/>
          <w:color w:val="0F0F0F"/>
          <w:spacing w:val="2"/>
          <w:sz w:val="28"/>
          <w:szCs w:val="28"/>
          <w:shd w:val="clear" w:color="auto" w:fill="FFFFFF"/>
        </w:rPr>
      </w:pPr>
    </w:p>
    <w:p w:rsidR="00B46909" w:rsidRDefault="00B46909" w:rsidP="00B46909">
      <w:pPr>
        <w:spacing w:line="360" w:lineRule="auto"/>
        <w:rPr>
          <w:rFonts w:ascii="Times New Roman" w:hAnsi="Times New Roman" w:cs="Times New Roman"/>
          <w:color w:val="0F0F0F"/>
          <w:spacing w:val="2"/>
          <w:sz w:val="28"/>
          <w:szCs w:val="28"/>
          <w:shd w:val="clear" w:color="auto" w:fill="FFFFFF"/>
        </w:rPr>
      </w:pPr>
    </w:p>
    <w:p w:rsidR="009B481C" w:rsidRDefault="001948C4" w:rsidP="009B481C">
      <w:pPr>
        <w:spacing w:line="360" w:lineRule="auto"/>
        <w:ind w:firstLine="709"/>
        <w:jc w:val="center"/>
        <w:rPr>
          <w:rFonts w:ascii="Times New Roman" w:hAnsi="Times New Roman" w:cs="Times New Roman"/>
          <w:color w:val="0F0F0F"/>
          <w:spacing w:val="2"/>
          <w:sz w:val="28"/>
          <w:szCs w:val="28"/>
          <w:shd w:val="clear" w:color="auto" w:fill="FFFFFF"/>
        </w:rPr>
      </w:pPr>
      <w:r w:rsidRPr="005E703D">
        <w:rPr>
          <w:rFonts w:ascii="Times New Roman" w:hAnsi="Times New Roman" w:cs="Times New Roman"/>
          <w:color w:val="0F0F0F"/>
          <w:spacing w:val="2"/>
          <w:sz w:val="28"/>
          <w:szCs w:val="28"/>
          <w:shd w:val="clear" w:color="auto" w:fill="FFFFFF"/>
        </w:rPr>
        <w:lastRenderedPageBreak/>
        <w:t>СПИСОК ИСПОЛЬЗОВАННОЙ ЛИТЕРАТУРЫ</w:t>
      </w:r>
    </w:p>
    <w:p w:rsidR="009B481C" w:rsidRPr="005E703D" w:rsidRDefault="009B481C" w:rsidP="00F12F7F">
      <w:pPr>
        <w:spacing w:line="408" w:lineRule="auto"/>
        <w:ind w:firstLine="709"/>
        <w:jc w:val="both"/>
        <w:rPr>
          <w:rFonts w:ascii="Times New Roman" w:hAnsi="Times New Roman" w:cs="Times New Roman"/>
          <w:color w:val="0F0F0F"/>
          <w:spacing w:val="2"/>
          <w:sz w:val="28"/>
          <w:szCs w:val="28"/>
          <w:shd w:val="clear" w:color="auto" w:fill="FFFFFF"/>
        </w:rPr>
      </w:pPr>
    </w:p>
    <w:p w:rsidR="009B481C" w:rsidRPr="004A200E"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4A200E">
        <w:rPr>
          <w:rFonts w:ascii="Times New Roman" w:hAnsi="Times New Roman" w:cs="Times New Roman"/>
          <w:color w:val="0F0F0F"/>
          <w:spacing w:val="2"/>
          <w:sz w:val="28"/>
          <w:szCs w:val="28"/>
          <w:shd w:val="clear" w:color="auto" w:fill="FFFFFF"/>
        </w:rPr>
        <w:t>Алексеева, Л.С. Психологическая служба се</w:t>
      </w:r>
      <w:r w:rsidR="00CF7FFB">
        <w:rPr>
          <w:rFonts w:ascii="Times New Roman" w:hAnsi="Times New Roman" w:cs="Times New Roman"/>
          <w:color w:val="0F0F0F"/>
          <w:spacing w:val="2"/>
          <w:sz w:val="28"/>
          <w:szCs w:val="28"/>
          <w:shd w:val="clear" w:color="auto" w:fill="FFFFFF"/>
        </w:rPr>
        <w:t xml:space="preserve">мьи в системе социальной </w:t>
      </w:r>
      <w:r w:rsidR="00970B53">
        <w:rPr>
          <w:rFonts w:ascii="Times New Roman" w:hAnsi="Times New Roman" w:cs="Times New Roman"/>
          <w:color w:val="0F0F0F"/>
          <w:spacing w:val="2"/>
          <w:sz w:val="28"/>
          <w:szCs w:val="28"/>
          <w:shd w:val="clear" w:color="auto" w:fill="FFFFFF"/>
        </w:rPr>
        <w:t xml:space="preserve">работы. – М.: Семья в России, </w:t>
      </w:r>
      <w:r w:rsidR="00CF7FFB">
        <w:rPr>
          <w:rFonts w:ascii="Times New Roman" w:hAnsi="Times New Roman" w:cs="Times New Roman"/>
          <w:color w:val="0F0F0F"/>
          <w:spacing w:val="2"/>
          <w:sz w:val="28"/>
          <w:szCs w:val="28"/>
          <w:shd w:val="clear" w:color="auto" w:fill="FFFFFF"/>
        </w:rPr>
        <w:t>2011</w:t>
      </w:r>
      <w:r w:rsidR="00A53946">
        <w:rPr>
          <w:rFonts w:ascii="Times New Roman" w:hAnsi="Times New Roman" w:cs="Times New Roman"/>
          <w:color w:val="0F0F0F"/>
          <w:spacing w:val="2"/>
          <w:sz w:val="28"/>
          <w:szCs w:val="28"/>
          <w:shd w:val="clear" w:color="auto" w:fill="FFFFFF"/>
        </w:rPr>
        <w:t>.</w:t>
      </w:r>
    </w:p>
    <w:p w:rsidR="009B481C" w:rsidRPr="004A200E"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4A200E">
        <w:rPr>
          <w:rFonts w:ascii="Times New Roman" w:hAnsi="Times New Roman" w:cs="Times New Roman"/>
          <w:color w:val="0F0F0F"/>
          <w:spacing w:val="2"/>
          <w:sz w:val="28"/>
          <w:szCs w:val="28"/>
          <w:shd w:val="clear" w:color="auto" w:fill="FFFFFF"/>
        </w:rPr>
        <w:t>Алемаскин</w:t>
      </w:r>
      <w:proofErr w:type="spellEnd"/>
      <w:r w:rsidRPr="004A200E">
        <w:rPr>
          <w:rFonts w:ascii="Times New Roman" w:hAnsi="Times New Roman" w:cs="Times New Roman"/>
          <w:color w:val="0F0F0F"/>
          <w:spacing w:val="2"/>
          <w:sz w:val="28"/>
          <w:szCs w:val="28"/>
          <w:shd w:val="clear" w:color="auto" w:fill="FFFFFF"/>
        </w:rPr>
        <w:t xml:space="preserve"> М.А. Воспитательная работа с подростками</w:t>
      </w:r>
      <w:r w:rsidR="00CF7FFB">
        <w:rPr>
          <w:rFonts w:ascii="Times New Roman" w:hAnsi="Times New Roman" w:cs="Times New Roman"/>
          <w:color w:val="0F0F0F"/>
          <w:spacing w:val="2"/>
          <w:sz w:val="28"/>
          <w:szCs w:val="28"/>
          <w:shd w:val="clear" w:color="auto" w:fill="FFFFFF"/>
        </w:rPr>
        <w:t xml:space="preserve">. </w:t>
      </w:r>
      <w:r w:rsidRPr="004A200E">
        <w:rPr>
          <w:rFonts w:ascii="Times New Roman" w:hAnsi="Times New Roman" w:cs="Times New Roman"/>
          <w:color w:val="0F0F0F"/>
          <w:spacing w:val="2"/>
          <w:sz w:val="28"/>
          <w:szCs w:val="28"/>
          <w:shd w:val="clear" w:color="auto" w:fill="FFFFFF"/>
        </w:rPr>
        <w:t>–</w:t>
      </w:r>
      <w:r w:rsidR="00CF7FFB">
        <w:rPr>
          <w:rFonts w:ascii="Times New Roman" w:hAnsi="Times New Roman" w:cs="Times New Roman"/>
          <w:color w:val="0F0F0F"/>
          <w:spacing w:val="2"/>
          <w:sz w:val="28"/>
          <w:szCs w:val="28"/>
          <w:shd w:val="clear" w:color="auto" w:fill="FFFFFF"/>
        </w:rPr>
        <w:t xml:space="preserve"> М.: Аспект Пресс, 2008</w:t>
      </w:r>
      <w:r w:rsidR="00A53946">
        <w:rPr>
          <w:rFonts w:ascii="Times New Roman" w:hAnsi="Times New Roman" w:cs="Times New Roman"/>
          <w:color w:val="0F0F0F"/>
          <w:spacing w:val="2"/>
          <w:sz w:val="28"/>
          <w:szCs w:val="28"/>
          <w:shd w:val="clear" w:color="auto" w:fill="FFFFFF"/>
        </w:rPr>
        <w:t>.</w:t>
      </w:r>
    </w:p>
    <w:p w:rsidR="009B481C" w:rsidRPr="004A200E" w:rsidRDefault="00CF7FFB"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Pr>
          <w:rFonts w:ascii="Times New Roman" w:hAnsi="Times New Roman" w:cs="Times New Roman"/>
          <w:color w:val="0F0F0F"/>
          <w:spacing w:val="2"/>
          <w:sz w:val="28"/>
          <w:szCs w:val="28"/>
          <w:shd w:val="clear" w:color="auto" w:fill="FFFFFF"/>
        </w:rPr>
        <w:t>Алтунина</w:t>
      </w:r>
      <w:proofErr w:type="spellEnd"/>
      <w:r w:rsidR="009B481C" w:rsidRPr="004A200E">
        <w:rPr>
          <w:rFonts w:ascii="Times New Roman" w:hAnsi="Times New Roman" w:cs="Times New Roman"/>
          <w:color w:val="0F0F0F"/>
          <w:spacing w:val="2"/>
          <w:sz w:val="28"/>
          <w:szCs w:val="28"/>
          <w:shd w:val="clear" w:color="auto" w:fill="FFFFFF"/>
        </w:rPr>
        <w:t xml:space="preserve"> И.Р. Мотивы и мотивации социального поведения детей</w:t>
      </w:r>
      <w:r>
        <w:rPr>
          <w:rFonts w:ascii="Times New Roman" w:hAnsi="Times New Roman" w:cs="Times New Roman"/>
          <w:color w:val="0F0F0F"/>
          <w:spacing w:val="2"/>
          <w:sz w:val="28"/>
          <w:szCs w:val="28"/>
          <w:shd w:val="clear" w:color="auto" w:fill="FFFFFF"/>
        </w:rPr>
        <w:t>.</w:t>
      </w:r>
      <w:r w:rsidR="009B481C" w:rsidRPr="004A200E">
        <w:rPr>
          <w:rFonts w:ascii="Times New Roman" w:hAnsi="Times New Roman" w:cs="Times New Roman"/>
          <w:color w:val="0F0F0F"/>
          <w:spacing w:val="2"/>
          <w:sz w:val="28"/>
          <w:szCs w:val="28"/>
          <w:shd w:val="clear" w:color="auto" w:fill="FFFFFF"/>
        </w:rPr>
        <w:t xml:space="preserve"> </w:t>
      </w:r>
      <w:r>
        <w:rPr>
          <w:rFonts w:ascii="Times New Roman" w:hAnsi="Times New Roman" w:cs="Times New Roman"/>
          <w:color w:val="0F0F0F"/>
          <w:spacing w:val="2"/>
          <w:sz w:val="28"/>
          <w:szCs w:val="28"/>
          <w:shd w:val="clear" w:color="auto" w:fill="FFFFFF"/>
        </w:rPr>
        <w:t>–</w:t>
      </w:r>
      <w:r w:rsidR="009B481C" w:rsidRPr="004A200E">
        <w:rPr>
          <w:rFonts w:ascii="Times New Roman" w:hAnsi="Times New Roman" w:cs="Times New Roman"/>
          <w:color w:val="0F0F0F"/>
          <w:spacing w:val="2"/>
          <w:sz w:val="28"/>
          <w:szCs w:val="28"/>
          <w:shd w:val="clear" w:color="auto" w:fill="FFFFFF"/>
        </w:rPr>
        <w:t xml:space="preserve"> М.: Московский псих</w:t>
      </w:r>
      <w:r>
        <w:rPr>
          <w:rFonts w:ascii="Times New Roman" w:hAnsi="Times New Roman" w:cs="Times New Roman"/>
          <w:color w:val="0F0F0F"/>
          <w:spacing w:val="2"/>
          <w:sz w:val="28"/>
          <w:szCs w:val="28"/>
          <w:shd w:val="clear" w:color="auto" w:fill="FFFFFF"/>
        </w:rPr>
        <w:t>олого-социальный институт, 2010</w:t>
      </w:r>
      <w:r w:rsidR="00A53946">
        <w:rPr>
          <w:rFonts w:ascii="Times New Roman" w:hAnsi="Times New Roman" w:cs="Times New Roman"/>
          <w:color w:val="0F0F0F"/>
          <w:spacing w:val="2"/>
          <w:sz w:val="28"/>
          <w:szCs w:val="28"/>
          <w:shd w:val="clear" w:color="auto" w:fill="FFFFFF"/>
        </w:rPr>
        <w:t>.</w:t>
      </w:r>
    </w:p>
    <w:p w:rsidR="009B481C" w:rsidRPr="004A200E"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4A200E">
        <w:rPr>
          <w:rFonts w:ascii="Times New Roman" w:hAnsi="Times New Roman" w:cs="Times New Roman"/>
          <w:color w:val="0F0F0F"/>
          <w:spacing w:val="2"/>
          <w:sz w:val="28"/>
          <w:szCs w:val="28"/>
          <w:shd w:val="clear" w:color="auto" w:fill="FFFFFF"/>
        </w:rPr>
        <w:t>Бабушкин, А.В. Как подростку защитить свои права?</w:t>
      </w:r>
      <w:r w:rsidR="00CF7FFB" w:rsidRPr="00CF7FFB">
        <w:rPr>
          <w:rFonts w:ascii="Times New Roman" w:hAnsi="Times New Roman" w:cs="Times New Roman"/>
          <w:color w:val="0F0F0F"/>
          <w:spacing w:val="2"/>
          <w:sz w:val="28"/>
          <w:szCs w:val="28"/>
          <w:shd w:val="clear" w:color="auto" w:fill="FFFFFF"/>
        </w:rPr>
        <w:t xml:space="preserve"> </w:t>
      </w:r>
      <w:r w:rsidR="00CF7FFB">
        <w:rPr>
          <w:rFonts w:ascii="Times New Roman" w:hAnsi="Times New Roman" w:cs="Times New Roman"/>
          <w:color w:val="0F0F0F"/>
          <w:spacing w:val="2"/>
          <w:sz w:val="28"/>
          <w:szCs w:val="28"/>
          <w:shd w:val="clear" w:color="auto" w:fill="FFFFFF"/>
        </w:rPr>
        <w:t xml:space="preserve">– </w:t>
      </w:r>
      <w:r w:rsidRPr="004A200E">
        <w:rPr>
          <w:rFonts w:ascii="Times New Roman" w:hAnsi="Times New Roman" w:cs="Times New Roman"/>
          <w:color w:val="0F0F0F"/>
          <w:spacing w:val="2"/>
          <w:sz w:val="28"/>
          <w:szCs w:val="28"/>
          <w:shd w:val="clear" w:color="auto" w:fill="FFFFFF"/>
        </w:rPr>
        <w:t>М.: Сфера, 2009.</w:t>
      </w:r>
    </w:p>
    <w:p w:rsidR="009B481C" w:rsidRPr="004A200E" w:rsidRDefault="00CF7FFB"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Pr>
          <w:rFonts w:ascii="Times New Roman" w:hAnsi="Times New Roman" w:cs="Times New Roman"/>
          <w:color w:val="0F0F0F"/>
          <w:spacing w:val="2"/>
          <w:sz w:val="28"/>
          <w:szCs w:val="28"/>
          <w:shd w:val="clear" w:color="auto" w:fill="FFFFFF"/>
        </w:rPr>
        <w:t>Багреева</w:t>
      </w:r>
      <w:proofErr w:type="spellEnd"/>
      <w:r w:rsidR="009B481C" w:rsidRPr="004A200E">
        <w:rPr>
          <w:rFonts w:ascii="Times New Roman" w:hAnsi="Times New Roman" w:cs="Times New Roman"/>
          <w:color w:val="0F0F0F"/>
          <w:spacing w:val="2"/>
          <w:sz w:val="28"/>
          <w:szCs w:val="28"/>
          <w:shd w:val="clear" w:color="auto" w:fill="FFFFFF"/>
        </w:rPr>
        <w:t xml:space="preserve"> Е.</w:t>
      </w:r>
      <w:r>
        <w:rPr>
          <w:rFonts w:ascii="Times New Roman" w:hAnsi="Times New Roman" w:cs="Times New Roman"/>
          <w:color w:val="0F0F0F"/>
          <w:spacing w:val="2"/>
          <w:sz w:val="28"/>
          <w:szCs w:val="28"/>
          <w:shd w:val="clear" w:color="auto" w:fill="FFFFFF"/>
        </w:rPr>
        <w:t>А.</w:t>
      </w:r>
      <w:r w:rsidR="009B481C" w:rsidRPr="004A200E">
        <w:rPr>
          <w:rFonts w:ascii="Times New Roman" w:hAnsi="Times New Roman" w:cs="Times New Roman"/>
          <w:color w:val="0F0F0F"/>
          <w:spacing w:val="2"/>
          <w:sz w:val="28"/>
          <w:szCs w:val="28"/>
          <w:shd w:val="clear" w:color="auto" w:fill="FFFFFF"/>
        </w:rPr>
        <w:t xml:space="preserve"> Образование, преступность и государственная безопасность</w:t>
      </w:r>
      <w:r>
        <w:rPr>
          <w:rFonts w:ascii="Times New Roman" w:hAnsi="Times New Roman" w:cs="Times New Roman"/>
          <w:color w:val="0F0F0F"/>
          <w:spacing w:val="2"/>
          <w:sz w:val="28"/>
          <w:szCs w:val="28"/>
          <w:shd w:val="clear" w:color="auto" w:fill="FFFFFF"/>
        </w:rPr>
        <w:t>.</w:t>
      </w:r>
      <w:r w:rsidRPr="00CF7FFB">
        <w:rPr>
          <w:rFonts w:ascii="Times New Roman" w:hAnsi="Times New Roman" w:cs="Times New Roman"/>
          <w:color w:val="0F0F0F"/>
          <w:spacing w:val="2"/>
          <w:sz w:val="28"/>
          <w:szCs w:val="28"/>
          <w:shd w:val="clear" w:color="auto" w:fill="FFFFFF"/>
        </w:rPr>
        <w:t xml:space="preserve"> </w:t>
      </w:r>
      <w:r>
        <w:rPr>
          <w:rFonts w:ascii="Times New Roman" w:hAnsi="Times New Roman" w:cs="Times New Roman"/>
          <w:color w:val="0F0F0F"/>
          <w:spacing w:val="2"/>
          <w:sz w:val="28"/>
          <w:szCs w:val="28"/>
          <w:shd w:val="clear" w:color="auto" w:fill="FFFFFF"/>
        </w:rPr>
        <w:t>– М.:</w:t>
      </w:r>
      <w:r w:rsidR="009B481C" w:rsidRPr="004A200E">
        <w:rPr>
          <w:rFonts w:ascii="Times New Roman" w:hAnsi="Times New Roman" w:cs="Times New Roman"/>
          <w:color w:val="0F0F0F"/>
          <w:spacing w:val="2"/>
          <w:sz w:val="28"/>
          <w:szCs w:val="28"/>
          <w:shd w:val="clear" w:color="auto" w:fill="FFFFFF"/>
        </w:rPr>
        <w:t xml:space="preserve"> </w:t>
      </w:r>
      <w:r>
        <w:rPr>
          <w:rFonts w:ascii="Times New Roman" w:hAnsi="Times New Roman" w:cs="Times New Roman"/>
          <w:color w:val="0F0F0F"/>
          <w:spacing w:val="2"/>
          <w:sz w:val="28"/>
          <w:szCs w:val="28"/>
          <w:shd w:val="clear" w:color="auto" w:fill="FFFFFF"/>
        </w:rPr>
        <w:t>Народное образование, 2012</w:t>
      </w:r>
      <w:r w:rsidR="00A53946">
        <w:rPr>
          <w:rFonts w:ascii="Times New Roman" w:hAnsi="Times New Roman" w:cs="Times New Roman"/>
          <w:color w:val="0F0F0F"/>
          <w:spacing w:val="2"/>
          <w:sz w:val="28"/>
          <w:szCs w:val="28"/>
          <w:shd w:val="clear" w:color="auto" w:fill="FFFFFF"/>
        </w:rPr>
        <w:t>.</w:t>
      </w:r>
    </w:p>
    <w:p w:rsidR="009B481C" w:rsidRPr="004A200E"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4A200E">
        <w:rPr>
          <w:rFonts w:ascii="Times New Roman" w:hAnsi="Times New Roman" w:cs="Times New Roman"/>
          <w:color w:val="0F0F0F"/>
          <w:spacing w:val="2"/>
          <w:sz w:val="28"/>
          <w:szCs w:val="28"/>
          <w:shd w:val="clear" w:color="auto" w:fill="FFFFFF"/>
        </w:rPr>
        <w:t>Башкатов, И.П. Психология неформальн</w:t>
      </w:r>
      <w:r w:rsidR="00CF7FFB">
        <w:rPr>
          <w:rFonts w:ascii="Times New Roman" w:hAnsi="Times New Roman" w:cs="Times New Roman"/>
          <w:color w:val="0F0F0F"/>
          <w:spacing w:val="2"/>
          <w:sz w:val="28"/>
          <w:szCs w:val="28"/>
          <w:shd w:val="clear" w:color="auto" w:fill="FFFFFF"/>
        </w:rPr>
        <w:t>ых подростково-молодежных групп. –</w:t>
      </w:r>
      <w:r w:rsidRPr="004A200E">
        <w:rPr>
          <w:rFonts w:ascii="Times New Roman" w:hAnsi="Times New Roman" w:cs="Times New Roman"/>
          <w:color w:val="0F0F0F"/>
          <w:spacing w:val="2"/>
          <w:sz w:val="28"/>
          <w:szCs w:val="28"/>
          <w:shd w:val="clear" w:color="auto" w:fill="FFFFFF"/>
        </w:rPr>
        <w:t xml:space="preserve"> М.: Академия, 2008</w:t>
      </w:r>
      <w:r w:rsidR="00A53946">
        <w:rPr>
          <w:rFonts w:ascii="Times New Roman" w:hAnsi="Times New Roman" w:cs="Times New Roman"/>
          <w:color w:val="0F0F0F"/>
          <w:spacing w:val="2"/>
          <w:sz w:val="28"/>
          <w:szCs w:val="28"/>
          <w:shd w:val="clear" w:color="auto" w:fill="FFFFFF"/>
        </w:rPr>
        <w:t>.</w:t>
      </w:r>
    </w:p>
    <w:p w:rsidR="009B481C"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4A200E">
        <w:rPr>
          <w:rFonts w:ascii="Times New Roman" w:hAnsi="Times New Roman" w:cs="Times New Roman"/>
          <w:color w:val="0F0F0F"/>
          <w:spacing w:val="2"/>
          <w:sz w:val="28"/>
          <w:szCs w:val="28"/>
          <w:shd w:val="clear" w:color="auto" w:fill="FFFFFF"/>
        </w:rPr>
        <w:t>Блонский</w:t>
      </w:r>
      <w:proofErr w:type="spellEnd"/>
      <w:r w:rsidRPr="004A200E">
        <w:rPr>
          <w:rFonts w:ascii="Times New Roman" w:hAnsi="Times New Roman" w:cs="Times New Roman"/>
          <w:color w:val="0F0F0F"/>
          <w:spacing w:val="2"/>
          <w:sz w:val="28"/>
          <w:szCs w:val="28"/>
          <w:shd w:val="clear" w:color="auto" w:fill="FFFFFF"/>
        </w:rPr>
        <w:t xml:space="preserve"> П. П. Б</w:t>
      </w:r>
      <w:r w:rsidR="00CF7FFB">
        <w:rPr>
          <w:rFonts w:ascii="Times New Roman" w:hAnsi="Times New Roman" w:cs="Times New Roman"/>
          <w:color w:val="0F0F0F"/>
          <w:spacing w:val="2"/>
          <w:sz w:val="28"/>
          <w:szCs w:val="28"/>
          <w:shd w:val="clear" w:color="auto" w:fill="FFFFFF"/>
        </w:rPr>
        <w:t>орьба с беспризорностью. — М.: Книга по требованию</w:t>
      </w:r>
      <w:r w:rsidRPr="004A200E">
        <w:rPr>
          <w:rFonts w:ascii="Times New Roman" w:hAnsi="Times New Roman" w:cs="Times New Roman"/>
          <w:color w:val="0F0F0F"/>
          <w:spacing w:val="2"/>
          <w:sz w:val="28"/>
          <w:szCs w:val="28"/>
          <w:shd w:val="clear" w:color="auto" w:fill="FFFFFF"/>
        </w:rPr>
        <w:t>, 2012.</w:t>
      </w:r>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504113">
        <w:rPr>
          <w:rFonts w:ascii="Times New Roman" w:hAnsi="Times New Roman" w:cs="Times New Roman"/>
          <w:color w:val="0F0F0F"/>
          <w:spacing w:val="2"/>
          <w:sz w:val="28"/>
          <w:szCs w:val="28"/>
          <w:shd w:val="clear" w:color="auto" w:fill="FFFFFF"/>
        </w:rPr>
        <w:t>Бодалев</w:t>
      </w:r>
      <w:proofErr w:type="spellEnd"/>
      <w:r w:rsidRPr="00504113">
        <w:rPr>
          <w:rFonts w:ascii="Times New Roman" w:hAnsi="Times New Roman" w:cs="Times New Roman"/>
          <w:color w:val="0F0F0F"/>
          <w:spacing w:val="2"/>
          <w:sz w:val="28"/>
          <w:szCs w:val="28"/>
          <w:shd w:val="clear" w:color="auto" w:fill="FFFFFF"/>
        </w:rPr>
        <w:t>, А. А. Психология общения [Текст</w:t>
      </w:r>
      <w:proofErr w:type="gramStart"/>
      <w:r w:rsidRPr="00504113">
        <w:rPr>
          <w:rFonts w:ascii="Times New Roman" w:hAnsi="Times New Roman" w:cs="Times New Roman"/>
          <w:color w:val="0F0F0F"/>
          <w:spacing w:val="2"/>
          <w:sz w:val="28"/>
          <w:szCs w:val="28"/>
          <w:shd w:val="clear" w:color="auto" w:fill="FFFFFF"/>
        </w:rPr>
        <w:t>] :</w:t>
      </w:r>
      <w:proofErr w:type="gramEnd"/>
      <w:r w:rsidRPr="00504113">
        <w:rPr>
          <w:rFonts w:ascii="Times New Roman" w:hAnsi="Times New Roman" w:cs="Times New Roman"/>
          <w:color w:val="0F0F0F"/>
          <w:spacing w:val="2"/>
          <w:sz w:val="28"/>
          <w:szCs w:val="28"/>
          <w:shd w:val="clear" w:color="auto" w:fill="FFFFFF"/>
        </w:rPr>
        <w:t xml:space="preserve"> учеб.-метод. пособие / А. А. </w:t>
      </w:r>
      <w:proofErr w:type="spellStart"/>
      <w:r w:rsidRPr="00504113">
        <w:rPr>
          <w:rFonts w:ascii="Times New Roman" w:hAnsi="Times New Roman" w:cs="Times New Roman"/>
          <w:color w:val="0F0F0F"/>
          <w:spacing w:val="2"/>
          <w:sz w:val="28"/>
          <w:szCs w:val="28"/>
          <w:shd w:val="clear" w:color="auto" w:fill="FFFFFF"/>
        </w:rPr>
        <w:t>Бодалев</w:t>
      </w:r>
      <w:proofErr w:type="spellEnd"/>
      <w:r w:rsidRPr="00504113">
        <w:rPr>
          <w:rFonts w:ascii="Times New Roman" w:hAnsi="Times New Roman" w:cs="Times New Roman"/>
          <w:color w:val="0F0F0F"/>
          <w:spacing w:val="2"/>
          <w:sz w:val="28"/>
          <w:szCs w:val="28"/>
          <w:shd w:val="clear" w:color="auto" w:fill="FFFFFF"/>
        </w:rPr>
        <w:t xml:space="preserve"> ; </w:t>
      </w:r>
      <w:proofErr w:type="spellStart"/>
      <w:r w:rsidRPr="00504113">
        <w:rPr>
          <w:rFonts w:ascii="Times New Roman" w:hAnsi="Times New Roman" w:cs="Times New Roman"/>
          <w:color w:val="0F0F0F"/>
          <w:spacing w:val="2"/>
          <w:sz w:val="28"/>
          <w:szCs w:val="28"/>
          <w:shd w:val="clear" w:color="auto" w:fill="FFFFFF"/>
        </w:rPr>
        <w:t>Моск</w:t>
      </w:r>
      <w:proofErr w:type="spellEnd"/>
      <w:r w:rsidRPr="00504113">
        <w:rPr>
          <w:rFonts w:ascii="Times New Roman" w:hAnsi="Times New Roman" w:cs="Times New Roman"/>
          <w:color w:val="0F0F0F"/>
          <w:spacing w:val="2"/>
          <w:sz w:val="28"/>
          <w:szCs w:val="28"/>
          <w:shd w:val="clear" w:color="auto" w:fill="FFFFFF"/>
        </w:rPr>
        <w:t>. психол.-</w:t>
      </w:r>
      <w:proofErr w:type="spellStart"/>
      <w:r w:rsidRPr="00504113">
        <w:rPr>
          <w:rFonts w:ascii="Times New Roman" w:hAnsi="Times New Roman" w:cs="Times New Roman"/>
          <w:color w:val="0F0F0F"/>
          <w:spacing w:val="2"/>
          <w:sz w:val="28"/>
          <w:szCs w:val="28"/>
          <w:shd w:val="clear" w:color="auto" w:fill="FFFFFF"/>
        </w:rPr>
        <w:t>социал</w:t>
      </w:r>
      <w:proofErr w:type="spellEnd"/>
      <w:r w:rsidRPr="00504113">
        <w:rPr>
          <w:rFonts w:ascii="Times New Roman" w:hAnsi="Times New Roman" w:cs="Times New Roman"/>
          <w:color w:val="0F0F0F"/>
          <w:spacing w:val="2"/>
          <w:sz w:val="28"/>
          <w:szCs w:val="28"/>
          <w:shd w:val="clear" w:color="auto" w:fill="FFFFFF"/>
        </w:rPr>
        <w:t xml:space="preserve">. ин-т. – М. : </w:t>
      </w:r>
      <w:proofErr w:type="spellStart"/>
      <w:r w:rsidRPr="00504113">
        <w:rPr>
          <w:rFonts w:ascii="Times New Roman" w:hAnsi="Times New Roman" w:cs="Times New Roman"/>
          <w:color w:val="0F0F0F"/>
          <w:spacing w:val="2"/>
          <w:sz w:val="28"/>
          <w:szCs w:val="28"/>
          <w:shd w:val="clear" w:color="auto" w:fill="FFFFFF"/>
        </w:rPr>
        <w:t>Моск</w:t>
      </w:r>
      <w:proofErr w:type="spellEnd"/>
      <w:r w:rsidRPr="00504113">
        <w:rPr>
          <w:rFonts w:ascii="Times New Roman" w:hAnsi="Times New Roman" w:cs="Times New Roman"/>
          <w:color w:val="0F0F0F"/>
          <w:spacing w:val="2"/>
          <w:sz w:val="28"/>
          <w:szCs w:val="28"/>
          <w:shd w:val="clear" w:color="auto" w:fill="FFFFFF"/>
        </w:rPr>
        <w:t>. психол.-</w:t>
      </w:r>
      <w:proofErr w:type="spellStart"/>
      <w:r w:rsidRPr="00504113">
        <w:rPr>
          <w:rFonts w:ascii="Times New Roman" w:hAnsi="Times New Roman" w:cs="Times New Roman"/>
          <w:color w:val="0F0F0F"/>
          <w:spacing w:val="2"/>
          <w:sz w:val="28"/>
          <w:szCs w:val="28"/>
          <w:shd w:val="clear" w:color="auto" w:fill="FFFFFF"/>
        </w:rPr>
        <w:t>социал</w:t>
      </w:r>
      <w:proofErr w:type="spellEnd"/>
      <w:r w:rsidRPr="00504113">
        <w:rPr>
          <w:rFonts w:ascii="Times New Roman" w:hAnsi="Times New Roman" w:cs="Times New Roman"/>
          <w:color w:val="0F0F0F"/>
          <w:spacing w:val="2"/>
          <w:sz w:val="28"/>
          <w:szCs w:val="28"/>
          <w:shd w:val="clear" w:color="auto" w:fill="FFFFFF"/>
        </w:rPr>
        <w:t>. ин-т ; Воронеж : МОДЭК, 2015</w:t>
      </w:r>
      <w:r w:rsidR="00A53946">
        <w:rPr>
          <w:rFonts w:ascii="Times New Roman" w:hAnsi="Times New Roman" w:cs="Times New Roman"/>
          <w:color w:val="0F0F0F"/>
          <w:spacing w:val="2"/>
          <w:sz w:val="28"/>
          <w:szCs w:val="28"/>
          <w:shd w:val="clear" w:color="auto" w:fill="FFFFFF"/>
        </w:rPr>
        <w:t>.</w:t>
      </w:r>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504113">
        <w:rPr>
          <w:rFonts w:ascii="Times New Roman" w:hAnsi="Times New Roman" w:cs="Times New Roman"/>
          <w:color w:val="0F0F0F"/>
          <w:spacing w:val="2"/>
          <w:sz w:val="28"/>
          <w:szCs w:val="28"/>
          <w:shd w:val="clear" w:color="auto" w:fill="FFFFFF"/>
        </w:rPr>
        <w:t xml:space="preserve">Булыгина Л.Н. О формировании коммуникативной компетентности подростков в школьном обучении: из опыта работы /Л.Н. Булыгина // Образование и наука. – 2013. [Электронный ресурс]. - URL:   </w:t>
      </w:r>
      <w:hyperlink r:id="rId13" w:history="1">
        <w:r w:rsidRPr="00631025">
          <w:rPr>
            <w:rStyle w:val="ad"/>
            <w:rFonts w:ascii="Times New Roman" w:hAnsi="Times New Roman" w:cs="Times New Roman"/>
            <w:spacing w:val="2"/>
            <w:sz w:val="28"/>
            <w:szCs w:val="28"/>
            <w:shd w:val="clear" w:color="auto" w:fill="FFFFFF"/>
          </w:rPr>
          <w:t>http://www.tmnlib.ru/jirbis/files/upload/abstract/13.00.01/4312.pdf</w:t>
        </w:r>
      </w:hyperlink>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Pr="00504113">
        <w:rPr>
          <w:rFonts w:ascii="Times New Roman" w:hAnsi="Times New Roman" w:cs="Times New Roman"/>
          <w:color w:val="0F0F0F"/>
          <w:spacing w:val="2"/>
          <w:sz w:val="28"/>
          <w:szCs w:val="28"/>
          <w:shd w:val="clear" w:color="auto" w:fill="FFFFFF"/>
        </w:rPr>
        <w:t>Бычкова, С. С. Формирование умения обще</w:t>
      </w:r>
      <w:r w:rsidR="00CC06A3">
        <w:rPr>
          <w:rFonts w:ascii="Times New Roman" w:hAnsi="Times New Roman" w:cs="Times New Roman"/>
          <w:color w:val="0F0F0F"/>
          <w:spacing w:val="2"/>
          <w:sz w:val="28"/>
          <w:szCs w:val="28"/>
          <w:shd w:val="clear" w:color="auto" w:fill="FFFFFF"/>
        </w:rPr>
        <w:t xml:space="preserve">ния со сверстниками у старших </w:t>
      </w:r>
      <w:r w:rsidRPr="00504113">
        <w:rPr>
          <w:rFonts w:ascii="Times New Roman" w:hAnsi="Times New Roman" w:cs="Times New Roman"/>
          <w:color w:val="0F0F0F"/>
          <w:spacing w:val="2"/>
          <w:sz w:val="28"/>
          <w:szCs w:val="28"/>
          <w:shd w:val="clear" w:color="auto" w:fill="FFFFFF"/>
        </w:rPr>
        <w:t>школьников [Текст</w:t>
      </w:r>
      <w:proofErr w:type="gramStart"/>
      <w:r w:rsidRPr="00504113">
        <w:rPr>
          <w:rFonts w:ascii="Times New Roman" w:hAnsi="Times New Roman" w:cs="Times New Roman"/>
          <w:color w:val="0F0F0F"/>
          <w:spacing w:val="2"/>
          <w:sz w:val="28"/>
          <w:szCs w:val="28"/>
          <w:shd w:val="clear" w:color="auto" w:fill="FFFFFF"/>
        </w:rPr>
        <w:t>] :</w:t>
      </w:r>
      <w:proofErr w:type="gramEnd"/>
      <w:r w:rsidRPr="00504113">
        <w:rPr>
          <w:rFonts w:ascii="Times New Roman" w:hAnsi="Times New Roman" w:cs="Times New Roman"/>
          <w:color w:val="0F0F0F"/>
          <w:spacing w:val="2"/>
          <w:sz w:val="28"/>
          <w:szCs w:val="28"/>
          <w:shd w:val="clear" w:color="auto" w:fill="FFFFFF"/>
        </w:rPr>
        <w:t xml:space="preserve"> метод. рекомендации для воспитателей и методистов </w:t>
      </w:r>
      <w:proofErr w:type="spellStart"/>
      <w:r w:rsidRPr="00504113">
        <w:rPr>
          <w:rFonts w:ascii="Times New Roman" w:hAnsi="Times New Roman" w:cs="Times New Roman"/>
          <w:color w:val="0F0F0F"/>
          <w:spacing w:val="2"/>
          <w:sz w:val="28"/>
          <w:szCs w:val="28"/>
          <w:shd w:val="clear" w:color="auto" w:fill="FFFFFF"/>
        </w:rPr>
        <w:t>дошкол</w:t>
      </w:r>
      <w:proofErr w:type="spellEnd"/>
      <w:r w:rsidRPr="00504113">
        <w:rPr>
          <w:rFonts w:ascii="Times New Roman" w:hAnsi="Times New Roman" w:cs="Times New Roman"/>
          <w:color w:val="0F0F0F"/>
          <w:spacing w:val="2"/>
          <w:sz w:val="28"/>
          <w:szCs w:val="28"/>
          <w:shd w:val="clear" w:color="auto" w:fill="FFFFFF"/>
        </w:rPr>
        <w:t xml:space="preserve">. </w:t>
      </w:r>
      <w:proofErr w:type="spellStart"/>
      <w:r w:rsidRPr="00504113">
        <w:rPr>
          <w:rFonts w:ascii="Times New Roman" w:hAnsi="Times New Roman" w:cs="Times New Roman"/>
          <w:color w:val="0F0F0F"/>
          <w:spacing w:val="2"/>
          <w:sz w:val="28"/>
          <w:szCs w:val="28"/>
          <w:shd w:val="clear" w:color="auto" w:fill="FFFFFF"/>
        </w:rPr>
        <w:t>образоват</w:t>
      </w:r>
      <w:proofErr w:type="spellEnd"/>
      <w:r w:rsidRPr="00504113">
        <w:rPr>
          <w:rFonts w:ascii="Times New Roman" w:hAnsi="Times New Roman" w:cs="Times New Roman"/>
          <w:color w:val="0F0F0F"/>
          <w:spacing w:val="2"/>
          <w:sz w:val="28"/>
          <w:szCs w:val="28"/>
          <w:shd w:val="clear" w:color="auto" w:fill="FFFFFF"/>
        </w:rPr>
        <w:t xml:space="preserve">. учреждений / С. С. Бычкова. – </w:t>
      </w:r>
      <w:proofErr w:type="gramStart"/>
      <w:r w:rsidRPr="00504113">
        <w:rPr>
          <w:rFonts w:ascii="Times New Roman" w:hAnsi="Times New Roman" w:cs="Times New Roman"/>
          <w:color w:val="0F0F0F"/>
          <w:spacing w:val="2"/>
          <w:sz w:val="28"/>
          <w:szCs w:val="28"/>
          <w:shd w:val="clear" w:color="auto" w:fill="FFFFFF"/>
        </w:rPr>
        <w:t>М. :</w:t>
      </w:r>
      <w:proofErr w:type="gramEnd"/>
      <w:r w:rsidRPr="00504113">
        <w:rPr>
          <w:rFonts w:ascii="Times New Roman" w:hAnsi="Times New Roman" w:cs="Times New Roman"/>
          <w:color w:val="0F0F0F"/>
          <w:spacing w:val="2"/>
          <w:sz w:val="28"/>
          <w:szCs w:val="28"/>
          <w:shd w:val="clear" w:color="auto" w:fill="FFFFFF"/>
        </w:rPr>
        <w:t xml:space="preserve"> АРКТИ, 2012</w:t>
      </w:r>
      <w:r w:rsidR="00A53946">
        <w:rPr>
          <w:rFonts w:ascii="Times New Roman" w:hAnsi="Times New Roman" w:cs="Times New Roman"/>
          <w:color w:val="0F0F0F"/>
          <w:spacing w:val="2"/>
          <w:sz w:val="28"/>
          <w:szCs w:val="28"/>
          <w:shd w:val="clear" w:color="auto" w:fill="FFFFFF"/>
        </w:rPr>
        <w:t>.</w:t>
      </w:r>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lastRenderedPageBreak/>
        <w:t xml:space="preserve"> </w:t>
      </w:r>
      <w:proofErr w:type="spellStart"/>
      <w:r w:rsidRPr="00504113">
        <w:rPr>
          <w:rFonts w:ascii="Times New Roman" w:hAnsi="Times New Roman" w:cs="Times New Roman"/>
          <w:color w:val="0F0F0F"/>
          <w:spacing w:val="2"/>
          <w:sz w:val="28"/>
          <w:szCs w:val="28"/>
          <w:shd w:val="clear" w:color="auto" w:fill="FFFFFF"/>
        </w:rPr>
        <w:t>Васюра</w:t>
      </w:r>
      <w:proofErr w:type="spellEnd"/>
      <w:r w:rsidRPr="00504113">
        <w:rPr>
          <w:rFonts w:ascii="Times New Roman" w:hAnsi="Times New Roman" w:cs="Times New Roman"/>
          <w:color w:val="0F0F0F"/>
          <w:spacing w:val="2"/>
          <w:sz w:val="28"/>
          <w:szCs w:val="28"/>
          <w:shd w:val="clear" w:color="auto" w:fill="FFFFFF"/>
        </w:rPr>
        <w:t xml:space="preserve"> С.А. Психология коммуникативной активности. Ижевск: </w:t>
      </w:r>
      <w:proofErr w:type="spellStart"/>
      <w:r w:rsidRPr="00504113">
        <w:rPr>
          <w:rFonts w:ascii="Times New Roman" w:hAnsi="Times New Roman" w:cs="Times New Roman"/>
          <w:color w:val="0F0F0F"/>
          <w:spacing w:val="2"/>
          <w:sz w:val="28"/>
          <w:szCs w:val="28"/>
          <w:shd w:val="clear" w:color="auto" w:fill="FFFFFF"/>
        </w:rPr>
        <w:t>Изд.дом</w:t>
      </w:r>
      <w:proofErr w:type="spellEnd"/>
      <w:r w:rsidRPr="00504113">
        <w:rPr>
          <w:rFonts w:ascii="Times New Roman" w:hAnsi="Times New Roman" w:cs="Times New Roman"/>
          <w:color w:val="0F0F0F"/>
          <w:spacing w:val="2"/>
          <w:sz w:val="28"/>
          <w:szCs w:val="28"/>
          <w:shd w:val="clear" w:color="auto" w:fill="FFFFFF"/>
        </w:rPr>
        <w:t xml:space="preserve"> «Удмуртский университет», 2010.</w:t>
      </w:r>
    </w:p>
    <w:p w:rsidR="00AF5A31" w:rsidRPr="00AF5A31" w:rsidRDefault="001D724F" w:rsidP="00F12F7F">
      <w:pPr>
        <w:pStyle w:val="a5"/>
        <w:numPr>
          <w:ilvl w:val="0"/>
          <w:numId w:val="7"/>
        </w:numPr>
        <w:spacing w:after="0" w:line="408" w:lineRule="auto"/>
        <w:ind w:left="714" w:hanging="357"/>
        <w:jc w:val="both"/>
        <w:rPr>
          <w:rFonts w:ascii="Times New Roman" w:hAnsi="Times New Roman" w:cs="Times New Roman"/>
          <w:color w:val="0F0F0F"/>
          <w:spacing w:val="2"/>
          <w:sz w:val="28"/>
          <w:szCs w:val="28"/>
          <w:shd w:val="clear" w:color="auto" w:fill="FFFFFF"/>
        </w:rPr>
      </w:pPr>
      <w:r w:rsidRPr="00AF5A31">
        <w:rPr>
          <w:rFonts w:ascii="Times New Roman" w:hAnsi="Times New Roman" w:cs="Times New Roman"/>
          <w:color w:val="0F0F0F"/>
          <w:spacing w:val="2"/>
          <w:sz w:val="28"/>
          <w:szCs w:val="28"/>
          <w:shd w:val="clear" w:color="auto" w:fill="FFFFFF"/>
        </w:rPr>
        <w:t xml:space="preserve">Вершинина Д.С. </w:t>
      </w:r>
      <w:r w:rsidR="00AF5A31" w:rsidRPr="00AF5A31">
        <w:rPr>
          <w:rFonts w:ascii="Times New Roman" w:hAnsi="Times New Roman" w:cs="Times New Roman"/>
          <w:color w:val="0F0F0F"/>
          <w:spacing w:val="2"/>
          <w:sz w:val="28"/>
          <w:szCs w:val="28"/>
          <w:shd w:val="clear" w:color="auto" w:fill="FFFFFF"/>
        </w:rPr>
        <w:t xml:space="preserve">Коммуникативные склонности подростков с </w:t>
      </w:r>
      <w:proofErr w:type="spellStart"/>
      <w:r w:rsidR="00AF5A31" w:rsidRPr="00AF5A31">
        <w:rPr>
          <w:rFonts w:ascii="Times New Roman" w:hAnsi="Times New Roman" w:cs="Times New Roman"/>
          <w:color w:val="0F0F0F"/>
          <w:spacing w:val="2"/>
          <w:sz w:val="28"/>
          <w:szCs w:val="28"/>
          <w:shd w:val="clear" w:color="auto" w:fill="FFFFFF"/>
        </w:rPr>
        <w:t>девиантным</w:t>
      </w:r>
      <w:proofErr w:type="spellEnd"/>
      <w:r w:rsidR="00AF5A31" w:rsidRPr="00AF5A31">
        <w:rPr>
          <w:rFonts w:ascii="Times New Roman" w:hAnsi="Times New Roman" w:cs="Times New Roman"/>
          <w:color w:val="0F0F0F"/>
          <w:spacing w:val="2"/>
          <w:sz w:val="28"/>
          <w:szCs w:val="28"/>
          <w:shd w:val="clear" w:color="auto" w:fill="FFFFFF"/>
        </w:rPr>
        <w:t xml:space="preserve"> поведением. – Ижевск: Издательский центр Удмуртский университет, 2020</w:t>
      </w:r>
      <w:r w:rsidR="00A53946">
        <w:rPr>
          <w:rFonts w:ascii="Times New Roman" w:hAnsi="Times New Roman" w:cs="Times New Roman"/>
          <w:color w:val="0F0F0F"/>
          <w:spacing w:val="2"/>
          <w:sz w:val="28"/>
          <w:szCs w:val="28"/>
          <w:shd w:val="clear" w:color="auto" w:fill="FFFFFF"/>
        </w:rPr>
        <w:t>.</w:t>
      </w:r>
    </w:p>
    <w:p w:rsidR="003850B3" w:rsidRPr="00AF5A31" w:rsidRDefault="00AF5A31" w:rsidP="00F12F7F">
      <w:pPr>
        <w:pStyle w:val="a5"/>
        <w:numPr>
          <w:ilvl w:val="0"/>
          <w:numId w:val="7"/>
        </w:numPr>
        <w:spacing w:after="0" w:line="408" w:lineRule="auto"/>
        <w:ind w:left="714" w:hanging="357"/>
        <w:jc w:val="both"/>
        <w:rPr>
          <w:rFonts w:ascii="Times New Roman" w:hAnsi="Times New Roman" w:cs="Times New Roman"/>
          <w:color w:val="0F0F0F"/>
          <w:spacing w:val="2"/>
          <w:sz w:val="28"/>
          <w:szCs w:val="28"/>
          <w:shd w:val="clear" w:color="auto" w:fill="FFFFFF"/>
        </w:rPr>
      </w:pPr>
      <w:r w:rsidRPr="00AF5A31">
        <w:rPr>
          <w:rFonts w:ascii="Times New Roman" w:hAnsi="Times New Roman" w:cs="Times New Roman"/>
          <w:color w:val="0F0F0F"/>
          <w:spacing w:val="2"/>
          <w:sz w:val="28"/>
          <w:szCs w:val="28"/>
          <w:shd w:val="clear" w:color="auto" w:fill="FFFFFF"/>
        </w:rPr>
        <w:t xml:space="preserve">Вершинина Д.С. </w:t>
      </w:r>
      <w:r>
        <w:rPr>
          <w:rFonts w:ascii="Times New Roman" w:hAnsi="Times New Roman" w:cs="Times New Roman"/>
          <w:color w:val="0F0F0F"/>
          <w:spacing w:val="2"/>
          <w:sz w:val="28"/>
          <w:szCs w:val="28"/>
          <w:shd w:val="clear" w:color="auto" w:fill="FFFFFF"/>
        </w:rPr>
        <w:t xml:space="preserve"> </w:t>
      </w:r>
      <w:r w:rsidR="00155B53" w:rsidRPr="00AF5A31">
        <w:rPr>
          <w:rFonts w:ascii="Times New Roman" w:hAnsi="Times New Roman" w:cs="Times New Roman"/>
          <w:color w:val="0F0F0F"/>
          <w:spacing w:val="2"/>
          <w:sz w:val="28"/>
          <w:szCs w:val="28"/>
          <w:shd w:val="clear" w:color="auto" w:fill="FFFFFF"/>
        </w:rPr>
        <w:t>Социально-психологические особенности</w:t>
      </w:r>
      <w:r w:rsidR="00B738B0" w:rsidRPr="00AF5A31">
        <w:rPr>
          <w:rFonts w:ascii="Times New Roman" w:hAnsi="Times New Roman" w:cs="Times New Roman"/>
          <w:color w:val="0F0F0F"/>
          <w:spacing w:val="2"/>
          <w:sz w:val="28"/>
          <w:szCs w:val="28"/>
          <w:shd w:val="clear" w:color="auto" w:fill="FFFFFF"/>
        </w:rPr>
        <w:t xml:space="preserve"> подросткового возраста, влияющие на </w:t>
      </w:r>
      <w:proofErr w:type="spellStart"/>
      <w:r w:rsidR="00B738B0" w:rsidRPr="00AF5A31">
        <w:rPr>
          <w:rFonts w:ascii="Times New Roman" w:hAnsi="Times New Roman" w:cs="Times New Roman"/>
          <w:color w:val="0F0F0F"/>
          <w:spacing w:val="2"/>
          <w:sz w:val="28"/>
          <w:szCs w:val="28"/>
          <w:shd w:val="clear" w:color="auto" w:fill="FFFFFF"/>
        </w:rPr>
        <w:t>девиантное</w:t>
      </w:r>
      <w:proofErr w:type="spellEnd"/>
      <w:r w:rsidR="00B738B0" w:rsidRPr="00AF5A31">
        <w:rPr>
          <w:rFonts w:ascii="Times New Roman" w:hAnsi="Times New Roman" w:cs="Times New Roman"/>
          <w:color w:val="0F0F0F"/>
          <w:spacing w:val="2"/>
          <w:sz w:val="28"/>
          <w:szCs w:val="28"/>
          <w:shd w:val="clear" w:color="auto" w:fill="FFFFFF"/>
        </w:rPr>
        <w:t xml:space="preserve"> поведение</w:t>
      </w:r>
      <w:r w:rsidR="001A73B2" w:rsidRPr="00AF5A31">
        <w:rPr>
          <w:rFonts w:ascii="Times New Roman" w:hAnsi="Times New Roman" w:cs="Times New Roman"/>
          <w:color w:val="0F0F0F"/>
          <w:spacing w:val="2"/>
          <w:sz w:val="28"/>
          <w:szCs w:val="28"/>
          <w:shd w:val="clear" w:color="auto" w:fill="FFFFFF"/>
        </w:rPr>
        <w:t xml:space="preserve">. </w:t>
      </w:r>
      <w:r w:rsidR="00CF7FFB" w:rsidRPr="00AF5A31">
        <w:rPr>
          <w:rFonts w:ascii="Times New Roman" w:hAnsi="Times New Roman" w:cs="Times New Roman"/>
          <w:color w:val="0F0F0F"/>
          <w:spacing w:val="2"/>
          <w:sz w:val="28"/>
          <w:szCs w:val="28"/>
          <w:shd w:val="clear" w:color="auto" w:fill="FFFFFF"/>
        </w:rPr>
        <w:t>–</w:t>
      </w:r>
      <w:r w:rsidR="001A73B2" w:rsidRPr="00AF5A31">
        <w:rPr>
          <w:rFonts w:ascii="Times New Roman" w:hAnsi="Times New Roman" w:cs="Times New Roman"/>
          <w:color w:val="0F0F0F"/>
          <w:spacing w:val="2"/>
          <w:sz w:val="28"/>
          <w:szCs w:val="28"/>
          <w:shd w:val="clear" w:color="auto" w:fill="FFFFFF"/>
        </w:rPr>
        <w:t xml:space="preserve"> Ижевск: Издательский центр Удмуртский университет, 2019</w:t>
      </w:r>
      <w:r w:rsidR="00A53946">
        <w:rPr>
          <w:rFonts w:ascii="Times New Roman" w:hAnsi="Times New Roman" w:cs="Times New Roman"/>
          <w:color w:val="0F0F0F"/>
          <w:spacing w:val="2"/>
          <w:sz w:val="28"/>
          <w:szCs w:val="28"/>
          <w:shd w:val="clear" w:color="auto" w:fill="FFFFFF"/>
        </w:rPr>
        <w:t>.</w:t>
      </w:r>
    </w:p>
    <w:p w:rsidR="009B481C" w:rsidRPr="003850B3"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3850B3">
        <w:rPr>
          <w:rFonts w:ascii="Times New Roman" w:hAnsi="Times New Roman" w:cs="Times New Roman"/>
          <w:color w:val="0F0F0F"/>
          <w:spacing w:val="2"/>
          <w:sz w:val="28"/>
          <w:szCs w:val="28"/>
          <w:shd w:val="clear" w:color="auto" w:fill="FFFFFF"/>
        </w:rPr>
        <w:t>Ветрова</w:t>
      </w:r>
      <w:proofErr w:type="spellEnd"/>
      <w:r w:rsidRPr="003850B3">
        <w:rPr>
          <w:rFonts w:ascii="Times New Roman" w:hAnsi="Times New Roman" w:cs="Times New Roman"/>
          <w:color w:val="0F0F0F"/>
          <w:spacing w:val="2"/>
          <w:sz w:val="28"/>
          <w:szCs w:val="28"/>
          <w:shd w:val="clear" w:color="auto" w:fill="FFFFFF"/>
        </w:rPr>
        <w:t xml:space="preserve"> Н.И.</w:t>
      </w:r>
      <w:r w:rsidRPr="003850B3">
        <w:rPr>
          <w:rFonts w:ascii="Times New Roman" w:hAnsi="Times New Roman" w:cs="Times New Roman"/>
          <w:sz w:val="28"/>
          <w:szCs w:val="28"/>
        </w:rPr>
        <w:t xml:space="preserve"> </w:t>
      </w:r>
      <w:r w:rsidRPr="003850B3">
        <w:rPr>
          <w:rFonts w:ascii="Times New Roman" w:hAnsi="Times New Roman" w:cs="Times New Roman"/>
          <w:color w:val="0F0F0F"/>
          <w:spacing w:val="2"/>
          <w:sz w:val="28"/>
          <w:szCs w:val="28"/>
          <w:shd w:val="clear" w:color="auto" w:fill="FFFFFF"/>
        </w:rPr>
        <w:t>и Ю.И.</w:t>
      </w:r>
      <w:r w:rsidR="00CF7FFB" w:rsidRPr="003850B3">
        <w:rPr>
          <w:rFonts w:ascii="Times New Roman" w:hAnsi="Times New Roman" w:cs="Times New Roman"/>
          <w:color w:val="0F0F0F"/>
          <w:spacing w:val="2"/>
          <w:sz w:val="28"/>
          <w:szCs w:val="28"/>
          <w:shd w:val="clear" w:color="auto" w:fill="FFFFFF"/>
        </w:rPr>
        <w:t xml:space="preserve"> </w:t>
      </w:r>
      <w:r w:rsidRPr="003850B3">
        <w:rPr>
          <w:rFonts w:ascii="Times New Roman" w:hAnsi="Times New Roman" w:cs="Times New Roman"/>
          <w:color w:val="0F0F0F"/>
          <w:spacing w:val="2"/>
          <w:sz w:val="28"/>
          <w:szCs w:val="28"/>
          <w:shd w:val="clear" w:color="auto" w:fill="FFFFFF"/>
        </w:rPr>
        <w:t>Ляпунова</w:t>
      </w:r>
      <w:r w:rsidR="00CF7FFB" w:rsidRPr="003850B3">
        <w:rPr>
          <w:rFonts w:ascii="Times New Roman" w:hAnsi="Times New Roman" w:cs="Times New Roman"/>
          <w:color w:val="0F0F0F"/>
          <w:spacing w:val="2"/>
          <w:sz w:val="28"/>
          <w:szCs w:val="28"/>
          <w:shd w:val="clear" w:color="auto" w:fill="FFFFFF"/>
        </w:rPr>
        <w:t>.</w:t>
      </w:r>
      <w:r w:rsidRPr="003850B3">
        <w:rPr>
          <w:rFonts w:ascii="Times New Roman" w:hAnsi="Times New Roman" w:cs="Times New Roman"/>
          <w:color w:val="0F0F0F"/>
          <w:spacing w:val="2"/>
          <w:sz w:val="28"/>
          <w:szCs w:val="28"/>
          <w:shd w:val="clear" w:color="auto" w:fill="FFFFFF"/>
        </w:rPr>
        <w:t xml:space="preserve"> Уголовное право. Особенная часть</w:t>
      </w:r>
      <w:r w:rsidR="00CF7FFB" w:rsidRPr="003850B3">
        <w:rPr>
          <w:rFonts w:ascii="Times New Roman" w:hAnsi="Times New Roman" w:cs="Times New Roman"/>
          <w:color w:val="0F0F0F"/>
          <w:spacing w:val="2"/>
          <w:sz w:val="28"/>
          <w:szCs w:val="28"/>
          <w:shd w:val="clear" w:color="auto" w:fill="FFFFFF"/>
        </w:rPr>
        <w:t xml:space="preserve">.      – </w:t>
      </w:r>
      <w:r w:rsidR="00A53946">
        <w:rPr>
          <w:rFonts w:ascii="Times New Roman" w:hAnsi="Times New Roman" w:cs="Times New Roman"/>
          <w:color w:val="0F0F0F"/>
          <w:spacing w:val="2"/>
          <w:sz w:val="28"/>
          <w:szCs w:val="28"/>
          <w:shd w:val="clear" w:color="auto" w:fill="FFFFFF"/>
        </w:rPr>
        <w:t>М.: Новый Юрист, 2004.</w:t>
      </w:r>
    </w:p>
    <w:p w:rsidR="009B481C" w:rsidRPr="004A200E"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Pr="004A200E">
        <w:rPr>
          <w:rFonts w:ascii="Times New Roman" w:hAnsi="Times New Roman" w:cs="Times New Roman"/>
          <w:color w:val="0F0F0F"/>
          <w:spacing w:val="2"/>
          <w:sz w:val="28"/>
          <w:szCs w:val="28"/>
          <w:shd w:val="clear" w:color="auto" w:fill="FFFFFF"/>
        </w:rPr>
        <w:t>Волков, В.Н. Социально-психологическая характеристика формирования преступного поведения у несовершеннолетних в группах</w:t>
      </w:r>
      <w:r w:rsidR="00CF7FFB">
        <w:rPr>
          <w:rFonts w:ascii="Times New Roman" w:hAnsi="Times New Roman" w:cs="Times New Roman"/>
          <w:color w:val="0F0F0F"/>
          <w:spacing w:val="2"/>
          <w:sz w:val="28"/>
          <w:szCs w:val="28"/>
          <w:shd w:val="clear" w:color="auto" w:fill="FFFFFF"/>
        </w:rPr>
        <w:t>.</w:t>
      </w:r>
      <w:r w:rsidRPr="004A200E">
        <w:rPr>
          <w:rFonts w:ascii="Times New Roman" w:hAnsi="Times New Roman" w:cs="Times New Roman"/>
          <w:color w:val="0F0F0F"/>
          <w:spacing w:val="2"/>
          <w:sz w:val="28"/>
          <w:szCs w:val="28"/>
          <w:shd w:val="clear" w:color="auto" w:fill="FFFFFF"/>
        </w:rPr>
        <w:t xml:space="preserve"> </w:t>
      </w:r>
      <w:r w:rsidR="00CF7FFB">
        <w:rPr>
          <w:rFonts w:ascii="Times New Roman" w:hAnsi="Times New Roman" w:cs="Times New Roman"/>
          <w:color w:val="0F0F0F"/>
          <w:spacing w:val="2"/>
          <w:sz w:val="28"/>
          <w:szCs w:val="28"/>
          <w:shd w:val="clear" w:color="auto" w:fill="FFFFFF"/>
        </w:rPr>
        <w:t>– М.: Закон и право,</w:t>
      </w:r>
      <w:r w:rsidRPr="004A200E">
        <w:rPr>
          <w:rFonts w:ascii="Times New Roman" w:hAnsi="Times New Roman" w:cs="Times New Roman"/>
          <w:color w:val="0F0F0F"/>
          <w:spacing w:val="2"/>
          <w:sz w:val="28"/>
          <w:szCs w:val="28"/>
          <w:shd w:val="clear" w:color="auto" w:fill="FFFFFF"/>
        </w:rPr>
        <w:t xml:space="preserve"> 2009</w:t>
      </w:r>
      <w:r w:rsidR="00A53946">
        <w:rPr>
          <w:rFonts w:ascii="Times New Roman" w:hAnsi="Times New Roman" w:cs="Times New Roman"/>
          <w:color w:val="0F0F0F"/>
          <w:spacing w:val="2"/>
          <w:sz w:val="28"/>
          <w:szCs w:val="28"/>
          <w:shd w:val="clear" w:color="auto" w:fill="FFFFFF"/>
        </w:rPr>
        <w:t>.</w:t>
      </w:r>
    </w:p>
    <w:p w:rsidR="009B481C"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Pr="004A200E">
        <w:rPr>
          <w:rFonts w:ascii="Times New Roman" w:hAnsi="Times New Roman" w:cs="Times New Roman"/>
          <w:color w:val="0F0F0F"/>
          <w:spacing w:val="2"/>
          <w:sz w:val="28"/>
          <w:szCs w:val="28"/>
          <w:shd w:val="clear" w:color="auto" w:fill="FFFFFF"/>
        </w:rPr>
        <w:t xml:space="preserve">Выготский Л.С. Вопросы детской (возрастной) психологии. Собр. соч. </w:t>
      </w:r>
      <w:r w:rsidR="00CF7FFB">
        <w:rPr>
          <w:rFonts w:ascii="Times New Roman" w:hAnsi="Times New Roman" w:cs="Times New Roman"/>
          <w:color w:val="0F0F0F"/>
          <w:spacing w:val="2"/>
          <w:sz w:val="28"/>
          <w:szCs w:val="28"/>
          <w:shd w:val="clear" w:color="auto" w:fill="FFFFFF"/>
        </w:rPr>
        <w:t>–</w:t>
      </w:r>
      <w:r w:rsidRPr="004A200E">
        <w:rPr>
          <w:rFonts w:ascii="Times New Roman" w:hAnsi="Times New Roman" w:cs="Times New Roman"/>
          <w:color w:val="0F0F0F"/>
          <w:spacing w:val="2"/>
          <w:sz w:val="28"/>
          <w:szCs w:val="28"/>
          <w:shd w:val="clear" w:color="auto" w:fill="FFFFFF"/>
        </w:rPr>
        <w:t xml:space="preserve"> М.: Педагогика, 2007</w:t>
      </w:r>
      <w:r w:rsidR="00A53946">
        <w:rPr>
          <w:rFonts w:ascii="Times New Roman" w:hAnsi="Times New Roman" w:cs="Times New Roman"/>
          <w:color w:val="0F0F0F"/>
          <w:spacing w:val="2"/>
          <w:sz w:val="28"/>
          <w:szCs w:val="28"/>
          <w:shd w:val="clear" w:color="auto" w:fill="FFFFFF"/>
        </w:rPr>
        <w:t>.</w:t>
      </w:r>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504113">
        <w:rPr>
          <w:rFonts w:ascii="Times New Roman" w:hAnsi="Times New Roman" w:cs="Times New Roman"/>
          <w:color w:val="0F0F0F"/>
          <w:spacing w:val="2"/>
          <w:sz w:val="28"/>
          <w:szCs w:val="28"/>
          <w:shd w:val="clear" w:color="auto" w:fill="FFFFFF"/>
        </w:rPr>
        <w:t xml:space="preserve">Выготский, Л. С. Психология развития ребенка [Текст] / Л. С. Выготский. – </w:t>
      </w:r>
      <w:proofErr w:type="gramStart"/>
      <w:r w:rsidRPr="00504113">
        <w:rPr>
          <w:rFonts w:ascii="Times New Roman" w:hAnsi="Times New Roman" w:cs="Times New Roman"/>
          <w:color w:val="0F0F0F"/>
          <w:spacing w:val="2"/>
          <w:sz w:val="28"/>
          <w:szCs w:val="28"/>
          <w:shd w:val="clear" w:color="auto" w:fill="FFFFFF"/>
        </w:rPr>
        <w:t>М. :</w:t>
      </w:r>
      <w:proofErr w:type="gramEnd"/>
      <w:r w:rsidRPr="00504113">
        <w:rPr>
          <w:rFonts w:ascii="Times New Roman" w:hAnsi="Times New Roman" w:cs="Times New Roman"/>
          <w:color w:val="0F0F0F"/>
          <w:spacing w:val="2"/>
          <w:sz w:val="28"/>
          <w:szCs w:val="28"/>
          <w:shd w:val="clear" w:color="auto" w:fill="FFFFFF"/>
        </w:rPr>
        <w:t xml:space="preserve"> </w:t>
      </w:r>
      <w:proofErr w:type="spellStart"/>
      <w:r w:rsidRPr="00504113">
        <w:rPr>
          <w:rFonts w:ascii="Times New Roman" w:hAnsi="Times New Roman" w:cs="Times New Roman"/>
          <w:color w:val="0F0F0F"/>
          <w:spacing w:val="2"/>
          <w:sz w:val="28"/>
          <w:szCs w:val="28"/>
          <w:shd w:val="clear" w:color="auto" w:fill="FFFFFF"/>
        </w:rPr>
        <w:t>Эксмо</w:t>
      </w:r>
      <w:proofErr w:type="spellEnd"/>
      <w:r w:rsidRPr="00504113">
        <w:rPr>
          <w:rFonts w:ascii="Times New Roman" w:hAnsi="Times New Roman" w:cs="Times New Roman"/>
          <w:color w:val="0F0F0F"/>
          <w:spacing w:val="2"/>
          <w:sz w:val="28"/>
          <w:szCs w:val="28"/>
          <w:shd w:val="clear" w:color="auto" w:fill="FFFFFF"/>
        </w:rPr>
        <w:t>, 2016</w:t>
      </w:r>
      <w:r>
        <w:rPr>
          <w:rFonts w:ascii="Times New Roman" w:hAnsi="Times New Roman" w:cs="Times New Roman"/>
          <w:color w:val="0F0F0F"/>
          <w:spacing w:val="2"/>
          <w:sz w:val="28"/>
          <w:szCs w:val="28"/>
          <w:shd w:val="clear" w:color="auto" w:fill="FFFFFF"/>
        </w:rPr>
        <w:t>.</w:t>
      </w:r>
    </w:p>
    <w:p w:rsidR="00504113" w:rsidRPr="004A200E"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504113">
        <w:rPr>
          <w:rFonts w:ascii="Times New Roman" w:hAnsi="Times New Roman" w:cs="Times New Roman"/>
          <w:color w:val="0F0F0F"/>
          <w:spacing w:val="2"/>
          <w:sz w:val="28"/>
          <w:szCs w:val="28"/>
          <w:shd w:val="clear" w:color="auto" w:fill="FFFFFF"/>
        </w:rPr>
        <w:t>Гильмутдинова</w:t>
      </w:r>
      <w:proofErr w:type="spellEnd"/>
      <w:r w:rsidRPr="00504113">
        <w:rPr>
          <w:rFonts w:ascii="Times New Roman" w:hAnsi="Times New Roman" w:cs="Times New Roman"/>
          <w:color w:val="0F0F0F"/>
          <w:spacing w:val="2"/>
          <w:sz w:val="28"/>
          <w:szCs w:val="28"/>
          <w:shd w:val="clear" w:color="auto" w:fill="FFFFFF"/>
        </w:rPr>
        <w:t xml:space="preserve">, Г.Р. Формирование навыков культуры общения со </w:t>
      </w:r>
      <w:r w:rsidR="00CC06A3">
        <w:rPr>
          <w:rFonts w:ascii="Times New Roman" w:hAnsi="Times New Roman" w:cs="Times New Roman"/>
          <w:color w:val="0F0F0F"/>
          <w:spacing w:val="2"/>
          <w:sz w:val="28"/>
          <w:szCs w:val="28"/>
          <w:shd w:val="clear" w:color="auto" w:fill="FFFFFF"/>
        </w:rPr>
        <w:t xml:space="preserve">сверстниками у детей старшего </w:t>
      </w:r>
      <w:r w:rsidRPr="00504113">
        <w:rPr>
          <w:rFonts w:ascii="Times New Roman" w:hAnsi="Times New Roman" w:cs="Times New Roman"/>
          <w:color w:val="0F0F0F"/>
          <w:spacing w:val="2"/>
          <w:sz w:val="28"/>
          <w:szCs w:val="28"/>
          <w:shd w:val="clear" w:color="auto" w:fill="FFFFFF"/>
        </w:rPr>
        <w:t xml:space="preserve">школьного возраста посредством коммуникативных игр. Сб. ст. по мат. XV </w:t>
      </w:r>
      <w:proofErr w:type="spellStart"/>
      <w:r w:rsidRPr="00504113">
        <w:rPr>
          <w:rFonts w:ascii="Times New Roman" w:hAnsi="Times New Roman" w:cs="Times New Roman"/>
          <w:color w:val="0F0F0F"/>
          <w:spacing w:val="2"/>
          <w:sz w:val="28"/>
          <w:szCs w:val="28"/>
          <w:shd w:val="clear" w:color="auto" w:fill="FFFFFF"/>
        </w:rPr>
        <w:t>междунар</w:t>
      </w:r>
      <w:proofErr w:type="spellEnd"/>
      <w:r w:rsidRPr="00504113">
        <w:rPr>
          <w:rFonts w:ascii="Times New Roman" w:hAnsi="Times New Roman" w:cs="Times New Roman"/>
          <w:color w:val="0F0F0F"/>
          <w:spacing w:val="2"/>
          <w:sz w:val="28"/>
          <w:szCs w:val="28"/>
          <w:shd w:val="clear" w:color="auto" w:fill="FFFFFF"/>
        </w:rPr>
        <w:t>. студ. науч.–</w:t>
      </w:r>
      <w:proofErr w:type="spellStart"/>
      <w:r w:rsidRPr="00504113">
        <w:rPr>
          <w:rFonts w:ascii="Times New Roman" w:hAnsi="Times New Roman" w:cs="Times New Roman"/>
          <w:color w:val="0F0F0F"/>
          <w:spacing w:val="2"/>
          <w:sz w:val="28"/>
          <w:szCs w:val="28"/>
          <w:shd w:val="clear" w:color="auto" w:fill="FFFFFF"/>
        </w:rPr>
        <w:t>практ</w:t>
      </w:r>
      <w:proofErr w:type="spellEnd"/>
      <w:r w:rsidRPr="00504113">
        <w:rPr>
          <w:rFonts w:ascii="Times New Roman" w:hAnsi="Times New Roman" w:cs="Times New Roman"/>
          <w:color w:val="0F0F0F"/>
          <w:spacing w:val="2"/>
          <w:sz w:val="28"/>
          <w:szCs w:val="28"/>
          <w:shd w:val="clear" w:color="auto" w:fill="FFFFFF"/>
        </w:rPr>
        <w:t xml:space="preserve">. </w:t>
      </w:r>
      <w:proofErr w:type="spellStart"/>
      <w:r w:rsidRPr="00504113">
        <w:rPr>
          <w:rFonts w:ascii="Times New Roman" w:hAnsi="Times New Roman" w:cs="Times New Roman"/>
          <w:color w:val="0F0F0F"/>
          <w:spacing w:val="2"/>
          <w:sz w:val="28"/>
          <w:szCs w:val="28"/>
          <w:shd w:val="clear" w:color="auto" w:fill="FFFFFF"/>
        </w:rPr>
        <w:t>конф</w:t>
      </w:r>
      <w:proofErr w:type="spellEnd"/>
      <w:r w:rsidRPr="00504113">
        <w:rPr>
          <w:rFonts w:ascii="Times New Roman" w:hAnsi="Times New Roman" w:cs="Times New Roman"/>
          <w:color w:val="0F0F0F"/>
          <w:spacing w:val="2"/>
          <w:sz w:val="28"/>
          <w:szCs w:val="28"/>
          <w:shd w:val="clear" w:color="auto" w:fill="FFFFFF"/>
        </w:rPr>
        <w:t>. 2014. [Электронный ресурс]. - URL: https://sibac.info/archive/guman/5(65) (дата обращения: 11.05.2021)</w:t>
      </w:r>
      <w:r w:rsidR="00A53946">
        <w:rPr>
          <w:rFonts w:ascii="Times New Roman" w:hAnsi="Times New Roman" w:cs="Times New Roman"/>
          <w:color w:val="0F0F0F"/>
          <w:spacing w:val="2"/>
          <w:sz w:val="28"/>
          <w:szCs w:val="28"/>
          <w:shd w:val="clear" w:color="auto" w:fill="FFFFFF"/>
        </w:rPr>
        <w:t>.</w:t>
      </w:r>
    </w:p>
    <w:p w:rsidR="009B481C"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Pr="004A200E">
        <w:rPr>
          <w:rFonts w:ascii="Times New Roman" w:hAnsi="Times New Roman" w:cs="Times New Roman"/>
          <w:color w:val="0F0F0F"/>
          <w:spacing w:val="2"/>
          <w:sz w:val="28"/>
          <w:szCs w:val="28"/>
          <w:shd w:val="clear" w:color="auto" w:fill="FFFFFF"/>
        </w:rPr>
        <w:t>Гражданский кодекс Российской Федерации</w:t>
      </w:r>
      <w:r w:rsidR="00CF7FFB">
        <w:rPr>
          <w:rFonts w:ascii="Times New Roman" w:hAnsi="Times New Roman" w:cs="Times New Roman"/>
          <w:color w:val="0F0F0F"/>
          <w:spacing w:val="2"/>
          <w:sz w:val="28"/>
          <w:szCs w:val="28"/>
          <w:shd w:val="clear" w:color="auto" w:fill="FFFFFF"/>
        </w:rPr>
        <w:t>. –</w:t>
      </w:r>
      <w:r w:rsidR="00E072F6">
        <w:rPr>
          <w:rFonts w:ascii="Times New Roman" w:hAnsi="Times New Roman" w:cs="Times New Roman"/>
          <w:color w:val="0F0F0F"/>
          <w:spacing w:val="2"/>
          <w:sz w:val="28"/>
          <w:szCs w:val="28"/>
          <w:shd w:val="clear" w:color="auto" w:fill="FFFFFF"/>
        </w:rPr>
        <w:t xml:space="preserve"> М.: </w:t>
      </w:r>
      <w:proofErr w:type="spellStart"/>
      <w:r w:rsidR="00E072F6">
        <w:rPr>
          <w:rFonts w:ascii="Times New Roman" w:hAnsi="Times New Roman" w:cs="Times New Roman"/>
          <w:color w:val="0F0F0F"/>
          <w:spacing w:val="2"/>
          <w:sz w:val="28"/>
          <w:szCs w:val="28"/>
          <w:shd w:val="clear" w:color="auto" w:fill="FFFFFF"/>
        </w:rPr>
        <w:t>Эксмо</w:t>
      </w:r>
      <w:proofErr w:type="spellEnd"/>
      <w:r w:rsidR="00E072F6">
        <w:rPr>
          <w:rFonts w:ascii="Times New Roman" w:hAnsi="Times New Roman" w:cs="Times New Roman"/>
          <w:color w:val="0F0F0F"/>
          <w:spacing w:val="2"/>
          <w:sz w:val="28"/>
          <w:szCs w:val="28"/>
          <w:shd w:val="clear" w:color="auto" w:fill="FFFFFF"/>
        </w:rPr>
        <w:t>, 2021</w:t>
      </w:r>
      <w:r w:rsidR="00A53946">
        <w:rPr>
          <w:rFonts w:ascii="Times New Roman" w:hAnsi="Times New Roman" w:cs="Times New Roman"/>
          <w:color w:val="0F0F0F"/>
          <w:spacing w:val="2"/>
          <w:sz w:val="28"/>
          <w:szCs w:val="28"/>
          <w:shd w:val="clear" w:color="auto" w:fill="FFFFFF"/>
        </w:rPr>
        <w:t>.</w:t>
      </w:r>
      <w:r w:rsidRPr="004A200E">
        <w:rPr>
          <w:rFonts w:ascii="Times New Roman" w:hAnsi="Times New Roman" w:cs="Times New Roman"/>
          <w:color w:val="0F0F0F"/>
          <w:spacing w:val="2"/>
          <w:sz w:val="28"/>
          <w:szCs w:val="28"/>
          <w:shd w:val="clear" w:color="auto" w:fill="FFFFFF"/>
        </w:rPr>
        <w:t xml:space="preserve"> </w:t>
      </w:r>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504113">
        <w:rPr>
          <w:rFonts w:ascii="Times New Roman" w:hAnsi="Times New Roman" w:cs="Times New Roman"/>
          <w:color w:val="0F0F0F"/>
          <w:spacing w:val="2"/>
          <w:sz w:val="28"/>
          <w:szCs w:val="28"/>
          <w:shd w:val="clear" w:color="auto" w:fill="FFFFFF"/>
        </w:rPr>
        <w:t>Грецов</w:t>
      </w:r>
      <w:proofErr w:type="spellEnd"/>
      <w:r w:rsidRPr="00504113">
        <w:rPr>
          <w:rFonts w:ascii="Times New Roman" w:hAnsi="Times New Roman" w:cs="Times New Roman"/>
          <w:color w:val="0F0F0F"/>
          <w:spacing w:val="2"/>
          <w:sz w:val="28"/>
          <w:szCs w:val="28"/>
          <w:shd w:val="clear" w:color="auto" w:fill="FFFFFF"/>
        </w:rPr>
        <w:t xml:space="preserve"> А. Тренинги развития с подростками: общение, самопознание, творчество / А. </w:t>
      </w:r>
      <w:proofErr w:type="spellStart"/>
      <w:r w:rsidRPr="00504113">
        <w:rPr>
          <w:rFonts w:ascii="Times New Roman" w:hAnsi="Times New Roman" w:cs="Times New Roman"/>
          <w:color w:val="0F0F0F"/>
          <w:spacing w:val="2"/>
          <w:sz w:val="28"/>
          <w:szCs w:val="28"/>
          <w:shd w:val="clear" w:color="auto" w:fill="FFFFFF"/>
        </w:rPr>
        <w:t>Грецов</w:t>
      </w:r>
      <w:proofErr w:type="spellEnd"/>
      <w:r w:rsidRPr="00504113">
        <w:rPr>
          <w:rFonts w:ascii="Times New Roman" w:hAnsi="Times New Roman" w:cs="Times New Roman"/>
          <w:color w:val="0F0F0F"/>
          <w:spacing w:val="2"/>
          <w:sz w:val="28"/>
          <w:szCs w:val="28"/>
          <w:shd w:val="clear" w:color="auto" w:fill="FFFFFF"/>
        </w:rPr>
        <w:t>. - СПб: Питер 2018.</w:t>
      </w:r>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504113">
        <w:rPr>
          <w:rFonts w:ascii="Times New Roman" w:hAnsi="Times New Roman" w:cs="Times New Roman"/>
          <w:color w:val="0F0F0F"/>
          <w:spacing w:val="2"/>
          <w:sz w:val="28"/>
          <w:szCs w:val="28"/>
          <w:shd w:val="clear" w:color="auto" w:fill="FFFFFF"/>
        </w:rPr>
        <w:lastRenderedPageBreak/>
        <w:t xml:space="preserve">Донцов, А. И. Общение как фактор развития коллектива [Текст] / А. И. Донцов // Общение и оптимизация совместной деятельности / под ред. Г. М. Андреевой, Я. </w:t>
      </w:r>
      <w:proofErr w:type="spellStart"/>
      <w:r w:rsidRPr="00504113">
        <w:rPr>
          <w:rFonts w:ascii="Times New Roman" w:hAnsi="Times New Roman" w:cs="Times New Roman"/>
          <w:color w:val="0F0F0F"/>
          <w:spacing w:val="2"/>
          <w:sz w:val="28"/>
          <w:szCs w:val="28"/>
          <w:shd w:val="clear" w:color="auto" w:fill="FFFFFF"/>
        </w:rPr>
        <w:t>Яноушека</w:t>
      </w:r>
      <w:proofErr w:type="spellEnd"/>
      <w:r w:rsidRPr="00504113">
        <w:rPr>
          <w:rFonts w:ascii="Times New Roman" w:hAnsi="Times New Roman" w:cs="Times New Roman"/>
          <w:color w:val="0F0F0F"/>
          <w:spacing w:val="2"/>
          <w:sz w:val="28"/>
          <w:szCs w:val="28"/>
          <w:shd w:val="clear" w:color="auto" w:fill="FFFFFF"/>
        </w:rPr>
        <w:t>. – М., 2017.</w:t>
      </w:r>
    </w:p>
    <w:p w:rsidR="00504113" w:rsidRP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504113">
        <w:rPr>
          <w:rFonts w:ascii="Times New Roman" w:hAnsi="Times New Roman" w:cs="Times New Roman"/>
          <w:color w:val="0F0F0F"/>
          <w:spacing w:val="2"/>
          <w:sz w:val="28"/>
          <w:szCs w:val="28"/>
          <w:shd w:val="clear" w:color="auto" w:fill="FFFFFF"/>
        </w:rPr>
        <w:t>Дунаева, Н.А. Особенности развития коммуник</w:t>
      </w:r>
      <w:r w:rsidR="00E072F6">
        <w:rPr>
          <w:rFonts w:ascii="Times New Roman" w:hAnsi="Times New Roman" w:cs="Times New Roman"/>
          <w:color w:val="0F0F0F"/>
          <w:spacing w:val="2"/>
          <w:sz w:val="28"/>
          <w:szCs w:val="28"/>
          <w:shd w:val="clear" w:color="auto" w:fill="FFFFFF"/>
        </w:rPr>
        <w:t xml:space="preserve">ативных умений детей старшего </w:t>
      </w:r>
      <w:r w:rsidRPr="00504113">
        <w:rPr>
          <w:rFonts w:ascii="Times New Roman" w:hAnsi="Times New Roman" w:cs="Times New Roman"/>
          <w:color w:val="0F0F0F"/>
          <w:spacing w:val="2"/>
          <w:sz w:val="28"/>
          <w:szCs w:val="28"/>
          <w:shd w:val="clear" w:color="auto" w:fill="FFFFFF"/>
        </w:rPr>
        <w:t xml:space="preserve">школьного возраста [Текст] / Н.А. Дунаева, Т.А. Коваленко // сб. научных статей </w:t>
      </w:r>
      <w:proofErr w:type="spellStart"/>
      <w:r w:rsidRPr="00504113">
        <w:rPr>
          <w:rFonts w:ascii="Times New Roman" w:hAnsi="Times New Roman" w:cs="Times New Roman"/>
          <w:color w:val="0F0F0F"/>
          <w:spacing w:val="2"/>
          <w:sz w:val="28"/>
          <w:szCs w:val="28"/>
          <w:shd w:val="clear" w:color="auto" w:fill="FFFFFF"/>
        </w:rPr>
        <w:t>междунар</w:t>
      </w:r>
      <w:proofErr w:type="spellEnd"/>
      <w:r w:rsidRPr="00504113">
        <w:rPr>
          <w:rFonts w:ascii="Times New Roman" w:hAnsi="Times New Roman" w:cs="Times New Roman"/>
          <w:color w:val="0F0F0F"/>
          <w:spacing w:val="2"/>
          <w:sz w:val="28"/>
          <w:szCs w:val="28"/>
          <w:shd w:val="clear" w:color="auto" w:fill="FFFFFF"/>
        </w:rPr>
        <w:t xml:space="preserve">. научной конференции перспективных разработок молодых </w:t>
      </w:r>
      <w:proofErr w:type="gramStart"/>
      <w:r w:rsidRPr="00504113">
        <w:rPr>
          <w:rFonts w:ascii="Times New Roman" w:hAnsi="Times New Roman" w:cs="Times New Roman"/>
          <w:color w:val="0F0F0F"/>
          <w:spacing w:val="2"/>
          <w:sz w:val="28"/>
          <w:szCs w:val="28"/>
          <w:shd w:val="clear" w:color="auto" w:fill="FFFFFF"/>
        </w:rPr>
        <w:t>ученых :</w:t>
      </w:r>
      <w:proofErr w:type="gramEnd"/>
      <w:r w:rsidRPr="00504113">
        <w:rPr>
          <w:rFonts w:ascii="Times New Roman" w:hAnsi="Times New Roman" w:cs="Times New Roman"/>
          <w:color w:val="0F0F0F"/>
          <w:spacing w:val="2"/>
          <w:sz w:val="28"/>
          <w:szCs w:val="28"/>
          <w:shd w:val="clear" w:color="auto" w:fill="FFFFFF"/>
        </w:rPr>
        <w:t xml:space="preserve"> в 3 т. / отв. ред. А. А. Горохов.– Курск : </w:t>
      </w:r>
      <w:proofErr w:type="spellStart"/>
      <w:r w:rsidRPr="00504113">
        <w:rPr>
          <w:rFonts w:ascii="Times New Roman" w:hAnsi="Times New Roman" w:cs="Times New Roman"/>
          <w:color w:val="0F0F0F"/>
          <w:spacing w:val="2"/>
          <w:sz w:val="28"/>
          <w:szCs w:val="28"/>
          <w:shd w:val="clear" w:color="auto" w:fill="FFFFFF"/>
        </w:rPr>
        <w:t>ЮгоЗападный</w:t>
      </w:r>
      <w:proofErr w:type="spellEnd"/>
      <w:r w:rsidRPr="00504113">
        <w:rPr>
          <w:rFonts w:ascii="Times New Roman" w:hAnsi="Times New Roman" w:cs="Times New Roman"/>
          <w:color w:val="0F0F0F"/>
          <w:spacing w:val="2"/>
          <w:sz w:val="28"/>
          <w:szCs w:val="28"/>
          <w:shd w:val="clear" w:color="auto" w:fill="FFFFFF"/>
        </w:rPr>
        <w:t xml:space="preserve"> гос. университет, 2016.</w:t>
      </w:r>
    </w:p>
    <w:p w:rsidR="009B481C" w:rsidRDefault="009B481C"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proofErr w:type="spellStart"/>
      <w:r w:rsidRPr="004A200E">
        <w:rPr>
          <w:rFonts w:ascii="Times New Roman" w:hAnsi="Times New Roman" w:cs="Times New Roman"/>
          <w:color w:val="0F0F0F"/>
          <w:spacing w:val="2"/>
          <w:sz w:val="28"/>
          <w:szCs w:val="28"/>
          <w:shd w:val="clear" w:color="auto" w:fill="FFFFFF"/>
        </w:rPr>
        <w:t>Здравомыслова</w:t>
      </w:r>
      <w:proofErr w:type="spellEnd"/>
      <w:r w:rsidRPr="004A200E">
        <w:rPr>
          <w:rFonts w:ascii="Times New Roman" w:hAnsi="Times New Roman" w:cs="Times New Roman"/>
          <w:color w:val="0F0F0F"/>
          <w:spacing w:val="2"/>
          <w:sz w:val="28"/>
          <w:szCs w:val="28"/>
          <w:shd w:val="clear" w:color="auto" w:fill="FFFFFF"/>
        </w:rPr>
        <w:t xml:space="preserve"> Б.В. Уголовное право Российской Федерации. Особенная часть. </w:t>
      </w:r>
      <w:r w:rsidR="00CF7FFB">
        <w:rPr>
          <w:rFonts w:ascii="Times New Roman" w:hAnsi="Times New Roman" w:cs="Times New Roman"/>
          <w:color w:val="0F0F0F"/>
          <w:spacing w:val="2"/>
          <w:sz w:val="28"/>
          <w:szCs w:val="28"/>
          <w:shd w:val="clear" w:color="auto" w:fill="FFFFFF"/>
        </w:rPr>
        <w:t xml:space="preserve">– </w:t>
      </w:r>
      <w:r w:rsidRPr="004A200E">
        <w:rPr>
          <w:rFonts w:ascii="Times New Roman" w:hAnsi="Times New Roman" w:cs="Times New Roman"/>
          <w:color w:val="0F0F0F"/>
          <w:spacing w:val="2"/>
          <w:sz w:val="28"/>
          <w:szCs w:val="28"/>
          <w:shd w:val="clear" w:color="auto" w:fill="FFFFFF"/>
        </w:rPr>
        <w:t>М.: Юрист, 1999</w:t>
      </w:r>
      <w:r w:rsidR="00A53946">
        <w:rPr>
          <w:rFonts w:ascii="Times New Roman" w:hAnsi="Times New Roman" w:cs="Times New Roman"/>
          <w:color w:val="0F0F0F"/>
          <w:spacing w:val="2"/>
          <w:sz w:val="28"/>
          <w:szCs w:val="28"/>
          <w:shd w:val="clear" w:color="auto" w:fill="FFFFFF"/>
        </w:rPr>
        <w:t>.</w:t>
      </w:r>
      <w:r w:rsidRPr="004A200E">
        <w:rPr>
          <w:rFonts w:ascii="Times New Roman" w:hAnsi="Times New Roman" w:cs="Times New Roman"/>
          <w:color w:val="0F0F0F"/>
          <w:spacing w:val="2"/>
          <w:sz w:val="28"/>
          <w:szCs w:val="28"/>
          <w:shd w:val="clear" w:color="auto" w:fill="FFFFFF"/>
        </w:rPr>
        <w:t xml:space="preserve"> </w:t>
      </w:r>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Pr="00504113">
        <w:rPr>
          <w:rFonts w:ascii="Times New Roman" w:hAnsi="Times New Roman" w:cs="Times New Roman"/>
          <w:color w:val="0F0F0F"/>
          <w:spacing w:val="2"/>
          <w:sz w:val="28"/>
          <w:szCs w:val="28"/>
          <w:shd w:val="clear" w:color="auto" w:fill="FFFFFF"/>
        </w:rPr>
        <w:t>Зотова И.Н. Характеристика коммуникативной компетентности / [Текст] / И.Н. Зотова // Известия ТРГУ. Тематический выпуск «Психология и педагогика» Таганрог: 2016.</w:t>
      </w:r>
    </w:p>
    <w:p w:rsidR="009B481C" w:rsidRPr="0036084C" w:rsidRDefault="00CF7FFB" w:rsidP="00F12F7F">
      <w:pPr>
        <w:pStyle w:val="a5"/>
        <w:numPr>
          <w:ilvl w:val="0"/>
          <w:numId w:val="7"/>
        </w:numPr>
        <w:spacing w:after="0" w:line="408" w:lineRule="auto"/>
        <w:jc w:val="both"/>
        <w:rPr>
          <w:rFonts w:ascii="Times New Roman" w:hAnsi="Times New Roman" w:cs="Times New Roman"/>
          <w:spacing w:val="2"/>
          <w:sz w:val="28"/>
          <w:szCs w:val="28"/>
          <w:shd w:val="clear" w:color="auto" w:fill="FFFFFF"/>
        </w:rPr>
      </w:pPr>
      <w:r>
        <w:rPr>
          <w:rFonts w:ascii="Times New Roman" w:hAnsi="Times New Roman" w:cs="Times New Roman"/>
          <w:iCs/>
          <w:sz w:val="28"/>
          <w:szCs w:val="28"/>
          <w:shd w:val="clear" w:color="auto" w:fill="FFFFFF"/>
        </w:rPr>
        <w:t xml:space="preserve"> </w:t>
      </w:r>
      <w:proofErr w:type="spellStart"/>
      <w:r w:rsidR="009B481C" w:rsidRPr="0036084C">
        <w:rPr>
          <w:rFonts w:ascii="Times New Roman" w:hAnsi="Times New Roman" w:cs="Times New Roman"/>
          <w:iCs/>
          <w:sz w:val="28"/>
          <w:szCs w:val="28"/>
          <w:shd w:val="clear" w:color="auto" w:fill="FFFFFF"/>
        </w:rPr>
        <w:t>Капитанец</w:t>
      </w:r>
      <w:proofErr w:type="spellEnd"/>
      <w:r w:rsidR="009B481C" w:rsidRPr="0036084C">
        <w:rPr>
          <w:rFonts w:ascii="Times New Roman" w:hAnsi="Times New Roman" w:cs="Times New Roman"/>
          <w:iCs/>
          <w:sz w:val="28"/>
          <w:szCs w:val="28"/>
          <w:shd w:val="clear" w:color="auto" w:fill="FFFFFF"/>
        </w:rPr>
        <w:t xml:space="preserve"> Е. Г., Девятова К. М. Влияние тревожности на а</w:t>
      </w:r>
      <w:r>
        <w:rPr>
          <w:rFonts w:ascii="Times New Roman" w:hAnsi="Times New Roman" w:cs="Times New Roman"/>
          <w:iCs/>
          <w:sz w:val="28"/>
          <w:szCs w:val="28"/>
          <w:shd w:val="clear" w:color="auto" w:fill="FFFFFF"/>
        </w:rPr>
        <w:t xml:space="preserve">грессивное поведение подростков. </w:t>
      </w:r>
      <w:r>
        <w:rPr>
          <w:rFonts w:ascii="Times New Roman" w:hAnsi="Times New Roman" w:cs="Times New Roman"/>
          <w:color w:val="0F0F0F"/>
          <w:spacing w:val="2"/>
          <w:sz w:val="28"/>
          <w:szCs w:val="28"/>
          <w:shd w:val="clear" w:color="auto" w:fill="FFFFFF"/>
        </w:rPr>
        <w:t>–</w:t>
      </w:r>
      <w:r>
        <w:rPr>
          <w:rFonts w:ascii="Times New Roman" w:hAnsi="Times New Roman" w:cs="Times New Roman"/>
          <w:iCs/>
          <w:sz w:val="28"/>
          <w:szCs w:val="28"/>
          <w:shd w:val="clear" w:color="auto" w:fill="FFFFFF"/>
        </w:rPr>
        <w:t xml:space="preserve"> М.: Концепт, </w:t>
      </w:r>
      <w:r w:rsidR="009B481C" w:rsidRPr="0036084C">
        <w:rPr>
          <w:rFonts w:ascii="Times New Roman" w:hAnsi="Times New Roman" w:cs="Times New Roman"/>
          <w:iCs/>
          <w:sz w:val="28"/>
          <w:szCs w:val="28"/>
          <w:shd w:val="clear" w:color="auto" w:fill="FFFFFF"/>
        </w:rPr>
        <w:t>2016</w:t>
      </w:r>
      <w:r w:rsidR="00A53946">
        <w:rPr>
          <w:rFonts w:ascii="Times New Roman" w:hAnsi="Times New Roman" w:cs="Times New Roman"/>
          <w:iCs/>
          <w:sz w:val="28"/>
          <w:szCs w:val="28"/>
          <w:shd w:val="clear" w:color="auto" w:fill="FFFFFF"/>
        </w:rPr>
        <w:t>.</w:t>
      </w:r>
    </w:p>
    <w:p w:rsidR="009B481C"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9B481C" w:rsidRPr="004A200E">
        <w:rPr>
          <w:rFonts w:ascii="Times New Roman" w:hAnsi="Times New Roman" w:cs="Times New Roman"/>
          <w:color w:val="0F0F0F"/>
          <w:spacing w:val="2"/>
          <w:sz w:val="28"/>
          <w:szCs w:val="28"/>
          <w:shd w:val="clear" w:color="auto" w:fill="FFFFFF"/>
        </w:rPr>
        <w:t>К</w:t>
      </w:r>
      <w:r w:rsidR="009B481C">
        <w:rPr>
          <w:rFonts w:ascii="Times New Roman" w:hAnsi="Times New Roman" w:cs="Times New Roman"/>
          <w:color w:val="0F0F0F"/>
          <w:spacing w:val="2"/>
          <w:sz w:val="28"/>
          <w:szCs w:val="28"/>
          <w:shd w:val="clear" w:color="auto" w:fill="FFFFFF"/>
        </w:rPr>
        <w:t xml:space="preserve">апская А.И. Социальная педагогика. </w:t>
      </w:r>
      <w:r w:rsidR="00CF7FFB">
        <w:rPr>
          <w:rFonts w:ascii="Times New Roman" w:hAnsi="Times New Roman" w:cs="Times New Roman"/>
          <w:color w:val="0F0F0F"/>
          <w:spacing w:val="2"/>
          <w:sz w:val="28"/>
          <w:szCs w:val="28"/>
          <w:shd w:val="clear" w:color="auto" w:fill="FFFFFF"/>
        </w:rPr>
        <w:t xml:space="preserve">– </w:t>
      </w:r>
      <w:r w:rsidR="009B481C">
        <w:rPr>
          <w:rFonts w:ascii="Times New Roman" w:hAnsi="Times New Roman" w:cs="Times New Roman"/>
          <w:color w:val="0F0F0F"/>
          <w:spacing w:val="2"/>
          <w:sz w:val="28"/>
          <w:szCs w:val="28"/>
          <w:shd w:val="clear" w:color="auto" w:fill="FFFFFF"/>
        </w:rPr>
        <w:t xml:space="preserve">М.: Финансы, </w:t>
      </w:r>
      <w:proofErr w:type="gramStart"/>
      <w:r w:rsidR="009B481C">
        <w:rPr>
          <w:rFonts w:ascii="Times New Roman" w:hAnsi="Times New Roman" w:cs="Times New Roman"/>
          <w:color w:val="0F0F0F"/>
          <w:spacing w:val="2"/>
          <w:sz w:val="28"/>
          <w:szCs w:val="28"/>
          <w:shd w:val="clear" w:color="auto" w:fill="FFFFFF"/>
        </w:rPr>
        <w:t xml:space="preserve">2006 </w:t>
      </w:r>
      <w:r w:rsidR="00A53946">
        <w:rPr>
          <w:rFonts w:ascii="Times New Roman" w:hAnsi="Times New Roman" w:cs="Times New Roman"/>
          <w:color w:val="0F0F0F"/>
          <w:spacing w:val="2"/>
          <w:sz w:val="28"/>
          <w:szCs w:val="28"/>
          <w:shd w:val="clear" w:color="auto" w:fill="FFFFFF"/>
        </w:rPr>
        <w:t>.</w:t>
      </w:r>
      <w:proofErr w:type="gramEnd"/>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504113">
        <w:rPr>
          <w:rFonts w:ascii="Times New Roman" w:hAnsi="Times New Roman" w:cs="Times New Roman"/>
          <w:color w:val="0F0F0F"/>
          <w:spacing w:val="2"/>
          <w:sz w:val="28"/>
          <w:szCs w:val="28"/>
          <w:shd w:val="clear" w:color="auto" w:fill="FFFFFF"/>
        </w:rPr>
        <w:t>Коваленко, М. Ю. Теория коммуникации [Текст] / М. Ю. Коваленко, М. А. Коваленко. –</w:t>
      </w:r>
      <w:proofErr w:type="gramStart"/>
      <w:r w:rsidRPr="00504113">
        <w:rPr>
          <w:rFonts w:ascii="Times New Roman" w:hAnsi="Times New Roman" w:cs="Times New Roman"/>
          <w:color w:val="0F0F0F"/>
          <w:spacing w:val="2"/>
          <w:sz w:val="28"/>
          <w:szCs w:val="28"/>
          <w:shd w:val="clear" w:color="auto" w:fill="FFFFFF"/>
        </w:rPr>
        <w:t>М. :</w:t>
      </w:r>
      <w:proofErr w:type="spellStart"/>
      <w:r w:rsidRPr="00504113">
        <w:rPr>
          <w:rFonts w:ascii="Times New Roman" w:hAnsi="Times New Roman" w:cs="Times New Roman"/>
          <w:color w:val="0F0F0F"/>
          <w:spacing w:val="2"/>
          <w:sz w:val="28"/>
          <w:szCs w:val="28"/>
          <w:shd w:val="clear" w:color="auto" w:fill="FFFFFF"/>
        </w:rPr>
        <w:t>Юрайт</w:t>
      </w:r>
      <w:proofErr w:type="spellEnd"/>
      <w:proofErr w:type="gramEnd"/>
      <w:r w:rsidRPr="00504113">
        <w:rPr>
          <w:rFonts w:ascii="Times New Roman" w:hAnsi="Times New Roman" w:cs="Times New Roman"/>
          <w:color w:val="0F0F0F"/>
          <w:spacing w:val="2"/>
          <w:sz w:val="28"/>
          <w:szCs w:val="28"/>
          <w:shd w:val="clear" w:color="auto" w:fill="FFFFFF"/>
        </w:rPr>
        <w:t>, 2016.</w:t>
      </w:r>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504113">
        <w:rPr>
          <w:rFonts w:ascii="Times New Roman" w:hAnsi="Times New Roman" w:cs="Times New Roman"/>
          <w:color w:val="0F0F0F"/>
          <w:spacing w:val="2"/>
          <w:sz w:val="28"/>
          <w:szCs w:val="28"/>
          <w:shd w:val="clear" w:color="auto" w:fill="FFFFFF"/>
        </w:rPr>
        <w:t xml:space="preserve">Конева, О. Б. Психологические причины трудностей общения ребенка со сверстниками [Текст] / О. Б. Конева // Теория экспериментальной и практической </w:t>
      </w:r>
      <w:proofErr w:type="gramStart"/>
      <w:r w:rsidRPr="00504113">
        <w:rPr>
          <w:rFonts w:ascii="Times New Roman" w:hAnsi="Times New Roman" w:cs="Times New Roman"/>
          <w:color w:val="0F0F0F"/>
          <w:spacing w:val="2"/>
          <w:sz w:val="28"/>
          <w:szCs w:val="28"/>
          <w:shd w:val="clear" w:color="auto" w:fill="FFFFFF"/>
        </w:rPr>
        <w:t>психологии :</w:t>
      </w:r>
      <w:proofErr w:type="gramEnd"/>
      <w:r w:rsidRPr="00504113">
        <w:rPr>
          <w:rFonts w:ascii="Times New Roman" w:hAnsi="Times New Roman" w:cs="Times New Roman"/>
          <w:color w:val="0F0F0F"/>
          <w:spacing w:val="2"/>
          <w:sz w:val="28"/>
          <w:szCs w:val="28"/>
          <w:shd w:val="clear" w:color="auto" w:fill="FFFFFF"/>
        </w:rPr>
        <w:t xml:space="preserve"> сб. науч. тр. ; </w:t>
      </w:r>
      <w:proofErr w:type="spellStart"/>
      <w:r w:rsidRPr="00504113">
        <w:rPr>
          <w:rFonts w:ascii="Times New Roman" w:hAnsi="Times New Roman" w:cs="Times New Roman"/>
          <w:color w:val="0F0F0F"/>
          <w:spacing w:val="2"/>
          <w:sz w:val="28"/>
          <w:szCs w:val="28"/>
          <w:shd w:val="clear" w:color="auto" w:fill="FFFFFF"/>
        </w:rPr>
        <w:t>Юж</w:t>
      </w:r>
      <w:proofErr w:type="spellEnd"/>
      <w:r w:rsidRPr="00504113">
        <w:rPr>
          <w:rFonts w:ascii="Times New Roman" w:hAnsi="Times New Roman" w:cs="Times New Roman"/>
          <w:color w:val="0F0F0F"/>
          <w:spacing w:val="2"/>
          <w:sz w:val="28"/>
          <w:szCs w:val="28"/>
          <w:shd w:val="clear" w:color="auto" w:fill="FFFFFF"/>
        </w:rPr>
        <w:t>.-Урал. гос. ун-т ; под ред. Н. А. Батурина. – Челябинск, 2016</w:t>
      </w:r>
      <w:r w:rsidR="00A53946">
        <w:rPr>
          <w:rFonts w:ascii="Times New Roman" w:hAnsi="Times New Roman" w:cs="Times New Roman"/>
          <w:color w:val="0F0F0F"/>
          <w:spacing w:val="2"/>
          <w:sz w:val="28"/>
          <w:szCs w:val="28"/>
          <w:shd w:val="clear" w:color="auto" w:fill="FFFFFF"/>
        </w:rPr>
        <w:t>.</w:t>
      </w:r>
    </w:p>
    <w:p w:rsidR="003850B3" w:rsidRPr="004A200E"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Кузнецова Л.П. Основные технологии социальной работы: учебное пос</w:t>
      </w:r>
      <w:r w:rsidR="00A53946">
        <w:rPr>
          <w:rFonts w:ascii="Times New Roman" w:hAnsi="Times New Roman" w:cs="Times New Roman"/>
          <w:color w:val="0F0F0F"/>
          <w:spacing w:val="2"/>
          <w:sz w:val="28"/>
          <w:szCs w:val="28"/>
          <w:shd w:val="clear" w:color="auto" w:fill="FFFFFF"/>
        </w:rPr>
        <w:t>обие. – Владивосток: ДВГТУ, 2018.</w:t>
      </w:r>
    </w:p>
    <w:p w:rsidR="009B481C" w:rsidRPr="004A200E"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proofErr w:type="spellStart"/>
      <w:r w:rsidR="009B481C" w:rsidRPr="004A200E">
        <w:rPr>
          <w:rFonts w:ascii="Times New Roman" w:hAnsi="Times New Roman" w:cs="Times New Roman"/>
          <w:color w:val="0F0F0F"/>
          <w:spacing w:val="2"/>
          <w:sz w:val="28"/>
          <w:szCs w:val="28"/>
          <w:shd w:val="clear" w:color="auto" w:fill="FFFFFF"/>
        </w:rPr>
        <w:t>Лейн</w:t>
      </w:r>
      <w:proofErr w:type="spellEnd"/>
      <w:r w:rsidR="009B481C" w:rsidRPr="004A200E">
        <w:rPr>
          <w:rFonts w:ascii="Times New Roman" w:hAnsi="Times New Roman" w:cs="Times New Roman"/>
          <w:color w:val="0F0F0F"/>
          <w:spacing w:val="2"/>
          <w:sz w:val="28"/>
          <w:szCs w:val="28"/>
          <w:shd w:val="clear" w:color="auto" w:fill="FFFFFF"/>
        </w:rPr>
        <w:t xml:space="preserve"> Д, Миллер Э. Детская и подростковая психотерапия</w:t>
      </w:r>
      <w:r w:rsidR="00CF7FFB">
        <w:rPr>
          <w:rFonts w:ascii="Times New Roman" w:hAnsi="Times New Roman" w:cs="Times New Roman"/>
          <w:color w:val="0F0F0F"/>
          <w:spacing w:val="2"/>
          <w:sz w:val="28"/>
          <w:szCs w:val="28"/>
          <w:shd w:val="clear" w:color="auto" w:fill="FFFFFF"/>
        </w:rPr>
        <w:t>.</w:t>
      </w:r>
      <w:r w:rsidR="00CF7FFB" w:rsidRPr="00CF7FFB">
        <w:rPr>
          <w:rFonts w:ascii="Times New Roman" w:hAnsi="Times New Roman" w:cs="Times New Roman"/>
          <w:color w:val="0F0F0F"/>
          <w:spacing w:val="2"/>
          <w:sz w:val="28"/>
          <w:szCs w:val="28"/>
          <w:shd w:val="clear" w:color="auto" w:fill="FFFFFF"/>
        </w:rPr>
        <w:t xml:space="preserve"> </w:t>
      </w:r>
      <w:r w:rsidR="00CF7FFB">
        <w:rPr>
          <w:rFonts w:ascii="Times New Roman" w:hAnsi="Times New Roman" w:cs="Times New Roman"/>
          <w:color w:val="0F0F0F"/>
          <w:spacing w:val="2"/>
          <w:sz w:val="28"/>
          <w:szCs w:val="28"/>
          <w:shd w:val="clear" w:color="auto" w:fill="FFFFFF"/>
        </w:rPr>
        <w:t>–</w:t>
      </w:r>
      <w:r w:rsidR="009B481C" w:rsidRPr="004A200E">
        <w:rPr>
          <w:rFonts w:ascii="Times New Roman" w:hAnsi="Times New Roman" w:cs="Times New Roman"/>
          <w:color w:val="0F0F0F"/>
          <w:spacing w:val="2"/>
          <w:sz w:val="28"/>
          <w:szCs w:val="28"/>
          <w:shd w:val="clear" w:color="auto" w:fill="FFFFFF"/>
        </w:rPr>
        <w:t xml:space="preserve"> СПб.: Питер, 2011.</w:t>
      </w:r>
    </w:p>
    <w:p w:rsidR="009B481C"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lastRenderedPageBreak/>
        <w:t xml:space="preserve"> </w:t>
      </w:r>
      <w:r w:rsidR="00CF7FFB">
        <w:rPr>
          <w:rFonts w:ascii="Times New Roman" w:hAnsi="Times New Roman" w:cs="Times New Roman"/>
          <w:color w:val="0F0F0F"/>
          <w:spacing w:val="2"/>
          <w:sz w:val="28"/>
          <w:szCs w:val="28"/>
          <w:shd w:val="clear" w:color="auto" w:fill="FFFFFF"/>
        </w:rPr>
        <w:t>Макаренко А.С. «О воспитании».</w:t>
      </w:r>
      <w:r w:rsidR="009B481C" w:rsidRPr="004A200E">
        <w:rPr>
          <w:rFonts w:ascii="Times New Roman" w:hAnsi="Times New Roman" w:cs="Times New Roman"/>
          <w:color w:val="0F0F0F"/>
          <w:spacing w:val="2"/>
          <w:sz w:val="28"/>
          <w:szCs w:val="28"/>
          <w:shd w:val="clear" w:color="auto" w:fill="FFFFFF"/>
        </w:rPr>
        <w:t xml:space="preserve"> </w:t>
      </w:r>
      <w:r w:rsidR="00CF7FFB">
        <w:rPr>
          <w:rFonts w:ascii="Times New Roman" w:hAnsi="Times New Roman" w:cs="Times New Roman"/>
          <w:color w:val="0F0F0F"/>
          <w:spacing w:val="2"/>
          <w:sz w:val="28"/>
          <w:szCs w:val="28"/>
          <w:shd w:val="clear" w:color="auto" w:fill="FFFFFF"/>
        </w:rPr>
        <w:t>–</w:t>
      </w:r>
      <w:r w:rsidR="009B481C" w:rsidRPr="004A200E">
        <w:rPr>
          <w:rFonts w:ascii="Times New Roman" w:hAnsi="Times New Roman" w:cs="Times New Roman"/>
          <w:color w:val="0F0F0F"/>
          <w:spacing w:val="2"/>
          <w:sz w:val="28"/>
          <w:szCs w:val="28"/>
          <w:shd w:val="clear" w:color="auto" w:fill="FFFFFF"/>
        </w:rPr>
        <w:t xml:space="preserve"> М</w:t>
      </w:r>
      <w:r w:rsidR="00CF7FFB">
        <w:rPr>
          <w:rFonts w:ascii="Times New Roman" w:hAnsi="Times New Roman" w:cs="Times New Roman"/>
          <w:color w:val="0F0F0F"/>
          <w:spacing w:val="2"/>
          <w:sz w:val="28"/>
          <w:szCs w:val="28"/>
          <w:shd w:val="clear" w:color="auto" w:fill="FFFFFF"/>
        </w:rPr>
        <w:t>.:</w:t>
      </w:r>
      <w:r w:rsidR="009B481C" w:rsidRPr="004A200E">
        <w:rPr>
          <w:rFonts w:ascii="Times New Roman" w:hAnsi="Times New Roman" w:cs="Times New Roman"/>
          <w:color w:val="0F0F0F"/>
          <w:spacing w:val="2"/>
          <w:sz w:val="28"/>
          <w:szCs w:val="28"/>
          <w:shd w:val="clear" w:color="auto" w:fill="FFFFFF"/>
        </w:rPr>
        <w:t xml:space="preserve"> Издательство политической литературы, 1990</w:t>
      </w:r>
      <w:r w:rsidR="00A53946">
        <w:rPr>
          <w:rFonts w:ascii="Times New Roman" w:hAnsi="Times New Roman" w:cs="Times New Roman"/>
          <w:color w:val="0F0F0F"/>
          <w:spacing w:val="2"/>
          <w:sz w:val="28"/>
          <w:szCs w:val="28"/>
          <w:shd w:val="clear" w:color="auto" w:fill="FFFFFF"/>
        </w:rPr>
        <w:t>.</w:t>
      </w:r>
    </w:p>
    <w:p w:rsidR="00504113" w:rsidRPr="00B711F8"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504113">
        <w:rPr>
          <w:rFonts w:ascii="Times New Roman" w:hAnsi="Times New Roman" w:cs="Times New Roman"/>
          <w:color w:val="0F0F0F"/>
          <w:spacing w:val="2"/>
          <w:sz w:val="28"/>
          <w:szCs w:val="28"/>
          <w:shd w:val="clear" w:color="auto" w:fill="FFFFFF"/>
        </w:rPr>
        <w:t xml:space="preserve">Максимова Р.А. Коммуникативный потенциал человека и его влияние на разные стороны его жизнедеятельности: </w:t>
      </w:r>
      <w:proofErr w:type="spellStart"/>
      <w:r w:rsidRPr="00504113">
        <w:rPr>
          <w:rFonts w:ascii="Times New Roman" w:hAnsi="Times New Roman" w:cs="Times New Roman"/>
          <w:color w:val="0F0F0F"/>
          <w:spacing w:val="2"/>
          <w:sz w:val="28"/>
          <w:szCs w:val="28"/>
          <w:shd w:val="clear" w:color="auto" w:fill="FFFFFF"/>
        </w:rPr>
        <w:t>Автореф</w:t>
      </w:r>
      <w:proofErr w:type="spellEnd"/>
      <w:r w:rsidRPr="00504113">
        <w:rPr>
          <w:rFonts w:ascii="Times New Roman" w:hAnsi="Times New Roman" w:cs="Times New Roman"/>
          <w:color w:val="0F0F0F"/>
          <w:spacing w:val="2"/>
          <w:sz w:val="28"/>
          <w:szCs w:val="28"/>
          <w:shd w:val="clear" w:color="auto" w:fill="FFFFFF"/>
        </w:rPr>
        <w:t xml:space="preserve">. </w:t>
      </w:r>
      <w:proofErr w:type="spellStart"/>
      <w:r w:rsidRPr="00504113">
        <w:rPr>
          <w:rFonts w:ascii="Times New Roman" w:hAnsi="Times New Roman" w:cs="Times New Roman"/>
          <w:color w:val="0F0F0F"/>
          <w:spacing w:val="2"/>
          <w:sz w:val="28"/>
          <w:szCs w:val="28"/>
          <w:shd w:val="clear" w:color="auto" w:fill="FFFFFF"/>
        </w:rPr>
        <w:t>дис</w:t>
      </w:r>
      <w:proofErr w:type="spellEnd"/>
      <w:r w:rsidRPr="00504113">
        <w:rPr>
          <w:rFonts w:ascii="Times New Roman" w:hAnsi="Times New Roman" w:cs="Times New Roman"/>
          <w:color w:val="0F0F0F"/>
          <w:spacing w:val="2"/>
          <w:sz w:val="28"/>
          <w:szCs w:val="28"/>
          <w:shd w:val="clear" w:color="auto" w:fill="FFFFFF"/>
        </w:rPr>
        <w:t>. канд. психол. наук. - М., 2011</w:t>
      </w:r>
      <w:r w:rsidR="00A53946">
        <w:rPr>
          <w:rFonts w:ascii="Times New Roman" w:hAnsi="Times New Roman" w:cs="Times New Roman"/>
          <w:color w:val="0F0F0F"/>
          <w:spacing w:val="2"/>
          <w:sz w:val="28"/>
          <w:szCs w:val="28"/>
          <w:shd w:val="clear" w:color="auto" w:fill="FFFFFF"/>
        </w:rPr>
        <w:t>.</w:t>
      </w:r>
    </w:p>
    <w:p w:rsidR="009B481C"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9B481C" w:rsidRPr="004A200E">
        <w:rPr>
          <w:rFonts w:ascii="Times New Roman" w:hAnsi="Times New Roman" w:cs="Times New Roman"/>
          <w:color w:val="0F0F0F"/>
          <w:spacing w:val="2"/>
          <w:sz w:val="28"/>
          <w:szCs w:val="28"/>
          <w:shd w:val="clear" w:color="auto" w:fill="FFFFFF"/>
        </w:rPr>
        <w:t>Мирсагатова М. Н. Деятельность специализированных учреждений для несовершеннолетних, нуждающихся в социальной реабилитации, по восстановлению социального статуса безнадз</w:t>
      </w:r>
      <w:r w:rsidR="00CF7FFB">
        <w:rPr>
          <w:rFonts w:ascii="Times New Roman" w:hAnsi="Times New Roman" w:cs="Times New Roman"/>
          <w:color w:val="0F0F0F"/>
          <w:spacing w:val="2"/>
          <w:sz w:val="28"/>
          <w:szCs w:val="28"/>
          <w:shd w:val="clear" w:color="auto" w:fill="FFFFFF"/>
        </w:rPr>
        <w:t xml:space="preserve">орных детей. – М.: </w:t>
      </w:r>
      <w:r w:rsidR="000B23E5">
        <w:rPr>
          <w:rFonts w:ascii="Times New Roman" w:hAnsi="Times New Roman" w:cs="Times New Roman"/>
          <w:color w:val="0F0F0F"/>
          <w:spacing w:val="2"/>
          <w:sz w:val="28"/>
          <w:szCs w:val="28"/>
          <w:shd w:val="clear" w:color="auto" w:fill="FFFFFF"/>
        </w:rPr>
        <w:t>Отечественн</w:t>
      </w:r>
      <w:r w:rsidR="00A53946">
        <w:rPr>
          <w:rFonts w:ascii="Times New Roman" w:hAnsi="Times New Roman" w:cs="Times New Roman"/>
          <w:color w:val="0F0F0F"/>
          <w:spacing w:val="2"/>
          <w:sz w:val="28"/>
          <w:szCs w:val="28"/>
          <w:shd w:val="clear" w:color="auto" w:fill="FFFFFF"/>
        </w:rPr>
        <w:t>ый журнал социальной работы, 201</w:t>
      </w:r>
      <w:r w:rsidR="000B23E5">
        <w:rPr>
          <w:rFonts w:ascii="Times New Roman" w:hAnsi="Times New Roman" w:cs="Times New Roman"/>
          <w:color w:val="0F0F0F"/>
          <w:spacing w:val="2"/>
          <w:sz w:val="28"/>
          <w:szCs w:val="28"/>
          <w:shd w:val="clear" w:color="auto" w:fill="FFFFFF"/>
        </w:rPr>
        <w:t>6</w:t>
      </w:r>
      <w:r w:rsidR="00A53946">
        <w:rPr>
          <w:rFonts w:ascii="Times New Roman" w:hAnsi="Times New Roman" w:cs="Times New Roman"/>
          <w:color w:val="0F0F0F"/>
          <w:spacing w:val="2"/>
          <w:sz w:val="28"/>
          <w:szCs w:val="28"/>
          <w:shd w:val="clear" w:color="auto" w:fill="FFFFFF"/>
        </w:rPr>
        <w:t>.</w:t>
      </w:r>
    </w:p>
    <w:p w:rsidR="00504113"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504113">
        <w:rPr>
          <w:rFonts w:ascii="Times New Roman" w:hAnsi="Times New Roman" w:cs="Times New Roman"/>
          <w:color w:val="0F0F0F"/>
          <w:spacing w:val="2"/>
          <w:sz w:val="28"/>
          <w:szCs w:val="28"/>
          <w:shd w:val="clear" w:color="auto" w:fill="FFFFFF"/>
        </w:rPr>
        <w:t>Мудрик, А. В. Социальная педагогика [Текст</w:t>
      </w:r>
      <w:proofErr w:type="gramStart"/>
      <w:r w:rsidRPr="00504113">
        <w:rPr>
          <w:rFonts w:ascii="Times New Roman" w:hAnsi="Times New Roman" w:cs="Times New Roman"/>
          <w:color w:val="0F0F0F"/>
          <w:spacing w:val="2"/>
          <w:sz w:val="28"/>
          <w:szCs w:val="28"/>
          <w:shd w:val="clear" w:color="auto" w:fill="FFFFFF"/>
        </w:rPr>
        <w:t>] :</w:t>
      </w:r>
      <w:proofErr w:type="gramEnd"/>
      <w:r w:rsidRPr="00504113">
        <w:rPr>
          <w:rFonts w:ascii="Times New Roman" w:hAnsi="Times New Roman" w:cs="Times New Roman"/>
          <w:color w:val="0F0F0F"/>
          <w:spacing w:val="2"/>
          <w:sz w:val="28"/>
          <w:szCs w:val="28"/>
          <w:shd w:val="clear" w:color="auto" w:fill="FFFFFF"/>
        </w:rPr>
        <w:t xml:space="preserve"> учеб. для студентов вузов / А. В. Мудрик. – </w:t>
      </w:r>
      <w:proofErr w:type="gramStart"/>
      <w:r w:rsidRPr="00504113">
        <w:rPr>
          <w:rFonts w:ascii="Times New Roman" w:hAnsi="Times New Roman" w:cs="Times New Roman"/>
          <w:color w:val="0F0F0F"/>
          <w:spacing w:val="2"/>
          <w:sz w:val="28"/>
          <w:szCs w:val="28"/>
          <w:shd w:val="clear" w:color="auto" w:fill="FFFFFF"/>
        </w:rPr>
        <w:t>М. :</w:t>
      </w:r>
      <w:proofErr w:type="gramEnd"/>
      <w:r w:rsidRPr="00504113">
        <w:rPr>
          <w:rFonts w:ascii="Times New Roman" w:hAnsi="Times New Roman" w:cs="Times New Roman"/>
          <w:color w:val="0F0F0F"/>
          <w:spacing w:val="2"/>
          <w:sz w:val="28"/>
          <w:szCs w:val="28"/>
          <w:shd w:val="clear" w:color="auto" w:fill="FFFFFF"/>
        </w:rPr>
        <w:t xml:space="preserve"> Академия, 2017</w:t>
      </w:r>
      <w:r w:rsidR="00A53946">
        <w:rPr>
          <w:rFonts w:ascii="Times New Roman" w:hAnsi="Times New Roman" w:cs="Times New Roman"/>
          <w:color w:val="0F0F0F"/>
          <w:spacing w:val="2"/>
          <w:sz w:val="28"/>
          <w:szCs w:val="28"/>
          <w:shd w:val="clear" w:color="auto" w:fill="FFFFFF"/>
        </w:rPr>
        <w:t>.</w:t>
      </w:r>
    </w:p>
    <w:p w:rsidR="00504113" w:rsidRPr="004A200E" w:rsidRDefault="0050411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504113">
        <w:rPr>
          <w:rFonts w:ascii="Times New Roman" w:hAnsi="Times New Roman" w:cs="Times New Roman"/>
          <w:color w:val="0F0F0F"/>
          <w:spacing w:val="2"/>
          <w:sz w:val="28"/>
          <w:szCs w:val="28"/>
          <w:shd w:val="clear" w:color="auto" w:fill="FFFFFF"/>
        </w:rPr>
        <w:t xml:space="preserve">Мурзин, А. Р. Развитие коммуникативных навыков у подростков / А. Р. Мурзин. — </w:t>
      </w:r>
      <w:proofErr w:type="gramStart"/>
      <w:r w:rsidRPr="00504113">
        <w:rPr>
          <w:rFonts w:ascii="Times New Roman" w:hAnsi="Times New Roman" w:cs="Times New Roman"/>
          <w:color w:val="0F0F0F"/>
          <w:spacing w:val="2"/>
          <w:sz w:val="28"/>
          <w:szCs w:val="28"/>
          <w:shd w:val="clear" w:color="auto" w:fill="FFFFFF"/>
        </w:rPr>
        <w:t>Текст :</w:t>
      </w:r>
      <w:proofErr w:type="gramEnd"/>
      <w:r w:rsidRPr="00504113">
        <w:rPr>
          <w:rFonts w:ascii="Times New Roman" w:hAnsi="Times New Roman" w:cs="Times New Roman"/>
          <w:color w:val="0F0F0F"/>
          <w:spacing w:val="2"/>
          <w:sz w:val="28"/>
          <w:szCs w:val="28"/>
          <w:shd w:val="clear" w:color="auto" w:fill="FFFFFF"/>
        </w:rPr>
        <w:t xml:space="preserve"> непосредственный // Молодой ученый. — 2016. [Электронный ресурс]. - URL: https://moluch.ru/archive/105/25043/ (дата обращения:13.05.2021)</w:t>
      </w:r>
      <w:r w:rsidR="00A53946">
        <w:rPr>
          <w:rFonts w:ascii="Times New Roman" w:hAnsi="Times New Roman" w:cs="Times New Roman"/>
          <w:color w:val="0F0F0F"/>
          <w:spacing w:val="2"/>
          <w:sz w:val="28"/>
          <w:szCs w:val="28"/>
          <w:shd w:val="clear" w:color="auto" w:fill="FFFFFF"/>
        </w:rPr>
        <w:t>.</w:t>
      </w:r>
    </w:p>
    <w:p w:rsidR="009B481C"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9B481C" w:rsidRPr="004A200E">
        <w:rPr>
          <w:rFonts w:ascii="Times New Roman" w:hAnsi="Times New Roman" w:cs="Times New Roman"/>
          <w:color w:val="0F0F0F"/>
          <w:spacing w:val="2"/>
          <w:sz w:val="28"/>
          <w:szCs w:val="28"/>
          <w:shd w:val="clear" w:color="auto" w:fill="FFFFFF"/>
        </w:rPr>
        <w:t>Невский И. А. Склонности учащихся, их изучение и развитие в процессе обучения</w:t>
      </w:r>
      <w:proofErr w:type="gramStart"/>
      <w:r w:rsidR="000B23E5">
        <w:rPr>
          <w:rFonts w:ascii="Times New Roman" w:hAnsi="Times New Roman" w:cs="Times New Roman"/>
          <w:color w:val="0F0F0F"/>
          <w:spacing w:val="2"/>
          <w:sz w:val="28"/>
          <w:szCs w:val="28"/>
          <w:shd w:val="clear" w:color="auto" w:fill="FFFFFF"/>
        </w:rPr>
        <w:t>.</w:t>
      </w:r>
      <w:r w:rsidR="00873260">
        <w:rPr>
          <w:rFonts w:ascii="Times New Roman" w:hAnsi="Times New Roman" w:cs="Times New Roman"/>
          <w:color w:val="0F0F0F"/>
          <w:spacing w:val="2"/>
          <w:sz w:val="28"/>
          <w:szCs w:val="28"/>
          <w:shd w:val="clear" w:color="auto" w:fill="FFFFFF"/>
        </w:rPr>
        <w:t xml:space="preserve"> :</w:t>
      </w:r>
      <w:proofErr w:type="gramEnd"/>
      <w:r w:rsidR="00873260">
        <w:rPr>
          <w:rFonts w:ascii="Times New Roman" w:hAnsi="Times New Roman" w:cs="Times New Roman"/>
          <w:color w:val="0F0F0F"/>
          <w:spacing w:val="2"/>
          <w:sz w:val="28"/>
          <w:szCs w:val="28"/>
          <w:shd w:val="clear" w:color="auto" w:fill="FFFFFF"/>
        </w:rPr>
        <w:t xml:space="preserve"> </w:t>
      </w:r>
      <w:proofErr w:type="spellStart"/>
      <w:r w:rsidR="00873260">
        <w:rPr>
          <w:rFonts w:ascii="Times New Roman" w:hAnsi="Times New Roman" w:cs="Times New Roman"/>
          <w:color w:val="0F0F0F"/>
          <w:spacing w:val="2"/>
          <w:sz w:val="28"/>
          <w:szCs w:val="28"/>
          <w:shd w:val="clear" w:color="auto" w:fill="FFFFFF"/>
        </w:rPr>
        <w:t>автореф</w:t>
      </w:r>
      <w:proofErr w:type="spellEnd"/>
      <w:r w:rsidR="00873260">
        <w:rPr>
          <w:rFonts w:ascii="Times New Roman" w:hAnsi="Times New Roman" w:cs="Times New Roman"/>
          <w:color w:val="0F0F0F"/>
          <w:spacing w:val="2"/>
          <w:sz w:val="28"/>
          <w:szCs w:val="28"/>
          <w:shd w:val="clear" w:color="auto" w:fill="FFFFFF"/>
        </w:rPr>
        <w:t xml:space="preserve">., </w:t>
      </w:r>
      <w:r w:rsidR="009B481C" w:rsidRPr="004A200E">
        <w:rPr>
          <w:rFonts w:ascii="Times New Roman" w:hAnsi="Times New Roman" w:cs="Times New Roman"/>
          <w:color w:val="0F0F0F"/>
          <w:spacing w:val="2"/>
          <w:sz w:val="28"/>
          <w:szCs w:val="28"/>
          <w:shd w:val="clear" w:color="auto" w:fill="FFFFFF"/>
        </w:rPr>
        <w:t xml:space="preserve">1964 </w:t>
      </w:r>
      <w:r w:rsidR="00A53946">
        <w:rPr>
          <w:rFonts w:ascii="Times New Roman" w:hAnsi="Times New Roman" w:cs="Times New Roman"/>
          <w:color w:val="0F0F0F"/>
          <w:spacing w:val="2"/>
          <w:sz w:val="28"/>
          <w:szCs w:val="28"/>
          <w:shd w:val="clear" w:color="auto" w:fill="FFFFFF"/>
        </w:rPr>
        <w:t>.</w:t>
      </w:r>
    </w:p>
    <w:p w:rsidR="009B481C" w:rsidRDefault="003850B3" w:rsidP="00F12F7F">
      <w:pPr>
        <w:pStyle w:val="a5"/>
        <w:numPr>
          <w:ilvl w:val="0"/>
          <w:numId w:val="7"/>
        </w:numPr>
        <w:spacing w:after="0" w:line="408" w:lineRule="auto"/>
        <w:ind w:left="714" w:hanging="357"/>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Обозов Н. Н. </w:t>
      </w:r>
      <w:r w:rsidR="009B481C" w:rsidRPr="009B481C">
        <w:rPr>
          <w:rFonts w:ascii="Times New Roman" w:hAnsi="Times New Roman" w:cs="Times New Roman"/>
          <w:color w:val="0F0F0F"/>
          <w:spacing w:val="2"/>
          <w:sz w:val="28"/>
          <w:szCs w:val="28"/>
          <w:shd w:val="clear" w:color="auto" w:fill="FFFFFF"/>
        </w:rPr>
        <w:t>Соци</w:t>
      </w:r>
      <w:r>
        <w:rPr>
          <w:rFonts w:ascii="Times New Roman" w:hAnsi="Times New Roman" w:cs="Times New Roman"/>
          <w:color w:val="0F0F0F"/>
          <w:spacing w:val="2"/>
          <w:sz w:val="28"/>
          <w:szCs w:val="28"/>
          <w:shd w:val="clear" w:color="auto" w:fill="FFFFFF"/>
        </w:rPr>
        <w:t>ально – психологический тренинг.</w:t>
      </w:r>
      <w:r w:rsidRPr="003850B3">
        <w:rPr>
          <w:rFonts w:ascii="Times New Roman" w:hAnsi="Times New Roman" w:cs="Times New Roman"/>
          <w:color w:val="0F0F0F"/>
          <w:spacing w:val="2"/>
          <w:sz w:val="28"/>
          <w:szCs w:val="28"/>
          <w:shd w:val="clear" w:color="auto" w:fill="FFFFFF"/>
        </w:rPr>
        <w:t xml:space="preserve"> </w:t>
      </w:r>
      <w:r w:rsidRPr="009B481C">
        <w:rPr>
          <w:rFonts w:ascii="Times New Roman" w:hAnsi="Times New Roman" w:cs="Times New Roman"/>
          <w:color w:val="0F0F0F"/>
          <w:spacing w:val="2"/>
          <w:sz w:val="28"/>
          <w:szCs w:val="28"/>
          <w:shd w:val="clear" w:color="auto" w:fill="FFFFFF"/>
        </w:rPr>
        <w:t xml:space="preserve">– </w:t>
      </w:r>
      <w:r>
        <w:rPr>
          <w:rFonts w:ascii="Times New Roman" w:hAnsi="Times New Roman" w:cs="Times New Roman"/>
          <w:color w:val="0F0F0F"/>
          <w:spacing w:val="2"/>
          <w:sz w:val="28"/>
          <w:szCs w:val="28"/>
          <w:shd w:val="clear" w:color="auto" w:fill="FFFFFF"/>
        </w:rPr>
        <w:t xml:space="preserve"> СПб.: Питер</w:t>
      </w:r>
      <w:r w:rsidR="00A53946">
        <w:rPr>
          <w:rFonts w:ascii="Times New Roman" w:hAnsi="Times New Roman" w:cs="Times New Roman"/>
          <w:color w:val="0F0F0F"/>
          <w:spacing w:val="2"/>
          <w:sz w:val="28"/>
          <w:szCs w:val="28"/>
          <w:shd w:val="clear" w:color="auto" w:fill="FFFFFF"/>
        </w:rPr>
        <w:t>, 2016</w:t>
      </w:r>
      <w:r w:rsidR="009B481C" w:rsidRPr="009B481C">
        <w:rPr>
          <w:rFonts w:ascii="Times New Roman" w:hAnsi="Times New Roman" w:cs="Times New Roman"/>
          <w:color w:val="0F0F0F"/>
          <w:spacing w:val="2"/>
          <w:sz w:val="28"/>
          <w:szCs w:val="28"/>
          <w:shd w:val="clear" w:color="auto" w:fill="FFFFFF"/>
        </w:rPr>
        <w:t xml:space="preserve"> г.</w:t>
      </w:r>
    </w:p>
    <w:p w:rsidR="003850B3" w:rsidRDefault="003850B3" w:rsidP="00F12F7F">
      <w:pPr>
        <w:pStyle w:val="a5"/>
        <w:numPr>
          <w:ilvl w:val="0"/>
          <w:numId w:val="7"/>
        </w:numPr>
        <w:spacing w:after="0" w:line="408" w:lineRule="auto"/>
        <w:ind w:left="714" w:hanging="357"/>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proofErr w:type="spellStart"/>
      <w:r>
        <w:rPr>
          <w:rFonts w:ascii="Times New Roman" w:hAnsi="Times New Roman" w:cs="Times New Roman"/>
          <w:color w:val="0F0F0F"/>
          <w:spacing w:val="2"/>
          <w:sz w:val="28"/>
          <w:szCs w:val="28"/>
          <w:shd w:val="clear" w:color="auto" w:fill="FFFFFF"/>
        </w:rPr>
        <w:t>Пантюк</w:t>
      </w:r>
      <w:proofErr w:type="spellEnd"/>
      <w:r>
        <w:rPr>
          <w:rFonts w:ascii="Times New Roman" w:hAnsi="Times New Roman" w:cs="Times New Roman"/>
          <w:color w:val="0F0F0F"/>
          <w:spacing w:val="2"/>
          <w:sz w:val="28"/>
          <w:szCs w:val="28"/>
          <w:shd w:val="clear" w:color="auto" w:fill="FFFFFF"/>
        </w:rPr>
        <w:t xml:space="preserve"> И.В. Методы и технологии социальной работы: конспект лекций. – Минск: БГУ, 2014</w:t>
      </w:r>
      <w:r w:rsidR="00A53946">
        <w:rPr>
          <w:rFonts w:ascii="Times New Roman" w:hAnsi="Times New Roman" w:cs="Times New Roman"/>
          <w:color w:val="0F0F0F"/>
          <w:spacing w:val="2"/>
          <w:sz w:val="28"/>
          <w:szCs w:val="28"/>
          <w:shd w:val="clear" w:color="auto" w:fill="FFFFFF"/>
        </w:rPr>
        <w:t>.</w:t>
      </w:r>
    </w:p>
    <w:p w:rsidR="00A53946" w:rsidRPr="009B481C" w:rsidRDefault="00A53946"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A53946">
        <w:rPr>
          <w:rFonts w:ascii="Times New Roman" w:hAnsi="Times New Roman" w:cs="Times New Roman"/>
          <w:color w:val="0F0F0F"/>
          <w:spacing w:val="2"/>
          <w:sz w:val="28"/>
          <w:szCs w:val="28"/>
          <w:shd w:val="clear" w:color="auto" w:fill="FFFFFF"/>
        </w:rPr>
        <w:t>Парсонс</w:t>
      </w:r>
      <w:proofErr w:type="spellEnd"/>
      <w:r w:rsidRPr="00A53946">
        <w:rPr>
          <w:rFonts w:ascii="Times New Roman" w:hAnsi="Times New Roman" w:cs="Times New Roman"/>
          <w:color w:val="0F0F0F"/>
          <w:spacing w:val="2"/>
          <w:sz w:val="28"/>
          <w:szCs w:val="28"/>
          <w:shd w:val="clear" w:color="auto" w:fill="FFFFFF"/>
        </w:rPr>
        <w:t xml:space="preserve">, Т. Система современных обществ [Текст] / Т. </w:t>
      </w:r>
      <w:proofErr w:type="spellStart"/>
      <w:proofErr w:type="gramStart"/>
      <w:r w:rsidRPr="00A53946">
        <w:rPr>
          <w:rFonts w:ascii="Times New Roman" w:hAnsi="Times New Roman" w:cs="Times New Roman"/>
          <w:color w:val="0F0F0F"/>
          <w:spacing w:val="2"/>
          <w:sz w:val="28"/>
          <w:szCs w:val="28"/>
          <w:shd w:val="clear" w:color="auto" w:fill="FFFFFF"/>
        </w:rPr>
        <w:t>Парсонс</w:t>
      </w:r>
      <w:proofErr w:type="spellEnd"/>
      <w:r w:rsidRPr="00A53946">
        <w:rPr>
          <w:rFonts w:ascii="Times New Roman" w:hAnsi="Times New Roman" w:cs="Times New Roman"/>
          <w:color w:val="0F0F0F"/>
          <w:spacing w:val="2"/>
          <w:sz w:val="28"/>
          <w:szCs w:val="28"/>
          <w:shd w:val="clear" w:color="auto" w:fill="FFFFFF"/>
        </w:rPr>
        <w:t xml:space="preserve"> ;</w:t>
      </w:r>
      <w:proofErr w:type="gramEnd"/>
      <w:r w:rsidRPr="00A53946">
        <w:rPr>
          <w:rFonts w:ascii="Times New Roman" w:hAnsi="Times New Roman" w:cs="Times New Roman"/>
          <w:color w:val="0F0F0F"/>
          <w:spacing w:val="2"/>
          <w:sz w:val="28"/>
          <w:szCs w:val="28"/>
          <w:shd w:val="clear" w:color="auto" w:fill="FFFFFF"/>
        </w:rPr>
        <w:t xml:space="preserve"> пер. с англ. Л. А. Седова. – </w:t>
      </w:r>
      <w:proofErr w:type="gramStart"/>
      <w:r w:rsidRPr="00A53946">
        <w:rPr>
          <w:rFonts w:ascii="Times New Roman" w:hAnsi="Times New Roman" w:cs="Times New Roman"/>
          <w:color w:val="0F0F0F"/>
          <w:spacing w:val="2"/>
          <w:sz w:val="28"/>
          <w:szCs w:val="28"/>
          <w:shd w:val="clear" w:color="auto" w:fill="FFFFFF"/>
        </w:rPr>
        <w:t>М. :</w:t>
      </w:r>
      <w:proofErr w:type="gramEnd"/>
      <w:r w:rsidRPr="00A53946">
        <w:rPr>
          <w:rFonts w:ascii="Times New Roman" w:hAnsi="Times New Roman" w:cs="Times New Roman"/>
          <w:color w:val="0F0F0F"/>
          <w:spacing w:val="2"/>
          <w:sz w:val="28"/>
          <w:szCs w:val="28"/>
          <w:shd w:val="clear" w:color="auto" w:fill="FFFFFF"/>
        </w:rPr>
        <w:t xml:space="preserve"> Аспект-Пресс, 2017.</w:t>
      </w:r>
    </w:p>
    <w:p w:rsidR="009B481C" w:rsidRPr="009B481C" w:rsidRDefault="003850B3" w:rsidP="00F12F7F">
      <w:pPr>
        <w:pStyle w:val="a5"/>
        <w:numPr>
          <w:ilvl w:val="0"/>
          <w:numId w:val="7"/>
        </w:numPr>
        <w:spacing w:after="0" w:line="408" w:lineRule="auto"/>
        <w:ind w:left="714" w:hanging="357"/>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9B481C" w:rsidRPr="009B481C">
        <w:rPr>
          <w:rFonts w:ascii="Times New Roman" w:hAnsi="Times New Roman" w:cs="Times New Roman"/>
          <w:color w:val="0F0F0F"/>
          <w:spacing w:val="2"/>
          <w:sz w:val="28"/>
          <w:szCs w:val="28"/>
          <w:shd w:val="clear" w:color="auto" w:fill="FFFFFF"/>
        </w:rPr>
        <w:t xml:space="preserve">Родионов В. А., </w:t>
      </w:r>
      <w:proofErr w:type="spellStart"/>
      <w:r w:rsidR="009B481C" w:rsidRPr="009B481C">
        <w:rPr>
          <w:rFonts w:ascii="Times New Roman" w:hAnsi="Times New Roman" w:cs="Times New Roman"/>
          <w:color w:val="0F0F0F"/>
          <w:spacing w:val="2"/>
          <w:sz w:val="28"/>
          <w:szCs w:val="28"/>
          <w:shd w:val="clear" w:color="auto" w:fill="FFFFFF"/>
        </w:rPr>
        <w:t>Ступницкая</w:t>
      </w:r>
      <w:proofErr w:type="spellEnd"/>
      <w:r w:rsidR="009B481C" w:rsidRPr="009B481C">
        <w:rPr>
          <w:rFonts w:ascii="Times New Roman" w:hAnsi="Times New Roman" w:cs="Times New Roman"/>
          <w:color w:val="0F0F0F"/>
          <w:spacing w:val="2"/>
          <w:sz w:val="28"/>
          <w:szCs w:val="28"/>
          <w:shd w:val="clear" w:color="auto" w:fill="FFFFFF"/>
        </w:rPr>
        <w:t xml:space="preserve"> М. А., </w:t>
      </w:r>
      <w:proofErr w:type="spellStart"/>
      <w:r w:rsidR="009B481C" w:rsidRPr="009B481C">
        <w:rPr>
          <w:rFonts w:ascii="Times New Roman" w:hAnsi="Times New Roman" w:cs="Times New Roman"/>
          <w:color w:val="0F0F0F"/>
          <w:spacing w:val="2"/>
          <w:sz w:val="28"/>
          <w:szCs w:val="28"/>
          <w:shd w:val="clear" w:color="auto" w:fill="FFFFFF"/>
        </w:rPr>
        <w:t>Кардашина</w:t>
      </w:r>
      <w:proofErr w:type="spellEnd"/>
      <w:r w:rsidR="009B481C" w:rsidRPr="009B481C">
        <w:rPr>
          <w:rFonts w:ascii="Times New Roman" w:hAnsi="Times New Roman" w:cs="Times New Roman"/>
          <w:color w:val="0F0F0F"/>
          <w:spacing w:val="2"/>
          <w:sz w:val="28"/>
          <w:szCs w:val="28"/>
          <w:shd w:val="clear" w:color="auto" w:fill="FFFFFF"/>
        </w:rPr>
        <w:t xml:space="preserve"> О. В. Я и другие. Тренинги социальных навыков. </w:t>
      </w:r>
      <w:r w:rsidR="000B23E5">
        <w:rPr>
          <w:rFonts w:ascii="Times New Roman" w:hAnsi="Times New Roman" w:cs="Times New Roman"/>
          <w:color w:val="0F0F0F"/>
          <w:spacing w:val="2"/>
          <w:sz w:val="28"/>
          <w:szCs w:val="28"/>
          <w:shd w:val="clear" w:color="auto" w:fill="FFFFFF"/>
        </w:rPr>
        <w:t xml:space="preserve">– Ярославль: Академия </w:t>
      </w:r>
      <w:proofErr w:type="gramStart"/>
      <w:r w:rsidR="00A53946">
        <w:rPr>
          <w:rFonts w:ascii="Times New Roman" w:hAnsi="Times New Roman" w:cs="Times New Roman"/>
          <w:color w:val="0F0F0F"/>
          <w:spacing w:val="2"/>
          <w:sz w:val="28"/>
          <w:szCs w:val="28"/>
          <w:shd w:val="clear" w:color="auto" w:fill="FFFFFF"/>
        </w:rPr>
        <w:t>развития,  2017</w:t>
      </w:r>
      <w:proofErr w:type="gramEnd"/>
      <w:r w:rsidR="00A53946">
        <w:rPr>
          <w:rFonts w:ascii="Times New Roman" w:hAnsi="Times New Roman" w:cs="Times New Roman"/>
          <w:color w:val="0F0F0F"/>
          <w:spacing w:val="2"/>
          <w:sz w:val="28"/>
          <w:szCs w:val="28"/>
          <w:shd w:val="clear" w:color="auto" w:fill="FFFFFF"/>
        </w:rPr>
        <w:t>.</w:t>
      </w:r>
    </w:p>
    <w:p w:rsidR="009B481C" w:rsidRPr="004A200E" w:rsidRDefault="003850B3" w:rsidP="00F12F7F">
      <w:pPr>
        <w:pStyle w:val="a5"/>
        <w:numPr>
          <w:ilvl w:val="0"/>
          <w:numId w:val="7"/>
        </w:numPr>
        <w:spacing w:after="0" w:line="408" w:lineRule="auto"/>
        <w:ind w:left="714" w:hanging="357"/>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lastRenderedPageBreak/>
        <w:t xml:space="preserve"> </w:t>
      </w:r>
      <w:r w:rsidR="009B481C" w:rsidRPr="004A200E">
        <w:rPr>
          <w:rFonts w:ascii="Times New Roman" w:hAnsi="Times New Roman" w:cs="Times New Roman"/>
          <w:color w:val="0F0F0F"/>
          <w:spacing w:val="2"/>
          <w:sz w:val="28"/>
          <w:szCs w:val="28"/>
          <w:shd w:val="clear" w:color="auto" w:fill="FFFFFF"/>
        </w:rPr>
        <w:t>Рожкова</w:t>
      </w:r>
      <w:r w:rsidR="009B481C" w:rsidRPr="004A200E">
        <w:rPr>
          <w:rFonts w:ascii="Times New Roman" w:hAnsi="Times New Roman" w:cs="Times New Roman"/>
          <w:sz w:val="28"/>
          <w:szCs w:val="28"/>
        </w:rPr>
        <w:t xml:space="preserve"> </w:t>
      </w:r>
      <w:r w:rsidR="009B481C" w:rsidRPr="004A200E">
        <w:rPr>
          <w:rFonts w:ascii="Times New Roman" w:hAnsi="Times New Roman" w:cs="Times New Roman"/>
          <w:color w:val="0F0F0F"/>
          <w:spacing w:val="2"/>
          <w:sz w:val="28"/>
          <w:szCs w:val="28"/>
          <w:shd w:val="clear" w:color="auto" w:fill="FFFFFF"/>
        </w:rPr>
        <w:t>М.И. Воспитание трудного ребенка. Дет</w:t>
      </w:r>
      <w:r w:rsidR="000B23E5">
        <w:rPr>
          <w:rFonts w:ascii="Times New Roman" w:hAnsi="Times New Roman" w:cs="Times New Roman"/>
          <w:color w:val="0F0F0F"/>
          <w:spacing w:val="2"/>
          <w:sz w:val="28"/>
          <w:szCs w:val="28"/>
          <w:shd w:val="clear" w:color="auto" w:fill="FFFFFF"/>
        </w:rPr>
        <w:t xml:space="preserve">и с </w:t>
      </w:r>
      <w:proofErr w:type="spellStart"/>
      <w:r w:rsidR="000B23E5">
        <w:rPr>
          <w:rFonts w:ascii="Times New Roman" w:hAnsi="Times New Roman" w:cs="Times New Roman"/>
          <w:color w:val="0F0F0F"/>
          <w:spacing w:val="2"/>
          <w:sz w:val="28"/>
          <w:szCs w:val="28"/>
          <w:shd w:val="clear" w:color="auto" w:fill="FFFFFF"/>
        </w:rPr>
        <w:t>девиантным</w:t>
      </w:r>
      <w:proofErr w:type="spellEnd"/>
      <w:r w:rsidR="000B23E5">
        <w:rPr>
          <w:rFonts w:ascii="Times New Roman" w:hAnsi="Times New Roman" w:cs="Times New Roman"/>
          <w:color w:val="0F0F0F"/>
          <w:spacing w:val="2"/>
          <w:sz w:val="28"/>
          <w:szCs w:val="28"/>
          <w:shd w:val="clear" w:color="auto" w:fill="FFFFFF"/>
        </w:rPr>
        <w:t xml:space="preserve"> поведением: </w:t>
      </w:r>
      <w:proofErr w:type="spellStart"/>
      <w:r w:rsidR="000B23E5">
        <w:rPr>
          <w:rFonts w:ascii="Times New Roman" w:hAnsi="Times New Roman" w:cs="Times New Roman"/>
          <w:color w:val="0F0F0F"/>
          <w:spacing w:val="2"/>
          <w:sz w:val="28"/>
          <w:szCs w:val="28"/>
          <w:shd w:val="clear" w:color="auto" w:fill="FFFFFF"/>
        </w:rPr>
        <w:t>учебно</w:t>
      </w:r>
      <w:proofErr w:type="spellEnd"/>
      <w:r w:rsidR="000B23E5">
        <w:rPr>
          <w:rFonts w:ascii="Times New Roman" w:hAnsi="Times New Roman" w:cs="Times New Roman"/>
          <w:color w:val="0F0F0F"/>
          <w:spacing w:val="2"/>
          <w:sz w:val="28"/>
          <w:szCs w:val="28"/>
          <w:shd w:val="clear" w:color="auto" w:fill="FFFFFF"/>
        </w:rPr>
        <w:t xml:space="preserve"> </w:t>
      </w:r>
      <w:r w:rsidR="009B481C" w:rsidRPr="004A200E">
        <w:rPr>
          <w:rFonts w:ascii="Times New Roman" w:hAnsi="Times New Roman" w:cs="Times New Roman"/>
          <w:color w:val="0F0F0F"/>
          <w:spacing w:val="2"/>
          <w:sz w:val="28"/>
          <w:szCs w:val="28"/>
          <w:shd w:val="clear" w:color="auto" w:fill="FFFFFF"/>
        </w:rPr>
        <w:t>-</w:t>
      </w:r>
      <w:r w:rsidR="000B23E5">
        <w:rPr>
          <w:rFonts w:ascii="Times New Roman" w:hAnsi="Times New Roman" w:cs="Times New Roman"/>
          <w:color w:val="0F0F0F"/>
          <w:spacing w:val="2"/>
          <w:sz w:val="28"/>
          <w:szCs w:val="28"/>
          <w:shd w:val="clear" w:color="auto" w:fill="FFFFFF"/>
        </w:rPr>
        <w:t xml:space="preserve"> методическое</w:t>
      </w:r>
      <w:r w:rsidR="009B481C" w:rsidRPr="004A200E">
        <w:rPr>
          <w:rFonts w:ascii="Times New Roman" w:hAnsi="Times New Roman" w:cs="Times New Roman"/>
          <w:color w:val="0F0F0F"/>
          <w:spacing w:val="2"/>
          <w:sz w:val="28"/>
          <w:szCs w:val="28"/>
          <w:shd w:val="clear" w:color="auto" w:fill="FFFFFF"/>
        </w:rPr>
        <w:t xml:space="preserve"> </w:t>
      </w:r>
      <w:r w:rsidR="000B23E5">
        <w:rPr>
          <w:rFonts w:ascii="Times New Roman" w:hAnsi="Times New Roman" w:cs="Times New Roman"/>
          <w:color w:val="0F0F0F"/>
          <w:spacing w:val="2"/>
          <w:sz w:val="28"/>
          <w:szCs w:val="28"/>
          <w:shd w:val="clear" w:color="auto" w:fill="FFFFFF"/>
        </w:rPr>
        <w:t>п</w:t>
      </w:r>
      <w:r w:rsidR="009B481C" w:rsidRPr="004A200E">
        <w:rPr>
          <w:rFonts w:ascii="Times New Roman" w:hAnsi="Times New Roman" w:cs="Times New Roman"/>
          <w:color w:val="0F0F0F"/>
          <w:spacing w:val="2"/>
          <w:sz w:val="28"/>
          <w:szCs w:val="28"/>
          <w:shd w:val="clear" w:color="auto" w:fill="FFFFFF"/>
        </w:rPr>
        <w:t>особие</w:t>
      </w:r>
      <w:r w:rsidR="000B23E5">
        <w:rPr>
          <w:rFonts w:ascii="Times New Roman" w:hAnsi="Times New Roman" w:cs="Times New Roman"/>
          <w:color w:val="0F0F0F"/>
          <w:spacing w:val="2"/>
          <w:sz w:val="28"/>
          <w:szCs w:val="28"/>
          <w:shd w:val="clear" w:color="auto" w:fill="FFFFFF"/>
        </w:rPr>
        <w:t>. – М.: ВЛАДОС, 2008</w:t>
      </w:r>
      <w:r w:rsidR="00A53946">
        <w:rPr>
          <w:rFonts w:ascii="Times New Roman" w:hAnsi="Times New Roman" w:cs="Times New Roman"/>
          <w:color w:val="0F0F0F"/>
          <w:spacing w:val="2"/>
          <w:sz w:val="28"/>
          <w:szCs w:val="28"/>
          <w:shd w:val="clear" w:color="auto" w:fill="FFFFFF"/>
        </w:rPr>
        <w:t>.</w:t>
      </w:r>
    </w:p>
    <w:p w:rsidR="009B481C" w:rsidRPr="004A200E" w:rsidRDefault="003850B3" w:rsidP="00F12F7F">
      <w:pPr>
        <w:pStyle w:val="a5"/>
        <w:numPr>
          <w:ilvl w:val="0"/>
          <w:numId w:val="7"/>
        </w:numPr>
        <w:spacing w:after="0" w:line="408" w:lineRule="auto"/>
        <w:ind w:left="714" w:hanging="357"/>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155B53" w:rsidRPr="001D724F">
        <w:rPr>
          <w:rFonts w:ascii="Times New Roman" w:hAnsi="Times New Roman" w:cs="Times New Roman"/>
          <w:color w:val="0F0F0F"/>
          <w:spacing w:val="2"/>
          <w:sz w:val="28"/>
          <w:szCs w:val="28"/>
          <w:shd w:val="clear" w:color="auto" w:fill="FFFFFF"/>
        </w:rPr>
        <w:t>Сорока-</w:t>
      </w:r>
      <w:proofErr w:type="spellStart"/>
      <w:r w:rsidR="00155B53" w:rsidRPr="001D724F">
        <w:rPr>
          <w:rFonts w:ascii="Times New Roman" w:hAnsi="Times New Roman" w:cs="Times New Roman"/>
          <w:color w:val="0F0F0F"/>
          <w:spacing w:val="2"/>
          <w:sz w:val="28"/>
          <w:szCs w:val="28"/>
          <w:shd w:val="clear" w:color="auto" w:fill="FFFFFF"/>
        </w:rPr>
        <w:t>Росинский</w:t>
      </w:r>
      <w:proofErr w:type="spellEnd"/>
      <w:r w:rsidR="00155B53" w:rsidRPr="001D724F">
        <w:rPr>
          <w:rFonts w:ascii="Times New Roman" w:hAnsi="Times New Roman" w:cs="Times New Roman"/>
          <w:color w:val="0F0F0F"/>
          <w:spacing w:val="2"/>
          <w:sz w:val="28"/>
          <w:szCs w:val="28"/>
          <w:shd w:val="clear" w:color="auto" w:fill="FFFFFF"/>
        </w:rPr>
        <w:t xml:space="preserve"> В.Н.</w:t>
      </w:r>
      <w:r w:rsidR="001D724F">
        <w:rPr>
          <w:rFonts w:ascii="Times New Roman" w:hAnsi="Times New Roman" w:cs="Times New Roman"/>
          <w:color w:val="0F0F0F"/>
          <w:spacing w:val="2"/>
          <w:sz w:val="28"/>
          <w:szCs w:val="28"/>
          <w:shd w:val="clear" w:color="auto" w:fill="FFFFFF"/>
        </w:rPr>
        <w:t>, Губко А.Т.</w:t>
      </w:r>
      <w:r w:rsidR="00155B53" w:rsidRPr="001D724F">
        <w:rPr>
          <w:rFonts w:ascii="Times New Roman" w:hAnsi="Times New Roman" w:cs="Times New Roman"/>
          <w:color w:val="0F0F0F"/>
          <w:spacing w:val="2"/>
          <w:sz w:val="28"/>
          <w:szCs w:val="28"/>
          <w:shd w:val="clear" w:color="auto" w:fill="FFFFFF"/>
        </w:rPr>
        <w:t xml:space="preserve"> </w:t>
      </w:r>
      <w:r w:rsidR="001D724F">
        <w:rPr>
          <w:rFonts w:ascii="Times New Roman" w:hAnsi="Times New Roman" w:cs="Times New Roman"/>
          <w:color w:val="0F0F0F"/>
          <w:spacing w:val="2"/>
          <w:sz w:val="28"/>
          <w:szCs w:val="28"/>
          <w:shd w:val="clear" w:color="auto" w:fill="FFFFFF"/>
        </w:rPr>
        <w:t>Педагогические сочинения. – М.: Педагогика, 1991</w:t>
      </w:r>
      <w:r w:rsidR="00A53946">
        <w:rPr>
          <w:rFonts w:ascii="Times New Roman" w:hAnsi="Times New Roman" w:cs="Times New Roman"/>
          <w:color w:val="0F0F0F"/>
          <w:spacing w:val="2"/>
          <w:sz w:val="28"/>
          <w:szCs w:val="28"/>
          <w:shd w:val="clear" w:color="auto" w:fill="FFFFFF"/>
        </w:rPr>
        <w:t>.</w:t>
      </w:r>
    </w:p>
    <w:p w:rsidR="009B481C" w:rsidRPr="004A200E"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155B53">
        <w:rPr>
          <w:rFonts w:ascii="Times New Roman" w:hAnsi="Times New Roman" w:cs="Times New Roman"/>
          <w:color w:val="0F0F0F"/>
          <w:spacing w:val="2"/>
          <w:sz w:val="28"/>
          <w:szCs w:val="28"/>
          <w:shd w:val="clear" w:color="auto" w:fill="FFFFFF"/>
        </w:rPr>
        <w:t>Сухомлинский В.А. О воспитании</w:t>
      </w:r>
      <w:r w:rsidR="000B23E5">
        <w:rPr>
          <w:rFonts w:ascii="Times New Roman" w:hAnsi="Times New Roman" w:cs="Times New Roman"/>
          <w:color w:val="0F0F0F"/>
          <w:spacing w:val="2"/>
          <w:sz w:val="28"/>
          <w:szCs w:val="28"/>
          <w:shd w:val="clear" w:color="auto" w:fill="FFFFFF"/>
        </w:rPr>
        <w:t xml:space="preserve">. – </w:t>
      </w:r>
      <w:r w:rsidR="009B481C" w:rsidRPr="004A200E">
        <w:rPr>
          <w:rFonts w:ascii="Times New Roman" w:hAnsi="Times New Roman" w:cs="Times New Roman"/>
          <w:color w:val="0F0F0F"/>
          <w:spacing w:val="2"/>
          <w:sz w:val="28"/>
          <w:szCs w:val="28"/>
          <w:shd w:val="clear" w:color="auto" w:fill="FFFFFF"/>
        </w:rPr>
        <w:t>М</w:t>
      </w:r>
      <w:r w:rsidR="000B23E5">
        <w:rPr>
          <w:rFonts w:ascii="Times New Roman" w:hAnsi="Times New Roman" w:cs="Times New Roman"/>
          <w:color w:val="0F0F0F"/>
          <w:spacing w:val="2"/>
          <w:sz w:val="28"/>
          <w:szCs w:val="28"/>
          <w:shd w:val="clear" w:color="auto" w:fill="FFFFFF"/>
        </w:rPr>
        <w:t>.</w:t>
      </w:r>
      <w:r w:rsidR="009B481C" w:rsidRPr="004A200E">
        <w:rPr>
          <w:rFonts w:ascii="Times New Roman" w:hAnsi="Times New Roman" w:cs="Times New Roman"/>
          <w:color w:val="0F0F0F"/>
          <w:spacing w:val="2"/>
          <w:sz w:val="28"/>
          <w:szCs w:val="28"/>
          <w:shd w:val="clear" w:color="auto" w:fill="FFFFFF"/>
        </w:rPr>
        <w:t>: Политическая литература, 1982</w:t>
      </w:r>
    </w:p>
    <w:p w:rsidR="009B481C" w:rsidRPr="004A200E"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proofErr w:type="spellStart"/>
      <w:r w:rsidR="009B481C" w:rsidRPr="004A200E">
        <w:rPr>
          <w:rFonts w:ascii="Times New Roman" w:hAnsi="Times New Roman" w:cs="Times New Roman"/>
          <w:color w:val="0F0F0F"/>
          <w:spacing w:val="2"/>
          <w:sz w:val="28"/>
          <w:szCs w:val="28"/>
          <w:shd w:val="clear" w:color="auto" w:fill="FFFFFF"/>
        </w:rPr>
        <w:t>Фалькович</w:t>
      </w:r>
      <w:proofErr w:type="spellEnd"/>
      <w:r w:rsidR="009B481C" w:rsidRPr="004A200E">
        <w:rPr>
          <w:rFonts w:ascii="Times New Roman" w:hAnsi="Times New Roman" w:cs="Times New Roman"/>
          <w:color w:val="0F0F0F"/>
          <w:spacing w:val="2"/>
          <w:sz w:val="28"/>
          <w:szCs w:val="28"/>
          <w:shd w:val="clear" w:color="auto" w:fill="FFFFFF"/>
        </w:rPr>
        <w:t>, Т.А. Подростки XXI века: Психолого-педагогическая работа в кризисных ситуациях</w:t>
      </w:r>
      <w:r w:rsidR="000B23E5">
        <w:rPr>
          <w:rFonts w:ascii="Times New Roman" w:hAnsi="Times New Roman" w:cs="Times New Roman"/>
          <w:color w:val="0F0F0F"/>
          <w:spacing w:val="2"/>
          <w:sz w:val="28"/>
          <w:szCs w:val="28"/>
          <w:shd w:val="clear" w:color="auto" w:fill="FFFFFF"/>
        </w:rPr>
        <w:t>. –</w:t>
      </w:r>
      <w:r w:rsidR="009B481C">
        <w:rPr>
          <w:rFonts w:ascii="Times New Roman" w:hAnsi="Times New Roman" w:cs="Times New Roman"/>
          <w:color w:val="0F0F0F"/>
          <w:spacing w:val="2"/>
          <w:sz w:val="28"/>
          <w:szCs w:val="28"/>
          <w:shd w:val="clear" w:color="auto" w:fill="FFFFFF"/>
        </w:rPr>
        <w:t xml:space="preserve"> М.: ВАКО, 201</w:t>
      </w:r>
      <w:r w:rsidR="009B481C" w:rsidRPr="002C38DF">
        <w:rPr>
          <w:rFonts w:ascii="Times New Roman" w:hAnsi="Times New Roman" w:cs="Times New Roman"/>
          <w:color w:val="0F0F0F"/>
          <w:spacing w:val="2"/>
          <w:sz w:val="28"/>
          <w:szCs w:val="28"/>
          <w:shd w:val="clear" w:color="auto" w:fill="FFFFFF"/>
        </w:rPr>
        <w:t>6</w:t>
      </w:r>
      <w:r w:rsidR="00643629">
        <w:rPr>
          <w:rFonts w:ascii="Times New Roman" w:hAnsi="Times New Roman" w:cs="Times New Roman"/>
          <w:color w:val="0F0F0F"/>
          <w:spacing w:val="2"/>
          <w:sz w:val="28"/>
          <w:szCs w:val="28"/>
          <w:shd w:val="clear" w:color="auto" w:fill="FFFFFF"/>
        </w:rPr>
        <w:t>.</w:t>
      </w:r>
    </w:p>
    <w:p w:rsidR="009B481C"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9B481C" w:rsidRPr="004A200E">
        <w:rPr>
          <w:rFonts w:ascii="Times New Roman" w:hAnsi="Times New Roman" w:cs="Times New Roman"/>
          <w:color w:val="0F0F0F"/>
          <w:spacing w:val="2"/>
          <w:sz w:val="28"/>
          <w:szCs w:val="28"/>
          <w:shd w:val="clear" w:color="auto" w:fill="FFFFFF"/>
        </w:rPr>
        <w:t>Филонов Л.Б. Психология формирования и развития личности.</w:t>
      </w:r>
      <w:r w:rsidR="000B23E5" w:rsidRPr="000B23E5">
        <w:rPr>
          <w:rFonts w:ascii="Times New Roman" w:hAnsi="Times New Roman" w:cs="Times New Roman"/>
          <w:color w:val="0F0F0F"/>
          <w:spacing w:val="2"/>
          <w:sz w:val="28"/>
          <w:szCs w:val="28"/>
          <w:shd w:val="clear" w:color="auto" w:fill="FFFFFF"/>
        </w:rPr>
        <w:t xml:space="preserve"> </w:t>
      </w:r>
      <w:r w:rsidR="000B23E5">
        <w:rPr>
          <w:rFonts w:ascii="Times New Roman" w:hAnsi="Times New Roman" w:cs="Times New Roman"/>
          <w:color w:val="0F0F0F"/>
          <w:spacing w:val="2"/>
          <w:sz w:val="28"/>
          <w:szCs w:val="28"/>
          <w:shd w:val="clear" w:color="auto" w:fill="FFFFFF"/>
        </w:rPr>
        <w:t>– М.: МГУ,</w:t>
      </w:r>
      <w:r w:rsidR="009B481C" w:rsidRPr="004A200E">
        <w:rPr>
          <w:rFonts w:ascii="Times New Roman" w:hAnsi="Times New Roman" w:cs="Times New Roman"/>
          <w:color w:val="0F0F0F"/>
          <w:spacing w:val="2"/>
          <w:sz w:val="28"/>
          <w:szCs w:val="28"/>
          <w:shd w:val="clear" w:color="auto" w:fill="FFFFFF"/>
        </w:rPr>
        <w:t xml:space="preserve"> 1981</w:t>
      </w:r>
      <w:r w:rsidR="00A53946">
        <w:rPr>
          <w:rFonts w:ascii="Times New Roman" w:hAnsi="Times New Roman" w:cs="Times New Roman"/>
          <w:color w:val="0F0F0F"/>
          <w:spacing w:val="2"/>
          <w:sz w:val="28"/>
          <w:szCs w:val="28"/>
          <w:shd w:val="clear" w:color="auto" w:fill="FFFFFF"/>
        </w:rPr>
        <w:t>.</w:t>
      </w:r>
    </w:p>
    <w:p w:rsidR="00EE0946" w:rsidRPr="004A200E"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EE0946" w:rsidRPr="00EE0946">
        <w:rPr>
          <w:rFonts w:ascii="Times New Roman" w:hAnsi="Times New Roman" w:cs="Times New Roman"/>
          <w:color w:val="0F0F0F"/>
          <w:spacing w:val="2"/>
          <w:sz w:val="28"/>
          <w:szCs w:val="28"/>
          <w:shd w:val="clear" w:color="auto" w:fill="FFFFFF"/>
        </w:rPr>
        <w:t>Фирсов</w:t>
      </w:r>
      <w:r w:rsidR="00EE0946" w:rsidRPr="00EE0946">
        <w:t xml:space="preserve"> </w:t>
      </w:r>
      <w:r w:rsidR="00EE0946" w:rsidRPr="00EE0946">
        <w:rPr>
          <w:rFonts w:ascii="Times New Roman" w:hAnsi="Times New Roman" w:cs="Times New Roman"/>
          <w:color w:val="0F0F0F"/>
          <w:spacing w:val="2"/>
          <w:sz w:val="28"/>
          <w:szCs w:val="28"/>
          <w:shd w:val="clear" w:color="auto" w:fill="FFFFFF"/>
        </w:rPr>
        <w:t>М.В., Студёнова</w:t>
      </w:r>
      <w:r w:rsidR="00EE0946" w:rsidRPr="00EE0946">
        <w:t xml:space="preserve"> </w:t>
      </w:r>
      <w:r w:rsidR="00EE0946">
        <w:rPr>
          <w:rFonts w:ascii="Times New Roman" w:hAnsi="Times New Roman" w:cs="Times New Roman"/>
          <w:color w:val="0F0F0F"/>
          <w:spacing w:val="2"/>
          <w:sz w:val="28"/>
          <w:szCs w:val="28"/>
          <w:shd w:val="clear" w:color="auto" w:fill="FFFFFF"/>
        </w:rPr>
        <w:t>Е.Г. Технология социальной работы</w:t>
      </w:r>
      <w:r w:rsidR="000B23E5">
        <w:rPr>
          <w:rFonts w:ascii="Times New Roman" w:hAnsi="Times New Roman" w:cs="Times New Roman"/>
          <w:color w:val="0F0F0F"/>
          <w:spacing w:val="2"/>
          <w:sz w:val="28"/>
          <w:szCs w:val="28"/>
          <w:shd w:val="clear" w:color="auto" w:fill="FFFFFF"/>
        </w:rPr>
        <w:t>. –</w:t>
      </w:r>
      <w:r w:rsidR="00EE0946">
        <w:rPr>
          <w:rFonts w:ascii="Times New Roman" w:hAnsi="Times New Roman" w:cs="Times New Roman"/>
          <w:color w:val="0F0F0F"/>
          <w:spacing w:val="2"/>
          <w:sz w:val="28"/>
          <w:szCs w:val="28"/>
          <w:shd w:val="clear" w:color="auto" w:fill="FFFFFF"/>
        </w:rPr>
        <w:t xml:space="preserve"> М.</w:t>
      </w:r>
      <w:r w:rsidR="00EE0946" w:rsidRPr="00EE0946">
        <w:rPr>
          <w:rFonts w:ascii="Times New Roman" w:hAnsi="Times New Roman" w:cs="Times New Roman"/>
          <w:color w:val="0F0F0F"/>
          <w:spacing w:val="2"/>
          <w:sz w:val="28"/>
          <w:szCs w:val="28"/>
          <w:shd w:val="clear" w:color="auto" w:fill="FFFFFF"/>
        </w:rPr>
        <w:t>: КНОРУС, 2016</w:t>
      </w:r>
      <w:r w:rsidR="00A53946">
        <w:rPr>
          <w:rFonts w:ascii="Times New Roman" w:hAnsi="Times New Roman" w:cs="Times New Roman"/>
          <w:color w:val="0F0F0F"/>
          <w:spacing w:val="2"/>
          <w:sz w:val="28"/>
          <w:szCs w:val="28"/>
          <w:shd w:val="clear" w:color="auto" w:fill="FFFFFF"/>
        </w:rPr>
        <w:t>.</w:t>
      </w:r>
    </w:p>
    <w:p w:rsidR="009B481C" w:rsidRPr="004A200E"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proofErr w:type="spellStart"/>
      <w:r w:rsidR="009B481C" w:rsidRPr="004A200E">
        <w:rPr>
          <w:rFonts w:ascii="Times New Roman" w:hAnsi="Times New Roman" w:cs="Times New Roman"/>
          <w:color w:val="0F0F0F"/>
          <w:spacing w:val="2"/>
          <w:sz w:val="28"/>
          <w:szCs w:val="28"/>
          <w:shd w:val="clear" w:color="auto" w:fill="FFFFFF"/>
        </w:rPr>
        <w:t>Шишковец</w:t>
      </w:r>
      <w:proofErr w:type="spellEnd"/>
      <w:r w:rsidR="009B481C" w:rsidRPr="004A200E">
        <w:rPr>
          <w:rFonts w:ascii="Times New Roman" w:hAnsi="Times New Roman" w:cs="Times New Roman"/>
          <w:color w:val="0F0F0F"/>
          <w:spacing w:val="2"/>
          <w:sz w:val="28"/>
          <w:szCs w:val="28"/>
          <w:shd w:val="clear" w:color="auto" w:fill="FFFFFF"/>
        </w:rPr>
        <w:t xml:space="preserve">, Т.А. </w:t>
      </w:r>
      <w:r w:rsidR="000B23E5">
        <w:rPr>
          <w:rFonts w:ascii="Times New Roman" w:hAnsi="Times New Roman" w:cs="Times New Roman"/>
          <w:color w:val="0F0F0F"/>
          <w:spacing w:val="2"/>
          <w:sz w:val="28"/>
          <w:szCs w:val="28"/>
          <w:shd w:val="clear" w:color="auto" w:fill="FFFFFF"/>
        </w:rPr>
        <w:t>Справочник социального педагога. – М.: ВАКО, 2010</w:t>
      </w:r>
      <w:r w:rsidR="00A53946">
        <w:rPr>
          <w:rFonts w:ascii="Times New Roman" w:hAnsi="Times New Roman" w:cs="Times New Roman"/>
          <w:color w:val="0F0F0F"/>
          <w:spacing w:val="2"/>
          <w:sz w:val="28"/>
          <w:szCs w:val="28"/>
          <w:shd w:val="clear" w:color="auto" w:fill="FFFFFF"/>
        </w:rPr>
        <w:t>.</w:t>
      </w:r>
    </w:p>
    <w:p w:rsidR="00A53946" w:rsidRDefault="003850B3"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proofErr w:type="spellStart"/>
      <w:r w:rsidR="009B481C" w:rsidRPr="004A200E">
        <w:rPr>
          <w:rFonts w:ascii="Times New Roman" w:hAnsi="Times New Roman" w:cs="Times New Roman"/>
          <w:color w:val="0F0F0F"/>
          <w:spacing w:val="2"/>
          <w:sz w:val="28"/>
          <w:szCs w:val="28"/>
          <w:shd w:val="clear" w:color="auto" w:fill="FFFFFF"/>
        </w:rPr>
        <w:t>Штинова</w:t>
      </w:r>
      <w:proofErr w:type="spellEnd"/>
      <w:r w:rsidR="009B481C" w:rsidRPr="004A200E">
        <w:rPr>
          <w:rFonts w:ascii="Times New Roman" w:hAnsi="Times New Roman" w:cs="Times New Roman"/>
          <w:color w:val="0F0F0F"/>
          <w:spacing w:val="2"/>
          <w:sz w:val="28"/>
          <w:szCs w:val="28"/>
          <w:shd w:val="clear" w:color="auto" w:fill="FFFFFF"/>
        </w:rPr>
        <w:t>, Г</w:t>
      </w:r>
      <w:r w:rsidR="000B23E5">
        <w:rPr>
          <w:rFonts w:ascii="Times New Roman" w:hAnsi="Times New Roman" w:cs="Times New Roman"/>
          <w:color w:val="0F0F0F"/>
          <w:spacing w:val="2"/>
          <w:sz w:val="28"/>
          <w:szCs w:val="28"/>
          <w:shd w:val="clear" w:color="auto" w:fill="FFFFFF"/>
        </w:rPr>
        <w:t>.Н. Социальная педагогика: учебник</w:t>
      </w:r>
      <w:r w:rsidR="009B481C" w:rsidRPr="004A200E">
        <w:rPr>
          <w:rFonts w:ascii="Times New Roman" w:hAnsi="Times New Roman" w:cs="Times New Roman"/>
          <w:color w:val="0F0F0F"/>
          <w:spacing w:val="2"/>
          <w:sz w:val="28"/>
          <w:szCs w:val="28"/>
          <w:shd w:val="clear" w:color="auto" w:fill="FFFFFF"/>
        </w:rPr>
        <w:t xml:space="preserve"> для студентов вузов, об</w:t>
      </w:r>
      <w:r w:rsidR="000B23E5">
        <w:rPr>
          <w:rFonts w:ascii="Times New Roman" w:hAnsi="Times New Roman" w:cs="Times New Roman"/>
          <w:color w:val="0F0F0F"/>
          <w:spacing w:val="2"/>
          <w:sz w:val="28"/>
          <w:szCs w:val="28"/>
          <w:shd w:val="clear" w:color="auto" w:fill="FFFFFF"/>
        </w:rPr>
        <w:t>учающихся по специальности «Социальная</w:t>
      </w:r>
      <w:r w:rsidR="009B481C" w:rsidRPr="004A200E">
        <w:rPr>
          <w:rFonts w:ascii="Times New Roman" w:hAnsi="Times New Roman" w:cs="Times New Roman"/>
          <w:color w:val="0F0F0F"/>
          <w:spacing w:val="2"/>
          <w:sz w:val="28"/>
          <w:szCs w:val="28"/>
          <w:shd w:val="clear" w:color="auto" w:fill="FFFFFF"/>
        </w:rPr>
        <w:t xml:space="preserve"> пе</w:t>
      </w:r>
      <w:r w:rsidR="000B23E5">
        <w:rPr>
          <w:rFonts w:ascii="Times New Roman" w:hAnsi="Times New Roman" w:cs="Times New Roman"/>
          <w:color w:val="0F0F0F"/>
          <w:spacing w:val="2"/>
          <w:sz w:val="28"/>
          <w:szCs w:val="28"/>
          <w:shd w:val="clear" w:color="auto" w:fill="FFFFFF"/>
        </w:rPr>
        <w:t>дагогика» и «Социальная работа». – М.: ВЛАДОС, 2008</w:t>
      </w:r>
      <w:r w:rsidR="00A53946">
        <w:rPr>
          <w:rFonts w:ascii="Times New Roman" w:hAnsi="Times New Roman" w:cs="Times New Roman"/>
          <w:color w:val="0F0F0F"/>
          <w:spacing w:val="2"/>
          <w:sz w:val="28"/>
          <w:szCs w:val="28"/>
          <w:shd w:val="clear" w:color="auto" w:fill="FFFFFF"/>
        </w:rPr>
        <w:t>.</w:t>
      </w:r>
    </w:p>
    <w:p w:rsidR="009845CA" w:rsidRDefault="009845CA" w:rsidP="009845CA">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9845CA">
        <w:rPr>
          <w:rFonts w:ascii="Times New Roman" w:hAnsi="Times New Roman" w:cs="Times New Roman"/>
          <w:color w:val="0F0F0F"/>
          <w:spacing w:val="2"/>
          <w:sz w:val="28"/>
          <w:szCs w:val="28"/>
          <w:shd w:val="clear" w:color="auto" w:fill="FFFFFF"/>
        </w:rPr>
        <w:t xml:space="preserve">Шульга А. А. Социально-правовая и законодательная основы социальной работы с семьей и детьми: организация защиты </w:t>
      </w:r>
      <w:proofErr w:type="gramStart"/>
      <w:r w:rsidRPr="009845CA">
        <w:rPr>
          <w:rFonts w:ascii="Times New Roman" w:hAnsi="Times New Roman" w:cs="Times New Roman"/>
          <w:color w:val="0F0F0F"/>
          <w:spacing w:val="2"/>
          <w:sz w:val="28"/>
          <w:szCs w:val="28"/>
          <w:shd w:val="clear" w:color="auto" w:fill="FFFFFF"/>
        </w:rPr>
        <w:t>детей :</w:t>
      </w:r>
      <w:proofErr w:type="gramEnd"/>
      <w:r w:rsidRPr="009845CA">
        <w:rPr>
          <w:rFonts w:ascii="Times New Roman" w:hAnsi="Times New Roman" w:cs="Times New Roman"/>
          <w:color w:val="0F0F0F"/>
          <w:spacing w:val="2"/>
          <w:sz w:val="28"/>
          <w:szCs w:val="28"/>
          <w:shd w:val="clear" w:color="auto" w:fill="FFFFFF"/>
        </w:rPr>
        <w:t xml:space="preserve"> учеб. пособие для СПО / А. А. Шульга. — 2-е изд., </w:t>
      </w:r>
      <w:proofErr w:type="spellStart"/>
      <w:r w:rsidRPr="009845CA">
        <w:rPr>
          <w:rFonts w:ascii="Times New Roman" w:hAnsi="Times New Roman" w:cs="Times New Roman"/>
          <w:color w:val="0F0F0F"/>
          <w:spacing w:val="2"/>
          <w:sz w:val="28"/>
          <w:szCs w:val="28"/>
          <w:shd w:val="clear" w:color="auto" w:fill="FFFFFF"/>
        </w:rPr>
        <w:t>перераб</w:t>
      </w:r>
      <w:proofErr w:type="spellEnd"/>
      <w:r w:rsidRPr="009845CA">
        <w:rPr>
          <w:rFonts w:ascii="Times New Roman" w:hAnsi="Times New Roman" w:cs="Times New Roman"/>
          <w:color w:val="0F0F0F"/>
          <w:spacing w:val="2"/>
          <w:sz w:val="28"/>
          <w:szCs w:val="28"/>
          <w:shd w:val="clear" w:color="auto" w:fill="FFFFFF"/>
        </w:rPr>
        <w:t xml:space="preserve">. и доп. — </w:t>
      </w:r>
      <w:proofErr w:type="gramStart"/>
      <w:r w:rsidRPr="009845CA">
        <w:rPr>
          <w:rFonts w:ascii="Times New Roman" w:hAnsi="Times New Roman" w:cs="Times New Roman"/>
          <w:color w:val="0F0F0F"/>
          <w:spacing w:val="2"/>
          <w:sz w:val="28"/>
          <w:szCs w:val="28"/>
          <w:shd w:val="clear" w:color="auto" w:fill="FFFFFF"/>
        </w:rPr>
        <w:t>М. :</w:t>
      </w:r>
      <w:proofErr w:type="gramEnd"/>
      <w:r w:rsidRPr="009845CA">
        <w:rPr>
          <w:rFonts w:ascii="Times New Roman" w:hAnsi="Times New Roman" w:cs="Times New Roman"/>
          <w:color w:val="0F0F0F"/>
          <w:spacing w:val="2"/>
          <w:sz w:val="28"/>
          <w:szCs w:val="28"/>
          <w:shd w:val="clear" w:color="auto" w:fill="FFFFFF"/>
        </w:rPr>
        <w:t xml:space="preserve"> Издательство </w:t>
      </w:r>
      <w:proofErr w:type="spellStart"/>
      <w:r w:rsidRPr="009845CA">
        <w:rPr>
          <w:rFonts w:ascii="Times New Roman" w:hAnsi="Times New Roman" w:cs="Times New Roman"/>
          <w:color w:val="0F0F0F"/>
          <w:spacing w:val="2"/>
          <w:sz w:val="28"/>
          <w:szCs w:val="28"/>
          <w:shd w:val="clear" w:color="auto" w:fill="FFFFFF"/>
        </w:rPr>
        <w:t>Юрайт</w:t>
      </w:r>
      <w:proofErr w:type="spellEnd"/>
      <w:r w:rsidRPr="009845CA">
        <w:rPr>
          <w:rFonts w:ascii="Times New Roman" w:hAnsi="Times New Roman" w:cs="Times New Roman"/>
          <w:color w:val="0F0F0F"/>
          <w:spacing w:val="2"/>
          <w:sz w:val="28"/>
          <w:szCs w:val="28"/>
          <w:shd w:val="clear" w:color="auto" w:fill="FFFFFF"/>
        </w:rPr>
        <w:t>, 2018</w:t>
      </w:r>
    </w:p>
    <w:p w:rsidR="009845CA" w:rsidRDefault="009845CA" w:rsidP="009845CA">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9845CA">
        <w:rPr>
          <w:rFonts w:ascii="Times New Roman" w:hAnsi="Times New Roman" w:cs="Times New Roman"/>
          <w:color w:val="0F0F0F"/>
          <w:spacing w:val="2"/>
          <w:sz w:val="28"/>
          <w:szCs w:val="28"/>
          <w:shd w:val="clear" w:color="auto" w:fill="FFFFFF"/>
        </w:rPr>
        <w:t>Шунейко, А.А. Основы успешной коммуникации: Учебное пособие / А.А. Шунейко, И.А. Авдеенко. - М.: Флинта, 2016.</w:t>
      </w:r>
    </w:p>
    <w:p w:rsidR="00A53946" w:rsidRPr="009845CA" w:rsidRDefault="00B67599"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A53946">
        <w:rPr>
          <w:rFonts w:ascii="Times New Roman" w:hAnsi="Times New Roman" w:cs="Times New Roman"/>
          <w:sz w:val="28"/>
          <w:szCs w:val="28"/>
        </w:rPr>
        <w:t>Эльконин</w:t>
      </w:r>
      <w:proofErr w:type="spellEnd"/>
      <w:r w:rsidRPr="00A53946">
        <w:rPr>
          <w:rFonts w:ascii="Times New Roman" w:hAnsi="Times New Roman" w:cs="Times New Roman"/>
          <w:sz w:val="28"/>
          <w:szCs w:val="28"/>
        </w:rPr>
        <w:t xml:space="preserve"> Д.Б., Давыдов В.В. </w:t>
      </w:r>
      <w:r w:rsidR="00053935" w:rsidRPr="00A53946">
        <w:rPr>
          <w:rFonts w:ascii="Times New Roman" w:hAnsi="Times New Roman" w:cs="Times New Roman"/>
          <w:sz w:val="28"/>
          <w:szCs w:val="28"/>
        </w:rPr>
        <w:t xml:space="preserve">Вопросы психологии учебной деятельности школьников [Текст] / под ред. Д. Б. </w:t>
      </w:r>
      <w:proofErr w:type="spellStart"/>
      <w:r w:rsidR="00053935" w:rsidRPr="00A53946">
        <w:rPr>
          <w:rFonts w:ascii="Times New Roman" w:hAnsi="Times New Roman" w:cs="Times New Roman"/>
          <w:sz w:val="28"/>
          <w:szCs w:val="28"/>
        </w:rPr>
        <w:t>Эльконина</w:t>
      </w:r>
      <w:proofErr w:type="spellEnd"/>
      <w:r w:rsidR="00053935" w:rsidRPr="00A53946">
        <w:rPr>
          <w:rFonts w:ascii="Times New Roman" w:hAnsi="Times New Roman" w:cs="Times New Roman"/>
          <w:sz w:val="28"/>
          <w:szCs w:val="28"/>
        </w:rPr>
        <w:t xml:space="preserve">, В. В. Давыдова. – </w:t>
      </w:r>
      <w:proofErr w:type="gramStart"/>
      <w:r w:rsidR="00053935" w:rsidRPr="00A53946">
        <w:rPr>
          <w:rFonts w:ascii="Times New Roman" w:hAnsi="Times New Roman" w:cs="Times New Roman"/>
          <w:sz w:val="28"/>
          <w:szCs w:val="28"/>
        </w:rPr>
        <w:t>М. :</w:t>
      </w:r>
      <w:proofErr w:type="gramEnd"/>
      <w:r w:rsidR="00053935" w:rsidRPr="00A53946">
        <w:rPr>
          <w:rFonts w:ascii="Times New Roman" w:hAnsi="Times New Roman" w:cs="Times New Roman"/>
          <w:sz w:val="28"/>
          <w:szCs w:val="28"/>
        </w:rPr>
        <w:t xml:space="preserve"> Изд-во Акад. </w:t>
      </w:r>
      <w:proofErr w:type="spellStart"/>
      <w:r w:rsidR="00053935" w:rsidRPr="00A53946">
        <w:rPr>
          <w:rFonts w:ascii="Times New Roman" w:hAnsi="Times New Roman" w:cs="Times New Roman"/>
          <w:sz w:val="28"/>
          <w:szCs w:val="28"/>
        </w:rPr>
        <w:t>пед</w:t>
      </w:r>
      <w:proofErr w:type="spellEnd"/>
      <w:r w:rsidR="00053935" w:rsidRPr="00A53946">
        <w:rPr>
          <w:rFonts w:ascii="Times New Roman" w:hAnsi="Times New Roman" w:cs="Times New Roman"/>
          <w:sz w:val="28"/>
          <w:szCs w:val="28"/>
        </w:rPr>
        <w:t>. наук РСФСР, 2014</w:t>
      </w:r>
      <w:r w:rsidR="00A53946">
        <w:rPr>
          <w:rFonts w:ascii="Times New Roman" w:hAnsi="Times New Roman" w:cs="Times New Roman"/>
          <w:sz w:val="28"/>
          <w:szCs w:val="28"/>
        </w:rPr>
        <w:t>.</w:t>
      </w:r>
    </w:p>
    <w:p w:rsidR="009845CA" w:rsidRPr="00A53946" w:rsidRDefault="009845CA" w:rsidP="009845CA">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9845CA">
        <w:rPr>
          <w:rFonts w:ascii="Times New Roman" w:hAnsi="Times New Roman" w:cs="Times New Roman"/>
          <w:color w:val="0F0F0F"/>
          <w:spacing w:val="2"/>
          <w:sz w:val="28"/>
          <w:szCs w:val="28"/>
          <w:shd w:val="clear" w:color="auto" w:fill="FFFFFF"/>
        </w:rPr>
        <w:t>Энциклопедия социальной работы. / Пер. с англ. - М., 1993-1994.</w:t>
      </w:r>
    </w:p>
    <w:p w:rsidR="00A53946" w:rsidRPr="009845CA" w:rsidRDefault="00127846"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A53946">
        <w:rPr>
          <w:rFonts w:ascii="Times New Roman" w:hAnsi="Times New Roman" w:cs="Times New Roman"/>
          <w:sz w:val="28"/>
          <w:szCs w:val="28"/>
        </w:rPr>
        <w:lastRenderedPageBreak/>
        <w:t>Якиманская</w:t>
      </w:r>
      <w:proofErr w:type="spellEnd"/>
      <w:r w:rsidRPr="00A53946">
        <w:rPr>
          <w:rFonts w:ascii="Times New Roman" w:hAnsi="Times New Roman" w:cs="Times New Roman"/>
          <w:sz w:val="28"/>
          <w:szCs w:val="28"/>
        </w:rPr>
        <w:t xml:space="preserve">, И. С. Технология личностно-ориентированного образования [Текст] / И. С. </w:t>
      </w:r>
      <w:proofErr w:type="spellStart"/>
      <w:r w:rsidRPr="00A53946">
        <w:rPr>
          <w:rFonts w:ascii="Times New Roman" w:hAnsi="Times New Roman" w:cs="Times New Roman"/>
          <w:sz w:val="28"/>
          <w:szCs w:val="28"/>
        </w:rPr>
        <w:t>Якиманская</w:t>
      </w:r>
      <w:proofErr w:type="spellEnd"/>
      <w:r w:rsidRPr="00A53946">
        <w:rPr>
          <w:rFonts w:ascii="Times New Roman" w:hAnsi="Times New Roman" w:cs="Times New Roman"/>
          <w:sz w:val="28"/>
          <w:szCs w:val="28"/>
        </w:rPr>
        <w:t xml:space="preserve">. – </w:t>
      </w:r>
      <w:proofErr w:type="gramStart"/>
      <w:r w:rsidRPr="00A53946">
        <w:rPr>
          <w:rFonts w:ascii="Times New Roman" w:hAnsi="Times New Roman" w:cs="Times New Roman"/>
          <w:sz w:val="28"/>
          <w:szCs w:val="28"/>
        </w:rPr>
        <w:t>М. :</w:t>
      </w:r>
      <w:proofErr w:type="gramEnd"/>
      <w:r w:rsidRPr="00A53946">
        <w:rPr>
          <w:rFonts w:ascii="Times New Roman" w:hAnsi="Times New Roman" w:cs="Times New Roman"/>
          <w:sz w:val="28"/>
          <w:szCs w:val="28"/>
        </w:rPr>
        <w:t xml:space="preserve"> Сентябрь, 2017.</w:t>
      </w:r>
    </w:p>
    <w:p w:rsidR="009845CA" w:rsidRPr="00A53946" w:rsidRDefault="009845CA" w:rsidP="009845CA">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r w:rsidRPr="009845CA">
        <w:rPr>
          <w:rFonts w:ascii="Times New Roman" w:hAnsi="Times New Roman" w:cs="Times New Roman"/>
          <w:color w:val="0F0F0F"/>
          <w:spacing w:val="2"/>
          <w:sz w:val="28"/>
          <w:szCs w:val="28"/>
          <w:shd w:val="clear" w:color="auto" w:fill="FFFFFF"/>
        </w:rPr>
        <w:t xml:space="preserve">Якубенко К.Ю. Современные отечественные и зарубежные парадигмы социальной работы: социологический </w:t>
      </w:r>
      <w:proofErr w:type="gramStart"/>
      <w:r w:rsidRPr="009845CA">
        <w:rPr>
          <w:rFonts w:ascii="Times New Roman" w:hAnsi="Times New Roman" w:cs="Times New Roman"/>
          <w:color w:val="0F0F0F"/>
          <w:spacing w:val="2"/>
          <w:sz w:val="28"/>
          <w:szCs w:val="28"/>
          <w:shd w:val="clear" w:color="auto" w:fill="FFFFFF"/>
        </w:rPr>
        <w:t>анализ :</w:t>
      </w:r>
      <w:proofErr w:type="gramEnd"/>
      <w:r w:rsidRPr="009845CA">
        <w:rPr>
          <w:rFonts w:ascii="Times New Roman" w:hAnsi="Times New Roman" w:cs="Times New Roman"/>
          <w:color w:val="0F0F0F"/>
          <w:spacing w:val="2"/>
          <w:sz w:val="28"/>
          <w:szCs w:val="28"/>
          <w:shd w:val="clear" w:color="auto" w:fill="FFFFFF"/>
        </w:rPr>
        <w:t xml:space="preserve"> </w:t>
      </w:r>
      <w:proofErr w:type="spellStart"/>
      <w:r w:rsidRPr="009845CA">
        <w:rPr>
          <w:rFonts w:ascii="Times New Roman" w:hAnsi="Times New Roman" w:cs="Times New Roman"/>
          <w:color w:val="0F0F0F"/>
          <w:spacing w:val="2"/>
          <w:sz w:val="28"/>
          <w:szCs w:val="28"/>
          <w:shd w:val="clear" w:color="auto" w:fill="FFFFFF"/>
        </w:rPr>
        <w:t>дис</w:t>
      </w:r>
      <w:proofErr w:type="spellEnd"/>
      <w:r w:rsidRPr="009845CA">
        <w:rPr>
          <w:rFonts w:ascii="Times New Roman" w:hAnsi="Times New Roman" w:cs="Times New Roman"/>
          <w:color w:val="0F0F0F"/>
          <w:spacing w:val="2"/>
          <w:sz w:val="28"/>
          <w:szCs w:val="28"/>
          <w:shd w:val="clear" w:color="auto" w:fill="FFFFFF"/>
        </w:rPr>
        <w:t xml:space="preserve">. ... канд. </w:t>
      </w:r>
      <w:proofErr w:type="spellStart"/>
      <w:r w:rsidRPr="009845CA">
        <w:rPr>
          <w:rFonts w:ascii="Times New Roman" w:hAnsi="Times New Roman" w:cs="Times New Roman"/>
          <w:color w:val="0F0F0F"/>
          <w:spacing w:val="2"/>
          <w:sz w:val="28"/>
          <w:szCs w:val="28"/>
          <w:shd w:val="clear" w:color="auto" w:fill="FFFFFF"/>
        </w:rPr>
        <w:t>социол</w:t>
      </w:r>
      <w:proofErr w:type="spellEnd"/>
      <w:r w:rsidRPr="009845CA">
        <w:rPr>
          <w:rFonts w:ascii="Times New Roman" w:hAnsi="Times New Roman" w:cs="Times New Roman"/>
          <w:color w:val="0F0F0F"/>
          <w:spacing w:val="2"/>
          <w:sz w:val="28"/>
          <w:szCs w:val="28"/>
          <w:shd w:val="clear" w:color="auto" w:fill="FFFFFF"/>
        </w:rPr>
        <w:t>. наук / Якубенко К.Ю. – М., 2017</w:t>
      </w:r>
    </w:p>
    <w:p w:rsidR="00127846" w:rsidRPr="00A53946" w:rsidRDefault="00127846" w:rsidP="00F12F7F">
      <w:pPr>
        <w:pStyle w:val="a5"/>
        <w:numPr>
          <w:ilvl w:val="0"/>
          <w:numId w:val="7"/>
        </w:numPr>
        <w:spacing w:after="0" w:line="408" w:lineRule="auto"/>
        <w:jc w:val="both"/>
        <w:rPr>
          <w:rFonts w:ascii="Times New Roman" w:hAnsi="Times New Roman" w:cs="Times New Roman"/>
          <w:color w:val="0F0F0F"/>
          <w:spacing w:val="2"/>
          <w:sz w:val="28"/>
          <w:szCs w:val="28"/>
          <w:shd w:val="clear" w:color="auto" w:fill="FFFFFF"/>
        </w:rPr>
      </w:pPr>
      <w:proofErr w:type="spellStart"/>
      <w:r w:rsidRPr="00A53946">
        <w:rPr>
          <w:rFonts w:ascii="Times New Roman" w:hAnsi="Times New Roman" w:cs="Times New Roman"/>
          <w:sz w:val="28"/>
          <w:szCs w:val="28"/>
        </w:rPr>
        <w:t>Якупов</w:t>
      </w:r>
      <w:proofErr w:type="spellEnd"/>
      <w:r w:rsidRPr="00A53946">
        <w:rPr>
          <w:rFonts w:ascii="Times New Roman" w:hAnsi="Times New Roman" w:cs="Times New Roman"/>
          <w:sz w:val="28"/>
          <w:szCs w:val="28"/>
        </w:rPr>
        <w:t xml:space="preserve">, П. В. Коммуникация: определение понятия, виды коммуникации и ее барьеры [Текст] / П. В. </w:t>
      </w:r>
      <w:proofErr w:type="spellStart"/>
      <w:r w:rsidRPr="00A53946">
        <w:rPr>
          <w:rFonts w:ascii="Times New Roman" w:hAnsi="Times New Roman" w:cs="Times New Roman"/>
          <w:sz w:val="28"/>
          <w:szCs w:val="28"/>
        </w:rPr>
        <w:t>Якупов</w:t>
      </w:r>
      <w:proofErr w:type="spellEnd"/>
      <w:r w:rsidRPr="00A53946">
        <w:rPr>
          <w:rFonts w:ascii="Times New Roman" w:hAnsi="Times New Roman" w:cs="Times New Roman"/>
          <w:sz w:val="28"/>
          <w:szCs w:val="28"/>
        </w:rPr>
        <w:t xml:space="preserve"> // Вестник университета. – 2016.</w:t>
      </w:r>
    </w:p>
    <w:p w:rsidR="000E6F84" w:rsidRPr="005C0F76" w:rsidRDefault="00240B84" w:rsidP="00F12F7F">
      <w:pPr>
        <w:widowControl w:val="0"/>
        <w:spacing w:after="0" w:line="408" w:lineRule="auto"/>
        <w:ind w:firstLine="709"/>
        <w:jc w:val="both"/>
        <w:rPr>
          <w:rFonts w:ascii="Times New Roman" w:hAnsi="Times New Roman" w:cs="Times New Roman"/>
          <w:sz w:val="28"/>
          <w:szCs w:val="28"/>
        </w:rPr>
      </w:pPr>
      <w:r w:rsidRPr="005C0F76">
        <w:rPr>
          <w:rFonts w:ascii="Times New Roman" w:hAnsi="Times New Roman" w:cs="Times New Roman"/>
          <w:color w:val="333333"/>
          <w:sz w:val="28"/>
          <w:szCs w:val="28"/>
        </w:rPr>
        <w:br/>
      </w:r>
    </w:p>
    <w:p w:rsidR="006D0255" w:rsidRDefault="006D0255" w:rsidP="00750BC0">
      <w:pPr>
        <w:widowControl w:val="0"/>
        <w:spacing w:after="0" w:line="360" w:lineRule="auto"/>
        <w:rPr>
          <w:rFonts w:ascii="Times New Roman" w:eastAsia="Calibri" w:hAnsi="Times New Roman" w:cs="Times New Roman"/>
          <w:sz w:val="28"/>
          <w:szCs w:val="32"/>
          <w:lang w:eastAsia="ru-RU"/>
        </w:rPr>
      </w:pPr>
    </w:p>
    <w:p w:rsidR="006D0255" w:rsidRDefault="006D0255" w:rsidP="00750BC0">
      <w:pPr>
        <w:widowControl w:val="0"/>
        <w:spacing w:after="0" w:line="360" w:lineRule="auto"/>
        <w:rPr>
          <w:rFonts w:ascii="Times New Roman" w:eastAsia="Calibri" w:hAnsi="Times New Roman" w:cs="Times New Roman"/>
          <w:sz w:val="28"/>
          <w:szCs w:val="32"/>
          <w:lang w:eastAsia="ru-RU"/>
        </w:rPr>
      </w:pPr>
    </w:p>
    <w:p w:rsidR="006D0255" w:rsidRDefault="006D0255" w:rsidP="00750BC0">
      <w:pPr>
        <w:widowControl w:val="0"/>
        <w:spacing w:after="0" w:line="360" w:lineRule="auto"/>
        <w:rPr>
          <w:rFonts w:ascii="Times New Roman" w:eastAsia="Calibri" w:hAnsi="Times New Roman" w:cs="Times New Roman"/>
          <w:sz w:val="28"/>
          <w:szCs w:val="32"/>
          <w:lang w:eastAsia="ru-RU"/>
        </w:rPr>
      </w:pPr>
    </w:p>
    <w:p w:rsidR="006D0255" w:rsidRDefault="006D0255" w:rsidP="00750BC0">
      <w:pPr>
        <w:widowControl w:val="0"/>
        <w:spacing w:after="0" w:line="360" w:lineRule="auto"/>
        <w:rPr>
          <w:rFonts w:ascii="Times New Roman" w:eastAsia="Calibri" w:hAnsi="Times New Roman" w:cs="Times New Roman"/>
          <w:sz w:val="28"/>
          <w:szCs w:val="32"/>
          <w:lang w:eastAsia="ru-RU"/>
        </w:rPr>
      </w:pPr>
    </w:p>
    <w:p w:rsidR="00F12F7F" w:rsidRDefault="00F12F7F"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B46909" w:rsidRDefault="00B46909" w:rsidP="00750BC0">
      <w:pPr>
        <w:widowControl w:val="0"/>
        <w:spacing w:after="0" w:line="360" w:lineRule="auto"/>
        <w:rPr>
          <w:rFonts w:ascii="Times New Roman" w:eastAsia="Calibri" w:hAnsi="Times New Roman" w:cs="Times New Roman"/>
          <w:sz w:val="28"/>
          <w:szCs w:val="32"/>
          <w:lang w:eastAsia="ru-RU"/>
        </w:rPr>
      </w:pPr>
    </w:p>
    <w:p w:rsidR="002F28E8" w:rsidRDefault="001948C4" w:rsidP="003E318B">
      <w:pPr>
        <w:widowControl w:val="0"/>
        <w:spacing w:after="0" w:line="360" w:lineRule="auto"/>
        <w:ind w:firstLine="709"/>
        <w:jc w:val="right"/>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lastRenderedPageBreak/>
        <w:t>ПРИЛОЖЕНИЕ 1</w:t>
      </w:r>
    </w:p>
    <w:p w:rsidR="00313508" w:rsidRDefault="006903AA" w:rsidP="00154C58">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Методика</w:t>
      </w:r>
      <w:r w:rsidR="000B575C">
        <w:rPr>
          <w:rFonts w:ascii="Times New Roman" w:eastAsia="Times New Roman" w:hAnsi="Times New Roman" w:cs="Times New Roman"/>
          <w:bCs/>
          <w:color w:val="000000"/>
          <w:sz w:val="28"/>
          <w:szCs w:val="28"/>
          <w:lang w:eastAsia="ru-RU"/>
        </w:rPr>
        <w:t xml:space="preserve"> </w:t>
      </w:r>
      <w:r w:rsidR="004B6006">
        <w:rPr>
          <w:rFonts w:ascii="Times New Roman" w:eastAsia="Times New Roman" w:hAnsi="Times New Roman" w:cs="Times New Roman"/>
          <w:bCs/>
          <w:color w:val="000000"/>
          <w:sz w:val="28"/>
          <w:szCs w:val="28"/>
          <w:lang w:eastAsia="ru-RU"/>
        </w:rPr>
        <w:t>«К</w:t>
      </w:r>
      <w:r w:rsidR="000B575C" w:rsidRPr="0033718E">
        <w:rPr>
          <w:rFonts w:ascii="Times New Roman" w:eastAsia="Times New Roman" w:hAnsi="Times New Roman" w:cs="Times New Roman"/>
          <w:bCs/>
          <w:color w:val="000000"/>
          <w:sz w:val="28"/>
          <w:szCs w:val="28"/>
          <w:lang w:eastAsia="ru-RU"/>
        </w:rPr>
        <w:t xml:space="preserve">оммуникативные </w:t>
      </w:r>
      <w:r w:rsidR="000B575C">
        <w:rPr>
          <w:rFonts w:ascii="Times New Roman" w:eastAsia="Times New Roman" w:hAnsi="Times New Roman" w:cs="Times New Roman"/>
          <w:bCs/>
          <w:color w:val="000000"/>
          <w:sz w:val="28"/>
          <w:szCs w:val="28"/>
          <w:lang w:eastAsia="ru-RU"/>
        </w:rPr>
        <w:t xml:space="preserve">и организаторские </w:t>
      </w:r>
      <w:proofErr w:type="gramStart"/>
      <w:r w:rsidR="000B575C">
        <w:rPr>
          <w:rFonts w:ascii="Times New Roman" w:eastAsia="Times New Roman" w:hAnsi="Times New Roman" w:cs="Times New Roman"/>
          <w:bCs/>
          <w:color w:val="000000"/>
          <w:sz w:val="28"/>
          <w:szCs w:val="28"/>
          <w:lang w:eastAsia="ru-RU"/>
        </w:rPr>
        <w:t>склонности»  В</w:t>
      </w:r>
      <w:r w:rsidR="000B575C" w:rsidRPr="0033718E">
        <w:rPr>
          <w:rFonts w:ascii="Times New Roman" w:eastAsia="Times New Roman" w:hAnsi="Times New Roman" w:cs="Times New Roman"/>
          <w:bCs/>
          <w:color w:val="000000"/>
          <w:sz w:val="28"/>
          <w:szCs w:val="28"/>
          <w:lang w:eastAsia="ru-RU"/>
        </w:rPr>
        <w:t>.</w:t>
      </w:r>
      <w:r w:rsidR="000B575C">
        <w:rPr>
          <w:rFonts w:ascii="Times New Roman" w:eastAsia="Times New Roman" w:hAnsi="Times New Roman" w:cs="Times New Roman"/>
          <w:bCs/>
          <w:color w:val="000000"/>
          <w:sz w:val="28"/>
          <w:szCs w:val="28"/>
          <w:lang w:eastAsia="ru-RU"/>
        </w:rPr>
        <w:t>В.</w:t>
      </w:r>
      <w:proofErr w:type="gramEnd"/>
      <w:r w:rsidR="000B575C">
        <w:rPr>
          <w:rFonts w:ascii="Times New Roman" w:eastAsia="Times New Roman" w:hAnsi="Times New Roman" w:cs="Times New Roman"/>
          <w:bCs/>
          <w:color w:val="000000"/>
          <w:sz w:val="28"/>
          <w:szCs w:val="28"/>
          <w:lang w:eastAsia="ru-RU"/>
        </w:rPr>
        <w:t xml:space="preserve"> Синявский, В.А. </w:t>
      </w:r>
      <w:proofErr w:type="spellStart"/>
      <w:r w:rsidR="000B575C">
        <w:rPr>
          <w:rFonts w:ascii="Times New Roman" w:eastAsia="Times New Roman" w:hAnsi="Times New Roman" w:cs="Times New Roman"/>
          <w:bCs/>
          <w:color w:val="000000"/>
          <w:sz w:val="28"/>
          <w:szCs w:val="28"/>
          <w:lang w:eastAsia="ru-RU"/>
        </w:rPr>
        <w:t>Федорошин</w:t>
      </w:r>
      <w:proofErr w:type="spellEnd"/>
      <w:r w:rsidR="00230279">
        <w:rPr>
          <w:rFonts w:ascii="Times New Roman" w:eastAsia="Times New Roman" w:hAnsi="Times New Roman" w:cs="Times New Roman"/>
          <w:bCs/>
          <w:color w:val="000000"/>
          <w:sz w:val="28"/>
          <w:szCs w:val="28"/>
          <w:lang w:eastAsia="ru-RU"/>
        </w:rPr>
        <w:t xml:space="preserve"> (адаптированная автором исследования</w:t>
      </w:r>
      <w:r w:rsidR="00DB0956">
        <w:rPr>
          <w:rFonts w:ascii="Times New Roman" w:eastAsia="Times New Roman" w:hAnsi="Times New Roman" w:cs="Times New Roman"/>
          <w:bCs/>
          <w:color w:val="000000"/>
          <w:sz w:val="28"/>
          <w:szCs w:val="28"/>
          <w:lang w:eastAsia="ru-RU"/>
        </w:rPr>
        <w:t>)</w:t>
      </w:r>
    </w:p>
    <w:p w:rsidR="00DB0956" w:rsidRPr="00DB0956" w:rsidRDefault="00DB0956" w:rsidP="00154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bCs/>
          <w:color w:val="000000"/>
          <w:sz w:val="28"/>
          <w:szCs w:val="28"/>
          <w:lang w:eastAsia="ru-RU"/>
        </w:rPr>
        <w:t>Инструкция:</w:t>
      </w:r>
      <w:r w:rsidRPr="00DB0956">
        <w:rPr>
          <w:rFonts w:ascii="Times New Roman" w:eastAsia="Times New Roman" w:hAnsi="Times New Roman" w:cs="Times New Roman"/>
          <w:b/>
          <w:bCs/>
          <w:color w:val="000000"/>
          <w:sz w:val="28"/>
          <w:szCs w:val="28"/>
          <w:lang w:eastAsia="ru-RU"/>
        </w:rPr>
        <w:t> </w:t>
      </w:r>
      <w:r w:rsidRPr="00DB0956">
        <w:rPr>
          <w:rFonts w:ascii="Times New Roman" w:eastAsia="Times New Roman" w:hAnsi="Times New Roman" w:cs="Times New Roman"/>
          <w:color w:val="000000"/>
          <w:sz w:val="28"/>
          <w:szCs w:val="28"/>
          <w:lang w:eastAsia="ru-RU"/>
        </w:rPr>
        <w:t>на каждый вопрос следует ответить «да» или «нет». Если вы затрудняетесь в выборе ответа, необходимо все-таки склониться к соответствующей альтернативе (+) или (-).</w:t>
      </w:r>
    </w:p>
    <w:p w:rsidR="00DB0956" w:rsidRPr="00DB0956" w:rsidRDefault="00DB0956" w:rsidP="00154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Стимульный материал к тесту опросника:</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Много ли у Вас друзей, с которыми Вы постоянно общаетесь?</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Долго ли Вас беспокоит чувство обиды, причиненное Вам кем-то из Ваших товарищей?</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Есть ли у Вас стремление к установлению новых знакомств с разными людьми?</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Верно ли, что Вам приятнее и проще проводить время с книгами или за каким-либо другим занятием, чем с людьми?</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Легко ли Вы устанавливаете контакты с людьми, которые значительно старше Вас по возрасту?</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Трудно ли Вы включаетесь в новую для Вас компанию?</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Легко ли Вам удается устанавливать контакты с незнакомыми людьми?</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Трудно ли Вы осваиваетесь в новом коллективе?</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Стремитесь ли Вы при удобном случае познакомиться и побеседовать с новым человеком?</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Раздражают ли Вас окружающие люди и хочется ли Вам побыть одному?</w:t>
      </w:r>
    </w:p>
    <w:p w:rsidR="00DB0956" w:rsidRPr="00DB0956" w:rsidRDefault="00DB0956" w:rsidP="00154C58">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Нравится ли Вам постоянно находиться среди людей?</w:t>
      </w:r>
    </w:p>
    <w:p w:rsidR="00D3456E" w:rsidRDefault="00DB0956" w:rsidP="00D3456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Испытываете ли Вы чувство затруднения, неудобства или стеснения, если приходится проявить инициативу, чтобы познакомиться с новым человеком?</w:t>
      </w:r>
    </w:p>
    <w:p w:rsidR="00D3456E" w:rsidRPr="00D3456E" w:rsidRDefault="00D3456E" w:rsidP="00D3456E">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3E318B" w:rsidRDefault="003E318B" w:rsidP="00A53946">
      <w:pPr>
        <w:shd w:val="clear" w:color="auto" w:fill="FFFFFF"/>
        <w:spacing w:after="0" w:line="360" w:lineRule="auto"/>
        <w:ind w:left="709"/>
        <w:jc w:val="right"/>
        <w:rPr>
          <w:rFonts w:ascii="Times New Roman" w:eastAsia="Times New Roman" w:hAnsi="Times New Roman" w:cs="Times New Roman"/>
          <w:color w:val="000000"/>
          <w:sz w:val="28"/>
          <w:szCs w:val="28"/>
          <w:lang w:eastAsia="ru-RU"/>
        </w:rPr>
      </w:pPr>
    </w:p>
    <w:p w:rsidR="00A53946" w:rsidRDefault="00A53946" w:rsidP="00A53946">
      <w:pPr>
        <w:shd w:val="clear" w:color="auto" w:fill="FFFFFF"/>
        <w:spacing w:after="0" w:line="360" w:lineRule="auto"/>
        <w:ind w:left="709"/>
        <w:jc w:val="right"/>
        <w:rPr>
          <w:rFonts w:ascii="Times New Roman" w:eastAsia="Times New Roman" w:hAnsi="Times New Roman" w:cs="Times New Roman"/>
          <w:color w:val="000000"/>
          <w:sz w:val="28"/>
          <w:szCs w:val="28"/>
          <w:lang w:eastAsia="ru-RU"/>
        </w:rPr>
      </w:pPr>
      <w:r w:rsidRPr="00A53946">
        <w:rPr>
          <w:rFonts w:ascii="Times New Roman" w:eastAsia="Times New Roman" w:hAnsi="Times New Roman" w:cs="Times New Roman"/>
          <w:color w:val="000000"/>
          <w:sz w:val="28"/>
          <w:szCs w:val="28"/>
          <w:lang w:eastAsia="ru-RU"/>
        </w:rPr>
        <w:lastRenderedPageBreak/>
        <w:t>ПРОДОЛЖЕНИЕ ПРИЛОЖЕНИЯ 1</w:t>
      </w:r>
    </w:p>
    <w:p w:rsidR="00DB0956" w:rsidRPr="00DB0956" w:rsidRDefault="00DB0956" w:rsidP="005D0F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Любите ли Вы участвовать в коллективных играх?</w:t>
      </w:r>
    </w:p>
    <w:p w:rsidR="00DB0956" w:rsidRPr="00DB0956" w:rsidRDefault="00DB0956" w:rsidP="005D0F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Правда ли, что Вы чувствуете себя неуверенно среди малознакомых Вам людей?</w:t>
      </w:r>
    </w:p>
    <w:p w:rsidR="00DB0956" w:rsidRPr="00DB0956" w:rsidRDefault="00DB0956" w:rsidP="005D0F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Полагаете ли Вы, что Вам не доставляет особого труда внести оживление в малознакомую Вам компанию?</w:t>
      </w:r>
    </w:p>
    <w:p w:rsidR="00DB0956" w:rsidRPr="00DB0956" w:rsidRDefault="00DB0956" w:rsidP="005D0F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Стремитесь ли Вы ограничить круг своих знакомых небольшим количеством людей?</w:t>
      </w:r>
    </w:p>
    <w:p w:rsidR="00DB0956" w:rsidRPr="00DB0956" w:rsidRDefault="00DB0956" w:rsidP="005D0F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Чувствуете ли Вы себя непринужденно, попав в незнакомую Вам компанию?</w:t>
      </w:r>
    </w:p>
    <w:p w:rsidR="00DB0956" w:rsidRPr="00DB0956" w:rsidRDefault="00DB0956" w:rsidP="005D0F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Правда ли, что Вы не чувствуете себя достаточно уверенным и спокойным, когда приходится говорить что-либо большой группе людей?</w:t>
      </w:r>
    </w:p>
    <w:p w:rsidR="00DB0956" w:rsidRPr="00DB0956" w:rsidRDefault="00DB0956" w:rsidP="005D0F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Верно ли, что у Вас много друзей?</w:t>
      </w:r>
    </w:p>
    <w:p w:rsidR="00DB0956" w:rsidRPr="00DB0956" w:rsidRDefault="00DB0956" w:rsidP="005D0F2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B0956">
        <w:rPr>
          <w:rFonts w:ascii="Times New Roman" w:eastAsia="Times New Roman" w:hAnsi="Times New Roman" w:cs="Times New Roman"/>
          <w:color w:val="000000"/>
          <w:sz w:val="28"/>
          <w:szCs w:val="28"/>
          <w:lang w:eastAsia="ru-RU"/>
        </w:rPr>
        <w:t>Правда ли, что Вас пугает перспектива оказаться в новом коллективе?</w:t>
      </w:r>
    </w:p>
    <w:p w:rsidR="005D0F2B" w:rsidRPr="005D0F2B" w:rsidRDefault="005D0F2B" w:rsidP="005D0F2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D0F2B">
        <w:rPr>
          <w:rFonts w:ascii="Times New Roman" w:eastAsia="Times New Roman" w:hAnsi="Times New Roman" w:cs="Times New Roman"/>
          <w:bCs/>
          <w:color w:val="000000"/>
          <w:sz w:val="28"/>
          <w:szCs w:val="28"/>
          <w:lang w:eastAsia="ru-RU"/>
        </w:rPr>
        <w:t xml:space="preserve">Интерпретация результатов теста «Коммуникативные и организаторские склонности» В.В. Синявский, В.А. </w:t>
      </w:r>
      <w:proofErr w:type="spellStart"/>
      <w:r w:rsidRPr="005D0F2B">
        <w:rPr>
          <w:rFonts w:ascii="Times New Roman" w:eastAsia="Times New Roman" w:hAnsi="Times New Roman" w:cs="Times New Roman"/>
          <w:bCs/>
          <w:color w:val="000000"/>
          <w:sz w:val="28"/>
          <w:szCs w:val="28"/>
          <w:lang w:eastAsia="ru-RU"/>
        </w:rPr>
        <w:t>Федорошин</w:t>
      </w:r>
      <w:proofErr w:type="spellEnd"/>
      <w:r w:rsidRPr="005D0F2B">
        <w:rPr>
          <w:rFonts w:ascii="Times New Roman" w:eastAsia="Times New Roman" w:hAnsi="Times New Roman" w:cs="Times New Roman"/>
          <w:bCs/>
          <w:color w:val="000000"/>
          <w:sz w:val="28"/>
          <w:szCs w:val="28"/>
          <w:lang w:eastAsia="ru-RU"/>
        </w:rPr>
        <w:t xml:space="preserve"> (адаптация автором исследования):</w:t>
      </w:r>
    </w:p>
    <w:p w:rsidR="005D0F2B" w:rsidRPr="005D0F2B" w:rsidRDefault="005D0F2B" w:rsidP="005D0F2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D0F2B">
        <w:rPr>
          <w:rFonts w:ascii="Times New Roman" w:eastAsia="Times New Roman" w:hAnsi="Times New Roman" w:cs="Times New Roman"/>
          <w:bCs/>
          <w:color w:val="000000"/>
          <w:sz w:val="28"/>
          <w:szCs w:val="28"/>
          <w:lang w:eastAsia="ru-RU"/>
        </w:rPr>
        <w:t>1-4 балла – испытуемые имеют низкий уровень проявления коммуникативных склонностей. Общение для таких людей дается крайне тяжело.</w:t>
      </w:r>
    </w:p>
    <w:p w:rsidR="005D0F2B" w:rsidRPr="005D0F2B" w:rsidRDefault="005D0F2B" w:rsidP="005D0F2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D0F2B">
        <w:rPr>
          <w:rFonts w:ascii="Times New Roman" w:eastAsia="Times New Roman" w:hAnsi="Times New Roman" w:cs="Times New Roman"/>
          <w:bCs/>
          <w:color w:val="000000"/>
          <w:sz w:val="28"/>
          <w:szCs w:val="28"/>
          <w:lang w:eastAsia="ru-RU"/>
        </w:rPr>
        <w:t>5-8 баллов - уровень ниже среднего. Испытуемые не имеют стремление к общению. Зоной комфорта для них является одиночество. В новом коллективе чувствуют себя неуверенно и скромно. Испытывают трудности в установлении контактов с людьми. Не умеют отстаивать своё мнение. Не способны проявлять инициативу, избегают принятия самостоятельных решений.</w:t>
      </w:r>
    </w:p>
    <w:p w:rsidR="003E318B" w:rsidRDefault="005D0F2B" w:rsidP="005D0F2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D0F2B">
        <w:rPr>
          <w:rFonts w:ascii="Times New Roman" w:eastAsia="Times New Roman" w:hAnsi="Times New Roman" w:cs="Times New Roman"/>
          <w:bCs/>
          <w:color w:val="000000"/>
          <w:sz w:val="28"/>
          <w:szCs w:val="28"/>
          <w:lang w:eastAsia="ru-RU"/>
        </w:rPr>
        <w:t xml:space="preserve">9-12 баллов - средний уровень проявления коммуникативных склонностей. Испытуемые стремятся к контактам с людьми, стараются выражать и отстаивать свое мнение. Для испытуемых, имеющих средний уровень проявления </w:t>
      </w:r>
    </w:p>
    <w:p w:rsidR="003E318B" w:rsidRDefault="003E318B" w:rsidP="003E318B">
      <w:pPr>
        <w:spacing w:after="0" w:line="360" w:lineRule="auto"/>
        <w:rPr>
          <w:rFonts w:ascii="Times New Roman" w:eastAsia="Times New Roman" w:hAnsi="Times New Roman" w:cs="Times New Roman"/>
          <w:bCs/>
          <w:color w:val="000000"/>
          <w:sz w:val="28"/>
          <w:szCs w:val="28"/>
          <w:lang w:eastAsia="ru-RU"/>
        </w:rPr>
      </w:pPr>
    </w:p>
    <w:p w:rsidR="003E318B" w:rsidRPr="003E318B" w:rsidRDefault="003E318B" w:rsidP="003E318B">
      <w:pPr>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ПРОДОЛЖЕНИЕ ПРИЛОЖЕНИЯ 1</w:t>
      </w:r>
    </w:p>
    <w:p w:rsidR="005D0F2B" w:rsidRPr="005D0F2B" w:rsidRDefault="005D0F2B" w:rsidP="005D0F2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D0F2B">
        <w:rPr>
          <w:rFonts w:ascii="Times New Roman" w:eastAsia="Times New Roman" w:hAnsi="Times New Roman" w:cs="Times New Roman"/>
          <w:bCs/>
          <w:color w:val="000000"/>
          <w:sz w:val="28"/>
          <w:szCs w:val="28"/>
          <w:lang w:eastAsia="ru-RU"/>
        </w:rPr>
        <w:t>коммуникативных склонностей, рекомендуется воспитательная работа по формированию и развитию коммуникативных качеств личности.</w:t>
      </w:r>
    </w:p>
    <w:p w:rsidR="005D0F2B" w:rsidRPr="005D0F2B" w:rsidRDefault="005D0F2B" w:rsidP="005D0F2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D0F2B">
        <w:rPr>
          <w:rFonts w:ascii="Times New Roman" w:eastAsia="Times New Roman" w:hAnsi="Times New Roman" w:cs="Times New Roman"/>
          <w:bCs/>
          <w:color w:val="000000"/>
          <w:sz w:val="28"/>
          <w:szCs w:val="28"/>
          <w:lang w:eastAsia="ru-RU"/>
        </w:rPr>
        <w:t>13-16 баллов - высокий уровень проявления коммуникативных склонностей. Для таких людей новая обстановка не является проблемой. Они имеют способность быстро находить товарищей. Они стремятся расширить круг своих знакомых, помогают близким и друзьям, проявляют инициативу в общении, способны принимать решения в трудных ситуациях.</w:t>
      </w:r>
    </w:p>
    <w:p w:rsidR="00DB0956" w:rsidRPr="005D0F2B" w:rsidRDefault="005D0F2B" w:rsidP="005D0F2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D0F2B">
        <w:rPr>
          <w:rFonts w:ascii="Times New Roman" w:eastAsia="Times New Roman" w:hAnsi="Times New Roman" w:cs="Times New Roman"/>
          <w:bCs/>
          <w:color w:val="000000"/>
          <w:sz w:val="28"/>
          <w:szCs w:val="28"/>
          <w:lang w:eastAsia="ru-RU"/>
        </w:rPr>
        <w:t>17-20 баллов – высший уровень проявления коммуникативных склонностей. Свидетельствует о сформированной потребности в коммуникативной и организаторской деятельности. Испытуемые имеют способность быстро ориентироваться в трудных ситуациях. Активно и раскрепощенно ведут себя в новой компании. Отмечается высокая инициативность. Они способны принимать самостоятельные решения. Смело отстаивают свое мнение и добиваются принятия своего мнения окружающими.</w:t>
      </w:r>
    </w:p>
    <w:p w:rsidR="00230279" w:rsidRDefault="00230279" w:rsidP="00DB0956">
      <w:pPr>
        <w:shd w:val="clear" w:color="auto" w:fill="FFFFFF"/>
        <w:spacing w:after="0" w:line="360" w:lineRule="auto"/>
        <w:ind w:firstLine="709"/>
        <w:rPr>
          <w:rFonts w:ascii="Times New Roman" w:eastAsia="Times New Roman" w:hAnsi="Times New Roman" w:cs="Times New Roman"/>
          <w:bCs/>
          <w:color w:val="000000"/>
          <w:sz w:val="28"/>
          <w:szCs w:val="28"/>
          <w:lang w:eastAsia="ru-RU"/>
        </w:rPr>
      </w:pPr>
    </w:p>
    <w:p w:rsidR="009B5065" w:rsidRPr="00313508" w:rsidRDefault="009B5065" w:rsidP="00313508">
      <w:pPr>
        <w:widowControl w:val="0"/>
        <w:spacing w:after="0" w:line="360" w:lineRule="auto"/>
        <w:ind w:firstLine="709"/>
        <w:jc w:val="both"/>
        <w:rPr>
          <w:rFonts w:ascii="Times New Roman" w:eastAsia="Calibri" w:hAnsi="Times New Roman" w:cs="Times New Roman"/>
          <w:sz w:val="28"/>
          <w:szCs w:val="28"/>
          <w:lang w:eastAsia="ru-RU"/>
        </w:rPr>
      </w:pPr>
    </w:p>
    <w:p w:rsidR="004A1985" w:rsidRDefault="004A1985" w:rsidP="009B5065">
      <w:pPr>
        <w:spacing w:after="0"/>
        <w:jc w:val="both"/>
        <w:rPr>
          <w:rFonts w:ascii="Times New Roman" w:hAnsi="Times New Roman" w:cs="Times New Roman"/>
          <w:sz w:val="28"/>
          <w:szCs w:val="24"/>
        </w:rPr>
      </w:pPr>
    </w:p>
    <w:p w:rsidR="00313508" w:rsidRDefault="00313508" w:rsidP="009B5065">
      <w:pPr>
        <w:spacing w:after="0"/>
        <w:jc w:val="both"/>
        <w:rPr>
          <w:rFonts w:ascii="Times New Roman" w:hAnsi="Times New Roman" w:cs="Times New Roman"/>
          <w:sz w:val="28"/>
          <w:szCs w:val="24"/>
        </w:rPr>
      </w:pPr>
    </w:p>
    <w:p w:rsidR="00313508" w:rsidRDefault="00313508" w:rsidP="009B5065">
      <w:pPr>
        <w:spacing w:after="0"/>
        <w:jc w:val="both"/>
        <w:rPr>
          <w:rFonts w:ascii="Times New Roman" w:hAnsi="Times New Roman" w:cs="Times New Roman"/>
          <w:sz w:val="28"/>
          <w:szCs w:val="24"/>
        </w:rPr>
      </w:pPr>
    </w:p>
    <w:p w:rsidR="00313508" w:rsidRDefault="00313508" w:rsidP="009B5065">
      <w:pPr>
        <w:spacing w:after="0"/>
        <w:jc w:val="both"/>
        <w:rPr>
          <w:rFonts w:ascii="Times New Roman" w:hAnsi="Times New Roman" w:cs="Times New Roman"/>
          <w:sz w:val="28"/>
          <w:szCs w:val="24"/>
        </w:rPr>
      </w:pPr>
    </w:p>
    <w:p w:rsidR="00313508" w:rsidRDefault="00313508" w:rsidP="009B5065">
      <w:pPr>
        <w:spacing w:after="0"/>
        <w:jc w:val="both"/>
        <w:rPr>
          <w:rFonts w:ascii="Times New Roman" w:hAnsi="Times New Roman" w:cs="Times New Roman"/>
          <w:sz w:val="28"/>
          <w:szCs w:val="24"/>
        </w:rPr>
      </w:pPr>
    </w:p>
    <w:p w:rsidR="00313508" w:rsidRDefault="00313508" w:rsidP="009B5065">
      <w:pPr>
        <w:spacing w:after="0"/>
        <w:jc w:val="both"/>
        <w:rPr>
          <w:rFonts w:ascii="Times New Roman" w:hAnsi="Times New Roman" w:cs="Times New Roman"/>
          <w:sz w:val="28"/>
          <w:szCs w:val="24"/>
        </w:rPr>
      </w:pPr>
    </w:p>
    <w:p w:rsidR="00313508" w:rsidRDefault="00313508" w:rsidP="009B5065">
      <w:pPr>
        <w:spacing w:after="0"/>
        <w:jc w:val="both"/>
        <w:rPr>
          <w:rFonts w:ascii="Times New Roman" w:hAnsi="Times New Roman" w:cs="Times New Roman"/>
          <w:sz w:val="28"/>
          <w:szCs w:val="24"/>
        </w:rPr>
      </w:pPr>
    </w:p>
    <w:p w:rsidR="00313508" w:rsidRDefault="00313508" w:rsidP="009B5065">
      <w:pPr>
        <w:spacing w:after="0"/>
        <w:jc w:val="both"/>
        <w:rPr>
          <w:rFonts w:ascii="Times New Roman" w:hAnsi="Times New Roman" w:cs="Times New Roman"/>
          <w:sz w:val="28"/>
          <w:szCs w:val="24"/>
        </w:rPr>
      </w:pPr>
    </w:p>
    <w:p w:rsidR="006F08CA" w:rsidRDefault="006F08CA" w:rsidP="009B5065">
      <w:pPr>
        <w:spacing w:after="0"/>
        <w:jc w:val="both"/>
        <w:rPr>
          <w:rFonts w:ascii="Times New Roman" w:hAnsi="Times New Roman" w:cs="Times New Roman"/>
          <w:sz w:val="28"/>
          <w:szCs w:val="24"/>
        </w:rPr>
      </w:pPr>
    </w:p>
    <w:p w:rsidR="006F08CA" w:rsidRDefault="006F08CA" w:rsidP="009B5065">
      <w:pPr>
        <w:spacing w:after="0"/>
        <w:jc w:val="both"/>
        <w:rPr>
          <w:rFonts w:ascii="Times New Roman" w:hAnsi="Times New Roman" w:cs="Times New Roman"/>
          <w:sz w:val="28"/>
          <w:szCs w:val="24"/>
        </w:rPr>
      </w:pPr>
    </w:p>
    <w:p w:rsidR="006F08CA" w:rsidRDefault="006F08CA" w:rsidP="009B5065">
      <w:pPr>
        <w:spacing w:after="0"/>
        <w:jc w:val="both"/>
        <w:rPr>
          <w:rFonts w:ascii="Times New Roman" w:hAnsi="Times New Roman" w:cs="Times New Roman"/>
          <w:sz w:val="28"/>
          <w:szCs w:val="24"/>
        </w:rPr>
      </w:pPr>
    </w:p>
    <w:p w:rsidR="00230279" w:rsidRDefault="00230279" w:rsidP="009B5065">
      <w:pPr>
        <w:spacing w:after="0"/>
        <w:jc w:val="both"/>
        <w:rPr>
          <w:rFonts w:ascii="Times New Roman" w:hAnsi="Times New Roman" w:cs="Times New Roman"/>
          <w:sz w:val="28"/>
          <w:szCs w:val="24"/>
        </w:rPr>
      </w:pPr>
    </w:p>
    <w:p w:rsidR="00230279" w:rsidRDefault="00230279" w:rsidP="009B5065">
      <w:pPr>
        <w:spacing w:after="0"/>
        <w:jc w:val="both"/>
        <w:rPr>
          <w:rFonts w:ascii="Times New Roman" w:hAnsi="Times New Roman" w:cs="Times New Roman"/>
          <w:sz w:val="28"/>
          <w:szCs w:val="24"/>
        </w:rPr>
      </w:pPr>
    </w:p>
    <w:p w:rsidR="00230279" w:rsidRDefault="00230279" w:rsidP="009B5065">
      <w:pPr>
        <w:spacing w:after="0"/>
        <w:jc w:val="both"/>
        <w:rPr>
          <w:rFonts w:ascii="Times New Roman" w:hAnsi="Times New Roman" w:cs="Times New Roman"/>
          <w:sz w:val="28"/>
          <w:szCs w:val="24"/>
        </w:rPr>
      </w:pPr>
    </w:p>
    <w:p w:rsidR="004A1985" w:rsidRDefault="004A1985" w:rsidP="009B5065">
      <w:pPr>
        <w:spacing w:after="0"/>
        <w:jc w:val="both"/>
        <w:rPr>
          <w:rFonts w:ascii="Times New Roman" w:hAnsi="Times New Roman" w:cs="Times New Roman"/>
          <w:sz w:val="28"/>
          <w:szCs w:val="24"/>
        </w:rPr>
      </w:pPr>
    </w:p>
    <w:p w:rsidR="005D0F2B" w:rsidRDefault="005D0F2B" w:rsidP="009B5065">
      <w:pPr>
        <w:spacing w:after="0"/>
        <w:jc w:val="both"/>
        <w:rPr>
          <w:rFonts w:ascii="Times New Roman" w:hAnsi="Times New Roman" w:cs="Times New Roman"/>
          <w:sz w:val="28"/>
          <w:szCs w:val="24"/>
        </w:rPr>
      </w:pPr>
    </w:p>
    <w:p w:rsidR="004A1985" w:rsidRDefault="001948C4" w:rsidP="004A1985">
      <w:pPr>
        <w:spacing w:after="0"/>
        <w:jc w:val="right"/>
        <w:rPr>
          <w:rFonts w:ascii="Times New Roman" w:hAnsi="Times New Roman" w:cs="Times New Roman"/>
          <w:sz w:val="28"/>
          <w:szCs w:val="24"/>
        </w:rPr>
      </w:pPr>
      <w:r>
        <w:rPr>
          <w:rFonts w:ascii="Times New Roman" w:hAnsi="Times New Roman" w:cs="Times New Roman"/>
          <w:sz w:val="28"/>
          <w:szCs w:val="24"/>
        </w:rPr>
        <w:lastRenderedPageBreak/>
        <w:t>ПРИЛОЖЕНИЕ 2</w:t>
      </w:r>
    </w:p>
    <w:p w:rsidR="00154C58" w:rsidRDefault="00154C58" w:rsidP="004A1985">
      <w:pPr>
        <w:spacing w:after="0"/>
        <w:jc w:val="right"/>
        <w:rPr>
          <w:rFonts w:ascii="Times New Roman" w:hAnsi="Times New Roman" w:cs="Times New Roman"/>
          <w:sz w:val="28"/>
          <w:szCs w:val="24"/>
        </w:rPr>
      </w:pPr>
    </w:p>
    <w:p w:rsidR="004A1985" w:rsidRDefault="00154C58" w:rsidP="00643629">
      <w:pPr>
        <w:spacing w:after="0" w:line="360" w:lineRule="auto"/>
        <w:ind w:firstLine="709"/>
        <w:jc w:val="center"/>
        <w:rPr>
          <w:rFonts w:ascii="Times New Roman" w:hAnsi="Times New Roman" w:cs="Times New Roman"/>
          <w:sz w:val="28"/>
          <w:szCs w:val="24"/>
        </w:rPr>
      </w:pPr>
      <w:r>
        <w:rPr>
          <w:rFonts w:ascii="Times New Roman" w:hAnsi="Times New Roman" w:cs="Times New Roman"/>
          <w:sz w:val="28"/>
          <w:szCs w:val="24"/>
        </w:rPr>
        <w:t>Методика «</w:t>
      </w:r>
      <w:r w:rsidRPr="00154C58">
        <w:rPr>
          <w:rFonts w:ascii="Times New Roman" w:hAnsi="Times New Roman" w:cs="Times New Roman"/>
          <w:sz w:val="28"/>
          <w:szCs w:val="24"/>
        </w:rPr>
        <w:t>Оценка уровня общительности</w:t>
      </w:r>
      <w:r>
        <w:rPr>
          <w:rFonts w:ascii="Times New Roman" w:hAnsi="Times New Roman" w:cs="Times New Roman"/>
          <w:sz w:val="28"/>
          <w:szCs w:val="24"/>
        </w:rPr>
        <w:t>»</w:t>
      </w:r>
      <w:r w:rsidRPr="00154C58">
        <w:rPr>
          <w:rFonts w:ascii="Times New Roman" w:hAnsi="Times New Roman" w:cs="Times New Roman"/>
          <w:sz w:val="28"/>
          <w:szCs w:val="24"/>
        </w:rPr>
        <w:t xml:space="preserve"> (тест В. Ф. </w:t>
      </w:r>
      <w:proofErr w:type="spellStart"/>
      <w:r w:rsidRPr="00154C58">
        <w:rPr>
          <w:rFonts w:ascii="Times New Roman" w:hAnsi="Times New Roman" w:cs="Times New Roman"/>
          <w:sz w:val="28"/>
          <w:szCs w:val="24"/>
        </w:rPr>
        <w:t>Ряховского</w:t>
      </w:r>
      <w:proofErr w:type="spellEnd"/>
      <w:r w:rsidRPr="00154C58">
        <w:rPr>
          <w:rFonts w:ascii="Times New Roman" w:hAnsi="Times New Roman" w:cs="Times New Roman"/>
          <w:sz w:val="28"/>
          <w:szCs w:val="24"/>
        </w:rPr>
        <w:t>)</w:t>
      </w:r>
    </w:p>
    <w:p w:rsidR="00154C58" w:rsidRDefault="00154C58" w:rsidP="0011466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Инструкция:</w:t>
      </w:r>
      <w:r w:rsidRPr="00154C58">
        <w:t xml:space="preserve"> </w:t>
      </w:r>
      <w:r w:rsidRPr="00154C58">
        <w:rPr>
          <w:rFonts w:ascii="Times New Roman" w:hAnsi="Times New Roman" w:cs="Times New Roman"/>
          <w:sz w:val="28"/>
          <w:szCs w:val="24"/>
        </w:rPr>
        <w:t>"Вашему вниманию предлагается несколько простых вопросов. Отвечайте быстро, однозначно: "да", "нет", "иногда".</w:t>
      </w:r>
    </w:p>
    <w:p w:rsidR="00154C58" w:rsidRDefault="00154C58" w:rsidP="0011466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Стимульный материал к тесту опросника:</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Вам предстоит ординарная или деловая встреча. Выбивает ли Вас ее ожидание из колеи?</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Не откладываете ли Вы визит к врачу до последнего момента?</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Вам предлагают выехать в командировку в город, где Вы никогда не бывали. Приложите ли Вы максимум усилий, чтобы избежать этой командировки?</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Любите ли Вы делиться своими переживаниями с кем бы то ни было?</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Раздражаетесь ли Вы, если незнакомый человек на улице обратится к Вам с просьбой (показать дорогу, назвать время, ответить на какой-то вопрос)?</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Верите ли Вы, что существует проблема "отцов и детей" и что людям разных поколений трудно понимать друг друга?</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Постесняетесь ли Вы напомнить знакомому, что он забыл Вам вернуть деньги, которые занял несколько месяцев назад?</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В ресторане либо в столовой Вам подали явно недоброкачественное блюдо. Промолчите ли Вы, лишь рассерженно отодвинув тарелку?</w:t>
      </w:r>
    </w:p>
    <w:p w:rsidR="00154C58" w:rsidRPr="00154C58" w:rsidRDefault="00154C58" w:rsidP="00114660">
      <w:pPr>
        <w:numPr>
          <w:ilvl w:val="0"/>
          <w:numId w:val="1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Оказавшись один на один с незнакомым человеком. Вы не вступите с ним в беседу и будете тяготиться, если первым заговорит он. Так ли это?</w:t>
      </w:r>
    </w:p>
    <w:p w:rsidR="00154C58" w:rsidRDefault="00154C58" w:rsidP="00114660">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Вас приводит в ужас любая длинная очередь, где бы она ни была (в магазине, библиотеке, кассе кинотеатра). Предпочитаете ли Вы отказаться от своего намерения или встанете в хвост и будете томиться в ожидании?</w:t>
      </w:r>
    </w:p>
    <w:p w:rsidR="001948C4" w:rsidRDefault="001948C4" w:rsidP="001948C4">
      <w:pPr>
        <w:spacing w:after="0" w:line="360" w:lineRule="auto"/>
        <w:jc w:val="both"/>
        <w:rPr>
          <w:rFonts w:ascii="Times New Roman" w:eastAsia="Times New Roman" w:hAnsi="Times New Roman" w:cs="Times New Roman"/>
          <w:color w:val="000000"/>
          <w:sz w:val="28"/>
          <w:szCs w:val="28"/>
          <w:lang w:eastAsia="ru-RU"/>
        </w:rPr>
      </w:pPr>
    </w:p>
    <w:p w:rsidR="001948C4" w:rsidRPr="00154C58" w:rsidRDefault="001948C4" w:rsidP="001948C4">
      <w:pPr>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ПРОДОЛЖЕНИЕ ПРИЛОЖЕНИЯ 2</w:t>
      </w:r>
    </w:p>
    <w:p w:rsidR="00154C58" w:rsidRPr="00154C58" w:rsidRDefault="00154C58" w:rsidP="00114660">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Боитесь ли Вы участвовать в какой-либо комиссии по рассмотрению конфликтных ситуаций?</w:t>
      </w:r>
    </w:p>
    <w:p w:rsidR="00154C58" w:rsidRPr="00154C58" w:rsidRDefault="00154C58" w:rsidP="00114660">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154C58" w:rsidRPr="00154C58" w:rsidRDefault="00154C58" w:rsidP="00114660">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разговор?</w:t>
      </w:r>
    </w:p>
    <w:p w:rsidR="00154C58" w:rsidRPr="00154C58" w:rsidRDefault="00154C58" w:rsidP="00114660">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Вызывает ли у Вас досаду чья-либо просьба помочь разобраться в том или ином служебном вопросе или учебной теме?</w:t>
      </w:r>
    </w:p>
    <w:p w:rsidR="00154C58" w:rsidRPr="00154C58" w:rsidRDefault="00154C58" w:rsidP="00114660">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154C58">
        <w:rPr>
          <w:rFonts w:ascii="Times New Roman" w:eastAsia="Times New Roman" w:hAnsi="Times New Roman" w:cs="Times New Roman"/>
          <w:color w:val="000000"/>
          <w:sz w:val="28"/>
          <w:szCs w:val="28"/>
          <w:lang w:eastAsia="ru-RU"/>
        </w:rPr>
        <w:t>Охотнее ли Вы излагаете свою точку зрения (мнение, оценку) в письменной форме, чем в устной?</w:t>
      </w:r>
    </w:p>
    <w:p w:rsidR="0032433E" w:rsidRPr="0032433E" w:rsidRDefault="0032433E" w:rsidP="0032433E">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Интерпретация результатов</w:t>
      </w:r>
      <w:r w:rsidRPr="0032433E">
        <w:rPr>
          <w:rFonts w:ascii="Times New Roman" w:hAnsi="Times New Roman" w:cs="Times New Roman"/>
          <w:sz w:val="28"/>
          <w:szCs w:val="24"/>
        </w:rPr>
        <w:t xml:space="preserve"> теста «Оценка уровня общительности» В.Х. </w:t>
      </w:r>
      <w:proofErr w:type="spellStart"/>
      <w:r w:rsidRPr="0032433E">
        <w:rPr>
          <w:rFonts w:ascii="Times New Roman" w:hAnsi="Times New Roman" w:cs="Times New Roman"/>
          <w:sz w:val="28"/>
          <w:szCs w:val="24"/>
        </w:rPr>
        <w:t>Ряховский</w:t>
      </w:r>
      <w:proofErr w:type="spellEnd"/>
      <w:r w:rsidRPr="0032433E">
        <w:rPr>
          <w:rFonts w:ascii="Times New Roman" w:hAnsi="Times New Roman" w:cs="Times New Roman"/>
          <w:sz w:val="28"/>
          <w:szCs w:val="24"/>
        </w:rPr>
        <w:t>:</w:t>
      </w:r>
    </w:p>
    <w:p w:rsidR="0032433E" w:rsidRPr="0032433E" w:rsidRDefault="0032433E" w:rsidP="0032433E">
      <w:pPr>
        <w:spacing w:after="0" w:line="360" w:lineRule="auto"/>
        <w:ind w:firstLine="709"/>
        <w:jc w:val="both"/>
        <w:rPr>
          <w:rFonts w:ascii="Times New Roman" w:hAnsi="Times New Roman" w:cs="Times New Roman"/>
          <w:sz w:val="28"/>
          <w:szCs w:val="24"/>
        </w:rPr>
      </w:pPr>
      <w:r w:rsidRPr="0032433E">
        <w:rPr>
          <w:rFonts w:ascii="Times New Roman" w:hAnsi="Times New Roman" w:cs="Times New Roman"/>
          <w:sz w:val="28"/>
          <w:szCs w:val="24"/>
        </w:rPr>
        <w:t>30-31 очков. 1 уровень. Испытуемый некоммуникабелен. Групповая деятельность представляется для него сложной.</w:t>
      </w:r>
    </w:p>
    <w:p w:rsidR="0032433E" w:rsidRPr="0032433E" w:rsidRDefault="0032433E" w:rsidP="0032433E">
      <w:pPr>
        <w:spacing w:after="0" w:line="360" w:lineRule="auto"/>
        <w:ind w:firstLine="709"/>
        <w:jc w:val="both"/>
        <w:rPr>
          <w:rFonts w:ascii="Times New Roman" w:hAnsi="Times New Roman" w:cs="Times New Roman"/>
          <w:sz w:val="28"/>
          <w:szCs w:val="24"/>
        </w:rPr>
      </w:pPr>
      <w:r w:rsidRPr="0032433E">
        <w:rPr>
          <w:rFonts w:ascii="Times New Roman" w:hAnsi="Times New Roman" w:cs="Times New Roman"/>
          <w:sz w:val="28"/>
          <w:szCs w:val="24"/>
        </w:rPr>
        <w:t xml:space="preserve">25-29 очков. 2 уровень.  Испытуемый замкнут, неразговорчив, предпочитает одиночество, поэтому у него мало друзей. Необходимость новых контактов и знакомств выводят его из зоны комфорта. </w:t>
      </w:r>
    </w:p>
    <w:p w:rsidR="0032433E" w:rsidRPr="0032433E" w:rsidRDefault="0032433E" w:rsidP="0032433E">
      <w:pPr>
        <w:spacing w:after="0" w:line="360" w:lineRule="auto"/>
        <w:ind w:firstLine="709"/>
        <w:jc w:val="both"/>
        <w:rPr>
          <w:rFonts w:ascii="Times New Roman" w:hAnsi="Times New Roman" w:cs="Times New Roman"/>
          <w:sz w:val="28"/>
          <w:szCs w:val="24"/>
        </w:rPr>
      </w:pPr>
      <w:r w:rsidRPr="0032433E">
        <w:rPr>
          <w:rFonts w:ascii="Times New Roman" w:hAnsi="Times New Roman" w:cs="Times New Roman"/>
          <w:sz w:val="28"/>
          <w:szCs w:val="24"/>
        </w:rPr>
        <w:t xml:space="preserve">19-24 очков. 3 уровень. Испытуемый весьма общителен и в незнакомой обстановке чувствует себя уверенно. Новые задачи его не пугают. И все же знакомства с новыми людьми для него испытание, в спорах и дискуссиях участвует неохотно. </w:t>
      </w:r>
    </w:p>
    <w:p w:rsidR="0032433E" w:rsidRPr="0032433E" w:rsidRDefault="0032433E" w:rsidP="0032433E">
      <w:pPr>
        <w:spacing w:after="0" w:line="360" w:lineRule="auto"/>
        <w:ind w:firstLine="709"/>
        <w:jc w:val="both"/>
        <w:rPr>
          <w:rFonts w:ascii="Times New Roman" w:hAnsi="Times New Roman" w:cs="Times New Roman"/>
          <w:sz w:val="28"/>
          <w:szCs w:val="24"/>
        </w:rPr>
      </w:pPr>
      <w:r w:rsidRPr="0032433E">
        <w:rPr>
          <w:rFonts w:ascii="Times New Roman" w:hAnsi="Times New Roman" w:cs="Times New Roman"/>
          <w:sz w:val="28"/>
          <w:szCs w:val="24"/>
        </w:rPr>
        <w:t xml:space="preserve">14-18 очков. 4 уровень. У испытуемого нормальная коммуникабельность. Он любознателен, охотно слушает интересного собеседника, достаточно терпелив в общении, отстаивает свою точку зрения. Спокойно и уверенно относится к знакомствам с новыми людьми. При этом испытуемый не любит шумных компаний. Чрезмерная разговорчивость собеседников выводит его из равновесия. </w:t>
      </w:r>
    </w:p>
    <w:p w:rsidR="003E318B" w:rsidRPr="003E318B" w:rsidRDefault="003E318B" w:rsidP="003E318B">
      <w:pPr>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ПРОДОЛЖЕНИЕ ПРИЛОЖЕНИЯ 2</w:t>
      </w:r>
    </w:p>
    <w:p w:rsidR="0032433E" w:rsidRPr="0032433E" w:rsidRDefault="0032433E" w:rsidP="0032433E">
      <w:pPr>
        <w:spacing w:after="0" w:line="360" w:lineRule="auto"/>
        <w:ind w:firstLine="709"/>
        <w:jc w:val="both"/>
        <w:rPr>
          <w:rFonts w:ascii="Times New Roman" w:hAnsi="Times New Roman" w:cs="Times New Roman"/>
          <w:sz w:val="28"/>
          <w:szCs w:val="24"/>
        </w:rPr>
      </w:pPr>
      <w:r w:rsidRPr="0032433E">
        <w:rPr>
          <w:rFonts w:ascii="Times New Roman" w:hAnsi="Times New Roman" w:cs="Times New Roman"/>
          <w:sz w:val="28"/>
          <w:szCs w:val="24"/>
        </w:rPr>
        <w:t xml:space="preserve">9-13 очков. 5 уровень. Испытуемый общителен. Любопытен, разговорчив, любит высказываться по разным вопросам. Это в свою очередь, вызывает раздражение окружающих. Охотно знакомится с новыми людьми. Любит бывать в центре внимания, никому не отказывает в просьбах, хотя не всегда может их выполнить. </w:t>
      </w:r>
    </w:p>
    <w:p w:rsidR="0032433E" w:rsidRPr="0032433E" w:rsidRDefault="0032433E" w:rsidP="0032433E">
      <w:pPr>
        <w:spacing w:after="0" w:line="360" w:lineRule="auto"/>
        <w:ind w:firstLine="709"/>
        <w:jc w:val="both"/>
        <w:rPr>
          <w:rFonts w:ascii="Times New Roman" w:hAnsi="Times New Roman" w:cs="Times New Roman"/>
          <w:sz w:val="28"/>
          <w:szCs w:val="24"/>
        </w:rPr>
      </w:pPr>
      <w:r w:rsidRPr="0032433E">
        <w:rPr>
          <w:rFonts w:ascii="Times New Roman" w:hAnsi="Times New Roman" w:cs="Times New Roman"/>
          <w:sz w:val="28"/>
          <w:szCs w:val="24"/>
        </w:rPr>
        <w:t xml:space="preserve">4-8 очков. 6 уровень. Испытуемый общителен сверх меры. Он всегда в курсе всех дел, любит принимать участие во всех дискуссиях, хотя серьезные темы могут вызвать у него переживания. Часто берет слово по любому вопросу, даже если имеет о нем поверхностное представление. Везде чувствует себя в своей тарелке. Готов взяться за любое дело, хотя не всегда способен довести его до конца. </w:t>
      </w:r>
    </w:p>
    <w:p w:rsidR="004A1985" w:rsidRPr="0032433E" w:rsidRDefault="0032433E" w:rsidP="0032433E">
      <w:pPr>
        <w:spacing w:after="0" w:line="360" w:lineRule="auto"/>
        <w:ind w:firstLine="709"/>
        <w:jc w:val="both"/>
        <w:rPr>
          <w:rFonts w:ascii="Times New Roman" w:hAnsi="Times New Roman" w:cs="Times New Roman"/>
          <w:sz w:val="28"/>
          <w:szCs w:val="24"/>
        </w:rPr>
      </w:pPr>
      <w:r w:rsidRPr="0032433E">
        <w:rPr>
          <w:rFonts w:ascii="Times New Roman" w:hAnsi="Times New Roman" w:cs="Times New Roman"/>
          <w:sz w:val="28"/>
          <w:szCs w:val="24"/>
        </w:rPr>
        <w:t>3 очка и менее. 7 уровень.  Коммуникативные навыки испытуемого имеют болезненный характер. Он говорлив сверх меры. Любит вмешиваться в чужие дела и раздавать бесполезные советы. Любая конфликтная ситуация в его окружении не проходит без его участия. Вспыльчив, обидчив, бывает необъективен.</w:t>
      </w:r>
    </w:p>
    <w:p w:rsidR="0075193D" w:rsidRDefault="0075193D" w:rsidP="004A1985">
      <w:pPr>
        <w:spacing w:after="0" w:line="360" w:lineRule="auto"/>
        <w:rPr>
          <w:rFonts w:ascii="Times New Roman" w:hAnsi="Times New Roman" w:cs="Times New Roman"/>
          <w:sz w:val="28"/>
          <w:szCs w:val="24"/>
        </w:rPr>
      </w:pPr>
    </w:p>
    <w:p w:rsidR="005E6190" w:rsidRDefault="005E6190" w:rsidP="004A1985">
      <w:pPr>
        <w:spacing w:after="0" w:line="360" w:lineRule="auto"/>
        <w:rPr>
          <w:rFonts w:ascii="Times New Roman" w:hAnsi="Times New Roman" w:cs="Times New Roman"/>
          <w:sz w:val="28"/>
          <w:szCs w:val="24"/>
        </w:rPr>
      </w:pPr>
    </w:p>
    <w:p w:rsidR="00873260" w:rsidRDefault="00873260" w:rsidP="004A1985">
      <w:pPr>
        <w:spacing w:after="0" w:line="360" w:lineRule="auto"/>
        <w:rPr>
          <w:rFonts w:ascii="Times New Roman" w:hAnsi="Times New Roman" w:cs="Times New Roman"/>
          <w:sz w:val="28"/>
          <w:szCs w:val="24"/>
        </w:rPr>
      </w:pPr>
    </w:p>
    <w:p w:rsidR="00873260" w:rsidRDefault="00873260" w:rsidP="004A1985">
      <w:pPr>
        <w:spacing w:after="0" w:line="360" w:lineRule="auto"/>
        <w:rPr>
          <w:rFonts w:ascii="Times New Roman" w:hAnsi="Times New Roman" w:cs="Times New Roman"/>
          <w:sz w:val="28"/>
          <w:szCs w:val="24"/>
        </w:rPr>
      </w:pPr>
    </w:p>
    <w:p w:rsidR="00873260" w:rsidRDefault="00873260" w:rsidP="004A1985">
      <w:pPr>
        <w:spacing w:after="0" w:line="360" w:lineRule="auto"/>
        <w:rPr>
          <w:rFonts w:ascii="Times New Roman" w:hAnsi="Times New Roman" w:cs="Times New Roman"/>
          <w:sz w:val="28"/>
          <w:szCs w:val="24"/>
        </w:rPr>
      </w:pPr>
    </w:p>
    <w:p w:rsidR="00873260" w:rsidRDefault="00873260" w:rsidP="004A1985">
      <w:pPr>
        <w:spacing w:after="0" w:line="360" w:lineRule="auto"/>
        <w:rPr>
          <w:rFonts w:ascii="Times New Roman" w:hAnsi="Times New Roman" w:cs="Times New Roman"/>
          <w:sz w:val="28"/>
          <w:szCs w:val="24"/>
        </w:rPr>
      </w:pPr>
    </w:p>
    <w:p w:rsidR="00873260" w:rsidRDefault="00873260" w:rsidP="004A1985">
      <w:pPr>
        <w:spacing w:after="0" w:line="360" w:lineRule="auto"/>
        <w:rPr>
          <w:rFonts w:ascii="Times New Roman" w:hAnsi="Times New Roman" w:cs="Times New Roman"/>
          <w:sz w:val="28"/>
          <w:szCs w:val="24"/>
        </w:rPr>
      </w:pPr>
    </w:p>
    <w:p w:rsidR="00873260" w:rsidRDefault="00873260" w:rsidP="004A1985">
      <w:pPr>
        <w:spacing w:after="0" w:line="360" w:lineRule="auto"/>
        <w:rPr>
          <w:rFonts w:ascii="Times New Roman" w:hAnsi="Times New Roman" w:cs="Times New Roman"/>
          <w:sz w:val="28"/>
          <w:szCs w:val="24"/>
        </w:rPr>
      </w:pPr>
    </w:p>
    <w:p w:rsidR="00873260" w:rsidRDefault="00873260" w:rsidP="004A1985">
      <w:pPr>
        <w:spacing w:after="0" w:line="360" w:lineRule="auto"/>
        <w:rPr>
          <w:rFonts w:ascii="Times New Roman" w:hAnsi="Times New Roman" w:cs="Times New Roman"/>
          <w:sz w:val="28"/>
          <w:szCs w:val="24"/>
        </w:rPr>
      </w:pPr>
    </w:p>
    <w:p w:rsidR="00873260" w:rsidRDefault="00873260" w:rsidP="004A1985">
      <w:pPr>
        <w:spacing w:after="0" w:line="360" w:lineRule="auto"/>
        <w:rPr>
          <w:rFonts w:ascii="Times New Roman" w:hAnsi="Times New Roman" w:cs="Times New Roman"/>
          <w:sz w:val="28"/>
          <w:szCs w:val="24"/>
        </w:rPr>
      </w:pPr>
    </w:p>
    <w:p w:rsidR="00873260" w:rsidRDefault="00873260" w:rsidP="004A1985">
      <w:pPr>
        <w:spacing w:after="0" w:line="360" w:lineRule="auto"/>
        <w:rPr>
          <w:rFonts w:ascii="Times New Roman" w:hAnsi="Times New Roman" w:cs="Times New Roman"/>
          <w:sz w:val="28"/>
          <w:szCs w:val="24"/>
        </w:rPr>
      </w:pPr>
    </w:p>
    <w:p w:rsidR="000E6F84" w:rsidRDefault="000E6F84" w:rsidP="004A1985">
      <w:pPr>
        <w:spacing w:after="0" w:line="360" w:lineRule="auto"/>
        <w:rPr>
          <w:rFonts w:ascii="Times New Roman" w:hAnsi="Times New Roman" w:cs="Times New Roman"/>
          <w:sz w:val="28"/>
          <w:szCs w:val="24"/>
        </w:rPr>
      </w:pPr>
    </w:p>
    <w:p w:rsidR="003B0F2B" w:rsidRDefault="003B0F2B" w:rsidP="004A1985">
      <w:pPr>
        <w:spacing w:after="0" w:line="360" w:lineRule="auto"/>
        <w:rPr>
          <w:rFonts w:ascii="Times New Roman" w:hAnsi="Times New Roman" w:cs="Times New Roman"/>
          <w:sz w:val="28"/>
          <w:szCs w:val="24"/>
        </w:rPr>
      </w:pPr>
    </w:p>
    <w:p w:rsidR="000E6F84" w:rsidRPr="000E6F84" w:rsidRDefault="001948C4" w:rsidP="000E6F84">
      <w:pPr>
        <w:spacing w:after="0" w:line="360" w:lineRule="auto"/>
        <w:jc w:val="right"/>
        <w:rPr>
          <w:rFonts w:ascii="Times New Roman" w:hAnsi="Times New Roman" w:cs="Times New Roman"/>
          <w:sz w:val="28"/>
          <w:szCs w:val="24"/>
        </w:rPr>
      </w:pPr>
      <w:r>
        <w:rPr>
          <w:rFonts w:ascii="Times New Roman" w:hAnsi="Times New Roman" w:cs="Times New Roman"/>
          <w:sz w:val="28"/>
          <w:szCs w:val="24"/>
        </w:rPr>
        <w:lastRenderedPageBreak/>
        <w:t>ПРИЛОЖЕНИЕ 3</w:t>
      </w:r>
    </w:p>
    <w:p w:rsidR="000B575C" w:rsidRDefault="000B575C" w:rsidP="000B575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Программа по </w:t>
      </w:r>
      <w:r w:rsidR="00B61DE1">
        <w:rPr>
          <w:rFonts w:ascii="Times New Roman" w:hAnsi="Times New Roman" w:cs="Times New Roman"/>
          <w:sz w:val="28"/>
          <w:szCs w:val="28"/>
        </w:rPr>
        <w:t>развитию</w:t>
      </w:r>
      <w:r>
        <w:rPr>
          <w:rFonts w:ascii="Times New Roman" w:hAnsi="Times New Roman" w:cs="Times New Roman"/>
          <w:sz w:val="28"/>
          <w:szCs w:val="28"/>
        </w:rPr>
        <w:t xml:space="preserve"> коммуникативных </w:t>
      </w:r>
      <w:r w:rsidR="00395BAC">
        <w:rPr>
          <w:rFonts w:ascii="Times New Roman" w:hAnsi="Times New Roman" w:cs="Times New Roman"/>
          <w:sz w:val="28"/>
          <w:szCs w:val="28"/>
        </w:rPr>
        <w:t>навыков</w:t>
      </w:r>
      <w:r w:rsidR="00B61DE1">
        <w:rPr>
          <w:rFonts w:ascii="Times New Roman" w:hAnsi="Times New Roman" w:cs="Times New Roman"/>
          <w:sz w:val="28"/>
          <w:szCs w:val="28"/>
        </w:rPr>
        <w:t xml:space="preserve"> у</w:t>
      </w:r>
      <w:r w:rsidR="00395BAC">
        <w:rPr>
          <w:rFonts w:ascii="Times New Roman" w:hAnsi="Times New Roman" w:cs="Times New Roman"/>
          <w:sz w:val="28"/>
          <w:szCs w:val="28"/>
        </w:rPr>
        <w:t xml:space="preserve"> </w:t>
      </w:r>
      <w:r>
        <w:rPr>
          <w:rFonts w:ascii="Times New Roman" w:hAnsi="Times New Roman" w:cs="Times New Roman"/>
          <w:sz w:val="28"/>
          <w:szCs w:val="28"/>
        </w:rPr>
        <w:t>по</w:t>
      </w:r>
      <w:r w:rsidR="003B0F2B">
        <w:rPr>
          <w:rFonts w:ascii="Times New Roman" w:hAnsi="Times New Roman" w:cs="Times New Roman"/>
          <w:sz w:val="28"/>
          <w:szCs w:val="28"/>
        </w:rPr>
        <w:t xml:space="preserve">дростков с </w:t>
      </w:r>
      <w:proofErr w:type="spellStart"/>
      <w:r w:rsidR="003B0F2B">
        <w:rPr>
          <w:rFonts w:ascii="Times New Roman" w:hAnsi="Times New Roman" w:cs="Times New Roman"/>
          <w:sz w:val="28"/>
          <w:szCs w:val="28"/>
        </w:rPr>
        <w:t>девиантным</w:t>
      </w:r>
      <w:proofErr w:type="spellEnd"/>
      <w:r w:rsidR="003B0F2B">
        <w:rPr>
          <w:rFonts w:ascii="Times New Roman" w:hAnsi="Times New Roman" w:cs="Times New Roman"/>
          <w:sz w:val="28"/>
          <w:szCs w:val="28"/>
        </w:rPr>
        <w:t xml:space="preserve"> поведение</w:t>
      </w:r>
      <w:r w:rsidR="00975A80">
        <w:rPr>
          <w:rFonts w:ascii="Times New Roman" w:hAnsi="Times New Roman" w:cs="Times New Roman"/>
          <w:sz w:val="28"/>
          <w:szCs w:val="28"/>
        </w:rPr>
        <w:t>м</w:t>
      </w:r>
    </w:p>
    <w:p w:rsidR="00975A80" w:rsidRDefault="00975A80" w:rsidP="003573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блок «Мои чувства».</w:t>
      </w:r>
    </w:p>
    <w:p w:rsidR="00975A80" w:rsidRPr="003B0F2B" w:rsidRDefault="00975A80" w:rsidP="003573FA">
      <w:pPr>
        <w:spacing w:after="0" w:line="240" w:lineRule="auto"/>
        <w:jc w:val="both"/>
        <w:rPr>
          <w:rFonts w:ascii="Times New Roman" w:hAnsi="Times New Roman" w:cs="Times New Roman"/>
          <w:b/>
          <w:sz w:val="28"/>
          <w:szCs w:val="28"/>
        </w:rPr>
      </w:pPr>
      <w:r w:rsidRPr="00030756">
        <w:rPr>
          <w:rFonts w:ascii="Times New Roman" w:hAnsi="Times New Roman" w:cs="Times New Roman"/>
          <w:b/>
          <w:sz w:val="28"/>
          <w:szCs w:val="28"/>
        </w:rPr>
        <w:t>Занятие 1.</w:t>
      </w:r>
    </w:p>
    <w:p w:rsidR="00975A80" w:rsidRDefault="00975A80" w:rsidP="003573FA">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Занятие начинается с приветствия и упражнения-</w:t>
      </w:r>
      <w:proofErr w:type="spellStart"/>
      <w:r>
        <w:rPr>
          <w:rFonts w:ascii="Times New Roman" w:eastAsia="Times New Roman" w:hAnsi="Times New Roman" w:cs="Times New Roman"/>
          <w:color w:val="000000"/>
          <w:sz w:val="28"/>
          <w:szCs w:val="28"/>
          <w:lang w:eastAsia="ru-RU"/>
        </w:rPr>
        <w:t>энергизатора</w:t>
      </w:r>
      <w:proofErr w:type="spellEnd"/>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w:t>
      </w:r>
    </w:p>
    <w:p w:rsidR="00975A80" w:rsidRPr="00B220A3" w:rsidRDefault="00975A80" w:rsidP="00975A80">
      <w:pPr>
        <w:spacing w:after="0" w:line="240" w:lineRule="auto"/>
        <w:jc w:val="both"/>
        <w:rPr>
          <w:rFonts w:ascii="Times New Roman" w:hAnsi="Times New Roman" w:cs="Times New Roman"/>
          <w:sz w:val="28"/>
          <w:szCs w:val="28"/>
        </w:rPr>
      </w:pPr>
      <w:proofErr w:type="spellStart"/>
      <w:r w:rsidRPr="00467D3B">
        <w:rPr>
          <w:rFonts w:ascii="Times New Roman" w:hAnsi="Times New Roman" w:cs="Times New Roman"/>
          <w:b/>
          <w:sz w:val="28"/>
          <w:szCs w:val="28"/>
        </w:rPr>
        <w:t>Энергизатор</w:t>
      </w:r>
      <w:proofErr w:type="spellEnd"/>
      <w:r w:rsidRPr="00B220A3">
        <w:rPr>
          <w:rFonts w:ascii="Times New Roman" w:hAnsi="Times New Roman" w:cs="Times New Roman"/>
          <w:sz w:val="28"/>
          <w:szCs w:val="28"/>
        </w:rPr>
        <w:t xml:space="preserve"> </w:t>
      </w:r>
      <w:r w:rsidRPr="00467D3B">
        <w:rPr>
          <w:rFonts w:ascii="Times New Roman" w:hAnsi="Times New Roman" w:cs="Times New Roman"/>
          <w:b/>
          <w:sz w:val="28"/>
          <w:szCs w:val="28"/>
        </w:rPr>
        <w:t>«Поменяйтесь местами те, кто…».</w:t>
      </w:r>
    </w:p>
    <w:p w:rsidR="00975A80" w:rsidRPr="00B220A3" w:rsidRDefault="00975A80" w:rsidP="00975A80">
      <w:pPr>
        <w:spacing w:after="0" w:line="240" w:lineRule="auto"/>
        <w:jc w:val="both"/>
        <w:rPr>
          <w:rFonts w:ascii="Times New Roman" w:hAnsi="Times New Roman" w:cs="Times New Roman"/>
          <w:sz w:val="28"/>
          <w:szCs w:val="28"/>
        </w:rPr>
      </w:pPr>
      <w:r w:rsidRPr="00B220A3">
        <w:rPr>
          <w:rFonts w:ascii="Times New Roman" w:hAnsi="Times New Roman" w:cs="Times New Roman"/>
          <w:sz w:val="28"/>
          <w:szCs w:val="28"/>
        </w:rPr>
        <w:t>Участники сидят в кругу на стульях или стоят по кругу. Ведущий предлагает поменяться местами тем участникам, кто любит мороженое (любит читать, умеет кататься на коньках, велосипеде, кому нравится учиться, у кого карие глаз</w:t>
      </w:r>
      <w:r>
        <w:rPr>
          <w:rFonts w:ascii="Times New Roman" w:hAnsi="Times New Roman" w:cs="Times New Roman"/>
          <w:sz w:val="28"/>
          <w:szCs w:val="28"/>
        </w:rPr>
        <w:t xml:space="preserve">а и т. д.). Участники меняются. </w:t>
      </w:r>
      <w:r w:rsidRPr="00B220A3">
        <w:rPr>
          <w:rFonts w:ascii="Times New Roman" w:hAnsi="Times New Roman" w:cs="Times New Roman"/>
          <w:sz w:val="28"/>
          <w:szCs w:val="28"/>
        </w:rPr>
        <w:t xml:space="preserve">В конце упражнения ведущий должен подвести </w:t>
      </w:r>
      <w:r>
        <w:rPr>
          <w:rFonts w:ascii="Times New Roman" w:hAnsi="Times New Roman" w:cs="Times New Roman"/>
          <w:sz w:val="28"/>
          <w:szCs w:val="28"/>
        </w:rPr>
        <w:t>итог: в</w:t>
      </w:r>
      <w:r w:rsidRPr="00B220A3">
        <w:rPr>
          <w:rFonts w:ascii="Times New Roman" w:hAnsi="Times New Roman" w:cs="Times New Roman"/>
          <w:sz w:val="28"/>
          <w:szCs w:val="28"/>
        </w:rPr>
        <w:t xml:space="preserve">ы обратили внимание </w:t>
      </w:r>
      <w:r>
        <w:rPr>
          <w:rFonts w:ascii="Times New Roman" w:hAnsi="Times New Roman" w:cs="Times New Roman"/>
          <w:sz w:val="28"/>
          <w:szCs w:val="28"/>
        </w:rPr>
        <w:t xml:space="preserve">на тех, кто стоял с вами рядом? </w:t>
      </w:r>
      <w:r w:rsidRPr="00B220A3">
        <w:rPr>
          <w:rFonts w:ascii="Times New Roman" w:hAnsi="Times New Roman" w:cs="Times New Roman"/>
          <w:sz w:val="28"/>
          <w:szCs w:val="28"/>
        </w:rPr>
        <w:t xml:space="preserve">На тех, кто тоже любит то же, что и </w:t>
      </w:r>
      <w:r>
        <w:rPr>
          <w:rFonts w:ascii="Times New Roman" w:hAnsi="Times New Roman" w:cs="Times New Roman"/>
          <w:sz w:val="28"/>
          <w:szCs w:val="28"/>
        </w:rPr>
        <w:t>вы?</w:t>
      </w:r>
    </w:p>
    <w:p w:rsidR="00975A80" w:rsidRDefault="00975A80" w:rsidP="00975A80">
      <w:pPr>
        <w:spacing w:after="0" w:line="240" w:lineRule="auto"/>
        <w:jc w:val="both"/>
        <w:rPr>
          <w:rFonts w:ascii="Times New Roman" w:hAnsi="Times New Roman" w:cs="Times New Roman"/>
          <w:sz w:val="28"/>
          <w:szCs w:val="28"/>
        </w:rPr>
      </w:pPr>
      <w:r w:rsidRPr="00B220A3">
        <w:rPr>
          <w:rFonts w:ascii="Times New Roman" w:hAnsi="Times New Roman" w:cs="Times New Roman"/>
          <w:sz w:val="28"/>
          <w:szCs w:val="28"/>
        </w:rPr>
        <w:t>Удобно ли вам было</w:t>
      </w:r>
      <w:r>
        <w:rPr>
          <w:rFonts w:ascii="Times New Roman" w:hAnsi="Times New Roman" w:cs="Times New Roman"/>
          <w:sz w:val="28"/>
          <w:szCs w:val="28"/>
        </w:rPr>
        <w:t xml:space="preserve">? </w:t>
      </w:r>
      <w:r w:rsidRPr="00B220A3">
        <w:rPr>
          <w:rFonts w:ascii="Times New Roman" w:hAnsi="Times New Roman" w:cs="Times New Roman"/>
          <w:sz w:val="28"/>
          <w:szCs w:val="28"/>
        </w:rPr>
        <w:t>Понравилось ли вам упражнение?</w:t>
      </w:r>
    </w:p>
    <w:p w:rsidR="00975A80" w:rsidRPr="00996E4A" w:rsidRDefault="00975A80" w:rsidP="00975A80">
      <w:pPr>
        <w:spacing w:after="0" w:line="240" w:lineRule="auto"/>
        <w:jc w:val="both"/>
        <w:rPr>
          <w:rFonts w:ascii="Times New Roman" w:hAnsi="Times New Roman" w:cs="Times New Roman"/>
          <w:b/>
          <w:sz w:val="28"/>
          <w:szCs w:val="28"/>
        </w:rPr>
      </w:pPr>
      <w:r w:rsidRPr="00996E4A">
        <w:rPr>
          <w:rFonts w:ascii="Times New Roman" w:hAnsi="Times New Roman" w:cs="Times New Roman"/>
          <w:b/>
          <w:sz w:val="28"/>
          <w:szCs w:val="28"/>
        </w:rPr>
        <w:t>Упражнение «Установи контакт».</w:t>
      </w:r>
    </w:p>
    <w:p w:rsidR="00975A80" w:rsidRPr="00CB23D4" w:rsidRDefault="00975A80" w:rsidP="00975A80">
      <w:pPr>
        <w:spacing w:after="0" w:line="240" w:lineRule="auto"/>
        <w:jc w:val="both"/>
        <w:rPr>
          <w:rFonts w:ascii="Times New Roman" w:hAnsi="Times New Roman" w:cs="Times New Roman"/>
          <w:sz w:val="28"/>
          <w:szCs w:val="28"/>
        </w:rPr>
      </w:pPr>
      <w:r w:rsidRPr="00CB23D4">
        <w:rPr>
          <w:rFonts w:ascii="Times New Roman" w:hAnsi="Times New Roman" w:cs="Times New Roman"/>
          <w:sz w:val="28"/>
          <w:szCs w:val="28"/>
        </w:rPr>
        <w:t>Подростки располагаются большим полукругом.</w:t>
      </w:r>
      <w:r>
        <w:rPr>
          <w:rFonts w:ascii="Times New Roman" w:hAnsi="Times New Roman" w:cs="Times New Roman"/>
          <w:sz w:val="28"/>
          <w:szCs w:val="28"/>
        </w:rPr>
        <w:t xml:space="preserve"> </w:t>
      </w:r>
      <w:r w:rsidRPr="00CB23D4">
        <w:rPr>
          <w:rFonts w:ascii="Times New Roman" w:hAnsi="Times New Roman" w:cs="Times New Roman"/>
          <w:sz w:val="28"/>
          <w:szCs w:val="28"/>
        </w:rPr>
        <w:t>Инструкция: «Пусть каждый из нас по очереди выйдет в центр и попытается любыми доступными ему средствами, но только не вербальными, установить контакт с каждым участником занятия».</w:t>
      </w:r>
    </w:p>
    <w:p w:rsidR="00975A80" w:rsidRDefault="00975A80" w:rsidP="00975A80">
      <w:pPr>
        <w:spacing w:after="0" w:line="240" w:lineRule="auto"/>
        <w:jc w:val="both"/>
        <w:rPr>
          <w:rFonts w:ascii="Times New Roman" w:hAnsi="Times New Roman" w:cs="Times New Roman"/>
          <w:sz w:val="28"/>
          <w:szCs w:val="28"/>
        </w:rPr>
      </w:pPr>
      <w:r w:rsidRPr="00CB23D4">
        <w:rPr>
          <w:rFonts w:ascii="Times New Roman" w:hAnsi="Times New Roman" w:cs="Times New Roman"/>
          <w:sz w:val="28"/>
          <w:szCs w:val="28"/>
        </w:rPr>
        <w:t xml:space="preserve">После того как все выполнят это задание, </w:t>
      </w:r>
      <w:r>
        <w:rPr>
          <w:rFonts w:ascii="Times New Roman" w:hAnsi="Times New Roman" w:cs="Times New Roman"/>
          <w:sz w:val="28"/>
          <w:szCs w:val="28"/>
        </w:rPr>
        <w:t>ведущий</w:t>
      </w:r>
      <w:r w:rsidRPr="00CB23D4">
        <w:rPr>
          <w:rFonts w:ascii="Times New Roman" w:hAnsi="Times New Roman" w:cs="Times New Roman"/>
          <w:sz w:val="28"/>
          <w:szCs w:val="28"/>
        </w:rPr>
        <w:t xml:space="preserve"> предлагает подросткам обсудить их впечатления, возникшие в процессе выполнения упражнения. При проведении промежуточных итогов </w:t>
      </w:r>
      <w:r>
        <w:rPr>
          <w:rFonts w:ascii="Times New Roman" w:hAnsi="Times New Roman" w:cs="Times New Roman"/>
          <w:sz w:val="28"/>
          <w:szCs w:val="28"/>
        </w:rPr>
        <w:t>ведущий</w:t>
      </w:r>
      <w:r w:rsidRPr="00CB23D4">
        <w:rPr>
          <w:rFonts w:ascii="Times New Roman" w:hAnsi="Times New Roman" w:cs="Times New Roman"/>
          <w:sz w:val="28"/>
          <w:szCs w:val="28"/>
        </w:rPr>
        <w:t xml:space="preserve"> акцентирует внимание на тех средствах установления контакта, которые перечисляют подростки, а также на тех признаках, которые свидетельствуют о том, что контакт установлен.</w:t>
      </w:r>
    </w:p>
    <w:p w:rsidR="00975A80" w:rsidRPr="003B0F2B" w:rsidRDefault="00975A80" w:rsidP="00975A80">
      <w:pPr>
        <w:spacing w:after="0" w:line="240" w:lineRule="auto"/>
        <w:jc w:val="both"/>
        <w:rPr>
          <w:rFonts w:ascii="Times New Roman" w:hAnsi="Times New Roman" w:cs="Times New Roman"/>
          <w:sz w:val="28"/>
          <w:szCs w:val="28"/>
        </w:rPr>
      </w:pPr>
      <w:r w:rsidRPr="00467D3B">
        <w:rPr>
          <w:rFonts w:ascii="Times New Roman" w:hAnsi="Times New Roman" w:cs="Times New Roman"/>
          <w:b/>
          <w:sz w:val="28"/>
          <w:szCs w:val="28"/>
        </w:rPr>
        <w:t>Упражнение</w:t>
      </w:r>
      <w:r>
        <w:rPr>
          <w:rFonts w:ascii="Times New Roman" w:hAnsi="Times New Roman" w:cs="Times New Roman"/>
          <w:b/>
          <w:sz w:val="28"/>
          <w:szCs w:val="28"/>
        </w:rPr>
        <w:t xml:space="preserve"> </w:t>
      </w:r>
      <w:r w:rsidRPr="00414966">
        <w:rPr>
          <w:rFonts w:ascii="Times New Roman" w:hAnsi="Times New Roman" w:cs="Times New Roman"/>
          <w:b/>
          <w:sz w:val="28"/>
          <w:szCs w:val="28"/>
        </w:rPr>
        <w:t>«Определи состояние соседа».</w:t>
      </w:r>
      <w:r>
        <w:rPr>
          <w:rFonts w:ascii="Times New Roman" w:hAnsi="Times New Roman" w:cs="Times New Roman"/>
          <w:sz w:val="28"/>
          <w:szCs w:val="28"/>
        </w:rPr>
        <w:t xml:space="preserve"> </w:t>
      </w:r>
      <w:r w:rsidRPr="00CB23D4">
        <w:rPr>
          <w:rFonts w:ascii="Times New Roman" w:hAnsi="Times New Roman" w:cs="Times New Roman"/>
          <w:sz w:val="28"/>
          <w:szCs w:val="28"/>
        </w:rPr>
        <w:t>Подростки садятся в круг.</w:t>
      </w:r>
      <w:r>
        <w:rPr>
          <w:rFonts w:ascii="Times New Roman" w:hAnsi="Times New Roman" w:cs="Times New Roman"/>
          <w:sz w:val="28"/>
          <w:szCs w:val="28"/>
        </w:rPr>
        <w:t xml:space="preserve"> </w:t>
      </w:r>
      <w:r w:rsidRPr="00CB23D4">
        <w:rPr>
          <w:rFonts w:ascii="Times New Roman" w:hAnsi="Times New Roman" w:cs="Times New Roman"/>
          <w:sz w:val="28"/>
          <w:szCs w:val="28"/>
        </w:rPr>
        <w:t>Инструкция: «Пусть кто-то из нас первым скажет своему соседу слева о его состоянии. Например, "Мне кажется, что ты сейчас спокоен и заинтересован происходящим" или: "Мне кажется, что ты утомлен" и т. д. Тот, кому это сказали, в свою очередь скажет нам всем о своем состоянии в данный момент. Затем он выскажет свое предположение о состоянии своего соседа слева, и тот уточнит свое состояние, и т. д.»</w:t>
      </w:r>
    </w:p>
    <w:p w:rsidR="00975A80" w:rsidRDefault="00975A80" w:rsidP="00975A80">
      <w:pPr>
        <w:spacing w:after="0" w:line="240" w:lineRule="auto"/>
        <w:jc w:val="both"/>
        <w:rPr>
          <w:rFonts w:ascii="Times New Roman" w:hAnsi="Times New Roman" w:cs="Times New Roman"/>
          <w:sz w:val="28"/>
          <w:szCs w:val="28"/>
        </w:rPr>
      </w:pPr>
      <w:r w:rsidRPr="00CB23D4">
        <w:rPr>
          <w:rFonts w:ascii="Times New Roman" w:hAnsi="Times New Roman" w:cs="Times New Roman"/>
          <w:sz w:val="28"/>
          <w:szCs w:val="28"/>
        </w:rPr>
        <w:t xml:space="preserve">После того как круг замкнется, </w:t>
      </w:r>
      <w:r>
        <w:rPr>
          <w:rFonts w:ascii="Times New Roman" w:hAnsi="Times New Roman" w:cs="Times New Roman"/>
          <w:sz w:val="28"/>
          <w:szCs w:val="28"/>
        </w:rPr>
        <w:t>ведущий</w:t>
      </w:r>
      <w:r w:rsidRPr="00CB23D4">
        <w:rPr>
          <w:rFonts w:ascii="Times New Roman" w:hAnsi="Times New Roman" w:cs="Times New Roman"/>
          <w:sz w:val="28"/>
          <w:szCs w:val="28"/>
        </w:rPr>
        <w:t xml:space="preserve"> может задать группе более общий вопрос: «Каким образом вы определяли состояние своего соседа?» «На какие признаки вы ориентировались, определяя состояние своего соседа?»</w:t>
      </w:r>
    </w:p>
    <w:p w:rsidR="00975A80" w:rsidRPr="004D3B11" w:rsidRDefault="00975A80" w:rsidP="00975A80">
      <w:pPr>
        <w:spacing w:after="0" w:line="240" w:lineRule="auto"/>
        <w:jc w:val="both"/>
        <w:rPr>
          <w:rFonts w:ascii="Times New Roman" w:hAnsi="Times New Roman" w:cs="Times New Roman"/>
          <w:sz w:val="28"/>
          <w:szCs w:val="28"/>
        </w:rPr>
      </w:pPr>
      <w:r w:rsidRPr="00467D3B">
        <w:rPr>
          <w:rFonts w:ascii="Times New Roman" w:hAnsi="Times New Roman" w:cs="Times New Roman"/>
          <w:b/>
          <w:sz w:val="28"/>
          <w:szCs w:val="28"/>
        </w:rPr>
        <w:t>Упражнение</w:t>
      </w:r>
      <w:r>
        <w:rPr>
          <w:rFonts w:ascii="Times New Roman" w:hAnsi="Times New Roman" w:cs="Times New Roman"/>
          <w:sz w:val="28"/>
          <w:szCs w:val="28"/>
        </w:rPr>
        <w:t>.</w:t>
      </w:r>
      <w:r>
        <w:t xml:space="preserve"> </w:t>
      </w:r>
      <w:r w:rsidRPr="004D3B11">
        <w:rPr>
          <w:rFonts w:ascii="Times New Roman" w:hAnsi="Times New Roman" w:cs="Times New Roman"/>
          <w:b/>
          <w:sz w:val="28"/>
          <w:szCs w:val="28"/>
        </w:rPr>
        <w:t>«Передать одним словом»</w:t>
      </w:r>
      <w:r>
        <w:rPr>
          <w:rFonts w:ascii="Times New Roman" w:hAnsi="Times New Roman" w:cs="Times New Roman"/>
          <w:b/>
          <w:sz w:val="28"/>
          <w:szCs w:val="28"/>
        </w:rPr>
        <w:t>.</w:t>
      </w:r>
      <w:r>
        <w:rPr>
          <w:rFonts w:ascii="Times New Roman" w:hAnsi="Times New Roman" w:cs="Times New Roman"/>
          <w:sz w:val="28"/>
          <w:szCs w:val="28"/>
        </w:rPr>
        <w:t xml:space="preserve"> Ведущий</w:t>
      </w:r>
      <w:r w:rsidRPr="004D3B11">
        <w:rPr>
          <w:rFonts w:ascii="Times New Roman" w:hAnsi="Times New Roman" w:cs="Times New Roman"/>
          <w:sz w:val="28"/>
          <w:szCs w:val="28"/>
        </w:rPr>
        <w:t xml:space="preserve"> раздает группе карточки, на которых написаны названия эмоций, и просит не п</w:t>
      </w:r>
      <w:r>
        <w:rPr>
          <w:rFonts w:ascii="Times New Roman" w:hAnsi="Times New Roman" w:cs="Times New Roman"/>
          <w:sz w:val="28"/>
          <w:szCs w:val="28"/>
        </w:rPr>
        <w:t xml:space="preserve">оказывать их другим участникам. </w:t>
      </w:r>
      <w:r w:rsidRPr="004D3B11">
        <w:rPr>
          <w:rFonts w:ascii="Times New Roman" w:hAnsi="Times New Roman" w:cs="Times New Roman"/>
          <w:sz w:val="28"/>
          <w:szCs w:val="28"/>
        </w:rPr>
        <w:t xml:space="preserve">Далее </w:t>
      </w:r>
      <w:r>
        <w:rPr>
          <w:rFonts w:ascii="Times New Roman" w:hAnsi="Times New Roman" w:cs="Times New Roman"/>
          <w:sz w:val="28"/>
          <w:szCs w:val="28"/>
        </w:rPr>
        <w:t>ведущий</w:t>
      </w:r>
      <w:r w:rsidRPr="004D3B11">
        <w:rPr>
          <w:rFonts w:ascii="Times New Roman" w:hAnsi="Times New Roman" w:cs="Times New Roman"/>
          <w:sz w:val="28"/>
          <w:szCs w:val="28"/>
        </w:rPr>
        <w:t xml:space="preserve"> просит каждого по очереди произнести только одно слово: «Ага», «Алло» или «Здравствуйте!» с интонацией, соответствующей эмоции, на</w:t>
      </w:r>
      <w:r>
        <w:rPr>
          <w:rFonts w:ascii="Times New Roman" w:hAnsi="Times New Roman" w:cs="Times New Roman"/>
          <w:sz w:val="28"/>
          <w:szCs w:val="28"/>
        </w:rPr>
        <w:t>писанной на карточке участника.</w:t>
      </w:r>
    </w:p>
    <w:p w:rsidR="00975A80" w:rsidRDefault="00975A80" w:rsidP="00975A80">
      <w:pPr>
        <w:spacing w:after="0" w:line="240" w:lineRule="auto"/>
        <w:jc w:val="both"/>
        <w:rPr>
          <w:rFonts w:ascii="Times New Roman" w:hAnsi="Times New Roman" w:cs="Times New Roman"/>
          <w:sz w:val="28"/>
          <w:szCs w:val="28"/>
        </w:rPr>
      </w:pPr>
      <w:r w:rsidRPr="004D3B11">
        <w:rPr>
          <w:rFonts w:ascii="Times New Roman" w:hAnsi="Times New Roman" w:cs="Times New Roman"/>
          <w:sz w:val="28"/>
          <w:szCs w:val="28"/>
        </w:rPr>
        <w:t>Вся группа отгадывает, какую эмоц</w:t>
      </w:r>
      <w:r>
        <w:rPr>
          <w:rFonts w:ascii="Times New Roman" w:hAnsi="Times New Roman" w:cs="Times New Roman"/>
          <w:sz w:val="28"/>
          <w:szCs w:val="28"/>
        </w:rPr>
        <w:t>ию пытался изобразить участник.</w:t>
      </w:r>
    </w:p>
    <w:p w:rsidR="00975A80" w:rsidRPr="004D3B11" w:rsidRDefault="00975A80" w:rsidP="00975A80">
      <w:pPr>
        <w:spacing w:after="0" w:line="240" w:lineRule="auto"/>
        <w:jc w:val="both"/>
        <w:rPr>
          <w:rFonts w:ascii="Times New Roman" w:hAnsi="Times New Roman" w:cs="Times New Roman"/>
          <w:sz w:val="28"/>
          <w:szCs w:val="28"/>
        </w:rPr>
      </w:pPr>
    </w:p>
    <w:p w:rsidR="00975A80" w:rsidRDefault="00975A80" w:rsidP="00975A80">
      <w:pPr>
        <w:spacing w:after="0" w:line="240" w:lineRule="auto"/>
        <w:jc w:val="both"/>
        <w:rPr>
          <w:rFonts w:ascii="Times New Roman" w:hAnsi="Times New Roman" w:cs="Times New Roman"/>
          <w:sz w:val="28"/>
          <w:szCs w:val="28"/>
        </w:rPr>
      </w:pPr>
    </w:p>
    <w:p w:rsidR="003573FA" w:rsidRDefault="003573FA" w:rsidP="00975A80">
      <w:pPr>
        <w:spacing w:after="0" w:line="240" w:lineRule="auto"/>
        <w:jc w:val="both"/>
        <w:rPr>
          <w:rFonts w:ascii="Times New Roman" w:hAnsi="Times New Roman" w:cs="Times New Roman"/>
          <w:sz w:val="28"/>
          <w:szCs w:val="28"/>
        </w:rPr>
      </w:pPr>
    </w:p>
    <w:p w:rsidR="00975A80" w:rsidRDefault="00975A80" w:rsidP="00975A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975A80" w:rsidRDefault="00975A80" w:rsidP="00975A80">
      <w:pPr>
        <w:spacing w:after="0" w:line="240" w:lineRule="auto"/>
        <w:jc w:val="right"/>
        <w:rPr>
          <w:rFonts w:ascii="Times New Roman" w:hAnsi="Times New Roman" w:cs="Times New Roman"/>
          <w:sz w:val="28"/>
          <w:szCs w:val="28"/>
        </w:rPr>
      </w:pPr>
    </w:p>
    <w:p w:rsidR="00975A80"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эмоций: радость, удивление, сожаление, разочарование, подозрительность, грусть, веселье, спокойствие, заинтересованность, уверенность, усталость, волнение.</w:t>
      </w:r>
    </w:p>
    <w:p w:rsidR="00975A80" w:rsidRPr="004D3B11" w:rsidRDefault="00975A80" w:rsidP="00975A80">
      <w:pPr>
        <w:spacing w:after="0" w:line="240" w:lineRule="auto"/>
        <w:jc w:val="both"/>
        <w:rPr>
          <w:rFonts w:ascii="Times New Roman" w:hAnsi="Times New Roman" w:cs="Times New Roman"/>
          <w:sz w:val="28"/>
          <w:szCs w:val="28"/>
        </w:rPr>
      </w:pPr>
      <w:r w:rsidRPr="004D3B11">
        <w:rPr>
          <w:rFonts w:ascii="Times New Roman" w:hAnsi="Times New Roman" w:cs="Times New Roman"/>
          <w:sz w:val="28"/>
          <w:szCs w:val="28"/>
        </w:rPr>
        <w:t>Вопросы для обсуждения:</w:t>
      </w:r>
    </w:p>
    <w:p w:rsidR="00975A80" w:rsidRPr="004D3B11" w:rsidRDefault="00975A80" w:rsidP="00975A80">
      <w:pPr>
        <w:spacing w:after="0" w:line="240" w:lineRule="auto"/>
        <w:jc w:val="both"/>
        <w:rPr>
          <w:rFonts w:ascii="Times New Roman" w:hAnsi="Times New Roman" w:cs="Times New Roman"/>
          <w:sz w:val="28"/>
          <w:szCs w:val="28"/>
        </w:rPr>
      </w:pPr>
      <w:r w:rsidRPr="004D3B11">
        <w:rPr>
          <w:rFonts w:ascii="Times New Roman" w:hAnsi="Times New Roman" w:cs="Times New Roman"/>
          <w:sz w:val="28"/>
          <w:szCs w:val="28"/>
        </w:rPr>
        <w:t>Насколько легко удавалось угадать эмоцию по интонациям?</w:t>
      </w:r>
    </w:p>
    <w:p w:rsidR="00975A80" w:rsidRPr="004D3B11" w:rsidRDefault="00975A80" w:rsidP="00975A80">
      <w:pPr>
        <w:spacing w:after="0" w:line="240" w:lineRule="auto"/>
        <w:jc w:val="both"/>
        <w:rPr>
          <w:rFonts w:ascii="Times New Roman" w:hAnsi="Times New Roman" w:cs="Times New Roman"/>
          <w:sz w:val="28"/>
          <w:szCs w:val="28"/>
        </w:rPr>
      </w:pPr>
      <w:r w:rsidRPr="004D3B11">
        <w:rPr>
          <w:rFonts w:ascii="Times New Roman" w:hAnsi="Times New Roman" w:cs="Times New Roman"/>
          <w:sz w:val="28"/>
          <w:szCs w:val="28"/>
        </w:rPr>
        <w:t>В реальной жизни, насколько часто в телефонном разговоре вы по интонации с первых слов понимаете, в каком настроении находится ваш собеседник?</w:t>
      </w:r>
    </w:p>
    <w:p w:rsidR="00975A80" w:rsidRPr="004D3B11" w:rsidRDefault="00975A80" w:rsidP="00975A80">
      <w:pPr>
        <w:spacing w:after="0" w:line="240" w:lineRule="auto"/>
        <w:jc w:val="both"/>
        <w:rPr>
          <w:rFonts w:ascii="Times New Roman" w:hAnsi="Times New Roman" w:cs="Times New Roman"/>
          <w:sz w:val="28"/>
          <w:szCs w:val="28"/>
        </w:rPr>
      </w:pPr>
      <w:r w:rsidRPr="004D3B11">
        <w:rPr>
          <w:rFonts w:ascii="Times New Roman" w:hAnsi="Times New Roman" w:cs="Times New Roman"/>
          <w:sz w:val="28"/>
          <w:szCs w:val="28"/>
        </w:rPr>
        <w:t>Было ли так, что, позвонив в организацию, вы по интонации первых слов понимали, что вам здесь не рады?</w:t>
      </w:r>
    </w:p>
    <w:p w:rsidR="00975A80" w:rsidRPr="004D3B11" w:rsidRDefault="00975A80" w:rsidP="00975A80">
      <w:pPr>
        <w:spacing w:after="0" w:line="240" w:lineRule="auto"/>
        <w:jc w:val="both"/>
        <w:rPr>
          <w:rFonts w:ascii="Times New Roman" w:hAnsi="Times New Roman" w:cs="Times New Roman"/>
          <w:sz w:val="28"/>
          <w:szCs w:val="28"/>
        </w:rPr>
      </w:pPr>
      <w:r w:rsidRPr="004D3B11">
        <w:rPr>
          <w:rFonts w:ascii="Times New Roman" w:hAnsi="Times New Roman" w:cs="Times New Roman"/>
          <w:sz w:val="28"/>
          <w:szCs w:val="28"/>
        </w:rPr>
        <w:t>Насколько безупречно ваше собственное телефонное общение?</w:t>
      </w:r>
    </w:p>
    <w:p w:rsidR="00975A80" w:rsidRPr="00467D3B"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67D3B">
        <w:rPr>
          <w:rFonts w:ascii="Times New Roman" w:eastAsia="Times New Roman" w:hAnsi="Times New Roman" w:cs="Times New Roman"/>
          <w:b/>
          <w:color w:val="000000"/>
          <w:sz w:val="28"/>
          <w:szCs w:val="28"/>
          <w:lang w:eastAsia="ru-RU"/>
        </w:rPr>
        <w:t>Подведение итогов занятия:</w:t>
      </w:r>
    </w:p>
    <w:p w:rsidR="00975A80" w:rsidRPr="00A770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Что было важным в сегодняшнем занятии?</w:t>
      </w:r>
    </w:p>
    <w:p w:rsidR="00975A80" w:rsidRPr="00A770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Что запомнилось?»</w:t>
      </w:r>
    </w:p>
    <w:p w:rsidR="00975A80" w:rsidRPr="00121757" w:rsidRDefault="00975A80" w:rsidP="00975A80">
      <w:pPr>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Какие мысли и чувства? Какие выводы из занятия можно сделать для себя?</w:t>
      </w:r>
    </w:p>
    <w:p w:rsidR="00975A80" w:rsidRPr="008C24F5" w:rsidRDefault="00975A80" w:rsidP="00975A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 2</w:t>
      </w:r>
      <w:r w:rsidRPr="008C24F5">
        <w:rPr>
          <w:rFonts w:ascii="Times New Roman" w:hAnsi="Times New Roman" w:cs="Times New Roman"/>
          <w:b/>
          <w:sz w:val="28"/>
          <w:szCs w:val="28"/>
        </w:rPr>
        <w:t>.</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Занятие начинается с приветствия и упражнения-</w:t>
      </w:r>
      <w:proofErr w:type="spellStart"/>
      <w:r w:rsidRPr="008C24F5">
        <w:rPr>
          <w:rFonts w:ascii="Times New Roman" w:hAnsi="Times New Roman" w:cs="Times New Roman"/>
          <w:sz w:val="28"/>
          <w:szCs w:val="28"/>
        </w:rPr>
        <w:t>энергизатора</w:t>
      </w:r>
      <w:proofErr w:type="spellEnd"/>
      <w:r w:rsidRPr="008C24F5">
        <w:rPr>
          <w:rFonts w:ascii="Times New Roman" w:hAnsi="Times New Roman" w:cs="Times New Roman"/>
          <w:sz w:val="28"/>
          <w:szCs w:val="28"/>
        </w:rPr>
        <w:t xml:space="preserve">. </w:t>
      </w:r>
    </w:p>
    <w:p w:rsidR="00975A80" w:rsidRPr="008C24F5" w:rsidRDefault="00975A80" w:rsidP="00975A80">
      <w:pPr>
        <w:spacing w:after="0" w:line="240" w:lineRule="auto"/>
        <w:jc w:val="both"/>
        <w:rPr>
          <w:rFonts w:ascii="Times New Roman" w:hAnsi="Times New Roman" w:cs="Times New Roman"/>
          <w:sz w:val="28"/>
          <w:szCs w:val="28"/>
        </w:rPr>
      </w:pPr>
      <w:proofErr w:type="spellStart"/>
      <w:r w:rsidRPr="008C24F5">
        <w:rPr>
          <w:rFonts w:ascii="Times New Roman" w:hAnsi="Times New Roman" w:cs="Times New Roman"/>
          <w:b/>
          <w:sz w:val="28"/>
          <w:szCs w:val="28"/>
        </w:rPr>
        <w:t>Энергизатор</w:t>
      </w:r>
      <w:proofErr w:type="spellEnd"/>
      <w:r w:rsidRPr="008C24F5">
        <w:rPr>
          <w:rFonts w:ascii="Times New Roman" w:hAnsi="Times New Roman" w:cs="Times New Roman"/>
          <w:b/>
          <w:sz w:val="28"/>
          <w:szCs w:val="28"/>
        </w:rPr>
        <w:t xml:space="preserve"> «Построиться по признаку».</w:t>
      </w:r>
      <w:r w:rsidRPr="008C24F5">
        <w:rPr>
          <w:rFonts w:ascii="Times New Roman" w:hAnsi="Times New Roman" w:cs="Times New Roman"/>
          <w:sz w:val="28"/>
          <w:szCs w:val="28"/>
        </w:rPr>
        <w:t xml:space="preserve">  Ведущий объявляет участника</w:t>
      </w:r>
      <w:r>
        <w:rPr>
          <w:rFonts w:ascii="Times New Roman" w:hAnsi="Times New Roman" w:cs="Times New Roman"/>
          <w:sz w:val="28"/>
          <w:szCs w:val="28"/>
        </w:rPr>
        <w:t>м, что они как будто бы глухо</w:t>
      </w:r>
      <w:r w:rsidRPr="008C24F5">
        <w:rPr>
          <w:rFonts w:ascii="Times New Roman" w:hAnsi="Times New Roman" w:cs="Times New Roman"/>
          <w:sz w:val="28"/>
          <w:szCs w:val="28"/>
        </w:rPr>
        <w:t xml:space="preserve">немые, и не могут говорить во время упражнения. Далее он предлагает участникам встать плотным кругом и молча построиться по цвету волос (глаз от самого светлого к самому темному; по дням рождения, по возрасту). По окончанию упражнения обсуждаются результаты. </w:t>
      </w:r>
    </w:p>
    <w:p w:rsidR="00975A80" w:rsidRPr="008C24F5" w:rsidRDefault="00975A80" w:rsidP="00975A80">
      <w:pPr>
        <w:spacing w:after="0" w:line="240" w:lineRule="auto"/>
        <w:jc w:val="both"/>
        <w:rPr>
          <w:rFonts w:ascii="Times New Roman" w:hAnsi="Times New Roman" w:cs="Times New Roman"/>
          <w:b/>
          <w:sz w:val="28"/>
          <w:szCs w:val="28"/>
        </w:rPr>
      </w:pPr>
      <w:r w:rsidRPr="008C24F5">
        <w:rPr>
          <w:rFonts w:ascii="Times New Roman" w:hAnsi="Times New Roman" w:cs="Times New Roman"/>
          <w:b/>
          <w:sz w:val="28"/>
          <w:szCs w:val="28"/>
        </w:rPr>
        <w:t>Упражнение: «Мое настроение».</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Участникам пред</w:t>
      </w:r>
      <w:r>
        <w:rPr>
          <w:rFonts w:ascii="Times New Roman" w:hAnsi="Times New Roman" w:cs="Times New Roman"/>
          <w:sz w:val="28"/>
          <w:szCs w:val="28"/>
        </w:rPr>
        <w:t>лагается прислу</w:t>
      </w:r>
      <w:r w:rsidRPr="008C24F5">
        <w:rPr>
          <w:rFonts w:ascii="Times New Roman" w:hAnsi="Times New Roman" w:cs="Times New Roman"/>
          <w:sz w:val="28"/>
          <w:szCs w:val="28"/>
        </w:rPr>
        <w:t>шаться к себе и ответить на вопрос: «На что похоже мое настроение?»</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Вопросы для обсуждения:</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Что такое эмоции и чувства?</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Какова роль эмоций и чувств в жизни человека?</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Каковы функции эмоций?</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Для чего они нужны человеку?</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Можно ли ими управлять? - Как выразить чувства?</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b/>
          <w:sz w:val="28"/>
          <w:szCs w:val="28"/>
        </w:rPr>
        <w:t>Упражнение «Спектр чувств».</w:t>
      </w:r>
      <w:r w:rsidRPr="008C24F5">
        <w:rPr>
          <w:rFonts w:ascii="Times New Roman" w:hAnsi="Times New Roman" w:cs="Times New Roman"/>
          <w:sz w:val="28"/>
          <w:szCs w:val="28"/>
        </w:rPr>
        <w:t xml:space="preserve"> </w:t>
      </w:r>
      <w:r>
        <w:rPr>
          <w:rFonts w:ascii="Times New Roman" w:hAnsi="Times New Roman" w:cs="Times New Roman"/>
          <w:sz w:val="28"/>
          <w:szCs w:val="28"/>
        </w:rPr>
        <w:t>Участникам раздаются листы бума</w:t>
      </w:r>
      <w:r w:rsidRPr="008C24F5">
        <w:rPr>
          <w:rFonts w:ascii="Times New Roman" w:hAnsi="Times New Roman" w:cs="Times New Roman"/>
          <w:sz w:val="28"/>
          <w:szCs w:val="28"/>
        </w:rPr>
        <w:t>ги и предлагается написать, как можно</w:t>
      </w:r>
      <w:r>
        <w:rPr>
          <w:rFonts w:ascii="Times New Roman" w:hAnsi="Times New Roman" w:cs="Times New Roman"/>
          <w:sz w:val="28"/>
          <w:szCs w:val="28"/>
        </w:rPr>
        <w:t xml:space="preserve"> больше названий эмоций, пережи</w:t>
      </w:r>
      <w:r w:rsidRPr="008C24F5">
        <w:rPr>
          <w:rFonts w:ascii="Times New Roman" w:hAnsi="Times New Roman" w:cs="Times New Roman"/>
          <w:sz w:val="28"/>
          <w:szCs w:val="28"/>
        </w:rPr>
        <w:t>ваемых в реальной жизни. Названия эмо</w:t>
      </w:r>
      <w:r>
        <w:rPr>
          <w:rFonts w:ascii="Times New Roman" w:hAnsi="Times New Roman" w:cs="Times New Roman"/>
          <w:sz w:val="28"/>
          <w:szCs w:val="28"/>
        </w:rPr>
        <w:t>ций следует написать в три стол</w:t>
      </w:r>
      <w:r w:rsidRPr="008C24F5">
        <w:rPr>
          <w:rFonts w:ascii="Times New Roman" w:hAnsi="Times New Roman" w:cs="Times New Roman"/>
          <w:sz w:val="28"/>
          <w:szCs w:val="28"/>
        </w:rPr>
        <w:t>бика: слева — положительные эмоции,</w:t>
      </w:r>
      <w:r>
        <w:rPr>
          <w:rFonts w:ascii="Times New Roman" w:hAnsi="Times New Roman" w:cs="Times New Roman"/>
          <w:sz w:val="28"/>
          <w:szCs w:val="28"/>
        </w:rPr>
        <w:t xml:space="preserve"> справа — отрицательные, посере</w:t>
      </w:r>
      <w:r w:rsidRPr="008C24F5">
        <w:rPr>
          <w:rFonts w:ascii="Times New Roman" w:hAnsi="Times New Roman" w:cs="Times New Roman"/>
          <w:sz w:val="28"/>
          <w:szCs w:val="28"/>
        </w:rPr>
        <w:t>дине — неоднозначные. На выполнение упражнения дается 10—15 минут. После написания списка эмоций участники зачитывают свои списки.</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Вопросы для обсуждения:</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Что Вы думаете по поводу получившихся списков?</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У кого больше всего написано н</w:t>
      </w:r>
      <w:r>
        <w:rPr>
          <w:rFonts w:ascii="Times New Roman" w:hAnsi="Times New Roman" w:cs="Times New Roman"/>
          <w:sz w:val="28"/>
          <w:szCs w:val="28"/>
        </w:rPr>
        <w:t>азваний эмоций? У кого есть сов</w:t>
      </w:r>
      <w:r w:rsidRPr="008C24F5">
        <w:rPr>
          <w:rFonts w:ascii="Times New Roman" w:hAnsi="Times New Roman" w:cs="Times New Roman"/>
          <w:sz w:val="28"/>
          <w:szCs w:val="28"/>
        </w:rPr>
        <w:t>падающие названия?</w:t>
      </w:r>
    </w:p>
    <w:p w:rsidR="00975A80"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У кого только свои, не повторяющиеся названия?</w:t>
      </w:r>
    </w:p>
    <w:p w:rsidR="003573FA" w:rsidRPr="008C24F5" w:rsidRDefault="003573FA" w:rsidP="00975A80">
      <w:pPr>
        <w:spacing w:after="0" w:line="240" w:lineRule="auto"/>
        <w:jc w:val="both"/>
        <w:rPr>
          <w:rFonts w:ascii="Times New Roman" w:hAnsi="Times New Roman" w:cs="Times New Roman"/>
          <w:sz w:val="28"/>
          <w:szCs w:val="28"/>
        </w:rPr>
      </w:pPr>
    </w:p>
    <w:p w:rsidR="00975A80" w:rsidRDefault="00975A80" w:rsidP="00975A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975A80" w:rsidRDefault="00975A80" w:rsidP="00975A80">
      <w:pPr>
        <w:spacing w:after="0" w:line="240" w:lineRule="auto"/>
        <w:jc w:val="both"/>
        <w:rPr>
          <w:rFonts w:ascii="Times New Roman" w:hAnsi="Times New Roman" w:cs="Times New Roman"/>
          <w:sz w:val="28"/>
          <w:szCs w:val="28"/>
        </w:rPr>
      </w:pP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Что Вы чувствовали, выполняя это упражнение?</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Участники подводятся к выводу о разнообразии эмоций, большом спектре переживаемых чувств, о «нормальности» переживания разных эмоций — и положительных, и отриц</w:t>
      </w:r>
      <w:r>
        <w:rPr>
          <w:rFonts w:ascii="Times New Roman" w:hAnsi="Times New Roman" w:cs="Times New Roman"/>
          <w:sz w:val="28"/>
          <w:szCs w:val="28"/>
        </w:rPr>
        <w:t>ательных. Названные эмоции иллю</w:t>
      </w:r>
      <w:r w:rsidRPr="008C24F5">
        <w:rPr>
          <w:rFonts w:ascii="Times New Roman" w:hAnsi="Times New Roman" w:cs="Times New Roman"/>
          <w:sz w:val="28"/>
          <w:szCs w:val="28"/>
        </w:rPr>
        <w:t>стрируются фотографиями (интерес — волнение, радость, удивление, горе — страдание, гнев, отвращение, презрение, страх, стыд, вина).</w:t>
      </w:r>
    </w:p>
    <w:p w:rsidR="00975A80" w:rsidRPr="008C24F5" w:rsidRDefault="00975A80" w:rsidP="00975A80">
      <w:pPr>
        <w:spacing w:after="0" w:line="240" w:lineRule="auto"/>
        <w:jc w:val="both"/>
        <w:rPr>
          <w:rFonts w:ascii="Times New Roman" w:hAnsi="Times New Roman" w:cs="Times New Roman"/>
          <w:b/>
          <w:sz w:val="28"/>
          <w:szCs w:val="28"/>
        </w:rPr>
      </w:pPr>
      <w:r w:rsidRPr="008C24F5">
        <w:rPr>
          <w:rFonts w:ascii="Times New Roman" w:hAnsi="Times New Roman" w:cs="Times New Roman"/>
          <w:b/>
          <w:sz w:val="28"/>
          <w:szCs w:val="28"/>
        </w:rPr>
        <w:t>Упражнение «Быстрые превращения».</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hAnsi="Times New Roman" w:cs="Times New Roman"/>
          <w:sz w:val="28"/>
          <w:szCs w:val="28"/>
        </w:rPr>
        <w:t>Инструкция: «Начните ходить по комнате. Сейчас мы с вами будем превращаться в различных людей, ис</w:t>
      </w:r>
      <w:r>
        <w:rPr>
          <w:rFonts w:ascii="Times New Roman" w:hAnsi="Times New Roman" w:cs="Times New Roman"/>
          <w:sz w:val="28"/>
          <w:szCs w:val="28"/>
        </w:rPr>
        <w:t>пытывающих разные чувства. Пред</w:t>
      </w:r>
      <w:r w:rsidRPr="008C24F5">
        <w:rPr>
          <w:rFonts w:ascii="Times New Roman" w:hAnsi="Times New Roman" w:cs="Times New Roman"/>
          <w:sz w:val="28"/>
          <w:szCs w:val="28"/>
        </w:rPr>
        <w:t>ставьте, что вы сейчас — актер, стоящий</w:t>
      </w:r>
      <w:r>
        <w:rPr>
          <w:rFonts w:ascii="Times New Roman" w:hAnsi="Times New Roman" w:cs="Times New Roman"/>
          <w:sz w:val="28"/>
          <w:szCs w:val="28"/>
        </w:rPr>
        <w:t xml:space="preserve"> на сцене после удачного выступ</w:t>
      </w:r>
      <w:r w:rsidRPr="008C24F5">
        <w:rPr>
          <w:rFonts w:ascii="Times New Roman" w:hAnsi="Times New Roman" w:cs="Times New Roman"/>
          <w:sz w:val="28"/>
          <w:szCs w:val="28"/>
        </w:rPr>
        <w:t>ления. Зал вам рукоплещет, слышны крики «Браво!». Превратитесь в этого актера. Что вы</w:t>
      </w:r>
      <w:r w:rsidRPr="008C24F5">
        <w:rPr>
          <w:rFonts w:ascii="Times New Roman" w:eastAsia="Times New Roman" w:hAnsi="Times New Roman" w:cs="Times New Roman"/>
          <w:color w:val="000000"/>
          <w:sz w:val="28"/>
          <w:szCs w:val="28"/>
          <w:lang w:eastAsia="ru-RU"/>
        </w:rPr>
        <w:t xml:space="preserve"> сейчас чувствуете? А теперь, представьте, что вы нечаянно разбили красивую вазу в гостях у друга. Что вы чувствуете сейчас?». Вопросы для обсуждения:</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Какие эмоции было легче изображать?</w:t>
      </w:r>
    </w:p>
    <w:p w:rsidR="00975A80" w:rsidRPr="008C24F5"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C24F5">
        <w:rPr>
          <w:rFonts w:ascii="Times New Roman" w:eastAsia="Times New Roman" w:hAnsi="Times New Roman" w:cs="Times New Roman"/>
          <w:b/>
          <w:color w:val="000000"/>
          <w:sz w:val="28"/>
          <w:szCs w:val="28"/>
          <w:lang w:eastAsia="ru-RU"/>
        </w:rPr>
        <w:t>Подведение итогов занятия:</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Что было важным в сегодняшнем занятии?</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Что запомнилось?</w:t>
      </w:r>
    </w:p>
    <w:p w:rsidR="00975A80" w:rsidRDefault="00975A80" w:rsidP="00975A80">
      <w:pPr>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—Какие мысли и чувства? Какие выводы из занятий можно сделать для себя?</w:t>
      </w:r>
    </w:p>
    <w:p w:rsidR="00975A80" w:rsidRPr="008C24F5" w:rsidRDefault="00975A80" w:rsidP="00975A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 3</w:t>
      </w:r>
      <w:r w:rsidRPr="008C24F5">
        <w:rPr>
          <w:rFonts w:ascii="Times New Roman" w:hAnsi="Times New Roman" w:cs="Times New Roman"/>
          <w:b/>
          <w:sz w:val="28"/>
          <w:szCs w:val="28"/>
        </w:rPr>
        <w:t>.</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Занятие начинается с приветствия и упражнения-</w:t>
      </w:r>
      <w:proofErr w:type="spellStart"/>
      <w:r w:rsidRPr="008C24F5">
        <w:rPr>
          <w:rFonts w:ascii="Times New Roman" w:hAnsi="Times New Roman" w:cs="Times New Roman"/>
          <w:sz w:val="28"/>
          <w:szCs w:val="28"/>
        </w:rPr>
        <w:t>энергизатора</w:t>
      </w:r>
      <w:proofErr w:type="spellEnd"/>
      <w:r w:rsidRPr="008C24F5">
        <w:rPr>
          <w:rFonts w:ascii="Times New Roman" w:hAnsi="Times New Roman" w:cs="Times New Roman"/>
          <w:sz w:val="28"/>
          <w:szCs w:val="28"/>
        </w:rPr>
        <w:t xml:space="preserve">. </w:t>
      </w:r>
    </w:p>
    <w:p w:rsidR="00975A80" w:rsidRPr="008C24F5" w:rsidRDefault="00975A80" w:rsidP="00975A80">
      <w:pPr>
        <w:spacing w:after="0" w:line="240" w:lineRule="auto"/>
        <w:jc w:val="both"/>
        <w:rPr>
          <w:rFonts w:ascii="Times New Roman" w:hAnsi="Times New Roman" w:cs="Times New Roman"/>
          <w:sz w:val="28"/>
          <w:szCs w:val="28"/>
        </w:rPr>
      </w:pPr>
      <w:proofErr w:type="spellStart"/>
      <w:r w:rsidRPr="008C24F5">
        <w:rPr>
          <w:rFonts w:ascii="Times New Roman" w:hAnsi="Times New Roman" w:cs="Times New Roman"/>
          <w:b/>
          <w:sz w:val="28"/>
          <w:szCs w:val="28"/>
        </w:rPr>
        <w:t>Энергизатор</w:t>
      </w:r>
      <w:proofErr w:type="spellEnd"/>
      <w:r w:rsidRPr="008C24F5">
        <w:rPr>
          <w:rFonts w:ascii="Times New Roman" w:hAnsi="Times New Roman" w:cs="Times New Roman"/>
          <w:b/>
          <w:sz w:val="28"/>
          <w:szCs w:val="28"/>
        </w:rPr>
        <w:t xml:space="preserve"> «Паровозики».</w:t>
      </w:r>
      <w:r w:rsidRPr="008C24F5">
        <w:rPr>
          <w:rFonts w:ascii="Times New Roman" w:hAnsi="Times New Roman" w:cs="Times New Roman"/>
          <w:sz w:val="28"/>
          <w:szCs w:val="28"/>
        </w:rPr>
        <w:t xml:space="preserve"> Упражнение выполняется в тройках. Каждая тройка представляет собой поезд. «Паровоз» - идёт первым с вытянутыми вперёд руками, «вагон» передаёт управление, «машинист» управляет всем поездом. При этом у «вагона» и «паровоза» завязаны глаза.</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«Состав» движется по сигналу, команде ведущего.</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Обсуждение:</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Насколько было спокойно в роли «паровоза», который идёт первым, но не знает, в какую сторону (у него завязаны глаза, ка и у вагона)?</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Насколько можешь доверять «машинисту» и «вагону»?</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Как чувствовал себя в роли «вагона»?</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Как чувствовал себя в роли «машиниста»?</w:t>
      </w:r>
    </w:p>
    <w:p w:rsidR="00975A80" w:rsidRPr="008C24F5" w:rsidRDefault="00975A80" w:rsidP="00975A80">
      <w:pPr>
        <w:spacing w:after="0" w:line="240" w:lineRule="auto"/>
        <w:jc w:val="both"/>
        <w:rPr>
          <w:rFonts w:ascii="Times New Roman" w:hAnsi="Times New Roman" w:cs="Times New Roman"/>
          <w:b/>
          <w:sz w:val="28"/>
          <w:szCs w:val="28"/>
        </w:rPr>
      </w:pPr>
      <w:r w:rsidRPr="008C24F5">
        <w:rPr>
          <w:rFonts w:ascii="Times New Roman" w:hAnsi="Times New Roman" w:cs="Times New Roman"/>
          <w:b/>
          <w:sz w:val="28"/>
          <w:szCs w:val="28"/>
        </w:rPr>
        <w:t>Беседа. Обсуждение вопросов:</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Всегда ли чувства выражаются открыто?</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Что мешает открытому выражению чувств?</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Сложно ли понять свои чувства и желания?</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Всегда ли мы уважаем и ценим свои чувства?</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 xml:space="preserve">— Как Вы считаете, нужно ли собеседнику знать о ваших чувствах? </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Внимание подростков обращается на необходимость позитивного отношения к собственным чувствам, рассматривается декларация:</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«Я имею право на любые чувства — как позитивные, так и негативные.</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Я принимаю чувства такими, какие они есть, не гоню их от себя.</w:t>
      </w: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pacing w:after="0" w:line="240" w:lineRule="auto"/>
        <w:jc w:val="both"/>
        <w:rPr>
          <w:rFonts w:ascii="Times New Roman" w:hAnsi="Times New Roman" w:cs="Times New Roman"/>
          <w:sz w:val="28"/>
          <w:szCs w:val="28"/>
        </w:rPr>
      </w:pP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Никто лучше меня не знает моих чувств.</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Чувства, возникающие по отношению к другим людям, желательно выражать в диалоге с их непосредственным участием.</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Выражение собственных чувств не наносит вреда моему авторитету и не может обидеть другого человека».</w:t>
      </w:r>
    </w:p>
    <w:p w:rsidR="00975A80" w:rsidRPr="008C24F5" w:rsidRDefault="00975A80" w:rsidP="00975A80">
      <w:pPr>
        <w:spacing w:after="0" w:line="240" w:lineRule="auto"/>
        <w:jc w:val="both"/>
        <w:rPr>
          <w:rFonts w:ascii="Times New Roman" w:hAnsi="Times New Roman" w:cs="Times New Roman"/>
          <w:b/>
          <w:sz w:val="28"/>
          <w:szCs w:val="28"/>
        </w:rPr>
      </w:pPr>
      <w:r w:rsidRPr="008C24F5">
        <w:rPr>
          <w:rFonts w:ascii="Times New Roman" w:hAnsi="Times New Roman" w:cs="Times New Roman"/>
          <w:b/>
          <w:sz w:val="28"/>
          <w:szCs w:val="28"/>
        </w:rPr>
        <w:t>Демонстрационная ролевая игра «Типы выражения чувств».</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Страховка:</w:t>
      </w:r>
    </w:p>
    <w:p w:rsidR="00975A80" w:rsidRPr="008C24F5"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Бегство, отказ от выражения чувств</w:t>
      </w:r>
      <w:r>
        <w:rPr>
          <w:rFonts w:ascii="Times New Roman" w:hAnsi="Times New Roman" w:cs="Times New Roman"/>
          <w:sz w:val="28"/>
          <w:szCs w:val="28"/>
        </w:rPr>
        <w:t>, их подавление, чувства скрыва</w:t>
      </w:r>
      <w:r w:rsidRPr="008C24F5">
        <w:rPr>
          <w:rFonts w:ascii="Times New Roman" w:hAnsi="Times New Roman" w:cs="Times New Roman"/>
          <w:sz w:val="28"/>
          <w:szCs w:val="28"/>
        </w:rPr>
        <w:t>ются или маскируются (пассивное поведение).</w:t>
      </w:r>
    </w:p>
    <w:p w:rsidR="00975A80" w:rsidRDefault="00975A80" w:rsidP="00975A80">
      <w:pPr>
        <w:spacing w:after="0" w:line="240" w:lineRule="auto"/>
        <w:jc w:val="both"/>
        <w:rPr>
          <w:rFonts w:ascii="Times New Roman" w:hAnsi="Times New Roman" w:cs="Times New Roman"/>
          <w:sz w:val="28"/>
          <w:szCs w:val="28"/>
        </w:rPr>
      </w:pPr>
      <w:r w:rsidRPr="008C24F5">
        <w:rPr>
          <w:rFonts w:ascii="Times New Roman" w:hAnsi="Times New Roman" w:cs="Times New Roman"/>
          <w:sz w:val="28"/>
          <w:szCs w:val="28"/>
        </w:rPr>
        <w:t>Бурное, оскорбительное выражение чувств (агрессивное поведение). Открытое выражение чувств (уверенное).</w:t>
      </w:r>
    </w:p>
    <w:p w:rsidR="00975A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Ребятам предлагается рассмот</w:t>
      </w:r>
      <w:r w:rsidRPr="008C24F5">
        <w:rPr>
          <w:rFonts w:ascii="Times New Roman" w:eastAsia="Times New Roman" w:hAnsi="Times New Roman" w:cs="Times New Roman"/>
          <w:color w:val="000000"/>
          <w:sz w:val="28"/>
          <w:szCs w:val="28"/>
          <w:lang w:eastAsia="ru-RU"/>
        </w:rPr>
        <w:softHyphen/>
        <w:t>реть предложенную ситуацию и разыграть сценки, иллюстрирующие вышеперечисленные способы выражения чувств.</w:t>
      </w:r>
      <w:r w:rsidRPr="008C24F5">
        <w:rPr>
          <w:rFonts w:ascii="Times New Roman" w:eastAsia="Calibri" w:hAnsi="Times New Roman" w:cs="Times New Roman"/>
          <w:sz w:val="28"/>
          <w:szCs w:val="28"/>
        </w:rPr>
        <w:t xml:space="preserve"> </w:t>
      </w:r>
      <w:r w:rsidRPr="008C24F5">
        <w:rPr>
          <w:rFonts w:ascii="Times New Roman" w:eastAsia="Times New Roman" w:hAnsi="Times New Roman" w:cs="Times New Roman"/>
          <w:color w:val="000000"/>
          <w:sz w:val="28"/>
          <w:szCs w:val="28"/>
          <w:lang w:eastAsia="ru-RU"/>
        </w:rPr>
        <w:t>Ситуация разыгрывается в парах, образованных из всех участни­ков группы со сменой ролей, так чтобы каждый мог побывать и в роли ма­мы и в роли подростка. Затем разыгрываются ситуации, предложенные самими участниками.</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Ситуация: «Матери не нравятся друзья дочери. Она часто критикует ее за неудачный выбор подруг: «Ты только посмотри, с кем ты общаешься! Ты уже взрослая, а все общаешься с этими дурочками! Неужели нельзя выбрать себе более достойную компанию?»</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Страховка:</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1. Ну, ладно-ладно, не буду с ними встречаться, только не ругайся.</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2. И почему тебя это так волнует? Не лезь в мою жизнь! Я сама знаю, что мне делать!</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3. Мама, меня очень обижает, когда ты несправедливо относишься к моим подругам. Мне бы очень хотелось, чтобы ты изменила свое мнение.</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Вопросы для обсуждения:</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К каким результатам приведут приведенные способы выражения чувств?</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Что способствовало достижению взаимопонимания?</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Что снижало взаимопонимание?</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Что оказалось самым трудным в этом упражнении?</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b/>
          <w:color w:val="000000"/>
          <w:sz w:val="28"/>
          <w:szCs w:val="28"/>
          <w:lang w:eastAsia="ru-RU"/>
        </w:rPr>
        <w:t xml:space="preserve">Упражнение «Дерево чувств». </w:t>
      </w:r>
      <w:r w:rsidRPr="008C24F5">
        <w:rPr>
          <w:rFonts w:ascii="Times New Roman" w:eastAsia="Times New Roman" w:hAnsi="Times New Roman" w:cs="Times New Roman"/>
          <w:color w:val="000000"/>
          <w:sz w:val="28"/>
          <w:szCs w:val="28"/>
          <w:lang w:eastAsia="ru-RU"/>
        </w:rPr>
        <w:t>Вспомните какое-нибудь событие или ситуацию в вашей жизни, которые до сих пор вызывают в вас сильные негативные эмоции и чувства. Представьте эту «Картинку» и постарайтесь понять, какие именно чувства вы переживаете.</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Возьмите пластилин или другие изобразительные средства (краски, карандаши, фломастеры и т.д.) и начните изображать дерево. Сделайте ствол – это вы сами. Потом ветви – это различные события в вашей жизни. Их, конечно, много. Потом обозначьте ту ветвь, которая вызвала у вас сильные негативные эмоции.</w:t>
      </w:r>
    </w:p>
    <w:p w:rsidR="003573F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xml:space="preserve">Начните делать плоды – это ваши эмоции в данной ситуации. Для каждого отдельного чувства и эмоции определите свой цвет и свою форму. Изобразите </w:t>
      </w:r>
    </w:p>
    <w:p w:rsidR="003573FA" w:rsidRDefault="003573FA"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все сочетание чувств, которое вы испытываете. Поместите эти эмоции на ту ветвь, которую вы обозначили особо.</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Внизу ствола изобразите корни, которые через вас питают именно ту ветвь, с которой вы работаете. Корни – это причины событий, которые вызвали ваши эмоции (их обозначьте одним цветом), и это – причины ваших чувств, ведь чувства возникают не только из-за событий, но и из-за вашего к ним отношения. Значит, корни другого цвета – это ваши мысли про эти события.</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Сформулируйте их для каждой изобразите корень. Если при этом ваши чувства как-то изменятся, поместите новый плод на соответствующую ветку.</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Теперь вспомните какое-то хорошее событие. И поступите с ним так же, как и с неприятным. Изобразите разноцветные плоды и корни».</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Обсуждение упражнения: поделитесь своими переживаниями во время выполнения упражнения. Скажите, что полезного было именно для вас в этом упражнении?</w:t>
      </w:r>
    </w:p>
    <w:p w:rsidR="00975A80" w:rsidRPr="008C24F5"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C24F5">
        <w:rPr>
          <w:rFonts w:ascii="Times New Roman" w:eastAsia="Times New Roman" w:hAnsi="Times New Roman" w:cs="Times New Roman"/>
          <w:b/>
          <w:color w:val="000000"/>
          <w:sz w:val="28"/>
          <w:szCs w:val="28"/>
          <w:lang w:eastAsia="ru-RU"/>
        </w:rPr>
        <w:t>Подведение итогов занятия:</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Что было важным в сегодняшнем занятии?</w:t>
      </w:r>
    </w:p>
    <w:p w:rsidR="00975A80" w:rsidRPr="008C24F5"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Что запомнилось?»</w:t>
      </w:r>
    </w:p>
    <w:p w:rsidR="00975A80" w:rsidRDefault="00975A80" w:rsidP="00975A80">
      <w:pPr>
        <w:spacing w:after="0" w:line="240" w:lineRule="auto"/>
        <w:jc w:val="both"/>
        <w:rPr>
          <w:rFonts w:ascii="Times New Roman" w:eastAsia="Times New Roman" w:hAnsi="Times New Roman" w:cs="Times New Roman"/>
          <w:color w:val="000000"/>
          <w:sz w:val="28"/>
          <w:szCs w:val="28"/>
          <w:lang w:eastAsia="ru-RU"/>
        </w:rPr>
      </w:pPr>
      <w:r w:rsidRPr="008C24F5">
        <w:rPr>
          <w:rFonts w:ascii="Times New Roman" w:eastAsia="Times New Roman" w:hAnsi="Times New Roman" w:cs="Times New Roman"/>
          <w:color w:val="000000"/>
          <w:sz w:val="28"/>
          <w:szCs w:val="28"/>
          <w:lang w:eastAsia="ru-RU"/>
        </w:rPr>
        <w:t>— Какие мысли и чувства? Какие выводы из занятия можно сделать для себя?</w:t>
      </w:r>
    </w:p>
    <w:p w:rsidR="00975A80" w:rsidRPr="0029442A" w:rsidRDefault="00975A80" w:rsidP="00975A80">
      <w:pPr>
        <w:spacing w:after="0" w:line="240" w:lineRule="auto"/>
        <w:jc w:val="both"/>
        <w:rPr>
          <w:rFonts w:ascii="Times New Roman" w:eastAsia="Times New Roman" w:hAnsi="Times New Roman" w:cs="Times New Roman"/>
          <w:b/>
          <w:color w:val="000000"/>
          <w:sz w:val="28"/>
          <w:szCs w:val="28"/>
          <w:lang w:eastAsia="ru-RU"/>
        </w:rPr>
      </w:pPr>
      <w:r w:rsidRPr="0029442A">
        <w:rPr>
          <w:rFonts w:ascii="Times New Roman" w:eastAsia="Times New Roman" w:hAnsi="Times New Roman" w:cs="Times New Roman"/>
          <w:b/>
          <w:color w:val="000000"/>
          <w:sz w:val="28"/>
          <w:szCs w:val="28"/>
          <w:lang w:eastAsia="ru-RU"/>
        </w:rPr>
        <w:t>2 блок «Уверенное поведение».</w:t>
      </w:r>
    </w:p>
    <w:p w:rsidR="00975A80" w:rsidRPr="0029442A"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9442A">
        <w:rPr>
          <w:rFonts w:ascii="Times New Roman" w:eastAsia="Times New Roman" w:hAnsi="Times New Roman" w:cs="Times New Roman"/>
          <w:b/>
          <w:color w:val="000000"/>
          <w:sz w:val="28"/>
          <w:szCs w:val="28"/>
          <w:lang w:eastAsia="ru-RU"/>
        </w:rPr>
        <w:t>Занятие 4.</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Занятие начинается с приветствия и упражнения-</w:t>
      </w:r>
      <w:proofErr w:type="spellStart"/>
      <w:r w:rsidRPr="0029442A">
        <w:rPr>
          <w:rFonts w:ascii="Times New Roman" w:eastAsia="Times New Roman" w:hAnsi="Times New Roman" w:cs="Times New Roman"/>
          <w:color w:val="000000"/>
          <w:sz w:val="28"/>
          <w:szCs w:val="28"/>
          <w:lang w:eastAsia="ru-RU"/>
        </w:rPr>
        <w:t>энергизатора</w:t>
      </w:r>
      <w:proofErr w:type="spellEnd"/>
      <w:r w:rsidRPr="0029442A">
        <w:rPr>
          <w:rFonts w:ascii="Times New Roman" w:eastAsia="Times New Roman" w:hAnsi="Times New Roman" w:cs="Times New Roman"/>
          <w:color w:val="000000"/>
          <w:sz w:val="28"/>
          <w:szCs w:val="28"/>
          <w:lang w:eastAsia="ru-RU"/>
        </w:rPr>
        <w:t>.</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9442A">
        <w:rPr>
          <w:rFonts w:ascii="Times New Roman" w:eastAsia="Times New Roman" w:hAnsi="Times New Roman" w:cs="Times New Roman"/>
          <w:b/>
          <w:color w:val="000000"/>
          <w:sz w:val="28"/>
          <w:szCs w:val="28"/>
          <w:lang w:eastAsia="ru-RU"/>
        </w:rPr>
        <w:t>Энергизатор</w:t>
      </w:r>
      <w:proofErr w:type="spellEnd"/>
      <w:r w:rsidRPr="0029442A">
        <w:rPr>
          <w:rFonts w:ascii="Times New Roman" w:eastAsia="Times New Roman" w:hAnsi="Times New Roman" w:cs="Times New Roman"/>
          <w:b/>
          <w:color w:val="000000"/>
          <w:sz w:val="28"/>
          <w:szCs w:val="28"/>
          <w:lang w:eastAsia="ru-RU"/>
        </w:rPr>
        <w:t xml:space="preserve"> «Слепой и поводырь».</w:t>
      </w:r>
      <w:r w:rsidRPr="0029442A">
        <w:rPr>
          <w:rFonts w:ascii="Times New Roman" w:eastAsia="Times New Roman" w:hAnsi="Times New Roman" w:cs="Times New Roman"/>
          <w:color w:val="000000"/>
          <w:sz w:val="28"/>
          <w:szCs w:val="28"/>
          <w:lang w:eastAsia="ru-RU"/>
        </w:rPr>
        <w:t xml:space="preserve"> Ведущий говорит: «Разбейтесь по двое. Один из вас двоих надевает повязку на глаза так, чтобы ничего не видеть. Второй будет ведущим. Когда ты ведущий, ты должен провести «слепого» по помещению так, чтобы он чувствовал себя спокойно и уверено. Это упражнение выполняется молча, без слов. После выполнения упражнения участники меняются ролями. Обсуждение упражнения:</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Как ты чувствовал себя, когда был «слепым»?</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Вел ли тебя твой поводырь бережно и уверенно?</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Знал ли ты все время, где ты?</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Как ты себя ощущал в роли «поводыря»?</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Что ты делал, чтобы вызвать и укрепить доверие своего партнёра?</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Когда тебе было лучше: когда ты вёл или, когда тебя вели?</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b/>
          <w:color w:val="000000"/>
          <w:sz w:val="28"/>
          <w:szCs w:val="28"/>
          <w:lang w:eastAsia="ru-RU"/>
        </w:rPr>
        <w:t>Беседа</w:t>
      </w:r>
      <w:r w:rsidRPr="0029442A">
        <w:rPr>
          <w:rFonts w:ascii="Times New Roman" w:eastAsia="Times New Roman" w:hAnsi="Times New Roman" w:cs="Times New Roman"/>
          <w:color w:val="000000"/>
          <w:sz w:val="28"/>
          <w:szCs w:val="28"/>
          <w:lang w:eastAsia="ru-RU"/>
        </w:rPr>
        <w:t>. Поговорить с подростками об условиях эффективного общения.</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b/>
          <w:color w:val="000000"/>
          <w:sz w:val="28"/>
          <w:szCs w:val="28"/>
          <w:lang w:eastAsia="ru-RU"/>
        </w:rPr>
        <w:t>Упражнение «Пожелания».</w:t>
      </w:r>
      <w:r w:rsidRPr="0029442A">
        <w:rPr>
          <w:rFonts w:ascii="Times New Roman" w:eastAsia="Times New Roman" w:hAnsi="Times New Roman" w:cs="Times New Roman"/>
          <w:color w:val="000000"/>
          <w:sz w:val="28"/>
          <w:szCs w:val="28"/>
          <w:lang w:eastAsia="ru-RU"/>
        </w:rPr>
        <w:t xml:space="preserve"> Инструкция: «Начнем работу с высказывания пожеланий друг другу на сегодняшний день. Пожелание должно быть коротким, желательно в одно слово. Вы бросаете мяч кому-то и одновременно говорите свое пожелание. Тот, кому бросили мяч, в свою оче</w:t>
      </w:r>
      <w:r w:rsidRPr="0029442A">
        <w:rPr>
          <w:rFonts w:ascii="Times New Roman" w:eastAsia="Times New Roman" w:hAnsi="Times New Roman" w:cs="Times New Roman"/>
          <w:color w:val="000000"/>
          <w:sz w:val="28"/>
          <w:szCs w:val="28"/>
          <w:lang w:eastAsia="ru-RU"/>
        </w:rPr>
        <w:softHyphen/>
        <w:t>редь, бросает его следующему, высказывая ему пожелание на сегодняшний день. Будем внимательны, чтобы мяч побывал у всех, и постараемся никого не пропустить».</w:t>
      </w: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975A80" w:rsidRPr="0029442A"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9442A">
        <w:rPr>
          <w:rFonts w:ascii="Times New Roman" w:eastAsia="Times New Roman" w:hAnsi="Times New Roman" w:cs="Times New Roman"/>
          <w:b/>
          <w:color w:val="000000"/>
          <w:sz w:val="28"/>
          <w:szCs w:val="28"/>
          <w:lang w:eastAsia="ru-RU"/>
        </w:rPr>
        <w:t>Беседа. Обсуждение вопросов:</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Как вы думаете надо ли отстаивать собственное мнение?</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Как отстаивать собственное мнение?</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xml:space="preserve">— Всегда ли это у нас получается? </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b/>
          <w:color w:val="000000"/>
          <w:sz w:val="28"/>
          <w:szCs w:val="28"/>
          <w:lang w:eastAsia="ru-RU"/>
        </w:rPr>
        <w:t>Упражнение «Отстаивание своего мнения».</w:t>
      </w:r>
      <w:r w:rsidRPr="0029442A">
        <w:rPr>
          <w:rFonts w:ascii="Times New Roman" w:eastAsia="Times New Roman" w:hAnsi="Times New Roman" w:cs="Times New Roman"/>
          <w:color w:val="000000"/>
          <w:sz w:val="28"/>
          <w:szCs w:val="28"/>
          <w:lang w:eastAsia="ru-RU"/>
        </w:rPr>
        <w:t xml:space="preserve"> </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1. Обратите внимание на то, что происходит с вами в вашем теле, чтобы помочь себе узнать, чем вы недовольны и что хотели бы изменить (являются напряженные мускулы, боли в желудке и т. п.)</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2. Подумайте, что случилось, из-за чего вы почувствовали себя недовольным (вы подавлены преимуществом, вас не замечают, с вами плохо обращаются, вас дразнят?)</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3. Подумайте о способах, которыми вы можете отстоять свои права, и выберите один (попросите помощь, скажите о своем мнении, выслушайте ответное мнение, выберите правильное время и место)</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4. Последовательно отстаивайте свое мнение разумным способом.</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5. Дискуссия:</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Как сказать «нет»?</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Всегда ли это просто сделать?</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К каким проблемам приводит неумение отказывать?</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Сложно ли бывает отказать другому человеку, особенно если другой человек настойчив?</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Надо ли думать о последствиях, к которым приведет отказ или со</w:t>
      </w:r>
      <w:r w:rsidRPr="0029442A">
        <w:rPr>
          <w:rFonts w:ascii="Times New Roman" w:eastAsia="Times New Roman" w:hAnsi="Times New Roman" w:cs="Times New Roman"/>
          <w:color w:val="000000"/>
          <w:sz w:val="28"/>
          <w:szCs w:val="28"/>
          <w:lang w:eastAsia="ru-RU"/>
        </w:rPr>
        <w:softHyphen/>
        <w:t>гласие?</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Чувствуем ли мы себя виноватыми и одинокими, говоря «нет»? Почему?</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Как не оттолкнуть человека, говоря «нет»?</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Шаги:</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1). Выслушать просьбу спокойно, доброжелательно.</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2). Попросить разъяснения, если что-то неясно.</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3). Оставаться спокойным и сказать «нет».</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4). Объяснить, почему вы говорите «нет».</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5). Если собеседник настаивает, повторить «нет» без объяснений.</w:t>
      </w:r>
    </w:p>
    <w:p w:rsidR="00975A80" w:rsidRPr="0029442A" w:rsidRDefault="00975A80" w:rsidP="00975A80">
      <w:pPr>
        <w:spacing w:after="0" w:line="240" w:lineRule="auto"/>
        <w:jc w:val="both"/>
        <w:rPr>
          <w:rFonts w:ascii="Times New Roman" w:hAnsi="Times New Roman" w:cs="Times New Roman"/>
          <w:b/>
          <w:sz w:val="28"/>
          <w:szCs w:val="28"/>
        </w:rPr>
      </w:pPr>
      <w:r w:rsidRPr="0029442A">
        <w:rPr>
          <w:rFonts w:ascii="Times New Roman" w:hAnsi="Times New Roman" w:cs="Times New Roman"/>
          <w:b/>
          <w:sz w:val="28"/>
          <w:szCs w:val="28"/>
        </w:rPr>
        <w:t xml:space="preserve">Упражнение «Просьба — отказ». </w:t>
      </w:r>
      <w:r w:rsidRPr="0029442A">
        <w:rPr>
          <w:rFonts w:ascii="Times New Roman" w:hAnsi="Times New Roman" w:cs="Times New Roman"/>
          <w:sz w:val="28"/>
          <w:szCs w:val="28"/>
        </w:rPr>
        <w:t>Выбираются по желанию два участника. Один должен просить о чем-либо, а другой — отказывать, но при этом не говорить «нет» и не гру­бить столько, сколько может продержаться (в японском языке слова «нет» не существует). Предварительно ведущий выясняет у пары, в чем будет заключаться просьба. Если участники затрудняются, можно предложить свои варианты, например, попросить брошку на вечер, денег взаймы, решить задачу, пойти вместе погулять и т. п.</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Во второй части этого упражнения меняется задание. Нужно предложить или попросить что-то такое, в чем будет трудно отказать (напри­мер, предложить свою помощь, внимание), второй участник должен отказать словами: «Нет, нет, нет».</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Обсуждение упражнения:</w:t>
      </w: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pacing w:after="0" w:line="240" w:lineRule="auto"/>
        <w:jc w:val="both"/>
        <w:rPr>
          <w:rFonts w:ascii="Times New Roman" w:hAnsi="Times New Roman" w:cs="Times New Roman"/>
          <w:sz w:val="28"/>
          <w:szCs w:val="28"/>
        </w:rPr>
      </w:pP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 «Что понравилось, что было трудно?»</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 «Что, ты чувствовали, когда просили, отказывали?»</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 «Что ты чувствовал, когда тебе отказывали?»</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 «Когда говорил «нет, нет, нет»?»</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 «Бывает ли в жизни трудно отказать?»</w:t>
      </w:r>
    </w:p>
    <w:p w:rsidR="00975A80" w:rsidRPr="0029442A"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9442A">
        <w:rPr>
          <w:rFonts w:ascii="Times New Roman" w:eastAsia="Times New Roman" w:hAnsi="Times New Roman" w:cs="Times New Roman"/>
          <w:b/>
          <w:color w:val="000000"/>
          <w:sz w:val="28"/>
          <w:szCs w:val="28"/>
          <w:lang w:eastAsia="ru-RU"/>
        </w:rPr>
        <w:t>Подведение итогов занятия:</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Что было важным в сегодняшнем занятии?</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Что запомнилось?»</w:t>
      </w:r>
    </w:p>
    <w:p w:rsidR="00975A80" w:rsidRPr="003573FA" w:rsidRDefault="00975A80" w:rsidP="00975A80">
      <w:pPr>
        <w:pStyle w:val="a4"/>
        <w:shd w:val="clear" w:color="auto" w:fill="FFFFFF"/>
        <w:spacing w:before="0" w:beforeAutospacing="0" w:after="0" w:afterAutospacing="0"/>
        <w:jc w:val="both"/>
        <w:rPr>
          <w:color w:val="000000"/>
          <w:sz w:val="28"/>
          <w:szCs w:val="28"/>
        </w:rPr>
      </w:pPr>
      <w:r w:rsidRPr="0029442A">
        <w:rPr>
          <w:color w:val="000000"/>
          <w:sz w:val="28"/>
          <w:szCs w:val="28"/>
        </w:rPr>
        <w:t>— Какие мысли и чувства? Какие выводы из занятия можно сделать для себя?</w:t>
      </w:r>
    </w:p>
    <w:p w:rsidR="00975A80" w:rsidRPr="0029442A" w:rsidRDefault="003573FA" w:rsidP="00975A80">
      <w:pPr>
        <w:pStyle w:val="a4"/>
        <w:shd w:val="clear" w:color="auto" w:fill="FFFFFF"/>
        <w:spacing w:before="0" w:beforeAutospacing="0" w:after="0" w:afterAutospacing="0"/>
        <w:jc w:val="both"/>
        <w:rPr>
          <w:i/>
          <w:iCs/>
          <w:color w:val="000000"/>
          <w:sz w:val="28"/>
          <w:szCs w:val="28"/>
        </w:rPr>
      </w:pPr>
      <w:r>
        <w:rPr>
          <w:b/>
          <w:color w:val="000000"/>
          <w:sz w:val="28"/>
          <w:szCs w:val="28"/>
        </w:rPr>
        <w:t>За</w:t>
      </w:r>
      <w:r w:rsidR="00975A80" w:rsidRPr="0029442A">
        <w:rPr>
          <w:b/>
          <w:color w:val="000000"/>
          <w:sz w:val="28"/>
          <w:szCs w:val="28"/>
        </w:rPr>
        <w:t>нятие 5.</w:t>
      </w:r>
      <w:r w:rsidR="00975A80" w:rsidRPr="0029442A">
        <w:rPr>
          <w:i/>
          <w:iCs/>
          <w:color w:val="000000"/>
          <w:sz w:val="28"/>
          <w:szCs w:val="28"/>
        </w:rPr>
        <w:t xml:space="preserve"> </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Занятие начинается с приветствия и упражнения-</w:t>
      </w:r>
      <w:proofErr w:type="spellStart"/>
      <w:r w:rsidRPr="0029442A">
        <w:rPr>
          <w:rFonts w:ascii="Times New Roman" w:hAnsi="Times New Roman" w:cs="Times New Roman"/>
          <w:sz w:val="28"/>
          <w:szCs w:val="28"/>
        </w:rPr>
        <w:t>энергизатора</w:t>
      </w:r>
      <w:proofErr w:type="spellEnd"/>
      <w:r w:rsidRPr="0029442A">
        <w:rPr>
          <w:rFonts w:ascii="Times New Roman" w:hAnsi="Times New Roman" w:cs="Times New Roman"/>
          <w:sz w:val="28"/>
          <w:szCs w:val="28"/>
        </w:rPr>
        <w:t xml:space="preserve">. </w:t>
      </w:r>
    </w:p>
    <w:p w:rsidR="00975A80" w:rsidRPr="0029442A" w:rsidRDefault="00975A80" w:rsidP="00975A80">
      <w:pPr>
        <w:spacing w:after="0" w:line="240" w:lineRule="auto"/>
        <w:jc w:val="both"/>
        <w:rPr>
          <w:rFonts w:ascii="Times New Roman" w:hAnsi="Times New Roman" w:cs="Times New Roman"/>
          <w:sz w:val="28"/>
          <w:szCs w:val="28"/>
        </w:rPr>
      </w:pPr>
      <w:proofErr w:type="spellStart"/>
      <w:r w:rsidRPr="0029442A">
        <w:rPr>
          <w:rFonts w:ascii="Times New Roman" w:hAnsi="Times New Roman" w:cs="Times New Roman"/>
          <w:b/>
          <w:sz w:val="28"/>
          <w:szCs w:val="28"/>
        </w:rPr>
        <w:t>Энергизатор</w:t>
      </w:r>
      <w:proofErr w:type="spellEnd"/>
      <w:r w:rsidRPr="0029442A">
        <w:rPr>
          <w:rFonts w:ascii="Times New Roman" w:hAnsi="Times New Roman" w:cs="Times New Roman"/>
          <w:b/>
          <w:sz w:val="28"/>
          <w:szCs w:val="28"/>
        </w:rPr>
        <w:t xml:space="preserve"> «Ах, какой ты молодец».</w:t>
      </w:r>
      <w:r w:rsidRPr="0029442A">
        <w:rPr>
          <w:rFonts w:ascii="Times New Roman" w:hAnsi="Times New Roman" w:cs="Times New Roman"/>
          <w:sz w:val="28"/>
          <w:szCs w:val="28"/>
        </w:rPr>
        <w:t xml:space="preserve"> Участники разбиваются на пары. Один из них говорит о себе что – то хорошее, а второй считает комплименты: «Ах, какой ты молодец – раз! ...Ах, какой ты молодец – два! ...» и т. д. Затем участники меняются местами.</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Обсуждение:</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Легко ли было говорить о себе столько хорошего?</w:t>
      </w:r>
    </w:p>
    <w:p w:rsidR="00975A80" w:rsidRPr="0029442A" w:rsidRDefault="00975A80" w:rsidP="00975A80">
      <w:pPr>
        <w:spacing w:after="0" w:line="240" w:lineRule="auto"/>
        <w:jc w:val="both"/>
        <w:rPr>
          <w:rFonts w:ascii="Times New Roman" w:hAnsi="Times New Roman" w:cs="Times New Roman"/>
          <w:sz w:val="28"/>
          <w:szCs w:val="28"/>
        </w:rPr>
      </w:pPr>
      <w:r w:rsidRPr="0029442A">
        <w:rPr>
          <w:rFonts w:ascii="Times New Roman" w:hAnsi="Times New Roman" w:cs="Times New Roman"/>
          <w:sz w:val="28"/>
          <w:szCs w:val="28"/>
        </w:rPr>
        <w:t xml:space="preserve">Что тебе помогало, а что мешало выполнять это упражнение? </w:t>
      </w:r>
    </w:p>
    <w:p w:rsidR="00975A80" w:rsidRPr="0029442A"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9442A">
        <w:rPr>
          <w:rFonts w:ascii="Times New Roman" w:eastAsia="Times New Roman" w:hAnsi="Times New Roman" w:cs="Times New Roman"/>
          <w:b/>
          <w:color w:val="000000"/>
          <w:sz w:val="28"/>
          <w:szCs w:val="28"/>
          <w:lang w:eastAsia="ru-RU"/>
        </w:rPr>
        <w:t>Беседа. Обсуждение вопросов:</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Что такое уверенное поведение?</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xml:space="preserve">— Чем отличается уверенное поведение от агрессивного, пассивного и </w:t>
      </w:r>
      <w:proofErr w:type="spellStart"/>
      <w:r w:rsidRPr="0029442A">
        <w:rPr>
          <w:rFonts w:ascii="Times New Roman" w:eastAsia="Times New Roman" w:hAnsi="Times New Roman" w:cs="Times New Roman"/>
          <w:color w:val="000000"/>
          <w:sz w:val="28"/>
          <w:szCs w:val="28"/>
          <w:lang w:eastAsia="ru-RU"/>
        </w:rPr>
        <w:t>манипулятивного</w:t>
      </w:r>
      <w:proofErr w:type="spellEnd"/>
      <w:r w:rsidRPr="0029442A">
        <w:rPr>
          <w:rFonts w:ascii="Times New Roman" w:eastAsia="Times New Roman" w:hAnsi="Times New Roman" w:cs="Times New Roman"/>
          <w:color w:val="000000"/>
          <w:sz w:val="28"/>
          <w:szCs w:val="28"/>
          <w:lang w:eastAsia="ru-RU"/>
        </w:rPr>
        <w:t>?</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Откуда берется неуверенное поведение?</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Что мешает вести себя уверенно?</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b/>
          <w:color w:val="000000"/>
          <w:sz w:val="28"/>
          <w:szCs w:val="28"/>
          <w:lang w:eastAsia="ru-RU"/>
        </w:rPr>
        <w:t>Упражнение «Без прикрас».</w:t>
      </w:r>
      <w:r w:rsidRPr="0029442A">
        <w:rPr>
          <w:rFonts w:ascii="Times New Roman" w:eastAsia="Times New Roman" w:hAnsi="Times New Roman" w:cs="Times New Roman"/>
          <w:color w:val="000000"/>
          <w:sz w:val="28"/>
          <w:szCs w:val="28"/>
          <w:lang w:eastAsia="ru-RU"/>
        </w:rPr>
        <w:t xml:space="preserve"> </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Подросткам предлагается написать все то, что они считают своими недостатками. Когда списки будут готовы, участникам предлагается посмотреть свои списки и подчеркнуть те пунк</w:t>
      </w:r>
      <w:r w:rsidRPr="0029442A">
        <w:rPr>
          <w:rFonts w:ascii="Times New Roman" w:eastAsia="Times New Roman" w:hAnsi="Times New Roman" w:cs="Times New Roman"/>
          <w:color w:val="000000"/>
          <w:sz w:val="28"/>
          <w:szCs w:val="28"/>
          <w:lang w:eastAsia="ru-RU"/>
        </w:rPr>
        <w:softHyphen/>
        <w:t>ты, изменить которые невозможно. После того как эти пункты отмечены, участники получают задание поставить галочки против тех качеств, с ко</w:t>
      </w:r>
      <w:r w:rsidRPr="0029442A">
        <w:rPr>
          <w:rFonts w:ascii="Times New Roman" w:eastAsia="Times New Roman" w:hAnsi="Times New Roman" w:cs="Times New Roman"/>
          <w:color w:val="000000"/>
          <w:sz w:val="28"/>
          <w:szCs w:val="28"/>
          <w:lang w:eastAsia="ru-RU"/>
        </w:rPr>
        <w:softHyphen/>
        <w:t>торыми они готовы смириться и принять их. Наконец нужно обвести кружком недостатки, которые участники хотели бы изменить. Обсуждение упражнения:</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Какие мысли и чувства у вас возникали?</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Как можно изменить негативные качества?</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b/>
          <w:color w:val="000000"/>
          <w:sz w:val="28"/>
          <w:szCs w:val="28"/>
          <w:lang w:eastAsia="ru-RU"/>
        </w:rPr>
        <w:t>Упражнение «Я веду себя уверенно в ситуациях, а мно</w:t>
      </w:r>
      <w:r w:rsidRPr="0029442A">
        <w:rPr>
          <w:rFonts w:ascii="Times New Roman" w:eastAsia="Times New Roman" w:hAnsi="Times New Roman" w:cs="Times New Roman"/>
          <w:b/>
          <w:color w:val="000000"/>
          <w:sz w:val="28"/>
          <w:szCs w:val="28"/>
          <w:lang w:eastAsia="ru-RU"/>
        </w:rPr>
        <w:softHyphen/>
        <w:t>гие ведут себя неуверенно».</w:t>
      </w:r>
      <w:r w:rsidRPr="0029442A">
        <w:rPr>
          <w:rFonts w:ascii="Times New Roman" w:eastAsia="Times New Roman" w:hAnsi="Times New Roman" w:cs="Times New Roman"/>
          <w:color w:val="000000"/>
          <w:sz w:val="28"/>
          <w:szCs w:val="28"/>
          <w:lang w:eastAsia="ru-RU"/>
        </w:rPr>
        <w:t xml:space="preserve"> Участникам предлагается найти минимум 3 ситуации, в которых они ведут себя уверенно, хотя многие люди в них ве</w:t>
      </w:r>
      <w:r w:rsidRPr="0029442A">
        <w:rPr>
          <w:rFonts w:ascii="Times New Roman" w:eastAsia="Times New Roman" w:hAnsi="Times New Roman" w:cs="Times New Roman"/>
          <w:color w:val="000000"/>
          <w:sz w:val="28"/>
          <w:szCs w:val="28"/>
          <w:lang w:eastAsia="ru-RU"/>
        </w:rPr>
        <w:softHyphen/>
        <w:t>дут себя неуверенно. Дискуссия по упражнению:</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Легко ли было найти такие ситуации?</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Какие мысли и чувства у вас возникали?</w:t>
      </w:r>
    </w:p>
    <w:p w:rsidR="003573FA" w:rsidRDefault="003573FA"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573FA" w:rsidRDefault="003573FA"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Есть ли в нашей группе участники, чувствующие себя уверенно в ситуациях, в которых другие участники группы испытывают трудности?</w:t>
      </w:r>
    </w:p>
    <w:p w:rsidR="00975A80" w:rsidRPr="0029442A"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9442A">
        <w:rPr>
          <w:rFonts w:ascii="Times New Roman" w:eastAsia="Times New Roman" w:hAnsi="Times New Roman" w:cs="Times New Roman"/>
          <w:b/>
          <w:color w:val="000000"/>
          <w:sz w:val="28"/>
          <w:szCs w:val="28"/>
          <w:lang w:eastAsia="ru-RU"/>
        </w:rPr>
        <w:t>Подведение итогов занятия:</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Что было важным в сегодняшнем занятии?</w:t>
      </w:r>
    </w:p>
    <w:p w:rsidR="00975A80" w:rsidRPr="002944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42A">
        <w:rPr>
          <w:rFonts w:ascii="Times New Roman" w:eastAsia="Times New Roman" w:hAnsi="Times New Roman" w:cs="Times New Roman"/>
          <w:color w:val="000000"/>
          <w:sz w:val="28"/>
          <w:szCs w:val="28"/>
          <w:lang w:eastAsia="ru-RU"/>
        </w:rPr>
        <w:t>— Что запомнилось?»</w:t>
      </w:r>
    </w:p>
    <w:p w:rsidR="00975A80" w:rsidRDefault="00975A80" w:rsidP="00975A80">
      <w:pPr>
        <w:spacing w:after="0" w:line="240" w:lineRule="auto"/>
        <w:jc w:val="both"/>
        <w:rPr>
          <w:rFonts w:ascii="Times New Roman" w:hAnsi="Times New Roman" w:cs="Times New Roman"/>
          <w:sz w:val="28"/>
          <w:szCs w:val="28"/>
        </w:rPr>
      </w:pPr>
      <w:r w:rsidRPr="0029442A">
        <w:rPr>
          <w:rFonts w:ascii="Times New Roman" w:eastAsia="Times New Roman" w:hAnsi="Times New Roman" w:cs="Times New Roman"/>
          <w:color w:val="000000"/>
          <w:sz w:val="28"/>
          <w:szCs w:val="28"/>
          <w:lang w:eastAsia="ru-RU"/>
        </w:rPr>
        <w:t>— Какие мысли и чувства? Какие выводы из занятия можно сделать для себя?</w:t>
      </w:r>
    </w:p>
    <w:p w:rsidR="00975A80" w:rsidRDefault="00975A80" w:rsidP="00975A80">
      <w:pPr>
        <w:spacing w:after="0" w:line="240" w:lineRule="auto"/>
        <w:jc w:val="both"/>
        <w:rPr>
          <w:rFonts w:ascii="Times New Roman" w:hAnsi="Times New Roman" w:cs="Times New Roman"/>
          <w:b/>
          <w:sz w:val="28"/>
          <w:szCs w:val="28"/>
        </w:rPr>
      </w:pPr>
      <w:r w:rsidRPr="00561629">
        <w:rPr>
          <w:rFonts w:ascii="Times New Roman" w:hAnsi="Times New Roman" w:cs="Times New Roman"/>
          <w:b/>
          <w:sz w:val="28"/>
          <w:szCs w:val="28"/>
        </w:rPr>
        <w:t>3 блок «Позитивная реакция на критику и преодоление стресса».</w:t>
      </w:r>
    </w:p>
    <w:p w:rsidR="00975A80" w:rsidRDefault="00975A80" w:rsidP="00975A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 6</w:t>
      </w:r>
      <w:r w:rsidRPr="00030756">
        <w:rPr>
          <w:rFonts w:ascii="Times New Roman" w:hAnsi="Times New Roman" w:cs="Times New Roman"/>
          <w:b/>
          <w:sz w:val="28"/>
          <w:szCs w:val="28"/>
        </w:rPr>
        <w:t>.</w:t>
      </w:r>
    </w:p>
    <w:p w:rsidR="00975A80" w:rsidRDefault="00975A80" w:rsidP="00975A8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З</w:t>
      </w:r>
      <w:r w:rsidRPr="00A65AA9">
        <w:rPr>
          <w:rFonts w:ascii="Times New Roman" w:hAnsi="Times New Roman" w:cs="Times New Roman"/>
          <w:sz w:val="28"/>
          <w:szCs w:val="28"/>
        </w:rPr>
        <w:t>анятие начинается с приветствия</w:t>
      </w:r>
      <w:r>
        <w:rPr>
          <w:rFonts w:ascii="Times New Roman" w:hAnsi="Times New Roman" w:cs="Times New Roman"/>
          <w:sz w:val="28"/>
          <w:szCs w:val="28"/>
        </w:rPr>
        <w:t xml:space="preserve"> и упражнения – </w:t>
      </w:r>
      <w:proofErr w:type="spellStart"/>
      <w:r>
        <w:rPr>
          <w:rFonts w:ascii="Times New Roman" w:hAnsi="Times New Roman" w:cs="Times New Roman"/>
          <w:sz w:val="28"/>
          <w:szCs w:val="28"/>
        </w:rPr>
        <w:t>энергизатора</w:t>
      </w:r>
      <w:proofErr w:type="spellEnd"/>
      <w:r>
        <w:rPr>
          <w:rFonts w:ascii="Times New Roman" w:hAnsi="Times New Roman" w:cs="Times New Roman"/>
          <w:sz w:val="28"/>
          <w:szCs w:val="28"/>
        </w:rPr>
        <w:t>.</w:t>
      </w:r>
      <w:r>
        <w:rPr>
          <w:rFonts w:ascii="Times New Roman" w:hAnsi="Times New Roman" w:cs="Times New Roman"/>
          <w:b/>
          <w:sz w:val="28"/>
          <w:szCs w:val="28"/>
        </w:rPr>
        <w:t xml:space="preserve"> </w:t>
      </w:r>
    </w:p>
    <w:p w:rsidR="00975A80" w:rsidRPr="00414966" w:rsidRDefault="00975A80" w:rsidP="00975A80">
      <w:pPr>
        <w:spacing w:after="0" w:line="240" w:lineRule="auto"/>
        <w:jc w:val="both"/>
        <w:rPr>
          <w:rFonts w:ascii="Times New Roman" w:hAnsi="Times New Roman" w:cs="Times New Roman"/>
          <w:b/>
          <w:sz w:val="28"/>
          <w:szCs w:val="28"/>
        </w:rPr>
      </w:pPr>
      <w:proofErr w:type="spellStart"/>
      <w:r w:rsidRPr="00467D3B">
        <w:rPr>
          <w:rFonts w:ascii="Times New Roman" w:hAnsi="Times New Roman" w:cs="Times New Roman"/>
          <w:b/>
          <w:sz w:val="28"/>
          <w:szCs w:val="28"/>
        </w:rPr>
        <w:t>Энергизатор</w:t>
      </w:r>
      <w:proofErr w:type="spellEnd"/>
      <w:r>
        <w:rPr>
          <w:rFonts w:ascii="Times New Roman" w:hAnsi="Times New Roman" w:cs="Times New Roman"/>
          <w:sz w:val="28"/>
          <w:szCs w:val="28"/>
        </w:rPr>
        <w:t xml:space="preserve"> </w:t>
      </w:r>
      <w:r w:rsidRPr="00467D3B">
        <w:rPr>
          <w:rFonts w:ascii="Times New Roman" w:hAnsi="Times New Roman" w:cs="Times New Roman"/>
          <w:b/>
          <w:sz w:val="28"/>
          <w:szCs w:val="28"/>
        </w:rPr>
        <w:t>«Фруктовый салат».</w:t>
      </w:r>
      <w:r>
        <w:rPr>
          <w:rFonts w:ascii="Times New Roman" w:hAnsi="Times New Roman" w:cs="Times New Roman"/>
          <w:sz w:val="28"/>
          <w:szCs w:val="28"/>
        </w:rPr>
        <w:t xml:space="preserve"> </w:t>
      </w:r>
      <w:r w:rsidRPr="00B220A3">
        <w:rPr>
          <w:rFonts w:ascii="Times New Roman" w:hAnsi="Times New Roman" w:cs="Times New Roman"/>
          <w:sz w:val="28"/>
          <w:szCs w:val="28"/>
        </w:rPr>
        <w:t>Участники делятся на группы – яблоко, груша, апельсин, лимон - или другие п</w:t>
      </w:r>
      <w:r>
        <w:rPr>
          <w:rFonts w:ascii="Times New Roman" w:hAnsi="Times New Roman" w:cs="Times New Roman"/>
          <w:sz w:val="28"/>
          <w:szCs w:val="28"/>
        </w:rPr>
        <w:t>редметы по усмотрению ведущего.</w:t>
      </w:r>
    </w:p>
    <w:p w:rsidR="00975A80" w:rsidRPr="00B220A3" w:rsidRDefault="00975A80" w:rsidP="00975A80">
      <w:pPr>
        <w:spacing w:after="0" w:line="240" w:lineRule="auto"/>
        <w:jc w:val="both"/>
        <w:rPr>
          <w:rFonts w:ascii="Times New Roman" w:hAnsi="Times New Roman" w:cs="Times New Roman"/>
          <w:sz w:val="28"/>
          <w:szCs w:val="28"/>
        </w:rPr>
      </w:pPr>
      <w:r w:rsidRPr="00B220A3">
        <w:rPr>
          <w:rFonts w:ascii="Times New Roman" w:hAnsi="Times New Roman" w:cs="Times New Roman"/>
          <w:sz w:val="28"/>
          <w:szCs w:val="28"/>
        </w:rPr>
        <w:t>Ведущий называет: «Поменяйтесь местами «яблоки». Меняются местами участники из группы «яблоки», остальные участники стоят на месте, не сходят с него, чтобы не нарушать круг и для участников, сменяющих своё мес</w:t>
      </w:r>
      <w:r>
        <w:rPr>
          <w:rFonts w:ascii="Times New Roman" w:hAnsi="Times New Roman" w:cs="Times New Roman"/>
          <w:sz w:val="28"/>
          <w:szCs w:val="28"/>
        </w:rPr>
        <w:t>то, оставались свободные места.</w:t>
      </w:r>
    </w:p>
    <w:p w:rsidR="00975A80" w:rsidRDefault="00975A80" w:rsidP="00975A80">
      <w:pPr>
        <w:spacing w:after="0" w:line="240" w:lineRule="auto"/>
        <w:jc w:val="both"/>
        <w:rPr>
          <w:rFonts w:ascii="Times New Roman" w:hAnsi="Times New Roman" w:cs="Times New Roman"/>
          <w:sz w:val="28"/>
          <w:szCs w:val="28"/>
        </w:rPr>
      </w:pPr>
      <w:r w:rsidRPr="00B220A3">
        <w:rPr>
          <w:rFonts w:ascii="Times New Roman" w:hAnsi="Times New Roman" w:cs="Times New Roman"/>
          <w:sz w:val="28"/>
          <w:szCs w:val="28"/>
        </w:rPr>
        <w:t>Таким образом, необходимо поменять местами всех участников 1 -3 раза. В конце упражнения ведущий даёт команду: «А теперь сделаем «фруктовый салат», то есть меняются местами все участники». После этого участники меняются местами, даётся время на успокоение, подводится итог упражнения.</w:t>
      </w:r>
    </w:p>
    <w:p w:rsidR="00975A80"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w:t>
      </w:r>
      <w:r w:rsidRPr="00414966">
        <w:rPr>
          <w:rFonts w:ascii="Times New Roman" w:hAnsi="Times New Roman" w:cs="Times New Roman"/>
          <w:b/>
          <w:sz w:val="28"/>
          <w:szCs w:val="28"/>
        </w:rPr>
        <w:t>пражнение «Ассоциации».</w:t>
      </w:r>
      <w:r w:rsidRPr="00CB23D4">
        <w:rPr>
          <w:rFonts w:ascii="Times New Roman" w:hAnsi="Times New Roman" w:cs="Times New Roman"/>
          <w:sz w:val="28"/>
          <w:szCs w:val="28"/>
        </w:rPr>
        <w:t xml:space="preserve"> Необходимо назвать ассоциации, вызванные словом</w:t>
      </w:r>
      <w:r>
        <w:rPr>
          <w:rFonts w:ascii="Times New Roman" w:hAnsi="Times New Roman" w:cs="Times New Roman"/>
          <w:sz w:val="28"/>
          <w:szCs w:val="28"/>
        </w:rPr>
        <w:t xml:space="preserve"> «К</w:t>
      </w:r>
      <w:r w:rsidRPr="00CB23D4">
        <w:rPr>
          <w:rFonts w:ascii="Times New Roman" w:hAnsi="Times New Roman" w:cs="Times New Roman"/>
          <w:sz w:val="28"/>
          <w:szCs w:val="28"/>
        </w:rPr>
        <w:t>ритика». Далее предлагается обсудить, в каких жизненных ситуациях помогает критическое отношение к себе и обстоятельствам, умение мыслить критически. А также поработать в парах: корректно высказать критические замечания в адрес друг друга, потом проанализировать услышанное и постараться выделить максимальную пользу из критики в свой адрес.</w:t>
      </w:r>
    </w:p>
    <w:p w:rsidR="00975A80"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Беседа.</w:t>
      </w:r>
      <w:r>
        <w:rPr>
          <w:rFonts w:ascii="Times New Roman" w:hAnsi="Times New Roman" w:cs="Times New Roman"/>
          <w:sz w:val="28"/>
          <w:szCs w:val="28"/>
        </w:rPr>
        <w:t xml:space="preserve"> </w:t>
      </w:r>
      <w:r w:rsidRPr="00CB23D4">
        <w:rPr>
          <w:rFonts w:ascii="Times New Roman" w:hAnsi="Times New Roman" w:cs="Times New Roman"/>
          <w:sz w:val="28"/>
          <w:szCs w:val="28"/>
        </w:rPr>
        <w:t xml:space="preserve">Подросткам предлагается обсудить преимущества решений, принимаемых после критического осмысления, по сравнению с решениями, принимаемыми необдуманно. Предлагается вспомнить, каким образом люди чаще всего реагируют на критику. При этом отметить, что чаще всего люди обижаются на критику и в ответ сами начинают критиковать, т.е. отвечают подобным образом. </w:t>
      </w:r>
    </w:p>
    <w:p w:rsidR="00975A80" w:rsidRDefault="00975A80" w:rsidP="00975A80">
      <w:pPr>
        <w:spacing w:after="0" w:line="240" w:lineRule="auto"/>
        <w:jc w:val="both"/>
        <w:rPr>
          <w:rFonts w:ascii="Times New Roman" w:hAnsi="Times New Roman" w:cs="Times New Roman"/>
          <w:sz w:val="28"/>
          <w:szCs w:val="28"/>
        </w:rPr>
      </w:pPr>
      <w:r w:rsidRPr="00467D3B">
        <w:rPr>
          <w:rFonts w:ascii="Times New Roman" w:hAnsi="Times New Roman" w:cs="Times New Roman"/>
          <w:b/>
          <w:sz w:val="28"/>
          <w:szCs w:val="28"/>
        </w:rPr>
        <w:t>Упражнение «Различай критику и оскорбление».</w:t>
      </w:r>
      <w:r>
        <w:rPr>
          <w:rFonts w:ascii="Times New Roman" w:hAnsi="Times New Roman" w:cs="Times New Roman"/>
          <w:sz w:val="28"/>
          <w:szCs w:val="28"/>
        </w:rPr>
        <w:t xml:space="preserve"> У</w:t>
      </w:r>
      <w:r w:rsidRPr="00CB23D4">
        <w:rPr>
          <w:rFonts w:ascii="Times New Roman" w:hAnsi="Times New Roman" w:cs="Times New Roman"/>
          <w:sz w:val="28"/>
          <w:szCs w:val="28"/>
        </w:rPr>
        <w:t>пражнение на</w:t>
      </w:r>
      <w:r>
        <w:rPr>
          <w:rFonts w:ascii="Times New Roman" w:hAnsi="Times New Roman" w:cs="Times New Roman"/>
          <w:sz w:val="28"/>
          <w:szCs w:val="28"/>
        </w:rPr>
        <w:t>правлено на</w:t>
      </w:r>
      <w:r w:rsidRPr="00CB23D4">
        <w:rPr>
          <w:rFonts w:ascii="Times New Roman" w:hAnsi="Times New Roman" w:cs="Times New Roman"/>
          <w:sz w:val="28"/>
          <w:szCs w:val="28"/>
        </w:rPr>
        <w:t xml:space="preserve"> определение разницы между критикой и оскорблением. Желательно привести примеры из жизни для иллюстрации. В ходе выполнения данного задания участники должны прийти к выводу о том, что оскорбляют, чтобы унизить, а критикуют, чтобы оказать помощь в преодолении недостатков. В завершение обсуждается, каким образом более эффективно реагировать на критику. Если критика конструктивная, то можно критикующего поблагодарить.</w:t>
      </w:r>
    </w:p>
    <w:p w:rsidR="00975A80" w:rsidRDefault="00975A80" w:rsidP="00975A80">
      <w:pPr>
        <w:spacing w:after="0" w:line="240" w:lineRule="auto"/>
        <w:jc w:val="both"/>
        <w:rPr>
          <w:rFonts w:ascii="Times New Roman" w:hAnsi="Times New Roman" w:cs="Times New Roman"/>
          <w:b/>
          <w:sz w:val="28"/>
          <w:szCs w:val="28"/>
        </w:rPr>
      </w:pPr>
      <w:r w:rsidRPr="00467D3B">
        <w:rPr>
          <w:rFonts w:ascii="Times New Roman" w:hAnsi="Times New Roman" w:cs="Times New Roman"/>
          <w:b/>
          <w:sz w:val="28"/>
          <w:szCs w:val="28"/>
        </w:rPr>
        <w:t>Подведение итогов занятия:</w:t>
      </w:r>
    </w:p>
    <w:p w:rsidR="00975A80" w:rsidRPr="004D3B11" w:rsidRDefault="00975A80" w:rsidP="00975A80">
      <w:pPr>
        <w:spacing w:after="0" w:line="240" w:lineRule="auto"/>
        <w:jc w:val="both"/>
        <w:rPr>
          <w:rFonts w:ascii="Times New Roman" w:hAnsi="Times New Roman" w:cs="Times New Roman"/>
          <w:sz w:val="28"/>
          <w:szCs w:val="28"/>
        </w:rPr>
      </w:pPr>
      <w:r w:rsidRPr="004D3B11">
        <w:rPr>
          <w:rFonts w:ascii="Times New Roman" w:hAnsi="Times New Roman" w:cs="Times New Roman"/>
          <w:sz w:val="28"/>
          <w:szCs w:val="28"/>
        </w:rPr>
        <w:t>— Что было важным в сегодняшнем занятии?</w:t>
      </w: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pacing w:after="0" w:line="240" w:lineRule="auto"/>
        <w:jc w:val="both"/>
        <w:rPr>
          <w:rFonts w:ascii="Times New Roman" w:hAnsi="Times New Roman" w:cs="Times New Roman"/>
          <w:sz w:val="28"/>
          <w:szCs w:val="28"/>
        </w:rPr>
      </w:pPr>
    </w:p>
    <w:p w:rsidR="00975A80" w:rsidRPr="004D3B11" w:rsidRDefault="00975A80" w:rsidP="00975A80">
      <w:pPr>
        <w:spacing w:after="0" w:line="240" w:lineRule="auto"/>
        <w:jc w:val="both"/>
        <w:rPr>
          <w:rFonts w:ascii="Times New Roman" w:hAnsi="Times New Roman" w:cs="Times New Roman"/>
          <w:sz w:val="28"/>
          <w:szCs w:val="28"/>
        </w:rPr>
      </w:pPr>
      <w:r w:rsidRPr="004D3B11">
        <w:rPr>
          <w:rFonts w:ascii="Times New Roman" w:hAnsi="Times New Roman" w:cs="Times New Roman"/>
          <w:sz w:val="28"/>
          <w:szCs w:val="28"/>
        </w:rPr>
        <w:t>— Что запомнилось?»</w:t>
      </w:r>
    </w:p>
    <w:p w:rsidR="00975A80" w:rsidRPr="004D3B11" w:rsidRDefault="00975A80" w:rsidP="00975A80">
      <w:pPr>
        <w:spacing w:after="0" w:line="240" w:lineRule="auto"/>
        <w:jc w:val="both"/>
        <w:rPr>
          <w:rFonts w:ascii="Times New Roman" w:hAnsi="Times New Roman" w:cs="Times New Roman"/>
          <w:sz w:val="28"/>
          <w:szCs w:val="28"/>
        </w:rPr>
      </w:pPr>
      <w:r w:rsidRPr="004D3B11">
        <w:rPr>
          <w:rFonts w:ascii="Times New Roman" w:hAnsi="Times New Roman" w:cs="Times New Roman"/>
          <w:sz w:val="28"/>
          <w:szCs w:val="28"/>
        </w:rPr>
        <w:t>— Какие мысли и чувства? Какие выводы из занятия можно сделать для себя?</w:t>
      </w:r>
    </w:p>
    <w:p w:rsidR="00975A80" w:rsidRDefault="00975A80" w:rsidP="00975A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 7</w:t>
      </w:r>
      <w:r w:rsidRPr="00030756">
        <w:rPr>
          <w:rFonts w:ascii="Times New Roman" w:hAnsi="Times New Roman" w:cs="Times New Roman"/>
          <w:b/>
          <w:sz w:val="28"/>
          <w:szCs w:val="28"/>
        </w:rPr>
        <w:t>.</w:t>
      </w:r>
    </w:p>
    <w:p w:rsidR="00975A80"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A65AA9">
        <w:rPr>
          <w:rFonts w:ascii="Times New Roman" w:hAnsi="Times New Roman" w:cs="Times New Roman"/>
          <w:sz w:val="28"/>
          <w:szCs w:val="28"/>
        </w:rPr>
        <w:t>анятие начинается с приветствия</w:t>
      </w:r>
      <w:r>
        <w:rPr>
          <w:rFonts w:ascii="Times New Roman" w:hAnsi="Times New Roman" w:cs="Times New Roman"/>
          <w:sz w:val="28"/>
          <w:szCs w:val="28"/>
        </w:rPr>
        <w:t xml:space="preserve"> и упражнения - </w:t>
      </w:r>
      <w:proofErr w:type="spellStart"/>
      <w:r>
        <w:rPr>
          <w:rFonts w:ascii="Times New Roman" w:hAnsi="Times New Roman" w:cs="Times New Roman"/>
          <w:sz w:val="28"/>
          <w:szCs w:val="28"/>
        </w:rPr>
        <w:t>энергизатора</w:t>
      </w:r>
      <w:proofErr w:type="spellEnd"/>
      <w:r w:rsidRPr="00A65AA9">
        <w:rPr>
          <w:rFonts w:ascii="Times New Roman" w:hAnsi="Times New Roman" w:cs="Times New Roman"/>
          <w:sz w:val="28"/>
          <w:szCs w:val="28"/>
        </w:rPr>
        <w:t xml:space="preserve">. </w:t>
      </w:r>
    </w:p>
    <w:p w:rsidR="00975A80" w:rsidRDefault="00975A80" w:rsidP="00975A80">
      <w:pPr>
        <w:spacing w:after="0" w:line="240" w:lineRule="auto"/>
        <w:jc w:val="both"/>
        <w:rPr>
          <w:rFonts w:ascii="Times New Roman" w:hAnsi="Times New Roman" w:cs="Times New Roman"/>
          <w:sz w:val="28"/>
          <w:szCs w:val="28"/>
        </w:rPr>
      </w:pPr>
      <w:proofErr w:type="spellStart"/>
      <w:r w:rsidRPr="00467D3B">
        <w:rPr>
          <w:rFonts w:ascii="Times New Roman" w:hAnsi="Times New Roman" w:cs="Times New Roman"/>
          <w:b/>
          <w:sz w:val="28"/>
          <w:szCs w:val="28"/>
        </w:rPr>
        <w:t>Энергизатор</w:t>
      </w:r>
      <w:proofErr w:type="spellEnd"/>
      <w:r>
        <w:rPr>
          <w:rFonts w:ascii="Times New Roman" w:hAnsi="Times New Roman" w:cs="Times New Roman"/>
          <w:b/>
          <w:sz w:val="28"/>
          <w:szCs w:val="28"/>
        </w:rPr>
        <w:t xml:space="preserve"> «Ассорти». </w:t>
      </w:r>
      <w:r>
        <w:rPr>
          <w:rFonts w:ascii="Times New Roman" w:hAnsi="Times New Roman" w:cs="Times New Roman"/>
          <w:sz w:val="28"/>
          <w:szCs w:val="28"/>
        </w:rPr>
        <w:t>Ведущий задает вопрос группе:</w:t>
      </w:r>
    </w:p>
    <w:p w:rsidR="00975A80" w:rsidRPr="004D3B11" w:rsidRDefault="00975A80" w:rsidP="00975A80">
      <w:pPr>
        <w:spacing w:after="0" w:line="240" w:lineRule="auto"/>
        <w:jc w:val="both"/>
        <w:rPr>
          <w:rFonts w:ascii="Times New Roman" w:hAnsi="Times New Roman" w:cs="Times New Roman"/>
          <w:b/>
          <w:sz w:val="28"/>
          <w:szCs w:val="28"/>
        </w:rPr>
      </w:pPr>
      <w:r w:rsidRPr="004D3B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3B11">
        <w:rPr>
          <w:rFonts w:ascii="Times New Roman" w:hAnsi="Times New Roman" w:cs="Times New Roman"/>
          <w:sz w:val="28"/>
          <w:szCs w:val="28"/>
        </w:rPr>
        <w:t>Какие сладости вы любите? (Мармеладки, шоколадки, карамельки.) Вот мы с вами и определили, кто в какой команде. Все могут пересаживаться, если прозвучит слово «Ассорти».</w:t>
      </w:r>
    </w:p>
    <w:p w:rsidR="00975A80"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Беседа. Обсуждение вопросов.</w:t>
      </w:r>
      <w:r>
        <w:rPr>
          <w:rFonts w:ascii="Times New Roman" w:hAnsi="Times New Roman" w:cs="Times New Roman"/>
          <w:sz w:val="28"/>
          <w:szCs w:val="28"/>
        </w:rPr>
        <w:t xml:space="preserve"> </w:t>
      </w:r>
      <w:r w:rsidRPr="00A65AA9">
        <w:rPr>
          <w:rFonts w:ascii="Times New Roman" w:hAnsi="Times New Roman" w:cs="Times New Roman"/>
          <w:sz w:val="28"/>
          <w:szCs w:val="28"/>
        </w:rPr>
        <w:t>В целях отработки личной стратегии критического отношения к себе и обстоятельствам, подросткам предлагается вспомнить случаи критического отношения к себе из личного опыта (литературы, кинофильмов). Акцентируется внимание подростков на том, что умение мыслить критически – это трезвая оценка положительных и отрицательных качеств, а не выиск</w:t>
      </w:r>
      <w:r>
        <w:rPr>
          <w:rFonts w:ascii="Times New Roman" w:hAnsi="Times New Roman" w:cs="Times New Roman"/>
          <w:sz w:val="28"/>
          <w:szCs w:val="28"/>
        </w:rPr>
        <w:t xml:space="preserve">ивание недостатков. </w:t>
      </w:r>
    </w:p>
    <w:p w:rsidR="00975A80" w:rsidRPr="00A65AA9" w:rsidRDefault="00975A80" w:rsidP="00975A80">
      <w:pPr>
        <w:spacing w:after="0" w:line="240" w:lineRule="auto"/>
        <w:jc w:val="both"/>
        <w:rPr>
          <w:rFonts w:ascii="Times New Roman" w:hAnsi="Times New Roman" w:cs="Times New Roman"/>
          <w:sz w:val="28"/>
          <w:szCs w:val="28"/>
        </w:rPr>
      </w:pPr>
      <w:r w:rsidRPr="00467D3B">
        <w:rPr>
          <w:rFonts w:ascii="Times New Roman" w:hAnsi="Times New Roman" w:cs="Times New Roman"/>
          <w:b/>
          <w:sz w:val="28"/>
          <w:szCs w:val="28"/>
        </w:rPr>
        <w:t>Упражнение «Пробую критиковать».</w:t>
      </w:r>
      <w:r>
        <w:rPr>
          <w:rFonts w:ascii="Times New Roman" w:hAnsi="Times New Roman" w:cs="Times New Roman"/>
          <w:sz w:val="28"/>
          <w:szCs w:val="28"/>
        </w:rPr>
        <w:t xml:space="preserve"> </w:t>
      </w:r>
      <w:r w:rsidRPr="00A65AA9">
        <w:rPr>
          <w:rFonts w:ascii="Times New Roman" w:hAnsi="Times New Roman" w:cs="Times New Roman"/>
          <w:sz w:val="28"/>
          <w:szCs w:val="28"/>
        </w:rPr>
        <w:t>Предлагается критически отнестись к какому-нибудь рекламируемому товару.</w:t>
      </w:r>
    </w:p>
    <w:p w:rsidR="00975A80"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После обсуждения предоставленных ответов, подростки приходят к выводу, что критическое отношение к себе – это знание своих сильных и слабых сторон.</w:t>
      </w:r>
    </w:p>
    <w:p w:rsidR="00975A80" w:rsidRPr="00467D3B" w:rsidRDefault="00975A80" w:rsidP="00975A80">
      <w:pPr>
        <w:spacing w:after="0" w:line="240" w:lineRule="auto"/>
        <w:jc w:val="both"/>
        <w:rPr>
          <w:rFonts w:ascii="Times New Roman" w:hAnsi="Times New Roman" w:cs="Times New Roman"/>
          <w:sz w:val="28"/>
          <w:szCs w:val="28"/>
        </w:rPr>
      </w:pPr>
      <w:r w:rsidRPr="00467D3B">
        <w:rPr>
          <w:rFonts w:ascii="Times New Roman" w:hAnsi="Times New Roman" w:cs="Times New Roman"/>
          <w:b/>
          <w:sz w:val="28"/>
          <w:szCs w:val="28"/>
        </w:rPr>
        <w:t>Беседа.</w:t>
      </w:r>
      <w:r>
        <w:rPr>
          <w:rFonts w:ascii="Times New Roman" w:hAnsi="Times New Roman" w:cs="Times New Roman"/>
          <w:b/>
          <w:sz w:val="28"/>
          <w:szCs w:val="28"/>
        </w:rPr>
        <w:t xml:space="preserve"> </w:t>
      </w:r>
      <w:r w:rsidRPr="00050D10">
        <w:rPr>
          <w:rFonts w:ascii="Times New Roman" w:hAnsi="Times New Roman" w:cs="Times New Roman"/>
          <w:b/>
          <w:sz w:val="28"/>
          <w:szCs w:val="28"/>
        </w:rPr>
        <w:t>Обсуждение вопросов:</w:t>
      </w:r>
    </w:p>
    <w:p w:rsidR="00975A80" w:rsidRPr="00590A64"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Часто ли Вас критикуют?</w:t>
      </w:r>
    </w:p>
    <w:p w:rsidR="00975A80" w:rsidRPr="00590A64" w:rsidRDefault="00975A80" w:rsidP="00975A80">
      <w:pPr>
        <w:spacing w:after="0" w:line="240" w:lineRule="auto"/>
        <w:jc w:val="both"/>
        <w:rPr>
          <w:rFonts w:ascii="Times New Roman" w:hAnsi="Times New Roman" w:cs="Times New Roman"/>
          <w:sz w:val="28"/>
          <w:szCs w:val="28"/>
        </w:rPr>
      </w:pPr>
      <w:r w:rsidRPr="00590A64">
        <w:rPr>
          <w:rFonts w:ascii="Times New Roman" w:hAnsi="Times New Roman" w:cs="Times New Roman"/>
          <w:sz w:val="28"/>
          <w:szCs w:val="28"/>
        </w:rPr>
        <w:t>— Какие чувства испытывае</w:t>
      </w:r>
      <w:r>
        <w:rPr>
          <w:rFonts w:ascii="Times New Roman" w:hAnsi="Times New Roman" w:cs="Times New Roman"/>
          <w:sz w:val="28"/>
          <w:szCs w:val="28"/>
        </w:rPr>
        <w:t>т человек, когда его критикуют?</w:t>
      </w:r>
    </w:p>
    <w:p w:rsidR="00975A80" w:rsidRPr="00590A64" w:rsidRDefault="00975A80" w:rsidP="00975A80">
      <w:pPr>
        <w:spacing w:after="0" w:line="240" w:lineRule="auto"/>
        <w:jc w:val="both"/>
        <w:rPr>
          <w:rFonts w:ascii="Times New Roman" w:hAnsi="Times New Roman" w:cs="Times New Roman"/>
          <w:sz w:val="28"/>
          <w:szCs w:val="28"/>
        </w:rPr>
      </w:pPr>
      <w:r w:rsidRPr="00590A64">
        <w:rPr>
          <w:rFonts w:ascii="Times New Roman" w:hAnsi="Times New Roman" w:cs="Times New Roman"/>
          <w:sz w:val="28"/>
          <w:szCs w:val="28"/>
        </w:rPr>
        <w:t>— Всегда</w:t>
      </w:r>
      <w:r>
        <w:rPr>
          <w:rFonts w:ascii="Times New Roman" w:hAnsi="Times New Roman" w:cs="Times New Roman"/>
          <w:sz w:val="28"/>
          <w:szCs w:val="28"/>
        </w:rPr>
        <w:t xml:space="preserve"> ли в критике есть доля правды?</w:t>
      </w:r>
    </w:p>
    <w:p w:rsidR="00975A80" w:rsidRPr="00590A64" w:rsidRDefault="00975A80" w:rsidP="00975A80">
      <w:pPr>
        <w:spacing w:after="0" w:line="240" w:lineRule="auto"/>
        <w:jc w:val="both"/>
        <w:rPr>
          <w:rFonts w:ascii="Times New Roman" w:hAnsi="Times New Roman" w:cs="Times New Roman"/>
          <w:sz w:val="28"/>
          <w:szCs w:val="28"/>
        </w:rPr>
      </w:pPr>
      <w:r w:rsidRPr="00590A64">
        <w:rPr>
          <w:rFonts w:ascii="Times New Roman" w:hAnsi="Times New Roman" w:cs="Times New Roman"/>
          <w:sz w:val="28"/>
          <w:szCs w:val="28"/>
        </w:rPr>
        <w:t>— Что</w:t>
      </w:r>
      <w:r>
        <w:rPr>
          <w:rFonts w:ascii="Times New Roman" w:hAnsi="Times New Roman" w:cs="Times New Roman"/>
          <w:sz w:val="28"/>
          <w:szCs w:val="28"/>
        </w:rPr>
        <w:t xml:space="preserve"> такое конструктивная критика?!</w:t>
      </w:r>
    </w:p>
    <w:p w:rsidR="00975A80" w:rsidRPr="00590A64"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такое критиканство?</w:t>
      </w:r>
    </w:p>
    <w:p w:rsidR="00975A80" w:rsidRPr="00590A64"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принимать критику?</w:t>
      </w:r>
    </w:p>
    <w:p w:rsidR="00975A80" w:rsidRPr="00590A64" w:rsidRDefault="00975A80" w:rsidP="00975A80">
      <w:pPr>
        <w:spacing w:after="0" w:line="240" w:lineRule="auto"/>
        <w:jc w:val="both"/>
        <w:rPr>
          <w:rFonts w:ascii="Times New Roman" w:hAnsi="Times New Roman" w:cs="Times New Roman"/>
          <w:sz w:val="28"/>
          <w:szCs w:val="28"/>
        </w:rPr>
      </w:pPr>
      <w:r w:rsidRPr="00590A64">
        <w:rPr>
          <w:rFonts w:ascii="Times New Roman" w:hAnsi="Times New Roman" w:cs="Times New Roman"/>
          <w:sz w:val="28"/>
          <w:szCs w:val="28"/>
        </w:rPr>
        <w:t>— Как</w:t>
      </w:r>
      <w:r>
        <w:rPr>
          <w:rFonts w:ascii="Times New Roman" w:hAnsi="Times New Roman" w:cs="Times New Roman"/>
          <w:sz w:val="28"/>
          <w:szCs w:val="28"/>
        </w:rPr>
        <w:t xml:space="preserve"> справляться с такой ситуацией?</w:t>
      </w:r>
    </w:p>
    <w:p w:rsidR="00975A80" w:rsidRPr="00590A64" w:rsidRDefault="00975A80" w:rsidP="00975A80">
      <w:pPr>
        <w:spacing w:after="0" w:line="240" w:lineRule="auto"/>
        <w:jc w:val="both"/>
        <w:rPr>
          <w:rFonts w:ascii="Times New Roman" w:hAnsi="Times New Roman" w:cs="Times New Roman"/>
          <w:sz w:val="28"/>
          <w:szCs w:val="28"/>
        </w:rPr>
      </w:pPr>
      <w:r w:rsidRPr="00590A64">
        <w:rPr>
          <w:rFonts w:ascii="Times New Roman" w:hAnsi="Times New Roman" w:cs="Times New Roman"/>
          <w:sz w:val="28"/>
          <w:szCs w:val="28"/>
        </w:rPr>
        <w:t>— Можно ли с</w:t>
      </w:r>
      <w:r>
        <w:rPr>
          <w:rFonts w:ascii="Times New Roman" w:hAnsi="Times New Roman" w:cs="Times New Roman"/>
          <w:sz w:val="28"/>
          <w:szCs w:val="28"/>
        </w:rPr>
        <w:t>огласиться с частью информации?</w:t>
      </w:r>
    </w:p>
    <w:p w:rsidR="00975A80" w:rsidRPr="00590A64" w:rsidRDefault="00975A80" w:rsidP="00975A80">
      <w:pPr>
        <w:spacing w:after="0" w:line="240" w:lineRule="auto"/>
        <w:jc w:val="both"/>
        <w:rPr>
          <w:rFonts w:ascii="Times New Roman" w:hAnsi="Times New Roman" w:cs="Times New Roman"/>
          <w:sz w:val="28"/>
          <w:szCs w:val="28"/>
        </w:rPr>
      </w:pPr>
      <w:r w:rsidRPr="00590A64">
        <w:rPr>
          <w:rFonts w:ascii="Times New Roman" w:hAnsi="Times New Roman" w:cs="Times New Roman"/>
          <w:sz w:val="28"/>
          <w:szCs w:val="28"/>
        </w:rPr>
        <w:t xml:space="preserve">— Легко </w:t>
      </w:r>
      <w:r>
        <w:rPr>
          <w:rFonts w:ascii="Times New Roman" w:hAnsi="Times New Roman" w:cs="Times New Roman"/>
          <w:sz w:val="28"/>
          <w:szCs w:val="28"/>
        </w:rPr>
        <w:t>ли признать, что мы неидеальны?</w:t>
      </w:r>
    </w:p>
    <w:p w:rsidR="00975A80" w:rsidRPr="00590A64" w:rsidRDefault="00975A80" w:rsidP="00975A80">
      <w:pPr>
        <w:spacing w:after="0" w:line="240" w:lineRule="auto"/>
        <w:jc w:val="both"/>
        <w:rPr>
          <w:rFonts w:ascii="Times New Roman" w:hAnsi="Times New Roman" w:cs="Times New Roman"/>
          <w:sz w:val="28"/>
          <w:szCs w:val="28"/>
        </w:rPr>
      </w:pPr>
      <w:r w:rsidRPr="00590A64">
        <w:rPr>
          <w:rFonts w:ascii="Times New Roman" w:hAnsi="Times New Roman" w:cs="Times New Roman"/>
          <w:sz w:val="28"/>
          <w:szCs w:val="28"/>
        </w:rPr>
        <w:t>— Обязательно ли хр</w:t>
      </w:r>
      <w:r>
        <w:rPr>
          <w:rFonts w:ascii="Times New Roman" w:hAnsi="Times New Roman" w:cs="Times New Roman"/>
          <w:sz w:val="28"/>
          <w:szCs w:val="28"/>
        </w:rPr>
        <w:t>аниться всем? Возможно ли это?»</w:t>
      </w:r>
    </w:p>
    <w:p w:rsidR="00975A80" w:rsidRDefault="00975A80" w:rsidP="00975A80">
      <w:pPr>
        <w:spacing w:after="0" w:line="240" w:lineRule="auto"/>
        <w:jc w:val="both"/>
        <w:rPr>
          <w:rFonts w:ascii="Times New Roman" w:hAnsi="Times New Roman" w:cs="Times New Roman"/>
          <w:sz w:val="28"/>
          <w:szCs w:val="28"/>
        </w:rPr>
      </w:pPr>
      <w:r w:rsidRPr="00590A64">
        <w:rPr>
          <w:rFonts w:ascii="Times New Roman" w:hAnsi="Times New Roman" w:cs="Times New Roman"/>
          <w:sz w:val="28"/>
          <w:szCs w:val="28"/>
        </w:rPr>
        <w:t>Как Вы понимаете следующее выражение: «Человек, не умеющий принимать критику, похож на человека с длинными пальцами на ногах, на которые легко наступить»?</w:t>
      </w:r>
    </w:p>
    <w:p w:rsidR="00975A80" w:rsidRPr="00467D3B"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67D3B">
        <w:rPr>
          <w:rFonts w:ascii="Times New Roman" w:eastAsia="Times New Roman" w:hAnsi="Times New Roman" w:cs="Times New Roman"/>
          <w:b/>
          <w:color w:val="000000"/>
          <w:sz w:val="28"/>
          <w:szCs w:val="28"/>
          <w:lang w:eastAsia="ru-RU"/>
        </w:rPr>
        <w:t>Подведение итогов занятия:</w:t>
      </w:r>
    </w:p>
    <w:p w:rsidR="00975A80" w:rsidRPr="00A770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Что было важным в сегодняшнем занятии?</w:t>
      </w:r>
    </w:p>
    <w:p w:rsidR="00975A80" w:rsidRPr="00A770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Что запомнилось?»</w:t>
      </w:r>
    </w:p>
    <w:p w:rsidR="00975A80" w:rsidRPr="00414966" w:rsidRDefault="00975A80" w:rsidP="00975A80">
      <w:pPr>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Какие мысли и чувства? Какие выводы из занятия можно сделать для себя?</w:t>
      </w:r>
    </w:p>
    <w:p w:rsidR="00975A80" w:rsidRPr="00C95A59" w:rsidRDefault="00975A80" w:rsidP="00975A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 8</w:t>
      </w:r>
      <w:r w:rsidRPr="00C05FE2">
        <w:rPr>
          <w:rFonts w:ascii="Times New Roman" w:hAnsi="Times New Roman" w:cs="Times New Roman"/>
          <w:b/>
          <w:sz w:val="28"/>
          <w:szCs w:val="28"/>
        </w:rPr>
        <w:t xml:space="preserve">. </w:t>
      </w:r>
    </w:p>
    <w:p w:rsidR="00975A80"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C05FE2">
        <w:rPr>
          <w:rFonts w:ascii="Times New Roman" w:hAnsi="Times New Roman" w:cs="Times New Roman"/>
          <w:sz w:val="28"/>
          <w:szCs w:val="28"/>
        </w:rPr>
        <w:t>анятие начинается с приветствия и упражнения-</w:t>
      </w:r>
      <w:proofErr w:type="spellStart"/>
      <w:r w:rsidRPr="00C05FE2">
        <w:rPr>
          <w:rFonts w:ascii="Times New Roman" w:hAnsi="Times New Roman" w:cs="Times New Roman"/>
          <w:sz w:val="28"/>
          <w:szCs w:val="28"/>
        </w:rPr>
        <w:t>энергизатора</w:t>
      </w:r>
      <w:proofErr w:type="spellEnd"/>
      <w:r w:rsidRPr="00C05FE2">
        <w:rPr>
          <w:rFonts w:ascii="Times New Roman" w:hAnsi="Times New Roman" w:cs="Times New Roman"/>
          <w:sz w:val="28"/>
          <w:szCs w:val="28"/>
        </w:rPr>
        <w:t>.</w:t>
      </w:r>
      <w:r>
        <w:rPr>
          <w:rFonts w:ascii="Times New Roman" w:hAnsi="Times New Roman" w:cs="Times New Roman"/>
          <w:sz w:val="28"/>
          <w:szCs w:val="28"/>
        </w:rPr>
        <w:t xml:space="preserve"> </w:t>
      </w:r>
    </w:p>
    <w:p w:rsidR="003573FA" w:rsidRDefault="00975A80" w:rsidP="00975A80">
      <w:pPr>
        <w:spacing w:after="0" w:line="240" w:lineRule="auto"/>
        <w:jc w:val="both"/>
        <w:rPr>
          <w:rFonts w:ascii="Times New Roman" w:hAnsi="Times New Roman" w:cs="Times New Roman"/>
          <w:sz w:val="28"/>
          <w:szCs w:val="28"/>
        </w:rPr>
      </w:pPr>
      <w:proofErr w:type="spellStart"/>
      <w:r w:rsidRPr="00467D3B">
        <w:rPr>
          <w:rFonts w:ascii="Times New Roman" w:hAnsi="Times New Roman" w:cs="Times New Roman"/>
          <w:b/>
          <w:sz w:val="28"/>
          <w:szCs w:val="28"/>
        </w:rPr>
        <w:t>Энергизатор</w:t>
      </w:r>
      <w:proofErr w:type="spellEnd"/>
      <w:r w:rsidRPr="00467D3B">
        <w:rPr>
          <w:rFonts w:ascii="Times New Roman" w:hAnsi="Times New Roman" w:cs="Times New Roman"/>
          <w:b/>
          <w:sz w:val="28"/>
          <w:szCs w:val="28"/>
        </w:rPr>
        <w:t xml:space="preserve"> «Комплименты-мельница».</w:t>
      </w:r>
      <w:r w:rsidRPr="00C05FE2">
        <w:rPr>
          <w:rFonts w:ascii="Times New Roman" w:hAnsi="Times New Roman" w:cs="Times New Roman"/>
          <w:sz w:val="28"/>
          <w:szCs w:val="28"/>
        </w:rPr>
        <w:t xml:space="preserve"> Участники группы делятся на две равные части и встают, образуя внутренний и внешний круг, лицом друг к другу. </w:t>
      </w: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pacing w:after="0" w:line="240" w:lineRule="auto"/>
        <w:jc w:val="both"/>
        <w:rPr>
          <w:rFonts w:ascii="Times New Roman" w:hAnsi="Times New Roman" w:cs="Times New Roman"/>
          <w:sz w:val="28"/>
          <w:szCs w:val="28"/>
        </w:rPr>
      </w:pP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Человек из внешнего круга говорит участнику во внутреннем круге: «Мне нравится, что ты…», человек из внешнего круга отвечает: «Спасибо, а ты…»</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Важно, чтобы все участники говорили искренне. Затем участники меняются местами – кругами.</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Обсуждение, подведение итогов:</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Какие чувства испытывали, что было трудным?</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Трудно или легко отвечать на комплимент?</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что больше всего понравилось – делать комплимент или принимать его?</w:t>
      </w:r>
    </w:p>
    <w:p w:rsidR="00975A80"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Какие комплименты показались необычными?</w:t>
      </w:r>
    </w:p>
    <w:p w:rsidR="00975A80" w:rsidRPr="00C05FE2" w:rsidRDefault="00975A80" w:rsidP="00975A80">
      <w:pPr>
        <w:spacing w:after="0" w:line="240" w:lineRule="auto"/>
        <w:jc w:val="both"/>
        <w:rPr>
          <w:rFonts w:ascii="Times New Roman" w:hAnsi="Times New Roman" w:cs="Times New Roman"/>
          <w:sz w:val="28"/>
          <w:szCs w:val="28"/>
        </w:rPr>
      </w:pPr>
      <w:r w:rsidRPr="00414966">
        <w:rPr>
          <w:rFonts w:ascii="Times New Roman" w:hAnsi="Times New Roman" w:cs="Times New Roman"/>
          <w:b/>
          <w:sz w:val="28"/>
          <w:szCs w:val="28"/>
        </w:rPr>
        <w:t>Упражнение «Солнце и планеты».</w:t>
      </w:r>
      <w:r>
        <w:rPr>
          <w:rFonts w:ascii="Times New Roman" w:hAnsi="Times New Roman" w:cs="Times New Roman"/>
          <w:sz w:val="28"/>
          <w:szCs w:val="28"/>
        </w:rPr>
        <w:t xml:space="preserve"> </w:t>
      </w:r>
      <w:r w:rsidRPr="00C05FE2">
        <w:rPr>
          <w:rFonts w:ascii="Times New Roman" w:hAnsi="Times New Roman" w:cs="Times New Roman"/>
          <w:sz w:val="28"/>
          <w:szCs w:val="28"/>
        </w:rPr>
        <w:t>Участникам предлагается встать в круг. В центр круга становится участник, кото</w:t>
      </w:r>
      <w:r>
        <w:rPr>
          <w:rFonts w:ascii="Times New Roman" w:hAnsi="Times New Roman" w:cs="Times New Roman"/>
          <w:sz w:val="28"/>
          <w:szCs w:val="28"/>
        </w:rPr>
        <w:t>рый хочет узнать отношение к се</w:t>
      </w:r>
      <w:r w:rsidRPr="00C05FE2">
        <w:rPr>
          <w:rFonts w:ascii="Times New Roman" w:hAnsi="Times New Roman" w:cs="Times New Roman"/>
          <w:sz w:val="28"/>
          <w:szCs w:val="28"/>
        </w:rPr>
        <w:t>бе членов группы (он становится Солнцем). «Солнце» закрывает глаза, а все остальные участники упражнения</w:t>
      </w:r>
      <w:r>
        <w:rPr>
          <w:rFonts w:ascii="Times New Roman" w:hAnsi="Times New Roman" w:cs="Times New Roman"/>
          <w:sz w:val="28"/>
          <w:szCs w:val="28"/>
        </w:rPr>
        <w:t xml:space="preserve"> (как планеты вокруг Солнца) вы</w:t>
      </w:r>
      <w:r w:rsidRPr="00C05FE2">
        <w:rPr>
          <w:rFonts w:ascii="Times New Roman" w:hAnsi="Times New Roman" w:cs="Times New Roman"/>
          <w:sz w:val="28"/>
          <w:szCs w:val="28"/>
        </w:rPr>
        <w:t>страиваются на таком расстоянии от нег</w:t>
      </w:r>
      <w:r>
        <w:rPr>
          <w:rFonts w:ascii="Times New Roman" w:hAnsi="Times New Roman" w:cs="Times New Roman"/>
          <w:sz w:val="28"/>
          <w:szCs w:val="28"/>
        </w:rPr>
        <w:t>о, которое соответствует «близо</w:t>
      </w:r>
      <w:r w:rsidRPr="00C05FE2">
        <w:rPr>
          <w:rFonts w:ascii="Times New Roman" w:hAnsi="Times New Roman" w:cs="Times New Roman"/>
          <w:sz w:val="28"/>
          <w:szCs w:val="28"/>
        </w:rPr>
        <w:t>сти» их отношения к стоящему в центре: чем ближе они становятся к нему, тем большую близость с ним они чувствуют.</w:t>
      </w:r>
    </w:p>
    <w:p w:rsidR="00975A80" w:rsidRPr="00050D10" w:rsidRDefault="00975A80" w:rsidP="00975A80">
      <w:pPr>
        <w:spacing w:after="0" w:line="240" w:lineRule="auto"/>
        <w:jc w:val="both"/>
        <w:rPr>
          <w:rFonts w:ascii="Times New Roman" w:hAnsi="Times New Roman" w:cs="Times New Roman"/>
          <w:b/>
          <w:sz w:val="28"/>
          <w:szCs w:val="28"/>
        </w:rPr>
      </w:pPr>
      <w:r w:rsidRPr="00050D10">
        <w:rPr>
          <w:rFonts w:ascii="Times New Roman" w:hAnsi="Times New Roman" w:cs="Times New Roman"/>
          <w:b/>
          <w:sz w:val="28"/>
          <w:szCs w:val="28"/>
        </w:rPr>
        <w:t>Беседа. Обсуждение вопросов:</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Когда эмоции проявляются наиболее сильно?</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Что такое стресс?</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Какую функцию он выполняет?</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В каких ситуациях человек испытывает стресс?</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Стресс — хорошо или плохо?</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Как противостоять стрессу?</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Как вы можете охарактеризовать это явление?</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Что испытывает человек? Каковы признаки стресса?</w:t>
      </w:r>
    </w:p>
    <w:p w:rsidR="00975A80" w:rsidRPr="00C05FE2"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05FE2">
        <w:rPr>
          <w:rFonts w:ascii="Times New Roman" w:hAnsi="Times New Roman" w:cs="Times New Roman"/>
          <w:sz w:val="28"/>
          <w:szCs w:val="28"/>
        </w:rPr>
        <w:t>От чего зависит возни</w:t>
      </w:r>
      <w:r>
        <w:rPr>
          <w:rFonts w:ascii="Times New Roman" w:hAnsi="Times New Roman" w:cs="Times New Roman"/>
          <w:sz w:val="28"/>
          <w:szCs w:val="28"/>
        </w:rPr>
        <w:t>кновение и переживание стресса?</w:t>
      </w:r>
      <w:r w:rsidRPr="00C05FE2">
        <w:rPr>
          <w:rFonts w:ascii="Times New Roman" w:hAnsi="Times New Roman" w:cs="Times New Roman"/>
          <w:sz w:val="28"/>
          <w:szCs w:val="28"/>
        </w:rPr>
        <w:t xml:space="preserve"> Страховка: Возникновение и переживание стресса зависит не только и столько от объективных факторов, сколько от субъективного восприятия и оценки ситуации (для одного ученика «4» на экзамене — поражение, провал, для другого — успех, счастье, третьему все равно, четвертый — испытывает тревогу), а также умения мобилизовать силы возможности.</w:t>
      </w:r>
    </w:p>
    <w:p w:rsidR="00975A80" w:rsidRPr="00C05FE2" w:rsidRDefault="00975A80" w:rsidP="00975A80">
      <w:pPr>
        <w:spacing w:after="0" w:line="240" w:lineRule="auto"/>
        <w:jc w:val="both"/>
        <w:rPr>
          <w:rFonts w:ascii="Times New Roman" w:hAnsi="Times New Roman" w:cs="Times New Roman"/>
          <w:sz w:val="28"/>
          <w:szCs w:val="28"/>
        </w:rPr>
      </w:pPr>
      <w:r w:rsidRPr="00050D10">
        <w:rPr>
          <w:rFonts w:ascii="Times New Roman" w:hAnsi="Times New Roman" w:cs="Times New Roman"/>
          <w:b/>
          <w:sz w:val="28"/>
          <w:szCs w:val="28"/>
        </w:rPr>
        <w:t>Упражнение мозговой штурм «Проявления стресса»</w:t>
      </w:r>
      <w:r w:rsidRPr="00C05FE2">
        <w:rPr>
          <w:rFonts w:ascii="Times New Roman" w:hAnsi="Times New Roman" w:cs="Times New Roman"/>
          <w:sz w:val="28"/>
          <w:szCs w:val="28"/>
        </w:rPr>
        <w:t xml:space="preserve"> (лист ватмана с </w:t>
      </w:r>
      <w:r>
        <w:rPr>
          <w:rFonts w:ascii="Times New Roman" w:hAnsi="Times New Roman" w:cs="Times New Roman"/>
          <w:sz w:val="28"/>
          <w:szCs w:val="28"/>
        </w:rPr>
        <w:t>заголов</w:t>
      </w:r>
      <w:r w:rsidRPr="00C05FE2">
        <w:rPr>
          <w:rFonts w:ascii="Times New Roman" w:hAnsi="Times New Roman" w:cs="Times New Roman"/>
          <w:sz w:val="28"/>
          <w:szCs w:val="28"/>
        </w:rPr>
        <w:t>ком «Проявления стресса») Задача подростков назвать следующее:</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учащенное сердцебиение и дыхание;</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сухость во рту;</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неприятные ощущения в животе;</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холод внутри;</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напряженность;</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плохая сосредоточенность;</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невозможность принять решение;</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сомнения в правильности своих действий;</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недовольство собой;</w:t>
      </w: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pacing w:after="0" w:line="240" w:lineRule="auto"/>
        <w:jc w:val="both"/>
        <w:rPr>
          <w:rFonts w:ascii="Times New Roman" w:hAnsi="Times New Roman" w:cs="Times New Roman"/>
          <w:sz w:val="28"/>
          <w:szCs w:val="28"/>
        </w:rPr>
      </w:pP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чувство беспомощности и безнадежности</w:t>
      </w:r>
    </w:p>
    <w:p w:rsidR="00975A80" w:rsidRPr="00050D10" w:rsidRDefault="00975A80" w:rsidP="00975A80">
      <w:pPr>
        <w:spacing w:after="0" w:line="240" w:lineRule="auto"/>
        <w:jc w:val="both"/>
        <w:rPr>
          <w:rFonts w:ascii="Times New Roman" w:hAnsi="Times New Roman" w:cs="Times New Roman"/>
          <w:b/>
          <w:sz w:val="28"/>
          <w:szCs w:val="28"/>
        </w:rPr>
      </w:pPr>
      <w:r w:rsidRPr="00050D10">
        <w:rPr>
          <w:rFonts w:ascii="Times New Roman" w:hAnsi="Times New Roman" w:cs="Times New Roman"/>
          <w:b/>
          <w:sz w:val="28"/>
          <w:szCs w:val="28"/>
        </w:rPr>
        <w:t>Подведение итогов занятия:</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Что было важным в сегодняшнем занятии?</w:t>
      </w:r>
    </w:p>
    <w:p w:rsidR="00975A80" w:rsidRPr="00C05FE2"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Что запомнилось?»</w:t>
      </w:r>
    </w:p>
    <w:p w:rsidR="00975A80" w:rsidRDefault="00975A80" w:rsidP="00975A80">
      <w:pPr>
        <w:spacing w:after="0" w:line="240" w:lineRule="auto"/>
        <w:jc w:val="both"/>
        <w:rPr>
          <w:rFonts w:ascii="Times New Roman" w:hAnsi="Times New Roman" w:cs="Times New Roman"/>
          <w:sz w:val="28"/>
          <w:szCs w:val="28"/>
        </w:rPr>
      </w:pPr>
      <w:r w:rsidRPr="00C05FE2">
        <w:rPr>
          <w:rFonts w:ascii="Times New Roman" w:hAnsi="Times New Roman" w:cs="Times New Roman"/>
          <w:sz w:val="28"/>
          <w:szCs w:val="28"/>
        </w:rPr>
        <w:t>— Какие мысли и чувства? Какие выводы из занятия можно сделать для себя?</w:t>
      </w:r>
    </w:p>
    <w:p w:rsidR="00975A80" w:rsidRDefault="00975A80" w:rsidP="00975A80">
      <w:pPr>
        <w:spacing w:after="0" w:line="240" w:lineRule="auto"/>
        <w:jc w:val="both"/>
        <w:rPr>
          <w:rFonts w:ascii="Times New Roman" w:hAnsi="Times New Roman" w:cs="Times New Roman"/>
          <w:b/>
          <w:sz w:val="28"/>
          <w:szCs w:val="28"/>
        </w:rPr>
      </w:pPr>
      <w:r w:rsidRPr="00561629">
        <w:rPr>
          <w:rFonts w:ascii="Times New Roman" w:hAnsi="Times New Roman" w:cs="Times New Roman"/>
          <w:b/>
          <w:sz w:val="28"/>
          <w:szCs w:val="28"/>
        </w:rPr>
        <w:t xml:space="preserve"> 4 блок «Стоп конфликт».</w:t>
      </w:r>
    </w:p>
    <w:p w:rsidR="00975A80" w:rsidRPr="00C95A59" w:rsidRDefault="00975A80" w:rsidP="00975A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 9</w:t>
      </w:r>
      <w:r w:rsidRPr="00030756">
        <w:rPr>
          <w:rFonts w:ascii="Times New Roman" w:hAnsi="Times New Roman" w:cs="Times New Roman"/>
          <w:b/>
          <w:sz w:val="28"/>
          <w:szCs w:val="28"/>
        </w:rPr>
        <w:t>.</w:t>
      </w:r>
    </w:p>
    <w:p w:rsidR="00975A80"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A65AA9">
        <w:rPr>
          <w:rFonts w:ascii="Times New Roman" w:hAnsi="Times New Roman" w:cs="Times New Roman"/>
          <w:sz w:val="28"/>
          <w:szCs w:val="28"/>
        </w:rPr>
        <w:t>анятие начинается с приветствия</w:t>
      </w:r>
      <w:r>
        <w:rPr>
          <w:rFonts w:ascii="Times New Roman" w:hAnsi="Times New Roman" w:cs="Times New Roman"/>
          <w:sz w:val="28"/>
          <w:szCs w:val="28"/>
        </w:rPr>
        <w:t xml:space="preserve"> и упражнения-</w:t>
      </w:r>
      <w:proofErr w:type="spellStart"/>
      <w:r>
        <w:rPr>
          <w:rFonts w:ascii="Times New Roman" w:hAnsi="Times New Roman" w:cs="Times New Roman"/>
          <w:sz w:val="28"/>
          <w:szCs w:val="28"/>
        </w:rPr>
        <w:t>энергизатора</w:t>
      </w:r>
      <w:proofErr w:type="spellEnd"/>
      <w:r w:rsidRPr="00A65AA9">
        <w:rPr>
          <w:rFonts w:ascii="Times New Roman" w:hAnsi="Times New Roman" w:cs="Times New Roman"/>
          <w:sz w:val="28"/>
          <w:szCs w:val="28"/>
        </w:rPr>
        <w:t xml:space="preserve">. </w:t>
      </w:r>
    </w:p>
    <w:p w:rsidR="00975A80" w:rsidRDefault="00975A80" w:rsidP="00975A80">
      <w:pPr>
        <w:spacing w:after="0" w:line="240" w:lineRule="auto"/>
        <w:jc w:val="both"/>
        <w:rPr>
          <w:rFonts w:ascii="Times New Roman" w:hAnsi="Times New Roman" w:cs="Times New Roman"/>
          <w:sz w:val="28"/>
          <w:szCs w:val="28"/>
        </w:rPr>
      </w:pPr>
      <w:proofErr w:type="spellStart"/>
      <w:r w:rsidRPr="00050D10">
        <w:rPr>
          <w:rFonts w:ascii="Times New Roman" w:hAnsi="Times New Roman" w:cs="Times New Roman"/>
          <w:b/>
          <w:sz w:val="28"/>
          <w:szCs w:val="28"/>
        </w:rPr>
        <w:t>Энергизатор</w:t>
      </w:r>
      <w:proofErr w:type="spellEnd"/>
      <w:r w:rsidRPr="00050D10">
        <w:rPr>
          <w:rFonts w:ascii="Times New Roman" w:hAnsi="Times New Roman" w:cs="Times New Roman"/>
          <w:b/>
          <w:sz w:val="28"/>
          <w:szCs w:val="28"/>
        </w:rPr>
        <w:t xml:space="preserve"> «Давайте поздороваемся».</w:t>
      </w:r>
      <w:r>
        <w:rPr>
          <w:rFonts w:ascii="Times New Roman" w:hAnsi="Times New Roman" w:cs="Times New Roman"/>
          <w:sz w:val="28"/>
          <w:szCs w:val="28"/>
        </w:rPr>
        <w:t xml:space="preserve"> </w:t>
      </w:r>
      <w:r w:rsidRPr="0017482A">
        <w:rPr>
          <w:rFonts w:ascii="Times New Roman" w:hAnsi="Times New Roman" w:cs="Times New Roman"/>
          <w:sz w:val="28"/>
          <w:szCs w:val="28"/>
        </w:rPr>
        <w:t>Участникам группы предлагают подвигаться по</w:t>
      </w:r>
      <w:r w:rsidRPr="00561629">
        <w:rPr>
          <w:rFonts w:ascii="Times New Roman" w:hAnsi="Times New Roman" w:cs="Times New Roman"/>
          <w:sz w:val="28"/>
          <w:szCs w:val="28"/>
        </w:rPr>
        <w:t xml:space="preserve"> </w:t>
      </w:r>
      <w:r w:rsidRPr="0017482A">
        <w:rPr>
          <w:rFonts w:ascii="Times New Roman" w:hAnsi="Times New Roman" w:cs="Times New Roman"/>
          <w:sz w:val="28"/>
          <w:szCs w:val="28"/>
        </w:rPr>
        <w:t>комнате и поздороваться с участниками мероприятия необычным способом обеими ру</w:t>
      </w:r>
      <w:r>
        <w:rPr>
          <w:rFonts w:ascii="Times New Roman" w:hAnsi="Times New Roman" w:cs="Times New Roman"/>
          <w:sz w:val="28"/>
          <w:szCs w:val="28"/>
        </w:rPr>
        <w:t xml:space="preserve">ками, </w:t>
      </w:r>
      <w:proofErr w:type="spellStart"/>
      <w:r>
        <w:rPr>
          <w:rFonts w:ascii="Times New Roman" w:hAnsi="Times New Roman" w:cs="Times New Roman"/>
          <w:sz w:val="28"/>
          <w:szCs w:val="28"/>
        </w:rPr>
        <w:t>коленочками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локоточками</w:t>
      </w:r>
      <w:proofErr w:type="spellEnd"/>
      <w:r>
        <w:rPr>
          <w:rFonts w:ascii="Times New Roman" w:hAnsi="Times New Roman" w:cs="Times New Roman"/>
          <w:sz w:val="28"/>
          <w:szCs w:val="28"/>
        </w:rPr>
        <w:t xml:space="preserve">. </w:t>
      </w:r>
      <w:r w:rsidRPr="0017482A">
        <w:rPr>
          <w:rFonts w:ascii="Times New Roman" w:hAnsi="Times New Roman" w:cs="Times New Roman"/>
          <w:sz w:val="28"/>
          <w:szCs w:val="28"/>
        </w:rPr>
        <w:t>Ведущий благодарит всех участников</w:t>
      </w:r>
      <w:r>
        <w:rPr>
          <w:rFonts w:ascii="Times New Roman" w:hAnsi="Times New Roman" w:cs="Times New Roman"/>
          <w:sz w:val="28"/>
          <w:szCs w:val="28"/>
        </w:rPr>
        <w:t>, подводится итог упражнения.</w:t>
      </w:r>
    </w:p>
    <w:p w:rsidR="00975A80" w:rsidRPr="00A65AA9" w:rsidRDefault="00975A80" w:rsidP="00975A80">
      <w:pPr>
        <w:spacing w:after="0" w:line="240" w:lineRule="auto"/>
        <w:jc w:val="both"/>
        <w:rPr>
          <w:rFonts w:ascii="Times New Roman" w:hAnsi="Times New Roman" w:cs="Times New Roman"/>
          <w:sz w:val="28"/>
          <w:szCs w:val="28"/>
        </w:rPr>
      </w:pPr>
      <w:r w:rsidRPr="00050D10">
        <w:rPr>
          <w:rFonts w:ascii="Times New Roman" w:hAnsi="Times New Roman" w:cs="Times New Roman"/>
          <w:b/>
          <w:sz w:val="28"/>
          <w:szCs w:val="28"/>
        </w:rPr>
        <w:t>Упражнение «Мое настроение».</w:t>
      </w:r>
      <w:r>
        <w:rPr>
          <w:rFonts w:ascii="Times New Roman" w:hAnsi="Times New Roman" w:cs="Times New Roman"/>
          <w:sz w:val="28"/>
          <w:szCs w:val="28"/>
        </w:rPr>
        <w:t xml:space="preserve"> </w:t>
      </w:r>
      <w:r w:rsidRPr="00A65AA9">
        <w:rPr>
          <w:rFonts w:ascii="Times New Roman" w:hAnsi="Times New Roman" w:cs="Times New Roman"/>
          <w:sz w:val="28"/>
          <w:szCs w:val="28"/>
        </w:rPr>
        <w:t>Подросткам предлагается поведать остальным о своем настроении: его можно нарисовать, можно сравнить с каким-либо цветом, животным, состоянием, можно показать его в движении – все зависит от фантазии и желания подростка.</w:t>
      </w:r>
    </w:p>
    <w:p w:rsidR="00975A80" w:rsidRPr="00050D10" w:rsidRDefault="00975A80" w:rsidP="00975A80">
      <w:pPr>
        <w:spacing w:after="0" w:line="240" w:lineRule="auto"/>
        <w:jc w:val="both"/>
        <w:rPr>
          <w:rFonts w:ascii="Times New Roman" w:hAnsi="Times New Roman" w:cs="Times New Roman"/>
          <w:b/>
          <w:sz w:val="28"/>
          <w:szCs w:val="28"/>
        </w:rPr>
      </w:pPr>
      <w:r w:rsidRPr="00050D10">
        <w:rPr>
          <w:rFonts w:ascii="Times New Roman" w:hAnsi="Times New Roman" w:cs="Times New Roman"/>
          <w:b/>
          <w:sz w:val="28"/>
          <w:szCs w:val="28"/>
        </w:rPr>
        <w:t>Упражнение «Портрет самого лучшего друга».</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Подросткам дается задание нарисовать портрет своего самого лучшего друга. Затем проводится беседа:</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Кого ты считаешь своим самым хорошим, самым лучшим другом?</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Какими качествами обладает этот человек?</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Хотите ли вы, чтобы вас считали хорошим другом?</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Что для этого надо делать, как себя вести?</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xml:space="preserve">В ходе общего обсуждения формулируются правила радостного общения, которые рисуют в доступной для подростков схематичной форме или же записывают их на листе ватмана печатными буквами.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Помогай друзьям.</w:t>
      </w:r>
      <w:r w:rsidRPr="00A65AA9">
        <w:rPr>
          <w:rFonts w:ascii="Times New Roman" w:hAnsi="Times New Roman" w:cs="Times New Roman"/>
          <w:sz w:val="28"/>
          <w:szCs w:val="28"/>
        </w:rPr>
        <w:tab/>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Делись с ними, учись играть и заниматься вместе.</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Останови друга, если он делает что-то плохое. Скажи ему, если он в чем-то не прав.</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xml:space="preserve">- Не ссорься, не спорь по пустякам; </w:t>
      </w:r>
    </w:p>
    <w:p w:rsidR="00975A80" w:rsidRPr="00A65AA9"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Если поступил плохо, не бойся признаться в этом, извинись.</w:t>
      </w:r>
    </w:p>
    <w:p w:rsidR="00975A80" w:rsidRDefault="00975A80" w:rsidP="00975A80">
      <w:pPr>
        <w:spacing w:after="0" w:line="240" w:lineRule="auto"/>
        <w:jc w:val="both"/>
        <w:rPr>
          <w:rFonts w:ascii="Times New Roman" w:hAnsi="Times New Roman" w:cs="Times New Roman"/>
          <w:sz w:val="28"/>
          <w:szCs w:val="28"/>
        </w:rPr>
      </w:pPr>
      <w:r w:rsidRPr="00A65AA9">
        <w:rPr>
          <w:rFonts w:ascii="Times New Roman" w:hAnsi="Times New Roman" w:cs="Times New Roman"/>
          <w:sz w:val="28"/>
          <w:szCs w:val="28"/>
        </w:rPr>
        <w:t>- Спокойно принима</w:t>
      </w:r>
      <w:r>
        <w:rPr>
          <w:rFonts w:ascii="Times New Roman" w:hAnsi="Times New Roman" w:cs="Times New Roman"/>
          <w:sz w:val="28"/>
          <w:szCs w:val="28"/>
        </w:rPr>
        <w:t>й советы и помощь других ребят.</w:t>
      </w:r>
    </w:p>
    <w:p w:rsidR="00975A80" w:rsidRPr="00D6252C" w:rsidRDefault="00975A80" w:rsidP="00975A80">
      <w:pPr>
        <w:spacing w:after="0" w:line="240" w:lineRule="auto"/>
        <w:jc w:val="both"/>
        <w:rPr>
          <w:rFonts w:ascii="Times New Roman" w:hAnsi="Times New Roman" w:cs="Times New Roman"/>
          <w:b/>
          <w:sz w:val="28"/>
          <w:szCs w:val="28"/>
        </w:rPr>
      </w:pPr>
      <w:r w:rsidRPr="00050D10">
        <w:rPr>
          <w:rFonts w:ascii="Times New Roman" w:hAnsi="Times New Roman" w:cs="Times New Roman"/>
          <w:b/>
          <w:sz w:val="28"/>
          <w:szCs w:val="28"/>
        </w:rPr>
        <w:t>Упражнение «</w:t>
      </w:r>
      <w:r>
        <w:rPr>
          <w:rFonts w:ascii="Times New Roman" w:hAnsi="Times New Roman" w:cs="Times New Roman"/>
          <w:b/>
          <w:sz w:val="28"/>
          <w:szCs w:val="28"/>
        </w:rPr>
        <w:t>Другими словами»</w:t>
      </w:r>
    </w:p>
    <w:p w:rsidR="00975A80" w:rsidRPr="00D6252C"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В этом упражнении вам предлагается поработать над неконструктивными установками в общении с другими людьми, которые зачастую приводят к возникновению или еще большему усугублению конфликта. Обычно нас раздражает, а порой и просто выводит из себя, когда другой</w:t>
      </w:r>
      <w:r w:rsidRPr="00D6252C">
        <w:rPr>
          <w:rFonts w:ascii="Times New Roman" w:hAnsi="Times New Roman" w:cs="Times New Roman"/>
          <w:b/>
          <w:sz w:val="28"/>
          <w:szCs w:val="28"/>
        </w:rPr>
        <w:t xml:space="preserve"> </w:t>
      </w:r>
      <w:r w:rsidRPr="00D6252C">
        <w:rPr>
          <w:rFonts w:ascii="Times New Roman" w:hAnsi="Times New Roman" w:cs="Times New Roman"/>
          <w:sz w:val="28"/>
          <w:szCs w:val="28"/>
        </w:rPr>
        <w:t>человек говорит</w:t>
      </w:r>
      <w:r w:rsidRPr="00D6252C">
        <w:rPr>
          <w:rFonts w:ascii="Times New Roman" w:hAnsi="Times New Roman" w:cs="Times New Roman"/>
          <w:b/>
          <w:sz w:val="28"/>
          <w:szCs w:val="28"/>
        </w:rPr>
        <w:t xml:space="preserve"> </w:t>
      </w:r>
      <w:r w:rsidRPr="00D6252C">
        <w:rPr>
          <w:rFonts w:ascii="Times New Roman" w:hAnsi="Times New Roman" w:cs="Times New Roman"/>
          <w:sz w:val="28"/>
          <w:szCs w:val="28"/>
        </w:rPr>
        <w:t>нам фразы типа: "Ты должен...", "Это твоя обязанность...", "С тобой невозможно разговаривать...", "Ты б</w:t>
      </w:r>
      <w:r>
        <w:rPr>
          <w:rFonts w:ascii="Times New Roman" w:hAnsi="Times New Roman" w:cs="Times New Roman"/>
          <w:sz w:val="28"/>
          <w:szCs w:val="28"/>
        </w:rPr>
        <w:t>езответственный человек" и т.п.</w:t>
      </w: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pacing w:after="0" w:line="240" w:lineRule="auto"/>
        <w:jc w:val="both"/>
        <w:rPr>
          <w:rFonts w:ascii="Times New Roman" w:hAnsi="Times New Roman" w:cs="Times New Roman"/>
          <w:sz w:val="28"/>
          <w:szCs w:val="28"/>
        </w:rPr>
      </w:pPr>
    </w:p>
    <w:p w:rsidR="00975A80" w:rsidRPr="00D6252C"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Эти и подобные высказывания приводят к возникновению барьеров общения, увеличению</w:t>
      </w:r>
      <w:r w:rsidRPr="00561629">
        <w:rPr>
          <w:rFonts w:ascii="Times New Roman" w:hAnsi="Times New Roman" w:cs="Times New Roman"/>
          <w:sz w:val="28"/>
          <w:szCs w:val="28"/>
        </w:rPr>
        <w:t xml:space="preserve"> </w:t>
      </w:r>
      <w:r w:rsidRPr="00D6252C">
        <w:rPr>
          <w:rFonts w:ascii="Times New Roman" w:hAnsi="Times New Roman" w:cs="Times New Roman"/>
          <w:sz w:val="28"/>
          <w:szCs w:val="28"/>
        </w:rPr>
        <w:t>напряжения. Поэтому очень важно, особенно в конфликтной ситуации, отслеживать неконструктивные установк</w:t>
      </w:r>
      <w:r>
        <w:rPr>
          <w:rFonts w:ascii="Times New Roman" w:hAnsi="Times New Roman" w:cs="Times New Roman"/>
          <w:sz w:val="28"/>
          <w:szCs w:val="28"/>
        </w:rPr>
        <w:t>и в общении.</w:t>
      </w:r>
    </w:p>
    <w:p w:rsidR="00975A80" w:rsidRPr="00D6252C"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раздает</w:t>
      </w:r>
      <w:r w:rsidRPr="00D6252C">
        <w:rPr>
          <w:rFonts w:ascii="Times New Roman" w:hAnsi="Times New Roman" w:cs="Times New Roman"/>
          <w:sz w:val="28"/>
          <w:szCs w:val="28"/>
        </w:rPr>
        <w:t xml:space="preserve"> листочки с высказываниями</w:t>
      </w:r>
      <w:r>
        <w:rPr>
          <w:rFonts w:ascii="Times New Roman" w:hAnsi="Times New Roman" w:cs="Times New Roman"/>
          <w:sz w:val="28"/>
          <w:szCs w:val="28"/>
        </w:rPr>
        <w:t>. З</w:t>
      </w:r>
      <w:r w:rsidRPr="00D6252C">
        <w:rPr>
          <w:rFonts w:ascii="Times New Roman" w:hAnsi="Times New Roman" w:cs="Times New Roman"/>
          <w:sz w:val="28"/>
          <w:szCs w:val="28"/>
        </w:rPr>
        <w:t>адача</w:t>
      </w:r>
      <w:r>
        <w:rPr>
          <w:rFonts w:ascii="Times New Roman" w:hAnsi="Times New Roman" w:cs="Times New Roman"/>
          <w:sz w:val="28"/>
          <w:szCs w:val="28"/>
        </w:rPr>
        <w:t xml:space="preserve"> подростков -</w:t>
      </w:r>
      <w:r w:rsidRPr="00D6252C">
        <w:rPr>
          <w:rFonts w:ascii="Times New Roman" w:hAnsi="Times New Roman" w:cs="Times New Roman"/>
          <w:sz w:val="28"/>
          <w:szCs w:val="28"/>
        </w:rPr>
        <w:t xml:space="preserve"> перефразировать ряд неконструктивных утверждений в конструктивные. Например, "Ты должен принести мне книгу". (Я была бы рада</w:t>
      </w:r>
      <w:r>
        <w:rPr>
          <w:rFonts w:ascii="Times New Roman" w:hAnsi="Times New Roman" w:cs="Times New Roman"/>
          <w:sz w:val="28"/>
          <w:szCs w:val="28"/>
        </w:rPr>
        <w:t>, если бы ты принёс мне книгу).</w:t>
      </w:r>
    </w:p>
    <w:p w:rsidR="00975A80" w:rsidRPr="00D6252C"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"Он должен заботиться обо мне". ("Мне хочется, чтобы он заботился обо мне");</w:t>
      </w:r>
    </w:p>
    <w:p w:rsidR="00975A80" w:rsidRPr="00D6252C"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"Ты не должна была ходить на ту вечеринку". ("Я бы предпочел, чтобы ты не ходила на вечеринку");</w:t>
      </w:r>
    </w:p>
    <w:p w:rsidR="00975A80"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"Ты ни разу в жизни для меня ничего не сделала!" ("Мне не хватает внима</w:t>
      </w:r>
      <w:r>
        <w:rPr>
          <w:rFonts w:ascii="Times New Roman" w:hAnsi="Times New Roman" w:cs="Times New Roman"/>
          <w:sz w:val="28"/>
          <w:szCs w:val="28"/>
        </w:rPr>
        <w:t>ния и заботы с твоей стороны");</w:t>
      </w:r>
      <w:r w:rsidRPr="00D6252C">
        <w:rPr>
          <w:rFonts w:ascii="Times New Roman" w:hAnsi="Times New Roman" w:cs="Times New Roman"/>
          <w:sz w:val="28"/>
          <w:szCs w:val="28"/>
        </w:rPr>
        <w:t xml:space="preserve"> </w:t>
      </w:r>
    </w:p>
    <w:p w:rsidR="00975A80" w:rsidRPr="00D6252C"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"Меня обидели!" ("Я предпочла обидеться");</w:t>
      </w:r>
    </w:p>
    <w:p w:rsidR="00975A80" w:rsidRPr="00D6252C"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"Меня заставили". ("Я не сумела отказаться");</w:t>
      </w:r>
    </w:p>
    <w:p w:rsidR="00975A80" w:rsidRPr="00D6252C"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"Он меня унизил". ("Мне было неприятно");</w:t>
      </w:r>
    </w:p>
    <w:p w:rsidR="00975A80"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"Прекрати меня злить!" ("Я начинаю злиться");</w:t>
      </w:r>
    </w:p>
    <w:p w:rsidR="00975A80" w:rsidRPr="00D6252C" w:rsidRDefault="00975A80" w:rsidP="00975A80">
      <w:pPr>
        <w:spacing w:after="0" w:line="240" w:lineRule="auto"/>
        <w:jc w:val="both"/>
        <w:rPr>
          <w:rFonts w:ascii="Times New Roman" w:hAnsi="Times New Roman" w:cs="Times New Roman"/>
          <w:sz w:val="28"/>
          <w:szCs w:val="28"/>
        </w:rPr>
      </w:pPr>
      <w:r w:rsidRPr="00D6252C">
        <w:rPr>
          <w:rFonts w:ascii="Times New Roman" w:hAnsi="Times New Roman" w:cs="Times New Roman"/>
          <w:sz w:val="28"/>
          <w:szCs w:val="28"/>
        </w:rPr>
        <w:t>Обсуждение</w:t>
      </w:r>
      <w:r>
        <w:rPr>
          <w:rFonts w:ascii="Times New Roman" w:hAnsi="Times New Roman" w:cs="Times New Roman"/>
          <w:sz w:val="28"/>
          <w:szCs w:val="28"/>
        </w:rPr>
        <w:t xml:space="preserve"> упражнение</w:t>
      </w:r>
      <w:r w:rsidRPr="00D6252C">
        <w:rPr>
          <w:rFonts w:ascii="Times New Roman" w:hAnsi="Times New Roman" w:cs="Times New Roman"/>
          <w:sz w:val="28"/>
          <w:szCs w:val="28"/>
        </w:rPr>
        <w:t>: пр</w:t>
      </w:r>
      <w:r>
        <w:rPr>
          <w:rFonts w:ascii="Times New Roman" w:hAnsi="Times New Roman" w:cs="Times New Roman"/>
          <w:sz w:val="28"/>
          <w:szCs w:val="28"/>
        </w:rPr>
        <w:t xml:space="preserve">осто или сложно перефразировать? </w:t>
      </w:r>
    </w:p>
    <w:p w:rsidR="00975A80" w:rsidRPr="00D6252C"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D6252C">
        <w:rPr>
          <w:rFonts w:ascii="Times New Roman" w:hAnsi="Times New Roman" w:cs="Times New Roman"/>
          <w:sz w:val="28"/>
          <w:szCs w:val="28"/>
        </w:rPr>
        <w:t>спешное решение любой конфликтной ситуации неизбежно связано со способностью прощать. Вы можете принять решение извинить вашего обидчика независимо от того, п</w:t>
      </w:r>
      <w:r>
        <w:rPr>
          <w:rFonts w:ascii="Times New Roman" w:hAnsi="Times New Roman" w:cs="Times New Roman"/>
          <w:sz w:val="28"/>
          <w:szCs w:val="28"/>
        </w:rPr>
        <w:t>римет он ваше прощение или нет.</w:t>
      </w:r>
    </w:p>
    <w:p w:rsidR="00975A80"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обойти конфликт:1) Ответить улыбкой (</w:t>
      </w:r>
      <w:r w:rsidRPr="00D6252C">
        <w:rPr>
          <w:rFonts w:ascii="Times New Roman" w:hAnsi="Times New Roman" w:cs="Times New Roman"/>
          <w:sz w:val="28"/>
          <w:szCs w:val="28"/>
        </w:rPr>
        <w:t>не с сарказмом и</w:t>
      </w:r>
      <w:r>
        <w:rPr>
          <w:rFonts w:ascii="Times New Roman" w:hAnsi="Times New Roman" w:cs="Times New Roman"/>
          <w:sz w:val="28"/>
          <w:szCs w:val="28"/>
        </w:rPr>
        <w:t xml:space="preserve"> иронией) 2) </w:t>
      </w:r>
      <w:r w:rsidRPr="00D6252C">
        <w:rPr>
          <w:rFonts w:ascii="Times New Roman" w:hAnsi="Times New Roman" w:cs="Times New Roman"/>
          <w:sz w:val="28"/>
          <w:szCs w:val="28"/>
        </w:rPr>
        <w:t xml:space="preserve">Использовать "Я - утверждение" - концентрируем свое внимание на </w:t>
      </w:r>
      <w:proofErr w:type="gramStart"/>
      <w:r w:rsidRPr="00D6252C">
        <w:rPr>
          <w:rFonts w:ascii="Times New Roman" w:hAnsi="Times New Roman" w:cs="Times New Roman"/>
          <w:sz w:val="28"/>
          <w:szCs w:val="28"/>
        </w:rPr>
        <w:t>том ,</w:t>
      </w:r>
      <w:proofErr w:type="gramEnd"/>
      <w:r w:rsidRPr="00D6252C">
        <w:rPr>
          <w:rFonts w:ascii="Times New Roman" w:hAnsi="Times New Roman" w:cs="Times New Roman"/>
          <w:sz w:val="28"/>
          <w:szCs w:val="28"/>
        </w:rPr>
        <w:t xml:space="preserve"> что мы чувствуем и способны об этом сказать своему сопернику вместо "Ты - утверждения", которое подрывает и ведет к углублению конфликта</w:t>
      </w:r>
      <w:r>
        <w:rPr>
          <w:rFonts w:ascii="Times New Roman" w:hAnsi="Times New Roman" w:cs="Times New Roman"/>
          <w:sz w:val="28"/>
          <w:szCs w:val="28"/>
        </w:rPr>
        <w:t xml:space="preserve">. 3) </w:t>
      </w:r>
      <w:r w:rsidRPr="00D6252C">
        <w:rPr>
          <w:rFonts w:ascii="Times New Roman" w:hAnsi="Times New Roman" w:cs="Times New Roman"/>
          <w:sz w:val="28"/>
          <w:szCs w:val="28"/>
        </w:rPr>
        <w:t>Способность и умение прощать!!! - значит, "отпустить" свой гнев и не собираться мстить.</w:t>
      </w:r>
    </w:p>
    <w:p w:rsidR="00975A80" w:rsidRPr="00050D10"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50D10">
        <w:rPr>
          <w:rFonts w:ascii="Times New Roman" w:eastAsia="Times New Roman" w:hAnsi="Times New Roman" w:cs="Times New Roman"/>
          <w:b/>
          <w:color w:val="000000"/>
          <w:sz w:val="28"/>
          <w:szCs w:val="28"/>
          <w:lang w:eastAsia="ru-RU"/>
        </w:rPr>
        <w:t>Подведение итогов занятия:</w:t>
      </w:r>
    </w:p>
    <w:p w:rsidR="00975A80" w:rsidRPr="00A770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Что было важным в сегодняшнем занятии?</w:t>
      </w:r>
    </w:p>
    <w:p w:rsidR="00975A80" w:rsidRPr="00A770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Что запомнилось?»</w:t>
      </w:r>
    </w:p>
    <w:p w:rsidR="00975A80" w:rsidRDefault="00975A80" w:rsidP="00975A80">
      <w:pPr>
        <w:spacing w:after="0" w:line="240" w:lineRule="auto"/>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Какие мысли и чувства? Какие выводы из занятия можно сделать для себя?</w:t>
      </w:r>
    </w:p>
    <w:p w:rsidR="00975A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756">
        <w:rPr>
          <w:rFonts w:ascii="Times New Roman" w:eastAsia="Times New Roman" w:hAnsi="Times New Roman" w:cs="Times New Roman"/>
          <w:b/>
          <w:color w:val="000000"/>
          <w:sz w:val="28"/>
          <w:szCs w:val="28"/>
          <w:lang w:eastAsia="ru-RU"/>
        </w:rPr>
        <w:t>З</w:t>
      </w:r>
      <w:r>
        <w:rPr>
          <w:rFonts w:ascii="Times New Roman" w:eastAsia="Times New Roman" w:hAnsi="Times New Roman" w:cs="Times New Roman"/>
          <w:b/>
          <w:color w:val="000000"/>
          <w:sz w:val="28"/>
          <w:szCs w:val="28"/>
          <w:lang w:eastAsia="ru-RU"/>
        </w:rPr>
        <w:t>анятие 10</w:t>
      </w:r>
      <w:r>
        <w:rPr>
          <w:rFonts w:ascii="Times New Roman" w:eastAsia="Times New Roman" w:hAnsi="Times New Roman" w:cs="Times New Roman"/>
          <w:color w:val="000000"/>
          <w:sz w:val="28"/>
          <w:szCs w:val="28"/>
          <w:lang w:eastAsia="ru-RU"/>
        </w:rPr>
        <w:t>.</w:t>
      </w:r>
    </w:p>
    <w:p w:rsidR="00975A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Занятие начинается с приветствия и упражнения-</w:t>
      </w:r>
      <w:proofErr w:type="spellStart"/>
      <w:r>
        <w:rPr>
          <w:rFonts w:ascii="Times New Roman" w:eastAsia="Times New Roman" w:hAnsi="Times New Roman" w:cs="Times New Roman"/>
          <w:color w:val="000000"/>
          <w:sz w:val="28"/>
          <w:szCs w:val="28"/>
          <w:lang w:eastAsia="ru-RU"/>
        </w:rPr>
        <w:t>энергизатора</w:t>
      </w:r>
      <w:proofErr w:type="spellEnd"/>
      <w:r>
        <w:rPr>
          <w:rFonts w:ascii="Times New Roman" w:eastAsia="Times New Roman" w:hAnsi="Times New Roman" w:cs="Times New Roman"/>
          <w:color w:val="000000"/>
          <w:sz w:val="28"/>
          <w:szCs w:val="28"/>
          <w:lang w:eastAsia="ru-RU"/>
        </w:rPr>
        <w:t xml:space="preserve">. </w:t>
      </w:r>
    </w:p>
    <w:p w:rsidR="00975A80" w:rsidRPr="0017482A"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50D10">
        <w:rPr>
          <w:rFonts w:ascii="Times New Roman" w:eastAsia="Times New Roman" w:hAnsi="Times New Roman" w:cs="Times New Roman"/>
          <w:b/>
          <w:color w:val="000000"/>
          <w:sz w:val="28"/>
          <w:szCs w:val="28"/>
          <w:lang w:eastAsia="ru-RU"/>
        </w:rPr>
        <w:t>Энергизатор</w:t>
      </w:r>
      <w:proofErr w:type="spellEnd"/>
      <w:r w:rsidRPr="00050D10">
        <w:rPr>
          <w:rFonts w:ascii="Times New Roman" w:eastAsia="Times New Roman" w:hAnsi="Times New Roman" w:cs="Times New Roman"/>
          <w:b/>
          <w:color w:val="000000"/>
          <w:sz w:val="28"/>
          <w:szCs w:val="28"/>
          <w:lang w:eastAsia="ru-RU"/>
        </w:rPr>
        <w:t xml:space="preserve"> «Подарок».</w:t>
      </w:r>
      <w:r>
        <w:rPr>
          <w:rFonts w:ascii="Times New Roman" w:eastAsia="Times New Roman" w:hAnsi="Times New Roman" w:cs="Times New Roman"/>
          <w:color w:val="000000"/>
          <w:sz w:val="28"/>
          <w:szCs w:val="28"/>
          <w:lang w:eastAsia="ru-RU"/>
        </w:rPr>
        <w:t xml:space="preserve"> </w:t>
      </w:r>
      <w:r w:rsidRPr="0017482A">
        <w:rPr>
          <w:rFonts w:ascii="Times New Roman" w:eastAsia="Times New Roman" w:hAnsi="Times New Roman" w:cs="Times New Roman"/>
          <w:color w:val="000000"/>
          <w:sz w:val="28"/>
          <w:szCs w:val="28"/>
          <w:lang w:eastAsia="ru-RU"/>
        </w:rPr>
        <w:t>Участники сидят по кругу. Ведущий предлагает придумать и подарить подарок</w:t>
      </w:r>
      <w:r w:rsidRPr="00561629">
        <w:rPr>
          <w:rFonts w:ascii="Times New Roman" w:eastAsia="Times New Roman" w:hAnsi="Times New Roman" w:cs="Times New Roman"/>
          <w:color w:val="000000"/>
          <w:sz w:val="28"/>
          <w:szCs w:val="28"/>
          <w:lang w:eastAsia="ru-RU"/>
        </w:rPr>
        <w:t xml:space="preserve"> </w:t>
      </w:r>
      <w:r w:rsidRPr="0017482A">
        <w:rPr>
          <w:rFonts w:ascii="Times New Roman" w:eastAsia="Times New Roman" w:hAnsi="Times New Roman" w:cs="Times New Roman"/>
          <w:color w:val="000000"/>
          <w:sz w:val="28"/>
          <w:szCs w:val="28"/>
          <w:lang w:eastAsia="ru-RU"/>
        </w:rPr>
        <w:t>соседу. Средствами пантомимы каждый участник изображает какой – то предмет и передает его соседу справа (мороженое, цветы, кошечк</w:t>
      </w:r>
      <w:r>
        <w:rPr>
          <w:rFonts w:ascii="Times New Roman" w:eastAsia="Times New Roman" w:hAnsi="Times New Roman" w:cs="Times New Roman"/>
          <w:color w:val="000000"/>
          <w:sz w:val="28"/>
          <w:szCs w:val="28"/>
          <w:lang w:eastAsia="ru-RU"/>
        </w:rPr>
        <w:t>у, конфету, книгу и так далее).</w:t>
      </w:r>
    </w:p>
    <w:p w:rsidR="00975A80" w:rsidRPr="00030756"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82A">
        <w:rPr>
          <w:rFonts w:ascii="Times New Roman" w:eastAsia="Times New Roman" w:hAnsi="Times New Roman" w:cs="Times New Roman"/>
          <w:color w:val="000000"/>
          <w:sz w:val="28"/>
          <w:szCs w:val="28"/>
          <w:lang w:eastAsia="ru-RU"/>
        </w:rPr>
        <w:t>В конце упражнения ведущий отмечает то, что все старались, и предлагает участников поблагодарить друг друга за подарки.</w:t>
      </w:r>
    </w:p>
    <w:p w:rsidR="003573FA" w:rsidRDefault="00975A80" w:rsidP="00975A80">
      <w:pPr>
        <w:spacing w:after="0" w:line="240" w:lineRule="auto"/>
        <w:jc w:val="both"/>
        <w:rPr>
          <w:rFonts w:ascii="Times New Roman" w:hAnsi="Times New Roman" w:cs="Times New Roman"/>
          <w:sz w:val="28"/>
          <w:szCs w:val="28"/>
        </w:rPr>
      </w:pPr>
      <w:r w:rsidRPr="00050D10">
        <w:rPr>
          <w:rFonts w:ascii="Times New Roman" w:hAnsi="Times New Roman" w:cs="Times New Roman"/>
          <w:b/>
          <w:sz w:val="28"/>
          <w:szCs w:val="28"/>
        </w:rPr>
        <w:t>Упражнение «Молва».</w:t>
      </w:r>
      <w:r>
        <w:rPr>
          <w:rFonts w:ascii="Times New Roman" w:hAnsi="Times New Roman" w:cs="Times New Roman"/>
          <w:sz w:val="28"/>
          <w:szCs w:val="28"/>
        </w:rPr>
        <w:t xml:space="preserve"> </w:t>
      </w:r>
      <w:r w:rsidRPr="0005608A">
        <w:rPr>
          <w:rFonts w:ascii="Times New Roman" w:hAnsi="Times New Roman" w:cs="Times New Roman"/>
          <w:sz w:val="28"/>
          <w:szCs w:val="28"/>
        </w:rPr>
        <w:t xml:space="preserve">Активными игроками в этой игре являются 6 участников. Остальные — наблюдатели, эксперты. Четыре участника на некоторое время выходят из помещения. В это время первый участник, который </w:t>
      </w: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pacing w:after="0" w:line="240" w:lineRule="auto"/>
        <w:jc w:val="both"/>
        <w:rPr>
          <w:rFonts w:ascii="Times New Roman" w:hAnsi="Times New Roman" w:cs="Times New Roman"/>
          <w:sz w:val="28"/>
          <w:szCs w:val="28"/>
        </w:rPr>
      </w:pPr>
    </w:p>
    <w:p w:rsidR="00975A80" w:rsidRPr="0005608A"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 xml:space="preserve">остался, должен прочитать второму игроку предложенный ведущим небольшой рассказ или сюжет. Задача второго игрока – внимательно слушать, чтобы потом передать полученную информацию третьему участнику, который должен будет войти в комнату по сигналу. Третий игрок, прослушав рассказ второго игрока, должен пересказать его четвертому и </w:t>
      </w:r>
      <w:r>
        <w:rPr>
          <w:rFonts w:ascii="Times New Roman" w:hAnsi="Times New Roman" w:cs="Times New Roman"/>
          <w:sz w:val="28"/>
          <w:szCs w:val="28"/>
        </w:rPr>
        <w:t>т. д.</w:t>
      </w:r>
    </w:p>
    <w:p w:rsidR="00975A80" w:rsidRPr="0005608A"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После выполнения этого задания участниками перечитываем рассказ уже для всех участников игры. Каждый игрок может сравнить свой вариант пересказа с оригиналом. Как правило, в процессе пересказа происходит искаж</w:t>
      </w:r>
      <w:r>
        <w:rPr>
          <w:rFonts w:ascii="Times New Roman" w:hAnsi="Times New Roman" w:cs="Times New Roman"/>
          <w:sz w:val="28"/>
          <w:szCs w:val="28"/>
        </w:rPr>
        <w:t>ение первоначальной информации.</w:t>
      </w:r>
    </w:p>
    <w:p w:rsidR="00975A80" w:rsidRPr="0005608A"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произошло с информацией?</w:t>
      </w:r>
    </w:p>
    <w:p w:rsidR="00975A80" w:rsidRPr="0005608A"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Возм</w:t>
      </w:r>
      <w:r>
        <w:rPr>
          <w:rFonts w:ascii="Times New Roman" w:hAnsi="Times New Roman" w:cs="Times New Roman"/>
          <w:sz w:val="28"/>
          <w:szCs w:val="28"/>
        </w:rPr>
        <w:t>ожная история для игры:</w:t>
      </w:r>
    </w:p>
    <w:p w:rsidR="00975A80" w:rsidRDefault="00975A80" w:rsidP="00975A8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5608A">
        <w:rPr>
          <w:rFonts w:ascii="Times New Roman" w:hAnsi="Times New Roman" w:cs="Times New Roman"/>
          <w:sz w:val="28"/>
          <w:szCs w:val="28"/>
        </w:rPr>
        <w:t>Я ходил по крытому коопе</w:t>
      </w:r>
      <w:r>
        <w:rPr>
          <w:rFonts w:ascii="Times New Roman" w:hAnsi="Times New Roman" w:cs="Times New Roman"/>
          <w:sz w:val="28"/>
          <w:szCs w:val="28"/>
        </w:rPr>
        <w:t>ративному рынку, когда увидел по</w:t>
      </w:r>
      <w:r w:rsidRPr="0005608A">
        <w:rPr>
          <w:rFonts w:ascii="Times New Roman" w:hAnsi="Times New Roman" w:cs="Times New Roman"/>
          <w:sz w:val="28"/>
          <w:szCs w:val="28"/>
        </w:rPr>
        <w:t>лицейские машины, останавливающиеся у всех дверей.</w:t>
      </w:r>
    </w:p>
    <w:p w:rsidR="00975A80" w:rsidRPr="0005608A"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 xml:space="preserve">Рядом со мной были два человека, которые мне показались подозрительными; один выглядел очень взволнованным, а другой испуганным. Первый схватил меня за руку и толкнул внутрь торгового </w:t>
      </w:r>
      <w:r>
        <w:rPr>
          <w:rFonts w:ascii="Times New Roman" w:hAnsi="Times New Roman" w:cs="Times New Roman"/>
          <w:sz w:val="28"/>
          <w:szCs w:val="28"/>
        </w:rPr>
        <w:t>зала. «Притворись, что ты мой ребенок»</w:t>
      </w:r>
      <w:r w:rsidRPr="0005608A">
        <w:rPr>
          <w:rFonts w:ascii="Times New Roman" w:hAnsi="Times New Roman" w:cs="Times New Roman"/>
          <w:sz w:val="28"/>
          <w:szCs w:val="28"/>
        </w:rPr>
        <w:t>, – прошептал он. Я ус</w:t>
      </w:r>
      <w:r>
        <w:rPr>
          <w:rFonts w:ascii="Times New Roman" w:hAnsi="Times New Roman" w:cs="Times New Roman"/>
          <w:sz w:val="28"/>
          <w:szCs w:val="28"/>
        </w:rPr>
        <w:t>лышал, как полицейский крикнул: «Они здесь!», и вся полиция побежала в нашу сторону. «</w:t>
      </w:r>
      <w:r w:rsidRPr="0005608A">
        <w:rPr>
          <w:rFonts w:ascii="Times New Roman" w:hAnsi="Times New Roman" w:cs="Times New Roman"/>
          <w:sz w:val="28"/>
          <w:szCs w:val="28"/>
        </w:rPr>
        <w:t>«Я не тот, кого вы ищете», – сказал мужчина, который держал меня, – Я просто при</w:t>
      </w:r>
      <w:r>
        <w:rPr>
          <w:rFonts w:ascii="Times New Roman" w:hAnsi="Times New Roman" w:cs="Times New Roman"/>
          <w:sz w:val="28"/>
          <w:szCs w:val="28"/>
        </w:rPr>
        <w:t>шел за покупками со своим сыном»</w:t>
      </w:r>
      <w:r w:rsidRPr="0005608A">
        <w:rPr>
          <w:rFonts w:ascii="Times New Roman" w:hAnsi="Times New Roman" w:cs="Times New Roman"/>
          <w:sz w:val="28"/>
          <w:szCs w:val="28"/>
        </w:rPr>
        <w:t>.</w:t>
      </w:r>
      <w:r>
        <w:rPr>
          <w:rFonts w:ascii="Times New Roman" w:hAnsi="Times New Roman" w:cs="Times New Roman"/>
          <w:sz w:val="28"/>
          <w:szCs w:val="28"/>
        </w:rPr>
        <w:t xml:space="preserve"> «Как его зовут?», – спросил полицейский. «Его зовут Сергей»</w:t>
      </w:r>
      <w:r w:rsidRPr="0005608A">
        <w:rPr>
          <w:rFonts w:ascii="Times New Roman" w:hAnsi="Times New Roman" w:cs="Times New Roman"/>
          <w:sz w:val="28"/>
          <w:szCs w:val="28"/>
        </w:rPr>
        <w:t>, – сказал один мужчина,</w:t>
      </w:r>
      <w:r>
        <w:rPr>
          <w:rFonts w:ascii="Times New Roman" w:hAnsi="Times New Roman" w:cs="Times New Roman"/>
          <w:sz w:val="28"/>
          <w:szCs w:val="28"/>
        </w:rPr>
        <w:t xml:space="preserve"> в то время как другой сказал: «Его зовут Коля»</w:t>
      </w:r>
      <w:r w:rsidRPr="0005608A">
        <w:rPr>
          <w:rFonts w:ascii="Times New Roman" w:hAnsi="Times New Roman" w:cs="Times New Roman"/>
          <w:sz w:val="28"/>
          <w:szCs w:val="28"/>
        </w:rPr>
        <w:t xml:space="preserve">. </w:t>
      </w:r>
      <w:r>
        <w:rPr>
          <w:rFonts w:ascii="Times New Roman" w:hAnsi="Times New Roman" w:cs="Times New Roman"/>
          <w:sz w:val="28"/>
          <w:szCs w:val="28"/>
        </w:rPr>
        <w:t>Полицейские</w:t>
      </w:r>
      <w:r w:rsidRPr="0005608A">
        <w:rPr>
          <w:rFonts w:ascii="Times New Roman" w:hAnsi="Times New Roman" w:cs="Times New Roman"/>
          <w:sz w:val="28"/>
          <w:szCs w:val="28"/>
        </w:rPr>
        <w:t xml:space="preserve"> поняли, что эти мужчины не знают меня. Они допустили ошибку. Поэтому мужчины</w:t>
      </w:r>
      <w:r w:rsidRPr="00561629">
        <w:rPr>
          <w:rFonts w:ascii="Times New Roman" w:hAnsi="Times New Roman" w:cs="Times New Roman"/>
          <w:sz w:val="28"/>
          <w:szCs w:val="28"/>
        </w:rPr>
        <w:t xml:space="preserve"> </w:t>
      </w:r>
      <w:r w:rsidRPr="0005608A">
        <w:rPr>
          <w:rFonts w:ascii="Times New Roman" w:hAnsi="Times New Roman" w:cs="Times New Roman"/>
          <w:sz w:val="28"/>
          <w:szCs w:val="28"/>
        </w:rPr>
        <w:t xml:space="preserve">отпустили меня и побежали прочь. Они столкнулись с прилавком женщины. Повсюду покатились яблоки и овощи. Я увидел, как некоторые мои друзья поднимают их и кладут себе в карманы. Мужчины выбежали через дверь со стороны здания и остановились. Их ожидали около двадцати </w:t>
      </w:r>
      <w:r>
        <w:rPr>
          <w:rFonts w:ascii="Times New Roman" w:hAnsi="Times New Roman" w:cs="Times New Roman"/>
          <w:sz w:val="28"/>
          <w:szCs w:val="28"/>
        </w:rPr>
        <w:t>полицейских</w:t>
      </w:r>
      <w:r w:rsidRPr="0005608A">
        <w:rPr>
          <w:rFonts w:ascii="Times New Roman" w:hAnsi="Times New Roman" w:cs="Times New Roman"/>
          <w:sz w:val="28"/>
          <w:szCs w:val="28"/>
        </w:rPr>
        <w:t>. Мне было интересно, что они такое натворили.</w:t>
      </w:r>
      <w:r>
        <w:rPr>
          <w:rFonts w:ascii="Times New Roman" w:hAnsi="Times New Roman" w:cs="Times New Roman"/>
          <w:sz w:val="28"/>
          <w:szCs w:val="28"/>
        </w:rPr>
        <w:t xml:space="preserve"> Возможно, это связано с мафией».</w:t>
      </w:r>
    </w:p>
    <w:p w:rsidR="00975A80" w:rsidRPr="0005608A"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 xml:space="preserve">Итог: - С какими трудностями вы столкнулись при получении и передаче </w:t>
      </w:r>
      <w:r>
        <w:rPr>
          <w:rFonts w:ascii="Times New Roman" w:hAnsi="Times New Roman" w:cs="Times New Roman"/>
          <w:sz w:val="28"/>
          <w:szCs w:val="28"/>
        </w:rPr>
        <w:t>информации (если таковые были)?</w:t>
      </w:r>
    </w:p>
    <w:p w:rsidR="00975A80" w:rsidRPr="0005608A"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 Что происходит с общением людей</w:t>
      </w:r>
      <w:r>
        <w:rPr>
          <w:rFonts w:ascii="Times New Roman" w:hAnsi="Times New Roman" w:cs="Times New Roman"/>
          <w:sz w:val="28"/>
          <w:szCs w:val="28"/>
        </w:rPr>
        <w:t xml:space="preserve"> в случае искажения информации?</w:t>
      </w:r>
    </w:p>
    <w:p w:rsidR="00975A80"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 С чем можно сравнить варианты пересказа сюжета?</w:t>
      </w:r>
    </w:p>
    <w:p w:rsidR="00975A80" w:rsidRPr="00050D10" w:rsidRDefault="00975A80" w:rsidP="00975A80">
      <w:pPr>
        <w:spacing w:after="0" w:line="240" w:lineRule="auto"/>
        <w:jc w:val="both"/>
        <w:rPr>
          <w:rFonts w:ascii="Times New Roman" w:hAnsi="Times New Roman" w:cs="Times New Roman"/>
          <w:b/>
          <w:sz w:val="28"/>
          <w:szCs w:val="28"/>
        </w:rPr>
      </w:pPr>
      <w:r w:rsidRPr="00050D10">
        <w:rPr>
          <w:rFonts w:ascii="Times New Roman" w:hAnsi="Times New Roman" w:cs="Times New Roman"/>
          <w:b/>
          <w:sz w:val="28"/>
          <w:szCs w:val="28"/>
        </w:rPr>
        <w:t>Упражнение «Акулы»</w:t>
      </w:r>
      <w:r>
        <w:rPr>
          <w:rFonts w:ascii="Times New Roman" w:hAnsi="Times New Roman" w:cs="Times New Roman"/>
          <w:b/>
          <w:sz w:val="28"/>
          <w:szCs w:val="28"/>
        </w:rPr>
        <w:t xml:space="preserve">. </w:t>
      </w:r>
      <w:r w:rsidRPr="0005608A">
        <w:rPr>
          <w:rFonts w:ascii="Times New Roman" w:hAnsi="Times New Roman" w:cs="Times New Roman"/>
          <w:sz w:val="28"/>
          <w:szCs w:val="28"/>
        </w:rPr>
        <w:t>Материалы: два листа бумаги. Участники делятся на две к</w:t>
      </w:r>
      <w:r>
        <w:rPr>
          <w:rFonts w:ascii="Times New Roman" w:hAnsi="Times New Roman" w:cs="Times New Roman"/>
          <w:sz w:val="28"/>
          <w:szCs w:val="28"/>
        </w:rPr>
        <w:t>оманды.</w:t>
      </w:r>
    </w:p>
    <w:p w:rsidR="00975A80" w:rsidRPr="0005608A"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Инструкция: представьте</w:t>
      </w:r>
      <w:r w:rsidRPr="0005608A">
        <w:rPr>
          <w:rFonts w:ascii="Times New Roman" w:hAnsi="Times New Roman" w:cs="Times New Roman"/>
          <w:sz w:val="28"/>
          <w:szCs w:val="28"/>
        </w:rPr>
        <w:t xml:space="preserve"> себя в ситуации, когда корабль, на котором вы плыли, потерпел крушение, и вы находятся в открытом океане. Но в океане есть один островок, на котором можно спастись от а</w:t>
      </w:r>
      <w:r>
        <w:rPr>
          <w:rFonts w:ascii="Times New Roman" w:hAnsi="Times New Roman" w:cs="Times New Roman"/>
          <w:sz w:val="28"/>
          <w:szCs w:val="28"/>
        </w:rPr>
        <w:t>кул (Каждая команда имеет свой «островок»</w:t>
      </w:r>
      <w:r w:rsidRPr="0005608A">
        <w:rPr>
          <w:rFonts w:ascii="Times New Roman" w:hAnsi="Times New Roman" w:cs="Times New Roman"/>
          <w:sz w:val="28"/>
          <w:szCs w:val="28"/>
        </w:rPr>
        <w:t xml:space="preserve"> – лист бумаги, на котором в начале игры могут поме</w:t>
      </w:r>
      <w:r>
        <w:rPr>
          <w:rFonts w:ascii="Times New Roman" w:hAnsi="Times New Roman" w:cs="Times New Roman"/>
          <w:sz w:val="28"/>
          <w:szCs w:val="28"/>
        </w:rPr>
        <w:t>ститься все участники команды).</w:t>
      </w:r>
    </w:p>
    <w:p w:rsidR="00975A80" w:rsidRPr="0005608A"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Капитан (ведущий), увидев «акулу», должен крикнуть «Акула!»</w:t>
      </w:r>
      <w:r w:rsidRPr="0005608A">
        <w:rPr>
          <w:rFonts w:ascii="Times New Roman" w:hAnsi="Times New Roman" w:cs="Times New Roman"/>
          <w:sz w:val="28"/>
          <w:szCs w:val="28"/>
        </w:rPr>
        <w:t xml:space="preserve"> Задача участников – </w:t>
      </w:r>
      <w:r>
        <w:rPr>
          <w:rFonts w:ascii="Times New Roman" w:hAnsi="Times New Roman" w:cs="Times New Roman"/>
          <w:sz w:val="28"/>
          <w:szCs w:val="28"/>
        </w:rPr>
        <w:t>быстро попасть на свой островок</w:t>
      </w:r>
    </w:p>
    <w:p w:rsidR="003573FA" w:rsidRDefault="003573FA" w:rsidP="00975A80">
      <w:pPr>
        <w:spacing w:after="0" w:line="240" w:lineRule="auto"/>
        <w:jc w:val="both"/>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pacing w:after="0" w:line="240" w:lineRule="auto"/>
        <w:jc w:val="both"/>
        <w:rPr>
          <w:rFonts w:ascii="Times New Roman" w:hAnsi="Times New Roman" w:cs="Times New Roman"/>
          <w:sz w:val="28"/>
          <w:szCs w:val="28"/>
        </w:rPr>
      </w:pPr>
    </w:p>
    <w:p w:rsidR="00975A80" w:rsidRPr="0005608A"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После этого игра продолжается – люди покидают остров до следующей опасности. В это время ведущий ум</w:t>
      </w:r>
      <w:r>
        <w:rPr>
          <w:rFonts w:ascii="Times New Roman" w:hAnsi="Times New Roman" w:cs="Times New Roman"/>
          <w:sz w:val="28"/>
          <w:szCs w:val="28"/>
        </w:rPr>
        <w:t>еньшает лист бумаги наполовину.</w:t>
      </w:r>
    </w:p>
    <w:p w:rsidR="00975A80" w:rsidRPr="0005608A"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второй команде «Акула!»</w:t>
      </w:r>
    </w:p>
    <w:p w:rsidR="00975A80" w:rsidRPr="0005608A"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 Ваша задача – быстр</w:t>
      </w:r>
      <w:r>
        <w:rPr>
          <w:rFonts w:ascii="Times New Roman" w:hAnsi="Times New Roman" w:cs="Times New Roman"/>
          <w:sz w:val="28"/>
          <w:szCs w:val="28"/>
        </w:rPr>
        <w:t>о попасть на остров и при этом «сохранить»</w:t>
      </w:r>
      <w:r w:rsidRPr="0005608A">
        <w:rPr>
          <w:rFonts w:ascii="Times New Roman" w:hAnsi="Times New Roman" w:cs="Times New Roman"/>
          <w:sz w:val="28"/>
          <w:szCs w:val="28"/>
        </w:rPr>
        <w:t xml:space="preserve"> наибольшее количество людей. Тот, кто не смог оказаться</w:t>
      </w:r>
      <w:r>
        <w:rPr>
          <w:rFonts w:ascii="Times New Roman" w:hAnsi="Times New Roman" w:cs="Times New Roman"/>
          <w:sz w:val="28"/>
          <w:szCs w:val="28"/>
        </w:rPr>
        <w:t xml:space="preserve"> на «острове», выходит из игры.</w:t>
      </w:r>
    </w:p>
    <w:p w:rsidR="00975A80" w:rsidRPr="0005608A"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продолжается: «</w:t>
      </w:r>
      <w:r w:rsidRPr="0005608A">
        <w:rPr>
          <w:rFonts w:ascii="Times New Roman" w:hAnsi="Times New Roman" w:cs="Times New Roman"/>
          <w:sz w:val="28"/>
          <w:szCs w:val="28"/>
        </w:rPr>
        <w:t>остров</w:t>
      </w:r>
      <w:r>
        <w:rPr>
          <w:rFonts w:ascii="Times New Roman" w:hAnsi="Times New Roman" w:cs="Times New Roman"/>
          <w:sz w:val="28"/>
          <w:szCs w:val="28"/>
        </w:rPr>
        <w:t>»</w:t>
      </w:r>
      <w:r w:rsidRPr="0005608A">
        <w:rPr>
          <w:rFonts w:ascii="Times New Roman" w:hAnsi="Times New Roman" w:cs="Times New Roman"/>
          <w:sz w:val="28"/>
          <w:szCs w:val="28"/>
        </w:rPr>
        <w:t xml:space="preserve"> покидается до следующей команды. В это время лист бумаги уменьшае</w:t>
      </w:r>
      <w:r>
        <w:rPr>
          <w:rFonts w:ascii="Times New Roman" w:hAnsi="Times New Roman" w:cs="Times New Roman"/>
          <w:sz w:val="28"/>
          <w:szCs w:val="28"/>
        </w:rPr>
        <w:t>тся еще наполовину. По команде «Акула!»</w:t>
      </w:r>
      <w:r w:rsidRPr="0005608A">
        <w:rPr>
          <w:rFonts w:ascii="Times New Roman" w:hAnsi="Times New Roman" w:cs="Times New Roman"/>
          <w:sz w:val="28"/>
          <w:szCs w:val="28"/>
        </w:rPr>
        <w:t xml:space="preserve"> задача игроков остается той же. По окончани</w:t>
      </w:r>
      <w:r>
        <w:rPr>
          <w:rFonts w:ascii="Times New Roman" w:hAnsi="Times New Roman" w:cs="Times New Roman"/>
          <w:sz w:val="28"/>
          <w:szCs w:val="28"/>
        </w:rPr>
        <w:t>и игры результаты сравниваются.</w:t>
      </w:r>
    </w:p>
    <w:p w:rsidR="00975A80" w:rsidRPr="0005608A"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 В какой кома</w:t>
      </w:r>
      <w:r>
        <w:rPr>
          <w:rFonts w:ascii="Times New Roman" w:hAnsi="Times New Roman" w:cs="Times New Roman"/>
          <w:sz w:val="28"/>
          <w:szCs w:val="28"/>
        </w:rPr>
        <w:t>нде осталось больше участников?</w:t>
      </w:r>
    </w:p>
    <w:p w:rsidR="00975A80" w:rsidRPr="0005608A" w:rsidRDefault="00975A80" w:rsidP="00975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w:t>
      </w:r>
    </w:p>
    <w:p w:rsidR="00975A80" w:rsidRPr="00050D10" w:rsidRDefault="00975A80" w:rsidP="00975A80">
      <w:pPr>
        <w:spacing w:after="0" w:line="240" w:lineRule="auto"/>
        <w:jc w:val="both"/>
        <w:rPr>
          <w:rFonts w:ascii="Times New Roman" w:hAnsi="Times New Roman" w:cs="Times New Roman"/>
          <w:b/>
          <w:sz w:val="28"/>
          <w:szCs w:val="28"/>
        </w:rPr>
      </w:pPr>
      <w:r w:rsidRPr="00050D10">
        <w:rPr>
          <w:rFonts w:ascii="Times New Roman" w:hAnsi="Times New Roman" w:cs="Times New Roman"/>
          <w:b/>
          <w:sz w:val="28"/>
          <w:szCs w:val="28"/>
        </w:rPr>
        <w:t>Упражнение «Дружественная ладошка»</w:t>
      </w:r>
      <w:r>
        <w:rPr>
          <w:rFonts w:ascii="Times New Roman" w:hAnsi="Times New Roman" w:cs="Times New Roman"/>
          <w:b/>
          <w:sz w:val="28"/>
          <w:szCs w:val="28"/>
        </w:rPr>
        <w:t xml:space="preserve">. </w:t>
      </w:r>
      <w:r w:rsidRPr="0005608A">
        <w:rPr>
          <w:rFonts w:ascii="Times New Roman" w:hAnsi="Times New Roman" w:cs="Times New Roman"/>
          <w:sz w:val="28"/>
          <w:szCs w:val="28"/>
        </w:rPr>
        <w:t>На листе бумаги обрисуйте свою ла</w:t>
      </w:r>
      <w:r>
        <w:rPr>
          <w:rFonts w:ascii="Times New Roman" w:hAnsi="Times New Roman" w:cs="Times New Roman"/>
          <w:sz w:val="28"/>
          <w:szCs w:val="28"/>
        </w:rPr>
        <w:t>донь, внизу подпишите своё имя.</w:t>
      </w:r>
    </w:p>
    <w:p w:rsidR="00975A80" w:rsidRDefault="00975A80" w:rsidP="00975A80">
      <w:pPr>
        <w:spacing w:after="0" w:line="240" w:lineRule="auto"/>
        <w:jc w:val="both"/>
        <w:rPr>
          <w:rFonts w:ascii="Times New Roman" w:hAnsi="Times New Roman" w:cs="Times New Roman"/>
          <w:sz w:val="28"/>
          <w:szCs w:val="28"/>
        </w:rPr>
      </w:pPr>
      <w:r w:rsidRPr="0005608A">
        <w:rPr>
          <w:rFonts w:ascii="Times New Roman" w:hAnsi="Times New Roman" w:cs="Times New Roman"/>
          <w:sz w:val="28"/>
          <w:szCs w:val="28"/>
        </w:rPr>
        <w:t>- Оставьте листочки на стульях, двигаясь от листочка к листочку, напишите друг другу на нарисованных ладошках что-то хорошее (понравившиеся качества этого человека, пожелания ему).</w:t>
      </w:r>
    </w:p>
    <w:p w:rsidR="00975A80" w:rsidRPr="00050D10" w:rsidRDefault="00975A80" w:rsidP="00975A8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50D10">
        <w:rPr>
          <w:rFonts w:ascii="Times New Roman" w:eastAsia="Times New Roman" w:hAnsi="Times New Roman" w:cs="Times New Roman"/>
          <w:b/>
          <w:color w:val="000000"/>
          <w:sz w:val="28"/>
          <w:szCs w:val="28"/>
          <w:lang w:eastAsia="ru-RU"/>
        </w:rPr>
        <w:t>Подведение итогов занятия:</w:t>
      </w:r>
    </w:p>
    <w:p w:rsidR="00975A80" w:rsidRPr="00A770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Что было важным в сегодняшнем занятии?</w:t>
      </w:r>
    </w:p>
    <w:p w:rsidR="00975A80" w:rsidRPr="00A77080" w:rsidRDefault="00975A80" w:rsidP="00975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Что запомнилось?»</w:t>
      </w:r>
    </w:p>
    <w:p w:rsidR="00975A80" w:rsidRDefault="00975A80" w:rsidP="00975A80">
      <w:pPr>
        <w:spacing w:after="0" w:line="240" w:lineRule="auto"/>
        <w:rPr>
          <w:rFonts w:ascii="Times New Roman" w:eastAsia="Times New Roman" w:hAnsi="Times New Roman" w:cs="Times New Roman"/>
          <w:color w:val="000000"/>
          <w:sz w:val="28"/>
          <w:szCs w:val="28"/>
          <w:lang w:eastAsia="ru-RU"/>
        </w:rPr>
      </w:pPr>
      <w:r w:rsidRPr="00A77080">
        <w:rPr>
          <w:rFonts w:ascii="Times New Roman" w:eastAsia="Times New Roman" w:hAnsi="Times New Roman" w:cs="Times New Roman"/>
          <w:color w:val="000000"/>
          <w:sz w:val="28"/>
          <w:szCs w:val="28"/>
          <w:lang w:eastAsia="ru-RU"/>
        </w:rPr>
        <w:t>— Какие мысли и чувства? Какие выводы из занятия можно сделать для себя?</w:t>
      </w:r>
    </w:p>
    <w:p w:rsidR="00975A80" w:rsidRPr="00062A19" w:rsidRDefault="00975A80" w:rsidP="00975A80">
      <w:pPr>
        <w:spacing w:after="0" w:line="240" w:lineRule="auto"/>
        <w:rPr>
          <w:rFonts w:ascii="Times New Roman" w:eastAsia="Times New Roman" w:hAnsi="Times New Roman" w:cs="Times New Roman"/>
          <w:b/>
          <w:color w:val="000000"/>
          <w:sz w:val="28"/>
          <w:szCs w:val="28"/>
          <w:lang w:eastAsia="ru-RU"/>
        </w:rPr>
      </w:pPr>
      <w:r w:rsidRPr="00062A19">
        <w:rPr>
          <w:rFonts w:ascii="Times New Roman" w:eastAsia="Times New Roman" w:hAnsi="Times New Roman" w:cs="Times New Roman"/>
          <w:b/>
          <w:color w:val="000000"/>
          <w:sz w:val="28"/>
          <w:szCs w:val="28"/>
          <w:lang w:eastAsia="ru-RU"/>
        </w:rPr>
        <w:t>Занятие 11.</w:t>
      </w:r>
    </w:p>
    <w:p w:rsidR="00975A80" w:rsidRPr="008618C4" w:rsidRDefault="00975A80" w:rsidP="00975A80">
      <w:pPr>
        <w:spacing w:after="0" w:line="240" w:lineRule="auto"/>
        <w:jc w:val="both"/>
        <w:rPr>
          <w:rFonts w:ascii="Times New Roman" w:hAnsi="Times New Roman" w:cs="Times New Roman"/>
          <w:sz w:val="28"/>
          <w:szCs w:val="28"/>
        </w:rPr>
      </w:pPr>
      <w:r w:rsidRPr="008618C4">
        <w:rPr>
          <w:rFonts w:ascii="Times New Roman" w:hAnsi="Times New Roman" w:cs="Times New Roman"/>
          <w:sz w:val="28"/>
          <w:szCs w:val="28"/>
        </w:rPr>
        <w:t xml:space="preserve">С подростками проводится заключительное </w:t>
      </w:r>
      <w:r>
        <w:rPr>
          <w:rFonts w:ascii="Times New Roman" w:hAnsi="Times New Roman" w:cs="Times New Roman"/>
          <w:sz w:val="28"/>
          <w:szCs w:val="28"/>
        </w:rPr>
        <w:t xml:space="preserve">рефлексивное </w:t>
      </w:r>
      <w:r w:rsidRPr="008618C4">
        <w:rPr>
          <w:rFonts w:ascii="Times New Roman" w:hAnsi="Times New Roman" w:cs="Times New Roman"/>
          <w:sz w:val="28"/>
          <w:szCs w:val="28"/>
        </w:rPr>
        <w:t>занятие</w:t>
      </w:r>
      <w:r>
        <w:rPr>
          <w:rFonts w:ascii="Times New Roman" w:hAnsi="Times New Roman" w:cs="Times New Roman"/>
          <w:sz w:val="28"/>
          <w:szCs w:val="28"/>
        </w:rPr>
        <w:t>.</w:t>
      </w:r>
      <w:r w:rsidRPr="008618C4">
        <w:rPr>
          <w:rFonts w:ascii="Times New Roman" w:hAnsi="Times New Roman" w:cs="Times New Roman"/>
          <w:sz w:val="28"/>
          <w:szCs w:val="28"/>
        </w:rPr>
        <w:t xml:space="preserve"> Занятие начинается с приветствия и упражнения-</w:t>
      </w:r>
      <w:proofErr w:type="spellStart"/>
      <w:r w:rsidRPr="008618C4">
        <w:rPr>
          <w:rFonts w:ascii="Times New Roman" w:hAnsi="Times New Roman" w:cs="Times New Roman"/>
          <w:sz w:val="28"/>
          <w:szCs w:val="28"/>
        </w:rPr>
        <w:t>энергизатора</w:t>
      </w:r>
      <w:proofErr w:type="spellEnd"/>
      <w:r w:rsidRPr="008618C4">
        <w:rPr>
          <w:rFonts w:ascii="Times New Roman" w:hAnsi="Times New Roman" w:cs="Times New Roman"/>
          <w:sz w:val="28"/>
          <w:szCs w:val="28"/>
        </w:rPr>
        <w:t xml:space="preserve">. </w:t>
      </w:r>
    </w:p>
    <w:p w:rsidR="00975A80" w:rsidRPr="008618C4" w:rsidRDefault="00975A80" w:rsidP="00975A80">
      <w:pPr>
        <w:spacing w:after="0" w:line="240" w:lineRule="auto"/>
        <w:jc w:val="both"/>
        <w:rPr>
          <w:rFonts w:ascii="Times New Roman" w:hAnsi="Times New Roman" w:cs="Times New Roman"/>
          <w:b/>
          <w:sz w:val="28"/>
          <w:szCs w:val="28"/>
        </w:rPr>
      </w:pPr>
      <w:proofErr w:type="spellStart"/>
      <w:r w:rsidRPr="008618C4">
        <w:rPr>
          <w:rFonts w:ascii="Times New Roman" w:hAnsi="Times New Roman" w:cs="Times New Roman"/>
          <w:b/>
          <w:sz w:val="28"/>
          <w:szCs w:val="28"/>
        </w:rPr>
        <w:t>Энергизатор</w:t>
      </w:r>
      <w:proofErr w:type="spellEnd"/>
      <w:r w:rsidRPr="008618C4">
        <w:rPr>
          <w:rFonts w:ascii="Times New Roman" w:hAnsi="Times New Roman" w:cs="Times New Roman"/>
          <w:b/>
          <w:sz w:val="28"/>
          <w:szCs w:val="28"/>
        </w:rPr>
        <w:t xml:space="preserve"> Упражнение «Аисты и лягушки»</w:t>
      </w:r>
      <w:r>
        <w:rPr>
          <w:rFonts w:ascii="Times New Roman" w:hAnsi="Times New Roman" w:cs="Times New Roman"/>
          <w:b/>
          <w:sz w:val="28"/>
          <w:szCs w:val="28"/>
        </w:rPr>
        <w:t>.</w:t>
      </w:r>
    </w:p>
    <w:p w:rsidR="00975A80" w:rsidRPr="008618C4" w:rsidRDefault="00975A80" w:rsidP="00975A80">
      <w:pPr>
        <w:spacing w:after="0" w:line="240" w:lineRule="auto"/>
        <w:jc w:val="both"/>
        <w:rPr>
          <w:rFonts w:ascii="Times New Roman" w:hAnsi="Times New Roman" w:cs="Times New Roman"/>
          <w:sz w:val="28"/>
          <w:szCs w:val="28"/>
        </w:rPr>
      </w:pPr>
      <w:r w:rsidRPr="008618C4">
        <w:rPr>
          <w:rFonts w:ascii="Times New Roman" w:hAnsi="Times New Roman" w:cs="Times New Roman"/>
          <w:sz w:val="28"/>
          <w:szCs w:val="28"/>
        </w:rPr>
        <w:t>Участники стоят в кругу. По сигналу ведущего (хлопок в ладоши), они должны принять позу «аиста» (стоять на одной ноге, руки в стороны). Если ведущий хлопнет в ладоши два раза, играющие должны принять позу «лягушки» (присесть, пятки вместе, носки и колени в стороны, руки между ступнями ног на полу). На три хлопка играющие идут по кругу.</w:t>
      </w:r>
    </w:p>
    <w:p w:rsidR="00975A80" w:rsidRPr="008618C4" w:rsidRDefault="00975A80" w:rsidP="00975A80">
      <w:pPr>
        <w:spacing w:after="0" w:line="240" w:lineRule="auto"/>
        <w:jc w:val="both"/>
        <w:rPr>
          <w:rFonts w:ascii="Times New Roman" w:hAnsi="Times New Roman" w:cs="Times New Roman"/>
          <w:sz w:val="28"/>
          <w:szCs w:val="28"/>
        </w:rPr>
      </w:pPr>
      <w:r w:rsidRPr="008618C4">
        <w:rPr>
          <w:rFonts w:ascii="Times New Roman" w:hAnsi="Times New Roman" w:cs="Times New Roman"/>
          <w:b/>
          <w:sz w:val="28"/>
          <w:szCs w:val="28"/>
        </w:rPr>
        <w:t>Упражнение «Чемодан».</w:t>
      </w:r>
      <w:r w:rsidRPr="008618C4">
        <w:rPr>
          <w:rFonts w:ascii="Times New Roman" w:hAnsi="Times New Roman" w:cs="Times New Roman"/>
          <w:sz w:val="28"/>
          <w:szCs w:val="28"/>
        </w:rPr>
        <w:t xml:space="preserve"> Один из участников выходит из комнаты, другие начинают собирать ему «чемо</w:t>
      </w:r>
      <w:r>
        <w:rPr>
          <w:rFonts w:ascii="Times New Roman" w:hAnsi="Times New Roman" w:cs="Times New Roman"/>
          <w:sz w:val="28"/>
          <w:szCs w:val="28"/>
        </w:rPr>
        <w:t>дан» в дорогу, складывая положи</w:t>
      </w:r>
      <w:r w:rsidRPr="008618C4">
        <w:rPr>
          <w:rFonts w:ascii="Times New Roman" w:hAnsi="Times New Roman" w:cs="Times New Roman"/>
          <w:sz w:val="28"/>
          <w:szCs w:val="28"/>
        </w:rPr>
        <w:t>тельные качества, которые группа особенно ценит в этом человеке, то, что поможет данному участнику в общени</w:t>
      </w:r>
      <w:r>
        <w:rPr>
          <w:rFonts w:ascii="Times New Roman" w:hAnsi="Times New Roman" w:cs="Times New Roman"/>
          <w:sz w:val="28"/>
          <w:szCs w:val="28"/>
        </w:rPr>
        <w:t>и с другими людьми. Но отъезжаю</w:t>
      </w:r>
      <w:r w:rsidRPr="008618C4">
        <w:rPr>
          <w:rFonts w:ascii="Times New Roman" w:hAnsi="Times New Roman" w:cs="Times New Roman"/>
          <w:sz w:val="28"/>
          <w:szCs w:val="28"/>
        </w:rPr>
        <w:t>щему обязательно напоминают, что будет мешать ему в дороге. Затем «отъезжающему» зачитывается весь список. Процедура повторяется до тек пор, пока все участники не получат по «чемодану». Вопросы для обсуждения:</w:t>
      </w:r>
    </w:p>
    <w:p w:rsidR="00975A80" w:rsidRPr="008618C4" w:rsidRDefault="00975A80" w:rsidP="00975A80">
      <w:pPr>
        <w:spacing w:after="0" w:line="240" w:lineRule="auto"/>
        <w:jc w:val="both"/>
        <w:rPr>
          <w:rFonts w:ascii="Times New Roman" w:hAnsi="Times New Roman" w:cs="Times New Roman"/>
          <w:sz w:val="28"/>
          <w:szCs w:val="28"/>
        </w:rPr>
      </w:pPr>
      <w:r w:rsidRPr="008618C4">
        <w:rPr>
          <w:rFonts w:ascii="Times New Roman" w:hAnsi="Times New Roman" w:cs="Times New Roman"/>
          <w:sz w:val="28"/>
          <w:szCs w:val="28"/>
        </w:rPr>
        <w:t>— Понравилось ли содержимое «чемоданов» «отъезжающим?</w:t>
      </w:r>
    </w:p>
    <w:p w:rsidR="00975A80" w:rsidRPr="008618C4" w:rsidRDefault="00975A80" w:rsidP="00975A80">
      <w:pPr>
        <w:spacing w:after="0" w:line="240" w:lineRule="auto"/>
        <w:jc w:val="both"/>
        <w:rPr>
          <w:rFonts w:ascii="Times New Roman" w:hAnsi="Times New Roman" w:cs="Times New Roman"/>
          <w:sz w:val="28"/>
          <w:szCs w:val="28"/>
        </w:rPr>
      </w:pPr>
      <w:r w:rsidRPr="008618C4">
        <w:rPr>
          <w:rFonts w:ascii="Times New Roman" w:hAnsi="Times New Roman" w:cs="Times New Roman"/>
          <w:sz w:val="28"/>
          <w:szCs w:val="28"/>
        </w:rPr>
        <w:t>— Что еще вам бы хотелось взять с собой в дорогу?</w:t>
      </w:r>
    </w:p>
    <w:p w:rsidR="00975A80" w:rsidRPr="008618C4" w:rsidRDefault="00975A80" w:rsidP="00975A80">
      <w:pPr>
        <w:spacing w:after="0" w:line="240" w:lineRule="auto"/>
        <w:jc w:val="both"/>
        <w:rPr>
          <w:rFonts w:ascii="Times New Roman" w:hAnsi="Times New Roman" w:cs="Times New Roman"/>
          <w:sz w:val="28"/>
          <w:szCs w:val="28"/>
        </w:rPr>
      </w:pPr>
      <w:r w:rsidRPr="008618C4">
        <w:rPr>
          <w:rFonts w:ascii="Times New Roman" w:hAnsi="Times New Roman" w:cs="Times New Roman"/>
          <w:b/>
          <w:sz w:val="28"/>
          <w:szCs w:val="28"/>
        </w:rPr>
        <w:t>Упражнение «Пожелания».</w:t>
      </w:r>
      <w:r w:rsidRPr="008618C4">
        <w:rPr>
          <w:rFonts w:ascii="Times New Roman" w:hAnsi="Times New Roman" w:cs="Times New Roman"/>
          <w:sz w:val="28"/>
          <w:szCs w:val="28"/>
        </w:rPr>
        <w:t xml:space="preserve"> Все </w:t>
      </w:r>
      <w:r>
        <w:rPr>
          <w:rFonts w:ascii="Times New Roman" w:hAnsi="Times New Roman" w:cs="Times New Roman"/>
          <w:sz w:val="28"/>
          <w:szCs w:val="28"/>
        </w:rPr>
        <w:t>участники тренинга берут по аль</w:t>
      </w:r>
      <w:r w:rsidRPr="008618C4">
        <w:rPr>
          <w:rFonts w:ascii="Times New Roman" w:hAnsi="Times New Roman" w:cs="Times New Roman"/>
          <w:sz w:val="28"/>
          <w:szCs w:val="28"/>
        </w:rPr>
        <w:t>бомному листу бумаги, пишут на нем свое имя. Затем передают этот лист своему соседу, который пишет свое пожелание и передает лист дальше. Побывав у каждого участника лист, возвращается к владельцу.</w:t>
      </w:r>
    </w:p>
    <w:p w:rsidR="003573FA" w:rsidRDefault="003573FA" w:rsidP="003573FA">
      <w:pPr>
        <w:spacing w:after="0" w:line="240" w:lineRule="auto"/>
        <w:jc w:val="right"/>
        <w:rPr>
          <w:rFonts w:ascii="Times New Roman" w:hAnsi="Times New Roman" w:cs="Times New Roman"/>
          <w:sz w:val="28"/>
          <w:szCs w:val="28"/>
        </w:rPr>
      </w:pPr>
    </w:p>
    <w:p w:rsidR="003573FA" w:rsidRDefault="003573FA" w:rsidP="003573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3573FA" w:rsidRDefault="003573FA" w:rsidP="00975A80">
      <w:pPr>
        <w:spacing w:after="0" w:line="240" w:lineRule="auto"/>
        <w:jc w:val="both"/>
        <w:rPr>
          <w:rFonts w:ascii="Times New Roman" w:hAnsi="Times New Roman" w:cs="Times New Roman"/>
          <w:sz w:val="28"/>
          <w:szCs w:val="28"/>
        </w:rPr>
      </w:pPr>
    </w:p>
    <w:p w:rsidR="00975A80" w:rsidRPr="008618C4" w:rsidRDefault="00975A80" w:rsidP="00975A80">
      <w:pPr>
        <w:spacing w:after="0" w:line="240" w:lineRule="auto"/>
        <w:jc w:val="both"/>
        <w:rPr>
          <w:rFonts w:ascii="Times New Roman" w:hAnsi="Times New Roman" w:cs="Times New Roman"/>
          <w:sz w:val="28"/>
          <w:szCs w:val="28"/>
        </w:rPr>
      </w:pPr>
      <w:r w:rsidRPr="008618C4">
        <w:rPr>
          <w:rFonts w:ascii="Times New Roman" w:hAnsi="Times New Roman" w:cs="Times New Roman"/>
          <w:sz w:val="28"/>
          <w:szCs w:val="28"/>
        </w:rPr>
        <w:t>Вопросы для обсуждения:</w:t>
      </w:r>
    </w:p>
    <w:p w:rsidR="00975A80" w:rsidRPr="008618C4" w:rsidRDefault="00975A80" w:rsidP="00975A80">
      <w:pPr>
        <w:spacing w:after="0" w:line="240" w:lineRule="auto"/>
        <w:jc w:val="both"/>
        <w:rPr>
          <w:rFonts w:ascii="Times New Roman" w:hAnsi="Times New Roman" w:cs="Times New Roman"/>
          <w:sz w:val="28"/>
          <w:szCs w:val="28"/>
        </w:rPr>
      </w:pPr>
      <w:r w:rsidRPr="008618C4">
        <w:rPr>
          <w:rFonts w:ascii="Times New Roman" w:hAnsi="Times New Roman" w:cs="Times New Roman"/>
          <w:sz w:val="28"/>
          <w:szCs w:val="28"/>
        </w:rPr>
        <w:t>— Какие пожелания Вам больше всего понравились?</w:t>
      </w:r>
    </w:p>
    <w:p w:rsidR="00975A80" w:rsidRDefault="00975A80" w:rsidP="00975A80">
      <w:pPr>
        <w:spacing w:after="0" w:line="240" w:lineRule="auto"/>
        <w:jc w:val="both"/>
        <w:rPr>
          <w:rFonts w:ascii="Times New Roman" w:hAnsi="Times New Roman" w:cs="Times New Roman"/>
          <w:b/>
          <w:sz w:val="28"/>
          <w:szCs w:val="28"/>
        </w:rPr>
      </w:pPr>
      <w:r w:rsidRPr="008618C4">
        <w:rPr>
          <w:rFonts w:ascii="Times New Roman" w:hAnsi="Times New Roman" w:cs="Times New Roman"/>
          <w:sz w:val="28"/>
          <w:szCs w:val="28"/>
        </w:rPr>
        <w:t>— Какие чувства испытывали?</w:t>
      </w:r>
      <w:r w:rsidRPr="00561629">
        <w:rPr>
          <w:rFonts w:ascii="Times New Roman" w:hAnsi="Times New Roman" w:cs="Times New Roman"/>
          <w:b/>
          <w:sz w:val="28"/>
          <w:szCs w:val="28"/>
        </w:rPr>
        <w:t xml:space="preserve"> </w:t>
      </w:r>
    </w:p>
    <w:p w:rsidR="00975A80" w:rsidRPr="008618C4" w:rsidRDefault="00975A80" w:rsidP="00975A80">
      <w:pPr>
        <w:spacing w:after="0" w:line="240" w:lineRule="auto"/>
        <w:jc w:val="both"/>
        <w:rPr>
          <w:rFonts w:ascii="Times New Roman" w:hAnsi="Times New Roman" w:cs="Times New Roman"/>
          <w:sz w:val="28"/>
          <w:szCs w:val="28"/>
        </w:rPr>
      </w:pPr>
      <w:r w:rsidRPr="008618C4">
        <w:rPr>
          <w:rFonts w:ascii="Times New Roman" w:hAnsi="Times New Roman" w:cs="Times New Roman"/>
          <w:b/>
          <w:sz w:val="28"/>
          <w:szCs w:val="28"/>
        </w:rPr>
        <w:t>Упражнение «Мое будущее».</w:t>
      </w:r>
      <w:r w:rsidRPr="008618C4">
        <w:rPr>
          <w:rFonts w:ascii="Times New Roman" w:hAnsi="Times New Roman" w:cs="Times New Roman"/>
          <w:sz w:val="28"/>
          <w:szCs w:val="28"/>
        </w:rPr>
        <w:t xml:space="preserve"> Участникам предлагается закончить предложения:</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Мое будущее видится мне...</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Я жду...</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Я хочу...</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Я думаю...</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Мне хочется достичь успеха в...</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Для этого мне необходимо...</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Главная сложность, с которой я столкнусь...</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Преодолеть препятствия мне поможет...</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Участники в кругу обсуждают свои представления о будущем.</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Подведение итогов занятия:</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Что было важным в сегодняшнем занятии?</w:t>
      </w:r>
    </w:p>
    <w:p w:rsidR="00975A80" w:rsidRPr="008618C4" w:rsidRDefault="00975A80" w:rsidP="00975A80">
      <w:pPr>
        <w:spacing w:after="0" w:line="240" w:lineRule="auto"/>
        <w:rPr>
          <w:rFonts w:ascii="Times New Roman" w:hAnsi="Times New Roman" w:cs="Times New Roman"/>
          <w:sz w:val="28"/>
          <w:szCs w:val="28"/>
        </w:rPr>
      </w:pPr>
      <w:r w:rsidRPr="008618C4">
        <w:rPr>
          <w:rFonts w:ascii="Times New Roman" w:hAnsi="Times New Roman" w:cs="Times New Roman"/>
          <w:sz w:val="28"/>
          <w:szCs w:val="28"/>
        </w:rPr>
        <w:t>— Что запомнилось?</w:t>
      </w:r>
    </w:p>
    <w:p w:rsidR="00975A80" w:rsidRPr="00561629" w:rsidRDefault="00975A80" w:rsidP="00975A80">
      <w:pPr>
        <w:spacing w:after="0" w:line="240" w:lineRule="auto"/>
        <w:jc w:val="both"/>
        <w:rPr>
          <w:rFonts w:ascii="Times New Roman" w:hAnsi="Times New Roman" w:cs="Times New Roman"/>
          <w:b/>
          <w:sz w:val="28"/>
          <w:szCs w:val="28"/>
        </w:rPr>
      </w:pPr>
      <w:r w:rsidRPr="008618C4">
        <w:rPr>
          <w:rFonts w:ascii="Times New Roman" w:hAnsi="Times New Roman" w:cs="Times New Roman"/>
          <w:sz w:val="28"/>
          <w:szCs w:val="28"/>
        </w:rPr>
        <w:t>—Какие мысли и чувства? Какие выводы из занятий можно</w:t>
      </w:r>
      <w:r>
        <w:rPr>
          <w:rFonts w:ascii="Times New Roman" w:hAnsi="Times New Roman" w:cs="Times New Roman"/>
          <w:sz w:val="28"/>
          <w:szCs w:val="28"/>
        </w:rPr>
        <w:t xml:space="preserve"> сделать для себя?</w:t>
      </w:r>
    </w:p>
    <w:p w:rsidR="00975A80" w:rsidRDefault="00975A80" w:rsidP="00975A80">
      <w:pPr>
        <w:spacing w:after="0" w:line="360" w:lineRule="auto"/>
        <w:ind w:firstLine="709"/>
        <w:rPr>
          <w:rFonts w:ascii="Times New Roman" w:hAnsi="Times New Roman" w:cs="Times New Roman"/>
          <w:sz w:val="28"/>
          <w:szCs w:val="28"/>
        </w:rPr>
      </w:pPr>
    </w:p>
    <w:p w:rsidR="007F658C" w:rsidRDefault="007F658C" w:rsidP="00D26266">
      <w:pPr>
        <w:spacing w:after="0" w:line="360" w:lineRule="auto"/>
      </w:pPr>
    </w:p>
    <w:p w:rsidR="008618C4" w:rsidRDefault="008618C4" w:rsidP="008618C4">
      <w:pPr>
        <w:spacing w:after="0" w:line="360" w:lineRule="auto"/>
        <w:rPr>
          <w:rFonts w:ascii="Times New Roman" w:hAnsi="Times New Roman" w:cs="Times New Roman"/>
          <w:sz w:val="28"/>
          <w:szCs w:val="28"/>
        </w:rPr>
      </w:pPr>
    </w:p>
    <w:p w:rsidR="00D3456E" w:rsidRDefault="00D3456E" w:rsidP="008618C4">
      <w:pPr>
        <w:spacing w:after="0" w:line="360" w:lineRule="auto"/>
        <w:rPr>
          <w:rFonts w:ascii="Times New Roman" w:hAnsi="Times New Roman" w:cs="Times New Roman"/>
          <w:sz w:val="28"/>
          <w:szCs w:val="28"/>
        </w:rPr>
      </w:pPr>
    </w:p>
    <w:p w:rsidR="00D3456E" w:rsidRDefault="00D3456E" w:rsidP="008618C4">
      <w:pPr>
        <w:spacing w:after="0" w:line="360" w:lineRule="auto"/>
        <w:rPr>
          <w:rFonts w:ascii="Times New Roman" w:hAnsi="Times New Roman" w:cs="Times New Roman"/>
          <w:sz w:val="28"/>
          <w:szCs w:val="28"/>
        </w:rPr>
      </w:pPr>
    </w:p>
    <w:p w:rsidR="00D3456E" w:rsidRDefault="00D3456E" w:rsidP="008618C4">
      <w:pPr>
        <w:spacing w:after="0" w:line="360" w:lineRule="auto"/>
        <w:rPr>
          <w:rFonts w:ascii="Times New Roman" w:hAnsi="Times New Roman" w:cs="Times New Roman"/>
          <w:sz w:val="28"/>
          <w:szCs w:val="28"/>
        </w:rPr>
      </w:pPr>
    </w:p>
    <w:p w:rsidR="00D3456E" w:rsidRDefault="00D3456E" w:rsidP="008618C4">
      <w:pPr>
        <w:spacing w:after="0" w:line="360" w:lineRule="auto"/>
        <w:rPr>
          <w:rFonts w:ascii="Times New Roman" w:hAnsi="Times New Roman" w:cs="Times New Roman"/>
          <w:sz w:val="28"/>
          <w:szCs w:val="28"/>
        </w:rPr>
      </w:pPr>
    </w:p>
    <w:p w:rsidR="00D3456E" w:rsidRDefault="00D3456E" w:rsidP="008618C4">
      <w:pPr>
        <w:spacing w:after="0" w:line="360" w:lineRule="auto"/>
        <w:rPr>
          <w:rFonts w:ascii="Times New Roman" w:hAnsi="Times New Roman" w:cs="Times New Roman"/>
          <w:sz w:val="28"/>
          <w:szCs w:val="28"/>
        </w:rPr>
      </w:pPr>
    </w:p>
    <w:p w:rsidR="00D3456E" w:rsidRDefault="00D3456E" w:rsidP="008618C4">
      <w:pPr>
        <w:spacing w:after="0" w:line="360" w:lineRule="auto"/>
        <w:rPr>
          <w:rFonts w:ascii="Times New Roman" w:hAnsi="Times New Roman" w:cs="Times New Roman"/>
          <w:sz w:val="28"/>
          <w:szCs w:val="28"/>
        </w:rPr>
      </w:pPr>
    </w:p>
    <w:p w:rsidR="00D3456E" w:rsidRDefault="00D3456E" w:rsidP="008618C4">
      <w:pPr>
        <w:spacing w:after="0" w:line="360" w:lineRule="auto"/>
        <w:rPr>
          <w:rFonts w:ascii="Times New Roman" w:hAnsi="Times New Roman" w:cs="Times New Roman"/>
          <w:sz w:val="28"/>
          <w:szCs w:val="28"/>
        </w:rPr>
      </w:pPr>
    </w:p>
    <w:p w:rsidR="00D3456E" w:rsidRPr="008618C4" w:rsidRDefault="00D3456E" w:rsidP="008618C4">
      <w:pPr>
        <w:spacing w:after="0" w:line="360" w:lineRule="auto"/>
        <w:rPr>
          <w:rFonts w:ascii="Times New Roman" w:hAnsi="Times New Roman" w:cs="Times New Roman"/>
          <w:sz w:val="28"/>
          <w:szCs w:val="28"/>
        </w:rPr>
      </w:pPr>
    </w:p>
    <w:sectPr w:rsidR="00D3456E" w:rsidRPr="008618C4" w:rsidSect="00D3456E">
      <w:headerReference w:type="default" r:id="rId14"/>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64" w:rsidRDefault="00716064" w:rsidP="00714FD2">
      <w:pPr>
        <w:spacing w:after="0" w:line="240" w:lineRule="auto"/>
      </w:pPr>
      <w:r>
        <w:separator/>
      </w:r>
    </w:p>
  </w:endnote>
  <w:endnote w:type="continuationSeparator" w:id="0">
    <w:p w:rsidR="00716064" w:rsidRDefault="00716064" w:rsidP="0071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64" w:rsidRDefault="00716064" w:rsidP="00714FD2">
      <w:pPr>
        <w:spacing w:after="0" w:line="240" w:lineRule="auto"/>
      </w:pPr>
      <w:r>
        <w:separator/>
      </w:r>
    </w:p>
  </w:footnote>
  <w:footnote w:type="continuationSeparator" w:id="0">
    <w:p w:rsidR="00716064" w:rsidRDefault="00716064" w:rsidP="0071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75476"/>
      <w:docPartObj>
        <w:docPartGallery w:val="Page Numbers (Top of Page)"/>
        <w:docPartUnique/>
      </w:docPartObj>
    </w:sdtPr>
    <w:sdtContent>
      <w:p w:rsidR="00F12F7F" w:rsidRDefault="00F12F7F">
        <w:pPr>
          <w:pStyle w:val="a6"/>
          <w:jc w:val="right"/>
        </w:pPr>
        <w:r>
          <w:fldChar w:fldCharType="begin"/>
        </w:r>
        <w:r>
          <w:instrText>PAGE   \* MERGEFORMAT</w:instrText>
        </w:r>
        <w:r>
          <w:fldChar w:fldCharType="separate"/>
        </w:r>
        <w:r w:rsidR="004B1406">
          <w:rPr>
            <w:noProof/>
          </w:rPr>
          <w:t>2</w:t>
        </w:r>
        <w:r>
          <w:fldChar w:fldCharType="end"/>
        </w:r>
      </w:p>
    </w:sdtContent>
  </w:sdt>
  <w:p w:rsidR="00F12F7F" w:rsidRPr="006114D7" w:rsidRDefault="00F12F7F" w:rsidP="004370F6">
    <w:pPr>
      <w:pStyle w:val="a6"/>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52D"/>
    <w:multiLevelType w:val="multilevel"/>
    <w:tmpl w:val="3AD09A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84A2B3A"/>
    <w:multiLevelType w:val="hybridMultilevel"/>
    <w:tmpl w:val="ABEAD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077E8"/>
    <w:multiLevelType w:val="hybridMultilevel"/>
    <w:tmpl w:val="BADC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C12F5"/>
    <w:multiLevelType w:val="multilevel"/>
    <w:tmpl w:val="E7BE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2594D"/>
    <w:multiLevelType w:val="multilevel"/>
    <w:tmpl w:val="478C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47E3D"/>
    <w:multiLevelType w:val="hybridMultilevel"/>
    <w:tmpl w:val="DEA2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41B2"/>
    <w:multiLevelType w:val="hybridMultilevel"/>
    <w:tmpl w:val="AE0810F8"/>
    <w:lvl w:ilvl="0" w:tplc="2214E3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5F30C52"/>
    <w:multiLevelType w:val="hybridMultilevel"/>
    <w:tmpl w:val="AE1AC096"/>
    <w:lvl w:ilvl="0" w:tplc="68D63A7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24AE1"/>
    <w:multiLevelType w:val="multilevel"/>
    <w:tmpl w:val="BA54A60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EB1E52"/>
    <w:multiLevelType w:val="multilevel"/>
    <w:tmpl w:val="DB9C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073E8"/>
    <w:multiLevelType w:val="hybridMultilevel"/>
    <w:tmpl w:val="154A2116"/>
    <w:lvl w:ilvl="0" w:tplc="54608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6C5AD4"/>
    <w:multiLevelType w:val="multilevel"/>
    <w:tmpl w:val="7A628A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22154E"/>
    <w:multiLevelType w:val="hybridMultilevel"/>
    <w:tmpl w:val="63E4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671D87"/>
    <w:multiLevelType w:val="multilevel"/>
    <w:tmpl w:val="BF385AB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462F55"/>
    <w:multiLevelType w:val="hybridMultilevel"/>
    <w:tmpl w:val="75CC7210"/>
    <w:lvl w:ilvl="0" w:tplc="BFBC4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5F293A"/>
    <w:multiLevelType w:val="hybridMultilevel"/>
    <w:tmpl w:val="34808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9213D2"/>
    <w:multiLevelType w:val="multilevel"/>
    <w:tmpl w:val="78CEE37C"/>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71D3930"/>
    <w:multiLevelType w:val="multilevel"/>
    <w:tmpl w:val="520CF3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6B189C"/>
    <w:multiLevelType w:val="hybridMultilevel"/>
    <w:tmpl w:val="F96A185A"/>
    <w:lvl w:ilvl="0" w:tplc="83DAA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002DC4"/>
    <w:multiLevelType w:val="hybridMultilevel"/>
    <w:tmpl w:val="C86A3A16"/>
    <w:lvl w:ilvl="0" w:tplc="A9B61AC8">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FA463A"/>
    <w:multiLevelType w:val="hybridMultilevel"/>
    <w:tmpl w:val="B29C76EC"/>
    <w:lvl w:ilvl="0" w:tplc="033EA55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05635D"/>
    <w:multiLevelType w:val="hybridMultilevel"/>
    <w:tmpl w:val="A7BA23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2228C6"/>
    <w:multiLevelType w:val="multilevel"/>
    <w:tmpl w:val="B6DA7C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398568C"/>
    <w:multiLevelType w:val="hybridMultilevel"/>
    <w:tmpl w:val="7F6A8180"/>
    <w:lvl w:ilvl="0" w:tplc="EE7A4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3"/>
  </w:num>
  <w:num w:numId="4">
    <w:abstractNumId w:val="0"/>
  </w:num>
  <w:num w:numId="5">
    <w:abstractNumId w:val="13"/>
  </w:num>
  <w:num w:numId="6">
    <w:abstractNumId w:val="22"/>
  </w:num>
  <w:num w:numId="7">
    <w:abstractNumId w:val="15"/>
  </w:num>
  <w:num w:numId="8">
    <w:abstractNumId w:val="23"/>
  </w:num>
  <w:num w:numId="9">
    <w:abstractNumId w:val="1"/>
  </w:num>
  <w:num w:numId="10">
    <w:abstractNumId w:val="4"/>
  </w:num>
  <w:num w:numId="11">
    <w:abstractNumId w:val="12"/>
  </w:num>
  <w:num w:numId="12">
    <w:abstractNumId w:val="21"/>
  </w:num>
  <w:num w:numId="13">
    <w:abstractNumId w:val="11"/>
  </w:num>
  <w:num w:numId="14">
    <w:abstractNumId w:val="17"/>
  </w:num>
  <w:num w:numId="15">
    <w:abstractNumId w:val="19"/>
  </w:num>
  <w:num w:numId="16">
    <w:abstractNumId w:val="6"/>
  </w:num>
  <w:num w:numId="17">
    <w:abstractNumId w:val="14"/>
  </w:num>
  <w:num w:numId="18">
    <w:abstractNumId w:val="18"/>
  </w:num>
  <w:num w:numId="19">
    <w:abstractNumId w:val="16"/>
  </w:num>
  <w:num w:numId="20">
    <w:abstractNumId w:val="8"/>
  </w:num>
  <w:num w:numId="21">
    <w:abstractNumId w:val="2"/>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BA"/>
    <w:rsid w:val="00000BEE"/>
    <w:rsid w:val="00002728"/>
    <w:rsid w:val="00021D27"/>
    <w:rsid w:val="0002248A"/>
    <w:rsid w:val="00022C1A"/>
    <w:rsid w:val="00024046"/>
    <w:rsid w:val="00024B0D"/>
    <w:rsid w:val="00030756"/>
    <w:rsid w:val="00041935"/>
    <w:rsid w:val="00041C13"/>
    <w:rsid w:val="0004307E"/>
    <w:rsid w:val="00050D10"/>
    <w:rsid w:val="00052C72"/>
    <w:rsid w:val="00053935"/>
    <w:rsid w:val="0005608A"/>
    <w:rsid w:val="000561DE"/>
    <w:rsid w:val="000565C7"/>
    <w:rsid w:val="00061137"/>
    <w:rsid w:val="00061C6F"/>
    <w:rsid w:val="00064630"/>
    <w:rsid w:val="00075207"/>
    <w:rsid w:val="00096D26"/>
    <w:rsid w:val="00097380"/>
    <w:rsid w:val="000A1AF8"/>
    <w:rsid w:val="000B23E5"/>
    <w:rsid w:val="000B575C"/>
    <w:rsid w:val="000B6191"/>
    <w:rsid w:val="000B7551"/>
    <w:rsid w:val="000C2488"/>
    <w:rsid w:val="000C2DC2"/>
    <w:rsid w:val="000C55EC"/>
    <w:rsid w:val="000C6093"/>
    <w:rsid w:val="000C6C3C"/>
    <w:rsid w:val="000D0A3B"/>
    <w:rsid w:val="000E6F84"/>
    <w:rsid w:val="000F3163"/>
    <w:rsid w:val="000F66C4"/>
    <w:rsid w:val="00102C7D"/>
    <w:rsid w:val="00106F70"/>
    <w:rsid w:val="001145BA"/>
    <w:rsid w:val="00114660"/>
    <w:rsid w:val="00116240"/>
    <w:rsid w:val="0012104F"/>
    <w:rsid w:val="0012689C"/>
    <w:rsid w:val="00126B00"/>
    <w:rsid w:val="00127846"/>
    <w:rsid w:val="00154779"/>
    <w:rsid w:val="00154C58"/>
    <w:rsid w:val="00155B53"/>
    <w:rsid w:val="00164E94"/>
    <w:rsid w:val="00166B8D"/>
    <w:rsid w:val="001734E4"/>
    <w:rsid w:val="0017482A"/>
    <w:rsid w:val="00175D3E"/>
    <w:rsid w:val="00176279"/>
    <w:rsid w:val="00180ABD"/>
    <w:rsid w:val="001832EF"/>
    <w:rsid w:val="0019251C"/>
    <w:rsid w:val="001948C4"/>
    <w:rsid w:val="001A193F"/>
    <w:rsid w:val="001A64A2"/>
    <w:rsid w:val="001A72A2"/>
    <w:rsid w:val="001A73B2"/>
    <w:rsid w:val="001B0EEC"/>
    <w:rsid w:val="001B12E8"/>
    <w:rsid w:val="001D325D"/>
    <w:rsid w:val="001D49DC"/>
    <w:rsid w:val="001D4A9B"/>
    <w:rsid w:val="001D5D13"/>
    <w:rsid w:val="001D6C92"/>
    <w:rsid w:val="001D724F"/>
    <w:rsid w:val="001E0796"/>
    <w:rsid w:val="001E3C51"/>
    <w:rsid w:val="001E79F6"/>
    <w:rsid w:val="001F3988"/>
    <w:rsid w:val="001F4C59"/>
    <w:rsid w:val="00200DD4"/>
    <w:rsid w:val="0020520C"/>
    <w:rsid w:val="00206145"/>
    <w:rsid w:val="002118F0"/>
    <w:rsid w:val="00214E17"/>
    <w:rsid w:val="00216272"/>
    <w:rsid w:val="002174AC"/>
    <w:rsid w:val="002178C2"/>
    <w:rsid w:val="00220AAB"/>
    <w:rsid w:val="002244F8"/>
    <w:rsid w:val="0022722E"/>
    <w:rsid w:val="002273CD"/>
    <w:rsid w:val="00230279"/>
    <w:rsid w:val="00235FD0"/>
    <w:rsid w:val="00240B84"/>
    <w:rsid w:val="00252DA9"/>
    <w:rsid w:val="00254B6E"/>
    <w:rsid w:val="002747E7"/>
    <w:rsid w:val="00281024"/>
    <w:rsid w:val="0028716B"/>
    <w:rsid w:val="002948CA"/>
    <w:rsid w:val="002B2718"/>
    <w:rsid w:val="002C2FDD"/>
    <w:rsid w:val="002C7B50"/>
    <w:rsid w:val="002D0230"/>
    <w:rsid w:val="002D5527"/>
    <w:rsid w:val="002E7D23"/>
    <w:rsid w:val="002F28E8"/>
    <w:rsid w:val="002F4556"/>
    <w:rsid w:val="002F6199"/>
    <w:rsid w:val="00311586"/>
    <w:rsid w:val="00312A5E"/>
    <w:rsid w:val="00313362"/>
    <w:rsid w:val="00313508"/>
    <w:rsid w:val="00314CBE"/>
    <w:rsid w:val="00321E25"/>
    <w:rsid w:val="003223D8"/>
    <w:rsid w:val="00323161"/>
    <w:rsid w:val="0032359F"/>
    <w:rsid w:val="0032433E"/>
    <w:rsid w:val="0033329D"/>
    <w:rsid w:val="00340C0E"/>
    <w:rsid w:val="003448A5"/>
    <w:rsid w:val="00346E98"/>
    <w:rsid w:val="00347255"/>
    <w:rsid w:val="003505DC"/>
    <w:rsid w:val="00350CE0"/>
    <w:rsid w:val="003536B3"/>
    <w:rsid w:val="0035537B"/>
    <w:rsid w:val="003573FA"/>
    <w:rsid w:val="00357BD2"/>
    <w:rsid w:val="00361171"/>
    <w:rsid w:val="003620EB"/>
    <w:rsid w:val="0036589C"/>
    <w:rsid w:val="0037235A"/>
    <w:rsid w:val="0037255A"/>
    <w:rsid w:val="00372F79"/>
    <w:rsid w:val="0037515F"/>
    <w:rsid w:val="0037724A"/>
    <w:rsid w:val="00377E99"/>
    <w:rsid w:val="0038206F"/>
    <w:rsid w:val="00382B33"/>
    <w:rsid w:val="003850B3"/>
    <w:rsid w:val="00387651"/>
    <w:rsid w:val="00393F9E"/>
    <w:rsid w:val="00395BAC"/>
    <w:rsid w:val="003A50A0"/>
    <w:rsid w:val="003B0F2B"/>
    <w:rsid w:val="003B1576"/>
    <w:rsid w:val="003B3D34"/>
    <w:rsid w:val="003E0678"/>
    <w:rsid w:val="003E1E25"/>
    <w:rsid w:val="003E318B"/>
    <w:rsid w:val="003E373A"/>
    <w:rsid w:val="003E7E37"/>
    <w:rsid w:val="003F2173"/>
    <w:rsid w:val="003F5F69"/>
    <w:rsid w:val="00413F1F"/>
    <w:rsid w:val="00414966"/>
    <w:rsid w:val="00415B6A"/>
    <w:rsid w:val="00432A45"/>
    <w:rsid w:val="00436CF9"/>
    <w:rsid w:val="004370F6"/>
    <w:rsid w:val="0043792E"/>
    <w:rsid w:val="0044515C"/>
    <w:rsid w:val="00452CC0"/>
    <w:rsid w:val="00454358"/>
    <w:rsid w:val="0045437F"/>
    <w:rsid w:val="004548F6"/>
    <w:rsid w:val="00455B2F"/>
    <w:rsid w:val="00467D3B"/>
    <w:rsid w:val="00472745"/>
    <w:rsid w:val="0047274A"/>
    <w:rsid w:val="004813BB"/>
    <w:rsid w:val="00482D51"/>
    <w:rsid w:val="0048385D"/>
    <w:rsid w:val="004876CB"/>
    <w:rsid w:val="00492E4F"/>
    <w:rsid w:val="00495090"/>
    <w:rsid w:val="004A1985"/>
    <w:rsid w:val="004A5595"/>
    <w:rsid w:val="004B1406"/>
    <w:rsid w:val="004B4D50"/>
    <w:rsid w:val="004B6006"/>
    <w:rsid w:val="004C687E"/>
    <w:rsid w:val="004C6F97"/>
    <w:rsid w:val="004D2497"/>
    <w:rsid w:val="004D3B11"/>
    <w:rsid w:val="004D3C03"/>
    <w:rsid w:val="004E26E4"/>
    <w:rsid w:val="004E5DAC"/>
    <w:rsid w:val="00500F56"/>
    <w:rsid w:val="00502B56"/>
    <w:rsid w:val="00504113"/>
    <w:rsid w:val="00505C50"/>
    <w:rsid w:val="00516D48"/>
    <w:rsid w:val="00516EB3"/>
    <w:rsid w:val="00537C98"/>
    <w:rsid w:val="005456F8"/>
    <w:rsid w:val="005466D2"/>
    <w:rsid w:val="00547486"/>
    <w:rsid w:val="00552CCC"/>
    <w:rsid w:val="00553904"/>
    <w:rsid w:val="00565F5B"/>
    <w:rsid w:val="00577074"/>
    <w:rsid w:val="005854DA"/>
    <w:rsid w:val="005908E7"/>
    <w:rsid w:val="00590A64"/>
    <w:rsid w:val="00594DEB"/>
    <w:rsid w:val="005A191A"/>
    <w:rsid w:val="005A6ED5"/>
    <w:rsid w:val="005B1561"/>
    <w:rsid w:val="005B2C38"/>
    <w:rsid w:val="005C016E"/>
    <w:rsid w:val="005C0F76"/>
    <w:rsid w:val="005C52F6"/>
    <w:rsid w:val="005C746C"/>
    <w:rsid w:val="005C78D8"/>
    <w:rsid w:val="005D0F2B"/>
    <w:rsid w:val="005D1A98"/>
    <w:rsid w:val="005D2990"/>
    <w:rsid w:val="005E0F86"/>
    <w:rsid w:val="005E120D"/>
    <w:rsid w:val="005E14EC"/>
    <w:rsid w:val="005E1523"/>
    <w:rsid w:val="005E3C81"/>
    <w:rsid w:val="005E6190"/>
    <w:rsid w:val="005E699D"/>
    <w:rsid w:val="005F3600"/>
    <w:rsid w:val="006046EB"/>
    <w:rsid w:val="006110B3"/>
    <w:rsid w:val="006114D7"/>
    <w:rsid w:val="00614A82"/>
    <w:rsid w:val="00620A9F"/>
    <w:rsid w:val="00623C63"/>
    <w:rsid w:val="00624F4A"/>
    <w:rsid w:val="00625776"/>
    <w:rsid w:val="00627BD0"/>
    <w:rsid w:val="0063179F"/>
    <w:rsid w:val="00643629"/>
    <w:rsid w:val="00646182"/>
    <w:rsid w:val="00660423"/>
    <w:rsid w:val="00661A63"/>
    <w:rsid w:val="00671BEC"/>
    <w:rsid w:val="00682424"/>
    <w:rsid w:val="006829A9"/>
    <w:rsid w:val="006831F3"/>
    <w:rsid w:val="0068405F"/>
    <w:rsid w:val="006866B0"/>
    <w:rsid w:val="006903AA"/>
    <w:rsid w:val="0069162A"/>
    <w:rsid w:val="00692658"/>
    <w:rsid w:val="00693A0E"/>
    <w:rsid w:val="006B2214"/>
    <w:rsid w:val="006B699F"/>
    <w:rsid w:val="006C27BA"/>
    <w:rsid w:val="006C31DF"/>
    <w:rsid w:val="006C35F5"/>
    <w:rsid w:val="006C7819"/>
    <w:rsid w:val="006D0255"/>
    <w:rsid w:val="006D35C5"/>
    <w:rsid w:val="006D624F"/>
    <w:rsid w:val="006E46F1"/>
    <w:rsid w:val="006E6811"/>
    <w:rsid w:val="006F08CA"/>
    <w:rsid w:val="006F4420"/>
    <w:rsid w:val="006F7156"/>
    <w:rsid w:val="006F7FC4"/>
    <w:rsid w:val="0070334C"/>
    <w:rsid w:val="007131B5"/>
    <w:rsid w:val="00714FD2"/>
    <w:rsid w:val="00716064"/>
    <w:rsid w:val="007176DE"/>
    <w:rsid w:val="00726EFF"/>
    <w:rsid w:val="00736291"/>
    <w:rsid w:val="007414D5"/>
    <w:rsid w:val="00750BC0"/>
    <w:rsid w:val="0075193D"/>
    <w:rsid w:val="00753078"/>
    <w:rsid w:val="00753DC4"/>
    <w:rsid w:val="007562A9"/>
    <w:rsid w:val="00761B05"/>
    <w:rsid w:val="00763406"/>
    <w:rsid w:val="00764880"/>
    <w:rsid w:val="007707CF"/>
    <w:rsid w:val="00775500"/>
    <w:rsid w:val="007757D9"/>
    <w:rsid w:val="00775E3C"/>
    <w:rsid w:val="0078352B"/>
    <w:rsid w:val="00794E84"/>
    <w:rsid w:val="007A2A73"/>
    <w:rsid w:val="007A2B8C"/>
    <w:rsid w:val="007A4701"/>
    <w:rsid w:val="007B11F5"/>
    <w:rsid w:val="007B73C6"/>
    <w:rsid w:val="007C2D94"/>
    <w:rsid w:val="007D669E"/>
    <w:rsid w:val="007E3079"/>
    <w:rsid w:val="007E3EF1"/>
    <w:rsid w:val="007F3971"/>
    <w:rsid w:val="007F658C"/>
    <w:rsid w:val="00800B56"/>
    <w:rsid w:val="0082408A"/>
    <w:rsid w:val="008261B5"/>
    <w:rsid w:val="008327EF"/>
    <w:rsid w:val="00844028"/>
    <w:rsid w:val="0085019C"/>
    <w:rsid w:val="0085431E"/>
    <w:rsid w:val="00857623"/>
    <w:rsid w:val="008618C4"/>
    <w:rsid w:val="008634CA"/>
    <w:rsid w:val="008657DF"/>
    <w:rsid w:val="00873260"/>
    <w:rsid w:val="00875B9C"/>
    <w:rsid w:val="0087607D"/>
    <w:rsid w:val="008800A3"/>
    <w:rsid w:val="0088594B"/>
    <w:rsid w:val="00891825"/>
    <w:rsid w:val="008A3F7C"/>
    <w:rsid w:val="008A6583"/>
    <w:rsid w:val="008A7CA9"/>
    <w:rsid w:val="008B12AB"/>
    <w:rsid w:val="008B1EEB"/>
    <w:rsid w:val="008C49EA"/>
    <w:rsid w:val="008C61C0"/>
    <w:rsid w:val="008C7EF6"/>
    <w:rsid w:val="008E7002"/>
    <w:rsid w:val="008F0BA5"/>
    <w:rsid w:val="008F7E91"/>
    <w:rsid w:val="00900786"/>
    <w:rsid w:val="009038FF"/>
    <w:rsid w:val="009273E5"/>
    <w:rsid w:val="00935656"/>
    <w:rsid w:val="00936CD9"/>
    <w:rsid w:val="0094123A"/>
    <w:rsid w:val="00945229"/>
    <w:rsid w:val="0095036A"/>
    <w:rsid w:val="00952024"/>
    <w:rsid w:val="00960B00"/>
    <w:rsid w:val="00964E1A"/>
    <w:rsid w:val="00970B53"/>
    <w:rsid w:val="00973CF9"/>
    <w:rsid w:val="00974F57"/>
    <w:rsid w:val="00975649"/>
    <w:rsid w:val="00975A80"/>
    <w:rsid w:val="00980E87"/>
    <w:rsid w:val="009845CA"/>
    <w:rsid w:val="009847CB"/>
    <w:rsid w:val="00984AF5"/>
    <w:rsid w:val="00990715"/>
    <w:rsid w:val="009916BD"/>
    <w:rsid w:val="00996E4A"/>
    <w:rsid w:val="009A27F1"/>
    <w:rsid w:val="009A2DA9"/>
    <w:rsid w:val="009B481C"/>
    <w:rsid w:val="009B5065"/>
    <w:rsid w:val="009C5860"/>
    <w:rsid w:val="009C5C1B"/>
    <w:rsid w:val="009D044E"/>
    <w:rsid w:val="009D5FCA"/>
    <w:rsid w:val="009E1C98"/>
    <w:rsid w:val="009E4782"/>
    <w:rsid w:val="009E4D55"/>
    <w:rsid w:val="009F1229"/>
    <w:rsid w:val="00A00BC4"/>
    <w:rsid w:val="00A022E6"/>
    <w:rsid w:val="00A07335"/>
    <w:rsid w:val="00A1127B"/>
    <w:rsid w:val="00A125C2"/>
    <w:rsid w:val="00A151FC"/>
    <w:rsid w:val="00A21950"/>
    <w:rsid w:val="00A3012D"/>
    <w:rsid w:val="00A347BA"/>
    <w:rsid w:val="00A41238"/>
    <w:rsid w:val="00A4569F"/>
    <w:rsid w:val="00A53946"/>
    <w:rsid w:val="00A57EE3"/>
    <w:rsid w:val="00A64764"/>
    <w:rsid w:val="00A65AA9"/>
    <w:rsid w:val="00A65CF0"/>
    <w:rsid w:val="00A67B6E"/>
    <w:rsid w:val="00A75023"/>
    <w:rsid w:val="00A76E16"/>
    <w:rsid w:val="00A77080"/>
    <w:rsid w:val="00A7719B"/>
    <w:rsid w:val="00A96386"/>
    <w:rsid w:val="00A9755A"/>
    <w:rsid w:val="00AA1101"/>
    <w:rsid w:val="00AC446A"/>
    <w:rsid w:val="00AC6904"/>
    <w:rsid w:val="00AD4A93"/>
    <w:rsid w:val="00AD5C52"/>
    <w:rsid w:val="00AD5C70"/>
    <w:rsid w:val="00AD5FB5"/>
    <w:rsid w:val="00AE1494"/>
    <w:rsid w:val="00AE47B4"/>
    <w:rsid w:val="00AE694C"/>
    <w:rsid w:val="00AF093D"/>
    <w:rsid w:val="00AF3062"/>
    <w:rsid w:val="00AF5A31"/>
    <w:rsid w:val="00B0047A"/>
    <w:rsid w:val="00B02D0A"/>
    <w:rsid w:val="00B11B5D"/>
    <w:rsid w:val="00B14F45"/>
    <w:rsid w:val="00B2146A"/>
    <w:rsid w:val="00B220A3"/>
    <w:rsid w:val="00B23D58"/>
    <w:rsid w:val="00B27511"/>
    <w:rsid w:val="00B35662"/>
    <w:rsid w:val="00B37108"/>
    <w:rsid w:val="00B4115B"/>
    <w:rsid w:val="00B42A25"/>
    <w:rsid w:val="00B4302F"/>
    <w:rsid w:val="00B46909"/>
    <w:rsid w:val="00B50159"/>
    <w:rsid w:val="00B53F01"/>
    <w:rsid w:val="00B55A06"/>
    <w:rsid w:val="00B61DE1"/>
    <w:rsid w:val="00B62517"/>
    <w:rsid w:val="00B65452"/>
    <w:rsid w:val="00B67599"/>
    <w:rsid w:val="00B6786E"/>
    <w:rsid w:val="00B71391"/>
    <w:rsid w:val="00B72CFF"/>
    <w:rsid w:val="00B738B0"/>
    <w:rsid w:val="00B7556B"/>
    <w:rsid w:val="00B83A85"/>
    <w:rsid w:val="00B950D9"/>
    <w:rsid w:val="00B97BEB"/>
    <w:rsid w:val="00BA1F30"/>
    <w:rsid w:val="00BA3F41"/>
    <w:rsid w:val="00BB14D1"/>
    <w:rsid w:val="00BB24C7"/>
    <w:rsid w:val="00BB2C24"/>
    <w:rsid w:val="00BB7737"/>
    <w:rsid w:val="00BB7AC6"/>
    <w:rsid w:val="00BC6431"/>
    <w:rsid w:val="00BD01A1"/>
    <w:rsid w:val="00BD23AE"/>
    <w:rsid w:val="00BE195A"/>
    <w:rsid w:val="00BF354A"/>
    <w:rsid w:val="00BF5412"/>
    <w:rsid w:val="00BF59E3"/>
    <w:rsid w:val="00C01D06"/>
    <w:rsid w:val="00C05931"/>
    <w:rsid w:val="00C05FE2"/>
    <w:rsid w:val="00C13200"/>
    <w:rsid w:val="00C13A02"/>
    <w:rsid w:val="00C20F71"/>
    <w:rsid w:val="00C33212"/>
    <w:rsid w:val="00C54789"/>
    <w:rsid w:val="00C62D02"/>
    <w:rsid w:val="00C62EA4"/>
    <w:rsid w:val="00C73DA5"/>
    <w:rsid w:val="00C76F95"/>
    <w:rsid w:val="00C77ABF"/>
    <w:rsid w:val="00C80688"/>
    <w:rsid w:val="00C85FFA"/>
    <w:rsid w:val="00C862C4"/>
    <w:rsid w:val="00C95A59"/>
    <w:rsid w:val="00CA01AD"/>
    <w:rsid w:val="00CA3FA6"/>
    <w:rsid w:val="00CB23D4"/>
    <w:rsid w:val="00CB4C3D"/>
    <w:rsid w:val="00CB5EF7"/>
    <w:rsid w:val="00CC06A3"/>
    <w:rsid w:val="00CC3001"/>
    <w:rsid w:val="00CC3545"/>
    <w:rsid w:val="00CC3CAA"/>
    <w:rsid w:val="00CC7920"/>
    <w:rsid w:val="00CD6013"/>
    <w:rsid w:val="00CE2C5C"/>
    <w:rsid w:val="00CF13BB"/>
    <w:rsid w:val="00CF279B"/>
    <w:rsid w:val="00CF7FFB"/>
    <w:rsid w:val="00D02398"/>
    <w:rsid w:val="00D12671"/>
    <w:rsid w:val="00D17344"/>
    <w:rsid w:val="00D17654"/>
    <w:rsid w:val="00D217AF"/>
    <w:rsid w:val="00D23028"/>
    <w:rsid w:val="00D23411"/>
    <w:rsid w:val="00D26266"/>
    <w:rsid w:val="00D3456E"/>
    <w:rsid w:val="00D40423"/>
    <w:rsid w:val="00D43B9E"/>
    <w:rsid w:val="00D5440C"/>
    <w:rsid w:val="00D576DD"/>
    <w:rsid w:val="00D6252C"/>
    <w:rsid w:val="00D73A62"/>
    <w:rsid w:val="00D7751E"/>
    <w:rsid w:val="00D87B3D"/>
    <w:rsid w:val="00D97724"/>
    <w:rsid w:val="00DA39D7"/>
    <w:rsid w:val="00DA4114"/>
    <w:rsid w:val="00DB0956"/>
    <w:rsid w:val="00DB1211"/>
    <w:rsid w:val="00DC3D20"/>
    <w:rsid w:val="00DC6720"/>
    <w:rsid w:val="00DE151D"/>
    <w:rsid w:val="00DF16E9"/>
    <w:rsid w:val="00DF35F0"/>
    <w:rsid w:val="00E0639D"/>
    <w:rsid w:val="00E064E0"/>
    <w:rsid w:val="00E072F6"/>
    <w:rsid w:val="00E22EFC"/>
    <w:rsid w:val="00E2558F"/>
    <w:rsid w:val="00E32173"/>
    <w:rsid w:val="00E34870"/>
    <w:rsid w:val="00E40B72"/>
    <w:rsid w:val="00E4254F"/>
    <w:rsid w:val="00E42B5F"/>
    <w:rsid w:val="00E4351E"/>
    <w:rsid w:val="00E45492"/>
    <w:rsid w:val="00E4595E"/>
    <w:rsid w:val="00E524EE"/>
    <w:rsid w:val="00E52BA2"/>
    <w:rsid w:val="00E54640"/>
    <w:rsid w:val="00E55540"/>
    <w:rsid w:val="00E566C3"/>
    <w:rsid w:val="00E713C4"/>
    <w:rsid w:val="00E71F3A"/>
    <w:rsid w:val="00E74B82"/>
    <w:rsid w:val="00E87FD4"/>
    <w:rsid w:val="00E936F2"/>
    <w:rsid w:val="00E9602C"/>
    <w:rsid w:val="00EA59C9"/>
    <w:rsid w:val="00EB43B8"/>
    <w:rsid w:val="00EC58CB"/>
    <w:rsid w:val="00ED01F0"/>
    <w:rsid w:val="00ED2244"/>
    <w:rsid w:val="00EE0946"/>
    <w:rsid w:val="00EE2A58"/>
    <w:rsid w:val="00EE42E9"/>
    <w:rsid w:val="00EF05B2"/>
    <w:rsid w:val="00EF0BCD"/>
    <w:rsid w:val="00EF6C4B"/>
    <w:rsid w:val="00F00BB1"/>
    <w:rsid w:val="00F02284"/>
    <w:rsid w:val="00F02B09"/>
    <w:rsid w:val="00F04A5D"/>
    <w:rsid w:val="00F12F7F"/>
    <w:rsid w:val="00F13B70"/>
    <w:rsid w:val="00F14003"/>
    <w:rsid w:val="00F1754E"/>
    <w:rsid w:val="00F2092B"/>
    <w:rsid w:val="00F23CA9"/>
    <w:rsid w:val="00F30BA8"/>
    <w:rsid w:val="00F31D4E"/>
    <w:rsid w:val="00F3352B"/>
    <w:rsid w:val="00F43643"/>
    <w:rsid w:val="00F46382"/>
    <w:rsid w:val="00F51018"/>
    <w:rsid w:val="00F51AD6"/>
    <w:rsid w:val="00F5538B"/>
    <w:rsid w:val="00F56C47"/>
    <w:rsid w:val="00F72069"/>
    <w:rsid w:val="00F769D0"/>
    <w:rsid w:val="00F8550D"/>
    <w:rsid w:val="00F86BFF"/>
    <w:rsid w:val="00FB2B29"/>
    <w:rsid w:val="00FC6F64"/>
    <w:rsid w:val="00FD13A9"/>
    <w:rsid w:val="00FE053A"/>
    <w:rsid w:val="00FE0CA4"/>
    <w:rsid w:val="00FE0EE9"/>
    <w:rsid w:val="00FF17D0"/>
    <w:rsid w:val="00FF28D2"/>
    <w:rsid w:val="00FF2F18"/>
    <w:rsid w:val="00FF509D"/>
    <w:rsid w:val="00FF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71E74"/>
  <w15:docId w15:val="{C36C01F1-BB3C-4149-9D78-E13224E2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651"/>
    <w:pPr>
      <w:spacing w:after="0" w:line="240" w:lineRule="auto"/>
    </w:pPr>
  </w:style>
  <w:style w:type="paragraph" w:styleId="a4">
    <w:name w:val="Normal (Web)"/>
    <w:basedOn w:val="a"/>
    <w:uiPriority w:val="99"/>
    <w:unhideWhenUsed/>
    <w:rsid w:val="00EF6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E4782"/>
    <w:pPr>
      <w:ind w:left="720"/>
      <w:contextualSpacing/>
    </w:pPr>
  </w:style>
  <w:style w:type="paragraph" w:styleId="a6">
    <w:name w:val="header"/>
    <w:basedOn w:val="a"/>
    <w:link w:val="a7"/>
    <w:uiPriority w:val="99"/>
    <w:unhideWhenUsed/>
    <w:rsid w:val="00714F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FD2"/>
  </w:style>
  <w:style w:type="paragraph" w:styleId="a8">
    <w:name w:val="footer"/>
    <w:basedOn w:val="a"/>
    <w:link w:val="a9"/>
    <w:uiPriority w:val="99"/>
    <w:unhideWhenUsed/>
    <w:rsid w:val="00714F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FD2"/>
  </w:style>
  <w:style w:type="table" w:styleId="aa">
    <w:name w:val="Table Grid"/>
    <w:basedOn w:val="a1"/>
    <w:uiPriority w:val="39"/>
    <w:rsid w:val="00ED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C35F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C35F5"/>
    <w:rPr>
      <w:rFonts w:ascii="Segoe UI" w:hAnsi="Segoe UI" w:cs="Segoe UI"/>
      <w:sz w:val="18"/>
      <w:szCs w:val="18"/>
    </w:rPr>
  </w:style>
  <w:style w:type="character" w:styleId="ad">
    <w:name w:val="Hyperlink"/>
    <w:basedOn w:val="a0"/>
    <w:uiPriority w:val="99"/>
    <w:unhideWhenUsed/>
    <w:rsid w:val="00240B84"/>
    <w:rPr>
      <w:color w:val="0000FF" w:themeColor="hyperlink"/>
      <w:u w:val="single"/>
    </w:rPr>
  </w:style>
  <w:style w:type="table" w:customStyle="1" w:styleId="1">
    <w:name w:val="Сетка таблицы1"/>
    <w:basedOn w:val="a1"/>
    <w:next w:val="aa"/>
    <w:uiPriority w:val="59"/>
    <w:rsid w:val="006E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0066">
      <w:bodyDiv w:val="1"/>
      <w:marLeft w:val="0"/>
      <w:marRight w:val="0"/>
      <w:marTop w:val="0"/>
      <w:marBottom w:val="0"/>
      <w:divBdr>
        <w:top w:val="none" w:sz="0" w:space="0" w:color="auto"/>
        <w:left w:val="none" w:sz="0" w:space="0" w:color="auto"/>
        <w:bottom w:val="none" w:sz="0" w:space="0" w:color="auto"/>
        <w:right w:val="none" w:sz="0" w:space="0" w:color="auto"/>
      </w:divBdr>
    </w:div>
    <w:div w:id="279730689">
      <w:bodyDiv w:val="1"/>
      <w:marLeft w:val="0"/>
      <w:marRight w:val="0"/>
      <w:marTop w:val="0"/>
      <w:marBottom w:val="0"/>
      <w:divBdr>
        <w:top w:val="none" w:sz="0" w:space="0" w:color="auto"/>
        <w:left w:val="none" w:sz="0" w:space="0" w:color="auto"/>
        <w:bottom w:val="none" w:sz="0" w:space="0" w:color="auto"/>
        <w:right w:val="none" w:sz="0" w:space="0" w:color="auto"/>
      </w:divBdr>
    </w:div>
    <w:div w:id="370540635">
      <w:bodyDiv w:val="1"/>
      <w:marLeft w:val="0"/>
      <w:marRight w:val="0"/>
      <w:marTop w:val="0"/>
      <w:marBottom w:val="0"/>
      <w:divBdr>
        <w:top w:val="none" w:sz="0" w:space="0" w:color="auto"/>
        <w:left w:val="none" w:sz="0" w:space="0" w:color="auto"/>
        <w:bottom w:val="none" w:sz="0" w:space="0" w:color="auto"/>
        <w:right w:val="none" w:sz="0" w:space="0" w:color="auto"/>
      </w:divBdr>
    </w:div>
    <w:div w:id="470248001">
      <w:bodyDiv w:val="1"/>
      <w:marLeft w:val="0"/>
      <w:marRight w:val="0"/>
      <w:marTop w:val="0"/>
      <w:marBottom w:val="0"/>
      <w:divBdr>
        <w:top w:val="none" w:sz="0" w:space="0" w:color="auto"/>
        <w:left w:val="none" w:sz="0" w:space="0" w:color="auto"/>
        <w:bottom w:val="none" w:sz="0" w:space="0" w:color="auto"/>
        <w:right w:val="none" w:sz="0" w:space="0" w:color="auto"/>
      </w:divBdr>
    </w:div>
    <w:div w:id="497573788">
      <w:bodyDiv w:val="1"/>
      <w:marLeft w:val="0"/>
      <w:marRight w:val="0"/>
      <w:marTop w:val="0"/>
      <w:marBottom w:val="0"/>
      <w:divBdr>
        <w:top w:val="none" w:sz="0" w:space="0" w:color="auto"/>
        <w:left w:val="none" w:sz="0" w:space="0" w:color="auto"/>
        <w:bottom w:val="none" w:sz="0" w:space="0" w:color="auto"/>
        <w:right w:val="none" w:sz="0" w:space="0" w:color="auto"/>
      </w:divBdr>
    </w:div>
    <w:div w:id="549346819">
      <w:bodyDiv w:val="1"/>
      <w:marLeft w:val="0"/>
      <w:marRight w:val="0"/>
      <w:marTop w:val="0"/>
      <w:marBottom w:val="0"/>
      <w:divBdr>
        <w:top w:val="none" w:sz="0" w:space="0" w:color="auto"/>
        <w:left w:val="none" w:sz="0" w:space="0" w:color="auto"/>
        <w:bottom w:val="none" w:sz="0" w:space="0" w:color="auto"/>
        <w:right w:val="none" w:sz="0" w:space="0" w:color="auto"/>
      </w:divBdr>
    </w:div>
    <w:div w:id="623585778">
      <w:bodyDiv w:val="1"/>
      <w:marLeft w:val="0"/>
      <w:marRight w:val="0"/>
      <w:marTop w:val="0"/>
      <w:marBottom w:val="0"/>
      <w:divBdr>
        <w:top w:val="none" w:sz="0" w:space="0" w:color="auto"/>
        <w:left w:val="none" w:sz="0" w:space="0" w:color="auto"/>
        <w:bottom w:val="none" w:sz="0" w:space="0" w:color="auto"/>
        <w:right w:val="none" w:sz="0" w:space="0" w:color="auto"/>
      </w:divBdr>
    </w:div>
    <w:div w:id="647128672">
      <w:bodyDiv w:val="1"/>
      <w:marLeft w:val="0"/>
      <w:marRight w:val="0"/>
      <w:marTop w:val="0"/>
      <w:marBottom w:val="0"/>
      <w:divBdr>
        <w:top w:val="none" w:sz="0" w:space="0" w:color="auto"/>
        <w:left w:val="none" w:sz="0" w:space="0" w:color="auto"/>
        <w:bottom w:val="none" w:sz="0" w:space="0" w:color="auto"/>
        <w:right w:val="none" w:sz="0" w:space="0" w:color="auto"/>
      </w:divBdr>
    </w:div>
    <w:div w:id="925310046">
      <w:bodyDiv w:val="1"/>
      <w:marLeft w:val="0"/>
      <w:marRight w:val="0"/>
      <w:marTop w:val="0"/>
      <w:marBottom w:val="0"/>
      <w:divBdr>
        <w:top w:val="none" w:sz="0" w:space="0" w:color="auto"/>
        <w:left w:val="none" w:sz="0" w:space="0" w:color="auto"/>
        <w:bottom w:val="none" w:sz="0" w:space="0" w:color="auto"/>
        <w:right w:val="none" w:sz="0" w:space="0" w:color="auto"/>
      </w:divBdr>
    </w:div>
    <w:div w:id="1258513923">
      <w:bodyDiv w:val="1"/>
      <w:marLeft w:val="0"/>
      <w:marRight w:val="0"/>
      <w:marTop w:val="0"/>
      <w:marBottom w:val="0"/>
      <w:divBdr>
        <w:top w:val="none" w:sz="0" w:space="0" w:color="auto"/>
        <w:left w:val="none" w:sz="0" w:space="0" w:color="auto"/>
        <w:bottom w:val="none" w:sz="0" w:space="0" w:color="auto"/>
        <w:right w:val="none" w:sz="0" w:space="0" w:color="auto"/>
      </w:divBdr>
    </w:div>
    <w:div w:id="1287547455">
      <w:bodyDiv w:val="1"/>
      <w:marLeft w:val="0"/>
      <w:marRight w:val="0"/>
      <w:marTop w:val="0"/>
      <w:marBottom w:val="0"/>
      <w:divBdr>
        <w:top w:val="none" w:sz="0" w:space="0" w:color="auto"/>
        <w:left w:val="none" w:sz="0" w:space="0" w:color="auto"/>
        <w:bottom w:val="none" w:sz="0" w:space="0" w:color="auto"/>
        <w:right w:val="none" w:sz="0" w:space="0" w:color="auto"/>
      </w:divBdr>
    </w:div>
    <w:div w:id="1304503193">
      <w:bodyDiv w:val="1"/>
      <w:marLeft w:val="0"/>
      <w:marRight w:val="0"/>
      <w:marTop w:val="0"/>
      <w:marBottom w:val="0"/>
      <w:divBdr>
        <w:top w:val="none" w:sz="0" w:space="0" w:color="auto"/>
        <w:left w:val="none" w:sz="0" w:space="0" w:color="auto"/>
        <w:bottom w:val="none" w:sz="0" w:space="0" w:color="auto"/>
        <w:right w:val="none" w:sz="0" w:space="0" w:color="auto"/>
      </w:divBdr>
    </w:div>
    <w:div w:id="1316111061">
      <w:bodyDiv w:val="1"/>
      <w:marLeft w:val="0"/>
      <w:marRight w:val="0"/>
      <w:marTop w:val="0"/>
      <w:marBottom w:val="0"/>
      <w:divBdr>
        <w:top w:val="none" w:sz="0" w:space="0" w:color="auto"/>
        <w:left w:val="none" w:sz="0" w:space="0" w:color="auto"/>
        <w:bottom w:val="none" w:sz="0" w:space="0" w:color="auto"/>
        <w:right w:val="none" w:sz="0" w:space="0" w:color="auto"/>
      </w:divBdr>
    </w:div>
    <w:div w:id="1449811043">
      <w:bodyDiv w:val="1"/>
      <w:marLeft w:val="0"/>
      <w:marRight w:val="0"/>
      <w:marTop w:val="0"/>
      <w:marBottom w:val="0"/>
      <w:divBdr>
        <w:top w:val="none" w:sz="0" w:space="0" w:color="auto"/>
        <w:left w:val="none" w:sz="0" w:space="0" w:color="auto"/>
        <w:bottom w:val="none" w:sz="0" w:space="0" w:color="auto"/>
        <w:right w:val="none" w:sz="0" w:space="0" w:color="auto"/>
      </w:divBdr>
    </w:div>
    <w:div w:id="1487435277">
      <w:bodyDiv w:val="1"/>
      <w:marLeft w:val="0"/>
      <w:marRight w:val="0"/>
      <w:marTop w:val="0"/>
      <w:marBottom w:val="0"/>
      <w:divBdr>
        <w:top w:val="none" w:sz="0" w:space="0" w:color="auto"/>
        <w:left w:val="none" w:sz="0" w:space="0" w:color="auto"/>
        <w:bottom w:val="none" w:sz="0" w:space="0" w:color="auto"/>
        <w:right w:val="none" w:sz="0" w:space="0" w:color="auto"/>
      </w:divBdr>
    </w:div>
    <w:div w:id="1519078646">
      <w:bodyDiv w:val="1"/>
      <w:marLeft w:val="0"/>
      <w:marRight w:val="0"/>
      <w:marTop w:val="0"/>
      <w:marBottom w:val="0"/>
      <w:divBdr>
        <w:top w:val="none" w:sz="0" w:space="0" w:color="auto"/>
        <w:left w:val="none" w:sz="0" w:space="0" w:color="auto"/>
        <w:bottom w:val="none" w:sz="0" w:space="0" w:color="auto"/>
        <w:right w:val="none" w:sz="0" w:space="0" w:color="auto"/>
      </w:divBdr>
    </w:div>
    <w:div w:id="1544101621">
      <w:bodyDiv w:val="1"/>
      <w:marLeft w:val="0"/>
      <w:marRight w:val="0"/>
      <w:marTop w:val="0"/>
      <w:marBottom w:val="0"/>
      <w:divBdr>
        <w:top w:val="none" w:sz="0" w:space="0" w:color="auto"/>
        <w:left w:val="none" w:sz="0" w:space="0" w:color="auto"/>
        <w:bottom w:val="none" w:sz="0" w:space="0" w:color="auto"/>
        <w:right w:val="none" w:sz="0" w:space="0" w:color="auto"/>
      </w:divBdr>
    </w:div>
    <w:div w:id="1585533317">
      <w:bodyDiv w:val="1"/>
      <w:marLeft w:val="0"/>
      <w:marRight w:val="0"/>
      <w:marTop w:val="0"/>
      <w:marBottom w:val="0"/>
      <w:divBdr>
        <w:top w:val="none" w:sz="0" w:space="0" w:color="auto"/>
        <w:left w:val="none" w:sz="0" w:space="0" w:color="auto"/>
        <w:bottom w:val="none" w:sz="0" w:space="0" w:color="auto"/>
        <w:right w:val="none" w:sz="0" w:space="0" w:color="auto"/>
      </w:divBdr>
    </w:div>
    <w:div w:id="1938245326">
      <w:bodyDiv w:val="1"/>
      <w:marLeft w:val="0"/>
      <w:marRight w:val="0"/>
      <w:marTop w:val="0"/>
      <w:marBottom w:val="0"/>
      <w:divBdr>
        <w:top w:val="none" w:sz="0" w:space="0" w:color="auto"/>
        <w:left w:val="none" w:sz="0" w:space="0" w:color="auto"/>
        <w:bottom w:val="none" w:sz="0" w:space="0" w:color="auto"/>
        <w:right w:val="none" w:sz="0" w:space="0" w:color="auto"/>
      </w:divBdr>
    </w:div>
    <w:div w:id="2053724718">
      <w:bodyDiv w:val="1"/>
      <w:marLeft w:val="0"/>
      <w:marRight w:val="0"/>
      <w:marTop w:val="0"/>
      <w:marBottom w:val="0"/>
      <w:divBdr>
        <w:top w:val="none" w:sz="0" w:space="0" w:color="auto"/>
        <w:left w:val="none" w:sz="0" w:space="0" w:color="auto"/>
        <w:bottom w:val="none" w:sz="0" w:space="0" w:color="auto"/>
        <w:right w:val="none" w:sz="0" w:space="0" w:color="auto"/>
      </w:divBdr>
    </w:div>
    <w:div w:id="21431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mnlib.ru/jirbis/files/upload/abstract/13.00.01/43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89151356080489"/>
          <c:y val="4.4044044044044044E-2"/>
          <c:w val="0.75368256051326921"/>
          <c:h val="0.63133779448740091"/>
        </c:manualLayout>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strRef>
              <c:f>Лист1!$A$2:$A$5</c:f>
              <c:strCache>
                <c:ptCount val="1"/>
                <c:pt idx="0">
                  <c:v>Уровень коммуникативных склонностей </c:v>
                </c:pt>
              </c:strCache>
            </c:strRef>
          </c:cat>
          <c:val>
            <c:numRef>
              <c:f>Лист1!$B$2:$B$5</c:f>
              <c:numCache>
                <c:formatCode>General</c:formatCode>
                <c:ptCount val="4"/>
                <c:pt idx="0">
                  <c:v>50</c:v>
                </c:pt>
              </c:numCache>
            </c:numRef>
          </c:val>
          <c:extLst>
            <c:ext xmlns:c16="http://schemas.microsoft.com/office/drawing/2014/chart" uri="{C3380CC4-5D6E-409C-BE32-E72D297353CC}">
              <c16:uniqueId val="{00000000-70CA-4DCB-B928-D47D0F6655EE}"/>
            </c:ext>
          </c:extLst>
        </c:ser>
        <c:ser>
          <c:idx val="1"/>
          <c:order val="1"/>
          <c:tx>
            <c:strRef>
              <c:f>Лист1!$C$1</c:f>
              <c:strCache>
                <c:ptCount val="1"/>
                <c:pt idx="0">
                  <c:v>Ниже среднего</c:v>
                </c:pt>
              </c:strCache>
            </c:strRef>
          </c:tx>
          <c:spPr>
            <a:solidFill>
              <a:schemeClr val="accent2"/>
            </a:solidFill>
            <a:ln>
              <a:noFill/>
            </a:ln>
            <a:effectLst/>
          </c:spPr>
          <c:invertIfNegative val="0"/>
          <c:cat>
            <c:strRef>
              <c:f>Лист1!$A$2:$A$5</c:f>
              <c:strCache>
                <c:ptCount val="1"/>
                <c:pt idx="0">
                  <c:v>Уровень коммуникативных склонностей </c:v>
                </c:pt>
              </c:strCache>
            </c:strRef>
          </c:cat>
          <c:val>
            <c:numRef>
              <c:f>Лист1!$C$2:$C$5</c:f>
              <c:numCache>
                <c:formatCode>General</c:formatCode>
                <c:ptCount val="4"/>
                <c:pt idx="0">
                  <c:v>40</c:v>
                </c:pt>
              </c:numCache>
            </c:numRef>
          </c:val>
          <c:extLst>
            <c:ext xmlns:c16="http://schemas.microsoft.com/office/drawing/2014/chart" uri="{C3380CC4-5D6E-409C-BE32-E72D297353CC}">
              <c16:uniqueId val="{00000001-70CA-4DCB-B928-D47D0F6655EE}"/>
            </c:ext>
          </c:extLst>
        </c:ser>
        <c:ser>
          <c:idx val="2"/>
          <c:order val="2"/>
          <c:tx>
            <c:strRef>
              <c:f>Лист1!$D$1</c:f>
              <c:strCache>
                <c:ptCount val="1"/>
                <c:pt idx="0">
                  <c:v>Средний</c:v>
                </c:pt>
              </c:strCache>
            </c:strRef>
          </c:tx>
          <c:spPr>
            <a:solidFill>
              <a:schemeClr val="accent3"/>
            </a:solidFill>
            <a:ln>
              <a:noFill/>
            </a:ln>
            <a:effectLst/>
          </c:spPr>
          <c:invertIfNegative val="0"/>
          <c:cat>
            <c:strRef>
              <c:f>Лист1!$A$2:$A$5</c:f>
              <c:strCache>
                <c:ptCount val="1"/>
                <c:pt idx="0">
                  <c:v>Уровень коммуникативных склонностей </c:v>
                </c:pt>
              </c:strCache>
            </c:strRef>
          </c:cat>
          <c:val>
            <c:numRef>
              <c:f>Лист1!$D$2:$D$5</c:f>
              <c:numCache>
                <c:formatCode>General</c:formatCode>
                <c:ptCount val="4"/>
                <c:pt idx="0">
                  <c:v>10</c:v>
                </c:pt>
              </c:numCache>
            </c:numRef>
          </c:val>
          <c:extLst>
            <c:ext xmlns:c16="http://schemas.microsoft.com/office/drawing/2014/chart" uri="{C3380CC4-5D6E-409C-BE32-E72D297353CC}">
              <c16:uniqueId val="{00000002-70CA-4DCB-B928-D47D0F6655EE}"/>
            </c:ext>
          </c:extLst>
        </c:ser>
        <c:dLbls>
          <c:showLegendKey val="0"/>
          <c:showVal val="0"/>
          <c:showCatName val="0"/>
          <c:showSerName val="0"/>
          <c:showPercent val="0"/>
          <c:showBubbleSize val="0"/>
        </c:dLbls>
        <c:gapWidth val="219"/>
        <c:overlap val="-27"/>
        <c:axId val="451009792"/>
        <c:axId val="451003232"/>
      </c:barChart>
      <c:catAx>
        <c:axId val="45100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451003232"/>
        <c:crosses val="autoZero"/>
        <c:auto val="1"/>
        <c:lblAlgn val="ctr"/>
        <c:lblOffset val="100"/>
        <c:noMultiLvlLbl val="0"/>
      </c:catAx>
      <c:valAx>
        <c:axId val="45100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451009792"/>
        <c:crosses val="autoZero"/>
        <c:crossBetween val="between"/>
      </c:valAx>
      <c:spPr>
        <a:noFill/>
        <a:ln>
          <a:noFill/>
        </a:ln>
        <a:effectLst/>
      </c:spPr>
    </c:plotArea>
    <c:legend>
      <c:legendPos val="b"/>
      <c:layout>
        <c:manualLayout>
          <c:xMode val="edge"/>
          <c:yMode val="edge"/>
          <c:x val="0.21817712484431909"/>
          <c:y val="0.81923684183720247"/>
          <c:w val="0.60432515031098499"/>
          <c:h val="0.141953326338735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566914579300507E-2"/>
          <c:y val="3.6789620286744394E-2"/>
          <c:w val="0.91874646931658588"/>
          <c:h val="0.69560860892388454"/>
        </c:manualLayout>
      </c:layout>
      <c:barChart>
        <c:barDir val="col"/>
        <c:grouping val="clustered"/>
        <c:varyColors val="0"/>
        <c:ser>
          <c:idx val="0"/>
          <c:order val="0"/>
          <c:tx>
            <c:strRef>
              <c:f>Лист1!$B$1</c:f>
              <c:strCache>
                <c:ptCount val="1"/>
                <c:pt idx="0">
                  <c:v>Первый уровень</c:v>
                </c:pt>
              </c:strCache>
            </c:strRef>
          </c:tx>
          <c:spPr>
            <a:solidFill>
              <a:schemeClr val="accent1"/>
            </a:solidFill>
            <a:ln>
              <a:noFill/>
            </a:ln>
            <a:effectLst/>
          </c:spPr>
          <c:invertIfNegative val="0"/>
          <c:cat>
            <c:strRef>
              <c:f>Лист1!$A$2:$A$5</c:f>
              <c:strCache>
                <c:ptCount val="1"/>
                <c:pt idx="0">
                  <c:v> Уровень общительности</c:v>
                </c:pt>
              </c:strCache>
            </c:strRef>
          </c:cat>
          <c:val>
            <c:numRef>
              <c:f>Лист1!$B$2:$B$5</c:f>
              <c:numCache>
                <c:formatCode>General</c:formatCode>
                <c:ptCount val="4"/>
                <c:pt idx="0">
                  <c:v>20</c:v>
                </c:pt>
              </c:numCache>
            </c:numRef>
          </c:val>
          <c:extLst>
            <c:ext xmlns:c16="http://schemas.microsoft.com/office/drawing/2014/chart" uri="{C3380CC4-5D6E-409C-BE32-E72D297353CC}">
              <c16:uniqueId val="{00000000-7CA3-42D4-893D-104D5ADAF898}"/>
            </c:ext>
          </c:extLst>
        </c:ser>
        <c:ser>
          <c:idx val="1"/>
          <c:order val="1"/>
          <c:tx>
            <c:strRef>
              <c:f>Лист1!$C$1</c:f>
              <c:strCache>
                <c:ptCount val="1"/>
                <c:pt idx="0">
                  <c:v>Второй уровень</c:v>
                </c:pt>
              </c:strCache>
            </c:strRef>
          </c:tx>
          <c:spPr>
            <a:solidFill>
              <a:schemeClr val="accent2"/>
            </a:solidFill>
            <a:ln>
              <a:noFill/>
            </a:ln>
            <a:effectLst/>
          </c:spPr>
          <c:invertIfNegative val="0"/>
          <c:cat>
            <c:strRef>
              <c:f>Лист1!$A$2:$A$5</c:f>
              <c:strCache>
                <c:ptCount val="1"/>
                <c:pt idx="0">
                  <c:v> Уровень общительности</c:v>
                </c:pt>
              </c:strCache>
            </c:strRef>
          </c:cat>
          <c:val>
            <c:numRef>
              <c:f>Лист1!$C$2:$C$5</c:f>
              <c:numCache>
                <c:formatCode>General</c:formatCode>
                <c:ptCount val="4"/>
                <c:pt idx="0">
                  <c:v>60</c:v>
                </c:pt>
              </c:numCache>
            </c:numRef>
          </c:val>
          <c:extLst>
            <c:ext xmlns:c16="http://schemas.microsoft.com/office/drawing/2014/chart" uri="{C3380CC4-5D6E-409C-BE32-E72D297353CC}">
              <c16:uniqueId val="{00000001-7CA3-42D4-893D-104D5ADAF898}"/>
            </c:ext>
          </c:extLst>
        </c:ser>
        <c:ser>
          <c:idx val="2"/>
          <c:order val="2"/>
          <c:tx>
            <c:strRef>
              <c:f>Лист1!$D$1</c:f>
              <c:strCache>
                <c:ptCount val="1"/>
                <c:pt idx="0">
                  <c:v>Третий уровень</c:v>
                </c:pt>
              </c:strCache>
            </c:strRef>
          </c:tx>
          <c:spPr>
            <a:solidFill>
              <a:schemeClr val="accent3"/>
            </a:solidFill>
            <a:ln>
              <a:noFill/>
            </a:ln>
            <a:effectLst/>
          </c:spPr>
          <c:invertIfNegative val="0"/>
          <c:cat>
            <c:strRef>
              <c:f>Лист1!$A$2:$A$5</c:f>
              <c:strCache>
                <c:ptCount val="1"/>
                <c:pt idx="0">
                  <c:v> Уровень общительности</c:v>
                </c:pt>
              </c:strCache>
            </c:strRef>
          </c:cat>
          <c:val>
            <c:numRef>
              <c:f>Лист1!$D$2:$D$5</c:f>
              <c:numCache>
                <c:formatCode>General</c:formatCode>
                <c:ptCount val="4"/>
                <c:pt idx="0">
                  <c:v>20</c:v>
                </c:pt>
              </c:numCache>
            </c:numRef>
          </c:val>
          <c:extLst>
            <c:ext xmlns:c16="http://schemas.microsoft.com/office/drawing/2014/chart" uri="{C3380CC4-5D6E-409C-BE32-E72D297353CC}">
              <c16:uniqueId val="{00000000-489B-47FE-AEC9-FE682DD442EC}"/>
            </c:ext>
          </c:extLst>
        </c:ser>
        <c:dLbls>
          <c:showLegendKey val="0"/>
          <c:showVal val="0"/>
          <c:showCatName val="0"/>
          <c:showSerName val="0"/>
          <c:showPercent val="0"/>
          <c:showBubbleSize val="0"/>
        </c:dLbls>
        <c:gapWidth val="219"/>
        <c:overlap val="-27"/>
        <c:axId val="451003888"/>
        <c:axId val="451006512"/>
      </c:barChart>
      <c:catAx>
        <c:axId val="45100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451006512"/>
        <c:crosses val="autoZero"/>
        <c:auto val="1"/>
        <c:lblAlgn val="ctr"/>
        <c:lblOffset val="100"/>
        <c:noMultiLvlLbl val="0"/>
      </c:catAx>
      <c:valAx>
        <c:axId val="45100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451003888"/>
        <c:crosses val="autoZero"/>
        <c:crossBetween val="between"/>
      </c:valAx>
      <c:spPr>
        <a:noFill/>
        <a:ln>
          <a:noFill/>
        </a:ln>
        <a:effectLst/>
      </c:spPr>
    </c:plotArea>
    <c:legend>
      <c:legendPos val="b"/>
      <c:layout>
        <c:manualLayout>
          <c:xMode val="edge"/>
          <c:yMode val="edge"/>
          <c:x val="0.24844575516322936"/>
          <c:y val="0.88220537314401093"/>
          <c:w val="0.68666803423119205"/>
          <c:h val="9.000062992125985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Средний </c:v>
                </c:pt>
              </c:strCache>
            </c:strRef>
          </c:tx>
          <c:spPr>
            <a:solidFill>
              <a:schemeClr val="accent1"/>
            </a:solidFill>
            <a:ln>
              <a:noFill/>
            </a:ln>
            <a:effectLst/>
          </c:spPr>
          <c:invertIfNegative val="0"/>
          <c:cat>
            <c:strRef>
              <c:f>Лист1!$A$2:$A$5</c:f>
              <c:strCache>
                <c:ptCount val="2"/>
                <c:pt idx="0">
                  <c:v>Уровень коммуникативных склонностей ДО АПРОБАЦИИ ПРОГРАММЫ</c:v>
                </c:pt>
                <c:pt idx="1">
                  <c:v>Уровень коммуникативных склонностей ПОСЛЕ АПРОБАЦИИ ПРОГРАММЫ</c:v>
                </c:pt>
              </c:strCache>
            </c:strRef>
          </c:cat>
          <c:val>
            <c:numRef>
              <c:f>Лист1!$B$2:$B$5</c:f>
              <c:numCache>
                <c:formatCode>General</c:formatCode>
                <c:ptCount val="4"/>
                <c:pt idx="0">
                  <c:v>10</c:v>
                </c:pt>
                <c:pt idx="1">
                  <c:v>40</c:v>
                </c:pt>
              </c:numCache>
            </c:numRef>
          </c:val>
          <c:extLst>
            <c:ext xmlns:c16="http://schemas.microsoft.com/office/drawing/2014/chart" uri="{C3380CC4-5D6E-409C-BE32-E72D297353CC}">
              <c16:uniqueId val="{00000000-464F-4FE4-AD43-552AB322A1FA}"/>
            </c:ext>
          </c:extLst>
        </c:ser>
        <c:ser>
          <c:idx val="1"/>
          <c:order val="1"/>
          <c:tx>
            <c:strRef>
              <c:f>Лист1!$C$1</c:f>
              <c:strCache>
                <c:ptCount val="1"/>
                <c:pt idx="0">
                  <c:v>Ниже среднего</c:v>
                </c:pt>
              </c:strCache>
            </c:strRef>
          </c:tx>
          <c:spPr>
            <a:solidFill>
              <a:schemeClr val="accent2"/>
            </a:solidFill>
            <a:ln>
              <a:noFill/>
            </a:ln>
            <a:effectLst/>
          </c:spPr>
          <c:invertIfNegative val="0"/>
          <c:cat>
            <c:strRef>
              <c:f>Лист1!$A$2:$A$5</c:f>
              <c:strCache>
                <c:ptCount val="2"/>
                <c:pt idx="0">
                  <c:v>Уровень коммуникативных склонностей ДО АПРОБАЦИИ ПРОГРАММЫ</c:v>
                </c:pt>
                <c:pt idx="1">
                  <c:v>Уровень коммуникативных склонностей ПОСЛЕ АПРОБАЦИИ ПРОГРАММЫ</c:v>
                </c:pt>
              </c:strCache>
            </c:strRef>
          </c:cat>
          <c:val>
            <c:numRef>
              <c:f>Лист1!$C$2:$C$5</c:f>
              <c:numCache>
                <c:formatCode>General</c:formatCode>
                <c:ptCount val="4"/>
                <c:pt idx="0">
                  <c:v>40</c:v>
                </c:pt>
                <c:pt idx="1">
                  <c:v>60</c:v>
                </c:pt>
              </c:numCache>
            </c:numRef>
          </c:val>
          <c:extLst>
            <c:ext xmlns:c16="http://schemas.microsoft.com/office/drawing/2014/chart" uri="{C3380CC4-5D6E-409C-BE32-E72D297353CC}">
              <c16:uniqueId val="{00000001-464F-4FE4-AD43-552AB322A1FA}"/>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Лист1!$A$2:$A$5</c:f>
              <c:strCache>
                <c:ptCount val="2"/>
                <c:pt idx="0">
                  <c:v>Уровень коммуникативных склонностей ДО АПРОБАЦИИ ПРОГРАММЫ</c:v>
                </c:pt>
                <c:pt idx="1">
                  <c:v>Уровень коммуникативных склонностей ПОСЛЕ АПРОБАЦИИ ПРОГРАММЫ</c:v>
                </c:pt>
              </c:strCache>
            </c:strRef>
          </c:cat>
          <c:val>
            <c:numRef>
              <c:f>Лист1!$D$2:$D$5</c:f>
              <c:numCache>
                <c:formatCode>General</c:formatCode>
                <c:ptCount val="4"/>
                <c:pt idx="0">
                  <c:v>50</c:v>
                </c:pt>
                <c:pt idx="1">
                  <c:v>0</c:v>
                </c:pt>
              </c:numCache>
            </c:numRef>
          </c:val>
          <c:extLst>
            <c:ext xmlns:c16="http://schemas.microsoft.com/office/drawing/2014/chart" uri="{C3380CC4-5D6E-409C-BE32-E72D297353CC}">
              <c16:uniqueId val="{00000002-464F-4FE4-AD43-552AB322A1FA}"/>
            </c:ext>
          </c:extLst>
        </c:ser>
        <c:dLbls>
          <c:showLegendKey val="0"/>
          <c:showVal val="0"/>
          <c:showCatName val="0"/>
          <c:showSerName val="0"/>
          <c:showPercent val="0"/>
          <c:showBubbleSize val="0"/>
        </c:dLbls>
        <c:gapWidth val="219"/>
        <c:overlap val="-27"/>
        <c:axId val="371630808"/>
        <c:axId val="371632776"/>
      </c:barChart>
      <c:catAx>
        <c:axId val="37163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371632776"/>
        <c:crosses val="autoZero"/>
        <c:auto val="1"/>
        <c:lblAlgn val="ctr"/>
        <c:lblOffset val="100"/>
        <c:noMultiLvlLbl val="0"/>
      </c:catAx>
      <c:valAx>
        <c:axId val="371632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371630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Первый</c:v>
                </c:pt>
              </c:strCache>
            </c:strRef>
          </c:tx>
          <c:spPr>
            <a:solidFill>
              <a:schemeClr val="accent1"/>
            </a:solidFill>
            <a:ln>
              <a:noFill/>
            </a:ln>
            <a:effectLst/>
          </c:spPr>
          <c:invertIfNegative val="0"/>
          <c:cat>
            <c:strRef>
              <c:f>Лист1!$A$2:$A$5</c:f>
              <c:strCache>
                <c:ptCount val="2"/>
                <c:pt idx="0">
                  <c:v>Уровень общительности ДО АПРОБАЦИИ ПРОГРАММЫ</c:v>
                </c:pt>
                <c:pt idx="1">
                  <c:v>Уровень общительности ПОСЛЕ АПРОБАЦИИ ПРОГРАММЫ</c:v>
                </c:pt>
              </c:strCache>
            </c:strRef>
          </c:cat>
          <c:val>
            <c:numRef>
              <c:f>Лист1!$B$2:$B$5</c:f>
              <c:numCache>
                <c:formatCode>General</c:formatCode>
                <c:ptCount val="4"/>
                <c:pt idx="0">
                  <c:v>20</c:v>
                </c:pt>
                <c:pt idx="1">
                  <c:v>0</c:v>
                </c:pt>
              </c:numCache>
            </c:numRef>
          </c:val>
          <c:extLst>
            <c:ext xmlns:c16="http://schemas.microsoft.com/office/drawing/2014/chart" uri="{C3380CC4-5D6E-409C-BE32-E72D297353CC}">
              <c16:uniqueId val="{00000000-0806-4951-8236-0E3EE39C64C3}"/>
            </c:ext>
          </c:extLst>
        </c:ser>
        <c:ser>
          <c:idx val="1"/>
          <c:order val="1"/>
          <c:tx>
            <c:strRef>
              <c:f>Лист1!$C$1</c:f>
              <c:strCache>
                <c:ptCount val="1"/>
                <c:pt idx="0">
                  <c:v>Второй</c:v>
                </c:pt>
              </c:strCache>
            </c:strRef>
          </c:tx>
          <c:spPr>
            <a:solidFill>
              <a:schemeClr val="accent2"/>
            </a:solidFill>
            <a:ln>
              <a:noFill/>
            </a:ln>
            <a:effectLst/>
          </c:spPr>
          <c:invertIfNegative val="0"/>
          <c:cat>
            <c:strRef>
              <c:f>Лист1!$A$2:$A$5</c:f>
              <c:strCache>
                <c:ptCount val="2"/>
                <c:pt idx="0">
                  <c:v>Уровень общительности ДО АПРОБАЦИИ ПРОГРАММЫ</c:v>
                </c:pt>
                <c:pt idx="1">
                  <c:v>Уровень общительности ПОСЛЕ АПРОБАЦИИ ПРОГРАММЫ</c:v>
                </c:pt>
              </c:strCache>
            </c:strRef>
          </c:cat>
          <c:val>
            <c:numRef>
              <c:f>Лист1!$C$2:$C$5</c:f>
              <c:numCache>
                <c:formatCode>General</c:formatCode>
                <c:ptCount val="4"/>
                <c:pt idx="0">
                  <c:v>60</c:v>
                </c:pt>
                <c:pt idx="1">
                  <c:v>10</c:v>
                </c:pt>
              </c:numCache>
            </c:numRef>
          </c:val>
          <c:extLst>
            <c:ext xmlns:c16="http://schemas.microsoft.com/office/drawing/2014/chart" uri="{C3380CC4-5D6E-409C-BE32-E72D297353CC}">
              <c16:uniqueId val="{00000001-0806-4951-8236-0E3EE39C64C3}"/>
            </c:ext>
          </c:extLst>
        </c:ser>
        <c:ser>
          <c:idx val="2"/>
          <c:order val="2"/>
          <c:tx>
            <c:strRef>
              <c:f>Лист1!$D$1</c:f>
              <c:strCache>
                <c:ptCount val="1"/>
                <c:pt idx="0">
                  <c:v>Третий</c:v>
                </c:pt>
              </c:strCache>
            </c:strRef>
          </c:tx>
          <c:spPr>
            <a:solidFill>
              <a:schemeClr val="accent3"/>
            </a:solidFill>
            <a:ln>
              <a:noFill/>
            </a:ln>
            <a:effectLst/>
          </c:spPr>
          <c:invertIfNegative val="0"/>
          <c:cat>
            <c:strRef>
              <c:f>Лист1!$A$2:$A$5</c:f>
              <c:strCache>
                <c:ptCount val="2"/>
                <c:pt idx="0">
                  <c:v>Уровень общительности ДО АПРОБАЦИИ ПРОГРАММЫ</c:v>
                </c:pt>
                <c:pt idx="1">
                  <c:v>Уровень общительности ПОСЛЕ АПРОБАЦИИ ПРОГРАММЫ</c:v>
                </c:pt>
              </c:strCache>
            </c:strRef>
          </c:cat>
          <c:val>
            <c:numRef>
              <c:f>Лист1!$D$2:$D$5</c:f>
              <c:numCache>
                <c:formatCode>General</c:formatCode>
                <c:ptCount val="4"/>
                <c:pt idx="0">
                  <c:v>20</c:v>
                </c:pt>
                <c:pt idx="1">
                  <c:v>60</c:v>
                </c:pt>
              </c:numCache>
            </c:numRef>
          </c:val>
          <c:extLst>
            <c:ext xmlns:c16="http://schemas.microsoft.com/office/drawing/2014/chart" uri="{C3380CC4-5D6E-409C-BE32-E72D297353CC}">
              <c16:uniqueId val="{00000000-9730-4A6E-8B01-0ECCE1E38960}"/>
            </c:ext>
          </c:extLst>
        </c:ser>
        <c:ser>
          <c:idx val="3"/>
          <c:order val="3"/>
          <c:tx>
            <c:strRef>
              <c:f>Лист1!$E$1</c:f>
              <c:strCache>
                <c:ptCount val="1"/>
                <c:pt idx="0">
                  <c:v>Четвертый</c:v>
                </c:pt>
              </c:strCache>
            </c:strRef>
          </c:tx>
          <c:spPr>
            <a:solidFill>
              <a:schemeClr val="accent4"/>
            </a:solidFill>
            <a:ln>
              <a:noFill/>
            </a:ln>
            <a:effectLst/>
          </c:spPr>
          <c:invertIfNegative val="0"/>
          <c:cat>
            <c:strRef>
              <c:f>Лист1!$A$2:$A$5</c:f>
              <c:strCache>
                <c:ptCount val="2"/>
                <c:pt idx="0">
                  <c:v>Уровень общительности ДО АПРОБАЦИИ ПРОГРАММЫ</c:v>
                </c:pt>
                <c:pt idx="1">
                  <c:v>Уровень общительности ПОСЛЕ АПРОБАЦИИ ПРОГРАММЫ</c:v>
                </c:pt>
              </c:strCache>
            </c:strRef>
          </c:cat>
          <c:val>
            <c:numRef>
              <c:f>Лист1!$E$2:$E$5</c:f>
              <c:numCache>
                <c:formatCode>General</c:formatCode>
                <c:ptCount val="4"/>
                <c:pt idx="0">
                  <c:v>0</c:v>
                </c:pt>
                <c:pt idx="1">
                  <c:v>30</c:v>
                </c:pt>
              </c:numCache>
            </c:numRef>
          </c:val>
          <c:extLst>
            <c:ext xmlns:c16="http://schemas.microsoft.com/office/drawing/2014/chart" uri="{C3380CC4-5D6E-409C-BE32-E72D297353CC}">
              <c16:uniqueId val="{00000001-9730-4A6E-8B01-0ECCE1E38960}"/>
            </c:ext>
          </c:extLst>
        </c:ser>
        <c:dLbls>
          <c:showLegendKey val="0"/>
          <c:showVal val="0"/>
          <c:showCatName val="0"/>
          <c:showSerName val="0"/>
          <c:showPercent val="0"/>
          <c:showBubbleSize val="0"/>
        </c:dLbls>
        <c:gapWidth val="219"/>
        <c:overlap val="-27"/>
        <c:axId val="369799536"/>
        <c:axId val="369800192"/>
      </c:barChart>
      <c:catAx>
        <c:axId val="36979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369800192"/>
        <c:crosses val="autoZero"/>
        <c:auto val="1"/>
        <c:lblAlgn val="ctr"/>
        <c:lblOffset val="100"/>
        <c:noMultiLvlLbl val="0"/>
      </c:catAx>
      <c:valAx>
        <c:axId val="36980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36979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814248858900575E-2"/>
          <c:y val="1.5419280564909843E-3"/>
          <c:w val="0.95634054375868227"/>
          <c:h val="0.72659385715956737"/>
        </c:manualLayout>
      </c:layout>
      <c:lineChart>
        <c:grouping val="standard"/>
        <c:varyColors val="0"/>
        <c:ser>
          <c:idx val="0"/>
          <c:order val="0"/>
          <c:tx>
            <c:strRef>
              <c:f>Лист1!$B$1</c:f>
              <c:strCache>
                <c:ptCount val="1"/>
                <c:pt idx="0">
                  <c:v>Результаты диагностики"Коммуникативные и организаторские склонности" до реализации программы</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Вика М.</c:v>
                </c:pt>
                <c:pt idx="1">
                  <c:v>Матвей Г.</c:v>
                </c:pt>
                <c:pt idx="2">
                  <c:v>Диана Д.</c:v>
                </c:pt>
                <c:pt idx="3">
                  <c:v>Матвей М.</c:v>
                </c:pt>
                <c:pt idx="4">
                  <c:v>Тимофей Г.</c:v>
                </c:pt>
                <c:pt idx="5">
                  <c:v>Дмитрий К.</c:v>
                </c:pt>
                <c:pt idx="6">
                  <c:v>Роман К.</c:v>
                </c:pt>
                <c:pt idx="7">
                  <c:v>Алсу Г.</c:v>
                </c:pt>
                <c:pt idx="8">
                  <c:v>Маша О.</c:v>
                </c:pt>
                <c:pt idx="9">
                  <c:v>Данил К.</c:v>
                </c:pt>
              </c:strCache>
            </c:strRef>
          </c:cat>
          <c:val>
            <c:numRef>
              <c:f>Лист1!$B$2:$B$11</c:f>
              <c:numCache>
                <c:formatCode>General</c:formatCode>
                <c:ptCount val="10"/>
                <c:pt idx="0">
                  <c:v>4</c:v>
                </c:pt>
                <c:pt idx="1">
                  <c:v>5</c:v>
                </c:pt>
                <c:pt idx="2">
                  <c:v>8</c:v>
                </c:pt>
                <c:pt idx="3">
                  <c:v>3</c:v>
                </c:pt>
                <c:pt idx="4">
                  <c:v>4</c:v>
                </c:pt>
                <c:pt idx="5">
                  <c:v>4</c:v>
                </c:pt>
                <c:pt idx="6">
                  <c:v>3</c:v>
                </c:pt>
                <c:pt idx="7">
                  <c:v>9</c:v>
                </c:pt>
                <c:pt idx="8">
                  <c:v>7</c:v>
                </c:pt>
                <c:pt idx="9">
                  <c:v>8</c:v>
                </c:pt>
              </c:numCache>
            </c:numRef>
          </c:val>
          <c:smooth val="0"/>
          <c:extLst>
            <c:ext xmlns:c16="http://schemas.microsoft.com/office/drawing/2014/chart" uri="{C3380CC4-5D6E-409C-BE32-E72D297353CC}">
              <c16:uniqueId val="{00000000-5396-401F-AB13-5064D556A280}"/>
            </c:ext>
          </c:extLst>
        </c:ser>
        <c:ser>
          <c:idx val="1"/>
          <c:order val="1"/>
          <c:tx>
            <c:strRef>
              <c:f>Лист1!$C$1</c:f>
              <c:strCache>
                <c:ptCount val="1"/>
                <c:pt idx="0">
                  <c:v> Результаты диагностики"Оценка уровня общительности" до реализации программы</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Вика М.</c:v>
                </c:pt>
                <c:pt idx="1">
                  <c:v>Матвей Г.</c:v>
                </c:pt>
                <c:pt idx="2">
                  <c:v>Диана Д.</c:v>
                </c:pt>
                <c:pt idx="3">
                  <c:v>Матвей М.</c:v>
                </c:pt>
                <c:pt idx="4">
                  <c:v>Тимофей Г.</c:v>
                </c:pt>
                <c:pt idx="5">
                  <c:v>Дмитрий К.</c:v>
                </c:pt>
                <c:pt idx="6">
                  <c:v>Роман К.</c:v>
                </c:pt>
                <c:pt idx="7">
                  <c:v>Алсу Г.</c:v>
                </c:pt>
                <c:pt idx="8">
                  <c:v>Маша О.</c:v>
                </c:pt>
                <c:pt idx="9">
                  <c:v>Данил К.</c:v>
                </c:pt>
              </c:strCache>
            </c:strRef>
          </c:cat>
          <c:val>
            <c:numRef>
              <c:f>Лист1!$C$2:$C$11</c:f>
              <c:numCache>
                <c:formatCode>General</c:formatCode>
                <c:ptCount val="10"/>
                <c:pt idx="0">
                  <c:v>26</c:v>
                </c:pt>
                <c:pt idx="1">
                  <c:v>27</c:v>
                </c:pt>
                <c:pt idx="2">
                  <c:v>25</c:v>
                </c:pt>
                <c:pt idx="3">
                  <c:v>30</c:v>
                </c:pt>
                <c:pt idx="4">
                  <c:v>24</c:v>
                </c:pt>
                <c:pt idx="5">
                  <c:v>30</c:v>
                </c:pt>
                <c:pt idx="6">
                  <c:v>27</c:v>
                </c:pt>
                <c:pt idx="7">
                  <c:v>26</c:v>
                </c:pt>
                <c:pt idx="8">
                  <c:v>25</c:v>
                </c:pt>
                <c:pt idx="9">
                  <c:v>24</c:v>
                </c:pt>
              </c:numCache>
            </c:numRef>
          </c:val>
          <c:smooth val="0"/>
          <c:extLst>
            <c:ext xmlns:c16="http://schemas.microsoft.com/office/drawing/2014/chart" uri="{C3380CC4-5D6E-409C-BE32-E72D297353CC}">
              <c16:uniqueId val="{00000001-5396-401F-AB13-5064D556A280}"/>
            </c:ext>
          </c:extLst>
        </c:ser>
        <c:ser>
          <c:idx val="2"/>
          <c:order val="2"/>
          <c:tx>
            <c:strRef>
              <c:f>Лист1!$D$1</c:f>
              <c:strCache>
                <c:ptCount val="1"/>
                <c:pt idx="0">
                  <c:v>Результаты диагностики "Коммуникативные и организаторские склонности" после реализации программы</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Вика М.</c:v>
                </c:pt>
                <c:pt idx="1">
                  <c:v>Матвей Г.</c:v>
                </c:pt>
                <c:pt idx="2">
                  <c:v>Диана Д.</c:v>
                </c:pt>
                <c:pt idx="3">
                  <c:v>Матвей М.</c:v>
                </c:pt>
                <c:pt idx="4">
                  <c:v>Тимофей Г.</c:v>
                </c:pt>
                <c:pt idx="5">
                  <c:v>Дмитрий К.</c:v>
                </c:pt>
                <c:pt idx="6">
                  <c:v>Роман К.</c:v>
                </c:pt>
                <c:pt idx="7">
                  <c:v>Алсу Г.</c:v>
                </c:pt>
                <c:pt idx="8">
                  <c:v>Маша О.</c:v>
                </c:pt>
                <c:pt idx="9">
                  <c:v>Данил К.</c:v>
                </c:pt>
              </c:strCache>
            </c:strRef>
          </c:cat>
          <c:val>
            <c:numRef>
              <c:f>Лист1!$D$2:$D$11</c:f>
              <c:numCache>
                <c:formatCode>General</c:formatCode>
                <c:ptCount val="10"/>
                <c:pt idx="0">
                  <c:v>7</c:v>
                </c:pt>
                <c:pt idx="1">
                  <c:v>8</c:v>
                </c:pt>
                <c:pt idx="2">
                  <c:v>11</c:v>
                </c:pt>
                <c:pt idx="3">
                  <c:v>6</c:v>
                </c:pt>
                <c:pt idx="4">
                  <c:v>7</c:v>
                </c:pt>
                <c:pt idx="5">
                  <c:v>8</c:v>
                </c:pt>
                <c:pt idx="6">
                  <c:v>7</c:v>
                </c:pt>
                <c:pt idx="7">
                  <c:v>11</c:v>
                </c:pt>
                <c:pt idx="8">
                  <c:v>10</c:v>
                </c:pt>
                <c:pt idx="9">
                  <c:v>11</c:v>
                </c:pt>
              </c:numCache>
            </c:numRef>
          </c:val>
          <c:smooth val="0"/>
          <c:extLst>
            <c:ext xmlns:c16="http://schemas.microsoft.com/office/drawing/2014/chart" uri="{C3380CC4-5D6E-409C-BE32-E72D297353CC}">
              <c16:uniqueId val="{00000002-5396-401F-AB13-5064D556A280}"/>
            </c:ext>
          </c:extLst>
        </c:ser>
        <c:ser>
          <c:idx val="3"/>
          <c:order val="3"/>
          <c:tx>
            <c:strRef>
              <c:f>Лист1!$E$1</c:f>
              <c:strCache>
                <c:ptCount val="1"/>
                <c:pt idx="0">
                  <c:v>Результаты диагностики"Оценка уровня общительности" после реализации программы</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Вика М.</c:v>
                </c:pt>
                <c:pt idx="1">
                  <c:v>Матвей Г.</c:v>
                </c:pt>
                <c:pt idx="2">
                  <c:v>Диана Д.</c:v>
                </c:pt>
                <c:pt idx="3">
                  <c:v>Матвей М.</c:v>
                </c:pt>
                <c:pt idx="4">
                  <c:v>Тимофей Г.</c:v>
                </c:pt>
                <c:pt idx="5">
                  <c:v>Дмитрий К.</c:v>
                </c:pt>
                <c:pt idx="6">
                  <c:v>Роман К.</c:v>
                </c:pt>
                <c:pt idx="7">
                  <c:v>Алсу Г.</c:v>
                </c:pt>
                <c:pt idx="8">
                  <c:v>Маша О.</c:v>
                </c:pt>
                <c:pt idx="9">
                  <c:v>Данил К.</c:v>
                </c:pt>
              </c:strCache>
            </c:strRef>
          </c:cat>
          <c:val>
            <c:numRef>
              <c:f>Лист1!$E$2:$E$11</c:f>
              <c:numCache>
                <c:formatCode>General</c:formatCode>
                <c:ptCount val="10"/>
                <c:pt idx="0">
                  <c:v>23</c:v>
                </c:pt>
                <c:pt idx="1">
                  <c:v>23</c:v>
                </c:pt>
                <c:pt idx="2">
                  <c:v>18</c:v>
                </c:pt>
                <c:pt idx="3">
                  <c:v>24</c:v>
                </c:pt>
                <c:pt idx="4">
                  <c:v>19</c:v>
                </c:pt>
                <c:pt idx="5">
                  <c:v>25</c:v>
                </c:pt>
                <c:pt idx="6">
                  <c:v>23</c:v>
                </c:pt>
                <c:pt idx="7">
                  <c:v>18</c:v>
                </c:pt>
                <c:pt idx="8">
                  <c:v>21</c:v>
                </c:pt>
                <c:pt idx="9">
                  <c:v>18</c:v>
                </c:pt>
              </c:numCache>
            </c:numRef>
          </c:val>
          <c:smooth val="0"/>
          <c:extLst>
            <c:ext xmlns:c16="http://schemas.microsoft.com/office/drawing/2014/chart" uri="{C3380CC4-5D6E-409C-BE32-E72D297353CC}">
              <c16:uniqueId val="{00000003-5396-401F-AB13-5064D556A280}"/>
            </c:ext>
          </c:extLst>
        </c:ser>
        <c:dLbls>
          <c:dLblPos val="ctr"/>
          <c:showLegendKey val="0"/>
          <c:showVal val="1"/>
          <c:showCatName val="0"/>
          <c:showSerName val="0"/>
          <c:showPercent val="0"/>
          <c:showBubbleSize val="0"/>
        </c:dLbls>
        <c:marker val="1"/>
        <c:smooth val="0"/>
        <c:axId val="1828263648"/>
        <c:axId val="1828265728"/>
      </c:lineChart>
      <c:catAx>
        <c:axId val="18282636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tx1"/>
                </a:solidFill>
                <a:latin typeface="+mn-lt"/>
                <a:ea typeface="+mn-ea"/>
                <a:cs typeface="+mn-cs"/>
              </a:defRPr>
            </a:pPr>
            <a:endParaRPr lang="ru-RU"/>
          </a:p>
        </c:txPr>
        <c:crossAx val="1828265728"/>
        <c:crosses val="autoZero"/>
        <c:auto val="1"/>
        <c:lblAlgn val="ctr"/>
        <c:lblOffset val="100"/>
        <c:noMultiLvlLbl val="0"/>
      </c:catAx>
      <c:valAx>
        <c:axId val="18282657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28263648"/>
        <c:crosses val="autoZero"/>
        <c:crossBetween val="between"/>
      </c:valAx>
      <c:spPr>
        <a:noFill/>
        <a:ln>
          <a:noFill/>
        </a:ln>
        <a:effectLst/>
      </c:spPr>
    </c:plotArea>
    <c:legend>
      <c:legendPos val="b"/>
      <c:layout>
        <c:manualLayout>
          <c:xMode val="edge"/>
          <c:yMode val="edge"/>
          <c:x val="6.6590515240963002E-2"/>
          <c:y val="0.78576939415020364"/>
          <c:w val="0.86681881325659849"/>
          <c:h val="0.2048482759045267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C0BA-65EE-48B8-BCAC-A3C9C9E6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71</Pages>
  <Words>15697</Words>
  <Characters>89473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Sotrudnik_local</cp:lastModifiedBy>
  <cp:revision>47</cp:revision>
  <cp:lastPrinted>2021-06-07T05:09:00Z</cp:lastPrinted>
  <dcterms:created xsi:type="dcterms:W3CDTF">2021-05-13T06:56:00Z</dcterms:created>
  <dcterms:modified xsi:type="dcterms:W3CDTF">2021-06-22T09:02:00Z</dcterms:modified>
</cp:coreProperties>
</file>