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04E" w:rsidRPr="00C51262" w:rsidRDefault="00E5704E" w:rsidP="00F51101">
      <w:pPr>
        <w:rPr>
          <w:rFonts w:ascii="Times New Roman" w:hAnsi="Times New Roman" w:cs="Times New Roman"/>
          <w:sz w:val="28"/>
          <w:szCs w:val="28"/>
        </w:rPr>
      </w:pPr>
      <w:r w:rsidRPr="00C51262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E5704E" w:rsidRDefault="00E5704E" w:rsidP="00E5704E">
      <w:pPr>
        <w:jc w:val="both"/>
      </w:pPr>
    </w:p>
    <w:p w:rsidR="00DD16A6" w:rsidRPr="00925F09" w:rsidRDefault="00DD16A6" w:rsidP="00364741">
      <w:pPr>
        <w:jc w:val="center"/>
        <w:rPr>
          <w:rFonts w:ascii="Times New Roman" w:hAnsi="Times New Roman" w:cs="Times New Roman"/>
        </w:rPr>
      </w:pPr>
    </w:p>
    <w:p w:rsidR="00DD16A6" w:rsidRPr="00925F09" w:rsidRDefault="00DD16A6" w:rsidP="00364741">
      <w:pPr>
        <w:jc w:val="center"/>
        <w:rPr>
          <w:rFonts w:ascii="Times New Roman" w:hAnsi="Times New Roman" w:cs="Times New Roman"/>
        </w:rPr>
      </w:pPr>
    </w:p>
    <w:p w:rsidR="00DD16A6" w:rsidRPr="00925F09" w:rsidRDefault="00DD16A6" w:rsidP="00364741">
      <w:pPr>
        <w:jc w:val="center"/>
        <w:rPr>
          <w:rFonts w:ascii="Times New Roman" w:hAnsi="Times New Roman" w:cs="Times New Roman"/>
        </w:rPr>
      </w:pPr>
    </w:p>
    <w:p w:rsidR="00DD16A6" w:rsidRPr="00925F09" w:rsidRDefault="00DD16A6" w:rsidP="00364741">
      <w:pPr>
        <w:jc w:val="center"/>
        <w:rPr>
          <w:rFonts w:ascii="Times New Roman" w:hAnsi="Times New Roman" w:cs="Times New Roman"/>
        </w:rPr>
      </w:pPr>
    </w:p>
    <w:p w:rsidR="00DD16A6" w:rsidRPr="00925F09" w:rsidRDefault="00DD16A6" w:rsidP="00364741">
      <w:pPr>
        <w:jc w:val="center"/>
        <w:rPr>
          <w:rFonts w:ascii="Times New Roman" w:hAnsi="Times New Roman" w:cs="Times New Roman"/>
        </w:rPr>
      </w:pPr>
    </w:p>
    <w:p w:rsidR="00DD16A6" w:rsidRPr="00925F09" w:rsidRDefault="00925F09" w:rsidP="00364741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A592E" w:rsidRPr="00925F09">
        <w:rPr>
          <w:rFonts w:ascii="Times New Roman" w:hAnsi="Times New Roman" w:cs="Times New Roman"/>
          <w:sz w:val="40"/>
          <w:szCs w:val="40"/>
        </w:rPr>
        <w:t>Обеспеченность организма учеников 9 класса витам</w:t>
      </w:r>
      <w:r>
        <w:rPr>
          <w:rFonts w:ascii="Times New Roman" w:hAnsi="Times New Roman" w:cs="Times New Roman"/>
          <w:sz w:val="40"/>
          <w:szCs w:val="40"/>
        </w:rPr>
        <w:t>инами и минеральными веществами</w:t>
      </w:r>
    </w:p>
    <w:p w:rsidR="00DD16A6" w:rsidRPr="00925F09" w:rsidRDefault="00DD16A6" w:rsidP="00364741">
      <w:pPr>
        <w:jc w:val="center"/>
        <w:rPr>
          <w:rFonts w:ascii="Times New Roman" w:hAnsi="Times New Roman" w:cs="Times New Roman"/>
        </w:rPr>
      </w:pPr>
    </w:p>
    <w:p w:rsidR="00DD16A6" w:rsidRPr="00925F09" w:rsidRDefault="00DD16A6" w:rsidP="00364741">
      <w:pPr>
        <w:jc w:val="center"/>
        <w:rPr>
          <w:rFonts w:ascii="Times New Roman" w:hAnsi="Times New Roman" w:cs="Times New Roman"/>
        </w:rPr>
      </w:pPr>
    </w:p>
    <w:p w:rsidR="00DD16A6" w:rsidRPr="00925F09" w:rsidRDefault="00DD16A6" w:rsidP="00364741">
      <w:pPr>
        <w:jc w:val="center"/>
        <w:rPr>
          <w:rFonts w:ascii="Times New Roman" w:hAnsi="Times New Roman" w:cs="Times New Roman"/>
        </w:rPr>
      </w:pPr>
    </w:p>
    <w:p w:rsidR="00DD16A6" w:rsidRPr="00925F09" w:rsidRDefault="00DD16A6" w:rsidP="003647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6A6" w:rsidRPr="00925F09" w:rsidRDefault="00DD16A6" w:rsidP="0036474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D16A6" w:rsidRDefault="00925F09" w:rsidP="00510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F51101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Исполнитель: </w:t>
      </w:r>
      <w:r w:rsidR="00F51101">
        <w:rPr>
          <w:rFonts w:ascii="Times New Roman" w:hAnsi="Times New Roman" w:cs="Times New Roman"/>
          <w:sz w:val="28"/>
          <w:szCs w:val="28"/>
        </w:rPr>
        <w:t xml:space="preserve">ученица 9Б класса </w:t>
      </w:r>
    </w:p>
    <w:p w:rsidR="00F51101" w:rsidRDefault="00F51101" w:rsidP="00510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925F09">
        <w:rPr>
          <w:rFonts w:ascii="Times New Roman" w:hAnsi="Times New Roman" w:cs="Times New Roman"/>
          <w:sz w:val="28"/>
          <w:szCs w:val="28"/>
        </w:rPr>
        <w:t>МОАУ «СОШ №52 г. Орска»</w:t>
      </w:r>
    </w:p>
    <w:p w:rsidR="00F51101" w:rsidRPr="00925F09" w:rsidRDefault="00F51101" w:rsidP="00510E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Агеева Татьяна</w:t>
      </w:r>
    </w:p>
    <w:p w:rsidR="00DD16A6" w:rsidRPr="00925F09" w:rsidRDefault="00510EA5" w:rsidP="00F51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51101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92E" w:rsidRPr="00925F09">
        <w:rPr>
          <w:rFonts w:ascii="Times New Roman" w:hAnsi="Times New Roman" w:cs="Times New Roman"/>
          <w:sz w:val="28"/>
          <w:szCs w:val="28"/>
        </w:rPr>
        <w:t>Руководитель: учитель биологи</w:t>
      </w:r>
      <w:r w:rsidR="00F51101">
        <w:rPr>
          <w:rFonts w:ascii="Times New Roman" w:hAnsi="Times New Roman" w:cs="Times New Roman"/>
          <w:sz w:val="28"/>
          <w:szCs w:val="28"/>
        </w:rPr>
        <w:t>и  ВК</w:t>
      </w:r>
      <w:r w:rsidR="007A592E" w:rsidRPr="00925F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101" w:rsidRDefault="00F51101" w:rsidP="00F51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7A592E" w:rsidRPr="00925F09">
        <w:rPr>
          <w:rFonts w:ascii="Times New Roman" w:hAnsi="Times New Roman" w:cs="Times New Roman"/>
          <w:sz w:val="28"/>
          <w:szCs w:val="28"/>
        </w:rPr>
        <w:t>МОАУ «СОШ №52 г. Орска»</w:t>
      </w:r>
    </w:p>
    <w:p w:rsidR="00DD16A6" w:rsidRPr="00925F09" w:rsidRDefault="00F51101" w:rsidP="00F511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B345D">
        <w:rPr>
          <w:rFonts w:ascii="Times New Roman" w:hAnsi="Times New Roman" w:cs="Times New Roman"/>
          <w:sz w:val="28"/>
          <w:szCs w:val="28"/>
        </w:rPr>
        <w:t xml:space="preserve">                    Дорофеева Юлия Валерьевна</w:t>
      </w:r>
    </w:p>
    <w:p w:rsidR="00925F09" w:rsidRDefault="00925F09" w:rsidP="00364741">
      <w:pPr>
        <w:rPr>
          <w:rFonts w:ascii="Times New Roman" w:hAnsi="Times New Roman" w:cs="Times New Roman"/>
          <w:sz w:val="28"/>
          <w:szCs w:val="28"/>
        </w:rPr>
      </w:pPr>
    </w:p>
    <w:p w:rsidR="00925F09" w:rsidRDefault="00925F09" w:rsidP="00364741">
      <w:pPr>
        <w:rPr>
          <w:rFonts w:ascii="Times New Roman" w:hAnsi="Times New Roman" w:cs="Times New Roman"/>
          <w:sz w:val="28"/>
          <w:szCs w:val="28"/>
        </w:rPr>
      </w:pPr>
    </w:p>
    <w:p w:rsidR="00865CD9" w:rsidRDefault="00865CD9" w:rsidP="00364741">
      <w:pPr>
        <w:rPr>
          <w:rFonts w:ascii="Times New Roman" w:hAnsi="Times New Roman" w:cs="Times New Roman"/>
          <w:sz w:val="28"/>
          <w:szCs w:val="28"/>
        </w:rPr>
      </w:pPr>
    </w:p>
    <w:p w:rsidR="00F51101" w:rsidRDefault="00F51101" w:rsidP="00364741">
      <w:pPr>
        <w:rPr>
          <w:rFonts w:ascii="Times New Roman" w:hAnsi="Times New Roman" w:cs="Times New Roman"/>
          <w:sz w:val="28"/>
          <w:szCs w:val="28"/>
        </w:rPr>
      </w:pPr>
    </w:p>
    <w:p w:rsidR="00F51101" w:rsidRDefault="00F51101" w:rsidP="00364741">
      <w:pPr>
        <w:rPr>
          <w:rFonts w:ascii="Times New Roman" w:hAnsi="Times New Roman" w:cs="Times New Roman"/>
          <w:sz w:val="28"/>
          <w:szCs w:val="28"/>
        </w:rPr>
      </w:pPr>
    </w:p>
    <w:p w:rsidR="00F51101" w:rsidRDefault="00F51101" w:rsidP="00364741">
      <w:pPr>
        <w:rPr>
          <w:rFonts w:ascii="Times New Roman" w:hAnsi="Times New Roman" w:cs="Times New Roman"/>
          <w:sz w:val="28"/>
          <w:szCs w:val="28"/>
        </w:rPr>
      </w:pPr>
    </w:p>
    <w:p w:rsidR="00F51101" w:rsidRDefault="00A36E50" w:rsidP="00925F0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E5704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51101">
        <w:rPr>
          <w:rFonts w:ascii="Times New Roman" w:hAnsi="Times New Roman" w:cs="Times New Roman"/>
          <w:sz w:val="28"/>
          <w:szCs w:val="28"/>
        </w:rPr>
        <w:t>Орск-2021</w:t>
      </w:r>
    </w:p>
    <w:p w:rsidR="00DD16A6" w:rsidRPr="00974040" w:rsidRDefault="007A592E" w:rsidP="00364741">
      <w:pPr>
        <w:rPr>
          <w:rFonts w:ascii="Times New Roman" w:hAnsi="Times New Roman" w:cs="Times New Roman"/>
          <w:b/>
          <w:sz w:val="28"/>
          <w:szCs w:val="28"/>
        </w:rPr>
      </w:pPr>
      <w:r w:rsidRPr="009740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5F09" w:rsidRPr="009740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Pr="00974040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D16A6" w:rsidRPr="00925F09" w:rsidRDefault="00925F09" w:rsidP="00364741">
      <w:pPr>
        <w:pStyle w:val="2"/>
        <w:rPr>
          <w:rFonts w:ascii="Times New Roman" w:hAnsi="Times New Roman" w:cs="Times New Roman"/>
          <w:b w:val="0"/>
          <w:color w:val="00000A"/>
          <w:sz w:val="28"/>
          <w:szCs w:val="28"/>
        </w:rPr>
      </w:pPr>
      <w:bookmarkStart w:id="0" w:name="__RefHeading__844_1800649998"/>
      <w:bookmarkEnd w:id="0"/>
      <w:r>
        <w:rPr>
          <w:rFonts w:ascii="Times New Roman" w:hAnsi="Times New Roman" w:cs="Times New Roman"/>
          <w:b w:val="0"/>
          <w:color w:val="00000A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</w:t>
      </w:r>
      <w:r w:rsidR="00974040">
        <w:rPr>
          <w:rFonts w:ascii="Times New Roman" w:hAnsi="Times New Roman" w:cs="Times New Roman"/>
          <w:b w:val="0"/>
          <w:color w:val="00000A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00000A"/>
          <w:sz w:val="28"/>
          <w:szCs w:val="28"/>
        </w:rPr>
        <w:t>с</w:t>
      </w:r>
      <w:r w:rsidR="007A592E" w:rsidRPr="00925F09">
        <w:rPr>
          <w:rFonts w:ascii="Times New Roman" w:hAnsi="Times New Roman" w:cs="Times New Roman"/>
          <w:b w:val="0"/>
          <w:color w:val="00000A"/>
          <w:sz w:val="28"/>
          <w:szCs w:val="28"/>
        </w:rPr>
        <w:t>тр.</w:t>
      </w:r>
    </w:p>
    <w:p w:rsidR="00DD16A6" w:rsidRPr="00925F09" w:rsidRDefault="00DD16A6" w:rsidP="00364741">
      <w:pPr>
        <w:pStyle w:val="af1"/>
        <w:spacing w:line="276" w:lineRule="auto"/>
        <w:rPr>
          <w:rFonts w:ascii="Times New Roman" w:hAnsi="Times New Roman" w:cs="Times New Roman"/>
        </w:rPr>
      </w:pPr>
    </w:p>
    <w:p w:rsidR="00DD16A6" w:rsidRDefault="00925F09" w:rsidP="0036474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Введение                                                                                                                 </w:t>
      </w:r>
      <w:r w:rsidR="0097404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</w:p>
    <w:p w:rsidR="00925F09" w:rsidRDefault="00925F09" w:rsidP="0036474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Роль витаминов и минеральных веществ в организме человека</w:t>
      </w:r>
    </w:p>
    <w:p w:rsidR="00925F09" w:rsidRDefault="00925F09" w:rsidP="0036474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1.1.Открытие витаминов</w:t>
      </w:r>
      <w:r w:rsidR="002E01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5</w:t>
      </w:r>
    </w:p>
    <w:p w:rsidR="00925F09" w:rsidRDefault="00925F09" w:rsidP="0036474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1.2. Витамины, их многообразие</w:t>
      </w:r>
      <w:r w:rsidR="00136A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9</w:t>
      </w:r>
    </w:p>
    <w:p w:rsidR="00925F09" w:rsidRDefault="00925F09" w:rsidP="0036474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1.3. Классификация минеральных веществ</w:t>
      </w:r>
      <w:r w:rsidR="00136A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12</w:t>
      </w:r>
    </w:p>
    <w:p w:rsidR="00925F09" w:rsidRDefault="00925F09" w:rsidP="0036474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Определение обеспеченности организма учеников 9класса</w:t>
      </w:r>
    </w:p>
    <w:p w:rsidR="00925F09" w:rsidRDefault="00925F09" w:rsidP="0036474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витаминами и минеральными веществами</w:t>
      </w:r>
    </w:p>
    <w:p w:rsidR="00925F09" w:rsidRDefault="00925F09" w:rsidP="0036474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2.1.Обеспеченность организма витаминами</w:t>
      </w:r>
      <w:r w:rsidR="00136AE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14</w:t>
      </w:r>
    </w:p>
    <w:p w:rsidR="00DB0E62" w:rsidRDefault="00DB0E62" w:rsidP="0036474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2.2. Обеспеченность организма минеральными веществами</w:t>
      </w:r>
      <w:r w:rsidR="00136AE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64741">
        <w:rPr>
          <w:rFonts w:ascii="Times New Roman" w:hAnsi="Times New Roman" w:cs="Times New Roman"/>
          <w:sz w:val="28"/>
          <w:szCs w:val="28"/>
        </w:rPr>
        <w:t xml:space="preserve">              17</w:t>
      </w:r>
    </w:p>
    <w:p w:rsidR="00DB0E62" w:rsidRDefault="00DB0E62" w:rsidP="0036474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2.3. Рекомендации по сохранению витаминов в пище и усвоению </w:t>
      </w:r>
      <w:r w:rsidR="00364741">
        <w:rPr>
          <w:rFonts w:ascii="Times New Roman" w:hAnsi="Times New Roman" w:cs="Times New Roman"/>
          <w:sz w:val="28"/>
          <w:szCs w:val="28"/>
        </w:rPr>
        <w:t xml:space="preserve">                  19</w:t>
      </w:r>
    </w:p>
    <w:p w:rsidR="00DB0E62" w:rsidRPr="00925F09" w:rsidRDefault="00DB0E62" w:rsidP="00364741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минеральных веществ</w:t>
      </w:r>
    </w:p>
    <w:p w:rsidR="00DD16A6" w:rsidRPr="00925F09" w:rsidRDefault="00DD16A6" w:rsidP="00364741">
      <w:pPr>
        <w:rPr>
          <w:rFonts w:ascii="Times New Roman" w:hAnsi="Times New Roman" w:cs="Times New Roman"/>
        </w:rPr>
        <w:sectPr w:rsidR="00DD16A6" w:rsidRPr="00925F09">
          <w:footerReference w:type="default" r:id="rId8"/>
          <w:type w:val="continuous"/>
          <w:pgSz w:w="11906" w:h="16838"/>
          <w:pgMar w:top="568" w:right="850" w:bottom="340" w:left="993" w:header="0" w:footer="283" w:gutter="0"/>
          <w:cols w:space="720"/>
          <w:docGrid w:linePitch="360" w:charSpace="8192"/>
        </w:sectPr>
      </w:pPr>
    </w:p>
    <w:p w:rsidR="00DB0E62" w:rsidRDefault="00DB0E62" w:rsidP="00364741">
      <w:pPr>
        <w:pStyle w:val="21"/>
        <w:tabs>
          <w:tab w:val="right" w:leader="dot" w:pos="10063"/>
        </w:tabs>
        <w:ind w:left="0"/>
        <w:rPr>
          <w:rFonts w:ascii="Times New Roman" w:hAnsi="Times New Roman" w:cs="Times New Roman"/>
          <w:smallCaps w:val="0"/>
          <w:sz w:val="28"/>
          <w:szCs w:val="28"/>
        </w:rPr>
      </w:pPr>
      <w:r w:rsidRPr="00DB0E62"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Pr="00DB0E62">
        <w:rPr>
          <w:rFonts w:ascii="Times New Roman" w:hAnsi="Times New Roman" w:cs="Times New Roman"/>
          <w:smallCaps w:val="0"/>
          <w:sz w:val="28"/>
          <w:szCs w:val="28"/>
        </w:rPr>
        <w:t>аключение</w:t>
      </w:r>
      <w:r w:rsidR="00136AE5">
        <w:rPr>
          <w:rFonts w:ascii="Times New Roman" w:hAnsi="Times New Roman" w:cs="Times New Roman"/>
          <w:smallCaps w:val="0"/>
          <w:sz w:val="28"/>
          <w:szCs w:val="28"/>
        </w:rPr>
        <w:t xml:space="preserve">                                                                                                                   21</w:t>
      </w:r>
    </w:p>
    <w:p w:rsidR="00DB0E62" w:rsidRDefault="00DB0E62" w:rsidP="00364741">
      <w:pPr>
        <w:pStyle w:val="21"/>
        <w:tabs>
          <w:tab w:val="right" w:leader="dot" w:pos="10063"/>
        </w:tabs>
        <w:ind w:left="0"/>
        <w:rPr>
          <w:rFonts w:ascii="Times New Roman" w:hAnsi="Times New Roman" w:cs="Times New Roman"/>
          <w:smallCaps w:val="0"/>
          <w:sz w:val="28"/>
          <w:szCs w:val="28"/>
        </w:rPr>
      </w:pPr>
      <w:r>
        <w:rPr>
          <w:rFonts w:ascii="Times New Roman" w:hAnsi="Times New Roman" w:cs="Times New Roman"/>
          <w:smallCaps w:val="0"/>
          <w:sz w:val="28"/>
          <w:szCs w:val="28"/>
        </w:rPr>
        <w:t>Список литературы</w:t>
      </w:r>
      <w:r w:rsidR="00136AE5">
        <w:rPr>
          <w:rFonts w:ascii="Times New Roman" w:hAnsi="Times New Roman" w:cs="Times New Roman"/>
          <w:smallCaps w:val="0"/>
          <w:sz w:val="28"/>
          <w:szCs w:val="28"/>
        </w:rPr>
        <w:t xml:space="preserve">                                                                                                      22</w:t>
      </w:r>
    </w:p>
    <w:p w:rsidR="00DB0E62" w:rsidRDefault="00DB0E62" w:rsidP="00364741">
      <w:pPr>
        <w:pStyle w:val="21"/>
        <w:tabs>
          <w:tab w:val="right" w:leader="dot" w:pos="10063"/>
        </w:tabs>
        <w:ind w:left="0"/>
        <w:rPr>
          <w:rFonts w:ascii="Times New Roman" w:hAnsi="Times New Roman" w:cs="Times New Roman"/>
          <w:smallCaps w:val="0"/>
          <w:sz w:val="28"/>
          <w:szCs w:val="28"/>
        </w:rPr>
      </w:pPr>
      <w:r>
        <w:rPr>
          <w:rFonts w:ascii="Times New Roman" w:hAnsi="Times New Roman" w:cs="Times New Roman"/>
          <w:smallCaps w:val="0"/>
          <w:sz w:val="28"/>
          <w:szCs w:val="28"/>
        </w:rPr>
        <w:t>Приложение 1</w:t>
      </w:r>
      <w:r w:rsidR="00136AE5">
        <w:rPr>
          <w:rFonts w:ascii="Times New Roman" w:hAnsi="Times New Roman" w:cs="Times New Roman"/>
          <w:smallCaps w:val="0"/>
          <w:sz w:val="28"/>
          <w:szCs w:val="28"/>
        </w:rPr>
        <w:t xml:space="preserve">                                                                                                               23</w:t>
      </w:r>
    </w:p>
    <w:p w:rsidR="00DD16A6" w:rsidRPr="00DB0E62" w:rsidRDefault="00DB0E62" w:rsidP="00364741">
      <w:pPr>
        <w:pStyle w:val="21"/>
        <w:tabs>
          <w:tab w:val="right" w:leader="dot" w:pos="10063"/>
        </w:tabs>
        <w:ind w:left="0"/>
        <w:rPr>
          <w:rFonts w:ascii="Times New Roman" w:hAnsi="Times New Roman" w:cs="Times New Roman"/>
          <w:smallCaps w:val="0"/>
          <w:sz w:val="28"/>
          <w:szCs w:val="28"/>
        </w:rPr>
      </w:pPr>
      <w:r>
        <w:rPr>
          <w:rFonts w:ascii="Times New Roman" w:hAnsi="Times New Roman" w:cs="Times New Roman"/>
          <w:smallCaps w:val="0"/>
          <w:sz w:val="28"/>
          <w:szCs w:val="28"/>
        </w:rPr>
        <w:t>Приложение 2</w:t>
      </w:r>
      <w:r w:rsidR="00DD05A4">
        <w:rPr>
          <w:rFonts w:ascii="Times New Roman" w:hAnsi="Times New Roman" w:cs="Times New Roman"/>
          <w:smallCaps w:val="0"/>
          <w:sz w:val="28"/>
          <w:szCs w:val="28"/>
        </w:rPr>
        <w:t xml:space="preserve">                                                                                                               24</w:t>
      </w:r>
      <w:hyperlink w:anchor="__RefHeading__844_1800649998"/>
    </w:p>
    <w:p w:rsidR="00DD16A6" w:rsidRPr="00925F09" w:rsidRDefault="00DD16A6" w:rsidP="00364741">
      <w:pPr>
        <w:rPr>
          <w:rFonts w:ascii="Times New Roman" w:hAnsi="Times New Roman" w:cs="Times New Roman"/>
        </w:rPr>
      </w:pPr>
    </w:p>
    <w:p w:rsidR="00DD16A6" w:rsidRPr="00925F09" w:rsidRDefault="005542F7" w:rsidP="00364741">
      <w:pPr>
        <w:rPr>
          <w:rFonts w:ascii="Times New Roman" w:hAnsi="Times New Roman" w:cs="Times New Roman"/>
        </w:rPr>
      </w:pPr>
      <w:hyperlink w:anchor="_Toc377500090"/>
    </w:p>
    <w:p w:rsidR="00DD16A6" w:rsidRPr="00925F09" w:rsidRDefault="00DD16A6" w:rsidP="00DB0E62">
      <w:pPr>
        <w:pStyle w:val="1"/>
        <w:rPr>
          <w:rFonts w:ascii="Times New Roman" w:hAnsi="Times New Roman" w:cs="Times New Roman"/>
          <w:color w:val="00000A"/>
        </w:rPr>
      </w:pPr>
      <w:bookmarkStart w:id="1" w:name="_Toc377500103"/>
      <w:bookmarkEnd w:id="1"/>
    </w:p>
    <w:p w:rsidR="00DD16A6" w:rsidRPr="00925F09" w:rsidRDefault="00DD16A6">
      <w:pPr>
        <w:rPr>
          <w:rFonts w:ascii="Times New Roman" w:hAnsi="Times New Roman" w:cs="Times New Roman"/>
          <w:sz w:val="28"/>
          <w:szCs w:val="28"/>
        </w:rPr>
      </w:pPr>
    </w:p>
    <w:p w:rsidR="00DD16A6" w:rsidRPr="00925F09" w:rsidRDefault="00DD16A6">
      <w:pPr>
        <w:rPr>
          <w:rFonts w:ascii="Times New Roman" w:hAnsi="Times New Roman" w:cs="Times New Roman"/>
          <w:sz w:val="28"/>
          <w:szCs w:val="28"/>
        </w:rPr>
      </w:pPr>
    </w:p>
    <w:p w:rsidR="00DD16A6" w:rsidRPr="00925F09" w:rsidRDefault="00DD16A6">
      <w:pPr>
        <w:rPr>
          <w:rFonts w:ascii="Times New Roman" w:hAnsi="Times New Roman" w:cs="Times New Roman"/>
          <w:sz w:val="28"/>
          <w:szCs w:val="28"/>
        </w:rPr>
      </w:pPr>
    </w:p>
    <w:p w:rsidR="00DD16A6" w:rsidRPr="00925F09" w:rsidRDefault="00DD16A6">
      <w:pPr>
        <w:rPr>
          <w:rFonts w:ascii="Times New Roman" w:hAnsi="Times New Roman" w:cs="Times New Roman"/>
          <w:sz w:val="28"/>
          <w:szCs w:val="28"/>
        </w:rPr>
      </w:pPr>
    </w:p>
    <w:p w:rsidR="00DD16A6" w:rsidRPr="00925F09" w:rsidRDefault="00DD16A6">
      <w:pPr>
        <w:rPr>
          <w:rFonts w:ascii="Times New Roman" w:hAnsi="Times New Roman" w:cs="Times New Roman"/>
          <w:sz w:val="28"/>
          <w:szCs w:val="28"/>
        </w:rPr>
      </w:pPr>
    </w:p>
    <w:p w:rsidR="00DD16A6" w:rsidRPr="00925F09" w:rsidRDefault="00DD16A6">
      <w:pPr>
        <w:rPr>
          <w:rFonts w:ascii="Times New Roman" w:hAnsi="Times New Roman" w:cs="Times New Roman"/>
          <w:sz w:val="28"/>
          <w:szCs w:val="28"/>
        </w:rPr>
      </w:pPr>
    </w:p>
    <w:p w:rsidR="00DD16A6" w:rsidRPr="00925F09" w:rsidRDefault="00DD16A6">
      <w:pPr>
        <w:rPr>
          <w:rFonts w:ascii="Times New Roman" w:hAnsi="Times New Roman" w:cs="Times New Roman"/>
          <w:sz w:val="28"/>
          <w:szCs w:val="28"/>
        </w:rPr>
      </w:pPr>
    </w:p>
    <w:p w:rsidR="00364741" w:rsidRPr="00925F09" w:rsidRDefault="00364741">
      <w:pPr>
        <w:rPr>
          <w:rFonts w:ascii="Times New Roman" w:hAnsi="Times New Roman" w:cs="Times New Roman"/>
          <w:sz w:val="28"/>
          <w:szCs w:val="28"/>
        </w:rPr>
      </w:pPr>
    </w:p>
    <w:p w:rsidR="00DD16A6" w:rsidRPr="00925F09" w:rsidRDefault="001040E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7A592E" w:rsidRPr="00925F09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DD16A6" w:rsidRPr="00925F09" w:rsidRDefault="007A592E" w:rsidP="00364741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F09">
        <w:rPr>
          <w:rFonts w:ascii="Times New Roman" w:hAnsi="Times New Roman" w:cs="Times New Roman"/>
          <w:sz w:val="28"/>
          <w:szCs w:val="28"/>
        </w:rPr>
        <w:t>Тот, кто сталкивался с косметикой или её рекламой, обращал внимание на некий загадочный компонент</w:t>
      </w:r>
      <w:r w:rsidR="001040EF">
        <w:rPr>
          <w:rFonts w:ascii="Times New Roman" w:hAnsi="Times New Roman" w:cs="Times New Roman"/>
          <w:sz w:val="28"/>
          <w:szCs w:val="28"/>
        </w:rPr>
        <w:t xml:space="preserve"> </w:t>
      </w:r>
      <w:r w:rsidRPr="00925F09">
        <w:rPr>
          <w:rFonts w:ascii="Times New Roman" w:hAnsi="Times New Roman" w:cs="Times New Roman"/>
          <w:sz w:val="28"/>
          <w:szCs w:val="28"/>
        </w:rPr>
        <w:t xml:space="preserve">- «провитамин </w:t>
      </w:r>
      <w:r w:rsidRPr="00925F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25F0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25F09">
        <w:rPr>
          <w:rFonts w:ascii="Times New Roman" w:hAnsi="Times New Roman" w:cs="Times New Roman"/>
          <w:sz w:val="28"/>
          <w:szCs w:val="28"/>
        </w:rPr>
        <w:t xml:space="preserve">». Под этим именем скрывается </w:t>
      </w:r>
      <w:proofErr w:type="spellStart"/>
      <w:r w:rsidRPr="00925F09">
        <w:rPr>
          <w:rFonts w:ascii="Times New Roman" w:hAnsi="Times New Roman" w:cs="Times New Roman"/>
          <w:sz w:val="28"/>
          <w:szCs w:val="28"/>
        </w:rPr>
        <w:t>пантенол</w:t>
      </w:r>
      <w:proofErr w:type="spellEnd"/>
      <w:r w:rsidR="001040EF">
        <w:rPr>
          <w:rFonts w:ascii="Times New Roman" w:hAnsi="Times New Roman" w:cs="Times New Roman"/>
          <w:sz w:val="28"/>
          <w:szCs w:val="28"/>
        </w:rPr>
        <w:t xml:space="preserve"> </w:t>
      </w:r>
      <w:r w:rsidRPr="00925F09">
        <w:rPr>
          <w:rFonts w:ascii="Times New Roman" w:hAnsi="Times New Roman" w:cs="Times New Roman"/>
          <w:sz w:val="28"/>
          <w:szCs w:val="28"/>
        </w:rPr>
        <w:t>-</w:t>
      </w:r>
      <w:r w:rsidR="001040EF">
        <w:rPr>
          <w:rFonts w:ascii="Times New Roman" w:hAnsi="Times New Roman" w:cs="Times New Roman"/>
          <w:sz w:val="28"/>
          <w:szCs w:val="28"/>
        </w:rPr>
        <w:t xml:space="preserve"> </w:t>
      </w:r>
      <w:r w:rsidRPr="00925F09">
        <w:rPr>
          <w:rFonts w:ascii="Times New Roman" w:hAnsi="Times New Roman" w:cs="Times New Roman"/>
          <w:sz w:val="28"/>
          <w:szCs w:val="28"/>
        </w:rPr>
        <w:t xml:space="preserve">вещество, родственное пантотеновой кислоте. Но в учебниках и </w:t>
      </w:r>
      <w:r w:rsidRPr="00925F09">
        <w:rPr>
          <w:rFonts w:ascii="Times New Roman" w:hAnsi="Times New Roman" w:cs="Times New Roman"/>
          <w:sz w:val="28"/>
          <w:szCs w:val="28"/>
        </w:rPr>
        <w:lastRenderedPageBreak/>
        <w:t xml:space="preserve">энциклопедиях пантотеновую кислоту именуют «витамин </w:t>
      </w:r>
      <w:r w:rsidRPr="00925F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25F09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925F09">
        <w:rPr>
          <w:rFonts w:ascii="Times New Roman" w:hAnsi="Times New Roman" w:cs="Times New Roman"/>
          <w:sz w:val="28"/>
          <w:szCs w:val="28"/>
        </w:rPr>
        <w:t xml:space="preserve">». Что касается «витамина </w:t>
      </w:r>
      <w:r w:rsidRPr="00925F09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25F09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925F09">
        <w:rPr>
          <w:rFonts w:ascii="Times New Roman" w:hAnsi="Times New Roman" w:cs="Times New Roman"/>
          <w:sz w:val="24"/>
          <w:szCs w:val="24"/>
        </w:rPr>
        <w:t xml:space="preserve">», </w:t>
      </w:r>
      <w:r w:rsidRPr="00925F09">
        <w:rPr>
          <w:rFonts w:ascii="Times New Roman" w:hAnsi="Times New Roman" w:cs="Times New Roman"/>
          <w:sz w:val="28"/>
          <w:szCs w:val="28"/>
        </w:rPr>
        <w:t>то так иногда назы</w:t>
      </w:r>
      <w:r w:rsidR="001040EF">
        <w:rPr>
          <w:rFonts w:ascii="Times New Roman" w:hAnsi="Times New Roman" w:cs="Times New Roman"/>
          <w:sz w:val="28"/>
          <w:szCs w:val="28"/>
        </w:rPr>
        <w:t>в</w:t>
      </w:r>
      <w:r w:rsidRPr="00925F09">
        <w:rPr>
          <w:rFonts w:ascii="Times New Roman" w:hAnsi="Times New Roman" w:cs="Times New Roman"/>
          <w:sz w:val="28"/>
          <w:szCs w:val="28"/>
        </w:rPr>
        <w:t>али никотиновую кислоту, но у неё есть более распространённое название</w:t>
      </w:r>
      <w:r w:rsidR="00323043">
        <w:rPr>
          <w:rFonts w:ascii="Times New Roman" w:hAnsi="Times New Roman" w:cs="Times New Roman"/>
          <w:sz w:val="28"/>
          <w:szCs w:val="28"/>
        </w:rPr>
        <w:t xml:space="preserve"> </w:t>
      </w:r>
      <w:r w:rsidRPr="00925F09">
        <w:rPr>
          <w:rFonts w:ascii="Times New Roman" w:hAnsi="Times New Roman" w:cs="Times New Roman"/>
          <w:sz w:val="28"/>
          <w:szCs w:val="28"/>
        </w:rPr>
        <w:t xml:space="preserve">- «витамин </w:t>
      </w:r>
      <w:r w:rsidRPr="00925F09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Pr="00925F09">
        <w:rPr>
          <w:rFonts w:ascii="Times New Roman" w:hAnsi="Times New Roman" w:cs="Times New Roman"/>
          <w:sz w:val="28"/>
          <w:szCs w:val="28"/>
        </w:rPr>
        <w:t xml:space="preserve">» 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>(от «</w:t>
      </w:r>
      <w:r w:rsidRPr="00925F09">
        <w:rPr>
          <w:rStyle w:val="a4"/>
          <w:rFonts w:ascii="Times New Roman" w:hAnsi="Times New Roman" w:cs="Times New Roman"/>
          <w:bCs/>
          <w:i w:val="0"/>
          <w:iCs w:val="0"/>
          <w:sz w:val="28"/>
          <w:szCs w:val="28"/>
          <w:shd w:val="clear" w:color="auto" w:fill="FFFFFF"/>
        </w:rPr>
        <w:t>противопелла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>грический»).</w:t>
      </w:r>
    </w:p>
    <w:p w:rsidR="00DD16A6" w:rsidRPr="00925F09" w:rsidRDefault="007A592E" w:rsidP="001040E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>Многие, наверное, заду</w:t>
      </w:r>
      <w:r w:rsidR="00104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мывались: почему есть витамины 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6</w:t>
      </w:r>
      <w:r w:rsidR="00104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12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>, но</w:t>
      </w:r>
      <w:r w:rsidR="00104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ничего не слышно про витамины 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4</w:t>
      </w:r>
      <w:r w:rsidR="00104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7</w:t>
      </w:r>
      <w:r w:rsidR="00104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8</w:t>
      </w:r>
      <w:r w:rsidR="00104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10</w:t>
      </w:r>
      <w:r w:rsidR="00104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  <w:vertAlign w:val="subscript"/>
        </w:rPr>
        <w:t>11</w:t>
      </w:r>
      <w:r w:rsidR="00104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Почему есть витамины 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</w:t>
      </w:r>
      <w:r w:rsidR="00104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P</w:t>
      </w:r>
      <w:r w:rsidR="00104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но не известен витамин 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</w:t>
      </w:r>
      <w:r w:rsidR="00104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>?</w:t>
      </w:r>
    </w:p>
    <w:p w:rsidR="00DD16A6" w:rsidRPr="00925F09" w:rsidRDefault="007A592E" w:rsidP="001040E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>А что мы знаем о минеральных веществах? Опять же из рекламы, что кальций входит в состав костей, а фтор</w:t>
      </w:r>
      <w:r w:rsidR="00C90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040EF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состав зубной эмали.</w:t>
      </w:r>
    </w:p>
    <w:p w:rsidR="00DD16A6" w:rsidRPr="00925F09" w:rsidRDefault="007A592E" w:rsidP="001040E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0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Проблема исследования</w:t>
      </w:r>
      <w:r w:rsidR="00104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>заключается, с одной стороны, в том, что терминология витаминов довольно запутанна и что до сих пор п</w:t>
      </w:r>
      <w:r w:rsidR="001040EF">
        <w:rPr>
          <w:rFonts w:ascii="Times New Roman" w:hAnsi="Times New Roman" w:cs="Times New Roman"/>
          <w:sz w:val="28"/>
          <w:szCs w:val="28"/>
          <w:shd w:val="clear" w:color="auto" w:fill="FFFFFF"/>
        </w:rPr>
        <w:t>родолжаются споры о первооткрыва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>теле витаминов; классификаций минеральных веществ</w:t>
      </w:r>
      <w:r w:rsidR="00104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несколько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>. А с другой стороны, в том, что задумываются ли вообще люди над тем, насколько их организм обеспечен тем</w:t>
      </w:r>
      <w:r w:rsidR="00C90CB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иным</w:t>
      </w:r>
      <w:r w:rsidR="00C90CB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2304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витамина</w:t>
      </w:r>
      <w:r w:rsidR="00C90CBD">
        <w:rPr>
          <w:rFonts w:ascii="Times New Roman" w:hAnsi="Times New Roman" w:cs="Times New Roman"/>
          <w:sz w:val="28"/>
          <w:szCs w:val="28"/>
          <w:shd w:val="clear" w:color="auto" w:fill="FFFFFF"/>
        </w:rPr>
        <w:t>ми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>, или минеральным</w:t>
      </w:r>
      <w:r w:rsidR="00C90CBD">
        <w:rPr>
          <w:rFonts w:ascii="Times New Roman" w:hAnsi="Times New Roman" w:cs="Times New Roman"/>
          <w:sz w:val="28"/>
          <w:szCs w:val="28"/>
          <w:shd w:val="clear" w:color="auto" w:fill="FFFFFF"/>
        </w:rPr>
        <w:t>и вещества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C90CBD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>. Витамины и минеральные вещества не обладают энергетической ценностью, однако жизнь человека без них невозможна.</w:t>
      </w:r>
    </w:p>
    <w:p w:rsidR="00DD16A6" w:rsidRPr="00925F09" w:rsidRDefault="007A592E" w:rsidP="001040E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040E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Актуальность исследования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мы видим в том, что каждый человек должен знать, насколько его организм обеспечен витами</w:t>
      </w:r>
      <w:r w:rsidR="001040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нами и минеральными веществами для того, 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сохранить своё здоровье.</w:t>
      </w:r>
    </w:p>
    <w:p w:rsidR="00DD16A6" w:rsidRPr="00925F09" w:rsidRDefault="007A592E" w:rsidP="001040E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0C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Объектом</w:t>
      </w:r>
      <w:r w:rsidR="00C90CBD" w:rsidRPr="00C90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>нашего исследования являются витамины и минеральные вещества.</w:t>
      </w:r>
    </w:p>
    <w:p w:rsidR="00DD16A6" w:rsidRPr="00925F09" w:rsidRDefault="007A592E" w:rsidP="001040E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0C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Предметом 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исследования является обеспеченность организма учеников 9 класса витаминами и минеральными веществами.</w:t>
      </w:r>
    </w:p>
    <w:p w:rsidR="00DD16A6" w:rsidRPr="00925F09" w:rsidRDefault="007A592E" w:rsidP="001040E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>Ис</w:t>
      </w:r>
      <w:r w:rsidR="00C90CBD">
        <w:rPr>
          <w:rFonts w:ascii="Times New Roman" w:hAnsi="Times New Roman" w:cs="Times New Roman"/>
          <w:sz w:val="28"/>
          <w:szCs w:val="28"/>
          <w:shd w:val="clear" w:color="auto" w:fill="FFFFFF"/>
        </w:rPr>
        <w:t>ходя из проблемы, актуальности, объекта и предмета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исследования</w:t>
      </w:r>
      <w:r w:rsidR="00C90CBD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0C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цель 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>нашего исследования заключается в определении обеспеченности организма учеников 9 класса витаминами и минеральными веществами.</w:t>
      </w:r>
    </w:p>
    <w:p w:rsidR="00DD16A6" w:rsidRPr="00C90CBD" w:rsidRDefault="00C90CBD" w:rsidP="001040EF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0C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</w:t>
      </w:r>
      <w:r w:rsidRPr="00C90C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7A592E" w:rsidRPr="00C90C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Гипотеза: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мы предпола</w:t>
      </w:r>
      <w:r w:rsidR="007A592E"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гаем, что организм не всех учеников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 класса в достаточном кол</w:t>
      </w:r>
      <w:r w:rsidR="007A592E"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>ичестве обеспечен витаминами и минеральными веществами.</w:t>
      </w:r>
    </w:p>
    <w:p w:rsidR="00DD16A6" w:rsidRPr="00C90CBD" w:rsidRDefault="00C90CBD" w:rsidP="001040EF">
      <w:p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C90C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</w:t>
      </w:r>
      <w:r w:rsidR="007A592E" w:rsidRPr="00C90C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 исследования:</w:t>
      </w:r>
    </w:p>
    <w:p w:rsidR="00DD16A6" w:rsidRPr="00925F09" w:rsidRDefault="007A592E" w:rsidP="001040E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>Выяснить историю открытия витаминов, почему до сих пор продолжается спор о первооткрывателе витаминов.</w:t>
      </w:r>
    </w:p>
    <w:p w:rsidR="00DD16A6" w:rsidRPr="00925F09" w:rsidRDefault="007A592E" w:rsidP="001040E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Выяснить различия в классификации витаминов и </w:t>
      </w:r>
      <w:r w:rsidR="00C90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классификации 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>минеральных веществ.</w:t>
      </w:r>
    </w:p>
    <w:p w:rsidR="00DD16A6" w:rsidRPr="00925F09" w:rsidRDefault="007A592E" w:rsidP="001040E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Определить, насколько организм учеников </w:t>
      </w:r>
      <w:r w:rsidR="00C90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 класса обеспечен витаминами: А, </w:t>
      </w:r>
      <w:r w:rsidR="00AA2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группы 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</w:t>
      </w:r>
      <w:r w:rsidR="00C90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="00C90C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минеральными веществами: магнием, кальцием, калием.</w:t>
      </w:r>
    </w:p>
    <w:p w:rsidR="00DD16A6" w:rsidRPr="00925F09" w:rsidRDefault="007A592E" w:rsidP="001040EF">
      <w:pPr>
        <w:pStyle w:val="ad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>Дать рекомендации по сохранению витаминов в пище и усвоению минеральных веществ.</w:t>
      </w:r>
    </w:p>
    <w:p w:rsidR="00DD16A6" w:rsidRPr="00925F09" w:rsidRDefault="007A592E" w:rsidP="001040E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0C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Методиками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используемыми в работе, являются «Тест на обеспеченность витаминами», «Тест на обеспеченность минеральными веществами».</w:t>
      </w:r>
    </w:p>
    <w:p w:rsidR="00DD16A6" w:rsidRPr="00925F09" w:rsidRDefault="007A592E" w:rsidP="001040E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0C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База исследования</w:t>
      </w:r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>: МОАУ «</w:t>
      </w:r>
      <w:r w:rsidR="00C51262">
        <w:rPr>
          <w:rFonts w:ascii="Times New Roman" w:hAnsi="Times New Roman" w:cs="Times New Roman"/>
          <w:sz w:val="28"/>
          <w:szCs w:val="28"/>
          <w:shd w:val="clear" w:color="auto" w:fill="FFFFFF"/>
        </w:rPr>
        <w:t>СОШ №52 г. Орск</w:t>
      </w:r>
      <w:r w:rsidR="00773358">
        <w:rPr>
          <w:rFonts w:ascii="Times New Roman" w:hAnsi="Times New Roman" w:cs="Times New Roman"/>
          <w:sz w:val="28"/>
          <w:szCs w:val="28"/>
          <w:shd w:val="clear" w:color="auto" w:fill="FFFFFF"/>
        </w:rPr>
        <w:t>а», 9</w:t>
      </w:r>
      <w:proofErr w:type="gramStart"/>
      <w:r w:rsidR="007733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51262">
        <w:rPr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proofErr w:type="gramEnd"/>
      <w:r w:rsidRPr="00925F0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класс.</w:t>
      </w:r>
    </w:p>
    <w:p w:rsidR="00DD16A6" w:rsidRPr="00925F09" w:rsidRDefault="007A592E" w:rsidP="001040EF">
      <w:pPr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90CB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Сроки исследования</w:t>
      </w:r>
      <w:r w:rsidR="00C51262">
        <w:rPr>
          <w:rFonts w:ascii="Times New Roman" w:hAnsi="Times New Roman" w:cs="Times New Roman"/>
          <w:sz w:val="28"/>
          <w:szCs w:val="28"/>
          <w:shd w:val="clear" w:color="auto" w:fill="FFFFFF"/>
        </w:rPr>
        <w:t>: сентябрь-октябрь 2021г.</w:t>
      </w:r>
    </w:p>
    <w:p w:rsidR="00DD16A6" w:rsidRPr="00925F09" w:rsidRDefault="00DD16A6" w:rsidP="001040E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DD16A6" w:rsidRPr="00E73FC7" w:rsidRDefault="007A592E">
      <w:pPr>
        <w:pageBreakBefore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E73F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 xml:space="preserve">Глава </w:t>
      </w:r>
      <w:r w:rsidRPr="00E73FC7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 w:rsidRPr="00E73F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Роль витаминов и минеральных веществ в организме человека</w:t>
      </w:r>
    </w:p>
    <w:p w:rsidR="00DD16A6" w:rsidRPr="00E73FC7" w:rsidRDefault="00E73FC7" w:rsidP="00E73FC7">
      <w:pP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1.1. </w:t>
      </w:r>
      <w:r w:rsidR="007A592E" w:rsidRPr="00E73FC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Открытие витаминов</w:t>
      </w:r>
    </w:p>
    <w:p w:rsidR="00DD16A6" w:rsidRPr="00E73FC7" w:rsidRDefault="007A592E" w:rsidP="00364741">
      <w:pPr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7">
        <w:rPr>
          <w:rFonts w:ascii="Times New Roman" w:eastAsia="Times New Roman" w:hAnsi="Times New Roman" w:cs="Times New Roman"/>
          <w:sz w:val="28"/>
          <w:szCs w:val="28"/>
        </w:rPr>
        <w:t>Впервые вывод о существовании неизвестных веществ, абсо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лютно необходимых для жизни, сделал Николай Лунин в 1880 г. В своей диссертационной (по современным меркам — диплом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ной) работе, выполненной в Дерптском (ныне Тартуском) университете, он обнаружил, что мыши не могут выжить, питаясь искусственной смесью из белка, жира, сахара и минеральных солей.</w:t>
      </w:r>
    </w:p>
    <w:p w:rsidR="00DD16A6" w:rsidRPr="00E73FC7" w:rsidRDefault="007A592E" w:rsidP="00364741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7">
        <w:rPr>
          <w:rFonts w:ascii="Times New Roman" w:eastAsia="Times New Roman" w:hAnsi="Times New Roman" w:cs="Times New Roman"/>
          <w:sz w:val="28"/>
          <w:szCs w:val="28"/>
        </w:rPr>
        <w:t>Вывод Лунина не получил признания, даже его руководи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 Г. </w:t>
      </w:r>
      <w:proofErr w:type="spellStart"/>
      <w:r w:rsidRPr="00E73FC7">
        <w:rPr>
          <w:rFonts w:ascii="Times New Roman" w:eastAsia="Times New Roman" w:hAnsi="Times New Roman" w:cs="Times New Roman"/>
          <w:sz w:val="28"/>
          <w:szCs w:val="28"/>
        </w:rPr>
        <w:t>Бунге</w:t>
      </w:r>
      <w:proofErr w:type="spellEnd"/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 отнесся к этой идее скептически. И его можно понять. Еще в XIV в. английский философ Уильям Оккам провозгласил: «Сущности не следует умножать без необходи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мости». И этот принцип, известный как «бритва Оккама», уче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ные взяли на вооружение.</w:t>
      </w:r>
    </w:p>
    <w:p w:rsidR="00DD16A6" w:rsidRPr="00E73FC7" w:rsidRDefault="007A592E" w:rsidP="00364741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7">
        <w:rPr>
          <w:rFonts w:ascii="Times New Roman" w:eastAsia="Times New Roman" w:hAnsi="Times New Roman" w:cs="Times New Roman"/>
          <w:sz w:val="28"/>
          <w:szCs w:val="28"/>
        </w:rPr>
        <w:t>Вот и в случае с открытием Лунина научный мир не спешил признавать существование каких-то неизвестных веществ. Уче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ные вначале хотели убедиться в том, что смерть мышей не обус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ловлена нехваткой веществ уже известных. Предположений было много: нарушение «нормального соединения органических и не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органических частей», неравноценность молочного и тростнико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вого сахара, недостаток органических соединений фосфора и т.п.</w:t>
      </w:r>
    </w:p>
    <w:p w:rsidR="00DD16A6" w:rsidRPr="00E73FC7" w:rsidRDefault="007A592E" w:rsidP="00364741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7">
        <w:rPr>
          <w:rFonts w:ascii="Times New Roman" w:eastAsia="Times New Roman" w:hAnsi="Times New Roman" w:cs="Times New Roman"/>
          <w:sz w:val="28"/>
          <w:szCs w:val="28"/>
        </w:rPr>
        <w:t>И все-таки Лунин оказался прав! Его работа не была забыта, напротив, она стимулировала дальнейшие исследования в этом направлении. Но уровень экспериментального мастерства Лу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нина долгое время не был превзойден. Его последователи часто получали </w:t>
      </w:r>
      <w:r w:rsidR="002E0151">
        <w:rPr>
          <w:rFonts w:ascii="Times New Roman" w:eastAsia="Times New Roman" w:hAnsi="Times New Roman" w:cs="Times New Roman"/>
          <w:sz w:val="28"/>
          <w:szCs w:val="28"/>
        </w:rPr>
        <w:t xml:space="preserve">ошибочные результаты вследствие или 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t>недо</w:t>
      </w:r>
      <w:r w:rsidR="002E0151">
        <w:rPr>
          <w:rFonts w:ascii="Times New Roman" w:eastAsia="Times New Roman" w:hAnsi="Times New Roman" w:cs="Times New Roman"/>
          <w:sz w:val="28"/>
          <w:szCs w:val="28"/>
        </w:rPr>
        <w:t>статоч</w:t>
      </w:r>
      <w:r w:rsidR="002E0151">
        <w:rPr>
          <w:rFonts w:ascii="Times New Roman" w:eastAsia="Times New Roman" w:hAnsi="Times New Roman" w:cs="Times New Roman"/>
          <w:sz w:val="28"/>
          <w:szCs w:val="28"/>
        </w:rPr>
        <w:softHyphen/>
        <w:t>ной очистки веществ, или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E73FC7">
        <w:rPr>
          <w:rFonts w:ascii="Times New Roman" w:eastAsia="Times New Roman" w:hAnsi="Times New Roman" w:cs="Times New Roman"/>
          <w:sz w:val="28"/>
          <w:szCs w:val="28"/>
        </w:rPr>
        <w:t>копрофагии</w:t>
      </w:r>
      <w:proofErr w:type="spellEnd"/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 (п</w:t>
      </w:r>
      <w:r w:rsidR="002E0151">
        <w:rPr>
          <w:rFonts w:ascii="Times New Roman" w:eastAsia="Times New Roman" w:hAnsi="Times New Roman" w:cs="Times New Roman"/>
          <w:sz w:val="28"/>
          <w:szCs w:val="28"/>
        </w:rPr>
        <w:t>оедание собственного кала), или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 недостаточной продолжительности опытов.</w:t>
      </w:r>
    </w:p>
    <w:p w:rsidR="00DD16A6" w:rsidRPr="00E73FC7" w:rsidRDefault="007A592E" w:rsidP="00364741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  Каждая мелочь имела значение. Например, Лунин брал не молочный, а тростниковый сахар. Критики обращали на это внимание: искусственная смесь Лунина не совсем адекватна молоку. Но те, кто использовал молочный сахар, не учитывали, что он недостаточно очищен: впоследствии выяснилось, что в нем содержатся в виде примеси витамины группы В.</w:t>
      </w:r>
    </w:p>
    <w:p w:rsidR="00DD16A6" w:rsidRPr="00E73FC7" w:rsidRDefault="007A592E" w:rsidP="00364741">
      <w:pPr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7">
        <w:rPr>
          <w:rFonts w:ascii="Times New Roman" w:eastAsia="Times New Roman" w:hAnsi="Times New Roman" w:cs="Times New Roman"/>
          <w:sz w:val="28"/>
          <w:szCs w:val="28"/>
        </w:rPr>
        <w:t>Потребовалось тридцать лет для того, чтобы убедиться, что не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удачи в кормлении животных ис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кусственными смесями не связа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ны с отсутствием в пище ни нуклеиновых кислот, ни фосфолипидов, ни холестерина, ни незаменимых аминокислот, ни орга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нических комплексов железа. И вывод о том, что в продуктах питания содержатся в очень малых количествах вещества, абсо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лютно необходимые для жизни, становился все более очевид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ным.</w:t>
      </w:r>
    </w:p>
    <w:p w:rsidR="00DD16A6" w:rsidRPr="00E73FC7" w:rsidRDefault="007A592E" w:rsidP="00364741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7">
        <w:rPr>
          <w:rFonts w:ascii="Times New Roman" w:eastAsia="Times New Roman" w:hAnsi="Times New Roman" w:cs="Times New Roman"/>
          <w:sz w:val="28"/>
          <w:szCs w:val="28"/>
        </w:rPr>
        <w:t>В то время медики пытались понять причины таких распрост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раненных заболеваний, как цинга, бери-бери и пеллагра. Неоднок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ратно высказывались 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lastRenderedPageBreak/>
        <w:t>предположения, что эти болезни связаны с неполноценным питанием, но доказать эту точку зрения было не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возможно без экспериментальной проверки на животных.</w:t>
      </w:r>
    </w:p>
    <w:p w:rsidR="00DD16A6" w:rsidRPr="00E73FC7" w:rsidRDefault="007A592E" w:rsidP="00364741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В 1889 г. голландский врач X. </w:t>
      </w:r>
      <w:proofErr w:type="spellStart"/>
      <w:r w:rsidRPr="00E73FC7">
        <w:rPr>
          <w:rFonts w:ascii="Times New Roman" w:eastAsia="Times New Roman" w:hAnsi="Times New Roman" w:cs="Times New Roman"/>
          <w:sz w:val="28"/>
          <w:szCs w:val="28"/>
        </w:rPr>
        <w:t>Эйкман</w:t>
      </w:r>
      <w:proofErr w:type="spellEnd"/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 обнаружил у кур за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болевание, сходное с бери-бери. Болезнь возникала при питании полированным рисом. Через несколько лет норвежские ученые сумели вызвать у морских свинок экспериментальную цингу и показать, что она также связана с недостатком питания.</w:t>
      </w:r>
    </w:p>
    <w:p w:rsidR="00DD16A6" w:rsidRPr="00E73FC7" w:rsidRDefault="00E73FC7" w:rsidP="00364741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1910 г. был</w:t>
      </w:r>
      <w:r w:rsidR="007A592E" w:rsidRPr="00E73FC7">
        <w:rPr>
          <w:rFonts w:ascii="Times New Roman" w:eastAsia="Times New Roman" w:hAnsi="Times New Roman" w:cs="Times New Roman"/>
          <w:sz w:val="28"/>
          <w:szCs w:val="28"/>
        </w:rPr>
        <w:t xml:space="preserve"> накоплен достаточный материал для откры</w:t>
      </w:r>
      <w:r w:rsidR="007A592E" w:rsidRPr="00E73FC7">
        <w:rPr>
          <w:rFonts w:ascii="Times New Roman" w:eastAsia="Times New Roman" w:hAnsi="Times New Roman" w:cs="Times New Roman"/>
          <w:sz w:val="28"/>
          <w:szCs w:val="28"/>
        </w:rPr>
        <w:softHyphen/>
        <w:t>тия витаминов. И в 1911—1913 гг. произошел прорыв в этом направлении. За очень короткое время появилось большое чис</w:t>
      </w:r>
      <w:r w:rsidR="007A592E" w:rsidRPr="00E73FC7">
        <w:rPr>
          <w:rFonts w:ascii="Times New Roman" w:eastAsia="Times New Roman" w:hAnsi="Times New Roman" w:cs="Times New Roman"/>
          <w:sz w:val="28"/>
          <w:szCs w:val="28"/>
        </w:rPr>
        <w:softHyphen/>
        <w:t>ло работ, заложивших основы учения о витаминах.</w:t>
      </w:r>
    </w:p>
    <w:p w:rsidR="00DD16A6" w:rsidRPr="00E73FC7" w:rsidRDefault="007A592E" w:rsidP="00364741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В 1910 г. директор </w:t>
      </w:r>
      <w:proofErr w:type="spellStart"/>
      <w:r w:rsidRPr="00E73FC7">
        <w:rPr>
          <w:rFonts w:ascii="Times New Roman" w:eastAsia="Times New Roman" w:hAnsi="Times New Roman" w:cs="Times New Roman"/>
          <w:sz w:val="28"/>
          <w:szCs w:val="28"/>
        </w:rPr>
        <w:t>Листеровского</w:t>
      </w:r>
      <w:proofErr w:type="spellEnd"/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 института в Лондоне Ч. Дж. Мартин поручил молодому поляку </w:t>
      </w:r>
      <w:proofErr w:type="spellStart"/>
      <w:r w:rsidRPr="00E73FC7">
        <w:rPr>
          <w:rFonts w:ascii="Times New Roman" w:eastAsia="Times New Roman" w:hAnsi="Times New Roman" w:cs="Times New Roman"/>
          <w:sz w:val="28"/>
          <w:szCs w:val="28"/>
        </w:rPr>
        <w:t>К.Функу</w:t>
      </w:r>
      <w:proofErr w:type="spellEnd"/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 заняться вы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делением вещества, которое предотвращает бери-бери. Мартин по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лагал, что это — какая-то незаменимая аминокислота. Но </w:t>
      </w:r>
      <w:proofErr w:type="spellStart"/>
      <w:r w:rsidRPr="00E73FC7">
        <w:rPr>
          <w:rFonts w:ascii="Times New Roman" w:eastAsia="Times New Roman" w:hAnsi="Times New Roman" w:cs="Times New Roman"/>
          <w:sz w:val="28"/>
          <w:szCs w:val="28"/>
        </w:rPr>
        <w:t>Функ</w:t>
      </w:r>
      <w:proofErr w:type="spellEnd"/>
      <w:r w:rsidRPr="00E73FC7">
        <w:rPr>
          <w:rFonts w:ascii="Times New Roman" w:eastAsia="Times New Roman" w:hAnsi="Times New Roman" w:cs="Times New Roman"/>
          <w:sz w:val="28"/>
          <w:szCs w:val="28"/>
        </w:rPr>
        <w:t>, проанализировав литературу и проделав ряд предварительных опытов, пришел к выводу, что активным веществом является про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стое азотсодержащее органическое основание (амин), и применил методы исследования, разработанные для таких соединений.</w:t>
      </w:r>
    </w:p>
    <w:p w:rsidR="00DD16A6" w:rsidRPr="00E73FC7" w:rsidRDefault="007A592E" w:rsidP="00364741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В 1911 г. </w:t>
      </w:r>
      <w:proofErr w:type="spellStart"/>
      <w:r w:rsidRPr="00E73FC7">
        <w:rPr>
          <w:rFonts w:ascii="Times New Roman" w:eastAsia="Times New Roman" w:hAnsi="Times New Roman" w:cs="Times New Roman"/>
          <w:sz w:val="28"/>
          <w:szCs w:val="28"/>
        </w:rPr>
        <w:t>Функ</w:t>
      </w:r>
      <w:proofErr w:type="spellEnd"/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 сделал первое сообщение о выделении крис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таллического активного вещества из рисовых отрубей. Затем он получил аналогичный препарат также из дрожжей и неко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торых других источников. Год спустя подобный пр</w:t>
      </w:r>
      <w:r w:rsidR="00E73FC7">
        <w:rPr>
          <w:rFonts w:ascii="Times New Roman" w:eastAsia="Times New Roman" w:hAnsi="Times New Roman" w:cs="Times New Roman"/>
          <w:sz w:val="28"/>
          <w:szCs w:val="28"/>
        </w:rPr>
        <w:t>епарат полу</w:t>
      </w:r>
      <w:r w:rsidR="00E73FC7">
        <w:rPr>
          <w:rFonts w:ascii="Times New Roman" w:eastAsia="Times New Roman" w:hAnsi="Times New Roman" w:cs="Times New Roman"/>
          <w:sz w:val="28"/>
          <w:szCs w:val="28"/>
        </w:rPr>
        <w:softHyphen/>
        <w:t>чили и японские уче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ные. Как выяснилось впоследствии, эти препараты не были индивидуальным химическим веществом, но проявляли активность на голубях в дозах </w:t>
      </w:r>
      <w:r w:rsidRPr="00E73FC7">
        <w:rPr>
          <w:rFonts w:ascii="Times New Roman" w:eastAsia="Times New Roman" w:hAnsi="Times New Roman" w:cs="Times New Roman"/>
          <w:spacing w:val="20"/>
          <w:sz w:val="28"/>
          <w:szCs w:val="28"/>
        </w:rPr>
        <w:t>4—5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 мг.</w:t>
      </w:r>
    </w:p>
    <w:p w:rsidR="00DD16A6" w:rsidRPr="00E73FC7" w:rsidRDefault="007A592E" w:rsidP="00364741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E73FC7">
        <w:rPr>
          <w:rFonts w:ascii="Times New Roman" w:eastAsia="Times New Roman" w:hAnsi="Times New Roman" w:cs="Times New Roman"/>
          <w:sz w:val="28"/>
          <w:szCs w:val="28"/>
        </w:rPr>
        <w:t>Функ</w:t>
      </w:r>
      <w:proofErr w:type="spellEnd"/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 назвал открытое им вещество «витамин»</w:t>
      </w:r>
      <w:r w:rsidRPr="00E73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E73FC7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(</w:t>
      </w:r>
      <w:proofErr w:type="spellStart"/>
      <w:r w:rsidRPr="00E73F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>vitamine</w:t>
      </w:r>
      <w:proofErr w:type="spellEnd"/>
      <w:r w:rsidRPr="00E73FC7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):</w:t>
      </w:r>
      <w:r w:rsidRPr="00E73F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t>от латинского</w:t>
      </w:r>
      <w:r w:rsidRPr="00E73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</w:t>
      </w:r>
      <w:r w:rsidRPr="00E73F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>vita</w:t>
      </w:r>
      <w:r w:rsidRPr="00E73FC7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»</w:t>
      </w:r>
      <w:r w:rsidRPr="00E73F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t>— жизнь и</w:t>
      </w:r>
      <w:r w:rsidRPr="00E73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</w:t>
      </w:r>
      <w:r w:rsidRPr="00E73F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>amine</w:t>
      </w:r>
      <w:r w:rsidRPr="00E73FC7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»</w:t>
      </w:r>
      <w:r w:rsidRPr="00E73F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t>— класс химических соедине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ний, к которому принадлежит это вещество. Большая заслуга </w:t>
      </w:r>
      <w:proofErr w:type="spellStart"/>
      <w:r w:rsidRPr="00E73FC7">
        <w:rPr>
          <w:rFonts w:ascii="Times New Roman" w:eastAsia="Times New Roman" w:hAnsi="Times New Roman" w:cs="Times New Roman"/>
          <w:sz w:val="28"/>
          <w:szCs w:val="28"/>
        </w:rPr>
        <w:t>Функа</w:t>
      </w:r>
      <w:proofErr w:type="spellEnd"/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 состоит также в том, что он обобщил данные по таким болезням, как бери-бери, цинга, пеллагра и рахит, и заявил, что каждая из этих болезней вызывается отсутствием специфи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ческого вещества. Он считал, что эти вещества составляют осо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бую химическую группу азотистых соединений, поэтому дал им всем обобщающее название «витамины». Статья </w:t>
      </w:r>
      <w:proofErr w:type="spellStart"/>
      <w:r w:rsidRPr="00E73FC7">
        <w:rPr>
          <w:rFonts w:ascii="Times New Roman" w:eastAsia="Times New Roman" w:hAnsi="Times New Roman" w:cs="Times New Roman"/>
          <w:sz w:val="28"/>
          <w:szCs w:val="28"/>
        </w:rPr>
        <w:t>Функа</w:t>
      </w:r>
      <w:proofErr w:type="spellEnd"/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 под на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званием «Этиология болезней недостаточности»</w:t>
      </w:r>
      <w:r w:rsidRPr="00E73F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t>вышла в июне 1912 г. Два года спус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тя </w:t>
      </w:r>
      <w:proofErr w:type="spellStart"/>
      <w:r w:rsidRPr="00E73FC7">
        <w:rPr>
          <w:rFonts w:ascii="Times New Roman" w:eastAsia="Times New Roman" w:hAnsi="Times New Roman" w:cs="Times New Roman"/>
          <w:sz w:val="28"/>
          <w:szCs w:val="28"/>
        </w:rPr>
        <w:t>Функ</w:t>
      </w:r>
      <w:proofErr w:type="spellEnd"/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 издал монографию под названием «Витамины».</w:t>
      </w:r>
    </w:p>
    <w:p w:rsidR="00DD16A6" w:rsidRPr="00E73FC7" w:rsidRDefault="007A592E" w:rsidP="00364741">
      <w:pPr>
        <w:spacing w:after="0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Почти одновременно с вышеупомянутой статьей </w:t>
      </w:r>
      <w:proofErr w:type="spellStart"/>
      <w:r w:rsidRPr="00E73FC7">
        <w:rPr>
          <w:rFonts w:ascii="Times New Roman" w:eastAsia="Times New Roman" w:hAnsi="Times New Roman" w:cs="Times New Roman"/>
          <w:sz w:val="28"/>
          <w:szCs w:val="28"/>
        </w:rPr>
        <w:t>Функа</w:t>
      </w:r>
      <w:proofErr w:type="spellEnd"/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, в июле 1912 г., была опубликована большая работа известного английского биохимика Ф. Г. </w:t>
      </w:r>
      <w:proofErr w:type="spellStart"/>
      <w:r w:rsidRPr="00E73FC7">
        <w:rPr>
          <w:rFonts w:ascii="Times New Roman" w:eastAsia="Times New Roman" w:hAnsi="Times New Roman" w:cs="Times New Roman"/>
          <w:sz w:val="28"/>
          <w:szCs w:val="28"/>
        </w:rPr>
        <w:t>Хопкинса</w:t>
      </w:r>
      <w:proofErr w:type="spellEnd"/>
      <w:r w:rsidRPr="00E73FC7">
        <w:rPr>
          <w:rFonts w:ascii="Times New Roman" w:eastAsia="Times New Roman" w:hAnsi="Times New Roman" w:cs="Times New Roman"/>
          <w:sz w:val="28"/>
          <w:szCs w:val="28"/>
        </w:rPr>
        <w:t>. В тщательно прове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денном эксперименте на крысах он доказал, что для роста животных необходимы вещества, присутствующие в молоке в небольших количествах, при этом их действие не связано с улучшением усвояемости основных компонентов пищи, т.е. они имеют самостоятельное значение. </w:t>
      </w:r>
      <w:proofErr w:type="spellStart"/>
      <w:r w:rsidRPr="00E73FC7">
        <w:rPr>
          <w:rFonts w:ascii="Times New Roman" w:eastAsia="Times New Roman" w:hAnsi="Times New Roman" w:cs="Times New Roman"/>
          <w:sz w:val="28"/>
          <w:szCs w:val="28"/>
        </w:rPr>
        <w:t>Функ</w:t>
      </w:r>
      <w:proofErr w:type="spellEnd"/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 знал о работе </w:t>
      </w:r>
      <w:proofErr w:type="spellStart"/>
      <w:r w:rsidRPr="00E73FC7">
        <w:rPr>
          <w:rFonts w:ascii="Times New Roman" w:eastAsia="Times New Roman" w:hAnsi="Times New Roman" w:cs="Times New Roman"/>
          <w:sz w:val="28"/>
          <w:szCs w:val="28"/>
        </w:rPr>
        <w:t>Хопкинса</w:t>
      </w:r>
      <w:proofErr w:type="spellEnd"/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 еще до выхода этой статьи, в своей статье он предполагал, что открытые </w:t>
      </w:r>
      <w:proofErr w:type="spellStart"/>
      <w:r w:rsidRPr="00E73FC7">
        <w:rPr>
          <w:rFonts w:ascii="Times New Roman" w:eastAsia="Times New Roman" w:hAnsi="Times New Roman" w:cs="Times New Roman"/>
          <w:sz w:val="28"/>
          <w:szCs w:val="28"/>
        </w:rPr>
        <w:t>Хопкинсом</w:t>
      </w:r>
      <w:proofErr w:type="spellEnd"/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 факторы роста также являются вита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минами.</w:t>
      </w:r>
    </w:p>
    <w:p w:rsidR="00E73FC7" w:rsidRDefault="007A592E" w:rsidP="00364741">
      <w:pPr>
        <w:spacing w:after="0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7">
        <w:rPr>
          <w:rFonts w:ascii="Times New Roman" w:eastAsia="Times New Roman" w:hAnsi="Times New Roman" w:cs="Times New Roman"/>
          <w:sz w:val="28"/>
          <w:szCs w:val="28"/>
        </w:rPr>
        <w:lastRenderedPageBreak/>
        <w:t>Дальнейшие успехи в развитии учения о витаминах связаны в первую очередь с работами двух групп американских ученых: Т. Б. Осборна—</w:t>
      </w:r>
      <w:r w:rsidRPr="00E73FC7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Л. 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В. Менделя и Э. В. </w:t>
      </w:r>
      <w:proofErr w:type="spellStart"/>
      <w:r w:rsidRPr="00E73FC7">
        <w:rPr>
          <w:rFonts w:ascii="Times New Roman" w:eastAsia="Times New Roman" w:hAnsi="Times New Roman" w:cs="Times New Roman"/>
          <w:sz w:val="28"/>
          <w:szCs w:val="28"/>
        </w:rPr>
        <w:t>Мак-Коллума</w:t>
      </w:r>
      <w:proofErr w:type="spellEnd"/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—М. Дэвис. В 1913 г. обе группы пришли к выводу, что в некоторых жирах (молочном, рыбьем, жире яичного желтка) содержится фактор, необходимый для роста. Два года спустя, под влиянием работ </w:t>
      </w:r>
      <w:proofErr w:type="spellStart"/>
      <w:r w:rsidRPr="00E73FC7">
        <w:rPr>
          <w:rFonts w:ascii="Times New Roman" w:eastAsia="Times New Roman" w:hAnsi="Times New Roman" w:cs="Times New Roman"/>
          <w:sz w:val="28"/>
          <w:szCs w:val="28"/>
        </w:rPr>
        <w:t>Функа</w:t>
      </w:r>
      <w:proofErr w:type="spellEnd"/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73FC7">
        <w:rPr>
          <w:rFonts w:ascii="Times New Roman" w:eastAsia="Times New Roman" w:hAnsi="Times New Roman" w:cs="Times New Roman"/>
          <w:sz w:val="28"/>
          <w:szCs w:val="28"/>
        </w:rPr>
        <w:t>Хопкинса</w:t>
      </w:r>
      <w:proofErr w:type="spellEnd"/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 и избавившись от экспериментальных оши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бок, они убедились в существовании еще одного фактора — во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дорастворимого. Жирорастворимый фактор не содержал азот, поэтому </w:t>
      </w:r>
      <w:proofErr w:type="spellStart"/>
      <w:r w:rsidRPr="00E73FC7">
        <w:rPr>
          <w:rFonts w:ascii="Times New Roman" w:eastAsia="Times New Roman" w:hAnsi="Times New Roman" w:cs="Times New Roman"/>
          <w:sz w:val="28"/>
          <w:szCs w:val="28"/>
        </w:rPr>
        <w:t>Мак-Коллум</w:t>
      </w:r>
      <w:proofErr w:type="spellEnd"/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 не стал использовать термин «витамин». Он предложил называть активные вещества «жирорастворимый фактор</w:t>
      </w:r>
      <w:proofErr w:type="gramStart"/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E73FC7">
        <w:rPr>
          <w:rFonts w:ascii="Times New Roman" w:eastAsia="Times New Roman" w:hAnsi="Times New Roman" w:cs="Times New Roman"/>
          <w:sz w:val="28"/>
          <w:szCs w:val="28"/>
        </w:rPr>
        <w:t>» и «водорастворимый фактор В».</w:t>
      </w:r>
    </w:p>
    <w:p w:rsidR="00DD16A6" w:rsidRPr="00E73FC7" w:rsidRDefault="007A592E" w:rsidP="00364741">
      <w:pPr>
        <w:spacing w:after="0"/>
        <w:ind w:right="6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7">
        <w:rPr>
          <w:rFonts w:ascii="Times New Roman" w:eastAsia="Times New Roman" w:hAnsi="Times New Roman" w:cs="Times New Roman"/>
          <w:sz w:val="28"/>
          <w:szCs w:val="28"/>
        </w:rPr>
        <w:t>Вскоре выяснилось, что «фактор</w:t>
      </w:r>
      <w:proofErr w:type="gramStart"/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» и препарат, полученный </w:t>
      </w:r>
      <w:proofErr w:type="spellStart"/>
      <w:r w:rsidRPr="00E73FC7">
        <w:rPr>
          <w:rFonts w:ascii="Times New Roman" w:eastAsia="Times New Roman" w:hAnsi="Times New Roman" w:cs="Times New Roman"/>
          <w:sz w:val="28"/>
          <w:szCs w:val="28"/>
        </w:rPr>
        <w:t>Функом</w:t>
      </w:r>
      <w:proofErr w:type="spellEnd"/>
      <w:r w:rsidRPr="00E73FC7">
        <w:rPr>
          <w:rFonts w:ascii="Times New Roman" w:eastAsia="Times New Roman" w:hAnsi="Times New Roman" w:cs="Times New Roman"/>
          <w:sz w:val="28"/>
          <w:szCs w:val="28"/>
        </w:rPr>
        <w:t>, взаимозаменяемы, а «фактор А» предотвращает ксерофтальмию и рахит. Родство витаминов и факторов роста стало очевид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ным. Был получен еще один фактор — противоцинготный. Возникла</w:t>
      </w:r>
      <w:r w:rsidRPr="00E73FC7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t>необходимость упорядочить номенклатуру.</w:t>
      </w:r>
    </w:p>
    <w:p w:rsidR="002E0151" w:rsidRDefault="007A592E" w:rsidP="000D33C9">
      <w:pPr>
        <w:spacing w:after="360"/>
        <w:ind w:right="4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В 1920 г. Дж. </w:t>
      </w:r>
      <w:proofErr w:type="spellStart"/>
      <w:r w:rsidRPr="00E73FC7">
        <w:rPr>
          <w:rFonts w:ascii="Times New Roman" w:eastAsia="Times New Roman" w:hAnsi="Times New Roman" w:cs="Times New Roman"/>
          <w:sz w:val="28"/>
          <w:szCs w:val="28"/>
        </w:rPr>
        <w:t>Дреммонд</w:t>
      </w:r>
      <w:proofErr w:type="spellEnd"/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 скомбинировал термины </w:t>
      </w:r>
      <w:proofErr w:type="spellStart"/>
      <w:r w:rsidRPr="00E73FC7">
        <w:rPr>
          <w:rFonts w:ascii="Times New Roman" w:eastAsia="Times New Roman" w:hAnsi="Times New Roman" w:cs="Times New Roman"/>
          <w:sz w:val="28"/>
          <w:szCs w:val="28"/>
        </w:rPr>
        <w:t>Функа</w:t>
      </w:r>
      <w:proofErr w:type="spellEnd"/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E73FC7">
        <w:rPr>
          <w:rFonts w:ascii="Times New Roman" w:eastAsia="Times New Roman" w:hAnsi="Times New Roman" w:cs="Times New Roman"/>
          <w:sz w:val="28"/>
          <w:szCs w:val="28"/>
        </w:rPr>
        <w:t>Мак-Коллума</w:t>
      </w:r>
      <w:proofErr w:type="spellEnd"/>
      <w:r w:rsidRPr="00E73FC7">
        <w:rPr>
          <w:rFonts w:ascii="Times New Roman" w:eastAsia="Times New Roman" w:hAnsi="Times New Roman" w:cs="Times New Roman"/>
          <w:sz w:val="28"/>
          <w:szCs w:val="28"/>
        </w:rPr>
        <w:t>. Для того чтобы не привязывать витамины к оп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ределенной химической группе, он предложил опустить конце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вое «е», и с тех пор этот термин на языках, использующих ла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тинский алфавит, пишется</w:t>
      </w:r>
      <w:r w:rsidRPr="00E73FC7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«</w:t>
      </w:r>
      <w:r w:rsidRPr="00E73FC7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>vitamin</w:t>
      </w:r>
      <w:r w:rsidRPr="00E73FC7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»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E73FC7">
        <w:rPr>
          <w:rFonts w:ascii="Times New Roman" w:eastAsia="Times New Roman" w:hAnsi="Times New Roman" w:cs="Times New Roman"/>
          <w:sz w:val="28"/>
          <w:szCs w:val="28"/>
        </w:rPr>
        <w:t>Дреммонд</w:t>
      </w:r>
      <w:proofErr w:type="spellEnd"/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 также решил со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хранить буквенное обозначение </w:t>
      </w:r>
      <w:proofErr w:type="spellStart"/>
      <w:r w:rsidRPr="00E73FC7">
        <w:rPr>
          <w:rFonts w:ascii="Times New Roman" w:eastAsia="Times New Roman" w:hAnsi="Times New Roman" w:cs="Times New Roman"/>
          <w:sz w:val="28"/>
          <w:szCs w:val="28"/>
        </w:rPr>
        <w:t>Мак-Коллума</w:t>
      </w:r>
      <w:proofErr w:type="spellEnd"/>
      <w:r w:rsidRPr="00E73FC7">
        <w:rPr>
          <w:rFonts w:ascii="Times New Roman" w:eastAsia="Times New Roman" w:hAnsi="Times New Roman" w:cs="Times New Roman"/>
          <w:sz w:val="28"/>
          <w:szCs w:val="28"/>
        </w:rPr>
        <w:t>: в результате по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явились названия «витамин</w:t>
      </w:r>
      <w:proofErr w:type="gramStart"/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E73FC7">
        <w:rPr>
          <w:rFonts w:ascii="Times New Roman" w:eastAsia="Times New Roman" w:hAnsi="Times New Roman" w:cs="Times New Roman"/>
          <w:sz w:val="28"/>
          <w:szCs w:val="28"/>
        </w:rPr>
        <w:t>» и «витамин В». Противоцин</w:t>
      </w:r>
      <w:r w:rsidRPr="00E73FC7">
        <w:rPr>
          <w:rFonts w:ascii="Times New Roman" w:eastAsia="Times New Roman" w:hAnsi="Times New Roman" w:cs="Times New Roman"/>
          <w:sz w:val="28"/>
          <w:szCs w:val="28"/>
        </w:rPr>
        <w:softHyphen/>
        <w:t>готный фактор получил имя «витамин</w:t>
      </w:r>
      <w:proofErr w:type="gramStart"/>
      <w:r w:rsidRPr="00E73FC7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Pr="00E73FC7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27A9A" w:rsidRPr="00927A9A" w:rsidRDefault="002E0151" w:rsidP="000D33C9">
      <w:pPr>
        <w:spacing w:after="360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27A9A" w:rsidRPr="00927A9A">
        <w:rPr>
          <w:rFonts w:ascii="Times New Roman" w:eastAsia="Times New Roman" w:hAnsi="Times New Roman" w:cs="Times New Roman"/>
          <w:sz w:val="28"/>
          <w:szCs w:val="28"/>
        </w:rPr>
        <w:t>Так кого же считать первооткрывателем витаминов? Наверное, так ставить вопрос нельзя. Многие ученые внесли свой вклад в это открытие. И все же наиболее весомым, видимо, мож</w:t>
      </w:r>
      <w:r w:rsidR="00927A9A" w:rsidRPr="00927A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 считать вклад Н. И. Лунина, X. </w:t>
      </w:r>
      <w:proofErr w:type="spellStart"/>
      <w:r w:rsidR="00927A9A" w:rsidRPr="00927A9A">
        <w:rPr>
          <w:rFonts w:ascii="Times New Roman" w:eastAsia="Times New Roman" w:hAnsi="Times New Roman" w:cs="Times New Roman"/>
          <w:sz w:val="28"/>
          <w:szCs w:val="28"/>
        </w:rPr>
        <w:t>Эйкмана</w:t>
      </w:r>
      <w:proofErr w:type="spellEnd"/>
      <w:r w:rsidR="00927A9A" w:rsidRPr="00927A9A">
        <w:rPr>
          <w:rFonts w:ascii="Times New Roman" w:eastAsia="Times New Roman" w:hAnsi="Times New Roman" w:cs="Times New Roman"/>
          <w:sz w:val="28"/>
          <w:szCs w:val="28"/>
        </w:rPr>
        <w:t xml:space="preserve">, К. </w:t>
      </w:r>
      <w:proofErr w:type="spellStart"/>
      <w:r w:rsidR="00927A9A" w:rsidRPr="00927A9A">
        <w:rPr>
          <w:rFonts w:ascii="Times New Roman" w:eastAsia="Times New Roman" w:hAnsi="Times New Roman" w:cs="Times New Roman"/>
          <w:sz w:val="28"/>
          <w:szCs w:val="28"/>
        </w:rPr>
        <w:t>Функа</w:t>
      </w:r>
      <w:proofErr w:type="spellEnd"/>
      <w:r w:rsidR="00927A9A" w:rsidRPr="00927A9A">
        <w:rPr>
          <w:rFonts w:ascii="Times New Roman" w:eastAsia="Times New Roman" w:hAnsi="Times New Roman" w:cs="Times New Roman"/>
          <w:sz w:val="28"/>
          <w:szCs w:val="28"/>
        </w:rPr>
        <w:t xml:space="preserve"> и Ф. Г. </w:t>
      </w:r>
      <w:proofErr w:type="spellStart"/>
      <w:r w:rsidR="00927A9A" w:rsidRPr="00927A9A">
        <w:rPr>
          <w:rFonts w:ascii="Times New Roman" w:eastAsia="Times New Roman" w:hAnsi="Times New Roman" w:cs="Times New Roman"/>
          <w:sz w:val="28"/>
          <w:szCs w:val="28"/>
        </w:rPr>
        <w:t>Хопкинса</w:t>
      </w:r>
      <w:proofErr w:type="spellEnd"/>
      <w:r w:rsidR="00927A9A" w:rsidRPr="00927A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7A9A" w:rsidRPr="00927A9A" w:rsidRDefault="00927A9A" w:rsidP="000D33C9">
      <w:pPr>
        <w:spacing w:after="0"/>
        <w:ind w:left="40" w:right="40" w:firstLine="4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A9A">
        <w:rPr>
          <w:rFonts w:ascii="Times New Roman" w:eastAsia="Times New Roman" w:hAnsi="Times New Roman" w:cs="Times New Roman"/>
          <w:sz w:val="28"/>
          <w:szCs w:val="28"/>
        </w:rPr>
        <w:t xml:space="preserve">В 1921 г. </w:t>
      </w:r>
      <w:proofErr w:type="spellStart"/>
      <w:r w:rsidRPr="00927A9A">
        <w:rPr>
          <w:rFonts w:ascii="Times New Roman" w:eastAsia="Times New Roman" w:hAnsi="Times New Roman" w:cs="Times New Roman"/>
          <w:sz w:val="28"/>
          <w:szCs w:val="28"/>
        </w:rPr>
        <w:t>Хопкинс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был удостоен медали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Чендлера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В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t xml:space="preserve"> своей речи при вручении медали он признал себя пионером в откры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тии витаминов. И хотя </w:t>
      </w:r>
      <w:proofErr w:type="spellStart"/>
      <w:r w:rsidRPr="00927A9A">
        <w:rPr>
          <w:rFonts w:ascii="Times New Roman" w:eastAsia="Times New Roman" w:hAnsi="Times New Roman" w:cs="Times New Roman"/>
          <w:sz w:val="28"/>
          <w:szCs w:val="28"/>
        </w:rPr>
        <w:t>Функ</w:t>
      </w:r>
      <w:proofErr w:type="spellEnd"/>
      <w:r w:rsidRPr="00927A9A">
        <w:rPr>
          <w:rFonts w:ascii="Times New Roman" w:eastAsia="Times New Roman" w:hAnsi="Times New Roman" w:cs="Times New Roman"/>
          <w:sz w:val="28"/>
          <w:szCs w:val="28"/>
        </w:rPr>
        <w:t xml:space="preserve"> попытался оспорить приоритет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927A9A">
        <w:rPr>
          <w:rFonts w:ascii="Times New Roman" w:eastAsia="Times New Roman" w:hAnsi="Times New Roman" w:cs="Times New Roman"/>
          <w:sz w:val="28"/>
          <w:szCs w:val="28"/>
        </w:rPr>
        <w:t>Хопкинса</w:t>
      </w:r>
      <w:proofErr w:type="spellEnd"/>
      <w:r w:rsidRPr="00927A9A">
        <w:rPr>
          <w:rFonts w:ascii="Times New Roman" w:eastAsia="Times New Roman" w:hAnsi="Times New Roman" w:cs="Times New Roman"/>
          <w:sz w:val="28"/>
          <w:szCs w:val="28"/>
        </w:rPr>
        <w:t>, Нобелевской премии по физиологии и медицине за открытие витам</w:t>
      </w:r>
      <w:r>
        <w:rPr>
          <w:rFonts w:ascii="Times New Roman" w:eastAsia="Times New Roman" w:hAnsi="Times New Roman" w:cs="Times New Roman"/>
          <w:sz w:val="28"/>
          <w:szCs w:val="28"/>
        </w:rPr>
        <w:t>инов в 1929 г. были удостоены то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t xml:space="preserve">лько </w:t>
      </w:r>
      <w:proofErr w:type="spellStart"/>
      <w:r w:rsidRPr="00927A9A">
        <w:rPr>
          <w:rFonts w:ascii="Times New Roman" w:eastAsia="Times New Roman" w:hAnsi="Times New Roman" w:cs="Times New Roman"/>
          <w:sz w:val="28"/>
          <w:szCs w:val="28"/>
        </w:rPr>
        <w:t>Хопкинс</w:t>
      </w:r>
      <w:proofErr w:type="spellEnd"/>
      <w:r w:rsidRPr="00927A9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27A9A">
        <w:rPr>
          <w:rFonts w:ascii="Times New Roman" w:eastAsia="Times New Roman" w:hAnsi="Times New Roman" w:cs="Times New Roman"/>
          <w:sz w:val="28"/>
          <w:szCs w:val="28"/>
        </w:rPr>
        <w:t>Эйкман</w:t>
      </w:r>
      <w:proofErr w:type="spellEnd"/>
      <w:r w:rsidRPr="00927A9A">
        <w:rPr>
          <w:rFonts w:ascii="Times New Roman" w:eastAsia="Times New Roman" w:hAnsi="Times New Roman" w:cs="Times New Roman"/>
          <w:sz w:val="28"/>
          <w:szCs w:val="28"/>
        </w:rPr>
        <w:t xml:space="preserve">. Впрочем, </w:t>
      </w:r>
      <w:proofErr w:type="gramStart"/>
      <w:r w:rsidRPr="00927A9A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92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927A9A">
        <w:rPr>
          <w:rFonts w:ascii="Times New Roman" w:eastAsia="Times New Roman" w:hAnsi="Times New Roman" w:cs="Times New Roman"/>
          <w:sz w:val="28"/>
          <w:szCs w:val="28"/>
        </w:rPr>
        <w:t>своей</w:t>
      </w:r>
      <w:proofErr w:type="gramEnd"/>
      <w:r w:rsidRPr="00927A9A">
        <w:rPr>
          <w:rFonts w:ascii="Times New Roman" w:eastAsia="Times New Roman" w:hAnsi="Times New Roman" w:cs="Times New Roman"/>
          <w:sz w:val="28"/>
          <w:szCs w:val="28"/>
        </w:rPr>
        <w:t xml:space="preserve"> Нобелевской лекций </w:t>
      </w:r>
      <w:proofErr w:type="spellStart"/>
      <w:r w:rsidRPr="00927A9A">
        <w:rPr>
          <w:rFonts w:ascii="Times New Roman" w:eastAsia="Times New Roman" w:hAnsi="Times New Roman" w:cs="Times New Roman"/>
          <w:sz w:val="28"/>
          <w:szCs w:val="28"/>
        </w:rPr>
        <w:t>Хопкинс</w:t>
      </w:r>
      <w:proofErr w:type="spellEnd"/>
      <w:r w:rsidRPr="00927A9A">
        <w:rPr>
          <w:rFonts w:ascii="Times New Roman" w:eastAsia="Times New Roman" w:hAnsi="Times New Roman" w:cs="Times New Roman"/>
          <w:sz w:val="28"/>
          <w:szCs w:val="28"/>
        </w:rPr>
        <w:t xml:space="preserve"> при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softHyphen/>
        <w:t>знал, что первые экспериментальные доказательства существо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softHyphen/>
        <w:t>вания витаминов были получены Луниным.</w:t>
      </w:r>
    </w:p>
    <w:p w:rsidR="00927A9A" w:rsidRPr="00927A9A" w:rsidRDefault="00927A9A" w:rsidP="00364741">
      <w:pPr>
        <w:spacing w:after="0"/>
        <w:ind w:left="40" w:right="40" w:firstLine="4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 что же Лунин?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t xml:space="preserve"> Ему не пришлось продолжить исследова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тельскую работу. Он стал врачом-педиатром и в этом качестве приобрел известность и авторитет. </w:t>
      </w:r>
    </w:p>
    <w:p w:rsidR="00927A9A" w:rsidRPr="00927A9A" w:rsidRDefault="002E0151" w:rsidP="00364741">
      <w:pPr>
        <w:spacing w:after="0"/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27A9A" w:rsidRPr="00927A9A">
        <w:rPr>
          <w:rFonts w:ascii="Times New Roman" w:eastAsia="Times New Roman" w:hAnsi="Times New Roman" w:cs="Times New Roman"/>
          <w:sz w:val="28"/>
          <w:szCs w:val="28"/>
        </w:rPr>
        <w:t xml:space="preserve">Примечательно, что в среде педиатров было хорошо известно, какое выдающееся открытие сделал их коллега в начале своего творческого пути. Но советские </w:t>
      </w:r>
      <w:proofErr w:type="spellStart"/>
      <w:r w:rsidR="00927A9A" w:rsidRPr="00927A9A">
        <w:rPr>
          <w:rFonts w:ascii="Times New Roman" w:eastAsia="Times New Roman" w:hAnsi="Times New Roman" w:cs="Times New Roman"/>
          <w:sz w:val="28"/>
          <w:szCs w:val="28"/>
        </w:rPr>
        <w:t>витаминологи</w:t>
      </w:r>
      <w:proofErr w:type="spellEnd"/>
      <w:r w:rsidR="00927A9A" w:rsidRPr="00927A9A">
        <w:rPr>
          <w:rFonts w:ascii="Times New Roman" w:eastAsia="Times New Roman" w:hAnsi="Times New Roman" w:cs="Times New Roman"/>
          <w:sz w:val="28"/>
          <w:szCs w:val="28"/>
        </w:rPr>
        <w:t xml:space="preserve"> личностью Лу</w:t>
      </w:r>
      <w:r w:rsidR="00927A9A" w:rsidRPr="00927A9A">
        <w:rPr>
          <w:rFonts w:ascii="Times New Roman" w:eastAsia="Times New Roman" w:hAnsi="Times New Roman" w:cs="Times New Roman"/>
          <w:sz w:val="28"/>
          <w:szCs w:val="28"/>
        </w:rPr>
        <w:softHyphen/>
        <w:t>нина не интересовались: организаторы 1-й Всесоюзной конфе</w:t>
      </w:r>
      <w:r w:rsidR="00927A9A" w:rsidRPr="00927A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ренции по витаминам, проходившей в Ленинграде в 1934 г., не </w:t>
      </w:r>
      <w:r w:rsidR="00927A9A" w:rsidRPr="00927A9A">
        <w:rPr>
          <w:rFonts w:ascii="Times New Roman" w:eastAsia="Times New Roman" w:hAnsi="Times New Roman" w:cs="Times New Roman"/>
          <w:sz w:val="28"/>
          <w:szCs w:val="28"/>
        </w:rPr>
        <w:lastRenderedPageBreak/>
        <w:t>знали, что Лунин в то время жил и работал в том же городе, и не пригласили его принять участие в работе конференции.</w:t>
      </w:r>
    </w:p>
    <w:p w:rsidR="00927A9A" w:rsidRPr="00927A9A" w:rsidRDefault="00927A9A" w:rsidP="00364741">
      <w:pPr>
        <w:spacing w:after="0"/>
        <w:ind w:left="20" w:right="4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A9A">
        <w:rPr>
          <w:rFonts w:ascii="Times New Roman" w:eastAsia="Times New Roman" w:hAnsi="Times New Roman" w:cs="Times New Roman"/>
          <w:sz w:val="28"/>
          <w:szCs w:val="28"/>
        </w:rPr>
        <w:t>В чем тут дело? В отсутствии интереса ко всему, что было до революции? Или в том, что Лунина не считали соотечественни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ком? Среди </w:t>
      </w:r>
      <w:proofErr w:type="spellStart"/>
      <w:r w:rsidRPr="00927A9A">
        <w:rPr>
          <w:rFonts w:ascii="Times New Roman" w:eastAsia="Times New Roman" w:hAnsi="Times New Roman" w:cs="Times New Roman"/>
          <w:sz w:val="28"/>
          <w:szCs w:val="28"/>
        </w:rPr>
        <w:t>витаминологов</w:t>
      </w:r>
      <w:proofErr w:type="spellEnd"/>
      <w:r w:rsidRPr="00927A9A">
        <w:rPr>
          <w:rFonts w:ascii="Times New Roman" w:eastAsia="Times New Roman" w:hAnsi="Times New Roman" w:cs="Times New Roman"/>
          <w:sz w:val="28"/>
          <w:szCs w:val="28"/>
        </w:rPr>
        <w:t xml:space="preserve"> господствовало убеждение, что Лу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softHyphen/>
        <w:t>нин выполнил свою работу в Базеле, где впоследствии препода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вал его руководитель Г. </w:t>
      </w:r>
      <w:proofErr w:type="spellStart"/>
      <w:r w:rsidRPr="00927A9A">
        <w:rPr>
          <w:rFonts w:ascii="Times New Roman" w:eastAsia="Times New Roman" w:hAnsi="Times New Roman" w:cs="Times New Roman"/>
          <w:sz w:val="28"/>
          <w:szCs w:val="28"/>
        </w:rPr>
        <w:t>Бунге</w:t>
      </w:r>
      <w:proofErr w:type="spellEnd"/>
      <w:r w:rsidRPr="00927A9A">
        <w:rPr>
          <w:rFonts w:ascii="Times New Roman" w:eastAsia="Times New Roman" w:hAnsi="Times New Roman" w:cs="Times New Roman"/>
          <w:sz w:val="28"/>
          <w:szCs w:val="28"/>
        </w:rPr>
        <w:t>. Впрочем, Тарту в 20—30-е гг. тоже был «заграницей».</w:t>
      </w:r>
    </w:p>
    <w:p w:rsidR="00A661C5" w:rsidRDefault="00927A9A" w:rsidP="00364741">
      <w:pPr>
        <w:spacing w:after="360"/>
        <w:ind w:left="20" w:right="4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A9A">
        <w:rPr>
          <w:rFonts w:ascii="Times New Roman" w:eastAsia="Times New Roman" w:hAnsi="Times New Roman" w:cs="Times New Roman"/>
          <w:sz w:val="28"/>
          <w:szCs w:val="28"/>
        </w:rPr>
        <w:t>Зато в 40-е гг. все перевернулось. Утверждение приоритета российских ученых во всех областях науки стало государствен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softHyphen/>
        <w:t>ной политикой. И тут сразу выяснилось, что Лунин сделал свое открытие не в заграничном Базеле, а в «отечественном» Тарту и вообще что его открытие замалчивалось. Появился десяток статей в защиту приоритета российской витаминологии. Неко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торые авторы договаривались до того, что </w:t>
      </w:r>
      <w:proofErr w:type="spellStart"/>
      <w:r w:rsidRPr="00927A9A">
        <w:rPr>
          <w:rFonts w:ascii="Times New Roman" w:eastAsia="Times New Roman" w:hAnsi="Times New Roman" w:cs="Times New Roman"/>
          <w:sz w:val="28"/>
          <w:szCs w:val="28"/>
        </w:rPr>
        <w:t>Функ</w:t>
      </w:r>
      <w:proofErr w:type="spellEnd"/>
      <w:r w:rsidRPr="00927A9A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927A9A">
        <w:rPr>
          <w:rFonts w:ascii="Times New Roman" w:eastAsia="Times New Roman" w:hAnsi="Times New Roman" w:cs="Times New Roman"/>
          <w:sz w:val="28"/>
          <w:szCs w:val="28"/>
        </w:rPr>
        <w:t>Хопкинс</w:t>
      </w:r>
      <w:proofErr w:type="spellEnd"/>
      <w:r w:rsidRPr="00927A9A">
        <w:rPr>
          <w:rFonts w:ascii="Times New Roman" w:eastAsia="Times New Roman" w:hAnsi="Times New Roman" w:cs="Times New Roman"/>
          <w:sz w:val="28"/>
          <w:szCs w:val="28"/>
        </w:rPr>
        <w:t xml:space="preserve"> во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softHyphen/>
        <w:t>обще не внесли ничего нового по сравнению с Луниным. Разу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softHyphen/>
        <w:t>меется, все это издержки того времени. Все же, не умаляя роли других исследователей, важно отметить, что Лунин действительно внес выдающийся вклад в открытие витаминов.</w:t>
      </w:r>
    </w:p>
    <w:p w:rsidR="00A661C5" w:rsidRDefault="00A661C5" w:rsidP="00364741">
      <w:pPr>
        <w:spacing w:after="360"/>
        <w:ind w:left="20" w:right="4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Итак, в первом параграфе мы раскрыли вопрос о</w:t>
      </w:r>
      <w:r w:rsidR="00DA6784">
        <w:rPr>
          <w:rFonts w:ascii="Times New Roman" w:eastAsia="Times New Roman" w:hAnsi="Times New Roman" w:cs="Times New Roman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истории открытия витаминов</w:t>
      </w:r>
      <w:r w:rsidR="00DA6784">
        <w:rPr>
          <w:rFonts w:ascii="Times New Roman" w:eastAsia="Times New Roman" w:hAnsi="Times New Roman" w:cs="Times New Roman"/>
          <w:sz w:val="28"/>
          <w:szCs w:val="28"/>
        </w:rPr>
        <w:t xml:space="preserve"> и о том, кого же считать первооткрывателем витаминов.</w:t>
      </w:r>
    </w:p>
    <w:p w:rsidR="00A661C5" w:rsidRDefault="00A661C5" w:rsidP="00364741">
      <w:pPr>
        <w:spacing w:after="360"/>
        <w:ind w:left="20" w:right="4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1C5" w:rsidRDefault="00A661C5" w:rsidP="00364741">
      <w:pPr>
        <w:spacing w:after="360"/>
        <w:ind w:left="20" w:right="4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1C5" w:rsidRDefault="00A661C5" w:rsidP="00364741">
      <w:pPr>
        <w:spacing w:after="360"/>
        <w:ind w:left="20" w:right="4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1C5" w:rsidRDefault="00A661C5" w:rsidP="00364741">
      <w:pPr>
        <w:spacing w:after="360"/>
        <w:ind w:left="20" w:right="4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1C5" w:rsidRDefault="00A661C5" w:rsidP="00364741">
      <w:pPr>
        <w:spacing w:after="360"/>
        <w:ind w:left="20" w:right="4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1C5" w:rsidRDefault="00A661C5" w:rsidP="00364741">
      <w:pPr>
        <w:spacing w:after="360"/>
        <w:ind w:left="20" w:right="4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1C5" w:rsidRDefault="00A661C5" w:rsidP="00364741">
      <w:pPr>
        <w:spacing w:after="360"/>
        <w:ind w:left="20" w:right="4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1C5" w:rsidRDefault="00A661C5" w:rsidP="00927A9A">
      <w:pPr>
        <w:spacing w:after="360" w:line="365" w:lineRule="exact"/>
        <w:ind w:left="20" w:right="4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1C5" w:rsidRDefault="00A661C5" w:rsidP="00927A9A">
      <w:pPr>
        <w:spacing w:after="360" w:line="365" w:lineRule="exact"/>
        <w:ind w:left="20" w:right="4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1C5" w:rsidRDefault="00A661C5" w:rsidP="00927A9A">
      <w:pPr>
        <w:spacing w:after="360" w:line="365" w:lineRule="exact"/>
        <w:ind w:left="20" w:right="4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61C5" w:rsidRPr="00927A9A" w:rsidRDefault="00A661C5" w:rsidP="00831DE1">
      <w:pPr>
        <w:spacing w:after="360" w:line="365" w:lineRule="exact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27A9A" w:rsidRDefault="00927A9A" w:rsidP="00927A9A">
      <w:pPr>
        <w:keepNext/>
        <w:keepLines/>
        <w:spacing w:before="360" w:after="0" w:line="365" w:lineRule="exact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</w:t>
      </w:r>
      <w:r w:rsidR="008E1BA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27A9A">
        <w:rPr>
          <w:rFonts w:ascii="Times New Roman" w:eastAsia="Times New Roman" w:hAnsi="Times New Roman" w:cs="Times New Roman"/>
          <w:b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A9A">
        <w:rPr>
          <w:rFonts w:ascii="Times New Roman" w:eastAsia="Times New Roman" w:hAnsi="Times New Roman" w:cs="Times New Roman"/>
          <w:b/>
          <w:sz w:val="28"/>
          <w:szCs w:val="28"/>
        </w:rPr>
        <w:t>Витамины,</w:t>
      </w:r>
      <w:r w:rsidR="007A592E" w:rsidRPr="00927A9A">
        <w:rPr>
          <w:rFonts w:ascii="Times New Roman" w:eastAsia="Times New Roman" w:hAnsi="Times New Roman" w:cs="Times New Roman"/>
          <w:b/>
          <w:sz w:val="28"/>
          <w:szCs w:val="28"/>
        </w:rPr>
        <w:t xml:space="preserve"> их многообразие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27A9A" w:rsidRPr="00927A9A" w:rsidRDefault="00927A9A" w:rsidP="00364741">
      <w:pPr>
        <w:keepNext/>
        <w:keepLines/>
        <w:spacing w:before="360" w:after="0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В 20-е годы 20 века 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t>с разработкой способов получения экспериментальных авита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softHyphen/>
        <w:t>минозов и совершенствованием методов очистки витаминов постепенно становилось ясно, что витаминов не два и не три, а гораздо больше.</w:t>
      </w:r>
    </w:p>
    <w:p w:rsidR="00927A9A" w:rsidRPr="00927A9A" w:rsidRDefault="00927A9A" w:rsidP="00364741">
      <w:pPr>
        <w:ind w:left="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A9A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47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t>Вначале выяснили, что «витамин</w:t>
      </w:r>
      <w:proofErr w:type="gramStart"/>
      <w:r w:rsidRPr="00927A9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927A9A">
        <w:rPr>
          <w:rFonts w:ascii="Times New Roman" w:eastAsia="Times New Roman" w:hAnsi="Times New Roman" w:cs="Times New Roman"/>
          <w:sz w:val="28"/>
          <w:szCs w:val="28"/>
        </w:rPr>
        <w:t>» на самом деле являет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softHyphen/>
        <w:t>ся смесью двух соединений, одно из которых предотвращает ксерофтальмию, а другое — рахит. За первым сохранилась бук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softHyphen/>
        <w:t>ва</w:t>
      </w:r>
      <w:proofErr w:type="gramStart"/>
      <w:r w:rsidRPr="00927A9A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927A9A">
        <w:rPr>
          <w:rFonts w:ascii="Times New Roman" w:eastAsia="Times New Roman" w:hAnsi="Times New Roman" w:cs="Times New Roman"/>
          <w:sz w:val="28"/>
          <w:szCs w:val="28"/>
        </w:rPr>
        <w:t xml:space="preserve">, а второе назвали «витамин </w:t>
      </w:r>
      <w:r w:rsidRPr="00927A9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D</w:t>
      </w:r>
      <w:r w:rsidRPr="00927A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». 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t>Затем был открыт вита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softHyphen/>
        <w:t>мин</w:t>
      </w:r>
      <w:proofErr w:type="gramStart"/>
      <w:r w:rsidRPr="00927A9A">
        <w:rPr>
          <w:rFonts w:ascii="Times New Roman" w:eastAsia="Times New Roman" w:hAnsi="Times New Roman" w:cs="Times New Roman"/>
          <w:sz w:val="28"/>
          <w:szCs w:val="28"/>
        </w:rPr>
        <w:t xml:space="preserve"> Е</w:t>
      </w:r>
      <w:proofErr w:type="gramEnd"/>
      <w:r w:rsidRPr="00927A9A">
        <w:rPr>
          <w:rFonts w:ascii="Times New Roman" w:eastAsia="Times New Roman" w:hAnsi="Times New Roman" w:cs="Times New Roman"/>
          <w:sz w:val="28"/>
          <w:szCs w:val="28"/>
        </w:rPr>
        <w:t>, предотвращавший бесплодие у крыс, растущих на искус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softHyphen/>
        <w:t>ственной диете. Тогда же стало ясно, что и «витамин</w:t>
      </w:r>
      <w:proofErr w:type="gramStart"/>
      <w:r w:rsidRPr="00927A9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Pr="00927A9A">
        <w:rPr>
          <w:rFonts w:ascii="Times New Roman" w:eastAsia="Times New Roman" w:hAnsi="Times New Roman" w:cs="Times New Roman"/>
          <w:sz w:val="28"/>
          <w:szCs w:val="28"/>
        </w:rPr>
        <w:t>» состо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softHyphen/>
        <w:t>ит как минимум из двух витаминов. Вот тут и начинается пер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вая путаница: одни исследователи обозначили новый витамин, предотвращавший пеллагру у крыс и стимулировавший рост животных, буквой </w:t>
      </w:r>
      <w:r w:rsidRPr="00927A9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G</w:t>
      </w:r>
      <w:r w:rsidRPr="00927A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, 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t>другие предпочли называть этот фактор «витамином В</w:t>
      </w:r>
      <w:proofErr w:type="gramStart"/>
      <w:r w:rsidRPr="00927A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927A9A">
        <w:rPr>
          <w:rFonts w:ascii="Times New Roman" w:eastAsia="Times New Roman" w:hAnsi="Times New Roman" w:cs="Times New Roman"/>
          <w:sz w:val="28"/>
          <w:szCs w:val="28"/>
        </w:rPr>
        <w:t>», а фактор, предотвращавший бери-бери, — «вита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softHyphen/>
        <w:t>мином В</w:t>
      </w:r>
      <w:r w:rsidR="00A661C5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927A9A" w:rsidRPr="00927A9A" w:rsidRDefault="00927A9A" w:rsidP="00364741">
      <w:pPr>
        <w:spacing w:after="0"/>
        <w:ind w:left="40" w:right="6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A9A">
        <w:rPr>
          <w:rFonts w:ascii="Times New Roman" w:eastAsia="Times New Roman" w:hAnsi="Times New Roman" w:cs="Times New Roman"/>
          <w:sz w:val="28"/>
          <w:szCs w:val="28"/>
        </w:rPr>
        <w:t xml:space="preserve">Термины </w:t>
      </w:r>
      <w:r w:rsidRPr="00927A9A">
        <w:rPr>
          <w:rFonts w:ascii="Times New Roman" w:eastAsia="Times New Roman" w:hAnsi="Times New Roman" w:cs="Times New Roman"/>
          <w:sz w:val="28"/>
          <w:szCs w:val="28"/>
          <w:lang w:eastAsia="en-US"/>
        </w:rPr>
        <w:t>«</w:t>
      </w:r>
      <w:r w:rsidRPr="00927A9A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</w:t>
      </w:r>
      <w:r w:rsidR="00A661C5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1</w:t>
      </w:r>
      <w:r w:rsidRPr="00927A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» 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t>и «В</w:t>
      </w:r>
      <w:proofErr w:type="gramStart"/>
      <w:r w:rsidRPr="00927A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927A9A">
        <w:rPr>
          <w:rFonts w:ascii="Times New Roman" w:eastAsia="Times New Roman" w:hAnsi="Times New Roman" w:cs="Times New Roman"/>
          <w:sz w:val="28"/>
          <w:szCs w:val="28"/>
        </w:rPr>
        <w:t>» прижились. Но спустя несколько лет выяснилось, что и «витамин В</w:t>
      </w:r>
      <w:proofErr w:type="gramStart"/>
      <w:r w:rsidRPr="00927A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927A9A">
        <w:rPr>
          <w:rFonts w:ascii="Times New Roman" w:eastAsia="Times New Roman" w:hAnsi="Times New Roman" w:cs="Times New Roman"/>
          <w:sz w:val="28"/>
          <w:szCs w:val="28"/>
        </w:rPr>
        <w:t>» — не индивидуальное ве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softHyphen/>
        <w:t>щество. Фактор роста сохранил название «В</w:t>
      </w:r>
      <w:proofErr w:type="gramStart"/>
      <w:r w:rsidRPr="00927A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927A9A">
        <w:rPr>
          <w:rFonts w:ascii="Times New Roman" w:eastAsia="Times New Roman" w:hAnsi="Times New Roman" w:cs="Times New Roman"/>
          <w:sz w:val="28"/>
          <w:szCs w:val="28"/>
        </w:rPr>
        <w:t>», а фактор, предот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softHyphen/>
        <w:t>вращающий пеллагру крыс, стал «витамином В</w:t>
      </w:r>
      <w:r w:rsidRPr="00927A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t>». Почему же использовали индекс 6? Разумеется, потому, что за это время появились «В</w:t>
      </w:r>
      <w:r w:rsidRPr="00927A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t>», «В</w:t>
      </w:r>
      <w:proofErr w:type="gramStart"/>
      <w:r w:rsidRPr="00927A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927A9A">
        <w:rPr>
          <w:rFonts w:ascii="Times New Roman" w:eastAsia="Times New Roman" w:hAnsi="Times New Roman" w:cs="Times New Roman"/>
          <w:sz w:val="28"/>
          <w:szCs w:val="28"/>
        </w:rPr>
        <w:t>» и «В</w:t>
      </w:r>
      <w:r w:rsidRPr="00927A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t>». Куда же они потом делись?</w:t>
      </w:r>
    </w:p>
    <w:p w:rsidR="00927A9A" w:rsidRPr="00927A9A" w:rsidRDefault="00927A9A" w:rsidP="00364741">
      <w:pPr>
        <w:spacing w:after="0"/>
        <w:ind w:left="40" w:right="6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A9A">
        <w:rPr>
          <w:rFonts w:ascii="Times New Roman" w:eastAsia="Times New Roman" w:hAnsi="Times New Roman" w:cs="Times New Roman"/>
          <w:sz w:val="28"/>
          <w:szCs w:val="28"/>
        </w:rPr>
        <w:t>Название «витамин В</w:t>
      </w:r>
      <w:r w:rsidRPr="00927A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t>» получило в 1928 г. новое вещество, найденное в дрожжах и предотвращавшее дерматит у цыплят. Об этом веществе долгое время не было известно почти ничего, а десять лет спустя выяснилос</w:t>
      </w:r>
      <w:r w:rsidR="00A661C5">
        <w:rPr>
          <w:rFonts w:ascii="Times New Roman" w:eastAsia="Times New Roman" w:hAnsi="Times New Roman" w:cs="Times New Roman"/>
          <w:sz w:val="28"/>
          <w:szCs w:val="28"/>
        </w:rPr>
        <w:t>ь, что оно идентично пантотено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t>вой кислоте, которая изучалась как фактор роста дрожжей. В результате для этого витамин</w:t>
      </w:r>
      <w:r w:rsidR="00A661C5">
        <w:rPr>
          <w:rFonts w:ascii="Times New Roman" w:eastAsia="Times New Roman" w:hAnsi="Times New Roman" w:cs="Times New Roman"/>
          <w:sz w:val="28"/>
          <w:szCs w:val="28"/>
        </w:rPr>
        <w:t>а осталось название «пантотено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t>вая кислота».</w:t>
      </w:r>
    </w:p>
    <w:p w:rsidR="00927A9A" w:rsidRPr="00927A9A" w:rsidRDefault="00927A9A" w:rsidP="00364741">
      <w:pPr>
        <w:spacing w:after="0"/>
        <w:ind w:left="40" w:right="6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A9A">
        <w:rPr>
          <w:rFonts w:ascii="Times New Roman" w:eastAsia="Times New Roman" w:hAnsi="Times New Roman" w:cs="Times New Roman"/>
          <w:sz w:val="28"/>
          <w:szCs w:val="28"/>
        </w:rPr>
        <w:t>В 1929 г. в дрожжах был обнаружен фактор, который по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softHyphen/>
        <w:t>спешили назвать «витамин В</w:t>
      </w:r>
      <w:proofErr w:type="gramStart"/>
      <w:r w:rsidRPr="00927A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4</w:t>
      </w:r>
      <w:proofErr w:type="gramEnd"/>
      <w:r w:rsidRPr="00927A9A">
        <w:rPr>
          <w:rFonts w:ascii="Times New Roman" w:eastAsia="Times New Roman" w:hAnsi="Times New Roman" w:cs="Times New Roman"/>
          <w:sz w:val="28"/>
          <w:szCs w:val="28"/>
        </w:rPr>
        <w:t>». Вскоре выяснилось, что этот фактор — не витамин, а смесь трех аминокислот (аргинина, гли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цина и </w:t>
      </w:r>
      <w:proofErr w:type="spellStart"/>
      <w:r w:rsidRPr="00927A9A">
        <w:rPr>
          <w:rFonts w:ascii="Times New Roman" w:eastAsia="Times New Roman" w:hAnsi="Times New Roman" w:cs="Times New Roman"/>
          <w:sz w:val="28"/>
          <w:szCs w:val="28"/>
        </w:rPr>
        <w:t>цистина</w:t>
      </w:r>
      <w:proofErr w:type="spellEnd"/>
      <w:r w:rsidRPr="00927A9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27A9A" w:rsidRPr="00927A9A" w:rsidRDefault="00927A9A" w:rsidP="00364741">
      <w:pPr>
        <w:spacing w:after="0"/>
        <w:ind w:left="40" w:right="6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A9A">
        <w:rPr>
          <w:rFonts w:ascii="Times New Roman" w:eastAsia="Times New Roman" w:hAnsi="Times New Roman" w:cs="Times New Roman"/>
          <w:sz w:val="28"/>
          <w:szCs w:val="28"/>
        </w:rPr>
        <w:t>В 193</w:t>
      </w:r>
      <w:r w:rsidR="00A661C5">
        <w:rPr>
          <w:rFonts w:ascii="Times New Roman" w:eastAsia="Times New Roman" w:hAnsi="Times New Roman" w:cs="Times New Roman"/>
          <w:sz w:val="28"/>
          <w:szCs w:val="28"/>
        </w:rPr>
        <w:t>0 г. появился термин «витамин</w:t>
      </w:r>
      <w:r w:rsidR="00A661C5" w:rsidRPr="00A661C5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A661C5" w:rsidRPr="00A661C5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t>»: такое название было предложено для фактора, который впоследствии оказался смесью двух витаминов. Один из них — никотиновая кислота, которую изредка продолжают называть «витамин В</w:t>
      </w:r>
      <w:r w:rsidRPr="00927A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5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t>», другой — витамин В</w:t>
      </w:r>
      <w:proofErr w:type="gramStart"/>
      <w:r w:rsidRPr="00927A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proofErr w:type="gramEnd"/>
      <w:r w:rsidRPr="00927A9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27A9A" w:rsidRPr="00927A9A" w:rsidRDefault="00A661C5" w:rsidP="00364741">
      <w:pPr>
        <w:ind w:left="40" w:right="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927A9A" w:rsidRPr="00927A9A">
        <w:rPr>
          <w:rFonts w:ascii="Times New Roman" w:eastAsia="Times New Roman" w:hAnsi="Times New Roman" w:cs="Times New Roman"/>
          <w:sz w:val="28"/>
          <w:szCs w:val="28"/>
        </w:rPr>
        <w:t>И в последующие годы продолжался тот же процесс: время от времени появлялись сообщения об открытиях новых факто</w:t>
      </w:r>
      <w:r w:rsidR="00927A9A" w:rsidRPr="00927A9A">
        <w:rPr>
          <w:rFonts w:ascii="Times New Roman" w:eastAsia="Times New Roman" w:hAnsi="Times New Roman" w:cs="Times New Roman"/>
          <w:sz w:val="28"/>
          <w:szCs w:val="28"/>
        </w:rPr>
        <w:softHyphen/>
        <w:t>ров, и к букве «В» добавляли новый индекс. Но повезло только индексу 12. Соединения с другими индексами либо оказались не витаминами или уже известными витаминами, либо их дей</w:t>
      </w:r>
      <w:r w:rsidR="00927A9A" w:rsidRPr="00927A9A">
        <w:rPr>
          <w:rFonts w:ascii="Times New Roman" w:eastAsia="Times New Roman" w:hAnsi="Times New Roman" w:cs="Times New Roman"/>
          <w:sz w:val="28"/>
          <w:szCs w:val="28"/>
        </w:rPr>
        <w:softHyphen/>
        <w:t>ствие не получило подтверждения, либо название не получило широкого распространения.</w:t>
      </w:r>
    </w:p>
    <w:p w:rsidR="00927A9A" w:rsidRPr="00927A9A" w:rsidRDefault="00927A9A" w:rsidP="00364741">
      <w:pPr>
        <w:spacing w:after="0"/>
        <w:ind w:left="40" w:right="4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A9A">
        <w:rPr>
          <w:rFonts w:ascii="Times New Roman" w:eastAsia="Times New Roman" w:hAnsi="Times New Roman" w:cs="Times New Roman"/>
          <w:sz w:val="28"/>
          <w:szCs w:val="28"/>
        </w:rPr>
        <w:t>А вскоре буквенная классификация витаминов утратила свое значение. В 30-е гг. за витамины по-настоящему взялись хи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мики. И если в 1930 г. о химической 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lastRenderedPageBreak/>
        <w:t>природе витаминов прак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softHyphen/>
        <w:t>тически ничего не было известно, то к 1940 г. этот вопрос был в основном решен.</w:t>
      </w:r>
    </w:p>
    <w:p w:rsidR="00927A9A" w:rsidRPr="00927A9A" w:rsidRDefault="00927A9A" w:rsidP="00364741">
      <w:pPr>
        <w:spacing w:after="0"/>
        <w:ind w:left="40" w:right="40" w:firstLine="38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7A9A">
        <w:rPr>
          <w:rFonts w:ascii="Times New Roman" w:eastAsia="Times New Roman" w:hAnsi="Times New Roman" w:cs="Times New Roman"/>
          <w:sz w:val="28"/>
          <w:szCs w:val="28"/>
        </w:rPr>
        <w:t>Химики дали всем витаминам тривиальные химические названия. И эти названия стали постепенно вытеснять «буквы с цифрами»:</w:t>
      </w:r>
      <w:r w:rsidRPr="00927A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аскорбиновая кислота, токоферол, рибофлавин, никотиновая кислота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t xml:space="preserve"> и др. — эти термины стали общеупот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softHyphen/>
        <w:t>ребительными. Впрочем, мно</w:t>
      </w:r>
      <w:r w:rsidR="00A661C5">
        <w:rPr>
          <w:rFonts w:ascii="Times New Roman" w:eastAsia="Times New Roman" w:hAnsi="Times New Roman" w:cs="Times New Roman"/>
          <w:sz w:val="28"/>
          <w:szCs w:val="28"/>
        </w:rPr>
        <w:t xml:space="preserve">гие биологи и медики сохранили </w:t>
      </w:r>
      <w:r w:rsidRPr="00927A9A">
        <w:rPr>
          <w:rFonts w:ascii="Times New Roman" w:eastAsia="Times New Roman" w:hAnsi="Times New Roman" w:cs="Times New Roman"/>
          <w:sz w:val="28"/>
          <w:szCs w:val="28"/>
        </w:rPr>
        <w:t>верность «буквам».</w:t>
      </w:r>
    </w:p>
    <w:p w:rsidR="00927A9A" w:rsidRDefault="00A661C5" w:rsidP="00364741">
      <w:pPr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27A9A" w:rsidRPr="00927A9A">
        <w:rPr>
          <w:rFonts w:ascii="Times New Roman" w:eastAsia="Times New Roman" w:hAnsi="Times New Roman" w:cs="Times New Roman"/>
          <w:sz w:val="28"/>
          <w:szCs w:val="28"/>
        </w:rPr>
        <w:t xml:space="preserve">В 1976 г. Международный союз </w:t>
      </w:r>
      <w:proofErr w:type="spellStart"/>
      <w:r w:rsidR="00927A9A" w:rsidRPr="00927A9A">
        <w:rPr>
          <w:rFonts w:ascii="Times New Roman" w:eastAsia="Times New Roman" w:hAnsi="Times New Roman" w:cs="Times New Roman"/>
          <w:sz w:val="28"/>
          <w:szCs w:val="28"/>
        </w:rPr>
        <w:t>нутриционистов</w:t>
      </w:r>
      <w:proofErr w:type="spellEnd"/>
      <w:r w:rsidR="00927A9A" w:rsidRPr="00927A9A">
        <w:rPr>
          <w:rFonts w:ascii="Times New Roman" w:eastAsia="Times New Roman" w:hAnsi="Times New Roman" w:cs="Times New Roman"/>
          <w:sz w:val="28"/>
          <w:szCs w:val="28"/>
        </w:rPr>
        <w:t xml:space="preserve"> (от англ. </w:t>
      </w:r>
      <w:r w:rsidR="00927A9A" w:rsidRPr="00927A9A">
        <w:rPr>
          <w:rFonts w:ascii="Times New Roman" w:eastAsia="Times New Roman" w:hAnsi="Times New Roman" w:cs="Times New Roman"/>
          <w:i/>
          <w:iCs/>
          <w:sz w:val="28"/>
          <w:szCs w:val="28"/>
          <w:lang w:val="en-US" w:eastAsia="en-US"/>
        </w:rPr>
        <w:t>nutrition</w:t>
      </w:r>
      <w:r w:rsidR="00927A9A" w:rsidRPr="00927A9A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</w:t>
      </w:r>
      <w:r w:rsidR="00927A9A" w:rsidRPr="00927A9A">
        <w:rPr>
          <w:rFonts w:ascii="Times New Roman" w:eastAsia="Times New Roman" w:hAnsi="Times New Roman" w:cs="Times New Roman"/>
          <w:sz w:val="28"/>
          <w:szCs w:val="28"/>
        </w:rPr>
        <w:t>— питание) рекомендовал сохранять буквенные обо</w:t>
      </w:r>
      <w:r w:rsidR="00927A9A" w:rsidRPr="00927A9A">
        <w:rPr>
          <w:rFonts w:ascii="Times New Roman" w:eastAsia="Times New Roman" w:hAnsi="Times New Roman" w:cs="Times New Roman"/>
          <w:sz w:val="28"/>
          <w:szCs w:val="28"/>
        </w:rPr>
        <w:softHyphen/>
        <w:t>значения в группе</w:t>
      </w:r>
      <w:proofErr w:type="gramStart"/>
      <w:r w:rsidR="00927A9A" w:rsidRPr="00927A9A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proofErr w:type="gramEnd"/>
      <w:r w:rsidR="00927A9A" w:rsidRPr="00927A9A">
        <w:rPr>
          <w:rFonts w:ascii="Times New Roman" w:eastAsia="Times New Roman" w:hAnsi="Times New Roman" w:cs="Times New Roman"/>
          <w:sz w:val="28"/>
          <w:szCs w:val="28"/>
        </w:rPr>
        <w:t xml:space="preserve"> только для витаминов В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r w:rsidR="00927A9A" w:rsidRPr="00927A9A">
        <w:rPr>
          <w:rFonts w:ascii="Times New Roman" w:eastAsia="Times New Roman" w:hAnsi="Times New Roman" w:cs="Times New Roman"/>
          <w:sz w:val="28"/>
          <w:szCs w:val="28"/>
        </w:rPr>
        <w:t xml:space="preserve"> и В</w:t>
      </w:r>
      <w:r w:rsidR="00927A9A" w:rsidRPr="00927A9A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="00927A9A" w:rsidRPr="00927A9A">
        <w:rPr>
          <w:rFonts w:ascii="Times New Roman" w:eastAsia="Times New Roman" w:hAnsi="Times New Roman" w:cs="Times New Roman"/>
          <w:sz w:val="28"/>
          <w:szCs w:val="28"/>
        </w:rPr>
        <w:t xml:space="preserve"> (по-види</w:t>
      </w:r>
      <w:r w:rsidR="00927A9A" w:rsidRPr="00927A9A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мому, из-за того, что эти витамины имеют несколько форм). Для остальных рекомендованы тривиальные названия веществ — </w:t>
      </w:r>
      <w:r w:rsidR="00927A9A" w:rsidRPr="00927A9A">
        <w:rPr>
          <w:rFonts w:ascii="Times New Roman" w:eastAsia="Times New Roman" w:hAnsi="Times New Roman" w:cs="Times New Roman"/>
          <w:i/>
          <w:iCs/>
          <w:sz w:val="28"/>
          <w:szCs w:val="28"/>
        </w:rPr>
        <w:t>тиамин, рибофлавин, пантотеновая кислота, биотин</w:t>
      </w:r>
      <w:r w:rsidR="00927A9A" w:rsidRPr="00927A9A">
        <w:rPr>
          <w:rFonts w:ascii="Times New Roman" w:eastAsia="Times New Roman" w:hAnsi="Times New Roman" w:cs="Times New Roman"/>
          <w:sz w:val="28"/>
          <w:szCs w:val="28"/>
        </w:rPr>
        <w:t xml:space="preserve"> — или обобщающие термины —</w:t>
      </w:r>
      <w:r w:rsidR="00927A9A" w:rsidRPr="00927A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927A9A" w:rsidRPr="00927A9A">
        <w:rPr>
          <w:rFonts w:ascii="Times New Roman" w:eastAsia="Times New Roman" w:hAnsi="Times New Roman" w:cs="Times New Roman"/>
          <w:i/>
          <w:iCs/>
          <w:sz w:val="28"/>
          <w:szCs w:val="28"/>
        </w:rPr>
        <w:t>ниацин</w:t>
      </w:r>
      <w:proofErr w:type="spellEnd"/>
      <w:r w:rsidR="00927A9A" w:rsidRPr="00927A9A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927A9A" w:rsidRPr="00927A9A">
        <w:rPr>
          <w:rFonts w:ascii="Times New Roman" w:eastAsia="Times New Roman" w:hAnsi="Times New Roman" w:cs="Times New Roman"/>
          <w:i/>
          <w:iCs/>
          <w:sz w:val="28"/>
          <w:szCs w:val="28"/>
        </w:rPr>
        <w:t>фолацин</w:t>
      </w:r>
      <w:proofErr w:type="spellEnd"/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DA6784" w:rsidRPr="00831DE1" w:rsidRDefault="00DA6784" w:rsidP="00364741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1DE1">
        <w:rPr>
          <w:rFonts w:ascii="Times New Roman" w:eastAsia="Times New Roman" w:hAnsi="Times New Roman" w:cs="Times New Roman"/>
          <w:iCs/>
          <w:sz w:val="28"/>
          <w:szCs w:val="28"/>
        </w:rPr>
        <w:t xml:space="preserve">    В современных справочных изданиях чаще всего встречается такой словарь витаминов:</w:t>
      </w:r>
    </w:p>
    <w:p w:rsidR="00DD16A6" w:rsidRPr="00831DE1" w:rsidRDefault="00DA6784" w:rsidP="00364741">
      <w:pPr>
        <w:jc w:val="both"/>
        <w:rPr>
          <w:rFonts w:ascii="Times New Roman" w:hAnsi="Times New Roman" w:cs="Times New Roman"/>
          <w:sz w:val="28"/>
          <w:szCs w:val="28"/>
        </w:rPr>
      </w:pPr>
      <w:r w:rsidRPr="00831DE1">
        <w:rPr>
          <w:rFonts w:eastAsia="Times New Roman" w:cs="Century Schoolbook"/>
          <w:sz w:val="28"/>
          <w:szCs w:val="28"/>
        </w:rPr>
        <w:t xml:space="preserve">    </w:t>
      </w:r>
      <w:r w:rsidR="007A592E" w:rsidRPr="00831DE1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="007A592E" w:rsidRPr="00831DE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A592E" w:rsidRPr="00831DE1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="007A592E" w:rsidRPr="00831DE1">
        <w:rPr>
          <w:rFonts w:ascii="Times New Roman" w:hAnsi="Times New Roman" w:cs="Times New Roman"/>
          <w:sz w:val="28"/>
          <w:szCs w:val="28"/>
        </w:rPr>
        <w:t>ретинол</w:t>
      </w:r>
      <w:proofErr w:type="spellEnd"/>
      <w:r w:rsidR="007A592E" w:rsidRPr="00831DE1">
        <w:rPr>
          <w:rFonts w:ascii="Times New Roman" w:hAnsi="Times New Roman" w:cs="Times New Roman"/>
          <w:sz w:val="28"/>
          <w:szCs w:val="28"/>
        </w:rPr>
        <w:t xml:space="preserve"> и ег</w:t>
      </w:r>
      <w:r w:rsidRPr="00831DE1">
        <w:rPr>
          <w:rFonts w:ascii="Times New Roman" w:hAnsi="Times New Roman" w:cs="Times New Roman"/>
          <w:sz w:val="28"/>
          <w:szCs w:val="28"/>
        </w:rPr>
        <w:t>о производные (</w:t>
      </w:r>
      <w:proofErr w:type="spellStart"/>
      <w:r w:rsidRPr="00831DE1">
        <w:rPr>
          <w:rFonts w:ascii="Times New Roman" w:hAnsi="Times New Roman" w:cs="Times New Roman"/>
          <w:sz w:val="28"/>
          <w:szCs w:val="28"/>
        </w:rPr>
        <w:t>ретиналь</w:t>
      </w:r>
      <w:proofErr w:type="spellEnd"/>
      <w:r w:rsidRPr="00831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31DE1">
        <w:rPr>
          <w:rFonts w:ascii="Times New Roman" w:hAnsi="Times New Roman" w:cs="Times New Roman"/>
          <w:sz w:val="28"/>
          <w:szCs w:val="28"/>
        </w:rPr>
        <w:t>ретино</w:t>
      </w:r>
      <w:r w:rsidR="007A592E" w:rsidRPr="00831DE1">
        <w:rPr>
          <w:rFonts w:ascii="Times New Roman" w:hAnsi="Times New Roman" w:cs="Times New Roman"/>
          <w:sz w:val="28"/>
          <w:szCs w:val="28"/>
        </w:rPr>
        <w:t>евая</w:t>
      </w:r>
      <w:proofErr w:type="spellEnd"/>
      <w:r w:rsidR="007A592E" w:rsidRPr="00831DE1">
        <w:rPr>
          <w:rFonts w:ascii="Times New Roman" w:hAnsi="Times New Roman" w:cs="Times New Roman"/>
          <w:sz w:val="28"/>
          <w:szCs w:val="28"/>
        </w:rPr>
        <w:t xml:space="preserve"> кислота и др.), необходи</w:t>
      </w:r>
      <w:r w:rsidRPr="00831DE1">
        <w:rPr>
          <w:rFonts w:ascii="Times New Roman" w:hAnsi="Times New Roman" w:cs="Times New Roman"/>
          <w:sz w:val="28"/>
          <w:szCs w:val="28"/>
        </w:rPr>
        <w:t xml:space="preserve">м для роста и дифференцировки </w:t>
      </w:r>
      <w:r w:rsidR="007A592E" w:rsidRPr="00831DE1">
        <w:rPr>
          <w:rFonts w:ascii="Times New Roman" w:hAnsi="Times New Roman" w:cs="Times New Roman"/>
          <w:sz w:val="28"/>
          <w:szCs w:val="28"/>
        </w:rPr>
        <w:t>тканей, процессов фоторецепции и репродукции, ег</w:t>
      </w:r>
      <w:r w:rsidRPr="00831DE1">
        <w:rPr>
          <w:rFonts w:ascii="Times New Roman" w:hAnsi="Times New Roman" w:cs="Times New Roman"/>
          <w:sz w:val="28"/>
          <w:szCs w:val="28"/>
        </w:rPr>
        <w:t>о недостаток вызывает ксерофталь</w:t>
      </w:r>
      <w:r w:rsidR="007A592E" w:rsidRPr="00831DE1">
        <w:rPr>
          <w:rFonts w:ascii="Times New Roman" w:hAnsi="Times New Roman" w:cs="Times New Roman"/>
          <w:sz w:val="28"/>
          <w:szCs w:val="28"/>
        </w:rPr>
        <w:t>мию.</w:t>
      </w:r>
    </w:p>
    <w:p w:rsidR="00DD16A6" w:rsidRPr="00831DE1" w:rsidRDefault="00DA6784" w:rsidP="00364741">
      <w:pPr>
        <w:jc w:val="both"/>
        <w:rPr>
          <w:rFonts w:ascii="Times New Roman" w:hAnsi="Times New Roman" w:cs="Times New Roman"/>
          <w:sz w:val="28"/>
          <w:szCs w:val="28"/>
        </w:rPr>
      </w:pPr>
      <w:r w:rsidRPr="00831DE1">
        <w:rPr>
          <w:rFonts w:ascii="Times New Roman" w:hAnsi="Times New Roman" w:cs="Times New Roman"/>
          <w:sz w:val="28"/>
          <w:szCs w:val="28"/>
        </w:rPr>
        <w:t xml:space="preserve">    </w:t>
      </w:r>
      <w:r w:rsidR="007A592E" w:rsidRPr="00831DE1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="007A592E" w:rsidRPr="00831DE1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7A592E" w:rsidRPr="00831DE1">
        <w:rPr>
          <w:rFonts w:ascii="Times New Roman" w:hAnsi="Times New Roman" w:cs="Times New Roman"/>
          <w:sz w:val="28"/>
          <w:szCs w:val="28"/>
        </w:rPr>
        <w:t xml:space="preserve"> — аскорбиновая кислота, участвует в окисли</w:t>
      </w:r>
      <w:r w:rsidR="007A592E" w:rsidRPr="00831DE1">
        <w:rPr>
          <w:rFonts w:ascii="Times New Roman" w:hAnsi="Times New Roman" w:cs="Times New Roman"/>
          <w:sz w:val="28"/>
          <w:szCs w:val="28"/>
        </w:rPr>
        <w:softHyphen/>
        <w:t>тельно-восстановительных реакциях, его недостаток приводит к цинге.</w:t>
      </w:r>
    </w:p>
    <w:p w:rsidR="00DD16A6" w:rsidRPr="00831DE1" w:rsidRDefault="00DA6784" w:rsidP="00364741">
      <w:pPr>
        <w:jc w:val="both"/>
        <w:rPr>
          <w:rFonts w:ascii="Times New Roman" w:hAnsi="Times New Roman" w:cs="Times New Roman"/>
          <w:sz w:val="28"/>
          <w:szCs w:val="28"/>
        </w:rPr>
      </w:pPr>
      <w:r w:rsidRPr="00831DE1">
        <w:rPr>
          <w:rFonts w:ascii="Times New Roman" w:hAnsi="Times New Roman" w:cs="Times New Roman"/>
          <w:sz w:val="28"/>
          <w:szCs w:val="28"/>
        </w:rPr>
        <w:t xml:space="preserve">    </w:t>
      </w:r>
      <w:r w:rsidR="007A592E" w:rsidRPr="00831DE1">
        <w:rPr>
          <w:rFonts w:ascii="Times New Roman" w:hAnsi="Times New Roman" w:cs="Times New Roman"/>
          <w:sz w:val="28"/>
          <w:szCs w:val="28"/>
        </w:rPr>
        <w:t>Витамин D — группа родственных веществ, необходимых для роста костей (способствуют усвоению кальция и фосфора), его недостаток вызывает рахит.</w:t>
      </w:r>
    </w:p>
    <w:p w:rsidR="00DD16A6" w:rsidRPr="00831DE1" w:rsidRDefault="00DA6784" w:rsidP="00364741">
      <w:pPr>
        <w:jc w:val="both"/>
        <w:rPr>
          <w:rFonts w:ascii="Times New Roman" w:hAnsi="Times New Roman" w:cs="Times New Roman"/>
          <w:sz w:val="28"/>
          <w:szCs w:val="28"/>
        </w:rPr>
      </w:pPr>
      <w:r w:rsidRPr="00831DE1">
        <w:rPr>
          <w:rFonts w:ascii="Times New Roman" w:hAnsi="Times New Roman" w:cs="Times New Roman"/>
          <w:sz w:val="28"/>
          <w:szCs w:val="28"/>
        </w:rPr>
        <w:t xml:space="preserve">    </w:t>
      </w:r>
      <w:r w:rsidR="007A592E" w:rsidRPr="00831DE1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="007A592E" w:rsidRPr="00831DE1">
        <w:rPr>
          <w:rFonts w:ascii="Times New Roman" w:hAnsi="Times New Roman" w:cs="Times New Roman"/>
          <w:sz w:val="28"/>
          <w:szCs w:val="28"/>
        </w:rPr>
        <w:t xml:space="preserve"> Е</w:t>
      </w:r>
      <w:proofErr w:type="gramEnd"/>
      <w:r w:rsidR="007A592E" w:rsidRPr="00831DE1">
        <w:rPr>
          <w:rFonts w:ascii="Times New Roman" w:hAnsi="Times New Roman" w:cs="Times New Roman"/>
          <w:sz w:val="28"/>
          <w:szCs w:val="28"/>
        </w:rPr>
        <w:t xml:space="preserve"> — а-токоферол и род</w:t>
      </w:r>
      <w:r w:rsidR="007A592E" w:rsidRPr="00831DE1">
        <w:rPr>
          <w:rFonts w:ascii="Times New Roman" w:hAnsi="Times New Roman" w:cs="Times New Roman"/>
          <w:sz w:val="28"/>
          <w:szCs w:val="28"/>
        </w:rPr>
        <w:softHyphen/>
        <w:t>ственные соединения, один из главных антиоксидантов в живых организмах, его недостаток вызывает бесплодие.</w:t>
      </w:r>
    </w:p>
    <w:p w:rsidR="00DD16A6" w:rsidRPr="00831DE1" w:rsidRDefault="00DA6784" w:rsidP="00364741">
      <w:pPr>
        <w:jc w:val="both"/>
        <w:rPr>
          <w:rFonts w:ascii="Times New Roman" w:hAnsi="Times New Roman" w:cs="Times New Roman"/>
          <w:sz w:val="28"/>
          <w:szCs w:val="28"/>
        </w:rPr>
      </w:pPr>
      <w:r w:rsidRPr="00831DE1">
        <w:rPr>
          <w:rFonts w:ascii="Times New Roman" w:hAnsi="Times New Roman" w:cs="Times New Roman"/>
          <w:sz w:val="28"/>
          <w:szCs w:val="28"/>
        </w:rPr>
        <w:t xml:space="preserve">    </w:t>
      </w:r>
      <w:r w:rsidR="007A592E" w:rsidRPr="00831DE1">
        <w:rPr>
          <w:rFonts w:ascii="Times New Roman" w:hAnsi="Times New Roman" w:cs="Times New Roman"/>
          <w:sz w:val="28"/>
          <w:szCs w:val="28"/>
        </w:rPr>
        <w:t>Витамин</w:t>
      </w:r>
      <w:proofErr w:type="gramStart"/>
      <w:r w:rsidR="007A592E" w:rsidRPr="00831DE1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7A592E" w:rsidRPr="00831DE1">
        <w:rPr>
          <w:rFonts w:ascii="Times New Roman" w:hAnsi="Times New Roman" w:cs="Times New Roman"/>
          <w:sz w:val="28"/>
          <w:szCs w:val="28"/>
        </w:rPr>
        <w:t xml:space="preserve"> — группа родственных веществ, участвующих в процессе свер</w:t>
      </w:r>
      <w:r w:rsidR="007A592E" w:rsidRPr="00831DE1">
        <w:rPr>
          <w:rFonts w:ascii="Times New Roman" w:hAnsi="Times New Roman" w:cs="Times New Roman"/>
          <w:sz w:val="28"/>
          <w:szCs w:val="28"/>
        </w:rPr>
        <w:softHyphen/>
        <w:t>тывания крови.</w:t>
      </w:r>
    </w:p>
    <w:p w:rsidR="00DD16A6" w:rsidRPr="00831DE1" w:rsidRDefault="00DA6784" w:rsidP="00364741">
      <w:pPr>
        <w:jc w:val="both"/>
        <w:rPr>
          <w:rFonts w:ascii="Times New Roman" w:hAnsi="Times New Roman" w:cs="Times New Roman"/>
          <w:sz w:val="28"/>
          <w:szCs w:val="28"/>
        </w:rPr>
      </w:pPr>
      <w:r w:rsidRPr="00831DE1">
        <w:rPr>
          <w:rFonts w:ascii="Times New Roman" w:hAnsi="Times New Roman" w:cs="Times New Roman"/>
          <w:sz w:val="28"/>
          <w:szCs w:val="28"/>
        </w:rPr>
        <w:t xml:space="preserve">    Тиамин (витамин </w:t>
      </w:r>
      <w:r w:rsidRPr="00831DE1">
        <w:rPr>
          <w:rFonts w:ascii="Times New Roman" w:eastAsia="Times New Roman" w:hAnsi="Times New Roman" w:cs="Times New Roman"/>
          <w:sz w:val="28"/>
          <w:szCs w:val="28"/>
          <w:lang w:val="en-US" w:eastAsia="en-US"/>
        </w:rPr>
        <w:t>B</w:t>
      </w:r>
      <w:r w:rsidRPr="00831DE1">
        <w:rPr>
          <w:rFonts w:ascii="Times New Roman" w:eastAsia="Times New Roman" w:hAnsi="Times New Roman" w:cs="Times New Roman"/>
          <w:sz w:val="28"/>
          <w:szCs w:val="28"/>
          <w:vertAlign w:val="subscript"/>
          <w:lang w:eastAsia="en-US"/>
        </w:rPr>
        <w:t>1</w:t>
      </w:r>
      <w:r w:rsidR="007A592E" w:rsidRPr="00831DE1">
        <w:rPr>
          <w:rFonts w:ascii="Times New Roman" w:hAnsi="Times New Roman" w:cs="Times New Roman"/>
          <w:sz w:val="28"/>
          <w:szCs w:val="28"/>
        </w:rPr>
        <w:t xml:space="preserve">) — его производное, </w:t>
      </w:r>
      <w:proofErr w:type="spellStart"/>
      <w:r w:rsidR="007A592E" w:rsidRPr="00831DE1">
        <w:rPr>
          <w:rFonts w:ascii="Times New Roman" w:hAnsi="Times New Roman" w:cs="Times New Roman"/>
          <w:sz w:val="28"/>
          <w:szCs w:val="28"/>
        </w:rPr>
        <w:t>тиаминпирофо</w:t>
      </w:r>
      <w:proofErr w:type="gramStart"/>
      <w:r w:rsidR="007A592E" w:rsidRPr="00831DE1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7A592E" w:rsidRPr="00831DE1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A592E" w:rsidRPr="00831DE1">
        <w:rPr>
          <w:rFonts w:ascii="Times New Roman" w:hAnsi="Times New Roman" w:cs="Times New Roman"/>
          <w:sz w:val="28"/>
          <w:szCs w:val="28"/>
        </w:rPr>
        <w:t xml:space="preserve"> фат (</w:t>
      </w:r>
      <w:proofErr w:type="spellStart"/>
      <w:r w:rsidR="007A592E" w:rsidRPr="00831DE1">
        <w:rPr>
          <w:rFonts w:ascii="Times New Roman" w:hAnsi="Times New Roman" w:cs="Times New Roman"/>
          <w:sz w:val="28"/>
          <w:szCs w:val="28"/>
        </w:rPr>
        <w:t>кокарбоксилаза</w:t>
      </w:r>
      <w:proofErr w:type="spellEnd"/>
      <w:r w:rsidR="007A592E" w:rsidRPr="00831DE1">
        <w:rPr>
          <w:rFonts w:ascii="Times New Roman" w:hAnsi="Times New Roman" w:cs="Times New Roman"/>
          <w:sz w:val="28"/>
          <w:szCs w:val="28"/>
        </w:rPr>
        <w:t>), входит в состав большого числа фермен</w:t>
      </w:r>
      <w:r w:rsidR="007A592E" w:rsidRPr="00831DE1">
        <w:rPr>
          <w:rFonts w:ascii="Times New Roman" w:hAnsi="Times New Roman" w:cs="Times New Roman"/>
          <w:sz w:val="28"/>
          <w:szCs w:val="28"/>
        </w:rPr>
        <w:softHyphen/>
        <w:t>тов, участвующих в углеводном обмене, недостаток этого вита</w:t>
      </w:r>
      <w:r w:rsidR="007A592E" w:rsidRPr="00831DE1">
        <w:rPr>
          <w:rFonts w:ascii="Times New Roman" w:hAnsi="Times New Roman" w:cs="Times New Roman"/>
          <w:sz w:val="28"/>
          <w:szCs w:val="28"/>
        </w:rPr>
        <w:softHyphen/>
        <w:t>мина приводит к заболеванию бери-бери.</w:t>
      </w:r>
    </w:p>
    <w:p w:rsidR="00DD16A6" w:rsidRPr="00831DE1" w:rsidRDefault="00DA6784" w:rsidP="00364741">
      <w:pPr>
        <w:jc w:val="both"/>
        <w:rPr>
          <w:rFonts w:ascii="Times New Roman" w:hAnsi="Times New Roman" w:cs="Times New Roman"/>
          <w:sz w:val="28"/>
          <w:szCs w:val="28"/>
        </w:rPr>
      </w:pPr>
      <w:r w:rsidRPr="00831DE1">
        <w:rPr>
          <w:rFonts w:ascii="Times New Roman" w:hAnsi="Times New Roman" w:cs="Times New Roman"/>
          <w:sz w:val="28"/>
          <w:szCs w:val="28"/>
        </w:rPr>
        <w:t xml:space="preserve">    </w:t>
      </w:r>
      <w:r w:rsidR="007A592E" w:rsidRPr="00831DE1">
        <w:rPr>
          <w:rFonts w:ascii="Times New Roman" w:hAnsi="Times New Roman" w:cs="Times New Roman"/>
          <w:sz w:val="28"/>
          <w:szCs w:val="28"/>
        </w:rPr>
        <w:t xml:space="preserve">Рибофлавин (витамин </w:t>
      </w:r>
      <w:r w:rsidRPr="00831DE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831D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proofErr w:type="gramEnd"/>
      <w:r w:rsidR="007A592E" w:rsidRPr="00831DE1">
        <w:rPr>
          <w:rFonts w:ascii="Times New Roman" w:hAnsi="Times New Roman" w:cs="Times New Roman"/>
          <w:sz w:val="28"/>
          <w:szCs w:val="28"/>
        </w:rPr>
        <w:t>) — его производные входят в со</w:t>
      </w:r>
      <w:r w:rsidR="007A592E" w:rsidRPr="00831DE1">
        <w:rPr>
          <w:rFonts w:ascii="Times New Roman" w:hAnsi="Times New Roman" w:cs="Times New Roman"/>
          <w:sz w:val="28"/>
          <w:szCs w:val="28"/>
        </w:rPr>
        <w:softHyphen/>
        <w:t>став ферментов дыхательной цепи.</w:t>
      </w:r>
    </w:p>
    <w:p w:rsidR="00DD16A6" w:rsidRPr="00831DE1" w:rsidRDefault="00DA6784" w:rsidP="00364741">
      <w:pPr>
        <w:jc w:val="both"/>
        <w:rPr>
          <w:rFonts w:ascii="Times New Roman" w:hAnsi="Times New Roman" w:cs="Times New Roman"/>
          <w:sz w:val="28"/>
          <w:szCs w:val="28"/>
        </w:rPr>
      </w:pPr>
      <w:r w:rsidRPr="00831DE1">
        <w:rPr>
          <w:rFonts w:ascii="Times New Roman" w:hAnsi="Times New Roman" w:cs="Times New Roman"/>
          <w:sz w:val="28"/>
          <w:szCs w:val="28"/>
        </w:rPr>
        <w:t xml:space="preserve">     </w:t>
      </w:r>
      <w:r w:rsidR="007A592E" w:rsidRPr="00831DE1">
        <w:rPr>
          <w:rFonts w:ascii="Times New Roman" w:hAnsi="Times New Roman" w:cs="Times New Roman"/>
          <w:sz w:val="28"/>
          <w:szCs w:val="28"/>
        </w:rPr>
        <w:t xml:space="preserve">Пантотеновая кислота (витамин </w:t>
      </w:r>
      <w:r w:rsidRPr="00831D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1D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3</w:t>
      </w:r>
      <w:r w:rsidR="007A592E" w:rsidRPr="00831DE1">
        <w:rPr>
          <w:rFonts w:ascii="Times New Roman" w:hAnsi="Times New Roman" w:cs="Times New Roman"/>
          <w:sz w:val="28"/>
          <w:szCs w:val="28"/>
        </w:rPr>
        <w:t>) — ее производные (кофермент</w:t>
      </w:r>
      <w:proofErr w:type="gramStart"/>
      <w:r w:rsidR="007A592E" w:rsidRPr="00831DE1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7A592E" w:rsidRPr="00831DE1">
        <w:rPr>
          <w:rFonts w:ascii="Times New Roman" w:hAnsi="Times New Roman" w:cs="Times New Roman"/>
          <w:sz w:val="28"/>
          <w:szCs w:val="28"/>
        </w:rPr>
        <w:t xml:space="preserve"> и др.) участвуют в важнейших процессах синте</w:t>
      </w:r>
      <w:r w:rsidR="007A592E" w:rsidRPr="00831DE1">
        <w:rPr>
          <w:rFonts w:ascii="Times New Roman" w:hAnsi="Times New Roman" w:cs="Times New Roman"/>
          <w:sz w:val="28"/>
          <w:szCs w:val="28"/>
        </w:rPr>
        <w:softHyphen/>
        <w:t>за и распада веществ.</w:t>
      </w:r>
    </w:p>
    <w:p w:rsidR="00DD16A6" w:rsidRPr="00831DE1" w:rsidRDefault="00DA6784" w:rsidP="00364741">
      <w:pPr>
        <w:jc w:val="both"/>
        <w:rPr>
          <w:rFonts w:ascii="Times New Roman" w:hAnsi="Times New Roman" w:cs="Times New Roman"/>
          <w:sz w:val="28"/>
          <w:szCs w:val="28"/>
        </w:rPr>
      </w:pPr>
      <w:r w:rsidRPr="00831DE1">
        <w:rPr>
          <w:rFonts w:ascii="Times New Roman" w:hAnsi="Times New Roman" w:cs="Times New Roman"/>
          <w:sz w:val="28"/>
          <w:szCs w:val="28"/>
        </w:rPr>
        <w:t xml:space="preserve">     </w:t>
      </w:r>
      <w:r w:rsidR="007A592E" w:rsidRPr="00831DE1">
        <w:rPr>
          <w:rFonts w:ascii="Times New Roman" w:hAnsi="Times New Roman" w:cs="Times New Roman"/>
          <w:sz w:val="28"/>
          <w:szCs w:val="28"/>
        </w:rPr>
        <w:t xml:space="preserve">Витамин </w:t>
      </w:r>
      <w:r w:rsidRPr="00831DE1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Start"/>
      <w:r w:rsidRPr="00831D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6</w:t>
      </w:r>
      <w:proofErr w:type="gramEnd"/>
      <w:r w:rsidR="007A592E" w:rsidRPr="00831DE1">
        <w:rPr>
          <w:rFonts w:ascii="Times New Roman" w:hAnsi="Times New Roman" w:cs="Times New Roman"/>
          <w:sz w:val="28"/>
          <w:szCs w:val="28"/>
        </w:rPr>
        <w:t xml:space="preserve"> — группа родственных веществ (пиридоксин, </w:t>
      </w:r>
      <w:proofErr w:type="spellStart"/>
      <w:r w:rsidR="007A592E" w:rsidRPr="00831DE1">
        <w:rPr>
          <w:rFonts w:ascii="Times New Roman" w:hAnsi="Times New Roman" w:cs="Times New Roman"/>
          <w:sz w:val="28"/>
          <w:szCs w:val="28"/>
        </w:rPr>
        <w:t>пиридоксаль</w:t>
      </w:r>
      <w:proofErr w:type="spellEnd"/>
      <w:r w:rsidR="007A592E" w:rsidRPr="00831D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A592E" w:rsidRPr="00831DE1">
        <w:rPr>
          <w:rFonts w:ascii="Times New Roman" w:hAnsi="Times New Roman" w:cs="Times New Roman"/>
          <w:sz w:val="28"/>
          <w:szCs w:val="28"/>
        </w:rPr>
        <w:t>пиридоксамин</w:t>
      </w:r>
      <w:proofErr w:type="spellEnd"/>
      <w:r w:rsidRPr="00831DE1">
        <w:rPr>
          <w:rFonts w:ascii="Times New Roman" w:hAnsi="Times New Roman" w:cs="Times New Roman"/>
          <w:sz w:val="28"/>
          <w:szCs w:val="28"/>
        </w:rPr>
        <w:t>), производные которых (</w:t>
      </w:r>
      <w:proofErr w:type="spellStart"/>
      <w:r w:rsidRPr="00831DE1">
        <w:rPr>
          <w:rFonts w:ascii="Times New Roman" w:hAnsi="Times New Roman" w:cs="Times New Roman"/>
          <w:sz w:val="28"/>
          <w:szCs w:val="28"/>
        </w:rPr>
        <w:t>пиридок</w:t>
      </w:r>
      <w:r w:rsidR="007A592E" w:rsidRPr="00831DE1">
        <w:rPr>
          <w:rFonts w:ascii="Times New Roman" w:hAnsi="Times New Roman" w:cs="Times New Roman"/>
          <w:sz w:val="28"/>
          <w:szCs w:val="28"/>
        </w:rPr>
        <w:t>сальфосфат</w:t>
      </w:r>
      <w:proofErr w:type="spellEnd"/>
      <w:r w:rsidR="007A592E" w:rsidRPr="00831D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A592E" w:rsidRPr="00831DE1">
        <w:rPr>
          <w:rFonts w:ascii="Times New Roman" w:hAnsi="Times New Roman" w:cs="Times New Roman"/>
          <w:sz w:val="28"/>
          <w:szCs w:val="28"/>
        </w:rPr>
        <w:t>пиридоксаминфосфат</w:t>
      </w:r>
      <w:proofErr w:type="spellEnd"/>
      <w:r w:rsidR="007A592E" w:rsidRPr="00831DE1">
        <w:rPr>
          <w:rFonts w:ascii="Times New Roman" w:hAnsi="Times New Roman" w:cs="Times New Roman"/>
          <w:sz w:val="28"/>
          <w:szCs w:val="28"/>
        </w:rPr>
        <w:t>) участвуют в обмене амино</w:t>
      </w:r>
      <w:r w:rsidR="007A592E" w:rsidRPr="00831DE1">
        <w:rPr>
          <w:rFonts w:ascii="Times New Roman" w:hAnsi="Times New Roman" w:cs="Times New Roman"/>
          <w:sz w:val="28"/>
          <w:szCs w:val="28"/>
        </w:rPr>
        <w:softHyphen/>
        <w:t>кислот.</w:t>
      </w:r>
    </w:p>
    <w:p w:rsidR="00DD16A6" w:rsidRPr="00831DE1" w:rsidRDefault="00DA6784" w:rsidP="00364741">
      <w:pPr>
        <w:jc w:val="both"/>
        <w:rPr>
          <w:rFonts w:ascii="Times New Roman" w:hAnsi="Times New Roman" w:cs="Times New Roman"/>
          <w:sz w:val="28"/>
          <w:szCs w:val="28"/>
        </w:rPr>
      </w:pPr>
      <w:r w:rsidRPr="00831DE1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7A592E" w:rsidRPr="00831DE1">
        <w:rPr>
          <w:rFonts w:ascii="Times New Roman" w:hAnsi="Times New Roman" w:cs="Times New Roman"/>
          <w:sz w:val="28"/>
          <w:szCs w:val="28"/>
        </w:rPr>
        <w:t xml:space="preserve">Витамин </w:t>
      </w:r>
      <w:r w:rsidRPr="00831DE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831DE1">
        <w:rPr>
          <w:rFonts w:ascii="Times New Roman" w:eastAsia="Times New Roman" w:hAnsi="Times New Roman" w:cs="Times New Roman"/>
          <w:sz w:val="28"/>
          <w:szCs w:val="28"/>
          <w:vertAlign w:val="subscript"/>
        </w:rPr>
        <w:t>12</w:t>
      </w:r>
      <w:r w:rsidR="007A592E" w:rsidRPr="00831DE1">
        <w:rPr>
          <w:rFonts w:ascii="Times New Roman" w:hAnsi="Times New Roman" w:cs="Times New Roman"/>
          <w:sz w:val="28"/>
          <w:szCs w:val="28"/>
        </w:rPr>
        <w:t xml:space="preserve"> — группа родственных веществ (кобаламинов), входят в состав ферментов, участвующих во многих важных процессах синтеза и распада веществ, в том числе в процессе кроветворения.</w:t>
      </w:r>
    </w:p>
    <w:p w:rsidR="00DD16A6" w:rsidRPr="00831DE1" w:rsidRDefault="00121362" w:rsidP="00364741">
      <w:pPr>
        <w:jc w:val="both"/>
        <w:rPr>
          <w:rFonts w:ascii="Times New Roman" w:hAnsi="Times New Roman" w:cs="Times New Roman"/>
          <w:sz w:val="28"/>
          <w:szCs w:val="28"/>
        </w:rPr>
      </w:pPr>
      <w:r w:rsidRPr="00831DE1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831DE1">
        <w:rPr>
          <w:rFonts w:ascii="Times New Roman" w:hAnsi="Times New Roman" w:cs="Times New Roman"/>
          <w:sz w:val="28"/>
          <w:szCs w:val="28"/>
        </w:rPr>
        <w:t>Фолацин</w:t>
      </w:r>
      <w:proofErr w:type="spellEnd"/>
      <w:r w:rsidRPr="00831DE1">
        <w:rPr>
          <w:rFonts w:ascii="Times New Roman" w:hAnsi="Times New Roman" w:cs="Times New Roman"/>
          <w:sz w:val="28"/>
          <w:szCs w:val="28"/>
        </w:rPr>
        <w:t xml:space="preserve"> (</w:t>
      </w:r>
      <w:r w:rsidR="007A592E" w:rsidRPr="00831DE1">
        <w:rPr>
          <w:rFonts w:ascii="Times New Roman" w:hAnsi="Times New Roman" w:cs="Times New Roman"/>
          <w:sz w:val="28"/>
          <w:szCs w:val="28"/>
        </w:rPr>
        <w:t xml:space="preserve">витамин </w:t>
      </w:r>
      <w:proofErr w:type="spellStart"/>
      <w:r w:rsidR="007A592E" w:rsidRPr="00831DE1">
        <w:rPr>
          <w:rFonts w:ascii="Times New Roman" w:hAnsi="Times New Roman" w:cs="Times New Roman"/>
          <w:sz w:val="28"/>
          <w:szCs w:val="28"/>
        </w:rPr>
        <w:t>Вс</w:t>
      </w:r>
      <w:proofErr w:type="spellEnd"/>
      <w:r w:rsidR="007A592E" w:rsidRPr="00831DE1">
        <w:rPr>
          <w:rFonts w:ascii="Times New Roman" w:hAnsi="Times New Roman" w:cs="Times New Roman"/>
          <w:sz w:val="28"/>
          <w:szCs w:val="28"/>
        </w:rPr>
        <w:t xml:space="preserve">) — фолиевая кислота и родственные соединения, ее производное, </w:t>
      </w:r>
      <w:proofErr w:type="spellStart"/>
      <w:r w:rsidR="007A592E" w:rsidRPr="00831DE1">
        <w:rPr>
          <w:rFonts w:ascii="Times New Roman" w:hAnsi="Times New Roman" w:cs="Times New Roman"/>
          <w:sz w:val="28"/>
          <w:szCs w:val="28"/>
        </w:rPr>
        <w:t>тетрагидрофолиевая</w:t>
      </w:r>
      <w:proofErr w:type="spellEnd"/>
      <w:r w:rsidR="007A592E" w:rsidRPr="00831DE1">
        <w:rPr>
          <w:rFonts w:ascii="Times New Roman" w:hAnsi="Times New Roman" w:cs="Times New Roman"/>
          <w:sz w:val="28"/>
          <w:szCs w:val="28"/>
        </w:rPr>
        <w:t xml:space="preserve"> кислота, вхо</w:t>
      </w:r>
      <w:r w:rsidR="007A592E" w:rsidRPr="00831DE1">
        <w:rPr>
          <w:rFonts w:ascii="Times New Roman" w:hAnsi="Times New Roman" w:cs="Times New Roman"/>
          <w:sz w:val="28"/>
          <w:szCs w:val="28"/>
        </w:rPr>
        <w:softHyphen/>
        <w:t>дит в состав ферментов, участвующих в важнейших синтетиче</w:t>
      </w:r>
      <w:r w:rsidR="007A592E" w:rsidRPr="00831DE1">
        <w:rPr>
          <w:rFonts w:ascii="Times New Roman" w:hAnsi="Times New Roman" w:cs="Times New Roman"/>
          <w:sz w:val="28"/>
          <w:szCs w:val="28"/>
        </w:rPr>
        <w:softHyphen/>
        <w:t>ских процессах, в том числе в процессе кроветворения.</w:t>
      </w:r>
    </w:p>
    <w:p w:rsidR="00DD16A6" w:rsidRPr="00831DE1" w:rsidRDefault="00121362" w:rsidP="00364741">
      <w:pPr>
        <w:jc w:val="both"/>
        <w:rPr>
          <w:rFonts w:ascii="Times New Roman" w:hAnsi="Times New Roman" w:cs="Times New Roman"/>
          <w:sz w:val="28"/>
          <w:szCs w:val="28"/>
        </w:rPr>
      </w:pPr>
      <w:r w:rsidRPr="00831DE1">
        <w:rPr>
          <w:rFonts w:ascii="Times New Roman" w:hAnsi="Times New Roman" w:cs="Times New Roman"/>
          <w:sz w:val="28"/>
          <w:szCs w:val="28"/>
        </w:rPr>
        <w:t xml:space="preserve">     Ниацин (</w:t>
      </w:r>
      <w:r w:rsidR="007A592E" w:rsidRPr="00831DE1">
        <w:rPr>
          <w:rFonts w:ascii="Times New Roman" w:hAnsi="Times New Roman" w:cs="Times New Roman"/>
          <w:sz w:val="28"/>
          <w:szCs w:val="28"/>
        </w:rPr>
        <w:t xml:space="preserve">витамин РР) — </w:t>
      </w:r>
      <w:r w:rsidRPr="00831DE1">
        <w:rPr>
          <w:rFonts w:ascii="Times New Roman" w:hAnsi="Times New Roman" w:cs="Times New Roman"/>
          <w:sz w:val="28"/>
          <w:szCs w:val="28"/>
        </w:rPr>
        <w:t xml:space="preserve">никотиновая кислота и </w:t>
      </w:r>
      <w:proofErr w:type="spellStart"/>
      <w:r w:rsidRPr="00831DE1">
        <w:rPr>
          <w:rFonts w:ascii="Times New Roman" w:hAnsi="Times New Roman" w:cs="Times New Roman"/>
          <w:sz w:val="28"/>
          <w:szCs w:val="28"/>
        </w:rPr>
        <w:t>никотина</w:t>
      </w:r>
      <w:r w:rsidR="007A592E" w:rsidRPr="00831DE1">
        <w:rPr>
          <w:rFonts w:ascii="Times New Roman" w:hAnsi="Times New Roman" w:cs="Times New Roman"/>
          <w:sz w:val="28"/>
          <w:szCs w:val="28"/>
        </w:rPr>
        <w:t>мид</w:t>
      </w:r>
      <w:proofErr w:type="spellEnd"/>
      <w:r w:rsidR="007A592E" w:rsidRPr="00831DE1">
        <w:rPr>
          <w:rFonts w:ascii="Times New Roman" w:hAnsi="Times New Roman" w:cs="Times New Roman"/>
          <w:sz w:val="28"/>
          <w:szCs w:val="28"/>
        </w:rPr>
        <w:t xml:space="preserve">, их производные, </w:t>
      </w:r>
      <w:proofErr w:type="gramStart"/>
      <w:r w:rsidR="007A592E" w:rsidRPr="00831DE1">
        <w:rPr>
          <w:rFonts w:ascii="Times New Roman" w:hAnsi="Times New Roman" w:cs="Times New Roman"/>
          <w:sz w:val="28"/>
          <w:szCs w:val="28"/>
        </w:rPr>
        <w:t>НАД</w:t>
      </w:r>
      <w:proofErr w:type="gramEnd"/>
      <w:r w:rsidR="007A592E" w:rsidRPr="00831DE1">
        <w:rPr>
          <w:rFonts w:ascii="Times New Roman" w:hAnsi="Times New Roman" w:cs="Times New Roman"/>
          <w:sz w:val="28"/>
          <w:szCs w:val="28"/>
        </w:rPr>
        <w:t xml:space="preserve"> и НАДФ, участвуют в огромном чис</w:t>
      </w:r>
      <w:r w:rsidR="007A592E" w:rsidRPr="00831DE1">
        <w:rPr>
          <w:rFonts w:ascii="Times New Roman" w:hAnsi="Times New Roman" w:cs="Times New Roman"/>
          <w:sz w:val="28"/>
          <w:szCs w:val="28"/>
        </w:rPr>
        <w:softHyphen/>
        <w:t>ле окислительно-восстановительных процессов.</w:t>
      </w:r>
    </w:p>
    <w:p w:rsidR="00DD16A6" w:rsidRDefault="00121362" w:rsidP="00364741">
      <w:pPr>
        <w:jc w:val="both"/>
        <w:rPr>
          <w:rFonts w:ascii="Times New Roman" w:hAnsi="Times New Roman" w:cs="Times New Roman"/>
          <w:sz w:val="28"/>
          <w:szCs w:val="28"/>
        </w:rPr>
      </w:pPr>
      <w:r w:rsidRPr="00831DE1">
        <w:rPr>
          <w:rFonts w:ascii="Times New Roman" w:hAnsi="Times New Roman" w:cs="Times New Roman"/>
          <w:sz w:val="28"/>
          <w:szCs w:val="28"/>
        </w:rPr>
        <w:t xml:space="preserve">     </w:t>
      </w:r>
      <w:r w:rsidR="007A592E" w:rsidRPr="00831DE1">
        <w:rPr>
          <w:rFonts w:ascii="Times New Roman" w:hAnsi="Times New Roman" w:cs="Times New Roman"/>
          <w:sz w:val="28"/>
          <w:szCs w:val="28"/>
        </w:rPr>
        <w:t>Биотин (витамин Н) — входит в состав ферментов, осу</w:t>
      </w:r>
      <w:r w:rsidR="007A592E" w:rsidRPr="00831DE1">
        <w:rPr>
          <w:rFonts w:ascii="Times New Roman" w:hAnsi="Times New Roman" w:cs="Times New Roman"/>
          <w:sz w:val="28"/>
          <w:szCs w:val="28"/>
        </w:rPr>
        <w:softHyphen/>
        <w:t xml:space="preserve">ществляющих </w:t>
      </w:r>
      <w:proofErr w:type="spellStart"/>
      <w:r w:rsidR="007A592E" w:rsidRPr="00831DE1">
        <w:rPr>
          <w:rFonts w:ascii="Times New Roman" w:hAnsi="Times New Roman" w:cs="Times New Roman"/>
          <w:sz w:val="28"/>
          <w:szCs w:val="28"/>
        </w:rPr>
        <w:t>карбоксилирование</w:t>
      </w:r>
      <w:proofErr w:type="spellEnd"/>
      <w:r w:rsidR="007A592E" w:rsidRPr="00831DE1">
        <w:rPr>
          <w:rFonts w:ascii="Times New Roman" w:hAnsi="Times New Roman" w:cs="Times New Roman"/>
          <w:sz w:val="28"/>
          <w:szCs w:val="28"/>
        </w:rPr>
        <w:t xml:space="preserve"> (присоединение молекулы углекислого газа) органических кислот.</w:t>
      </w:r>
    </w:p>
    <w:p w:rsidR="008E1BAA" w:rsidRPr="00831DE1" w:rsidRDefault="008E1BAA" w:rsidP="00364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Все витамины делят на две большие группы: водорастворимые и жирорастворимые.</w:t>
      </w:r>
    </w:p>
    <w:p w:rsidR="00DD16A6" w:rsidRPr="00831DE1" w:rsidRDefault="00831DE1" w:rsidP="003647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Итак, во втором параграфе мы раскрыли вопрос о многообразии витаминов, их классификации.</w:t>
      </w:r>
    </w:p>
    <w:p w:rsidR="00DD16A6" w:rsidRPr="00831DE1" w:rsidRDefault="00831DE1" w:rsidP="00F94B1A">
      <w:pPr>
        <w:pageBreakBefore/>
        <w:spacing w:before="100" w:beforeAutospacing="1" w:after="100" w:afterAutospacing="1" w:line="360" w:lineRule="auto"/>
        <w:ind w:right="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1.3.</w:t>
      </w:r>
      <w:r w:rsidRPr="00831DE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592E" w:rsidRPr="00831DE1">
        <w:rPr>
          <w:rFonts w:ascii="Times New Roman" w:eastAsia="Times New Roman" w:hAnsi="Times New Roman" w:cs="Times New Roman"/>
          <w:b/>
          <w:sz w:val="28"/>
          <w:szCs w:val="28"/>
        </w:rPr>
        <w:t>Классификация минеральных веществ</w:t>
      </w:r>
    </w:p>
    <w:p w:rsidR="00DD16A6" w:rsidRPr="00831DE1" w:rsidRDefault="007A592E" w:rsidP="00535235">
      <w:pPr>
        <w:pStyle w:val="af2"/>
        <w:shd w:val="clear" w:color="auto" w:fill="FFFFFF"/>
        <w:spacing w:after="0" w:line="276" w:lineRule="auto"/>
        <w:ind w:firstLine="567"/>
        <w:textAlignment w:val="baseline"/>
        <w:rPr>
          <w:sz w:val="28"/>
          <w:szCs w:val="28"/>
        </w:rPr>
      </w:pPr>
      <w:r w:rsidRPr="00831DE1">
        <w:rPr>
          <w:sz w:val="28"/>
          <w:szCs w:val="28"/>
        </w:rPr>
        <w:t>Минеральные вещества -</w:t>
      </w:r>
      <w:r w:rsidR="00831DE1">
        <w:rPr>
          <w:sz w:val="28"/>
          <w:szCs w:val="28"/>
        </w:rPr>
        <w:t xml:space="preserve"> </w:t>
      </w:r>
      <w:r w:rsidRPr="00831DE1">
        <w:rPr>
          <w:sz w:val="28"/>
          <w:szCs w:val="28"/>
        </w:rPr>
        <w:t>это химические элементы, необходимые организму для обеспечения его нормальной жизнедеятельности.</w:t>
      </w:r>
      <w:r w:rsidRPr="00831DE1">
        <w:rPr>
          <w:rStyle w:val="apple-converted-space"/>
          <w:sz w:val="28"/>
          <w:szCs w:val="28"/>
        </w:rPr>
        <w:t> </w:t>
      </w:r>
      <w:r w:rsidRPr="00831DE1">
        <w:rPr>
          <w:sz w:val="28"/>
          <w:szCs w:val="28"/>
        </w:rPr>
        <w:br/>
      </w:r>
      <w:r w:rsidR="00514272">
        <w:rPr>
          <w:sz w:val="28"/>
          <w:szCs w:val="28"/>
        </w:rPr>
        <w:t xml:space="preserve">        Обычно м</w:t>
      </w:r>
      <w:r w:rsidRPr="00831DE1">
        <w:rPr>
          <w:sz w:val="28"/>
          <w:szCs w:val="28"/>
        </w:rPr>
        <w:t xml:space="preserve">инеральные вещества подразделяют на </w:t>
      </w:r>
      <w:r w:rsidR="00514272">
        <w:rPr>
          <w:sz w:val="28"/>
          <w:szCs w:val="28"/>
        </w:rPr>
        <w:t xml:space="preserve">две группы: макроэлементы </w:t>
      </w:r>
      <w:r w:rsidRPr="00831DE1">
        <w:rPr>
          <w:sz w:val="28"/>
          <w:szCs w:val="28"/>
        </w:rPr>
        <w:t>и микроэлементы.</w:t>
      </w:r>
      <w:r w:rsidRPr="00831DE1">
        <w:rPr>
          <w:rStyle w:val="apple-converted-space"/>
          <w:sz w:val="28"/>
          <w:szCs w:val="28"/>
        </w:rPr>
        <w:t> </w:t>
      </w:r>
      <w:r w:rsidRPr="00831DE1">
        <w:rPr>
          <w:sz w:val="28"/>
          <w:szCs w:val="28"/>
        </w:rPr>
        <w:br/>
      </w:r>
      <w:r w:rsidR="00514272">
        <w:rPr>
          <w:sz w:val="28"/>
          <w:szCs w:val="28"/>
        </w:rPr>
        <w:t xml:space="preserve">        </w:t>
      </w:r>
      <w:proofErr w:type="gramStart"/>
      <w:r w:rsidRPr="00831DE1">
        <w:rPr>
          <w:sz w:val="28"/>
          <w:szCs w:val="28"/>
        </w:rPr>
        <w:t>Макроэлементы, такие как натрий, калий, кальций, фосфор, железо, магний, хлор, сера, требуются в больших количествах - от нескольких грамм</w:t>
      </w:r>
      <w:r w:rsidR="00514272">
        <w:rPr>
          <w:sz w:val="28"/>
          <w:szCs w:val="28"/>
        </w:rPr>
        <w:t xml:space="preserve">ов </w:t>
      </w:r>
      <w:r w:rsidRPr="00831DE1">
        <w:rPr>
          <w:sz w:val="28"/>
          <w:szCs w:val="28"/>
        </w:rPr>
        <w:t xml:space="preserve"> до сотен грамм</w:t>
      </w:r>
      <w:r w:rsidR="00514272">
        <w:rPr>
          <w:sz w:val="28"/>
          <w:szCs w:val="28"/>
        </w:rPr>
        <w:t>ов</w:t>
      </w:r>
      <w:r w:rsidRPr="00831DE1">
        <w:rPr>
          <w:sz w:val="28"/>
          <w:szCs w:val="28"/>
        </w:rPr>
        <w:t>, и составляют более 0,01 % от веса тела.</w:t>
      </w:r>
      <w:proofErr w:type="gramEnd"/>
    </w:p>
    <w:p w:rsidR="00DD16A6" w:rsidRDefault="007A592E" w:rsidP="00535235">
      <w:pPr>
        <w:pStyle w:val="af2"/>
        <w:shd w:val="clear" w:color="auto" w:fill="FFFFFF"/>
        <w:spacing w:after="0" w:line="276" w:lineRule="auto"/>
        <w:ind w:firstLine="567"/>
        <w:jc w:val="both"/>
        <w:textAlignment w:val="baseline"/>
        <w:rPr>
          <w:sz w:val="28"/>
          <w:szCs w:val="28"/>
        </w:rPr>
      </w:pPr>
      <w:r w:rsidRPr="00831DE1">
        <w:rPr>
          <w:sz w:val="28"/>
          <w:szCs w:val="28"/>
        </w:rPr>
        <w:t>Микроэлементов, таких как фтор или цинк, нужно значительно меньше, а некоторые, так называемые</w:t>
      </w:r>
      <w:r w:rsidRPr="00831DE1">
        <w:rPr>
          <w:rStyle w:val="apple-converted-space"/>
          <w:sz w:val="28"/>
          <w:szCs w:val="28"/>
        </w:rPr>
        <w:t> </w:t>
      </w:r>
      <w:r w:rsidRPr="00831DE1">
        <w:rPr>
          <w:i/>
          <w:iCs/>
          <w:sz w:val="28"/>
          <w:szCs w:val="28"/>
        </w:rPr>
        <w:t>следовые</w:t>
      </w:r>
      <w:r w:rsidRPr="00831DE1">
        <w:rPr>
          <w:rStyle w:val="apple-converted-space"/>
          <w:i/>
          <w:iCs/>
          <w:sz w:val="28"/>
          <w:szCs w:val="28"/>
        </w:rPr>
        <w:t> </w:t>
      </w:r>
      <w:r w:rsidRPr="00831DE1">
        <w:rPr>
          <w:sz w:val="28"/>
          <w:szCs w:val="28"/>
        </w:rPr>
        <w:t xml:space="preserve">элементы, типа селена, молибдена или йода, нужны в микроскопических </w:t>
      </w:r>
      <w:r w:rsidR="00514272">
        <w:rPr>
          <w:sz w:val="28"/>
          <w:szCs w:val="28"/>
        </w:rPr>
        <w:t>количествах, их содержание в ор</w:t>
      </w:r>
      <w:r w:rsidRPr="00831DE1">
        <w:rPr>
          <w:sz w:val="28"/>
          <w:szCs w:val="28"/>
        </w:rPr>
        <w:t>г</w:t>
      </w:r>
      <w:r w:rsidR="00514272">
        <w:rPr>
          <w:sz w:val="28"/>
          <w:szCs w:val="28"/>
        </w:rPr>
        <w:t>а</w:t>
      </w:r>
      <w:r w:rsidRPr="00831DE1">
        <w:rPr>
          <w:sz w:val="28"/>
          <w:szCs w:val="28"/>
        </w:rPr>
        <w:t>низме не превышает 0,001 % от веса тела.</w:t>
      </w:r>
    </w:p>
    <w:p w:rsidR="00BC4ABB" w:rsidRPr="00831DE1" w:rsidRDefault="00BC4ABB" w:rsidP="00535235">
      <w:pPr>
        <w:pStyle w:val="af2"/>
        <w:shd w:val="clear" w:color="auto" w:fill="FFFFFF"/>
        <w:spacing w:after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Выделяют ещё  группу так называемых биоэлементов, куда входят водород, кислород, углерод, азот, сера и фосфор. </w:t>
      </w:r>
    </w:p>
    <w:p w:rsidR="00DD16A6" w:rsidRPr="00831DE1" w:rsidRDefault="00514272" w:rsidP="00535235">
      <w:pPr>
        <w:pStyle w:val="af2"/>
        <w:shd w:val="clear" w:color="auto" w:fill="FFFFFF"/>
        <w:spacing w:after="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Кроме этого,</w:t>
      </w:r>
      <w:r w:rsidR="00BC4AB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A592E" w:rsidRPr="00831DE1">
        <w:rPr>
          <w:sz w:val="28"/>
          <w:szCs w:val="28"/>
        </w:rPr>
        <w:t>се минеральные вещества можно классифицировать по их функции в организме:</w:t>
      </w:r>
    </w:p>
    <w:p w:rsidR="00535235" w:rsidRDefault="007A592E" w:rsidP="00535235">
      <w:pPr>
        <w:pStyle w:val="af2"/>
        <w:shd w:val="clear" w:color="auto" w:fill="FFFFFF"/>
        <w:spacing w:after="0" w:line="276" w:lineRule="auto"/>
        <w:ind w:firstLine="567"/>
        <w:jc w:val="both"/>
        <w:textAlignment w:val="baseline"/>
        <w:rPr>
          <w:sz w:val="28"/>
          <w:szCs w:val="28"/>
        </w:rPr>
      </w:pPr>
      <w:r w:rsidRPr="00831DE1">
        <w:rPr>
          <w:b/>
          <w:bCs/>
          <w:sz w:val="28"/>
          <w:szCs w:val="28"/>
        </w:rPr>
        <w:t>-  </w:t>
      </w:r>
      <w:r w:rsidRPr="00831DE1">
        <w:rPr>
          <w:sz w:val="28"/>
          <w:szCs w:val="28"/>
        </w:rPr>
        <w:t xml:space="preserve">Биогенные вещества (азот, водород, кислород, углерод) отвечают за построение основных тканей и органов, поэтому их часто называют органообразующими. </w:t>
      </w:r>
    </w:p>
    <w:p w:rsidR="00DD16A6" w:rsidRPr="00831DE1" w:rsidRDefault="007A592E" w:rsidP="00535235">
      <w:pPr>
        <w:pStyle w:val="af2"/>
        <w:shd w:val="clear" w:color="auto" w:fill="FFFFFF"/>
        <w:spacing w:after="0" w:line="276" w:lineRule="auto"/>
        <w:ind w:firstLine="567"/>
        <w:textAlignment w:val="baseline"/>
        <w:rPr>
          <w:sz w:val="28"/>
          <w:szCs w:val="28"/>
        </w:rPr>
      </w:pPr>
      <w:r w:rsidRPr="00831DE1">
        <w:rPr>
          <w:sz w:val="28"/>
          <w:szCs w:val="28"/>
        </w:rPr>
        <w:t>Суммарно эти элементы составляют большую часть веса тела человека. </w:t>
      </w:r>
    </w:p>
    <w:p w:rsidR="00DD16A6" w:rsidRPr="00831DE1" w:rsidRDefault="007A592E" w:rsidP="00535235">
      <w:pPr>
        <w:pStyle w:val="af2"/>
        <w:shd w:val="clear" w:color="auto" w:fill="FFFFFF"/>
        <w:spacing w:after="0" w:line="276" w:lineRule="auto"/>
        <w:ind w:firstLine="567"/>
        <w:textAlignment w:val="baseline"/>
        <w:rPr>
          <w:sz w:val="28"/>
          <w:szCs w:val="28"/>
        </w:rPr>
      </w:pPr>
      <w:r w:rsidRPr="00831DE1">
        <w:rPr>
          <w:b/>
          <w:bCs/>
          <w:sz w:val="28"/>
          <w:szCs w:val="28"/>
        </w:rPr>
        <w:t>-  </w:t>
      </w:r>
      <w:proofErr w:type="gramStart"/>
      <w:r w:rsidRPr="00831DE1">
        <w:rPr>
          <w:sz w:val="28"/>
          <w:szCs w:val="28"/>
        </w:rPr>
        <w:t>Структурные</w:t>
      </w:r>
      <w:proofErr w:type="gramEnd"/>
      <w:r w:rsidRPr="00831DE1">
        <w:rPr>
          <w:sz w:val="28"/>
          <w:szCs w:val="28"/>
        </w:rPr>
        <w:t>: калий, кальций, магний, натрий, сера, фосфор, фтор и хлор. Эти элементы также входят в состав различных тканей (костей, кожи, зубов, соединительной ткани и т.д.), занимая значимую часть их объема. </w:t>
      </w:r>
    </w:p>
    <w:p w:rsidR="00535235" w:rsidRDefault="007A592E" w:rsidP="00535235">
      <w:pPr>
        <w:pStyle w:val="af2"/>
        <w:shd w:val="clear" w:color="auto" w:fill="FFFFFF"/>
        <w:spacing w:after="0" w:line="276" w:lineRule="auto"/>
        <w:ind w:firstLine="567"/>
        <w:textAlignment w:val="baseline"/>
        <w:rPr>
          <w:sz w:val="28"/>
          <w:szCs w:val="28"/>
        </w:rPr>
      </w:pPr>
      <w:proofErr w:type="gramStart"/>
      <w:r w:rsidRPr="00831DE1">
        <w:rPr>
          <w:b/>
          <w:bCs/>
          <w:sz w:val="28"/>
          <w:szCs w:val="28"/>
        </w:rPr>
        <w:t>-   </w:t>
      </w:r>
      <w:r w:rsidRPr="00831DE1">
        <w:rPr>
          <w:sz w:val="28"/>
          <w:szCs w:val="28"/>
        </w:rPr>
        <w:t>Жизненно необходимые (</w:t>
      </w:r>
      <w:proofErr w:type="spellStart"/>
      <w:r w:rsidRPr="00831DE1">
        <w:rPr>
          <w:sz w:val="28"/>
          <w:szCs w:val="28"/>
        </w:rPr>
        <w:t>эссенциальные</w:t>
      </w:r>
      <w:proofErr w:type="spellEnd"/>
      <w:r w:rsidRPr="00831DE1">
        <w:rPr>
          <w:sz w:val="28"/>
          <w:szCs w:val="28"/>
        </w:rPr>
        <w:t xml:space="preserve">): ванадий, йод, железо, кобальт, кремний, литий, марганец, молибден, медь, мышьяк, никель, селен, фтор, хром, цинк. </w:t>
      </w:r>
      <w:proofErr w:type="gramEnd"/>
    </w:p>
    <w:p w:rsidR="00DD16A6" w:rsidRPr="00831DE1" w:rsidRDefault="007A592E" w:rsidP="00535235">
      <w:pPr>
        <w:pStyle w:val="af2"/>
        <w:shd w:val="clear" w:color="auto" w:fill="FFFFFF"/>
        <w:spacing w:after="0" w:line="276" w:lineRule="auto"/>
        <w:ind w:firstLine="567"/>
        <w:textAlignment w:val="baseline"/>
        <w:rPr>
          <w:sz w:val="28"/>
          <w:szCs w:val="28"/>
        </w:rPr>
      </w:pPr>
      <w:r w:rsidRPr="00831DE1">
        <w:rPr>
          <w:sz w:val="28"/>
          <w:szCs w:val="28"/>
        </w:rPr>
        <w:t>Несмотря на относительно малое содержание их в организме, они играют важную роль в качестве регуляторов и активных центров ферментов. </w:t>
      </w:r>
    </w:p>
    <w:p w:rsidR="00DD16A6" w:rsidRPr="00831DE1" w:rsidRDefault="007A592E" w:rsidP="00535235">
      <w:pPr>
        <w:pStyle w:val="af2"/>
        <w:shd w:val="clear" w:color="auto" w:fill="FFFFFF"/>
        <w:spacing w:after="120" w:line="276" w:lineRule="auto"/>
        <w:ind w:firstLine="567"/>
        <w:textAlignment w:val="baseline"/>
        <w:rPr>
          <w:sz w:val="28"/>
          <w:szCs w:val="28"/>
        </w:rPr>
      </w:pPr>
      <w:r w:rsidRPr="00831DE1">
        <w:rPr>
          <w:b/>
          <w:bCs/>
          <w:sz w:val="28"/>
          <w:szCs w:val="28"/>
        </w:rPr>
        <w:t>-   </w:t>
      </w:r>
      <w:r w:rsidRPr="00831DE1">
        <w:rPr>
          <w:sz w:val="28"/>
          <w:szCs w:val="28"/>
        </w:rPr>
        <w:t xml:space="preserve">Условно - </w:t>
      </w:r>
      <w:proofErr w:type="gramStart"/>
      <w:r w:rsidRPr="00831DE1">
        <w:rPr>
          <w:sz w:val="28"/>
          <w:szCs w:val="28"/>
        </w:rPr>
        <w:t>необходимые</w:t>
      </w:r>
      <w:proofErr w:type="gramEnd"/>
      <w:r w:rsidRPr="00831DE1">
        <w:rPr>
          <w:sz w:val="28"/>
          <w:szCs w:val="28"/>
        </w:rPr>
        <w:t>: бром и бор. </w:t>
      </w:r>
      <w:r w:rsidRPr="00831DE1">
        <w:rPr>
          <w:sz w:val="28"/>
          <w:szCs w:val="28"/>
        </w:rPr>
        <w:br/>
      </w:r>
      <w:r w:rsidRPr="00831DE1">
        <w:rPr>
          <w:b/>
          <w:bCs/>
          <w:sz w:val="28"/>
          <w:szCs w:val="28"/>
        </w:rPr>
        <w:t xml:space="preserve">         -   </w:t>
      </w:r>
      <w:r w:rsidRPr="00831DE1">
        <w:rPr>
          <w:sz w:val="28"/>
          <w:szCs w:val="28"/>
        </w:rPr>
        <w:t xml:space="preserve">Вероятно </w:t>
      </w:r>
      <w:proofErr w:type="gramStart"/>
      <w:r w:rsidRPr="00831DE1">
        <w:rPr>
          <w:sz w:val="28"/>
          <w:szCs w:val="28"/>
        </w:rPr>
        <w:t>необходимые</w:t>
      </w:r>
      <w:proofErr w:type="gramEnd"/>
      <w:r w:rsidRPr="00831DE1">
        <w:rPr>
          <w:sz w:val="28"/>
          <w:szCs w:val="28"/>
        </w:rPr>
        <w:t>: алюминий, кадмий, рубидий и свинец.</w:t>
      </w:r>
      <w:r w:rsidRPr="00831DE1">
        <w:rPr>
          <w:sz w:val="28"/>
          <w:szCs w:val="28"/>
        </w:rPr>
        <w:br/>
      </w:r>
      <w:r w:rsidRPr="00831DE1">
        <w:rPr>
          <w:b/>
          <w:bCs/>
          <w:sz w:val="28"/>
          <w:szCs w:val="28"/>
        </w:rPr>
        <w:t xml:space="preserve">         -   </w:t>
      </w:r>
      <w:r w:rsidRPr="00831DE1">
        <w:rPr>
          <w:sz w:val="28"/>
          <w:szCs w:val="28"/>
        </w:rPr>
        <w:t>Менее значимые (остальные 48 элементов).</w:t>
      </w:r>
    </w:p>
    <w:p w:rsidR="00DD16A6" w:rsidRPr="00831DE1" w:rsidRDefault="007A592E" w:rsidP="00535235">
      <w:pPr>
        <w:pStyle w:val="af2"/>
        <w:shd w:val="clear" w:color="auto" w:fill="FFFFFF"/>
        <w:spacing w:after="120" w:line="276" w:lineRule="auto"/>
        <w:ind w:firstLine="567"/>
        <w:jc w:val="both"/>
        <w:textAlignment w:val="baseline"/>
        <w:rPr>
          <w:sz w:val="28"/>
          <w:szCs w:val="28"/>
        </w:rPr>
      </w:pPr>
      <w:r w:rsidRPr="00831DE1">
        <w:rPr>
          <w:sz w:val="28"/>
          <w:szCs w:val="28"/>
        </w:rPr>
        <w:t>Вместе с другими нутриентами - белками, жирами, углеводами и витаминами, минеральные вещества жизненно важны для построения тканей, протекания всех биохимических и физиологических процессов, составляющих жизнедеятельность организма.</w:t>
      </w:r>
    </w:p>
    <w:p w:rsidR="00DD16A6" w:rsidRPr="00831DE1" w:rsidRDefault="007A592E" w:rsidP="00535235">
      <w:pPr>
        <w:pStyle w:val="af2"/>
        <w:shd w:val="clear" w:color="auto" w:fill="FFFFFF"/>
        <w:spacing w:after="120" w:line="276" w:lineRule="auto"/>
        <w:ind w:firstLine="567"/>
        <w:jc w:val="both"/>
        <w:textAlignment w:val="baseline"/>
        <w:rPr>
          <w:sz w:val="28"/>
          <w:szCs w:val="28"/>
        </w:rPr>
      </w:pPr>
      <w:r w:rsidRPr="00831DE1">
        <w:rPr>
          <w:sz w:val="28"/>
          <w:szCs w:val="28"/>
        </w:rPr>
        <w:t xml:space="preserve">В теле человека </w:t>
      </w:r>
      <w:proofErr w:type="gramStart"/>
      <w:r w:rsidRPr="00831DE1">
        <w:rPr>
          <w:sz w:val="28"/>
          <w:szCs w:val="28"/>
        </w:rPr>
        <w:t>обнаружены</w:t>
      </w:r>
      <w:proofErr w:type="gramEnd"/>
      <w:r w:rsidRPr="00831DE1">
        <w:rPr>
          <w:sz w:val="28"/>
          <w:szCs w:val="28"/>
        </w:rPr>
        <w:t xml:space="preserve"> 81 из 92 встречающихся в природе химических элементов. </w:t>
      </w:r>
      <w:proofErr w:type="gramStart"/>
      <w:r w:rsidRPr="00831DE1">
        <w:rPr>
          <w:sz w:val="28"/>
          <w:szCs w:val="28"/>
        </w:rPr>
        <w:t>При этом считается, что для нормальной жизнедеятельности человека совершенно необходимы всего 27 минеральных веществ.</w:t>
      </w:r>
      <w:proofErr w:type="gramEnd"/>
    </w:p>
    <w:p w:rsidR="00535235" w:rsidRDefault="00535235" w:rsidP="00535235">
      <w:pPr>
        <w:pStyle w:val="af2"/>
        <w:shd w:val="clear" w:color="auto" w:fill="FFFFFF"/>
        <w:spacing w:after="12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DD16A6" w:rsidRDefault="007A592E" w:rsidP="00535235">
      <w:pPr>
        <w:pStyle w:val="af2"/>
        <w:shd w:val="clear" w:color="auto" w:fill="FFFFFF"/>
        <w:spacing w:after="120" w:line="276" w:lineRule="auto"/>
        <w:ind w:firstLine="567"/>
        <w:textAlignment w:val="baseline"/>
        <w:rPr>
          <w:sz w:val="28"/>
          <w:szCs w:val="28"/>
        </w:rPr>
      </w:pPr>
      <w:r w:rsidRPr="00831DE1">
        <w:rPr>
          <w:sz w:val="28"/>
          <w:szCs w:val="28"/>
        </w:rPr>
        <w:t>Несмотря на важность и необходимость многих веществ, они способны оказывать отрицательное воздействие в случаях, когда их</w:t>
      </w:r>
      <w:r w:rsidR="00BC4ABB">
        <w:rPr>
          <w:sz w:val="28"/>
          <w:szCs w:val="28"/>
        </w:rPr>
        <w:t xml:space="preserve"> поступление превышает некие мак</w:t>
      </w:r>
      <w:r w:rsidRPr="00831DE1">
        <w:rPr>
          <w:sz w:val="28"/>
          <w:szCs w:val="28"/>
        </w:rPr>
        <w:t>симальные значения. Нарушение баланса макро- и микроэлементов принято назвать "</w:t>
      </w:r>
      <w:proofErr w:type="spellStart"/>
      <w:r w:rsidRPr="00831DE1">
        <w:rPr>
          <w:sz w:val="28"/>
          <w:szCs w:val="28"/>
        </w:rPr>
        <w:t>микроэлементозы</w:t>
      </w:r>
      <w:proofErr w:type="spellEnd"/>
      <w:r w:rsidRPr="00831DE1">
        <w:rPr>
          <w:sz w:val="28"/>
          <w:szCs w:val="28"/>
        </w:rPr>
        <w:t>". Сюда относят такие вещества, как кадмий, олово, свинец и рубидий.</w:t>
      </w:r>
      <w:r w:rsidRPr="00831DE1">
        <w:rPr>
          <w:rStyle w:val="apple-converted-space"/>
          <w:sz w:val="28"/>
          <w:szCs w:val="28"/>
        </w:rPr>
        <w:t> </w:t>
      </w:r>
      <w:r w:rsidRPr="00831DE1">
        <w:rPr>
          <w:sz w:val="28"/>
          <w:szCs w:val="28"/>
        </w:rPr>
        <w:br/>
      </w:r>
      <w:r w:rsidR="00BC4ABB">
        <w:rPr>
          <w:sz w:val="28"/>
          <w:szCs w:val="28"/>
        </w:rPr>
        <w:t xml:space="preserve">        </w:t>
      </w:r>
      <w:r w:rsidRPr="00831DE1">
        <w:rPr>
          <w:sz w:val="28"/>
          <w:szCs w:val="28"/>
        </w:rPr>
        <w:t>Биологическая роль отдельных минеральных веществ до сих п</w:t>
      </w:r>
      <w:r w:rsidR="00514272">
        <w:rPr>
          <w:sz w:val="28"/>
          <w:szCs w:val="28"/>
        </w:rPr>
        <w:t xml:space="preserve">ор остается не изученной. </w:t>
      </w:r>
    </w:p>
    <w:p w:rsidR="00BC4ABB" w:rsidRDefault="00BC4ABB" w:rsidP="00535235">
      <w:pPr>
        <w:pStyle w:val="af2"/>
        <w:shd w:val="clear" w:color="auto" w:fill="FFFFFF"/>
        <w:spacing w:after="120"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Итак, в третьем параграфе работы мы кратко рассмотрели вопрос о классификации минеральных веществ.</w:t>
      </w:r>
    </w:p>
    <w:p w:rsidR="00BC4ABB" w:rsidRDefault="00BC4ABB" w:rsidP="00535235">
      <w:pPr>
        <w:pStyle w:val="af2"/>
        <w:shd w:val="clear" w:color="auto" w:fill="FFFFFF"/>
        <w:spacing w:after="120" w:line="276" w:lineRule="auto"/>
        <w:ind w:firstLine="567"/>
        <w:jc w:val="both"/>
        <w:textAlignment w:val="baseline"/>
        <w:rPr>
          <w:rStyle w:val="-"/>
          <w:sz w:val="28"/>
          <w:szCs w:val="28"/>
        </w:rPr>
      </w:pPr>
      <w:r>
        <w:rPr>
          <w:sz w:val="28"/>
          <w:szCs w:val="28"/>
        </w:rPr>
        <w:t xml:space="preserve">Таким образом, в теоретической главе исследовательской работы мы рассмотрели понятие «витамины», </w:t>
      </w:r>
      <w:r w:rsidR="00AF397A">
        <w:rPr>
          <w:sz w:val="28"/>
          <w:szCs w:val="28"/>
        </w:rPr>
        <w:t>«минеральные вещества», историю открытия витаминов</w:t>
      </w:r>
      <w:r w:rsidR="00773358">
        <w:rPr>
          <w:sz w:val="28"/>
          <w:szCs w:val="28"/>
        </w:rPr>
        <w:t>. О</w:t>
      </w:r>
      <w:r>
        <w:rPr>
          <w:sz w:val="28"/>
          <w:szCs w:val="28"/>
        </w:rPr>
        <w:t>светили вопрос о вкладе разных учёных в исследование витаминов</w:t>
      </w:r>
      <w:r w:rsidR="00AF397A">
        <w:rPr>
          <w:sz w:val="28"/>
          <w:szCs w:val="28"/>
        </w:rPr>
        <w:t>, выяснили, что вопрос о первооткрывателе витаминов достаточно неоднозначен; раскрыли вопрос о классификации витаминов и их роли в организме; также раскрыли вопрос о классификации минеральных веществ и их роли в организме.</w:t>
      </w:r>
    </w:p>
    <w:p w:rsidR="00831DE1" w:rsidRPr="00BC4ABB" w:rsidRDefault="00831DE1" w:rsidP="00535235">
      <w:pPr>
        <w:pStyle w:val="af2"/>
        <w:shd w:val="clear" w:color="auto" w:fill="FFFFFF"/>
        <w:spacing w:after="120" w:line="276" w:lineRule="auto"/>
        <w:textAlignment w:val="baseline"/>
        <w:rPr>
          <w:rStyle w:val="-"/>
          <w:sz w:val="28"/>
          <w:szCs w:val="28"/>
          <w:u w:val="none"/>
        </w:rPr>
      </w:pPr>
    </w:p>
    <w:p w:rsidR="00831DE1" w:rsidRDefault="00831DE1" w:rsidP="00535235">
      <w:pPr>
        <w:pStyle w:val="af2"/>
        <w:shd w:val="clear" w:color="auto" w:fill="FFFFFF"/>
        <w:spacing w:after="120" w:line="276" w:lineRule="auto"/>
        <w:ind w:firstLine="567"/>
        <w:jc w:val="both"/>
        <w:textAlignment w:val="baseline"/>
        <w:rPr>
          <w:rStyle w:val="-"/>
          <w:sz w:val="28"/>
          <w:szCs w:val="28"/>
        </w:rPr>
      </w:pPr>
    </w:p>
    <w:p w:rsidR="00831DE1" w:rsidRDefault="00831DE1" w:rsidP="002F47C6">
      <w:pPr>
        <w:pStyle w:val="af2"/>
        <w:shd w:val="clear" w:color="auto" w:fill="FFFFFF"/>
        <w:spacing w:after="120" w:line="360" w:lineRule="auto"/>
        <w:ind w:firstLine="567"/>
        <w:textAlignment w:val="baseline"/>
        <w:rPr>
          <w:rStyle w:val="-"/>
          <w:sz w:val="28"/>
          <w:szCs w:val="28"/>
        </w:rPr>
      </w:pPr>
    </w:p>
    <w:p w:rsidR="00AF397A" w:rsidRDefault="00AF397A">
      <w:pPr>
        <w:pStyle w:val="af2"/>
        <w:shd w:val="clear" w:color="auto" w:fill="FFFFFF"/>
        <w:ind w:firstLine="567"/>
        <w:textAlignment w:val="baseline"/>
        <w:rPr>
          <w:rStyle w:val="-"/>
          <w:sz w:val="28"/>
          <w:szCs w:val="28"/>
        </w:rPr>
      </w:pPr>
    </w:p>
    <w:p w:rsidR="00AF397A" w:rsidRDefault="00AF397A">
      <w:pPr>
        <w:pStyle w:val="af2"/>
        <w:shd w:val="clear" w:color="auto" w:fill="FFFFFF"/>
        <w:ind w:firstLine="567"/>
        <w:textAlignment w:val="baseline"/>
        <w:rPr>
          <w:rStyle w:val="-"/>
          <w:sz w:val="28"/>
          <w:szCs w:val="28"/>
        </w:rPr>
      </w:pPr>
    </w:p>
    <w:p w:rsidR="00AF397A" w:rsidRDefault="00AF397A">
      <w:pPr>
        <w:pStyle w:val="af2"/>
        <w:shd w:val="clear" w:color="auto" w:fill="FFFFFF"/>
        <w:ind w:firstLine="567"/>
        <w:textAlignment w:val="baseline"/>
        <w:rPr>
          <w:rStyle w:val="-"/>
          <w:sz w:val="28"/>
          <w:szCs w:val="28"/>
        </w:rPr>
      </w:pPr>
    </w:p>
    <w:p w:rsidR="00AF397A" w:rsidRDefault="00AF397A" w:rsidP="002F47C6">
      <w:pPr>
        <w:pStyle w:val="af2"/>
        <w:shd w:val="clear" w:color="auto" w:fill="FFFFFF"/>
        <w:textAlignment w:val="baseline"/>
        <w:rPr>
          <w:rStyle w:val="-"/>
          <w:sz w:val="28"/>
          <w:szCs w:val="28"/>
        </w:rPr>
      </w:pPr>
    </w:p>
    <w:p w:rsidR="00AF397A" w:rsidRDefault="00AF397A">
      <w:pPr>
        <w:pStyle w:val="af2"/>
        <w:shd w:val="clear" w:color="auto" w:fill="FFFFFF"/>
        <w:ind w:firstLine="567"/>
        <w:textAlignment w:val="baseline"/>
        <w:rPr>
          <w:rStyle w:val="-"/>
          <w:sz w:val="28"/>
          <w:szCs w:val="28"/>
        </w:rPr>
      </w:pPr>
    </w:p>
    <w:p w:rsidR="00AF397A" w:rsidRDefault="00AF397A">
      <w:pPr>
        <w:pStyle w:val="af2"/>
        <w:shd w:val="clear" w:color="auto" w:fill="FFFFFF"/>
        <w:ind w:firstLine="567"/>
        <w:textAlignment w:val="baseline"/>
        <w:rPr>
          <w:rStyle w:val="-"/>
          <w:sz w:val="28"/>
          <w:szCs w:val="28"/>
        </w:rPr>
      </w:pPr>
    </w:p>
    <w:p w:rsidR="00535235" w:rsidRDefault="00535235">
      <w:pPr>
        <w:pStyle w:val="af2"/>
        <w:shd w:val="clear" w:color="auto" w:fill="FFFFFF"/>
        <w:ind w:firstLine="567"/>
        <w:textAlignment w:val="baseline"/>
        <w:rPr>
          <w:rStyle w:val="-"/>
          <w:sz w:val="28"/>
          <w:szCs w:val="28"/>
        </w:rPr>
      </w:pPr>
    </w:p>
    <w:p w:rsidR="00535235" w:rsidRDefault="00535235">
      <w:pPr>
        <w:pStyle w:val="af2"/>
        <w:shd w:val="clear" w:color="auto" w:fill="FFFFFF"/>
        <w:ind w:firstLine="567"/>
        <w:textAlignment w:val="baseline"/>
        <w:rPr>
          <w:rStyle w:val="-"/>
          <w:sz w:val="28"/>
          <w:szCs w:val="28"/>
        </w:rPr>
      </w:pPr>
    </w:p>
    <w:p w:rsidR="00535235" w:rsidRDefault="00535235">
      <w:pPr>
        <w:pStyle w:val="af2"/>
        <w:shd w:val="clear" w:color="auto" w:fill="FFFFFF"/>
        <w:ind w:firstLine="567"/>
        <w:textAlignment w:val="baseline"/>
        <w:rPr>
          <w:rStyle w:val="-"/>
          <w:sz w:val="28"/>
          <w:szCs w:val="28"/>
        </w:rPr>
      </w:pPr>
    </w:p>
    <w:p w:rsidR="00535235" w:rsidRDefault="00535235">
      <w:pPr>
        <w:pStyle w:val="af2"/>
        <w:shd w:val="clear" w:color="auto" w:fill="FFFFFF"/>
        <w:ind w:firstLine="567"/>
        <w:textAlignment w:val="baseline"/>
        <w:rPr>
          <w:rStyle w:val="-"/>
          <w:sz w:val="28"/>
          <w:szCs w:val="28"/>
        </w:rPr>
      </w:pPr>
    </w:p>
    <w:p w:rsidR="00535235" w:rsidRDefault="00535235">
      <w:pPr>
        <w:pStyle w:val="af2"/>
        <w:shd w:val="clear" w:color="auto" w:fill="FFFFFF"/>
        <w:ind w:firstLine="567"/>
        <w:textAlignment w:val="baseline"/>
        <w:rPr>
          <w:rStyle w:val="-"/>
          <w:sz w:val="28"/>
          <w:szCs w:val="28"/>
        </w:rPr>
      </w:pPr>
    </w:p>
    <w:p w:rsidR="00535235" w:rsidRDefault="00535235">
      <w:pPr>
        <w:pStyle w:val="af2"/>
        <w:shd w:val="clear" w:color="auto" w:fill="FFFFFF"/>
        <w:ind w:firstLine="567"/>
        <w:textAlignment w:val="baseline"/>
        <w:rPr>
          <w:rStyle w:val="-"/>
          <w:sz w:val="28"/>
          <w:szCs w:val="28"/>
        </w:rPr>
      </w:pPr>
    </w:p>
    <w:p w:rsidR="00535235" w:rsidRDefault="00535235">
      <w:pPr>
        <w:pStyle w:val="af2"/>
        <w:shd w:val="clear" w:color="auto" w:fill="FFFFFF"/>
        <w:ind w:firstLine="567"/>
        <w:textAlignment w:val="baseline"/>
        <w:rPr>
          <w:rStyle w:val="-"/>
          <w:sz w:val="28"/>
          <w:szCs w:val="28"/>
        </w:rPr>
      </w:pPr>
    </w:p>
    <w:p w:rsidR="00535235" w:rsidRDefault="00535235">
      <w:pPr>
        <w:pStyle w:val="af2"/>
        <w:shd w:val="clear" w:color="auto" w:fill="FFFFFF"/>
        <w:ind w:firstLine="567"/>
        <w:textAlignment w:val="baseline"/>
        <w:rPr>
          <w:rStyle w:val="-"/>
          <w:sz w:val="28"/>
          <w:szCs w:val="28"/>
        </w:rPr>
      </w:pPr>
    </w:p>
    <w:p w:rsidR="00535235" w:rsidRDefault="00535235">
      <w:pPr>
        <w:pStyle w:val="af2"/>
        <w:shd w:val="clear" w:color="auto" w:fill="FFFFFF"/>
        <w:ind w:firstLine="567"/>
        <w:textAlignment w:val="baseline"/>
        <w:rPr>
          <w:rStyle w:val="-"/>
          <w:sz w:val="28"/>
          <w:szCs w:val="28"/>
        </w:rPr>
      </w:pPr>
    </w:p>
    <w:p w:rsidR="00535235" w:rsidRDefault="00535235">
      <w:pPr>
        <w:pStyle w:val="af2"/>
        <w:shd w:val="clear" w:color="auto" w:fill="FFFFFF"/>
        <w:ind w:firstLine="567"/>
        <w:textAlignment w:val="baseline"/>
        <w:rPr>
          <w:rStyle w:val="-"/>
          <w:sz w:val="28"/>
          <w:szCs w:val="28"/>
        </w:rPr>
      </w:pPr>
    </w:p>
    <w:p w:rsidR="00535235" w:rsidRDefault="00535235">
      <w:pPr>
        <w:pStyle w:val="af2"/>
        <w:shd w:val="clear" w:color="auto" w:fill="FFFFFF"/>
        <w:ind w:firstLine="567"/>
        <w:textAlignment w:val="baseline"/>
        <w:rPr>
          <w:rStyle w:val="-"/>
          <w:sz w:val="28"/>
          <w:szCs w:val="28"/>
        </w:rPr>
      </w:pPr>
    </w:p>
    <w:p w:rsidR="00535235" w:rsidRDefault="00535235">
      <w:pPr>
        <w:pStyle w:val="af2"/>
        <w:shd w:val="clear" w:color="auto" w:fill="FFFFFF"/>
        <w:ind w:firstLine="567"/>
        <w:textAlignment w:val="baseline"/>
        <w:rPr>
          <w:rStyle w:val="-"/>
          <w:sz w:val="28"/>
          <w:szCs w:val="28"/>
        </w:rPr>
      </w:pPr>
    </w:p>
    <w:p w:rsidR="00535235" w:rsidRDefault="00535235">
      <w:pPr>
        <w:pStyle w:val="af2"/>
        <w:shd w:val="clear" w:color="auto" w:fill="FFFFFF"/>
        <w:ind w:firstLine="567"/>
        <w:textAlignment w:val="baseline"/>
        <w:rPr>
          <w:rStyle w:val="-"/>
          <w:sz w:val="28"/>
          <w:szCs w:val="28"/>
        </w:rPr>
      </w:pPr>
    </w:p>
    <w:p w:rsidR="00535235" w:rsidRDefault="00535235">
      <w:pPr>
        <w:pStyle w:val="af2"/>
        <w:shd w:val="clear" w:color="auto" w:fill="FFFFFF"/>
        <w:ind w:firstLine="567"/>
        <w:textAlignment w:val="baseline"/>
        <w:rPr>
          <w:rStyle w:val="-"/>
          <w:sz w:val="28"/>
          <w:szCs w:val="28"/>
        </w:rPr>
      </w:pPr>
    </w:p>
    <w:p w:rsidR="00535235" w:rsidRDefault="00535235" w:rsidP="00A36E50">
      <w:pPr>
        <w:pStyle w:val="af2"/>
        <w:shd w:val="clear" w:color="auto" w:fill="FFFFFF"/>
        <w:textAlignment w:val="baseline"/>
        <w:rPr>
          <w:rStyle w:val="-"/>
          <w:sz w:val="28"/>
          <w:szCs w:val="28"/>
        </w:rPr>
      </w:pPr>
    </w:p>
    <w:p w:rsidR="00535235" w:rsidRDefault="00535235">
      <w:pPr>
        <w:pStyle w:val="af2"/>
        <w:shd w:val="clear" w:color="auto" w:fill="FFFFFF"/>
        <w:ind w:firstLine="567"/>
        <w:textAlignment w:val="baseline"/>
        <w:rPr>
          <w:rStyle w:val="-"/>
          <w:sz w:val="28"/>
          <w:szCs w:val="28"/>
        </w:rPr>
      </w:pPr>
    </w:p>
    <w:p w:rsidR="00DD16A6" w:rsidRDefault="002F47C6" w:rsidP="002F47C6">
      <w:pPr>
        <w:pStyle w:val="af2"/>
        <w:shd w:val="clear" w:color="auto" w:fill="FFFFFF"/>
        <w:spacing w:before="0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2721F7">
        <w:rPr>
          <w:b/>
          <w:sz w:val="28"/>
          <w:szCs w:val="28"/>
        </w:rPr>
        <w:t xml:space="preserve">лава </w:t>
      </w:r>
      <w:r w:rsidR="002721F7">
        <w:rPr>
          <w:b/>
          <w:sz w:val="28"/>
          <w:szCs w:val="28"/>
          <w:lang w:val="en-US"/>
        </w:rPr>
        <w:t>II</w:t>
      </w:r>
      <w:r w:rsidR="002721F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7A592E" w:rsidRPr="00831DE1">
        <w:rPr>
          <w:b/>
          <w:sz w:val="28"/>
          <w:szCs w:val="28"/>
        </w:rPr>
        <w:t xml:space="preserve">Определение обеспеченности организма учеников 9 </w:t>
      </w:r>
      <w:r w:rsidR="002721F7">
        <w:rPr>
          <w:b/>
          <w:sz w:val="28"/>
          <w:szCs w:val="28"/>
        </w:rPr>
        <w:t xml:space="preserve">класса </w:t>
      </w:r>
      <w:r w:rsidR="00EE5D62">
        <w:rPr>
          <w:b/>
          <w:sz w:val="28"/>
          <w:szCs w:val="28"/>
        </w:rPr>
        <w:t xml:space="preserve">   </w:t>
      </w:r>
      <w:r w:rsidR="007A592E" w:rsidRPr="00831DE1">
        <w:rPr>
          <w:b/>
          <w:sz w:val="28"/>
          <w:szCs w:val="28"/>
        </w:rPr>
        <w:t xml:space="preserve">витаминами и </w:t>
      </w:r>
      <w:r>
        <w:rPr>
          <w:b/>
          <w:sz w:val="28"/>
          <w:szCs w:val="28"/>
        </w:rPr>
        <w:t xml:space="preserve">минеральными </w:t>
      </w:r>
      <w:r w:rsidR="002721F7">
        <w:rPr>
          <w:b/>
          <w:sz w:val="28"/>
          <w:szCs w:val="28"/>
        </w:rPr>
        <w:t>веществами</w:t>
      </w:r>
    </w:p>
    <w:p w:rsidR="0080464A" w:rsidRPr="00831DE1" w:rsidRDefault="0080464A" w:rsidP="002F47C6">
      <w:pPr>
        <w:pStyle w:val="af2"/>
        <w:shd w:val="clear" w:color="auto" w:fill="FFFFFF"/>
        <w:spacing w:before="0"/>
        <w:textAlignment w:val="baseline"/>
        <w:rPr>
          <w:b/>
          <w:sz w:val="28"/>
          <w:szCs w:val="28"/>
        </w:rPr>
      </w:pPr>
    </w:p>
    <w:p w:rsidR="00DD16A6" w:rsidRDefault="002721F7" w:rsidP="002721F7">
      <w:pPr>
        <w:pStyle w:val="af2"/>
        <w:shd w:val="clear" w:color="auto" w:fill="FFFFFF"/>
        <w:ind w:firstLine="567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7A592E" w:rsidRPr="002721F7">
        <w:rPr>
          <w:b/>
          <w:sz w:val="28"/>
          <w:szCs w:val="28"/>
        </w:rPr>
        <w:t>2.1</w:t>
      </w:r>
      <w:r>
        <w:rPr>
          <w:b/>
          <w:sz w:val="28"/>
          <w:szCs w:val="28"/>
        </w:rPr>
        <w:t>.</w:t>
      </w:r>
      <w:r w:rsidR="007A592E" w:rsidRPr="002721F7">
        <w:rPr>
          <w:b/>
          <w:sz w:val="28"/>
          <w:szCs w:val="28"/>
        </w:rPr>
        <w:t xml:space="preserve"> Обеспеченность организма витаминами</w:t>
      </w:r>
    </w:p>
    <w:p w:rsidR="0080464A" w:rsidRDefault="0080464A" w:rsidP="002721F7">
      <w:pPr>
        <w:pStyle w:val="af2"/>
        <w:shd w:val="clear" w:color="auto" w:fill="FFFFFF"/>
        <w:ind w:firstLine="567"/>
        <w:textAlignment w:val="baseline"/>
        <w:rPr>
          <w:b/>
          <w:sz w:val="28"/>
          <w:szCs w:val="28"/>
        </w:rPr>
      </w:pPr>
    </w:p>
    <w:p w:rsidR="00E71FDF" w:rsidRDefault="002721F7" w:rsidP="00A36E50">
      <w:pPr>
        <w:pStyle w:val="af2"/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 w:rsidRPr="002721F7">
        <w:rPr>
          <w:sz w:val="28"/>
          <w:szCs w:val="28"/>
        </w:rPr>
        <w:t xml:space="preserve">  Ви</w:t>
      </w:r>
      <w:r>
        <w:rPr>
          <w:sz w:val="28"/>
          <w:szCs w:val="28"/>
        </w:rPr>
        <w:t xml:space="preserve">тамины - низкомолекулярные органические соединения различной химической природы, катализаторы, биорегуляторы процессов, протекающих в живом организме. Для нормальной жизнедеятельности необходимы в небольшом количестве, но, так как в организме они не синтезируются, то должны поступать с пищей в качестве необходимого компонента. </w:t>
      </w:r>
    </w:p>
    <w:p w:rsidR="004C7402" w:rsidRDefault="002721F7" w:rsidP="00A36E50">
      <w:pPr>
        <w:pStyle w:val="af2"/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Для определения обеспеченности </w:t>
      </w:r>
      <w:r w:rsidR="004C7402">
        <w:rPr>
          <w:sz w:val="28"/>
          <w:szCs w:val="28"/>
        </w:rPr>
        <w:t xml:space="preserve">организма </w:t>
      </w:r>
      <w:r>
        <w:rPr>
          <w:sz w:val="28"/>
          <w:szCs w:val="28"/>
        </w:rPr>
        <w:t>учеников 9</w:t>
      </w:r>
      <w:r w:rsidR="00BA1D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класса </w:t>
      </w:r>
      <w:r w:rsidR="004C7402">
        <w:rPr>
          <w:sz w:val="28"/>
          <w:szCs w:val="28"/>
        </w:rPr>
        <w:t>витаминами нами была использована методика «</w:t>
      </w:r>
      <w:r w:rsidR="004C7402" w:rsidRPr="00925F09">
        <w:rPr>
          <w:sz w:val="28"/>
          <w:szCs w:val="28"/>
          <w:shd w:val="clear" w:color="auto" w:fill="FFFFFF"/>
        </w:rPr>
        <w:t>Тест на обеспеченность витаминами»</w:t>
      </w:r>
      <w:r w:rsidR="004C7402">
        <w:rPr>
          <w:sz w:val="28"/>
          <w:szCs w:val="28"/>
          <w:shd w:val="clear" w:color="auto" w:fill="FFFFFF"/>
        </w:rPr>
        <w:t xml:space="preserve"> (Приложение 1).</w:t>
      </w:r>
    </w:p>
    <w:p w:rsidR="004C7402" w:rsidRDefault="004C7402" w:rsidP="00A36E50">
      <w:pPr>
        <w:pStyle w:val="af2"/>
        <w:shd w:val="clear" w:color="auto" w:fill="FFFFFF"/>
        <w:spacing w:line="276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Тест определяет обеспеченность организма витаминами</w:t>
      </w:r>
      <w:proofErr w:type="gramStart"/>
      <w:r>
        <w:rPr>
          <w:sz w:val="28"/>
          <w:szCs w:val="28"/>
          <w:shd w:val="clear" w:color="auto" w:fill="FFFFFF"/>
        </w:rPr>
        <w:t xml:space="preserve"> А</w:t>
      </w:r>
      <w:proofErr w:type="gramEnd"/>
      <w:r>
        <w:rPr>
          <w:sz w:val="28"/>
          <w:szCs w:val="28"/>
          <w:shd w:val="clear" w:color="auto" w:fill="FFFFFF"/>
        </w:rPr>
        <w:t>,</w:t>
      </w:r>
      <w:r w:rsidR="0080464A" w:rsidRPr="0080464A">
        <w:rPr>
          <w:sz w:val="28"/>
          <w:szCs w:val="28"/>
          <w:shd w:val="clear" w:color="auto" w:fill="FFFFFF"/>
        </w:rPr>
        <w:t xml:space="preserve"> </w:t>
      </w:r>
      <w:r w:rsidR="00D801F0">
        <w:rPr>
          <w:sz w:val="28"/>
          <w:szCs w:val="28"/>
          <w:shd w:val="clear" w:color="auto" w:fill="FFFFFF"/>
        </w:rPr>
        <w:t xml:space="preserve">группы </w:t>
      </w:r>
      <w:r>
        <w:rPr>
          <w:sz w:val="28"/>
          <w:szCs w:val="28"/>
          <w:shd w:val="clear" w:color="auto" w:fill="FFFFFF"/>
        </w:rPr>
        <w:t>В,</w:t>
      </w:r>
      <w:r w:rsidR="0080464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С,</w:t>
      </w:r>
      <w:r w:rsidR="0080464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  <w:lang w:val="en-US"/>
        </w:rPr>
        <w:t>D</w:t>
      </w:r>
      <w:r>
        <w:rPr>
          <w:sz w:val="28"/>
          <w:szCs w:val="28"/>
          <w:shd w:val="clear" w:color="auto" w:fill="FFFFFF"/>
        </w:rPr>
        <w:t>. Тест состоит из 25 вопросов, из которых  на обеспеченность витамином</w:t>
      </w:r>
      <w:proofErr w:type="gramStart"/>
      <w:r>
        <w:rPr>
          <w:sz w:val="28"/>
          <w:szCs w:val="28"/>
          <w:shd w:val="clear" w:color="auto" w:fill="FFFFFF"/>
        </w:rPr>
        <w:t xml:space="preserve"> А</w:t>
      </w:r>
      <w:proofErr w:type="gramEnd"/>
      <w:r>
        <w:rPr>
          <w:sz w:val="28"/>
          <w:szCs w:val="28"/>
          <w:shd w:val="clear" w:color="auto" w:fill="FFFFFF"/>
        </w:rPr>
        <w:t xml:space="preserve"> </w:t>
      </w:r>
      <w:r w:rsidR="0080464A">
        <w:rPr>
          <w:sz w:val="28"/>
          <w:szCs w:val="28"/>
          <w:shd w:val="clear" w:color="auto" w:fill="FFFFFF"/>
        </w:rPr>
        <w:t>–</w:t>
      </w:r>
      <w:r>
        <w:rPr>
          <w:sz w:val="28"/>
          <w:szCs w:val="28"/>
          <w:shd w:val="clear" w:color="auto" w:fill="FFFFFF"/>
        </w:rPr>
        <w:t xml:space="preserve"> 7</w:t>
      </w:r>
      <w:r w:rsidR="0080464A" w:rsidRPr="0080464A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вопросов, на обеспеченность</w:t>
      </w:r>
      <w:r w:rsidR="000A77F2">
        <w:rPr>
          <w:sz w:val="28"/>
          <w:szCs w:val="28"/>
          <w:shd w:val="clear" w:color="auto" w:fill="FFFFFF"/>
        </w:rPr>
        <w:t xml:space="preserve"> витаминами группы</w:t>
      </w:r>
      <w:r>
        <w:rPr>
          <w:sz w:val="28"/>
          <w:szCs w:val="28"/>
          <w:shd w:val="clear" w:color="auto" w:fill="FFFFFF"/>
        </w:rPr>
        <w:t xml:space="preserve"> В - 6 вопросов,  на обеспеченность витамином </w:t>
      </w:r>
      <w:r>
        <w:rPr>
          <w:sz w:val="28"/>
          <w:szCs w:val="28"/>
          <w:shd w:val="clear" w:color="auto" w:fill="FFFFFF"/>
          <w:lang w:val="en-US"/>
        </w:rPr>
        <w:t>D</w:t>
      </w:r>
      <w:r w:rsidRPr="004C740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</w:t>
      </w:r>
      <w:r w:rsidRPr="004C7402">
        <w:rPr>
          <w:sz w:val="28"/>
          <w:szCs w:val="28"/>
          <w:shd w:val="clear" w:color="auto" w:fill="FFFFFF"/>
        </w:rPr>
        <w:t xml:space="preserve"> 5</w:t>
      </w:r>
      <w:r>
        <w:rPr>
          <w:sz w:val="28"/>
          <w:szCs w:val="28"/>
          <w:shd w:val="clear" w:color="auto" w:fill="FFFFFF"/>
        </w:rPr>
        <w:t xml:space="preserve"> вопросов,  на обеспеченность витамином </w:t>
      </w:r>
      <w:r>
        <w:rPr>
          <w:sz w:val="28"/>
          <w:szCs w:val="28"/>
          <w:shd w:val="clear" w:color="auto" w:fill="FFFFFF"/>
          <w:lang w:val="en-US"/>
        </w:rPr>
        <w:t>C</w:t>
      </w:r>
      <w:r w:rsidRPr="004C740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</w:t>
      </w:r>
      <w:r w:rsidRPr="004C7402">
        <w:rPr>
          <w:sz w:val="28"/>
          <w:szCs w:val="28"/>
          <w:shd w:val="clear" w:color="auto" w:fill="FFFFFF"/>
        </w:rPr>
        <w:t xml:space="preserve"> 7</w:t>
      </w:r>
      <w:r>
        <w:rPr>
          <w:sz w:val="28"/>
          <w:szCs w:val="28"/>
          <w:shd w:val="clear" w:color="auto" w:fill="FFFFFF"/>
        </w:rPr>
        <w:t xml:space="preserve"> вопросов</w:t>
      </w:r>
      <w:r w:rsidR="0080464A">
        <w:rPr>
          <w:sz w:val="28"/>
          <w:szCs w:val="28"/>
          <w:shd w:val="clear" w:color="auto" w:fill="FFFFFF"/>
        </w:rPr>
        <w:t>. Каждый вопрос предполагает один из ответов - «да» или «нет». Если на большинство вопросов человек отвечает «нет», то считается, что его организм в достаточной степени обеспечен тем или иным витамином.</w:t>
      </w:r>
      <w:r>
        <w:rPr>
          <w:sz w:val="28"/>
          <w:szCs w:val="28"/>
          <w:shd w:val="clear" w:color="auto" w:fill="FFFFFF"/>
        </w:rPr>
        <w:t xml:space="preserve">  </w:t>
      </w:r>
    </w:p>
    <w:p w:rsidR="0080464A" w:rsidRDefault="0080464A" w:rsidP="00A36E50">
      <w:pPr>
        <w:pStyle w:val="af2"/>
        <w:shd w:val="clear" w:color="auto" w:fill="FFFFFF"/>
        <w:spacing w:line="276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В нашем исследовании принимали уча</w:t>
      </w:r>
      <w:r w:rsidR="00BA1DE6">
        <w:rPr>
          <w:sz w:val="28"/>
          <w:szCs w:val="28"/>
          <w:shd w:val="clear" w:color="auto" w:fill="FFFFFF"/>
        </w:rPr>
        <w:t>стие 25 учеников 9Б</w:t>
      </w:r>
      <w:r>
        <w:rPr>
          <w:sz w:val="28"/>
          <w:szCs w:val="28"/>
          <w:shd w:val="clear" w:color="auto" w:fill="FFFFFF"/>
        </w:rPr>
        <w:t xml:space="preserve"> класса. Мы получили результаты, представленные в таблице:</w:t>
      </w:r>
    </w:p>
    <w:p w:rsidR="00E20E42" w:rsidRDefault="00E20E42" w:rsidP="00A36E50">
      <w:pPr>
        <w:pStyle w:val="af2"/>
        <w:shd w:val="clear" w:color="auto" w:fill="FFFFFF"/>
        <w:spacing w:line="276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tbl>
      <w:tblPr>
        <w:tblStyle w:val="af3"/>
        <w:tblW w:w="0" w:type="auto"/>
        <w:tblLook w:val="04A0"/>
      </w:tblPr>
      <w:tblGrid>
        <w:gridCol w:w="3426"/>
        <w:gridCol w:w="3426"/>
      </w:tblGrid>
      <w:tr w:rsidR="0078724C" w:rsidTr="00E20E42"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</w:tr>
      <w:tr w:rsidR="0078724C" w:rsidTr="00E20E42"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4</w:t>
            </w:r>
          </w:p>
        </w:tc>
      </w:tr>
      <w:tr w:rsidR="0078724C" w:rsidTr="00E20E42"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21</w:t>
            </w:r>
          </w:p>
        </w:tc>
      </w:tr>
    </w:tbl>
    <w:p w:rsidR="00E20E42" w:rsidRPr="002721F7" w:rsidRDefault="00E20E42" w:rsidP="00A36E50">
      <w:pPr>
        <w:pStyle w:val="af2"/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</w:p>
    <w:p w:rsidR="000A77F2" w:rsidRDefault="00965C22" w:rsidP="00A36E50">
      <w:pPr>
        <w:pStyle w:val="af2"/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 данных таблицы видно, что ор</w:t>
      </w:r>
      <w:r w:rsidR="0078724C">
        <w:rPr>
          <w:sz w:val="28"/>
          <w:szCs w:val="28"/>
        </w:rPr>
        <w:t>ганизм большинства учащихся – 21 человек (84%) обеспечен витамином А. У 4 учеников (16</w:t>
      </w:r>
      <w:r>
        <w:rPr>
          <w:sz w:val="28"/>
          <w:szCs w:val="28"/>
        </w:rPr>
        <w:t>%) организм в недостаточной мере обеспечен этим витамином. Известно, что витамин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 xml:space="preserve"> поддерживает процессы размножения и роста клеток, иммунный статус, а также функции зрения. Входит в состав зрительных пигментов – родопсина и </w:t>
      </w:r>
      <w:proofErr w:type="spellStart"/>
      <w:r>
        <w:rPr>
          <w:sz w:val="28"/>
          <w:szCs w:val="28"/>
        </w:rPr>
        <w:t>йодопсина</w:t>
      </w:r>
      <w:proofErr w:type="spellEnd"/>
      <w:r>
        <w:rPr>
          <w:sz w:val="28"/>
          <w:szCs w:val="28"/>
        </w:rPr>
        <w:t>.</w:t>
      </w:r>
    </w:p>
    <w:p w:rsidR="004C7402" w:rsidRDefault="00965C22" w:rsidP="00A36E50">
      <w:pPr>
        <w:pStyle w:val="af2"/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Ученикам, в организме которых не хватает этого витамина, необходимо в пищу употреблять </w:t>
      </w:r>
      <w:r w:rsidR="000A77F2">
        <w:rPr>
          <w:sz w:val="28"/>
          <w:szCs w:val="28"/>
        </w:rPr>
        <w:t>больше тех продуктов, в состав которых этот витамин входит в большом количестве.</w:t>
      </w:r>
      <w:r>
        <w:rPr>
          <w:sz w:val="28"/>
          <w:szCs w:val="28"/>
        </w:rPr>
        <w:t xml:space="preserve">   </w:t>
      </w:r>
      <w:proofErr w:type="gramStart"/>
      <w:r w:rsidR="000A77F2">
        <w:rPr>
          <w:sz w:val="28"/>
          <w:szCs w:val="28"/>
        </w:rPr>
        <w:t xml:space="preserve">Это абрикосы, арбуз, </w:t>
      </w:r>
      <w:proofErr w:type="spellStart"/>
      <w:r w:rsidR="000A77F2">
        <w:rPr>
          <w:sz w:val="28"/>
          <w:szCs w:val="28"/>
        </w:rPr>
        <w:t>броколли</w:t>
      </w:r>
      <w:proofErr w:type="spellEnd"/>
      <w:r w:rsidR="000A77F2">
        <w:rPr>
          <w:sz w:val="28"/>
          <w:szCs w:val="28"/>
        </w:rPr>
        <w:t>, кабачки, капуста, листья салата, морковь, помидоры, спаржа, тыква, шпинат; молоко, сливочное масло, печень, рыбий жир, яичный желток.</w:t>
      </w:r>
      <w:r w:rsidR="00A36E50">
        <w:rPr>
          <w:sz w:val="28"/>
          <w:szCs w:val="28"/>
        </w:rPr>
        <w:t xml:space="preserve"> </w:t>
      </w:r>
      <w:proofErr w:type="gramEnd"/>
    </w:p>
    <w:p w:rsidR="00A36E50" w:rsidRDefault="00A36E50" w:rsidP="00A36E50">
      <w:pPr>
        <w:pStyle w:val="af2"/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A36E50" w:rsidRDefault="00A36E50" w:rsidP="00A36E50">
      <w:pPr>
        <w:pStyle w:val="af2"/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0A77F2" w:rsidRDefault="000A77F2" w:rsidP="00A36E50">
      <w:pPr>
        <w:pStyle w:val="af2"/>
        <w:shd w:val="clear" w:color="auto" w:fill="FFFFFF"/>
        <w:spacing w:line="276" w:lineRule="auto"/>
        <w:ind w:firstLine="567"/>
        <w:textAlignment w:val="baseline"/>
        <w:rPr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3426"/>
        <w:gridCol w:w="3426"/>
      </w:tblGrid>
      <w:tr w:rsidR="0078724C" w:rsidTr="000A77F2"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Витамины группы</w:t>
            </w:r>
            <w:proofErr w:type="gramStart"/>
            <w:r>
              <w:rPr>
                <w:sz w:val="28"/>
                <w:szCs w:val="28"/>
              </w:rPr>
              <w:t xml:space="preserve"> В</w:t>
            </w:r>
            <w:proofErr w:type="gramEnd"/>
          </w:p>
        </w:tc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</w:tr>
      <w:tr w:rsidR="0078724C" w:rsidTr="000A77F2"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6</w:t>
            </w:r>
          </w:p>
        </w:tc>
      </w:tr>
      <w:tr w:rsidR="0078724C" w:rsidTr="000A77F2"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19</w:t>
            </w:r>
          </w:p>
        </w:tc>
      </w:tr>
    </w:tbl>
    <w:p w:rsidR="000A77F2" w:rsidRDefault="000A77F2" w:rsidP="00A36E50">
      <w:pPr>
        <w:pStyle w:val="af2"/>
        <w:shd w:val="clear" w:color="auto" w:fill="FFFFFF"/>
        <w:spacing w:line="276" w:lineRule="auto"/>
        <w:ind w:firstLine="567"/>
        <w:textAlignment w:val="baseline"/>
        <w:rPr>
          <w:sz w:val="28"/>
          <w:szCs w:val="28"/>
        </w:rPr>
      </w:pPr>
    </w:p>
    <w:p w:rsidR="000A77F2" w:rsidRPr="00965C22" w:rsidRDefault="000A77F2" w:rsidP="00A36E50">
      <w:pPr>
        <w:pStyle w:val="af2"/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 данных таблицы видно, что организм большинства учащихся – 19 человек (76</w:t>
      </w:r>
      <w:r w:rsidR="00AA2E58">
        <w:rPr>
          <w:sz w:val="28"/>
          <w:szCs w:val="28"/>
        </w:rPr>
        <w:t>%) обеспечен витаминами группы</w:t>
      </w:r>
      <w:r>
        <w:rPr>
          <w:sz w:val="28"/>
          <w:szCs w:val="28"/>
        </w:rPr>
        <w:t xml:space="preserve"> В. У 6 учеников (24%) организм в недостаточной мере обеспечен этим</w:t>
      </w:r>
      <w:r w:rsidR="00AA2E58">
        <w:rPr>
          <w:sz w:val="28"/>
          <w:szCs w:val="28"/>
        </w:rPr>
        <w:t>и витаминами</w:t>
      </w:r>
      <w:r>
        <w:rPr>
          <w:sz w:val="28"/>
          <w:szCs w:val="28"/>
        </w:rPr>
        <w:t>. Известно, что витамин</w:t>
      </w:r>
      <w:r w:rsidR="00AA2E58">
        <w:rPr>
          <w:sz w:val="28"/>
          <w:szCs w:val="28"/>
        </w:rPr>
        <w:t>ы группы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</w:t>
      </w:r>
      <w:r w:rsidR="005E3DC1">
        <w:rPr>
          <w:sz w:val="28"/>
          <w:szCs w:val="28"/>
        </w:rPr>
        <w:t>участвуют в регулировании углеводного обмена, необходимы для нормальной деятельности нервной, кроветворной систем.</w:t>
      </w:r>
    </w:p>
    <w:p w:rsidR="004C7402" w:rsidRDefault="005E3DC1" w:rsidP="00A36E50">
      <w:pPr>
        <w:pStyle w:val="af2"/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Ученикам, в организме которых не хватает витаминов этой группы, необходимо в пищу употреблять больше тех продуктов, в состав которых эти витамины входят в большом количестве.   Это продукты из зерна (хлеб из муки грубого помола), некоторые крупы (овсяная, ядрица), бобовые, мясопродукты, яйца.</w:t>
      </w:r>
    </w:p>
    <w:p w:rsidR="005E3DC1" w:rsidRPr="002721F7" w:rsidRDefault="005E3DC1" w:rsidP="00A36E50">
      <w:pPr>
        <w:pStyle w:val="af2"/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f3"/>
        <w:tblW w:w="0" w:type="auto"/>
        <w:tblLook w:val="04A0"/>
      </w:tblPr>
      <w:tblGrid>
        <w:gridCol w:w="3426"/>
        <w:gridCol w:w="3426"/>
      </w:tblGrid>
      <w:tr w:rsidR="0078724C" w:rsidTr="005E3DC1">
        <w:tc>
          <w:tcPr>
            <w:tcW w:w="3426" w:type="dxa"/>
          </w:tcPr>
          <w:p w:rsidR="0078724C" w:rsidRPr="005E3DC1" w:rsidRDefault="0078724C" w:rsidP="00A36E50">
            <w:pPr>
              <w:pStyle w:val="af2"/>
              <w:spacing w:line="276" w:lineRule="auto"/>
              <w:jc w:val="both"/>
              <w:textAlignment w:val="baseline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Витамин </w:t>
            </w:r>
            <w:r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</w:tr>
      <w:tr w:rsidR="0078724C" w:rsidTr="005E3DC1"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4</w:t>
            </w:r>
          </w:p>
        </w:tc>
      </w:tr>
      <w:tr w:rsidR="0078724C" w:rsidTr="005E3DC1"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21</w:t>
            </w:r>
          </w:p>
        </w:tc>
      </w:tr>
    </w:tbl>
    <w:p w:rsidR="005E3DC1" w:rsidRPr="002721F7" w:rsidRDefault="005E3DC1" w:rsidP="00A36E50">
      <w:pPr>
        <w:pStyle w:val="af2"/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</w:p>
    <w:p w:rsidR="005E3DC1" w:rsidRPr="002B440E" w:rsidRDefault="005E3DC1" w:rsidP="00A36E50">
      <w:pPr>
        <w:pStyle w:val="af2"/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 данных таблицы видно, что ор</w:t>
      </w:r>
      <w:r w:rsidR="0078724C">
        <w:rPr>
          <w:sz w:val="28"/>
          <w:szCs w:val="28"/>
        </w:rPr>
        <w:t>ганизм большинства учащихся – 21 человек (88</w:t>
      </w:r>
      <w:r>
        <w:rPr>
          <w:sz w:val="28"/>
          <w:szCs w:val="28"/>
        </w:rPr>
        <w:t xml:space="preserve">%) обеспечен витамином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. У </w:t>
      </w:r>
      <w:r w:rsidR="0078724C">
        <w:rPr>
          <w:sz w:val="28"/>
          <w:szCs w:val="28"/>
        </w:rPr>
        <w:t>4 учеников (16</w:t>
      </w:r>
      <w:r>
        <w:rPr>
          <w:sz w:val="28"/>
          <w:szCs w:val="28"/>
        </w:rPr>
        <w:t xml:space="preserve">%) организм в недостаточной мере обеспечен этим витамином. Известно, что витамин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</w:t>
      </w:r>
      <w:r w:rsidR="002B440E">
        <w:rPr>
          <w:sz w:val="28"/>
          <w:szCs w:val="28"/>
        </w:rPr>
        <w:t>регулирует содержание кальция и</w:t>
      </w:r>
      <w:r>
        <w:rPr>
          <w:sz w:val="28"/>
          <w:szCs w:val="28"/>
        </w:rPr>
        <w:t xml:space="preserve"> фосфора в крови, участвует в минерализации костей, зубов.</w:t>
      </w:r>
      <w:r w:rsidR="002B440E">
        <w:rPr>
          <w:sz w:val="28"/>
          <w:szCs w:val="28"/>
        </w:rPr>
        <w:t xml:space="preserve"> Часть необходимого витамина </w:t>
      </w:r>
      <w:r w:rsidR="002B440E">
        <w:rPr>
          <w:sz w:val="28"/>
          <w:szCs w:val="28"/>
          <w:lang w:val="en-US"/>
        </w:rPr>
        <w:t>D</w:t>
      </w:r>
      <w:r w:rsidR="002B440E">
        <w:rPr>
          <w:sz w:val="28"/>
          <w:szCs w:val="28"/>
        </w:rPr>
        <w:t xml:space="preserve"> образуется в коже под влиянием ультрафиолетовых лучей.</w:t>
      </w:r>
    </w:p>
    <w:p w:rsidR="005E3DC1" w:rsidRDefault="005E3DC1" w:rsidP="00A36E50">
      <w:pPr>
        <w:pStyle w:val="af2"/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Ученикам, в организме которых не хватает этого витамина, необходимо в пищу употреблять больше тех продуктов, в состав которых этот витамин входит в большом количестве. Это</w:t>
      </w:r>
      <w:r w:rsidR="002B440E">
        <w:rPr>
          <w:sz w:val="28"/>
          <w:szCs w:val="28"/>
        </w:rPr>
        <w:t xml:space="preserve"> печень трески, </w:t>
      </w:r>
      <w:r>
        <w:rPr>
          <w:sz w:val="28"/>
          <w:szCs w:val="28"/>
        </w:rPr>
        <w:t xml:space="preserve">сливочное масло, </w:t>
      </w:r>
      <w:r w:rsidR="002B440E">
        <w:rPr>
          <w:sz w:val="28"/>
          <w:szCs w:val="28"/>
        </w:rPr>
        <w:t xml:space="preserve">говяжья </w:t>
      </w:r>
      <w:r>
        <w:rPr>
          <w:sz w:val="28"/>
          <w:szCs w:val="28"/>
        </w:rPr>
        <w:t>печень, рыбий жир, я</w:t>
      </w:r>
      <w:r w:rsidR="002B440E">
        <w:rPr>
          <w:sz w:val="28"/>
          <w:szCs w:val="28"/>
        </w:rPr>
        <w:t>йца</w:t>
      </w:r>
      <w:r>
        <w:rPr>
          <w:sz w:val="28"/>
          <w:szCs w:val="28"/>
        </w:rPr>
        <w:t>.</w:t>
      </w:r>
    </w:p>
    <w:p w:rsidR="004C7402" w:rsidRDefault="004C7402" w:rsidP="00A36E50">
      <w:pPr>
        <w:pStyle w:val="af2"/>
        <w:shd w:val="clear" w:color="auto" w:fill="FFFFFF"/>
        <w:spacing w:line="276" w:lineRule="auto"/>
        <w:ind w:firstLine="567"/>
        <w:jc w:val="center"/>
        <w:textAlignment w:val="baseline"/>
        <w:rPr>
          <w:b/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3426"/>
        <w:gridCol w:w="3426"/>
      </w:tblGrid>
      <w:tr w:rsidR="0078724C" w:rsidTr="002B440E"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Витамин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</w:tr>
      <w:tr w:rsidR="0078724C" w:rsidTr="002B440E"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5</w:t>
            </w:r>
          </w:p>
        </w:tc>
      </w:tr>
      <w:tr w:rsidR="0078724C" w:rsidTr="002B440E"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20</w:t>
            </w:r>
          </w:p>
        </w:tc>
      </w:tr>
    </w:tbl>
    <w:p w:rsidR="002B440E" w:rsidRPr="002721F7" w:rsidRDefault="002B440E" w:rsidP="00A36E50">
      <w:pPr>
        <w:pStyle w:val="af2"/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</w:p>
    <w:p w:rsidR="002B440E" w:rsidRPr="002B440E" w:rsidRDefault="002B440E" w:rsidP="00A36E50">
      <w:pPr>
        <w:pStyle w:val="af2"/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 данных таблицы видно, что организм большинства учащихся – 20 человек (80%) обеспечен витамином С. У 5 учеников (20%) организм в недостаточной мере обеспечен этим витамином. Известно, что витамин</w:t>
      </w:r>
      <w:proofErr w:type="gramStart"/>
      <w:r>
        <w:rPr>
          <w:sz w:val="28"/>
          <w:szCs w:val="28"/>
        </w:rPr>
        <w:t xml:space="preserve"> С</w:t>
      </w:r>
      <w:proofErr w:type="gramEnd"/>
      <w:r>
        <w:rPr>
          <w:sz w:val="28"/>
          <w:szCs w:val="28"/>
        </w:rPr>
        <w:t xml:space="preserve"> повышает сопротивляемость организма к экстремальным воздействиям.</w:t>
      </w:r>
    </w:p>
    <w:p w:rsidR="002B440E" w:rsidRDefault="002B440E" w:rsidP="00A36E50">
      <w:pPr>
        <w:pStyle w:val="af2"/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Ученикам, в организме которых не хватает этого витамина, необходимо в пищу употреблять больше тех продуктов, в состав которых этот витамин входит в большом количестве. Это овощи, фрукты, ягоды (особенно свежий шиповник, черная смородина), лук.</w:t>
      </w:r>
    </w:p>
    <w:p w:rsidR="002721F7" w:rsidRPr="002721F7" w:rsidRDefault="002B440E" w:rsidP="00A36E50">
      <w:pPr>
        <w:pStyle w:val="af2"/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Итак, в первом параграфе мы проанализировали результаты  «</w:t>
      </w:r>
      <w:r w:rsidRPr="00925F09">
        <w:rPr>
          <w:sz w:val="28"/>
          <w:szCs w:val="28"/>
          <w:shd w:val="clear" w:color="auto" w:fill="FFFFFF"/>
        </w:rPr>
        <w:t>Тест</w:t>
      </w:r>
      <w:r>
        <w:rPr>
          <w:sz w:val="28"/>
          <w:szCs w:val="28"/>
          <w:shd w:val="clear" w:color="auto" w:fill="FFFFFF"/>
        </w:rPr>
        <w:t>а</w:t>
      </w:r>
      <w:r w:rsidRPr="00925F09">
        <w:rPr>
          <w:sz w:val="28"/>
          <w:szCs w:val="28"/>
          <w:shd w:val="clear" w:color="auto" w:fill="FFFFFF"/>
        </w:rPr>
        <w:t xml:space="preserve"> на обеспеченность витаминами»</w:t>
      </w:r>
      <w:r w:rsidR="00075EB4">
        <w:rPr>
          <w:sz w:val="28"/>
          <w:szCs w:val="28"/>
          <w:shd w:val="clear" w:color="auto" w:fill="FFFFFF"/>
        </w:rPr>
        <w:t>, выяснили, что не у всех учащихся организм в достаточной мере обеспечен тем или иным витамином. Больше всего в организме у учащихся недостаток витаминов группы</w:t>
      </w:r>
      <w:proofErr w:type="gramStart"/>
      <w:r w:rsidR="00075EB4">
        <w:rPr>
          <w:sz w:val="28"/>
          <w:szCs w:val="28"/>
          <w:shd w:val="clear" w:color="auto" w:fill="FFFFFF"/>
        </w:rPr>
        <w:t xml:space="preserve"> В</w:t>
      </w:r>
      <w:proofErr w:type="gramEnd"/>
      <w:r w:rsidR="00075EB4">
        <w:rPr>
          <w:sz w:val="28"/>
          <w:szCs w:val="28"/>
          <w:shd w:val="clear" w:color="auto" w:fill="FFFFFF"/>
        </w:rPr>
        <w:t xml:space="preserve"> и витамина С.</w:t>
      </w:r>
    </w:p>
    <w:p w:rsidR="002721F7" w:rsidRDefault="002721F7" w:rsidP="00A36E50">
      <w:pPr>
        <w:pStyle w:val="af2"/>
        <w:shd w:val="clear" w:color="auto" w:fill="FFFFFF"/>
        <w:spacing w:line="276" w:lineRule="auto"/>
        <w:ind w:firstLine="567"/>
        <w:jc w:val="both"/>
        <w:textAlignment w:val="baseline"/>
        <w:rPr>
          <w:b/>
          <w:sz w:val="28"/>
          <w:szCs w:val="28"/>
        </w:rPr>
      </w:pPr>
    </w:p>
    <w:p w:rsidR="002721F7" w:rsidRDefault="002721F7" w:rsidP="00A36E50">
      <w:pPr>
        <w:pStyle w:val="af2"/>
        <w:shd w:val="clear" w:color="auto" w:fill="FFFFFF"/>
        <w:spacing w:line="276" w:lineRule="auto"/>
        <w:ind w:firstLine="567"/>
        <w:jc w:val="both"/>
        <w:textAlignment w:val="baseline"/>
        <w:rPr>
          <w:b/>
          <w:sz w:val="28"/>
          <w:szCs w:val="28"/>
        </w:rPr>
      </w:pPr>
    </w:p>
    <w:p w:rsidR="002721F7" w:rsidRDefault="002721F7" w:rsidP="00A36E50">
      <w:pPr>
        <w:pStyle w:val="af2"/>
        <w:shd w:val="clear" w:color="auto" w:fill="FFFFFF"/>
        <w:spacing w:line="276" w:lineRule="auto"/>
        <w:ind w:firstLine="567"/>
        <w:jc w:val="both"/>
        <w:textAlignment w:val="baseline"/>
        <w:rPr>
          <w:b/>
          <w:sz w:val="28"/>
          <w:szCs w:val="28"/>
        </w:rPr>
      </w:pPr>
    </w:p>
    <w:p w:rsidR="002721F7" w:rsidRDefault="002721F7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D801F0" w:rsidRDefault="00D801F0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D801F0" w:rsidRDefault="00D801F0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535235" w:rsidRDefault="00535235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535235" w:rsidRDefault="00535235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A36E50" w:rsidRDefault="00A36E50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A36E50" w:rsidRDefault="00A36E50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A36E50" w:rsidRDefault="00A36E50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A36E50" w:rsidRDefault="00A36E50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A36E50" w:rsidRDefault="00A36E50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A36E50" w:rsidRDefault="00A36E50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A36E50" w:rsidRDefault="00A36E50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A36E50" w:rsidRDefault="00A36E50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A36E50" w:rsidRDefault="00A36E50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A36E50" w:rsidRDefault="00A36E50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A36E50" w:rsidRDefault="00A36E50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A36E50" w:rsidRDefault="00A36E50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A36E50" w:rsidRDefault="00A36E50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A36E50" w:rsidRDefault="00A36E50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A36E50" w:rsidRDefault="00A36E50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A36E50" w:rsidRDefault="00A36E50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A36E50" w:rsidRDefault="00A36E50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A36E50" w:rsidRDefault="00A36E50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A36E50" w:rsidRDefault="00A36E50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A36E50" w:rsidRDefault="00A36E50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A36E50" w:rsidRDefault="00A36E50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A36E50" w:rsidRDefault="00A36E50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A36E50" w:rsidRDefault="00A36E50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A36E50" w:rsidRDefault="00A36E50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A36E50" w:rsidRDefault="00A36E50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A36E50" w:rsidRDefault="00A36E50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A36E50" w:rsidRPr="002721F7" w:rsidRDefault="00A36E50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</w:p>
    <w:p w:rsidR="00DD16A6" w:rsidRPr="002721F7" w:rsidRDefault="00DF6278" w:rsidP="00930EAD">
      <w:pPr>
        <w:pStyle w:val="af2"/>
        <w:shd w:val="clear" w:color="auto" w:fill="FFFFFF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7A592E" w:rsidRPr="002721F7">
        <w:rPr>
          <w:b/>
          <w:sz w:val="28"/>
          <w:szCs w:val="28"/>
        </w:rPr>
        <w:t>2.2 Обеспеченность организма минеральными веществами</w:t>
      </w:r>
    </w:p>
    <w:p w:rsidR="00DD16A6" w:rsidRPr="002721F7" w:rsidRDefault="00DD16A6">
      <w:pPr>
        <w:pStyle w:val="af2"/>
        <w:shd w:val="clear" w:color="auto" w:fill="FFFFFF"/>
        <w:ind w:firstLine="567"/>
        <w:jc w:val="center"/>
        <w:textAlignment w:val="baseline"/>
        <w:rPr>
          <w:b/>
          <w:sz w:val="28"/>
          <w:szCs w:val="28"/>
        </w:rPr>
      </w:pPr>
    </w:p>
    <w:p w:rsidR="00DD16A6" w:rsidRDefault="00DF6278" w:rsidP="00A36E5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627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DF6278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неральные вещества не обладают энергетической ценностью, однако жизнь человека без них невозможна. Особенно велика их роль в построении костной ткани. Минеральные вещества участвуют важнейших обменных процессах организма –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водно-солевом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кислотно-щелочном.</w:t>
      </w:r>
    </w:p>
    <w:p w:rsidR="00DF6278" w:rsidRDefault="00DF6278" w:rsidP="00A36E50">
      <w:pPr>
        <w:pStyle w:val="af2"/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Для определения обеспеченности организма учеников 9</w:t>
      </w:r>
      <w:r w:rsidR="00BB42B6">
        <w:rPr>
          <w:sz w:val="28"/>
          <w:szCs w:val="28"/>
        </w:rPr>
        <w:t xml:space="preserve"> </w:t>
      </w:r>
      <w:r>
        <w:rPr>
          <w:sz w:val="28"/>
          <w:szCs w:val="28"/>
        </w:rPr>
        <w:t>класса минеральными веществами нами была использована методика «</w:t>
      </w:r>
      <w:r w:rsidRPr="00925F09">
        <w:rPr>
          <w:sz w:val="28"/>
          <w:szCs w:val="28"/>
          <w:shd w:val="clear" w:color="auto" w:fill="FFFFFF"/>
        </w:rPr>
        <w:t>Т</w:t>
      </w:r>
      <w:r>
        <w:rPr>
          <w:sz w:val="28"/>
          <w:szCs w:val="28"/>
          <w:shd w:val="clear" w:color="auto" w:fill="FFFFFF"/>
        </w:rPr>
        <w:t>ест на обеспеченность минеральными веществами</w:t>
      </w:r>
      <w:r w:rsidRPr="00925F09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(Приложение 2).</w:t>
      </w:r>
    </w:p>
    <w:p w:rsidR="00DF6278" w:rsidRDefault="00DF6278" w:rsidP="00A36E50">
      <w:pPr>
        <w:pStyle w:val="af2"/>
        <w:shd w:val="clear" w:color="auto" w:fill="FFFFFF"/>
        <w:spacing w:line="276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Тест определяет обеспеченность организма магнием, калием, кальцием. Тест состоит из 33 вопросов, из которых  на обеспеченность магнием – 12 вопросов, на обеспеченность</w:t>
      </w:r>
      <w:r w:rsidR="00D116EC">
        <w:rPr>
          <w:sz w:val="28"/>
          <w:szCs w:val="28"/>
          <w:shd w:val="clear" w:color="auto" w:fill="FFFFFF"/>
        </w:rPr>
        <w:t xml:space="preserve"> калием - 12</w:t>
      </w:r>
      <w:r>
        <w:rPr>
          <w:sz w:val="28"/>
          <w:szCs w:val="28"/>
          <w:shd w:val="clear" w:color="auto" w:fill="FFFFFF"/>
        </w:rPr>
        <w:t xml:space="preserve"> вопросо</w:t>
      </w:r>
      <w:r w:rsidR="00D116EC">
        <w:rPr>
          <w:sz w:val="28"/>
          <w:szCs w:val="28"/>
          <w:shd w:val="clear" w:color="auto" w:fill="FFFFFF"/>
        </w:rPr>
        <w:t>в,  на обеспеченность кальцием</w:t>
      </w:r>
      <w:r w:rsidRPr="004C7402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-</w:t>
      </w:r>
      <w:r w:rsidR="00D116EC">
        <w:rPr>
          <w:sz w:val="28"/>
          <w:szCs w:val="28"/>
          <w:shd w:val="clear" w:color="auto" w:fill="FFFFFF"/>
        </w:rPr>
        <w:t xml:space="preserve"> 9</w:t>
      </w:r>
      <w:r>
        <w:rPr>
          <w:sz w:val="28"/>
          <w:szCs w:val="28"/>
          <w:shd w:val="clear" w:color="auto" w:fill="FFFFFF"/>
        </w:rPr>
        <w:t xml:space="preserve">. Каждый вопрос предполагает один из ответов - «да» или «нет». Если на большинство вопросов человек отвечает «нет», то считается, что его организм в достаточной степени </w:t>
      </w:r>
      <w:r w:rsidR="00D116EC">
        <w:rPr>
          <w:sz w:val="28"/>
          <w:szCs w:val="28"/>
          <w:shd w:val="clear" w:color="auto" w:fill="FFFFFF"/>
        </w:rPr>
        <w:t>обеспечен тем или иным минеральным веществом</w:t>
      </w:r>
      <w:r>
        <w:rPr>
          <w:sz w:val="28"/>
          <w:szCs w:val="28"/>
          <w:shd w:val="clear" w:color="auto" w:fill="FFFFFF"/>
        </w:rPr>
        <w:t xml:space="preserve">.  </w:t>
      </w:r>
    </w:p>
    <w:p w:rsidR="00DF6278" w:rsidRDefault="00DF6278" w:rsidP="00A36E50">
      <w:pPr>
        <w:pStyle w:val="af2"/>
        <w:shd w:val="clear" w:color="auto" w:fill="FFFFFF"/>
        <w:spacing w:line="276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В нашем исследовании </w:t>
      </w:r>
      <w:r w:rsidR="00BB42B6">
        <w:rPr>
          <w:sz w:val="28"/>
          <w:szCs w:val="28"/>
          <w:shd w:val="clear" w:color="auto" w:fill="FFFFFF"/>
        </w:rPr>
        <w:t>принимали участие 25 учеников 9Б</w:t>
      </w:r>
      <w:r>
        <w:rPr>
          <w:sz w:val="28"/>
          <w:szCs w:val="28"/>
          <w:shd w:val="clear" w:color="auto" w:fill="FFFFFF"/>
        </w:rPr>
        <w:t xml:space="preserve"> класса. Мы получили результаты, представленные в таблице:</w:t>
      </w:r>
    </w:p>
    <w:p w:rsidR="00D116EC" w:rsidRDefault="00D116EC" w:rsidP="00A36E50">
      <w:pPr>
        <w:pStyle w:val="af2"/>
        <w:shd w:val="clear" w:color="auto" w:fill="FFFFFF"/>
        <w:spacing w:line="276" w:lineRule="auto"/>
        <w:jc w:val="both"/>
        <w:textAlignment w:val="baseline"/>
        <w:rPr>
          <w:sz w:val="28"/>
          <w:szCs w:val="28"/>
          <w:shd w:val="clear" w:color="auto" w:fill="FFFFFF"/>
        </w:rPr>
      </w:pPr>
    </w:p>
    <w:tbl>
      <w:tblPr>
        <w:tblStyle w:val="af3"/>
        <w:tblW w:w="0" w:type="auto"/>
        <w:tblLook w:val="04A0"/>
      </w:tblPr>
      <w:tblGrid>
        <w:gridCol w:w="3426"/>
        <w:gridCol w:w="3426"/>
      </w:tblGrid>
      <w:tr w:rsidR="0078724C" w:rsidTr="00D116EC"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Магний</w:t>
            </w:r>
          </w:p>
        </w:tc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</w:tr>
      <w:tr w:rsidR="0078724C" w:rsidTr="00D116EC"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Да</w:t>
            </w:r>
          </w:p>
        </w:tc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3</w:t>
            </w:r>
          </w:p>
        </w:tc>
      </w:tr>
      <w:tr w:rsidR="0078724C" w:rsidTr="00D116EC"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Нет</w:t>
            </w:r>
          </w:p>
        </w:tc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jc w:val="both"/>
              <w:textAlignment w:val="baseline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 xml:space="preserve">                     22</w:t>
            </w:r>
          </w:p>
        </w:tc>
      </w:tr>
    </w:tbl>
    <w:p w:rsidR="00D116EC" w:rsidRDefault="00D116EC" w:rsidP="00A36E50">
      <w:pPr>
        <w:pStyle w:val="af2"/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D116EC" w:rsidRDefault="00D116EC" w:rsidP="00A36E50">
      <w:pPr>
        <w:pStyle w:val="af2"/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Из данных таблицы видно, что организм большинства учащихся – 22 человека (88%) обеспечен магнием. У 3 учеников (12%) организм в недостаточной мере обеспечен этим минеральным веществом. Известно, что магний участвует в формировании костей, регуляции работы нервной ткани, обмене углеводов и энергетическом обмене.</w:t>
      </w:r>
    </w:p>
    <w:p w:rsidR="00D116EC" w:rsidRDefault="00D116EC" w:rsidP="00A36E50">
      <w:pPr>
        <w:pStyle w:val="af2"/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Ученикам, в организме которых не хватает этого вещества, необходимо в пищу употреблять больше тех продуктов, в состав которых этот  элемент входит в большом количестве.   </w:t>
      </w:r>
      <w:proofErr w:type="gramStart"/>
      <w:r>
        <w:rPr>
          <w:sz w:val="28"/>
          <w:szCs w:val="28"/>
        </w:rPr>
        <w:t>Это хлеб, овсяная и ячневая крупы, фасоль, орехи, овощи</w:t>
      </w:r>
      <w:r w:rsidR="00073172">
        <w:rPr>
          <w:sz w:val="28"/>
          <w:szCs w:val="28"/>
        </w:rPr>
        <w:t>, творог, молоко</w:t>
      </w:r>
      <w:r>
        <w:rPr>
          <w:sz w:val="28"/>
          <w:szCs w:val="28"/>
        </w:rPr>
        <w:t>.</w:t>
      </w:r>
      <w:proofErr w:type="gramEnd"/>
    </w:p>
    <w:p w:rsidR="00073172" w:rsidRDefault="00073172" w:rsidP="00A36E50">
      <w:pPr>
        <w:pStyle w:val="af2"/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3426"/>
        <w:gridCol w:w="3426"/>
      </w:tblGrid>
      <w:tr w:rsidR="0078724C" w:rsidTr="00073172"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Калий</w:t>
            </w:r>
          </w:p>
        </w:tc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</w:tr>
      <w:tr w:rsidR="0078724C" w:rsidTr="00073172"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 </w:t>
            </w:r>
          </w:p>
        </w:tc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4</w:t>
            </w:r>
          </w:p>
        </w:tc>
      </w:tr>
      <w:tr w:rsidR="0078724C" w:rsidTr="00073172"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21</w:t>
            </w:r>
          </w:p>
        </w:tc>
      </w:tr>
    </w:tbl>
    <w:p w:rsidR="00073172" w:rsidRDefault="00073172" w:rsidP="00A36E50">
      <w:pPr>
        <w:pStyle w:val="af2"/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073172" w:rsidRDefault="00073172" w:rsidP="00A36E50">
      <w:pPr>
        <w:pStyle w:val="af2"/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Из данных таблицы видно, что организм большинства учащихся – 21 человек (84%) обеспечен калием. У 4 учеников (16%) организм в недостаточной мере обеспечен этим минеральным веществом. Известно, что калий регулирует </w:t>
      </w:r>
      <w:r>
        <w:rPr>
          <w:sz w:val="28"/>
          <w:szCs w:val="28"/>
        </w:rPr>
        <w:lastRenderedPageBreak/>
        <w:t>кислотно-щелочное равновесие крови, участвует в передаче нервных импульсов, активирует работу ряда ферментов, проявляет защитные свойства против избытка натрия и нормализует кровяное давление, усиливает выделение мочи.</w:t>
      </w:r>
    </w:p>
    <w:p w:rsidR="00073172" w:rsidRDefault="00073172" w:rsidP="00A36E50">
      <w:pPr>
        <w:pStyle w:val="af2"/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Ученикам, в организме которых не хватает этого вещества, необходимо в пищу употреблять больше тех продуктов, в состав которых этот  элемент входит в большом количестве.   Это  фасоль, горох, картофель, яблоки, виноград.</w:t>
      </w:r>
    </w:p>
    <w:p w:rsidR="00073172" w:rsidRDefault="00073172" w:rsidP="00A36E50">
      <w:pPr>
        <w:pStyle w:val="af2"/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</w:p>
    <w:tbl>
      <w:tblPr>
        <w:tblStyle w:val="af3"/>
        <w:tblW w:w="0" w:type="auto"/>
        <w:tblLook w:val="04A0"/>
      </w:tblPr>
      <w:tblGrid>
        <w:gridCol w:w="3426"/>
        <w:gridCol w:w="3426"/>
      </w:tblGrid>
      <w:tr w:rsidR="0078724C" w:rsidTr="00073172"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Кальций</w:t>
            </w:r>
          </w:p>
        </w:tc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учащихся</w:t>
            </w:r>
          </w:p>
        </w:tc>
      </w:tr>
      <w:tr w:rsidR="0078724C" w:rsidTr="00073172"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5</w:t>
            </w:r>
          </w:p>
        </w:tc>
      </w:tr>
      <w:tr w:rsidR="0078724C" w:rsidTr="00073172"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3426" w:type="dxa"/>
          </w:tcPr>
          <w:p w:rsidR="0078724C" w:rsidRDefault="0078724C" w:rsidP="00A36E50">
            <w:pPr>
              <w:pStyle w:val="af2"/>
              <w:spacing w:line="276" w:lineRule="auto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20</w:t>
            </w:r>
          </w:p>
        </w:tc>
      </w:tr>
    </w:tbl>
    <w:p w:rsidR="00073172" w:rsidRDefault="00073172" w:rsidP="00A36E50">
      <w:pPr>
        <w:pStyle w:val="af2"/>
        <w:shd w:val="clear" w:color="auto" w:fill="FFFFFF"/>
        <w:spacing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D116EC" w:rsidRDefault="00850065" w:rsidP="00A36E50">
      <w:pPr>
        <w:pStyle w:val="af2"/>
        <w:shd w:val="clear" w:color="auto" w:fill="FFFFFF"/>
        <w:spacing w:line="276" w:lineRule="auto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      Из данных таблицы видно, что ор</w:t>
      </w:r>
      <w:r w:rsidR="0078724C">
        <w:rPr>
          <w:sz w:val="28"/>
          <w:szCs w:val="28"/>
        </w:rPr>
        <w:t>ганизм большинства учащихся – 20 человек (80%) обеспечен кальцием. У 5 учеников (20</w:t>
      </w:r>
      <w:r>
        <w:rPr>
          <w:sz w:val="28"/>
          <w:szCs w:val="28"/>
        </w:rPr>
        <w:t xml:space="preserve">%) организм в недостаточной мере обеспечен этим минеральным веществом. Известно, что кальций – основа костной ткани. Кальций поддерживает равновесие ионов  в организме, влияет на процессы, происходящие в </w:t>
      </w:r>
      <w:proofErr w:type="gramStart"/>
      <w:r>
        <w:rPr>
          <w:sz w:val="28"/>
          <w:szCs w:val="28"/>
        </w:rPr>
        <w:t>нервно-мышечной</w:t>
      </w:r>
      <w:proofErr w:type="gramEnd"/>
      <w:r>
        <w:rPr>
          <w:sz w:val="28"/>
          <w:szCs w:val="28"/>
        </w:rPr>
        <w:t xml:space="preserve"> и сердечно-сосудистой системах, активирует деятельность ряда важных ферментов. </w:t>
      </w:r>
    </w:p>
    <w:p w:rsidR="00DF6278" w:rsidRDefault="00850065" w:rsidP="00A36E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50065">
        <w:rPr>
          <w:rFonts w:ascii="Times New Roman" w:hAnsi="Times New Roman" w:cs="Times New Roman"/>
          <w:sz w:val="28"/>
          <w:szCs w:val="28"/>
        </w:rPr>
        <w:t>Ученикам, в организме которых не хватает этого вещества, необходимо в пищу употреблять больше тех продуктов, в состав которых этот  элемент входит в большом количестве.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0065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сыр, молоко.</w:t>
      </w:r>
    </w:p>
    <w:p w:rsidR="00850065" w:rsidRPr="002721F7" w:rsidRDefault="00850065" w:rsidP="00A36E50">
      <w:pPr>
        <w:pStyle w:val="af2"/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Итак, во втором параграфе мы проанализировали результаты  «</w:t>
      </w:r>
      <w:r w:rsidRPr="00925F09">
        <w:rPr>
          <w:sz w:val="28"/>
          <w:szCs w:val="28"/>
          <w:shd w:val="clear" w:color="auto" w:fill="FFFFFF"/>
        </w:rPr>
        <w:t>Тест</w:t>
      </w:r>
      <w:r>
        <w:rPr>
          <w:sz w:val="28"/>
          <w:szCs w:val="28"/>
          <w:shd w:val="clear" w:color="auto" w:fill="FFFFFF"/>
        </w:rPr>
        <w:t>а на обеспеченность минеральными вещества</w:t>
      </w:r>
      <w:r w:rsidRPr="00925F09">
        <w:rPr>
          <w:sz w:val="28"/>
          <w:szCs w:val="28"/>
          <w:shd w:val="clear" w:color="auto" w:fill="FFFFFF"/>
        </w:rPr>
        <w:t>ми»</w:t>
      </w:r>
      <w:r>
        <w:rPr>
          <w:sz w:val="28"/>
          <w:szCs w:val="28"/>
          <w:shd w:val="clear" w:color="auto" w:fill="FFFFFF"/>
        </w:rPr>
        <w:t>, выяснили, что не у всех учащихся организм в достаточной мере обеспечен тем или иным элементом. Больше всего в организме у учащихся недостаток</w:t>
      </w:r>
      <w:r w:rsidR="00B527B7">
        <w:rPr>
          <w:sz w:val="28"/>
          <w:szCs w:val="28"/>
          <w:shd w:val="clear" w:color="auto" w:fill="FFFFFF"/>
        </w:rPr>
        <w:t xml:space="preserve"> калия и кальция</w:t>
      </w:r>
      <w:r>
        <w:rPr>
          <w:sz w:val="28"/>
          <w:szCs w:val="28"/>
          <w:shd w:val="clear" w:color="auto" w:fill="FFFFFF"/>
        </w:rPr>
        <w:t>.</w:t>
      </w:r>
    </w:p>
    <w:p w:rsidR="00494CBC" w:rsidRDefault="00B527B7" w:rsidP="00A36E50">
      <w:pPr>
        <w:pStyle w:val="af2"/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B527B7">
        <w:rPr>
          <w:sz w:val="28"/>
          <w:szCs w:val="28"/>
        </w:rPr>
        <w:t>Таким</w:t>
      </w:r>
      <w:r>
        <w:rPr>
          <w:sz w:val="28"/>
          <w:szCs w:val="28"/>
        </w:rPr>
        <w:t xml:space="preserve"> образом, в  результате проведённых исследований мы выявили, что организм большинства учащихся в достаточной мере обеспечен витаминами и минеральными веществами. Мы дали краткую характеристику полученных результатов. Причём тесты показали, что у тех учащихся, у которых не хватает в организме витаминов, так же не хватает и минеральных веществ. </w:t>
      </w:r>
      <w:r w:rsidR="00494CBC">
        <w:rPr>
          <w:sz w:val="28"/>
          <w:szCs w:val="28"/>
        </w:rPr>
        <w:t xml:space="preserve">Мы советуем этим учащимся внимательнее отнестись к той пище, которую они употребляют, а также соблюдать рекомендации, которые мы дадим в третьем параграфе. Кроме того, внимательно «прислушаться» к своему организму и при необходимости обратиться к врачу. </w:t>
      </w:r>
    </w:p>
    <w:p w:rsidR="00850065" w:rsidRPr="00B527B7" w:rsidRDefault="00494CBC" w:rsidP="00A36E50">
      <w:pPr>
        <w:pStyle w:val="af2"/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В следующем </w:t>
      </w:r>
      <w:r w:rsidR="00B527B7">
        <w:rPr>
          <w:sz w:val="28"/>
          <w:szCs w:val="28"/>
        </w:rPr>
        <w:t>параграфе мы дадим рекомендации по сохранению витаминов в пище и усвоению минеральных веществ.</w:t>
      </w:r>
    </w:p>
    <w:p w:rsidR="00850065" w:rsidRPr="00850065" w:rsidRDefault="00850065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D16A6" w:rsidRDefault="007A592E">
      <w:pPr>
        <w:pageBreakBefore/>
        <w:spacing w:before="30" w:after="3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4CBC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2.3</w:t>
      </w:r>
      <w:r w:rsidR="00E361E8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494CBC">
        <w:rPr>
          <w:rFonts w:ascii="Times New Roman" w:eastAsia="Times New Roman" w:hAnsi="Times New Roman" w:cs="Times New Roman"/>
          <w:b/>
          <w:sz w:val="28"/>
          <w:szCs w:val="28"/>
        </w:rPr>
        <w:t xml:space="preserve"> Рекомендации по сохранению витаминов в пище и усвоению минеральных веществ </w:t>
      </w:r>
    </w:p>
    <w:p w:rsidR="00CE0630" w:rsidRDefault="00CE0630" w:rsidP="00364741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Pr="00CE0630">
        <w:rPr>
          <w:rFonts w:ascii="Times New Roman" w:eastAsia="Times New Roman" w:hAnsi="Times New Roman" w:cs="Times New Roman"/>
          <w:sz w:val="28"/>
          <w:szCs w:val="28"/>
        </w:rPr>
        <w:t>В пищевой рацион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E0630">
        <w:rPr>
          <w:rFonts w:ascii="Times New Roman" w:eastAsia="Times New Roman" w:hAnsi="Times New Roman" w:cs="Times New Roman"/>
          <w:sz w:val="28"/>
          <w:szCs w:val="28"/>
        </w:rPr>
        <w:t>витамины должн</w:t>
      </w:r>
      <w:r>
        <w:rPr>
          <w:rFonts w:ascii="Times New Roman" w:eastAsia="Times New Roman" w:hAnsi="Times New Roman" w:cs="Times New Roman"/>
          <w:sz w:val="28"/>
          <w:szCs w:val="28"/>
        </w:rPr>
        <w:t>ы входить в достаточном количест</w:t>
      </w:r>
      <w:r w:rsidRPr="00CE0630">
        <w:rPr>
          <w:rFonts w:ascii="Times New Roman" w:eastAsia="Times New Roman" w:hAnsi="Times New Roman" w:cs="Times New Roman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sz w:val="28"/>
          <w:szCs w:val="28"/>
        </w:rPr>
        <w:t>. Их сохранение в продуктах питания зависит от кулинарной обработки пищи, условий и продолжительности её хранения. Наименее устойчивы витамины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 w:rsidRPr="00680469">
        <w:rPr>
          <w:rFonts w:ascii="Times New Roman" w:eastAsia="Times New Roman" w:hAnsi="Times New Roman" w:cs="Times New Roman"/>
          <w:sz w:val="28"/>
          <w:szCs w:val="28"/>
        </w:rPr>
        <w:t>,</w:t>
      </w:r>
      <w:r w:rsidR="00680469" w:rsidRPr="00680469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="00680469" w:rsidRPr="00680469">
        <w:rPr>
          <w:rFonts w:ascii="Times New Roman" w:eastAsia="Times New Roman" w:hAnsi="Times New Roman" w:cs="Times New Roman"/>
          <w:sz w:val="28"/>
          <w:szCs w:val="28"/>
          <w:vertAlign w:val="subscript"/>
        </w:rPr>
        <w:t>1</w:t>
      </w:r>
      <w:r w:rsidR="006804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80469" w:rsidRPr="006804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80469" w:rsidRPr="00680469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80469" w:rsidRPr="00680469">
        <w:rPr>
          <w:rFonts w:ascii="Times New Roman" w:eastAsia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0469" w:rsidRDefault="00CE0630" w:rsidP="00364741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A592E" w:rsidRPr="00680469">
        <w:rPr>
          <w:rFonts w:ascii="Times New Roman" w:eastAsia="Times New Roman" w:hAnsi="Times New Roman" w:cs="Times New Roman"/>
          <w:b/>
          <w:sz w:val="28"/>
          <w:szCs w:val="28"/>
        </w:rPr>
        <w:t>Витамин</w:t>
      </w:r>
      <w:proofErr w:type="gramStart"/>
      <w:r w:rsidR="007A592E" w:rsidRPr="00680469">
        <w:rPr>
          <w:rFonts w:ascii="Times New Roman" w:eastAsia="Times New Roman" w:hAnsi="Times New Roman" w:cs="Times New Roman"/>
          <w:b/>
          <w:sz w:val="28"/>
          <w:szCs w:val="28"/>
        </w:rPr>
        <w:t xml:space="preserve"> С</w:t>
      </w:r>
      <w:proofErr w:type="gramEnd"/>
      <w:r w:rsidR="007A592E" w:rsidRPr="00CE0630">
        <w:rPr>
          <w:rFonts w:ascii="Times New Roman" w:eastAsia="Times New Roman" w:hAnsi="Times New Roman" w:cs="Times New Roman"/>
          <w:sz w:val="28"/>
          <w:szCs w:val="28"/>
        </w:rPr>
        <w:t xml:space="preserve"> (аскор</w:t>
      </w:r>
      <w:r w:rsidR="007A592E" w:rsidRPr="00CE0630">
        <w:rPr>
          <w:rFonts w:ascii="Times New Roman" w:eastAsia="Times New Roman" w:hAnsi="Times New Roman" w:cs="Times New Roman"/>
          <w:sz w:val="28"/>
          <w:szCs w:val="28"/>
        </w:rPr>
        <w:softHyphen/>
        <w:t>биновая кислота)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легко разрушается при нагревании и соприкосновении с </w:t>
      </w:r>
      <w:r w:rsidR="00680469">
        <w:rPr>
          <w:rFonts w:ascii="Times New Roman" w:eastAsia="Times New Roman" w:hAnsi="Times New Roman" w:cs="Times New Roman"/>
          <w:sz w:val="28"/>
          <w:szCs w:val="28"/>
        </w:rPr>
        <w:t>кислородом воздуха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Поэтому овощи надо очищать и нарезать перед самой варкой. </w:t>
      </w:r>
      <w:r w:rsidR="00680469">
        <w:rPr>
          <w:rFonts w:ascii="Times New Roman" w:eastAsia="Times New Roman" w:hAnsi="Times New Roman" w:cs="Times New Roman"/>
          <w:sz w:val="28"/>
          <w:szCs w:val="28"/>
        </w:rPr>
        <w:t>Лучше опускать их сразу в кипящую воду и варить недолго в закрытой посуде. Соприкосновение с металлом также разрушает витамин</w:t>
      </w:r>
      <w:proofErr w:type="gramStart"/>
      <w:r w:rsidR="00680469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proofErr w:type="gramEnd"/>
      <w:r w:rsidR="00680469">
        <w:rPr>
          <w:rFonts w:ascii="Times New Roman" w:eastAsia="Times New Roman" w:hAnsi="Times New Roman" w:cs="Times New Roman"/>
          <w:sz w:val="28"/>
          <w:szCs w:val="28"/>
        </w:rPr>
        <w:t xml:space="preserve">, поэтому для варки овощей лучше пользоваться эмалированной посудой. Овощные блюда нужно есть сразу же после их приготовления. </w:t>
      </w:r>
    </w:p>
    <w:p w:rsidR="00DD16A6" w:rsidRPr="00CE0630" w:rsidRDefault="00680469" w:rsidP="00364741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A592E" w:rsidRPr="00494CBC">
        <w:rPr>
          <w:rFonts w:ascii="Times New Roman" w:hAnsi="Times New Roman" w:cs="Times New Roman"/>
          <w:sz w:val="28"/>
          <w:szCs w:val="28"/>
        </w:rPr>
        <w:t>Кислая среда повышает ус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тойчивость.</w:t>
      </w:r>
    </w:p>
    <w:p w:rsidR="00DD16A6" w:rsidRPr="00680469" w:rsidRDefault="00680469" w:rsidP="00364741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469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592E" w:rsidRPr="00680469">
        <w:rPr>
          <w:rFonts w:ascii="Times New Roman" w:eastAsia="Times New Roman" w:hAnsi="Times New Roman" w:cs="Times New Roman"/>
          <w:b/>
          <w:sz w:val="28"/>
          <w:szCs w:val="28"/>
        </w:rPr>
        <w:t>Витамин В</w:t>
      </w:r>
      <w:proofErr w:type="gramStart"/>
      <w:r w:rsidR="007A592E" w:rsidRPr="00680469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1</w:t>
      </w:r>
      <w:proofErr w:type="gramEnd"/>
      <w:r w:rsidR="007A592E" w:rsidRPr="00680469">
        <w:rPr>
          <w:rFonts w:ascii="Times New Roman" w:eastAsia="Times New Roman" w:hAnsi="Times New Roman" w:cs="Times New Roman"/>
          <w:sz w:val="28"/>
          <w:szCs w:val="28"/>
        </w:rPr>
        <w:t>(тиамин)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A592E" w:rsidRPr="00494CBC">
        <w:rPr>
          <w:rFonts w:ascii="Times New Roman" w:hAnsi="Times New Roman" w:cs="Times New Roman"/>
          <w:sz w:val="28"/>
          <w:szCs w:val="28"/>
        </w:rPr>
        <w:t>азрушается в щелочной среде (напри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мер, при до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бавлении в тесто разрых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лителей: соды, карбоната ам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мония).</w:t>
      </w:r>
    </w:p>
    <w:p w:rsidR="00DD16A6" w:rsidRPr="00680469" w:rsidRDefault="00680469" w:rsidP="00364741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7A592E" w:rsidRPr="00680469">
        <w:rPr>
          <w:rFonts w:ascii="Times New Roman" w:eastAsia="Times New Roman" w:hAnsi="Times New Roman" w:cs="Times New Roman"/>
          <w:b/>
          <w:sz w:val="28"/>
          <w:szCs w:val="28"/>
        </w:rPr>
        <w:t>Витамин В</w:t>
      </w:r>
      <w:proofErr w:type="gramStart"/>
      <w:r w:rsidR="007A592E" w:rsidRPr="00680469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2</w:t>
      </w:r>
      <w:proofErr w:type="gramEnd"/>
      <w:r w:rsidR="007A592E" w:rsidRPr="0068046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7A592E" w:rsidRPr="00680469">
        <w:rPr>
          <w:rFonts w:ascii="Times New Roman" w:eastAsia="Times New Roman" w:hAnsi="Times New Roman" w:cs="Times New Roman"/>
          <w:sz w:val="28"/>
          <w:szCs w:val="28"/>
        </w:rPr>
        <w:t>(рибоф</w:t>
      </w:r>
      <w:r w:rsidR="007A592E" w:rsidRPr="00680469">
        <w:rPr>
          <w:rFonts w:ascii="Times New Roman" w:eastAsia="Times New Roman" w:hAnsi="Times New Roman" w:cs="Times New Roman"/>
          <w:sz w:val="28"/>
          <w:szCs w:val="28"/>
        </w:rPr>
        <w:softHyphen/>
        <w:t>лавин)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A592E" w:rsidRPr="00494CBC">
        <w:rPr>
          <w:rFonts w:ascii="Times New Roman" w:hAnsi="Times New Roman" w:cs="Times New Roman"/>
          <w:sz w:val="28"/>
          <w:szCs w:val="28"/>
        </w:rPr>
        <w:t>азрушается на свету и в щелочной среде.</w:t>
      </w:r>
    </w:p>
    <w:p w:rsidR="00DD16A6" w:rsidRPr="00494CBC" w:rsidRDefault="00680469" w:rsidP="00364741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A592E" w:rsidRPr="00680469">
        <w:rPr>
          <w:rFonts w:ascii="Times New Roman" w:eastAsia="Times New Roman" w:hAnsi="Times New Roman" w:cs="Times New Roman"/>
          <w:b/>
          <w:sz w:val="28"/>
          <w:szCs w:val="28"/>
        </w:rPr>
        <w:t>Витамин В</w:t>
      </w:r>
      <w:r w:rsidR="007A592E" w:rsidRPr="00680469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3</w:t>
      </w:r>
      <w:r w:rsidR="007A592E" w:rsidRPr="00680469">
        <w:rPr>
          <w:rFonts w:ascii="Times New Roman" w:eastAsia="Times New Roman" w:hAnsi="Times New Roman" w:cs="Times New Roman"/>
          <w:sz w:val="28"/>
          <w:szCs w:val="28"/>
        </w:rPr>
        <w:t xml:space="preserve"> (пантотеновая кис</w:t>
      </w:r>
      <w:r w:rsidR="007A592E" w:rsidRPr="00680469">
        <w:rPr>
          <w:rFonts w:ascii="Times New Roman" w:eastAsia="Times New Roman" w:hAnsi="Times New Roman" w:cs="Times New Roman"/>
          <w:sz w:val="28"/>
          <w:szCs w:val="28"/>
        </w:rPr>
        <w:softHyphen/>
        <w:t>лота)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</w:t>
      </w:r>
      <w:r w:rsidR="007A592E" w:rsidRPr="00494CBC">
        <w:rPr>
          <w:rFonts w:ascii="Times New Roman" w:hAnsi="Times New Roman" w:cs="Times New Roman"/>
          <w:sz w:val="28"/>
          <w:szCs w:val="28"/>
        </w:rPr>
        <w:t>ри варке продуктов некоторое количество переходит в воду.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D16A6" w:rsidRPr="00680469" w:rsidRDefault="00680469" w:rsidP="00364741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7A592E" w:rsidRPr="00680469">
        <w:rPr>
          <w:rFonts w:ascii="Times New Roman" w:eastAsia="Times New Roman" w:hAnsi="Times New Roman" w:cs="Times New Roman"/>
          <w:b/>
          <w:sz w:val="28"/>
          <w:szCs w:val="28"/>
        </w:rPr>
        <w:t xml:space="preserve">Витамин РР </w:t>
      </w:r>
      <w:r w:rsidR="007A592E" w:rsidRPr="00680469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="007A592E" w:rsidRPr="00680469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7A592E" w:rsidRPr="00680469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5 </w:t>
      </w:r>
      <w:r w:rsidR="007A592E" w:rsidRPr="00680469">
        <w:rPr>
          <w:rFonts w:ascii="Times New Roman" w:eastAsia="Times New Roman" w:hAnsi="Times New Roman" w:cs="Times New Roman"/>
          <w:sz w:val="28"/>
          <w:szCs w:val="28"/>
        </w:rPr>
        <w:t>(ниацин)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7A592E" w:rsidRPr="00494CBC">
        <w:rPr>
          <w:rFonts w:ascii="Times New Roman" w:hAnsi="Times New Roman" w:cs="Times New Roman"/>
          <w:sz w:val="28"/>
          <w:szCs w:val="28"/>
        </w:rPr>
        <w:t>ри варке продуктов не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которое коли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чество пере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ходит в воду.</w:t>
      </w:r>
    </w:p>
    <w:p w:rsidR="00DD16A6" w:rsidRPr="00680469" w:rsidRDefault="00680469" w:rsidP="00364741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A592E" w:rsidRPr="00680469">
        <w:rPr>
          <w:rFonts w:ascii="Times New Roman" w:eastAsia="Times New Roman" w:hAnsi="Times New Roman" w:cs="Times New Roman"/>
          <w:b/>
          <w:sz w:val="28"/>
          <w:szCs w:val="28"/>
        </w:rPr>
        <w:t>Витамин В</w:t>
      </w:r>
      <w:proofErr w:type="gramStart"/>
      <w:r w:rsidR="007A592E" w:rsidRPr="00680469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6</w:t>
      </w:r>
      <w:proofErr w:type="gramEnd"/>
      <w:r w:rsidR="007A592E" w:rsidRPr="00680469">
        <w:rPr>
          <w:rFonts w:ascii="Times New Roman" w:eastAsia="Times New Roman" w:hAnsi="Times New Roman" w:cs="Times New Roman"/>
          <w:sz w:val="28"/>
          <w:szCs w:val="28"/>
        </w:rPr>
        <w:t xml:space="preserve"> (пиридоксин)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7A592E" w:rsidRPr="00494CBC">
        <w:rPr>
          <w:rFonts w:ascii="Times New Roman" w:hAnsi="Times New Roman" w:cs="Times New Roman"/>
          <w:sz w:val="28"/>
          <w:szCs w:val="28"/>
        </w:rPr>
        <w:t>азрушается на свету.</w:t>
      </w:r>
    </w:p>
    <w:p w:rsidR="00DD16A6" w:rsidRPr="00680469" w:rsidRDefault="00680469" w:rsidP="00364741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469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7A592E" w:rsidRPr="00680469">
        <w:rPr>
          <w:rFonts w:ascii="Times New Roman" w:eastAsia="Times New Roman" w:hAnsi="Times New Roman" w:cs="Times New Roman"/>
          <w:b/>
          <w:sz w:val="28"/>
          <w:szCs w:val="28"/>
        </w:rPr>
        <w:t>Витамин В</w:t>
      </w:r>
      <w:proofErr w:type="gramStart"/>
      <w:r w:rsidR="007A592E" w:rsidRPr="00680469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9</w:t>
      </w:r>
      <w:proofErr w:type="gramEnd"/>
      <w:r w:rsidR="007A592E" w:rsidRPr="00680469">
        <w:rPr>
          <w:rFonts w:ascii="Times New Roman" w:eastAsia="Times New Roman" w:hAnsi="Times New Roman" w:cs="Times New Roman"/>
          <w:sz w:val="28"/>
          <w:szCs w:val="28"/>
        </w:rPr>
        <w:t xml:space="preserve"> (фолиевая кис</w:t>
      </w:r>
      <w:r w:rsidR="007A592E" w:rsidRPr="00680469">
        <w:rPr>
          <w:rFonts w:ascii="Times New Roman" w:eastAsia="Times New Roman" w:hAnsi="Times New Roman" w:cs="Times New Roman"/>
          <w:sz w:val="28"/>
          <w:szCs w:val="28"/>
        </w:rPr>
        <w:softHyphen/>
        <w:t>лота)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л</w:t>
      </w:r>
      <w:r w:rsidR="007A592E" w:rsidRPr="00494CBC">
        <w:rPr>
          <w:rFonts w:ascii="Times New Roman" w:hAnsi="Times New Roman" w:cs="Times New Roman"/>
          <w:sz w:val="28"/>
          <w:szCs w:val="28"/>
        </w:rPr>
        <w:t>егко разру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шается в ово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щах и зелени, устойчив в мясных про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дуктах и яй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цах.</w:t>
      </w:r>
    </w:p>
    <w:p w:rsidR="00DD16A6" w:rsidRPr="00680469" w:rsidRDefault="00680469" w:rsidP="00364741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7A592E" w:rsidRPr="00680469">
        <w:rPr>
          <w:rFonts w:ascii="Times New Roman" w:eastAsia="Times New Roman" w:hAnsi="Times New Roman" w:cs="Times New Roman"/>
          <w:b/>
          <w:sz w:val="28"/>
          <w:szCs w:val="28"/>
        </w:rPr>
        <w:t>Витамин 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DC7194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2</w:t>
      </w:r>
      <w:r w:rsidR="007A592E" w:rsidRPr="00680469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7A592E" w:rsidRPr="00680469">
        <w:rPr>
          <w:rFonts w:ascii="Times New Roman" w:eastAsia="Times New Roman" w:hAnsi="Times New Roman" w:cs="Times New Roman"/>
          <w:sz w:val="28"/>
          <w:szCs w:val="28"/>
        </w:rPr>
        <w:t>цианкобаламин</w:t>
      </w:r>
      <w:proofErr w:type="spellEnd"/>
      <w:r w:rsidR="007A592E" w:rsidRPr="00680469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р</w:t>
      </w:r>
      <w:r w:rsidR="007A592E" w:rsidRPr="00494CBC">
        <w:rPr>
          <w:rFonts w:ascii="Times New Roman" w:hAnsi="Times New Roman" w:cs="Times New Roman"/>
          <w:sz w:val="28"/>
          <w:szCs w:val="28"/>
        </w:rPr>
        <w:t>азрушается при длитель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ном действии световых лу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чей.</w:t>
      </w:r>
    </w:p>
    <w:p w:rsidR="0026011D" w:rsidRPr="007A56B2" w:rsidRDefault="00680469" w:rsidP="00364741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6B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26011D">
        <w:rPr>
          <w:rFonts w:ascii="Times New Roman" w:hAnsi="Times New Roman" w:cs="Times New Roman"/>
          <w:sz w:val="28"/>
          <w:szCs w:val="28"/>
        </w:rPr>
        <w:t xml:space="preserve">Высокая температура значительно </w:t>
      </w:r>
      <w:proofErr w:type="gramStart"/>
      <w:r w:rsidR="0026011D">
        <w:rPr>
          <w:rFonts w:ascii="Times New Roman" w:hAnsi="Times New Roman" w:cs="Times New Roman"/>
          <w:sz w:val="28"/>
          <w:szCs w:val="28"/>
        </w:rPr>
        <w:t>снижает содержание в пище витаминов группы В. Мясо после варки теряет</w:t>
      </w:r>
      <w:proofErr w:type="gramEnd"/>
      <w:r w:rsidR="0026011D">
        <w:rPr>
          <w:rFonts w:ascii="Times New Roman" w:hAnsi="Times New Roman" w:cs="Times New Roman"/>
          <w:sz w:val="28"/>
          <w:szCs w:val="28"/>
        </w:rPr>
        <w:t xml:space="preserve"> от 15 до 60% витаминов группы В, а продукты растительного происхождения  около 20%. </w:t>
      </w:r>
    </w:p>
    <w:p w:rsidR="00DD16A6" w:rsidRDefault="0026011D" w:rsidP="00364741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="007A592E" w:rsidRPr="007A56B2">
        <w:rPr>
          <w:rFonts w:ascii="Times New Roman" w:eastAsia="Times New Roman" w:hAnsi="Times New Roman" w:cs="Times New Roman"/>
          <w:b/>
          <w:sz w:val="28"/>
          <w:szCs w:val="28"/>
        </w:rPr>
        <w:t>Витамин Н</w:t>
      </w:r>
      <w:r w:rsidR="007A592E" w:rsidRPr="00680469">
        <w:rPr>
          <w:rFonts w:ascii="Times New Roman" w:eastAsia="Times New Roman" w:hAnsi="Times New Roman" w:cs="Times New Roman"/>
          <w:sz w:val="28"/>
          <w:szCs w:val="28"/>
        </w:rPr>
        <w:t xml:space="preserve"> (биотин)</w:t>
      </w:r>
      <w:r w:rsidR="007A56B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7A56B2">
        <w:rPr>
          <w:rFonts w:ascii="Times New Roman" w:hAnsi="Times New Roman" w:cs="Times New Roman"/>
          <w:sz w:val="28"/>
          <w:szCs w:val="28"/>
        </w:rPr>
        <w:t xml:space="preserve">в </w:t>
      </w:r>
      <w:r w:rsidR="007A592E" w:rsidRPr="00494CBC">
        <w:rPr>
          <w:rFonts w:ascii="Times New Roman" w:hAnsi="Times New Roman" w:cs="Times New Roman"/>
          <w:sz w:val="28"/>
          <w:szCs w:val="28"/>
        </w:rPr>
        <w:t>процессе кулинарной обработки практически не разруша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ется.</w:t>
      </w:r>
    </w:p>
    <w:p w:rsidR="00DD16A6" w:rsidRPr="007A56B2" w:rsidRDefault="007A56B2" w:rsidP="00364741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6B2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A592E" w:rsidRPr="007A56B2">
        <w:rPr>
          <w:rFonts w:ascii="Times New Roman" w:eastAsia="Times New Roman" w:hAnsi="Times New Roman" w:cs="Times New Roman"/>
          <w:b/>
          <w:sz w:val="28"/>
          <w:szCs w:val="28"/>
        </w:rPr>
        <w:t>Витамин Холин</w:t>
      </w:r>
      <w:r w:rsidR="007A592E" w:rsidRPr="007A56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7A592E" w:rsidRPr="007A56B2">
        <w:rPr>
          <w:rFonts w:ascii="Times New Roman" w:eastAsia="Times New Roman" w:hAnsi="Times New Roman" w:cs="Times New Roman"/>
          <w:sz w:val="28"/>
          <w:szCs w:val="28"/>
        </w:rPr>
        <w:t>холинхлорид</w:t>
      </w:r>
      <w:proofErr w:type="spellEnd"/>
      <w:r w:rsidR="007A592E" w:rsidRPr="007A56B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н</w:t>
      </w:r>
      <w:r w:rsidR="007A592E" w:rsidRPr="00494CBC">
        <w:rPr>
          <w:rFonts w:ascii="Times New Roman" w:hAnsi="Times New Roman" w:cs="Times New Roman"/>
          <w:sz w:val="28"/>
          <w:szCs w:val="28"/>
        </w:rPr>
        <w:t>еустойчив к нагреванию.</w:t>
      </w:r>
    </w:p>
    <w:p w:rsidR="00DD16A6" w:rsidRPr="007A56B2" w:rsidRDefault="007A56B2" w:rsidP="00364741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56B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7A592E" w:rsidRPr="007A56B2">
        <w:rPr>
          <w:rFonts w:ascii="Times New Roman" w:eastAsia="Times New Roman" w:hAnsi="Times New Roman" w:cs="Times New Roman"/>
          <w:b/>
          <w:sz w:val="28"/>
          <w:szCs w:val="28"/>
        </w:rPr>
        <w:t>Витамин</w:t>
      </w:r>
      <w:proofErr w:type="gramStart"/>
      <w:r w:rsidR="007A592E" w:rsidRPr="007A56B2">
        <w:rPr>
          <w:rFonts w:ascii="Times New Roman" w:eastAsia="Times New Roman" w:hAnsi="Times New Roman" w:cs="Times New Roman"/>
          <w:b/>
          <w:sz w:val="28"/>
          <w:szCs w:val="28"/>
        </w:rPr>
        <w:t xml:space="preserve"> А</w:t>
      </w:r>
      <w:proofErr w:type="gramEnd"/>
      <w:r w:rsidR="007A592E" w:rsidRPr="007A56B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7A592E" w:rsidRPr="007A56B2">
        <w:rPr>
          <w:rFonts w:ascii="Times New Roman" w:eastAsia="Times New Roman" w:hAnsi="Times New Roman" w:cs="Times New Roman"/>
          <w:sz w:val="28"/>
          <w:szCs w:val="28"/>
        </w:rPr>
        <w:t>ретинол</w:t>
      </w:r>
      <w:proofErr w:type="spellEnd"/>
      <w:r w:rsidR="007A592E" w:rsidRPr="007A56B2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и</w:t>
      </w:r>
      <w:r>
        <w:rPr>
          <w:rFonts w:ascii="Times New Roman" w:hAnsi="Times New Roman" w:cs="Times New Roman"/>
          <w:sz w:val="28"/>
          <w:szCs w:val="28"/>
        </w:rPr>
        <w:t xml:space="preserve">з-за своей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жирораство</w:t>
      </w:r>
      <w:r w:rsidR="007A592E" w:rsidRPr="00494CBC">
        <w:rPr>
          <w:rFonts w:ascii="Times New Roman" w:hAnsi="Times New Roman" w:cs="Times New Roman"/>
          <w:sz w:val="28"/>
          <w:szCs w:val="28"/>
        </w:rPr>
        <w:t>римости</w:t>
      </w:r>
      <w:proofErr w:type="spellEnd"/>
      <w:r w:rsidR="007A592E" w:rsidRPr="00494CBC">
        <w:rPr>
          <w:rFonts w:ascii="Times New Roman" w:hAnsi="Times New Roman" w:cs="Times New Roman"/>
          <w:sz w:val="28"/>
          <w:szCs w:val="28"/>
        </w:rPr>
        <w:t xml:space="preserve"> ви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тамин А сох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раняется в организме длительное время.</w:t>
      </w:r>
      <w:r>
        <w:rPr>
          <w:rFonts w:ascii="Times New Roman" w:hAnsi="Times New Roman" w:cs="Times New Roman"/>
          <w:sz w:val="28"/>
          <w:szCs w:val="28"/>
        </w:rPr>
        <w:t xml:space="preserve"> Во время варки быстро разрушается. </w:t>
      </w:r>
      <w:proofErr w:type="gramStart"/>
      <w:r>
        <w:rPr>
          <w:rFonts w:ascii="Times New Roman" w:hAnsi="Times New Roman" w:cs="Times New Roman"/>
          <w:sz w:val="28"/>
          <w:szCs w:val="28"/>
        </w:rPr>
        <w:t>В варёной моркови его вдвое меньше, чем в сырой.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Разрушение его происходит и при её сушке.</w:t>
      </w:r>
    </w:p>
    <w:p w:rsidR="00DD16A6" w:rsidRPr="007A56B2" w:rsidRDefault="007A56B2" w:rsidP="00364741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A592E" w:rsidRPr="007A56B2">
        <w:rPr>
          <w:rFonts w:ascii="Times New Roman" w:eastAsia="Times New Roman" w:hAnsi="Times New Roman" w:cs="Times New Roman"/>
          <w:b/>
          <w:sz w:val="28"/>
          <w:szCs w:val="28"/>
        </w:rPr>
        <w:t xml:space="preserve">Витамин </w:t>
      </w:r>
      <w:r w:rsidR="007A592E" w:rsidRPr="007A56B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D</w:t>
      </w:r>
      <w:r w:rsidR="007A592E" w:rsidRPr="007A56B2">
        <w:rPr>
          <w:rFonts w:ascii="Times New Roman" w:eastAsia="Times New Roman" w:hAnsi="Times New Roman" w:cs="Times New Roman"/>
          <w:sz w:val="28"/>
          <w:szCs w:val="28"/>
        </w:rPr>
        <w:t xml:space="preserve"> (каль</w:t>
      </w:r>
      <w:r w:rsidR="007A592E" w:rsidRPr="007A56B2">
        <w:rPr>
          <w:rFonts w:ascii="Times New Roman" w:eastAsia="Times New Roman" w:hAnsi="Times New Roman" w:cs="Times New Roman"/>
          <w:sz w:val="28"/>
          <w:szCs w:val="28"/>
        </w:rPr>
        <w:softHyphen/>
        <w:t>циферол)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A592E" w:rsidRPr="00494CBC">
        <w:rPr>
          <w:rFonts w:ascii="Times New Roman" w:hAnsi="Times New Roman" w:cs="Times New Roman"/>
          <w:sz w:val="28"/>
          <w:szCs w:val="28"/>
        </w:rPr>
        <w:t>Часть необ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ходимого ви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 xml:space="preserve">тамина </w:t>
      </w:r>
      <w:r w:rsidR="007A592E" w:rsidRPr="00494CBC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A592E" w:rsidRPr="00494CBC">
        <w:rPr>
          <w:rFonts w:ascii="Times New Roman" w:hAnsi="Times New Roman" w:cs="Times New Roman"/>
          <w:sz w:val="28"/>
          <w:szCs w:val="28"/>
        </w:rPr>
        <w:t xml:space="preserve"> об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разуется в коже под влиянием ультрафиоле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товых лучей. Почти не раз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рушается при кулинарной обработке.</w:t>
      </w:r>
    </w:p>
    <w:p w:rsidR="00DD16A6" w:rsidRDefault="007A56B2" w:rsidP="00364741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7A592E" w:rsidRPr="007A56B2">
        <w:rPr>
          <w:rFonts w:ascii="Times New Roman" w:eastAsia="Times New Roman" w:hAnsi="Times New Roman" w:cs="Times New Roman"/>
          <w:b/>
          <w:sz w:val="28"/>
          <w:szCs w:val="28"/>
        </w:rPr>
        <w:t>Витамин</w:t>
      </w:r>
      <w:proofErr w:type="gramStart"/>
      <w:r w:rsidR="007A592E" w:rsidRPr="007A56B2">
        <w:rPr>
          <w:rFonts w:ascii="Times New Roman" w:eastAsia="Times New Roman" w:hAnsi="Times New Roman" w:cs="Times New Roman"/>
          <w:b/>
          <w:sz w:val="28"/>
          <w:szCs w:val="28"/>
        </w:rPr>
        <w:t xml:space="preserve"> Е</w:t>
      </w:r>
      <w:proofErr w:type="gramEnd"/>
      <w:r w:rsidR="007A592E" w:rsidRPr="007A56B2">
        <w:rPr>
          <w:rFonts w:ascii="Times New Roman" w:eastAsia="Times New Roman" w:hAnsi="Times New Roman" w:cs="Times New Roman"/>
          <w:sz w:val="28"/>
          <w:szCs w:val="28"/>
        </w:rPr>
        <w:t xml:space="preserve"> (токо</w:t>
      </w:r>
      <w:r w:rsidR="007A592E" w:rsidRPr="007A56B2">
        <w:rPr>
          <w:rFonts w:ascii="Times New Roman" w:eastAsia="Times New Roman" w:hAnsi="Times New Roman" w:cs="Times New Roman"/>
          <w:sz w:val="28"/>
          <w:szCs w:val="28"/>
        </w:rPr>
        <w:softHyphen/>
        <w:t>феролы)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- о</w:t>
      </w:r>
      <w:r w:rsidR="007A592E" w:rsidRPr="00494CBC">
        <w:rPr>
          <w:rFonts w:ascii="Times New Roman" w:hAnsi="Times New Roman" w:cs="Times New Roman"/>
          <w:sz w:val="28"/>
          <w:szCs w:val="28"/>
        </w:rPr>
        <w:t>тноситель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но устойчив к нагреванию, разрушается под влиянием ультрафиоле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товых лучей.</w:t>
      </w:r>
    </w:p>
    <w:p w:rsidR="007A56B2" w:rsidRPr="007A56B2" w:rsidRDefault="007A56B2" w:rsidP="00364741">
      <w:pPr>
        <w:spacing w:before="30" w:after="3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Минеральные вещества (за исключением пищевой соли) в большинстве случаев составляют 0,7-1,5 % съедобной части пищевых продуктов. При переработке  пищевого сырья, как правило, происходит уменьшение количества минеральных веществ</w:t>
      </w:r>
      <w:r w:rsidR="007526A2">
        <w:rPr>
          <w:rFonts w:ascii="Times New Roman" w:hAnsi="Times New Roman" w:cs="Times New Roman"/>
          <w:sz w:val="28"/>
          <w:szCs w:val="28"/>
        </w:rPr>
        <w:t xml:space="preserve">, кроме добавленной пищевой соли. В растительных продуктах они уходят с отходами и при тепловой обработке. Применяя специальные технологии переработки, можно уменьшить потери. </w:t>
      </w:r>
    </w:p>
    <w:p w:rsidR="00DD16A6" w:rsidRPr="007526A2" w:rsidRDefault="007526A2" w:rsidP="00364741">
      <w:pPr>
        <w:spacing w:before="30" w:after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7A592E" w:rsidRPr="007526A2">
        <w:rPr>
          <w:rFonts w:ascii="Times New Roman" w:hAnsi="Times New Roman" w:cs="Times New Roman"/>
          <w:b/>
          <w:sz w:val="28"/>
          <w:szCs w:val="28"/>
        </w:rPr>
        <w:t xml:space="preserve">Элемент </w:t>
      </w:r>
      <w:r w:rsidR="007A592E" w:rsidRPr="007526A2">
        <w:rPr>
          <w:rFonts w:ascii="Times New Roman" w:hAnsi="Times New Roman" w:cs="Times New Roman"/>
          <w:b/>
          <w:sz w:val="28"/>
          <w:szCs w:val="28"/>
          <w:lang w:val="en-US"/>
        </w:rPr>
        <w:t>Ca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7526A2">
        <w:rPr>
          <w:rFonts w:ascii="Times New Roman" w:hAnsi="Times New Roman" w:cs="Times New Roman"/>
          <w:sz w:val="28"/>
          <w:szCs w:val="28"/>
        </w:rPr>
        <w:t>н</w:t>
      </w:r>
      <w:r w:rsidR="007A592E" w:rsidRPr="00494CBC">
        <w:rPr>
          <w:rFonts w:ascii="Times New Roman" w:hAnsi="Times New Roman" w:cs="Times New Roman"/>
          <w:sz w:val="28"/>
          <w:szCs w:val="28"/>
        </w:rPr>
        <w:t>екоторые растительные продукты (злаковые, щавель, шпи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нат) умень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шают всасы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вание каль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ция.</w:t>
      </w:r>
    </w:p>
    <w:p w:rsidR="00DD16A6" w:rsidRPr="007526A2" w:rsidRDefault="007526A2" w:rsidP="00364741">
      <w:pPr>
        <w:spacing w:before="30" w:after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A592E" w:rsidRPr="007526A2">
        <w:rPr>
          <w:rFonts w:ascii="Times New Roman" w:hAnsi="Times New Roman" w:cs="Times New Roman"/>
          <w:b/>
          <w:sz w:val="28"/>
          <w:szCs w:val="28"/>
        </w:rPr>
        <w:t xml:space="preserve">Элемент </w:t>
      </w:r>
      <w:r w:rsidR="007A592E" w:rsidRPr="007526A2">
        <w:rPr>
          <w:rFonts w:ascii="Times New Roman" w:hAnsi="Times New Roman" w:cs="Times New Roman"/>
          <w:b/>
          <w:sz w:val="28"/>
          <w:szCs w:val="28"/>
          <w:lang w:val="en-US"/>
        </w:rPr>
        <w:t>P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A592E" w:rsidRPr="00494CBC">
        <w:rPr>
          <w:rFonts w:ascii="Times New Roman" w:hAnsi="Times New Roman" w:cs="Times New Roman"/>
          <w:sz w:val="28"/>
          <w:szCs w:val="28"/>
        </w:rPr>
        <w:t>ажно соот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ношение между пот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ребляемыми кальцием и фосфором (1</w:t>
      </w:r>
      <w:proofErr w:type="gramStart"/>
      <w:r w:rsidR="007A592E" w:rsidRPr="00494C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7A592E" w:rsidRPr="00494CBC">
        <w:rPr>
          <w:rFonts w:ascii="Times New Roman" w:hAnsi="Times New Roman" w:cs="Times New Roman"/>
          <w:sz w:val="28"/>
          <w:szCs w:val="28"/>
        </w:rPr>
        <w:t xml:space="preserve"> 1,5).</w:t>
      </w:r>
    </w:p>
    <w:p w:rsidR="00DD16A6" w:rsidRPr="00DC7194" w:rsidRDefault="00DC7194" w:rsidP="00364741">
      <w:pPr>
        <w:spacing w:before="30" w:after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7A592E" w:rsidRPr="00DC7194">
        <w:rPr>
          <w:rFonts w:ascii="Times New Roman" w:hAnsi="Times New Roman" w:cs="Times New Roman"/>
          <w:b/>
          <w:sz w:val="28"/>
          <w:szCs w:val="28"/>
        </w:rPr>
        <w:t xml:space="preserve">Элемент </w:t>
      </w:r>
      <w:r w:rsidR="007A592E" w:rsidRPr="00DC7194">
        <w:rPr>
          <w:rFonts w:ascii="Times New Roman" w:hAnsi="Times New Roman" w:cs="Times New Roman"/>
          <w:b/>
          <w:sz w:val="28"/>
          <w:szCs w:val="28"/>
          <w:lang w:val="en-US"/>
        </w:rPr>
        <w:t>Mg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DC7194">
        <w:rPr>
          <w:rFonts w:ascii="Times New Roman" w:hAnsi="Times New Roman" w:cs="Times New Roman"/>
          <w:sz w:val="28"/>
          <w:szCs w:val="28"/>
        </w:rPr>
        <w:t>в</w:t>
      </w:r>
      <w:r w:rsidR="007A592E" w:rsidRPr="00DC7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t>продуктах животного происхожде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ния 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  <w:lang w:val="en-US"/>
        </w:rPr>
        <w:t>Mg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t xml:space="preserve"> содер</w:t>
      </w:r>
      <w:r w:rsidR="00364741">
        <w:rPr>
          <w:rFonts w:ascii="Times New Roman" w:eastAsia="Times New Roman" w:hAnsi="Times New Roman" w:cs="Times New Roman"/>
          <w:sz w:val="28"/>
          <w:szCs w:val="28"/>
        </w:rPr>
        <w:softHyphen/>
        <w:t>жится в лег</w:t>
      </w:r>
      <w:r>
        <w:rPr>
          <w:rFonts w:ascii="Times New Roman" w:eastAsia="Times New Roman" w:hAnsi="Times New Roman" w:cs="Times New Roman"/>
          <w:sz w:val="28"/>
          <w:szCs w:val="28"/>
        </w:rPr>
        <w:t>коусвояемой форме.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  <w:lang w:val="en-US"/>
        </w:rPr>
        <w:t>Mg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— антагонист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t>их соот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softHyphen/>
        <w:t>но</w:t>
      </w:r>
      <w:r>
        <w:rPr>
          <w:rFonts w:ascii="Times New Roman" w:eastAsia="Times New Roman" w:hAnsi="Times New Roman" w:cs="Times New Roman"/>
          <w:sz w:val="28"/>
          <w:szCs w:val="28"/>
        </w:rPr>
        <w:t>шение дол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жно состав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лять 0,5: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t>1.</w:t>
      </w:r>
    </w:p>
    <w:p w:rsidR="00364741" w:rsidRDefault="00DC7194" w:rsidP="00364741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A592E" w:rsidRPr="00DC7194">
        <w:rPr>
          <w:rFonts w:ascii="Times New Roman" w:hAnsi="Times New Roman" w:cs="Times New Roman"/>
          <w:b/>
          <w:sz w:val="28"/>
          <w:szCs w:val="28"/>
        </w:rPr>
        <w:t xml:space="preserve">Элемент </w:t>
      </w:r>
      <w:proofErr w:type="spellStart"/>
      <w:r w:rsidR="007A592E" w:rsidRPr="00DC7194">
        <w:rPr>
          <w:rFonts w:ascii="Times New Roman" w:hAnsi="Times New Roman" w:cs="Times New Roman"/>
          <w:b/>
          <w:sz w:val="28"/>
          <w:szCs w:val="28"/>
          <w:lang w:val="en-US"/>
        </w:rPr>
        <w:t>Cl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7A592E" w:rsidRPr="00494CBC">
        <w:rPr>
          <w:rFonts w:ascii="Times New Roman" w:hAnsi="Times New Roman" w:cs="Times New Roman"/>
          <w:sz w:val="28"/>
          <w:szCs w:val="28"/>
        </w:rPr>
        <w:t>уточная потребность  удов</w:t>
      </w:r>
      <w:r w:rsidR="00364741">
        <w:rPr>
          <w:rFonts w:ascii="Times New Roman" w:hAnsi="Times New Roman" w:cs="Times New Roman"/>
          <w:sz w:val="28"/>
          <w:szCs w:val="28"/>
        </w:rPr>
        <w:t xml:space="preserve">летворяется без </w:t>
      </w:r>
      <w:proofErr w:type="spellStart"/>
      <w:r w:rsidR="00364741">
        <w:rPr>
          <w:rFonts w:ascii="Times New Roman" w:hAnsi="Times New Roman" w:cs="Times New Roman"/>
          <w:sz w:val="28"/>
          <w:szCs w:val="28"/>
        </w:rPr>
        <w:t>досаливания</w:t>
      </w:r>
      <w:proofErr w:type="spellEnd"/>
      <w:r w:rsidR="00364741">
        <w:rPr>
          <w:rFonts w:ascii="Times New Roman" w:hAnsi="Times New Roman" w:cs="Times New Roman"/>
          <w:sz w:val="28"/>
          <w:szCs w:val="28"/>
        </w:rPr>
        <w:t xml:space="preserve"> про</w:t>
      </w:r>
      <w:r w:rsidR="007A592E" w:rsidRPr="00494CBC">
        <w:rPr>
          <w:rFonts w:ascii="Times New Roman" w:hAnsi="Times New Roman" w:cs="Times New Roman"/>
          <w:sz w:val="28"/>
          <w:szCs w:val="28"/>
        </w:rPr>
        <w:t>дуктов</w:t>
      </w:r>
      <w:r w:rsidR="00364741">
        <w:rPr>
          <w:rFonts w:ascii="Times New Roman" w:hAnsi="Times New Roman" w:cs="Times New Roman"/>
          <w:sz w:val="28"/>
          <w:szCs w:val="28"/>
        </w:rPr>
        <w:t>.</w:t>
      </w:r>
    </w:p>
    <w:p w:rsidR="00DD16A6" w:rsidRPr="00DC7194" w:rsidRDefault="00DC7194" w:rsidP="00364741">
      <w:pPr>
        <w:spacing w:before="30" w:after="3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A592E" w:rsidRPr="00DC7194">
        <w:rPr>
          <w:rFonts w:ascii="Times New Roman" w:hAnsi="Times New Roman" w:cs="Times New Roman"/>
          <w:b/>
          <w:sz w:val="28"/>
          <w:szCs w:val="28"/>
        </w:rPr>
        <w:t xml:space="preserve">Элемент </w:t>
      </w:r>
      <w:r w:rsidR="007A592E" w:rsidRPr="00DC7194">
        <w:rPr>
          <w:rFonts w:ascii="Times New Roman" w:hAnsi="Times New Roman" w:cs="Times New Roman"/>
          <w:b/>
          <w:sz w:val="28"/>
          <w:szCs w:val="28"/>
          <w:lang w:val="en-US"/>
        </w:rPr>
        <w:t>Na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t>уточная пот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softHyphen/>
        <w:t>ребность удов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летворяется без </w:t>
      </w:r>
      <w:proofErr w:type="spellStart"/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t>досалива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softHyphen/>
        <w:t>н</w:t>
      </w:r>
      <w:r w:rsidR="00364741">
        <w:rPr>
          <w:rFonts w:ascii="Times New Roman" w:eastAsia="Times New Roman" w:hAnsi="Times New Roman" w:cs="Times New Roman"/>
          <w:sz w:val="28"/>
          <w:szCs w:val="28"/>
        </w:rPr>
        <w:t>ия</w:t>
      </w:r>
      <w:proofErr w:type="spellEnd"/>
      <w:r w:rsidR="00364741">
        <w:rPr>
          <w:rFonts w:ascii="Times New Roman" w:eastAsia="Times New Roman" w:hAnsi="Times New Roman" w:cs="Times New Roman"/>
          <w:sz w:val="28"/>
          <w:szCs w:val="28"/>
        </w:rPr>
        <w:t xml:space="preserve"> продуктов. </w:t>
      </w:r>
    </w:p>
    <w:p w:rsidR="00DD16A6" w:rsidRPr="00DC7194" w:rsidRDefault="00DC7194" w:rsidP="00364741">
      <w:pPr>
        <w:spacing w:before="30" w:after="30"/>
        <w:ind w:right="2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7A592E" w:rsidRPr="00DC7194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Элемент </w:t>
      </w:r>
      <w:r w:rsidR="007A592E" w:rsidRPr="00DC71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DC7194">
        <w:rPr>
          <w:rFonts w:ascii="Times New Roman" w:eastAsia="Times New Roman" w:hAnsi="Times New Roman" w:cs="Times New Roman"/>
          <w:sz w:val="28"/>
          <w:szCs w:val="28"/>
        </w:rPr>
        <w:t>с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t>уточная потребность удовлетворя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softHyphen/>
        <w:t>ется обычным рационом.</w:t>
      </w:r>
    </w:p>
    <w:p w:rsidR="00DD16A6" w:rsidRPr="00DC7194" w:rsidRDefault="00DC7194" w:rsidP="00364741">
      <w:pPr>
        <w:spacing w:before="30" w:after="30"/>
        <w:ind w:right="2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7A592E" w:rsidRPr="00DC7194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Элемент </w:t>
      </w:r>
      <w:r w:rsidR="007A592E" w:rsidRPr="00DC71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В России</w:t>
      </w:r>
      <w:r w:rsidR="007A592E" w:rsidRPr="00494CBC">
        <w:rPr>
          <w:rFonts w:ascii="Times New Roman" w:hAnsi="Times New Roman" w:cs="Times New Roman"/>
          <w:sz w:val="28"/>
          <w:szCs w:val="28"/>
        </w:rPr>
        <w:t xml:space="preserve"> в основ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ном потреб</w:t>
      </w:r>
      <w:r w:rsidR="007A592E" w:rsidRPr="00494CBC">
        <w:rPr>
          <w:rFonts w:ascii="Times New Roman" w:hAnsi="Times New Roman" w:cs="Times New Roman"/>
          <w:sz w:val="28"/>
          <w:szCs w:val="28"/>
        </w:rPr>
        <w:softHyphen/>
        <w:t>ность</w:t>
      </w:r>
      <w:r w:rsidR="00364741">
        <w:rPr>
          <w:rFonts w:ascii="Times New Roman" w:hAnsi="Times New Roman" w:cs="Times New Roman"/>
          <w:sz w:val="28"/>
          <w:szCs w:val="28"/>
        </w:rPr>
        <w:t xml:space="preserve"> удов</w:t>
      </w:r>
      <w:r w:rsidR="00364741">
        <w:rPr>
          <w:rFonts w:ascii="Times New Roman" w:hAnsi="Times New Roman" w:cs="Times New Roman"/>
          <w:sz w:val="28"/>
          <w:szCs w:val="28"/>
        </w:rPr>
        <w:softHyphen/>
        <w:t>летворяется за счет карто</w:t>
      </w:r>
      <w:r w:rsidR="007A592E" w:rsidRPr="00494CBC">
        <w:rPr>
          <w:rFonts w:ascii="Times New Roman" w:hAnsi="Times New Roman" w:cs="Times New Roman"/>
          <w:sz w:val="28"/>
          <w:szCs w:val="28"/>
        </w:rPr>
        <w:t>феля.</w:t>
      </w:r>
    </w:p>
    <w:p w:rsidR="00DD16A6" w:rsidRPr="00DC7194" w:rsidRDefault="00DC7194" w:rsidP="00364741">
      <w:pPr>
        <w:spacing w:before="30" w:after="30"/>
        <w:ind w:right="2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719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647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19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92E" w:rsidRPr="00DC7194">
        <w:rPr>
          <w:rFonts w:ascii="Times New Roman" w:hAnsi="Times New Roman" w:cs="Times New Roman"/>
          <w:b/>
          <w:sz w:val="28"/>
          <w:szCs w:val="28"/>
        </w:rPr>
        <w:t xml:space="preserve">Элемент </w:t>
      </w:r>
      <w:r w:rsidR="007A592E" w:rsidRPr="00DC7194">
        <w:rPr>
          <w:rFonts w:ascii="Times New Roman" w:hAnsi="Times New Roman" w:cs="Times New Roman"/>
          <w:b/>
          <w:sz w:val="28"/>
          <w:szCs w:val="28"/>
          <w:lang w:val="en-US"/>
        </w:rPr>
        <w:t>Fe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лучше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усвоя</w:t>
      </w:r>
      <w:proofErr w:type="spellEnd"/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t>ется</w:t>
      </w:r>
      <w:proofErr w:type="spellEnd"/>
      <w:proofErr w:type="gramEnd"/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t xml:space="preserve"> из жи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softHyphen/>
        <w:t>вотных про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softHyphen/>
        <w:t>дуктов.</w:t>
      </w:r>
    </w:p>
    <w:p w:rsidR="00DD16A6" w:rsidRPr="00DC7194" w:rsidRDefault="00DC7194" w:rsidP="00364741">
      <w:pPr>
        <w:spacing w:before="30" w:after="30"/>
        <w:ind w:right="2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36474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A592E" w:rsidRPr="00DC7194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Элемент </w:t>
      </w:r>
      <w:r w:rsidR="007A592E" w:rsidRPr="00DC71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Zn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t>рожжи зна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softHyphen/>
        <w:t>чительно уси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softHyphen/>
        <w:t>ливают усвое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softHyphen/>
        <w:t>ние.</w:t>
      </w:r>
    </w:p>
    <w:p w:rsidR="00DD16A6" w:rsidRPr="00DC7194" w:rsidRDefault="00DC7194" w:rsidP="00364741">
      <w:pPr>
        <w:spacing w:before="30" w:after="30"/>
        <w:ind w:right="2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36474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7A592E" w:rsidRPr="00DC7194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Элемент </w:t>
      </w:r>
      <w:r w:rsidR="007A592E" w:rsidRPr="00DC71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t>ри длитель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softHyphen/>
        <w:t>ном хранении и тепло</w:t>
      </w:r>
      <w:r w:rsidR="00364741">
        <w:rPr>
          <w:rFonts w:ascii="Times New Roman" w:eastAsia="Times New Roman" w:hAnsi="Times New Roman" w:cs="Times New Roman"/>
          <w:sz w:val="28"/>
          <w:szCs w:val="28"/>
        </w:rPr>
        <w:t>вой об</w:t>
      </w:r>
      <w:r w:rsidR="00364741">
        <w:rPr>
          <w:rFonts w:ascii="Times New Roman" w:eastAsia="Times New Roman" w:hAnsi="Times New Roman" w:cs="Times New Roman"/>
          <w:sz w:val="28"/>
          <w:szCs w:val="28"/>
        </w:rPr>
        <w:softHyphen/>
        <w:t>работке зна</w:t>
      </w:r>
      <w:r w:rsidR="00364741">
        <w:rPr>
          <w:rFonts w:ascii="Times New Roman" w:eastAsia="Times New Roman" w:hAnsi="Times New Roman" w:cs="Times New Roman"/>
          <w:sz w:val="28"/>
          <w:szCs w:val="28"/>
        </w:rPr>
        <w:softHyphen/>
        <w:t>чительное ко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t>личество теря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ется. В пищу используют </w:t>
      </w:r>
      <w:proofErr w:type="spellStart"/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t>иодирован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softHyphen/>
        <w:t>ную</w:t>
      </w:r>
      <w:proofErr w:type="spellEnd"/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t xml:space="preserve"> соль (с добавлением иодида калия).</w:t>
      </w:r>
    </w:p>
    <w:p w:rsidR="00DD16A6" w:rsidRDefault="00DC7194" w:rsidP="00364741">
      <w:pPr>
        <w:spacing w:before="30" w:after="30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7A592E" w:rsidRPr="00DC7194">
        <w:rPr>
          <w:rFonts w:ascii="Times New Roman" w:eastAsia="Times New Roman" w:hAnsi="Times New Roman" w:cs="Times New Roman"/>
          <w:b/>
          <w:sz w:val="28"/>
          <w:szCs w:val="28"/>
        </w:rPr>
        <w:t xml:space="preserve">Элемент </w:t>
      </w:r>
      <w:r w:rsidR="007A592E" w:rsidRPr="00DC719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</w:t>
      </w:r>
      <w:r w:rsidRPr="00DC7194"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t>сновная часть потреб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softHyphen/>
        <w:t>ности удов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softHyphen/>
        <w:t>летворяется за счет воды. При недос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softHyphen/>
        <w:t>татке произ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softHyphen/>
        <w:t>водят фтори</w:t>
      </w:r>
      <w:r w:rsidR="007A592E" w:rsidRPr="00494CBC">
        <w:rPr>
          <w:rFonts w:ascii="Times New Roman" w:eastAsia="Times New Roman" w:hAnsi="Times New Roman" w:cs="Times New Roman"/>
          <w:sz w:val="28"/>
          <w:szCs w:val="28"/>
        </w:rPr>
        <w:softHyphen/>
        <w:t>рование воды и молока.</w:t>
      </w:r>
    </w:p>
    <w:p w:rsidR="00E71FDF" w:rsidRDefault="00E71FDF" w:rsidP="00364741">
      <w:pPr>
        <w:spacing w:before="30" w:after="30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FDF" w:rsidRDefault="00E71FDF" w:rsidP="00364741">
      <w:pPr>
        <w:spacing w:before="30" w:after="30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FDF" w:rsidRDefault="00E71FDF" w:rsidP="00364741">
      <w:pPr>
        <w:spacing w:before="30" w:after="30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FDF" w:rsidRDefault="00E71FDF" w:rsidP="00364741">
      <w:pPr>
        <w:spacing w:before="30" w:after="30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FDF" w:rsidRDefault="00E71FDF" w:rsidP="00DC7194">
      <w:pPr>
        <w:spacing w:before="30" w:after="30" w:line="36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FDF" w:rsidRDefault="00E71FDF" w:rsidP="00DC7194">
      <w:pPr>
        <w:spacing w:before="30" w:after="30" w:line="36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FDF" w:rsidRDefault="00E71FDF" w:rsidP="00DC7194">
      <w:pPr>
        <w:spacing w:before="30" w:after="30" w:line="36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FDF" w:rsidRDefault="00E71FDF" w:rsidP="00DC7194">
      <w:pPr>
        <w:spacing w:before="30" w:after="30" w:line="36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FDF" w:rsidRDefault="00E71FDF" w:rsidP="00DC7194">
      <w:pPr>
        <w:spacing w:before="30" w:after="30" w:line="36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FDF" w:rsidRDefault="00E71FDF" w:rsidP="00DC7194">
      <w:pPr>
        <w:spacing w:before="30" w:after="30" w:line="36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1FDF" w:rsidRDefault="00E71FDF" w:rsidP="00DC7194">
      <w:pPr>
        <w:spacing w:before="30" w:after="30" w:line="36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3EC9" w:rsidRDefault="00364741" w:rsidP="00853EC9">
      <w:pPr>
        <w:pStyle w:val="af2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</w:t>
      </w:r>
    </w:p>
    <w:p w:rsidR="00EE5D62" w:rsidRDefault="00364741" w:rsidP="00853EC9">
      <w:pPr>
        <w:pStyle w:val="af2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853EC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</w:t>
      </w:r>
      <w:r w:rsidR="00853EC9">
        <w:rPr>
          <w:sz w:val="28"/>
          <w:szCs w:val="28"/>
        </w:rPr>
        <w:t xml:space="preserve">   </w:t>
      </w:r>
      <w:r w:rsidR="00E71FDF">
        <w:rPr>
          <w:sz w:val="28"/>
          <w:szCs w:val="28"/>
        </w:rPr>
        <w:t xml:space="preserve"> </w:t>
      </w:r>
      <w:r w:rsidR="00E71FDF" w:rsidRPr="00E71FDF">
        <w:rPr>
          <w:b/>
          <w:sz w:val="28"/>
          <w:szCs w:val="28"/>
        </w:rPr>
        <w:t>Заключение</w:t>
      </w:r>
      <w:r w:rsidR="009220C3" w:rsidRPr="009220C3">
        <w:rPr>
          <w:sz w:val="28"/>
          <w:szCs w:val="28"/>
        </w:rPr>
        <w:t xml:space="preserve"> </w:t>
      </w:r>
      <w:r w:rsidR="009220C3">
        <w:rPr>
          <w:sz w:val="28"/>
          <w:szCs w:val="28"/>
        </w:rPr>
        <w:t xml:space="preserve"> </w:t>
      </w:r>
    </w:p>
    <w:p w:rsidR="00853EC9" w:rsidRDefault="009220C3" w:rsidP="00853EC9">
      <w:pPr>
        <w:pStyle w:val="af2"/>
        <w:shd w:val="clear" w:color="auto" w:fill="FFFFFF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853EC9" w:rsidRDefault="00D801F0" w:rsidP="00364741">
      <w:pPr>
        <w:pStyle w:val="af2"/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9220C3" w:rsidRPr="00E71FDF">
        <w:rPr>
          <w:sz w:val="28"/>
          <w:szCs w:val="28"/>
        </w:rPr>
        <w:t>Суточные</w:t>
      </w:r>
      <w:r w:rsidR="009220C3">
        <w:rPr>
          <w:sz w:val="28"/>
          <w:szCs w:val="28"/>
        </w:rPr>
        <w:t xml:space="preserve"> дозы витаминов и минеральных веществ, необходимых человеку, ничтожно малы, а физиологическое воздействие этих веществ на обменные процессы огромно.</w:t>
      </w:r>
      <w:r w:rsidR="009220C3" w:rsidRPr="00E71FDF">
        <w:rPr>
          <w:sz w:val="28"/>
          <w:szCs w:val="28"/>
        </w:rPr>
        <w:t xml:space="preserve"> </w:t>
      </w:r>
      <w:r w:rsidR="009220C3" w:rsidRPr="009220C3">
        <w:rPr>
          <w:sz w:val="28"/>
          <w:szCs w:val="28"/>
        </w:rPr>
        <w:t xml:space="preserve">Потребность человека в витаминах и минеральных веществах зависит от возраста, состояния здоровья, условий жизни, характера деятельности и питания, времени года. Отсутствие или недостаток этих веществ в  организме </w:t>
      </w:r>
      <w:r w:rsidR="009220C3">
        <w:rPr>
          <w:sz w:val="28"/>
          <w:szCs w:val="28"/>
        </w:rPr>
        <w:t xml:space="preserve">вызывает серьёзные   </w:t>
      </w:r>
      <w:r w:rsidR="009220C3" w:rsidRPr="009220C3">
        <w:rPr>
          <w:sz w:val="28"/>
          <w:szCs w:val="28"/>
        </w:rPr>
        <w:t xml:space="preserve">заболевания. </w:t>
      </w:r>
      <w:r w:rsidR="009220C3">
        <w:rPr>
          <w:sz w:val="28"/>
          <w:szCs w:val="28"/>
        </w:rPr>
        <w:t xml:space="preserve">                                                                                        </w:t>
      </w:r>
    </w:p>
    <w:p w:rsidR="00853EC9" w:rsidRDefault="00853EC9" w:rsidP="00364741">
      <w:pPr>
        <w:pStyle w:val="af2"/>
        <w:shd w:val="clear" w:color="auto" w:fill="FFFFFF"/>
        <w:spacing w:line="276" w:lineRule="auto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220C3">
        <w:rPr>
          <w:sz w:val="28"/>
          <w:szCs w:val="28"/>
        </w:rPr>
        <w:t xml:space="preserve"> </w:t>
      </w:r>
      <w:r w:rsidR="009220C3" w:rsidRPr="009220C3">
        <w:rPr>
          <w:sz w:val="28"/>
          <w:szCs w:val="28"/>
        </w:rPr>
        <w:t>Цели и задачи нашего исследования выполнены. Мы рассмотрели поняти</w:t>
      </w:r>
      <w:r>
        <w:rPr>
          <w:sz w:val="28"/>
          <w:szCs w:val="28"/>
        </w:rPr>
        <w:t>е</w:t>
      </w:r>
      <w:r w:rsidR="009220C3" w:rsidRPr="009220C3">
        <w:rPr>
          <w:sz w:val="28"/>
          <w:szCs w:val="28"/>
        </w:rPr>
        <w:t xml:space="preserve"> «витамины», «минеральные вещества», историю открытия витаминов, осветили вопрос о вкладе разных учёных в исследование витаминов, выяснили, что вопрос о первооткрывателе витаминов достаточно неоднозначен; раскрыли вопрос о классификации витаминов и их роли в организме; также раскрыли вопрос о классификации минеральных веществ и их роли в организме.</w:t>
      </w:r>
      <w:r w:rsidR="009220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результате проведённых исследований мы выявили, что организм большинства учащихся в достаточной мере обеспечен витаминами и минеральными веществами. Мы дали краткую характеристику полученных результатов. Причём тесты показали, что у тех учащихся, у которых не хватает в организме витаминов, так же не хватает и минеральных веществ. Мы советуем этим учащимся внимательнее отнестись к той пище, которую они употребляют, а также соблюдать рекомендации, которые мы дали в работе по сохранению витаминов в пище и усвоению минеральных веществ. Кроме того, рекомендуем внимательно «прислушаться» к своему организму и при необходимости обратиться к врачу. </w:t>
      </w:r>
    </w:p>
    <w:p w:rsidR="00E71FDF" w:rsidRPr="00853EC9" w:rsidRDefault="00853EC9" w:rsidP="00364741">
      <w:pPr>
        <w:spacing w:before="30" w:after="30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853EC9">
        <w:rPr>
          <w:rFonts w:ascii="Times New Roman" w:eastAsia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</w:rPr>
        <w:t>ше исследование нельзя считать полным. Мы определили обеспеченность организма учеников 9 класса только витаминами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группы В, С,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такими минеральными веществами, как магний, калий, кальций. Исследование можно продолжить.</w:t>
      </w:r>
    </w:p>
    <w:p w:rsidR="009220C3" w:rsidRDefault="009220C3" w:rsidP="00364741">
      <w:pPr>
        <w:pStyle w:val="af2"/>
        <w:shd w:val="clear" w:color="auto" w:fill="FFFFFF"/>
        <w:spacing w:after="120" w:line="276" w:lineRule="auto"/>
        <w:ind w:firstLine="567"/>
        <w:jc w:val="both"/>
        <w:textAlignment w:val="baseline"/>
        <w:rPr>
          <w:rStyle w:val="-"/>
          <w:sz w:val="28"/>
          <w:szCs w:val="28"/>
        </w:rPr>
      </w:pPr>
    </w:p>
    <w:p w:rsidR="00E71FDF" w:rsidRDefault="00E71FDF" w:rsidP="00E71FDF">
      <w:pPr>
        <w:pStyle w:val="af2"/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9220C3" w:rsidRDefault="009220C3" w:rsidP="00E71FDF">
      <w:pPr>
        <w:pStyle w:val="af2"/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9220C3" w:rsidRDefault="009220C3" w:rsidP="009220C3">
      <w:pPr>
        <w:pStyle w:val="af2"/>
        <w:shd w:val="clear" w:color="auto" w:fill="FFFFFF"/>
        <w:spacing w:after="120" w:line="360" w:lineRule="auto"/>
        <w:ind w:firstLine="567"/>
        <w:jc w:val="both"/>
        <w:textAlignment w:val="baseline"/>
        <w:rPr>
          <w:rStyle w:val="-"/>
          <w:sz w:val="28"/>
          <w:szCs w:val="28"/>
        </w:rPr>
      </w:pPr>
    </w:p>
    <w:p w:rsidR="009220C3" w:rsidRPr="00BC4ABB" w:rsidRDefault="009220C3" w:rsidP="009220C3">
      <w:pPr>
        <w:pStyle w:val="af2"/>
        <w:shd w:val="clear" w:color="auto" w:fill="FFFFFF"/>
        <w:spacing w:after="120" w:line="360" w:lineRule="auto"/>
        <w:jc w:val="both"/>
        <w:textAlignment w:val="baseline"/>
        <w:rPr>
          <w:rStyle w:val="-"/>
          <w:sz w:val="28"/>
          <w:szCs w:val="28"/>
          <w:u w:val="none"/>
        </w:rPr>
      </w:pPr>
    </w:p>
    <w:p w:rsidR="009220C3" w:rsidRDefault="009220C3" w:rsidP="00E71FDF">
      <w:pPr>
        <w:pStyle w:val="af2"/>
        <w:shd w:val="clear" w:color="auto" w:fill="FFFFFF"/>
        <w:ind w:firstLine="567"/>
        <w:jc w:val="both"/>
        <w:textAlignment w:val="baseline"/>
        <w:rPr>
          <w:sz w:val="28"/>
          <w:szCs w:val="28"/>
        </w:rPr>
      </w:pPr>
    </w:p>
    <w:p w:rsidR="00E71FDF" w:rsidRDefault="00E71FDF" w:rsidP="00DC7194">
      <w:pPr>
        <w:spacing w:before="30" w:after="30" w:line="36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3E7" w:rsidRDefault="005A63E7" w:rsidP="00DC7194">
      <w:pPr>
        <w:spacing w:before="30" w:after="30" w:line="36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A63E7" w:rsidRDefault="005A63E7" w:rsidP="00DC7194">
      <w:pPr>
        <w:spacing w:before="30" w:after="30" w:line="36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01F0" w:rsidRPr="00E71FDF" w:rsidRDefault="00D801F0" w:rsidP="00DC7194">
      <w:pPr>
        <w:spacing w:before="30" w:after="30" w:line="360" w:lineRule="auto"/>
        <w:ind w:right="2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D16A6" w:rsidRPr="005A63E7" w:rsidRDefault="005A63E7">
      <w:pPr>
        <w:spacing w:before="30" w:after="3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lastRenderedPageBreak/>
        <w:t xml:space="preserve">                                                 </w:t>
      </w:r>
      <w:r w:rsidRPr="005A63E7">
        <w:rPr>
          <w:rFonts w:ascii="Times New Roman" w:hAnsi="Times New Roman" w:cs="Times New Roman"/>
          <w:b/>
          <w:sz w:val="28"/>
          <w:szCs w:val="28"/>
          <w:lang w:eastAsia="en-US"/>
        </w:rPr>
        <w:t>Список литературы</w:t>
      </w:r>
    </w:p>
    <w:p w:rsidR="00A5206A" w:rsidRDefault="00EB2CE2" w:rsidP="0036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5206A">
        <w:rPr>
          <w:rFonts w:ascii="Times New Roman" w:hAnsi="Times New Roman" w:cs="Times New Roman"/>
          <w:sz w:val="28"/>
          <w:szCs w:val="28"/>
        </w:rPr>
        <w:t>. Андреев Ю.А.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5206A">
        <w:rPr>
          <w:rFonts w:ascii="Times New Roman" w:hAnsi="Times New Roman" w:cs="Times New Roman"/>
          <w:sz w:val="28"/>
          <w:szCs w:val="28"/>
        </w:rPr>
        <w:t>Три кита здоровья. – М.: «Мысль», 2001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B2CE2" w:rsidRDefault="00EB2CE2" w:rsidP="0036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Биология. Энциклопедический словарь школьника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2CE2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ост. П. Кошель - М.: ОЛМА-ПРЕСС, 2000.</w:t>
      </w:r>
    </w:p>
    <w:p w:rsidR="00FB7058" w:rsidRDefault="00FB7058" w:rsidP="0036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3.Дорохов А.И. Про тебя самого. М.: «Омега», 2009.</w:t>
      </w:r>
    </w:p>
    <w:p w:rsidR="00FB7058" w:rsidRPr="00EB2CE2" w:rsidRDefault="00FB7058" w:rsidP="0036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Зверев И.Д. Книга для чтения по анатомии, физиологии и гигиене человека. Пособие для учащихся. М.: Просвещение, 1987.</w:t>
      </w:r>
    </w:p>
    <w:p w:rsidR="00A5206A" w:rsidRDefault="00FB7058" w:rsidP="0036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206A">
        <w:rPr>
          <w:rFonts w:ascii="Times New Roman" w:hAnsi="Times New Roman" w:cs="Times New Roman"/>
          <w:sz w:val="28"/>
          <w:szCs w:val="28"/>
        </w:rPr>
        <w:t>. Левитин М.Г., Левитина Т.П. Биология. Пособие для учащихся. – СПб</w:t>
      </w:r>
      <w:proofErr w:type="gramStart"/>
      <w:r w:rsidR="00A5206A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A5206A">
        <w:rPr>
          <w:rFonts w:ascii="Times New Roman" w:hAnsi="Times New Roman" w:cs="Times New Roman"/>
          <w:sz w:val="28"/>
          <w:szCs w:val="28"/>
        </w:rPr>
        <w:t>Паритет», 2005.</w:t>
      </w:r>
    </w:p>
    <w:p w:rsidR="00A5206A" w:rsidRDefault="00FB7058" w:rsidP="0036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5206A">
        <w:rPr>
          <w:rFonts w:ascii="Times New Roman" w:hAnsi="Times New Roman" w:cs="Times New Roman"/>
          <w:sz w:val="28"/>
          <w:szCs w:val="28"/>
        </w:rPr>
        <w:t>. Левитина Т.П., Левитин М.Г. Биология. Словарь терминов и понятий. – СПб</w:t>
      </w:r>
      <w:proofErr w:type="gramStart"/>
      <w:r w:rsidR="00A5206A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="00A5206A">
        <w:rPr>
          <w:rFonts w:ascii="Times New Roman" w:hAnsi="Times New Roman" w:cs="Times New Roman"/>
          <w:sz w:val="28"/>
          <w:szCs w:val="28"/>
        </w:rPr>
        <w:t>Паритет», 2005.</w:t>
      </w:r>
    </w:p>
    <w:p w:rsidR="00FB7058" w:rsidRDefault="00FB7058" w:rsidP="0036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Панфилова Л.А., Донецкая Э.Г. Анатомия, физиология и гигиена человека. Общая биология: Учеб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особие / Под общ. ред.</w:t>
      </w:r>
      <w:r w:rsidR="004837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Л.А. Панфиловой.- М.: РИПОЛ КЛАССИК, 1999.</w:t>
      </w:r>
    </w:p>
    <w:p w:rsidR="00A5206A" w:rsidRDefault="00EB2CE2" w:rsidP="0036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5206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5206A">
        <w:rPr>
          <w:rFonts w:ascii="Times New Roman" w:hAnsi="Times New Roman" w:cs="Times New Roman"/>
          <w:sz w:val="28"/>
          <w:szCs w:val="28"/>
        </w:rPr>
        <w:t>Утешинский</w:t>
      </w:r>
      <w:proofErr w:type="spellEnd"/>
      <w:r w:rsidR="00A5206A">
        <w:rPr>
          <w:rFonts w:ascii="Times New Roman" w:hAnsi="Times New Roman" w:cs="Times New Roman"/>
          <w:sz w:val="28"/>
          <w:szCs w:val="28"/>
        </w:rPr>
        <w:t xml:space="preserve"> Д.Д. Биология: Словарь. – М.: «</w:t>
      </w:r>
      <w:proofErr w:type="spellStart"/>
      <w:r w:rsidR="00A5206A">
        <w:rPr>
          <w:rFonts w:ascii="Times New Roman" w:hAnsi="Times New Roman" w:cs="Times New Roman"/>
          <w:sz w:val="28"/>
          <w:szCs w:val="28"/>
        </w:rPr>
        <w:t>Багира</w:t>
      </w:r>
      <w:proofErr w:type="spellEnd"/>
      <w:r w:rsidR="00A5206A">
        <w:rPr>
          <w:rFonts w:ascii="Times New Roman" w:hAnsi="Times New Roman" w:cs="Times New Roman"/>
          <w:sz w:val="28"/>
          <w:szCs w:val="28"/>
        </w:rPr>
        <w:t>», 1999.</w:t>
      </w:r>
    </w:p>
    <w:p w:rsidR="00A5206A" w:rsidRDefault="00EB2CE2" w:rsidP="0036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5206A">
        <w:rPr>
          <w:rFonts w:ascii="Times New Roman" w:hAnsi="Times New Roman" w:cs="Times New Roman"/>
          <w:sz w:val="28"/>
          <w:szCs w:val="28"/>
        </w:rPr>
        <w:t>. Я иду на урок биологии: Человек и его здоровье. М.: «Первое сентября», 2001.</w:t>
      </w:r>
    </w:p>
    <w:p w:rsidR="00EB2CE2" w:rsidRPr="00EB2CE2" w:rsidRDefault="00EB2CE2" w:rsidP="003647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9:</w:t>
      </w:r>
      <w:r w:rsidR="00474B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Физика. Химия. Биология: Конструктор элективных курсов. Кн.1 </w:t>
      </w:r>
      <w:r w:rsidRPr="00EB2CE2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Дендебер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Зуева Л.В., Иванникова Т.В.- М.:5 за знания, 2006.</w:t>
      </w:r>
    </w:p>
    <w:p w:rsidR="00DD16A6" w:rsidRPr="00494CBC" w:rsidRDefault="00DD16A6" w:rsidP="00364741">
      <w:pPr>
        <w:spacing w:before="30" w:after="30"/>
        <w:jc w:val="both"/>
        <w:rPr>
          <w:rFonts w:ascii="Times New Roman" w:hAnsi="Times New Roman" w:cs="Times New Roman"/>
          <w:sz w:val="28"/>
          <w:szCs w:val="28"/>
        </w:rPr>
      </w:pPr>
    </w:p>
    <w:p w:rsidR="00DD16A6" w:rsidRPr="00494CBC" w:rsidRDefault="00DD16A6">
      <w:pPr>
        <w:pStyle w:val="af2"/>
        <w:shd w:val="clear" w:color="auto" w:fill="FFFFFF"/>
        <w:ind w:firstLine="567"/>
        <w:jc w:val="both"/>
        <w:textAlignment w:val="baseline"/>
        <w:rPr>
          <w:b/>
          <w:sz w:val="28"/>
          <w:szCs w:val="28"/>
        </w:rPr>
      </w:pPr>
    </w:p>
    <w:p w:rsidR="00DD16A6" w:rsidRDefault="00DD16A6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A31" w:rsidRDefault="00357A3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A31" w:rsidRDefault="00357A3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A31" w:rsidRDefault="00357A3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A31" w:rsidRDefault="00357A3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A31" w:rsidRDefault="00357A3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A31" w:rsidRDefault="00357A3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741" w:rsidRDefault="0036474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741" w:rsidRDefault="0036474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64741" w:rsidRPr="00494CBC" w:rsidRDefault="00364741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7A31" w:rsidRDefault="00357A31" w:rsidP="00357A31">
      <w:pPr>
        <w:suppressAutoHyphens w:val="0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Приложение 1</w:t>
      </w:r>
    </w:p>
    <w:p w:rsidR="00136AE5" w:rsidRDefault="00136AE5" w:rsidP="00364741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    Тест на обеспеченность витамином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136AE5" w:rsidRDefault="00136AE5" w:rsidP="00364741">
      <w:pPr>
        <w:pStyle w:val="ad"/>
        <w:numPr>
          <w:ilvl w:val="0"/>
          <w:numId w:val="11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Страдаете ли вы «куриной слепотой»?</w:t>
      </w:r>
    </w:p>
    <w:p w:rsidR="00136AE5" w:rsidRDefault="00136AE5" w:rsidP="00364741">
      <w:pPr>
        <w:pStyle w:val="ad"/>
        <w:numPr>
          <w:ilvl w:val="0"/>
          <w:numId w:val="11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Много ли работаете за экраном компьютера?</w:t>
      </w:r>
    </w:p>
    <w:p w:rsidR="00136AE5" w:rsidRDefault="00136AE5" w:rsidP="00364741">
      <w:pPr>
        <w:pStyle w:val="ad"/>
        <w:numPr>
          <w:ilvl w:val="0"/>
          <w:numId w:val="11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Ваша кожа сухая и шелушащаяся?</w:t>
      </w:r>
    </w:p>
    <w:p w:rsidR="00136AE5" w:rsidRDefault="00136AE5" w:rsidP="00364741">
      <w:pPr>
        <w:pStyle w:val="ad"/>
        <w:numPr>
          <w:ilvl w:val="0"/>
          <w:numId w:val="11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Страдаете ли вы повышенной восприимчивостью к инфекции?</w:t>
      </w:r>
    </w:p>
    <w:p w:rsidR="00136AE5" w:rsidRDefault="00136AE5" w:rsidP="00364741">
      <w:pPr>
        <w:pStyle w:val="ad"/>
        <w:numPr>
          <w:ilvl w:val="0"/>
          <w:numId w:val="11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 редко едите темно-зеленые овощи, такие как листовой са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лат, зеленая капуста или шпинат?</w:t>
      </w:r>
    </w:p>
    <w:p w:rsidR="00136AE5" w:rsidRDefault="00136AE5" w:rsidP="00364741">
      <w:pPr>
        <w:pStyle w:val="ad"/>
        <w:numPr>
          <w:ilvl w:val="0"/>
          <w:numId w:val="11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 много курите?</w:t>
      </w:r>
    </w:p>
    <w:p w:rsidR="00136AE5" w:rsidRPr="00136AE5" w:rsidRDefault="00136AE5" w:rsidP="00364741">
      <w:pPr>
        <w:pStyle w:val="ad"/>
        <w:numPr>
          <w:ilvl w:val="0"/>
          <w:numId w:val="11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 ваше меню редко попадают сладкий перец, морковь и 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мидоры?</w:t>
      </w:r>
    </w:p>
    <w:p w:rsidR="00136AE5" w:rsidRDefault="00136AE5" w:rsidP="00364741">
      <w:pPr>
        <w:pStyle w:val="ad"/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6AE5" w:rsidRDefault="00136AE5" w:rsidP="00364741">
      <w:pPr>
        <w:suppressAutoHyphens w:val="0"/>
        <w:spacing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Тест на обеспеченность витаминами группы</w:t>
      </w:r>
      <w:proofErr w:type="gramStart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</w:p>
    <w:p w:rsidR="00136AE5" w:rsidRDefault="00136AE5" w:rsidP="00364741">
      <w:pPr>
        <w:pStyle w:val="ad"/>
        <w:numPr>
          <w:ilvl w:val="0"/>
          <w:numId w:val="12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Часто ли вы чувствуете себя неспособным к деятельности и лишенным энергии?</w:t>
      </w:r>
    </w:p>
    <w:p w:rsidR="00136AE5" w:rsidRDefault="00136AE5" w:rsidP="00364741">
      <w:pPr>
        <w:pStyle w:val="ad"/>
        <w:numPr>
          <w:ilvl w:val="0"/>
          <w:numId w:val="12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Легко ли вы раздражаетесь?</w:t>
      </w:r>
    </w:p>
    <w:p w:rsidR="00136AE5" w:rsidRDefault="00136AE5" w:rsidP="00364741">
      <w:pPr>
        <w:pStyle w:val="ad"/>
        <w:numPr>
          <w:ilvl w:val="0"/>
          <w:numId w:val="12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Часто ли вы подвергаетесь стрессам?</w:t>
      </w:r>
    </w:p>
    <w:p w:rsidR="00136AE5" w:rsidRDefault="00136AE5" w:rsidP="00364741">
      <w:pPr>
        <w:pStyle w:val="ad"/>
        <w:numPr>
          <w:ilvl w:val="0"/>
          <w:numId w:val="12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Есть ли у вас проблемы с кожей, например, сухая кожа, тре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щины в уголках рта?</w:t>
      </w:r>
    </w:p>
    <w:p w:rsidR="00136AE5" w:rsidRDefault="00136AE5" w:rsidP="00364741">
      <w:pPr>
        <w:pStyle w:val="ad"/>
        <w:numPr>
          <w:ilvl w:val="0"/>
          <w:numId w:val="12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Отдаете ли вы предпочтение продуктам из муки грубого по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мола?</w:t>
      </w:r>
    </w:p>
    <w:p w:rsidR="00136AE5" w:rsidRPr="00136AE5" w:rsidRDefault="00136AE5" w:rsidP="00364741">
      <w:pPr>
        <w:pStyle w:val="ad"/>
        <w:numPr>
          <w:ilvl w:val="0"/>
          <w:numId w:val="12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 не едите мяса вообще?</w:t>
      </w:r>
    </w:p>
    <w:p w:rsidR="00136AE5" w:rsidRDefault="00136AE5" w:rsidP="00364741">
      <w:pPr>
        <w:pStyle w:val="ad"/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6AE5" w:rsidRDefault="00136AE5" w:rsidP="00364741">
      <w:pPr>
        <w:suppressAutoHyphens w:val="0"/>
        <w:spacing w:after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Тест на обеспеченность витамином 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en-US" w:eastAsia="en-US"/>
        </w:rPr>
        <w:t>D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en-US"/>
        </w:rPr>
        <w:t>:</w:t>
      </w:r>
    </w:p>
    <w:p w:rsidR="00136AE5" w:rsidRDefault="00136AE5" w:rsidP="00364741">
      <w:pPr>
        <w:pStyle w:val="ad"/>
        <w:numPr>
          <w:ilvl w:val="0"/>
          <w:numId w:val="13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Страдаете ли вы остеохондрозом?</w:t>
      </w:r>
    </w:p>
    <w:p w:rsidR="00136AE5" w:rsidRDefault="00136AE5" w:rsidP="00364741">
      <w:pPr>
        <w:pStyle w:val="ad"/>
        <w:numPr>
          <w:ilvl w:val="0"/>
          <w:numId w:val="13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Избегаете ли вы солнца?</w:t>
      </w:r>
    </w:p>
    <w:p w:rsidR="00136AE5" w:rsidRDefault="00136AE5" w:rsidP="00364741">
      <w:pPr>
        <w:pStyle w:val="ad"/>
        <w:numPr>
          <w:ilvl w:val="0"/>
          <w:numId w:val="13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 мало едите рыбы, мяса и яиц?</w:t>
      </w:r>
    </w:p>
    <w:p w:rsidR="00136AE5" w:rsidRDefault="00136AE5" w:rsidP="00364741">
      <w:pPr>
        <w:pStyle w:val="ad"/>
        <w:numPr>
          <w:ilvl w:val="0"/>
          <w:numId w:val="13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Избегаете ли вы масла и маргарина?</w:t>
      </w:r>
    </w:p>
    <w:p w:rsidR="00136AE5" w:rsidRPr="00364741" w:rsidRDefault="00136AE5" w:rsidP="00364741">
      <w:pPr>
        <w:pStyle w:val="ad"/>
        <w:numPr>
          <w:ilvl w:val="0"/>
          <w:numId w:val="13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Едите ли вы грибы?</w:t>
      </w:r>
    </w:p>
    <w:p w:rsidR="00136AE5" w:rsidRPr="00136AE5" w:rsidRDefault="00136AE5" w:rsidP="00364741">
      <w:p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136AE5" w:rsidRDefault="00136AE5" w:rsidP="00364741">
      <w:pPr>
        <w:suppressAutoHyphens w:val="0"/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Тест на обеспеченность витаминами группы</w:t>
      </w: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136AE5" w:rsidRDefault="00136AE5" w:rsidP="00364741">
      <w:pPr>
        <w:pStyle w:val="ad"/>
        <w:numPr>
          <w:ilvl w:val="0"/>
          <w:numId w:val="14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Страдаете ли вы частыми простудами или повышенной восп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риимчивостью к инфекциям?</w:t>
      </w:r>
    </w:p>
    <w:p w:rsidR="00136AE5" w:rsidRDefault="00136AE5" w:rsidP="00364741">
      <w:pPr>
        <w:pStyle w:val="ad"/>
        <w:numPr>
          <w:ilvl w:val="0"/>
          <w:numId w:val="14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 выкуриваете больше 5 сигарет в день?</w:t>
      </w:r>
    </w:p>
    <w:p w:rsidR="00136AE5" w:rsidRDefault="00136AE5" w:rsidP="00364741">
      <w:pPr>
        <w:pStyle w:val="ad"/>
        <w:numPr>
          <w:ilvl w:val="0"/>
          <w:numId w:val="14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Часто ли вы принимаете медикаменты с ацетилсалициловой кислотой и обезболивающие?</w:t>
      </w:r>
    </w:p>
    <w:p w:rsidR="00136AE5" w:rsidRDefault="00136AE5" w:rsidP="00364741">
      <w:pPr>
        <w:pStyle w:val="ad"/>
        <w:numPr>
          <w:ilvl w:val="0"/>
          <w:numId w:val="14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Редко ли вы едите свежие овощи?</w:t>
      </w:r>
    </w:p>
    <w:p w:rsidR="00136AE5" w:rsidRDefault="00136AE5" w:rsidP="00364741">
      <w:pPr>
        <w:pStyle w:val="ad"/>
        <w:numPr>
          <w:ilvl w:val="0"/>
          <w:numId w:val="14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 едите мало сырых салатов?</w:t>
      </w:r>
    </w:p>
    <w:p w:rsidR="00136AE5" w:rsidRDefault="00136AE5" w:rsidP="00364741">
      <w:pPr>
        <w:pStyle w:val="ad"/>
        <w:numPr>
          <w:ilvl w:val="0"/>
          <w:numId w:val="14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Часто ли вы едите сохранившуюся в тепле или вновь разогре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тую пищу?</w:t>
      </w:r>
    </w:p>
    <w:p w:rsidR="00136AE5" w:rsidRDefault="00136AE5" w:rsidP="00364741">
      <w:pPr>
        <w:pStyle w:val="ad"/>
        <w:numPr>
          <w:ilvl w:val="0"/>
          <w:numId w:val="14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Вы варите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овоши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картофель в большом количестве воды?</w:t>
      </w:r>
    </w:p>
    <w:p w:rsidR="00136AE5" w:rsidRDefault="00136AE5" w:rsidP="00364741">
      <w:pPr>
        <w:suppressAutoHyphens w:val="0"/>
        <w:spacing w:after="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:rsidR="00357A31" w:rsidRDefault="00357A31" w:rsidP="00364741">
      <w:pPr>
        <w:suppressAutoHyphens w:val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br w:type="page"/>
      </w:r>
    </w:p>
    <w:p w:rsidR="00136AE5" w:rsidRDefault="00357A31" w:rsidP="00357A31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                                            </w:t>
      </w:r>
      <w:r w:rsidR="00364741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Приложение 2</w:t>
      </w:r>
    </w:p>
    <w:p w:rsidR="00136AE5" w:rsidRDefault="00136AE5" w:rsidP="00364741">
      <w:pPr>
        <w:suppressAutoHyphens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Тест на обеспеченность магнием:</w:t>
      </w:r>
    </w:p>
    <w:p w:rsidR="00136AE5" w:rsidRDefault="00136AE5" w:rsidP="00364741">
      <w:pPr>
        <w:pStyle w:val="ad"/>
        <w:numPr>
          <w:ilvl w:val="0"/>
          <w:numId w:val="8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Часто ли у вас бывают судороги (в частности, ночные судоро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ги икроножных мышц)?</w:t>
      </w:r>
    </w:p>
    <w:p w:rsidR="00136AE5" w:rsidRDefault="00136AE5" w:rsidP="00364741">
      <w:pPr>
        <w:pStyle w:val="ad"/>
        <w:numPr>
          <w:ilvl w:val="0"/>
          <w:numId w:val="8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Страдаете ли вы болями в сердце, учащенным сердцебиением и сердечной аритмией?</w:t>
      </w:r>
    </w:p>
    <w:p w:rsidR="00136AE5" w:rsidRDefault="00136AE5" w:rsidP="00364741">
      <w:pPr>
        <w:pStyle w:val="ad"/>
        <w:numPr>
          <w:ilvl w:val="0"/>
          <w:numId w:val="8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Часто ли у вас случается защемление нервов, например, в 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ласти спины?</w:t>
      </w:r>
    </w:p>
    <w:p w:rsidR="00136AE5" w:rsidRDefault="00136AE5" w:rsidP="00364741">
      <w:pPr>
        <w:pStyle w:val="ad"/>
        <w:numPr>
          <w:ilvl w:val="0"/>
          <w:numId w:val="8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Часто ли вы ощущаете онемение, например, в руках?</w:t>
      </w:r>
    </w:p>
    <w:p w:rsidR="00136AE5" w:rsidRDefault="00136AE5" w:rsidP="00364741">
      <w:pPr>
        <w:pStyle w:val="ad"/>
        <w:numPr>
          <w:ilvl w:val="0"/>
          <w:numId w:val="8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Часто ли вам угрожают стрессовые ситуации?</w:t>
      </w:r>
    </w:p>
    <w:p w:rsidR="00136AE5" w:rsidRDefault="00136AE5" w:rsidP="00364741">
      <w:pPr>
        <w:pStyle w:val="ad"/>
        <w:numPr>
          <w:ilvl w:val="0"/>
          <w:numId w:val="8"/>
        </w:numPr>
        <w:suppressAutoHyphens w:val="0"/>
        <w:spacing w:after="0"/>
        <w:ind w:right="-141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Регулярно ли вы употребляете алкогольные напитки?</w:t>
      </w:r>
    </w:p>
    <w:p w:rsidR="00136AE5" w:rsidRDefault="00136AE5" w:rsidP="00364741">
      <w:pPr>
        <w:pStyle w:val="ad"/>
        <w:numPr>
          <w:ilvl w:val="0"/>
          <w:numId w:val="8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Регулярно ли вы применяете мочегонные средства?</w:t>
      </w:r>
    </w:p>
    <w:p w:rsidR="00136AE5" w:rsidRDefault="00136AE5" w:rsidP="00364741">
      <w:pPr>
        <w:pStyle w:val="ad"/>
        <w:numPr>
          <w:ilvl w:val="0"/>
          <w:numId w:val="8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Много ли вы занимаетесь спортом?</w:t>
      </w:r>
    </w:p>
    <w:p w:rsidR="00136AE5" w:rsidRDefault="00136AE5" w:rsidP="00364741">
      <w:pPr>
        <w:pStyle w:val="ad"/>
        <w:numPr>
          <w:ilvl w:val="0"/>
          <w:numId w:val="8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Предпочитаете ли вы белый хлеб и изделия из белой муки?</w:t>
      </w:r>
    </w:p>
    <w:p w:rsidR="00136AE5" w:rsidRDefault="00136AE5" w:rsidP="00364741">
      <w:pPr>
        <w:pStyle w:val="ad"/>
        <w:numPr>
          <w:ilvl w:val="0"/>
          <w:numId w:val="8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 редко употребляете в пищу салат и зеленые овощи?</w:t>
      </w:r>
    </w:p>
    <w:p w:rsidR="00136AE5" w:rsidRDefault="00136AE5" w:rsidP="00364741">
      <w:pPr>
        <w:pStyle w:val="ad"/>
        <w:numPr>
          <w:ilvl w:val="0"/>
          <w:numId w:val="8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 время готовки картофеля и овощей используете ли вы дли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softHyphen/>
        <w:t>тельную водную обработку?</w:t>
      </w:r>
    </w:p>
    <w:p w:rsidR="00136AE5" w:rsidRDefault="00136AE5" w:rsidP="00364741">
      <w:pPr>
        <w:pStyle w:val="ad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 покупке минеральной воды обращаете ли вы внимание на содержание в ней магния?</w:t>
      </w:r>
    </w:p>
    <w:p w:rsidR="00136AE5" w:rsidRDefault="00136AE5" w:rsidP="00364741">
      <w:pPr>
        <w:pStyle w:val="ad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6AE5" w:rsidRDefault="00136AE5" w:rsidP="00364741">
      <w:pPr>
        <w:spacing w:after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Тест на обеспеченность калием:</w:t>
      </w:r>
    </w:p>
    <w:p w:rsidR="00136AE5" w:rsidRDefault="00136AE5" w:rsidP="00364741">
      <w:pPr>
        <w:pStyle w:val="ad"/>
        <w:numPr>
          <w:ilvl w:val="0"/>
          <w:numId w:val="9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Страдаете ли вы мышечной слабостью?</w:t>
      </w:r>
    </w:p>
    <w:p w:rsidR="00136AE5" w:rsidRDefault="00136AE5" w:rsidP="00364741">
      <w:pPr>
        <w:pStyle w:val="ad"/>
        <w:numPr>
          <w:ilvl w:val="0"/>
          <w:numId w:val="9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Повышено ли у вас давление?</w:t>
      </w:r>
    </w:p>
    <w:p w:rsidR="00136AE5" w:rsidRDefault="00136AE5" w:rsidP="00364741">
      <w:pPr>
        <w:pStyle w:val="ad"/>
        <w:numPr>
          <w:ilvl w:val="0"/>
          <w:numId w:val="9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Склонны ли вы к отекам?</w:t>
      </w:r>
    </w:p>
    <w:p w:rsidR="00136AE5" w:rsidRDefault="00136AE5" w:rsidP="00364741">
      <w:pPr>
        <w:pStyle w:val="ad"/>
        <w:numPr>
          <w:ilvl w:val="0"/>
          <w:numId w:val="9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Страдаете ли вы от пассивной деятельности кишечника?</w:t>
      </w:r>
    </w:p>
    <w:p w:rsidR="00136AE5" w:rsidRDefault="00136AE5" w:rsidP="00364741">
      <w:pPr>
        <w:pStyle w:val="ad"/>
        <w:numPr>
          <w:ilvl w:val="0"/>
          <w:numId w:val="9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Принимаете ли вы регулярно мочегонные препараты?</w:t>
      </w:r>
    </w:p>
    <w:p w:rsidR="00136AE5" w:rsidRDefault="00136AE5" w:rsidP="00364741">
      <w:pPr>
        <w:pStyle w:val="ad"/>
        <w:numPr>
          <w:ilvl w:val="0"/>
          <w:numId w:val="9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 активно занимаетесь спортом?</w:t>
      </w:r>
    </w:p>
    <w:p w:rsidR="00136AE5" w:rsidRDefault="00136AE5" w:rsidP="00364741">
      <w:pPr>
        <w:pStyle w:val="ad"/>
        <w:numPr>
          <w:ilvl w:val="0"/>
          <w:numId w:val="9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 мало едите свежих фруктов?</w:t>
      </w:r>
    </w:p>
    <w:p w:rsidR="00136AE5" w:rsidRDefault="00136AE5" w:rsidP="00364741">
      <w:pPr>
        <w:pStyle w:val="ad"/>
        <w:numPr>
          <w:ilvl w:val="0"/>
          <w:numId w:val="9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Салат и овощи редко попадают на ваш стол?</w:t>
      </w:r>
    </w:p>
    <w:p w:rsidR="00136AE5" w:rsidRDefault="00136AE5" w:rsidP="00364741">
      <w:pPr>
        <w:pStyle w:val="ad"/>
        <w:numPr>
          <w:ilvl w:val="0"/>
          <w:numId w:val="9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 мало едите картофеля?</w:t>
      </w:r>
    </w:p>
    <w:p w:rsidR="00136AE5" w:rsidRDefault="00136AE5" w:rsidP="00364741">
      <w:pPr>
        <w:pStyle w:val="ad"/>
        <w:numPr>
          <w:ilvl w:val="0"/>
          <w:numId w:val="9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Во время готовки картофеля и овощей используете ли вы длительную водную обработку?</w:t>
      </w:r>
    </w:p>
    <w:p w:rsidR="00136AE5" w:rsidRDefault="00136AE5" w:rsidP="00364741">
      <w:pPr>
        <w:pStyle w:val="ad"/>
        <w:numPr>
          <w:ilvl w:val="0"/>
          <w:numId w:val="9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 редко употребляете овощные и фруктовые соки?</w:t>
      </w:r>
    </w:p>
    <w:p w:rsidR="00136AE5" w:rsidRDefault="00136AE5" w:rsidP="00364741">
      <w:pPr>
        <w:pStyle w:val="ad"/>
        <w:numPr>
          <w:ilvl w:val="0"/>
          <w:numId w:val="9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 редко едите сухофрукты?</w:t>
      </w:r>
    </w:p>
    <w:p w:rsidR="00136AE5" w:rsidRDefault="00136AE5" w:rsidP="00364741">
      <w:pPr>
        <w:pStyle w:val="ad"/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136AE5" w:rsidRDefault="00136AE5" w:rsidP="00364741">
      <w:pPr>
        <w:spacing w:after="0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    Тест на обеспеченность кальцием:</w:t>
      </w:r>
    </w:p>
    <w:p w:rsidR="00136AE5" w:rsidRDefault="00136AE5" w:rsidP="00364741">
      <w:pPr>
        <w:pStyle w:val="ad"/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Страдаете ли вы остеохондрозом?</w:t>
      </w:r>
    </w:p>
    <w:p w:rsidR="00136AE5" w:rsidRDefault="00136AE5" w:rsidP="00364741">
      <w:pPr>
        <w:pStyle w:val="ad"/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Бывает ли у вас аллергия, например, на солнце?</w:t>
      </w:r>
    </w:p>
    <w:p w:rsidR="00136AE5" w:rsidRDefault="00136AE5" w:rsidP="00364741">
      <w:pPr>
        <w:pStyle w:val="ad"/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Принимаете ли вы регулярно препараты с кортизоном?</w:t>
      </w:r>
    </w:p>
    <w:p w:rsidR="00136AE5" w:rsidRDefault="00136AE5" w:rsidP="00364741">
      <w:pPr>
        <w:pStyle w:val="ad"/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Часто ли у вас бывают судороги?</w:t>
      </w:r>
    </w:p>
    <w:p w:rsidR="00136AE5" w:rsidRDefault="00136AE5" w:rsidP="00364741">
      <w:pPr>
        <w:pStyle w:val="ad"/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 ежедневно выпиваете меньше 1 стакана молока?</w:t>
      </w:r>
    </w:p>
    <w:p w:rsidR="00136AE5" w:rsidRDefault="00136AE5" w:rsidP="00364741">
      <w:pPr>
        <w:pStyle w:val="ad"/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 мало употребляете молочных продуктов, таких как йогурт или сыр?</w:t>
      </w:r>
    </w:p>
    <w:p w:rsidR="00136AE5" w:rsidRDefault="00136AE5" w:rsidP="00364741">
      <w:pPr>
        <w:pStyle w:val="ad"/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>Пьете ли вы ежедневно напитки типа «Кола»?</w:t>
      </w:r>
    </w:p>
    <w:p w:rsidR="00136AE5" w:rsidRDefault="00136AE5" w:rsidP="00364741">
      <w:pPr>
        <w:pStyle w:val="ad"/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 мало употребляете зеленых овощей?</w:t>
      </w:r>
    </w:p>
    <w:p w:rsidR="00136AE5" w:rsidRDefault="00136AE5" w:rsidP="00364741">
      <w:pPr>
        <w:pStyle w:val="ad"/>
        <w:numPr>
          <w:ilvl w:val="0"/>
          <w:numId w:val="10"/>
        </w:numPr>
        <w:suppressAutoHyphens w:val="0"/>
        <w:spacing w:after="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Вы много едите мяса и колбасы?</w:t>
      </w:r>
    </w:p>
    <w:p w:rsidR="00136AE5" w:rsidRDefault="00136AE5" w:rsidP="00136AE5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E71FDF" w:rsidRPr="00E71FDF" w:rsidRDefault="00E71FDF">
      <w:pPr>
        <w:pStyle w:val="11"/>
        <w:rPr>
          <w:b w:val="0"/>
        </w:rPr>
      </w:pPr>
    </w:p>
    <w:sectPr w:rsidR="00E71FDF" w:rsidRPr="00E71FDF" w:rsidSect="003C55BF">
      <w:type w:val="continuous"/>
      <w:pgSz w:w="11906" w:h="16838"/>
      <w:pgMar w:top="568" w:right="850" w:bottom="340" w:left="993" w:header="0" w:footer="283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4C6" w:rsidRDefault="004F44C6">
      <w:pPr>
        <w:spacing w:after="0" w:line="240" w:lineRule="auto"/>
      </w:pPr>
      <w:r>
        <w:separator/>
      </w:r>
    </w:p>
  </w:endnote>
  <w:endnote w:type="continuationSeparator" w:id="0">
    <w:p w:rsidR="004F44C6" w:rsidRDefault="004F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63663058"/>
      <w:docPartObj>
        <w:docPartGallery w:val="Page Numbers (Bottom of Page)"/>
        <w:docPartUnique/>
      </w:docPartObj>
    </w:sdtPr>
    <w:sdtContent>
      <w:p w:rsidR="00E247C4" w:rsidRDefault="005542F7">
        <w:pPr>
          <w:pStyle w:val="af1"/>
          <w:jc w:val="center"/>
        </w:pPr>
        <w:fldSimple w:instr="PAGE   \* MERGEFORMAT">
          <w:r w:rsidR="005E48AF">
            <w:rPr>
              <w:noProof/>
            </w:rPr>
            <w:t>1</w:t>
          </w:r>
        </w:fldSimple>
      </w:p>
    </w:sdtContent>
  </w:sdt>
  <w:p w:rsidR="00E247C4" w:rsidRDefault="00E247C4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4C6" w:rsidRDefault="004F44C6">
      <w:pPr>
        <w:spacing w:after="0" w:line="240" w:lineRule="auto"/>
      </w:pPr>
      <w:r>
        <w:separator/>
      </w:r>
    </w:p>
  </w:footnote>
  <w:footnote w:type="continuationSeparator" w:id="0">
    <w:p w:rsidR="004F44C6" w:rsidRDefault="004F44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0E89"/>
    <w:multiLevelType w:val="hybridMultilevel"/>
    <w:tmpl w:val="8AF0A03C"/>
    <w:lvl w:ilvl="0" w:tplc="3F7A74A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76D9"/>
    <w:multiLevelType w:val="hybridMultilevel"/>
    <w:tmpl w:val="7AEC47E2"/>
    <w:lvl w:ilvl="0" w:tplc="3F7A74A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63AB9"/>
    <w:multiLevelType w:val="multilevel"/>
    <w:tmpl w:val="217633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E8E3D9B"/>
    <w:multiLevelType w:val="multilevel"/>
    <w:tmpl w:val="3AAC4068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"/>
      <w:lvlText w:val="Раздел %1.%2"/>
      <w:lvlJc w:val="left"/>
      <w:pPr>
        <w:ind w:left="0" w:firstLine="0"/>
      </w:pPr>
      <w:rPr>
        <w:b w:val="0"/>
        <w:color w:val="00000A"/>
        <w:sz w:val="28"/>
      </w:r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4">
    <w:nsid w:val="2E9B3582"/>
    <w:multiLevelType w:val="hybridMultilevel"/>
    <w:tmpl w:val="04FCA1BE"/>
    <w:lvl w:ilvl="0" w:tplc="3F7A74A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116B77"/>
    <w:multiLevelType w:val="multilevel"/>
    <w:tmpl w:val="07602A6C"/>
    <w:lvl w:ilvl="0">
      <w:start w:val="1"/>
      <w:numFmt w:val="decimal"/>
      <w:lvlText w:val="%1."/>
      <w:lvlJc w:val="left"/>
      <w:pPr>
        <w:ind w:left="510" w:hanging="51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34E6165E"/>
    <w:multiLevelType w:val="multilevel"/>
    <w:tmpl w:val="8DE4F8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E1531D"/>
    <w:multiLevelType w:val="multilevel"/>
    <w:tmpl w:val="91A03AE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00" w:hanging="2160"/>
      </w:pPr>
      <w:rPr>
        <w:rFonts w:hint="default"/>
      </w:rPr>
    </w:lvl>
  </w:abstractNum>
  <w:abstractNum w:abstractNumId="8">
    <w:nsid w:val="5FB73081"/>
    <w:multiLevelType w:val="hybridMultilevel"/>
    <w:tmpl w:val="E9725C00"/>
    <w:lvl w:ilvl="0" w:tplc="3F7A74A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113F51"/>
    <w:multiLevelType w:val="hybridMultilevel"/>
    <w:tmpl w:val="79AE90FA"/>
    <w:lvl w:ilvl="0" w:tplc="3F7A74A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601EC"/>
    <w:multiLevelType w:val="multilevel"/>
    <w:tmpl w:val="07303470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6BF5D37"/>
    <w:multiLevelType w:val="hybridMultilevel"/>
    <w:tmpl w:val="BE6E0F2E"/>
    <w:lvl w:ilvl="0" w:tplc="3F7A74A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1453D3"/>
    <w:multiLevelType w:val="hybridMultilevel"/>
    <w:tmpl w:val="21C83D04"/>
    <w:lvl w:ilvl="0" w:tplc="3F7A74A6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675B75"/>
    <w:multiLevelType w:val="multilevel"/>
    <w:tmpl w:val="D270A98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3"/>
  </w:num>
  <w:num w:numId="5">
    <w:abstractNumId w:val="7"/>
  </w:num>
  <w:num w:numId="6">
    <w:abstractNumId w:val="2"/>
  </w:num>
  <w:num w:numId="7">
    <w:abstractNumId w:val="10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D16A6"/>
    <w:rsid w:val="00054775"/>
    <w:rsid w:val="00073172"/>
    <w:rsid w:val="00075EB4"/>
    <w:rsid w:val="000A77F2"/>
    <w:rsid w:val="000D33C9"/>
    <w:rsid w:val="001040EF"/>
    <w:rsid w:val="00121362"/>
    <w:rsid w:val="00136AE5"/>
    <w:rsid w:val="00170208"/>
    <w:rsid w:val="001B5AB9"/>
    <w:rsid w:val="001C3778"/>
    <w:rsid w:val="001D01AE"/>
    <w:rsid w:val="0025213D"/>
    <w:rsid w:val="0026011D"/>
    <w:rsid w:val="00263F9F"/>
    <w:rsid w:val="002721F7"/>
    <w:rsid w:val="002B3D69"/>
    <w:rsid w:val="002B440E"/>
    <w:rsid w:val="002E0151"/>
    <w:rsid w:val="002F47C6"/>
    <w:rsid w:val="00323043"/>
    <w:rsid w:val="00357A31"/>
    <w:rsid w:val="00364741"/>
    <w:rsid w:val="003C55BF"/>
    <w:rsid w:val="003D5C69"/>
    <w:rsid w:val="003E3CC5"/>
    <w:rsid w:val="00474B65"/>
    <w:rsid w:val="004837B6"/>
    <w:rsid w:val="00494CBC"/>
    <w:rsid w:val="004C7402"/>
    <w:rsid w:val="004F44C6"/>
    <w:rsid w:val="00510EA5"/>
    <w:rsid w:val="00514272"/>
    <w:rsid w:val="00535235"/>
    <w:rsid w:val="00547B3C"/>
    <w:rsid w:val="005542F7"/>
    <w:rsid w:val="005A63E7"/>
    <w:rsid w:val="005E3DC1"/>
    <w:rsid w:val="005E48AF"/>
    <w:rsid w:val="00680469"/>
    <w:rsid w:val="00697136"/>
    <w:rsid w:val="007526A2"/>
    <w:rsid w:val="00773358"/>
    <w:rsid w:val="007862E8"/>
    <w:rsid w:val="0078724C"/>
    <w:rsid w:val="007A56B2"/>
    <w:rsid w:val="007A592E"/>
    <w:rsid w:val="007E0821"/>
    <w:rsid w:val="0080464A"/>
    <w:rsid w:val="00831DE1"/>
    <w:rsid w:val="00850065"/>
    <w:rsid w:val="00853EC9"/>
    <w:rsid w:val="00865CD9"/>
    <w:rsid w:val="008A7561"/>
    <w:rsid w:val="008B345D"/>
    <w:rsid w:val="008E1BAA"/>
    <w:rsid w:val="009220C3"/>
    <w:rsid w:val="00925F09"/>
    <w:rsid w:val="00927A9A"/>
    <w:rsid w:val="00930EAD"/>
    <w:rsid w:val="00965C22"/>
    <w:rsid w:val="00974040"/>
    <w:rsid w:val="009C4023"/>
    <w:rsid w:val="00A36E50"/>
    <w:rsid w:val="00A5206A"/>
    <w:rsid w:val="00A661C5"/>
    <w:rsid w:val="00AA2E58"/>
    <w:rsid w:val="00AF397A"/>
    <w:rsid w:val="00B527B7"/>
    <w:rsid w:val="00BA1DE6"/>
    <w:rsid w:val="00BB42B6"/>
    <w:rsid w:val="00BC4ABB"/>
    <w:rsid w:val="00C51262"/>
    <w:rsid w:val="00C90CBD"/>
    <w:rsid w:val="00C94155"/>
    <w:rsid w:val="00CA5CBC"/>
    <w:rsid w:val="00CE0630"/>
    <w:rsid w:val="00D116EC"/>
    <w:rsid w:val="00D563D0"/>
    <w:rsid w:val="00D801F0"/>
    <w:rsid w:val="00DA24C2"/>
    <w:rsid w:val="00DA6784"/>
    <w:rsid w:val="00DB0E62"/>
    <w:rsid w:val="00DC7194"/>
    <w:rsid w:val="00DD05A4"/>
    <w:rsid w:val="00DD16A6"/>
    <w:rsid w:val="00DF6278"/>
    <w:rsid w:val="00E07457"/>
    <w:rsid w:val="00E20E42"/>
    <w:rsid w:val="00E247C4"/>
    <w:rsid w:val="00E361E8"/>
    <w:rsid w:val="00E5704E"/>
    <w:rsid w:val="00E71FDF"/>
    <w:rsid w:val="00E73FC7"/>
    <w:rsid w:val="00E815D1"/>
    <w:rsid w:val="00EB2CE2"/>
    <w:rsid w:val="00EE5D62"/>
    <w:rsid w:val="00F51101"/>
    <w:rsid w:val="00F74BA4"/>
    <w:rsid w:val="00F94B1A"/>
    <w:rsid w:val="00FA2B58"/>
    <w:rsid w:val="00FB7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C55BF"/>
    <w:pPr>
      <w:suppressAutoHyphens/>
    </w:pPr>
    <w:rPr>
      <w:rFonts w:ascii="Calibri" w:eastAsia="Lucida Sans Unicode" w:hAnsi="Calibri"/>
      <w:color w:val="00000A"/>
    </w:rPr>
  </w:style>
  <w:style w:type="paragraph" w:styleId="1">
    <w:name w:val="heading 1"/>
    <w:basedOn w:val="a"/>
    <w:rsid w:val="003C55BF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rsid w:val="003C55BF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rsid w:val="003C55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rsid w:val="003C55B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rsid w:val="003C55BF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rsid w:val="003C55BF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rsid w:val="003C55BF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rsid w:val="003C55BF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rsid w:val="003C55BF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3C55BF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rsid w:val="003C55BF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sid w:val="003C55BF"/>
    <w:rPr>
      <w:rFonts w:ascii="Cambria" w:hAnsi="Cambria"/>
      <w:b/>
      <w:bCs/>
      <w:color w:val="4F81BD"/>
    </w:rPr>
  </w:style>
  <w:style w:type="character" w:customStyle="1" w:styleId="40">
    <w:name w:val="Заголовок 4 Знак"/>
    <w:basedOn w:val="a0"/>
    <w:rsid w:val="003C55BF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basedOn w:val="a0"/>
    <w:rsid w:val="003C55BF"/>
    <w:rPr>
      <w:rFonts w:ascii="Cambria" w:hAnsi="Cambria"/>
      <w:color w:val="243F60"/>
    </w:rPr>
  </w:style>
  <w:style w:type="character" w:customStyle="1" w:styleId="60">
    <w:name w:val="Заголовок 6 Знак"/>
    <w:basedOn w:val="a0"/>
    <w:rsid w:val="003C55BF"/>
    <w:rPr>
      <w:rFonts w:ascii="Cambria" w:hAnsi="Cambria"/>
      <w:i/>
      <w:iCs/>
      <w:color w:val="243F60"/>
    </w:rPr>
  </w:style>
  <w:style w:type="character" w:customStyle="1" w:styleId="70">
    <w:name w:val="Заголовок 7 Знак"/>
    <w:basedOn w:val="a0"/>
    <w:rsid w:val="003C55BF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rsid w:val="003C55BF"/>
    <w:rPr>
      <w:rFonts w:ascii="Cambria" w:hAnsi="Cambria"/>
      <w:color w:val="404040"/>
      <w:sz w:val="20"/>
      <w:szCs w:val="20"/>
    </w:rPr>
  </w:style>
  <w:style w:type="character" w:customStyle="1" w:styleId="90">
    <w:name w:val="Заголовок 9 Знак"/>
    <w:basedOn w:val="a0"/>
    <w:rsid w:val="003C55BF"/>
    <w:rPr>
      <w:rFonts w:ascii="Cambria" w:hAnsi="Cambria"/>
      <w:i/>
      <w:iCs/>
      <w:color w:val="404040"/>
      <w:sz w:val="20"/>
      <w:szCs w:val="20"/>
    </w:rPr>
  </w:style>
  <w:style w:type="character" w:customStyle="1" w:styleId="a3">
    <w:name w:val="Текст выноски Знак"/>
    <w:basedOn w:val="a0"/>
    <w:rsid w:val="003C55BF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sid w:val="003C55BF"/>
    <w:rPr>
      <w:color w:val="0000FF"/>
      <w:u w:val="single"/>
    </w:rPr>
  </w:style>
  <w:style w:type="character" w:styleId="a4">
    <w:name w:val="Emphasis"/>
    <w:basedOn w:val="a0"/>
    <w:rsid w:val="003C55BF"/>
    <w:rPr>
      <w:i/>
      <w:iCs/>
    </w:rPr>
  </w:style>
  <w:style w:type="character" w:customStyle="1" w:styleId="a5">
    <w:name w:val="Верхний колонтитул Знак"/>
    <w:basedOn w:val="a0"/>
    <w:rsid w:val="003C55BF"/>
  </w:style>
  <w:style w:type="character" w:customStyle="1" w:styleId="a6">
    <w:name w:val="Нижний колонтитул Знак"/>
    <w:basedOn w:val="a0"/>
    <w:uiPriority w:val="99"/>
    <w:rsid w:val="003C55BF"/>
  </w:style>
  <w:style w:type="character" w:customStyle="1" w:styleId="apple-converted-space">
    <w:name w:val="apple-converted-space"/>
    <w:basedOn w:val="a0"/>
    <w:rsid w:val="003C55BF"/>
  </w:style>
  <w:style w:type="character" w:customStyle="1" w:styleId="ListLabel1">
    <w:name w:val="ListLabel 1"/>
    <w:rsid w:val="003C55BF"/>
    <w:rPr>
      <w:b w:val="0"/>
      <w:color w:val="00000A"/>
      <w:sz w:val="28"/>
    </w:rPr>
  </w:style>
  <w:style w:type="character" w:customStyle="1" w:styleId="ListLabel2">
    <w:name w:val="ListLabel 2"/>
    <w:rsid w:val="003C55BF"/>
    <w:rPr>
      <w:sz w:val="20"/>
    </w:rPr>
  </w:style>
  <w:style w:type="character" w:customStyle="1" w:styleId="ListLabel3">
    <w:name w:val="ListLabel 3"/>
    <w:rsid w:val="003C55BF"/>
    <w:rPr>
      <w:b w:val="0"/>
      <w:color w:val="00000A"/>
      <w:sz w:val="28"/>
    </w:rPr>
  </w:style>
  <w:style w:type="character" w:customStyle="1" w:styleId="a7">
    <w:name w:val="Ссылка указателя"/>
    <w:rsid w:val="003C55BF"/>
  </w:style>
  <w:style w:type="paragraph" w:customStyle="1" w:styleId="a8">
    <w:name w:val="Заголовок"/>
    <w:basedOn w:val="a"/>
    <w:next w:val="a9"/>
    <w:rsid w:val="003C55B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rsid w:val="003C55BF"/>
    <w:pPr>
      <w:spacing w:after="120"/>
    </w:pPr>
  </w:style>
  <w:style w:type="paragraph" w:styleId="aa">
    <w:name w:val="List"/>
    <w:basedOn w:val="a9"/>
    <w:rsid w:val="003C55BF"/>
    <w:rPr>
      <w:rFonts w:cs="Mangal"/>
    </w:rPr>
  </w:style>
  <w:style w:type="paragraph" w:styleId="ab">
    <w:name w:val="Title"/>
    <w:basedOn w:val="a"/>
    <w:rsid w:val="003C55B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rsid w:val="003C55BF"/>
    <w:pPr>
      <w:suppressLineNumbers/>
    </w:pPr>
    <w:rPr>
      <w:rFonts w:cs="Mangal"/>
    </w:rPr>
  </w:style>
  <w:style w:type="paragraph" w:styleId="11">
    <w:name w:val="toc 1"/>
    <w:basedOn w:val="a"/>
    <w:rsid w:val="003C55BF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rsid w:val="003C55BF"/>
    <w:pPr>
      <w:spacing w:after="0"/>
      <w:ind w:left="220"/>
    </w:pPr>
    <w:rPr>
      <w:smallCaps/>
      <w:sz w:val="20"/>
      <w:szCs w:val="20"/>
    </w:rPr>
  </w:style>
  <w:style w:type="paragraph" w:styleId="31">
    <w:name w:val="toc 3"/>
    <w:basedOn w:val="a"/>
    <w:rsid w:val="003C55BF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rsid w:val="003C55BF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rsid w:val="003C55BF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rsid w:val="003C55BF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rsid w:val="003C55BF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rsid w:val="003C55BF"/>
    <w:pPr>
      <w:spacing w:after="0"/>
      <w:ind w:left="1540"/>
    </w:pPr>
    <w:rPr>
      <w:sz w:val="18"/>
      <w:szCs w:val="18"/>
    </w:rPr>
  </w:style>
  <w:style w:type="paragraph" w:styleId="91">
    <w:name w:val="toc 9"/>
    <w:basedOn w:val="a"/>
    <w:rsid w:val="003C55BF"/>
    <w:pPr>
      <w:spacing w:after="0"/>
      <w:ind w:left="1760"/>
    </w:pPr>
    <w:rPr>
      <w:sz w:val="18"/>
      <w:szCs w:val="18"/>
    </w:rPr>
  </w:style>
  <w:style w:type="paragraph" w:styleId="ad">
    <w:name w:val="List Paragraph"/>
    <w:basedOn w:val="a"/>
    <w:qFormat/>
    <w:rsid w:val="003C55BF"/>
    <w:pPr>
      <w:ind w:left="720"/>
      <w:contextualSpacing/>
    </w:pPr>
  </w:style>
  <w:style w:type="paragraph" w:styleId="ae">
    <w:name w:val="TOC Heading"/>
    <w:basedOn w:val="1"/>
    <w:rsid w:val="003C55BF"/>
    <w:rPr>
      <w:lang w:eastAsia="en-US"/>
    </w:rPr>
  </w:style>
  <w:style w:type="paragraph" w:styleId="af">
    <w:name w:val="Balloon Text"/>
    <w:basedOn w:val="a"/>
    <w:rsid w:val="003C55BF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rsid w:val="003C55BF"/>
    <w:pPr>
      <w:tabs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"/>
    <w:uiPriority w:val="99"/>
    <w:rsid w:val="003C55BF"/>
    <w:pPr>
      <w:tabs>
        <w:tab w:val="center" w:pos="4677"/>
        <w:tab w:val="right" w:pos="9355"/>
      </w:tabs>
      <w:spacing w:after="0" w:line="100" w:lineRule="atLeast"/>
    </w:pPr>
  </w:style>
  <w:style w:type="paragraph" w:styleId="af2">
    <w:name w:val="Normal (Web)"/>
    <w:basedOn w:val="a"/>
    <w:rsid w:val="003C55BF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E2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Intense Emphasis"/>
    <w:basedOn w:val="a0"/>
    <w:uiPriority w:val="21"/>
    <w:qFormat/>
    <w:rsid w:val="00535235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  <w:rPr>
      <w:rFonts w:ascii="Calibri" w:eastAsia="Lucida Sans Unicode" w:hAnsi="Calibri"/>
      <w:color w:val="00000A"/>
    </w:rPr>
  </w:style>
  <w:style w:type="paragraph" w:styleId="1">
    <w:name w:val="heading 1"/>
    <w:basedOn w:val="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Pr>
      <w:rFonts w:ascii="Cambria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rPr>
      <w:rFonts w:ascii="Cambria" w:hAnsi="Cambria"/>
      <w:b/>
      <w:bCs/>
      <w:color w:val="4F81BD"/>
    </w:rPr>
  </w:style>
  <w:style w:type="character" w:customStyle="1" w:styleId="40">
    <w:name w:val="Заголовок 4 Знак"/>
    <w:basedOn w:val="a0"/>
    <w:rPr>
      <w:rFonts w:ascii="Cambria" w:hAnsi="Cambria"/>
      <w:b/>
      <w:bCs/>
      <w:i/>
      <w:iCs/>
      <w:color w:val="4F81BD"/>
    </w:rPr>
  </w:style>
  <w:style w:type="character" w:customStyle="1" w:styleId="50">
    <w:name w:val="Заголовок 5 Знак"/>
    <w:basedOn w:val="a0"/>
    <w:rPr>
      <w:rFonts w:ascii="Cambria" w:hAnsi="Cambria"/>
      <w:color w:val="243F60"/>
    </w:rPr>
  </w:style>
  <w:style w:type="character" w:customStyle="1" w:styleId="60">
    <w:name w:val="Заголовок 6 Знак"/>
    <w:basedOn w:val="a0"/>
    <w:rPr>
      <w:rFonts w:ascii="Cambria" w:hAnsi="Cambria"/>
      <w:i/>
      <w:iCs/>
      <w:color w:val="243F60"/>
    </w:rPr>
  </w:style>
  <w:style w:type="character" w:customStyle="1" w:styleId="70">
    <w:name w:val="Заголовок 7 Знак"/>
    <w:basedOn w:val="a0"/>
    <w:rPr>
      <w:rFonts w:ascii="Cambria" w:hAnsi="Cambria"/>
      <w:i/>
      <w:iCs/>
      <w:color w:val="404040"/>
    </w:rPr>
  </w:style>
  <w:style w:type="character" w:customStyle="1" w:styleId="80">
    <w:name w:val="Заголовок 8 Знак"/>
    <w:basedOn w:val="a0"/>
    <w:rPr>
      <w:rFonts w:ascii="Cambria" w:hAnsi="Cambria"/>
      <w:color w:val="404040"/>
      <w:sz w:val="20"/>
      <w:szCs w:val="20"/>
    </w:rPr>
  </w:style>
  <w:style w:type="character" w:customStyle="1" w:styleId="90">
    <w:name w:val="Заголовок 9 Знак"/>
    <w:basedOn w:val="a0"/>
    <w:rPr>
      <w:rFonts w:ascii="Cambria" w:hAnsi="Cambria"/>
      <w:i/>
      <w:iCs/>
      <w:color w:val="404040"/>
      <w:sz w:val="20"/>
      <w:szCs w:val="20"/>
    </w:rPr>
  </w:style>
  <w:style w:type="character" w:customStyle="1" w:styleId="a3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4">
    <w:name w:val="Emphasis"/>
    <w:basedOn w:val="a0"/>
    <w:rPr>
      <w:i/>
      <w:iCs/>
    </w:rPr>
  </w:style>
  <w:style w:type="character" w:customStyle="1" w:styleId="a5">
    <w:name w:val="Верхний колонтитул Знак"/>
    <w:basedOn w:val="a0"/>
  </w:style>
  <w:style w:type="character" w:customStyle="1" w:styleId="a6">
    <w:name w:val="Нижний колонтитул Знак"/>
    <w:basedOn w:val="a0"/>
    <w:uiPriority w:val="99"/>
  </w:style>
  <w:style w:type="character" w:customStyle="1" w:styleId="apple-converted-space">
    <w:name w:val="apple-converted-space"/>
    <w:basedOn w:val="a0"/>
  </w:style>
  <w:style w:type="character" w:customStyle="1" w:styleId="ListLabel1">
    <w:name w:val="ListLabel 1"/>
    <w:rPr>
      <w:b w:val="0"/>
      <w:color w:val="00000A"/>
      <w:sz w:val="28"/>
    </w:rPr>
  </w:style>
  <w:style w:type="character" w:customStyle="1" w:styleId="ListLabel2">
    <w:name w:val="ListLabel 2"/>
    <w:rPr>
      <w:sz w:val="20"/>
    </w:rPr>
  </w:style>
  <w:style w:type="character" w:customStyle="1" w:styleId="ListLabel3">
    <w:name w:val="ListLabel 3"/>
    <w:rPr>
      <w:b w:val="0"/>
      <w:color w:val="00000A"/>
      <w:sz w:val="28"/>
    </w:rPr>
  </w:style>
  <w:style w:type="character" w:customStyle="1" w:styleId="a7">
    <w:name w:val="Ссылка указателя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11">
    <w:name w:val="toc 1"/>
    <w:basedOn w:val="a"/>
    <w:pPr>
      <w:spacing w:before="120" w:after="120"/>
    </w:pPr>
    <w:rPr>
      <w:b/>
      <w:bCs/>
      <w:caps/>
      <w:sz w:val="20"/>
      <w:szCs w:val="20"/>
    </w:rPr>
  </w:style>
  <w:style w:type="paragraph" w:styleId="21">
    <w:name w:val="toc 2"/>
    <w:basedOn w:val="a"/>
    <w:pPr>
      <w:spacing w:after="0"/>
      <w:ind w:left="220"/>
    </w:pPr>
    <w:rPr>
      <w:smallCaps/>
      <w:sz w:val="20"/>
      <w:szCs w:val="20"/>
    </w:rPr>
  </w:style>
  <w:style w:type="paragraph" w:styleId="31">
    <w:name w:val="toc 3"/>
    <w:basedOn w:val="a"/>
    <w:pPr>
      <w:spacing w:after="0"/>
      <w:ind w:left="440"/>
    </w:pPr>
    <w:rPr>
      <w:i/>
      <w:iCs/>
      <w:sz w:val="20"/>
      <w:szCs w:val="20"/>
    </w:rPr>
  </w:style>
  <w:style w:type="paragraph" w:styleId="41">
    <w:name w:val="toc 4"/>
    <w:basedOn w:val="a"/>
    <w:pPr>
      <w:spacing w:after="0"/>
      <w:ind w:left="660"/>
    </w:pPr>
    <w:rPr>
      <w:sz w:val="18"/>
      <w:szCs w:val="18"/>
    </w:rPr>
  </w:style>
  <w:style w:type="paragraph" w:styleId="51">
    <w:name w:val="toc 5"/>
    <w:basedOn w:val="a"/>
    <w:pPr>
      <w:spacing w:after="0"/>
      <w:ind w:left="880"/>
    </w:pPr>
    <w:rPr>
      <w:sz w:val="18"/>
      <w:szCs w:val="18"/>
    </w:rPr>
  </w:style>
  <w:style w:type="paragraph" w:styleId="61">
    <w:name w:val="toc 6"/>
    <w:basedOn w:val="a"/>
    <w:pPr>
      <w:spacing w:after="0"/>
      <w:ind w:left="1100"/>
    </w:pPr>
    <w:rPr>
      <w:sz w:val="18"/>
      <w:szCs w:val="18"/>
    </w:rPr>
  </w:style>
  <w:style w:type="paragraph" w:styleId="71">
    <w:name w:val="toc 7"/>
    <w:basedOn w:val="a"/>
    <w:pPr>
      <w:spacing w:after="0"/>
      <w:ind w:left="1320"/>
    </w:pPr>
    <w:rPr>
      <w:sz w:val="18"/>
      <w:szCs w:val="18"/>
    </w:rPr>
  </w:style>
  <w:style w:type="paragraph" w:styleId="81">
    <w:name w:val="toc 8"/>
    <w:basedOn w:val="a"/>
    <w:pPr>
      <w:spacing w:after="0"/>
      <w:ind w:left="1540"/>
    </w:pPr>
    <w:rPr>
      <w:sz w:val="18"/>
      <w:szCs w:val="18"/>
    </w:rPr>
  </w:style>
  <w:style w:type="paragraph" w:styleId="91">
    <w:name w:val="toc 9"/>
    <w:basedOn w:val="a"/>
    <w:pPr>
      <w:spacing w:after="0"/>
      <w:ind w:left="1760"/>
    </w:pPr>
    <w:rPr>
      <w:sz w:val="18"/>
      <w:szCs w:val="18"/>
    </w:rPr>
  </w:style>
  <w:style w:type="paragraph" w:styleId="ad">
    <w:name w:val="List Paragraph"/>
    <w:basedOn w:val="a"/>
    <w:qFormat/>
    <w:pPr>
      <w:ind w:left="720"/>
      <w:contextualSpacing/>
    </w:pPr>
  </w:style>
  <w:style w:type="paragraph" w:styleId="ae">
    <w:name w:val="TOC Heading"/>
    <w:basedOn w:val="1"/>
    <w:rPr>
      <w:lang w:eastAsia="en-US"/>
    </w:rPr>
  </w:style>
  <w:style w:type="paragraph" w:styleId="af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f0">
    <w:name w:val="header"/>
    <w:basedOn w:val="a"/>
    <w:pPr>
      <w:tabs>
        <w:tab w:val="center" w:pos="4677"/>
        <w:tab w:val="right" w:pos="9355"/>
      </w:tabs>
      <w:spacing w:after="0" w:line="100" w:lineRule="atLeast"/>
    </w:pPr>
  </w:style>
  <w:style w:type="paragraph" w:styleId="af1">
    <w:name w:val="footer"/>
    <w:basedOn w:val="a"/>
    <w:uiPriority w:val="99"/>
    <w:pPr>
      <w:tabs>
        <w:tab w:val="center" w:pos="4677"/>
        <w:tab w:val="right" w:pos="9355"/>
      </w:tabs>
      <w:spacing w:after="0" w:line="100" w:lineRule="atLeast"/>
    </w:pPr>
  </w:style>
  <w:style w:type="paragraph" w:styleId="af2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table" w:styleId="af3">
    <w:name w:val="Table Grid"/>
    <w:basedOn w:val="a1"/>
    <w:uiPriority w:val="59"/>
    <w:rsid w:val="00E20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Intense Emphasis"/>
    <w:basedOn w:val="a0"/>
    <w:uiPriority w:val="21"/>
    <w:qFormat/>
    <w:rsid w:val="00535235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AF448A-007B-4E76-A3D7-1F5AC9C48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</Pages>
  <Words>6212</Words>
  <Characters>35411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max</cp:lastModifiedBy>
  <cp:revision>41</cp:revision>
  <cp:lastPrinted>2014-03-01T14:30:00Z</cp:lastPrinted>
  <dcterms:created xsi:type="dcterms:W3CDTF">2014-01-26T11:16:00Z</dcterms:created>
  <dcterms:modified xsi:type="dcterms:W3CDTF">2021-12-01T06:04:00Z</dcterms:modified>
</cp:coreProperties>
</file>