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2" w:rsidRDefault="00BA4789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Демина Е.Н., студентка 3</w:t>
      </w:r>
      <w:r w:rsidR="008B22E2">
        <w:rPr>
          <w:color w:val="000000"/>
          <w:sz w:val="27"/>
          <w:szCs w:val="27"/>
        </w:rPr>
        <w:t xml:space="preserve"> курса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группы З-ПМО-19/</w:t>
      </w:r>
      <w:r w:rsidRPr="00B46CD4">
        <w:rPr>
          <w:color w:val="000000"/>
          <w:sz w:val="27"/>
          <w:szCs w:val="27"/>
        </w:rPr>
        <w:t>1м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направление подготовки 44.03.01 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Музыкальное педагогическое образование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</w:t>
      </w:r>
      <w:r w:rsidR="00BA4789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Минасян</w:t>
      </w:r>
      <w:proofErr w:type="spellEnd"/>
      <w:r>
        <w:rPr>
          <w:color w:val="000000"/>
          <w:sz w:val="27"/>
          <w:szCs w:val="27"/>
        </w:rPr>
        <w:t xml:space="preserve"> Н.Г.,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Кандидат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>. н., доцент кафедры ПМО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Института педагогики ГОУ ВПО «</w:t>
      </w:r>
      <w:proofErr w:type="spellStart"/>
      <w:r>
        <w:rPr>
          <w:color w:val="000000"/>
          <w:sz w:val="27"/>
          <w:szCs w:val="27"/>
        </w:rPr>
        <w:t>ДонНУ</w:t>
      </w:r>
      <w:proofErr w:type="spellEnd"/>
      <w:r>
        <w:rPr>
          <w:color w:val="000000"/>
          <w:sz w:val="27"/>
          <w:szCs w:val="27"/>
        </w:rPr>
        <w:t xml:space="preserve">», 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Донецк, ДНР</w:t>
      </w:r>
    </w:p>
    <w:p w:rsidR="008B22E2" w:rsidRDefault="008B22E2" w:rsidP="008B22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B22E2" w:rsidRDefault="008B22E2" w:rsidP="008B22E2">
      <w:pPr>
        <w:shd w:val="clear" w:color="auto" w:fill="FFFFFF"/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05A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Теоретико-мет</w:t>
      </w:r>
      <w:r w:rsidR="00BA18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одологические основы музыкально-</w:t>
      </w:r>
      <w:r w:rsidRPr="00D05A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исполнительской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5AA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деятельности концертмейстера-пианиста в классе хореографии в учреждениях дополнительного образования</w:t>
      </w:r>
    </w:p>
    <w:p w:rsidR="008B22E2" w:rsidRDefault="008B22E2" w:rsidP="008B22E2">
      <w:pPr>
        <w:pStyle w:val="HTML"/>
        <w:shd w:val="clear" w:color="auto" w:fill="F8F9FA"/>
        <w:ind w:firstLine="9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2E2" w:rsidRDefault="008B22E2" w:rsidP="008B22E2">
      <w:pPr>
        <w:pStyle w:val="Default"/>
        <w:spacing w:line="276" w:lineRule="auto"/>
        <w:jc w:val="center"/>
      </w:pPr>
      <w:r>
        <w:tab/>
      </w:r>
      <w:r>
        <w:tab/>
      </w:r>
      <w:r>
        <w:tab/>
      </w:r>
    </w:p>
    <w:p w:rsidR="008B22E2" w:rsidRPr="00BA1874" w:rsidRDefault="008B22E2" w:rsidP="008B22E2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  <w:r w:rsidRPr="00BA1874">
        <w:rPr>
          <w:rFonts w:ascii="Times New Roman" w:hAnsi="Times New Roman"/>
          <w:b/>
          <w:color w:val="000000"/>
          <w:sz w:val="28"/>
          <w:szCs w:val="28"/>
        </w:rPr>
        <w:t>Аннотация:</w:t>
      </w:r>
      <w:r w:rsidRPr="00BA1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>Целью работы является выявление, теоретическое обоснование</w:t>
      </w:r>
      <w:r w:rsidRPr="00BA1874">
        <w:rPr>
          <w:rFonts w:ascii="Times New Roman" w:hAnsi="Times New Roman"/>
          <w:color w:val="222222"/>
          <w:sz w:val="28"/>
          <w:szCs w:val="28"/>
        </w:rPr>
        <w:t xml:space="preserve">, разработка 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 экспериментальная проверка </w:t>
      </w:r>
      <w:r w:rsidRPr="00BA1874">
        <w:rPr>
          <w:rFonts w:ascii="Times New Roman" w:eastAsia="MingLiU-ExtB" w:hAnsi="Times New Roman"/>
          <w:sz w:val="28"/>
          <w:szCs w:val="28"/>
        </w:rPr>
        <w:t>методических рекомендаций,</w:t>
      </w:r>
      <w:r w:rsidRPr="00BA187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A1874">
        <w:rPr>
          <w:rFonts w:ascii="Times New Roman" w:eastAsia="MingLiU-ExtB" w:hAnsi="Times New Roman"/>
          <w:sz w:val="28"/>
          <w:szCs w:val="28"/>
        </w:rPr>
        <w:t>внедрение которых обеспечит</w:t>
      </w:r>
      <w:r w:rsidR="00516A8B" w:rsidRPr="00BA1874">
        <w:rPr>
          <w:rFonts w:ascii="Times New Roman" w:eastAsia="MingLiU-ExtB" w:hAnsi="Times New Roman"/>
          <w:sz w:val="28"/>
          <w:szCs w:val="28"/>
        </w:rPr>
        <w:t xml:space="preserve"> более качественное</w:t>
      </w:r>
      <w:r w:rsidRPr="00BA187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формирование </w:t>
      </w:r>
      <w:r w:rsidR="00516A8B" w:rsidRPr="00BA18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музыкально-исполнительских, </w:t>
      </w:r>
      <w:r w:rsidR="00516A8B" w:rsidRPr="00BA1874">
        <w:rPr>
          <w:rFonts w:ascii="Times New Roman" w:hAnsi="Times New Roman"/>
          <w:color w:val="222222"/>
          <w:sz w:val="28"/>
          <w:szCs w:val="28"/>
          <w:lang w:eastAsia="ru-RU"/>
        </w:rPr>
        <w:t>профессиональных качеств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пианиста</w:t>
      </w:r>
      <w:r w:rsidRPr="00BA1874">
        <w:rPr>
          <w:rFonts w:ascii="Times New Roman" w:hAnsi="Times New Roman"/>
          <w:color w:val="222222"/>
          <w:sz w:val="28"/>
          <w:szCs w:val="28"/>
        </w:rPr>
        <w:t>-концертмейстера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классе хореографии </w:t>
      </w:r>
      <w:r w:rsidRPr="00BA1874">
        <w:rPr>
          <w:rFonts w:ascii="Times New Roman" w:eastAsia="MingLiU-ExtB" w:hAnsi="Times New Roman"/>
          <w:sz w:val="28"/>
          <w:szCs w:val="28"/>
        </w:rPr>
        <w:t>в учреждениях дополнительного образования.</w:t>
      </w:r>
    </w:p>
    <w:p w:rsidR="008B22E2" w:rsidRPr="00BA1874" w:rsidRDefault="008B22E2" w:rsidP="008B22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A1874">
        <w:rPr>
          <w:rFonts w:ascii="Times New Roman" w:hAnsi="Times New Roman"/>
          <w:b/>
          <w:color w:val="222222"/>
          <w:sz w:val="28"/>
          <w:szCs w:val="28"/>
          <w:lang w:eastAsia="ru-RU"/>
        </w:rPr>
        <w:t>Ключевые слова:</w:t>
      </w:r>
      <w:r w:rsidR="00930F40" w:rsidRPr="00BA1874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930F40" w:rsidRPr="00BA1874">
        <w:rPr>
          <w:rFonts w:ascii="Times New Roman" w:hAnsi="Times New Roman"/>
          <w:color w:val="222222"/>
          <w:sz w:val="28"/>
          <w:szCs w:val="28"/>
          <w:lang w:eastAsia="ru-RU"/>
        </w:rPr>
        <w:t>ИСПОЛНИТЕЛЬСКОЕ МАСТЕРСТВО</w:t>
      </w:r>
      <w:r w:rsidRPr="00BA1874">
        <w:rPr>
          <w:rFonts w:ascii="Times New Roman" w:hAnsi="Times New Roman"/>
          <w:color w:val="222222"/>
          <w:sz w:val="28"/>
          <w:szCs w:val="28"/>
          <w:lang w:eastAsia="ru-RU"/>
        </w:rPr>
        <w:t>, ПИАНИСТ-КОНЦЕРТМЕЙСТЕР, ХОРЕОГРАФИЧЕСКОЕ ИСКУССТВО, МУЗЫКАЛЬНОЕ ВОСПИТАНИЕ, КУЛЬТУРА</w:t>
      </w:r>
      <w:r w:rsidRPr="00BA1874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8B22E2" w:rsidRPr="00BA1874" w:rsidRDefault="008B22E2" w:rsidP="008B22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027" w:rsidRPr="00BA1874" w:rsidRDefault="008B22E2" w:rsidP="00347A9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550">
        <w:rPr>
          <w:rFonts w:ascii="Times New Roman" w:hAnsi="Times New Roman"/>
          <w:b/>
          <w:sz w:val="28"/>
          <w:szCs w:val="28"/>
        </w:rPr>
        <w:t>Актуальность исследования.</w:t>
      </w:r>
      <w:r w:rsidR="00930F40">
        <w:rPr>
          <w:rFonts w:ascii="Times New Roman" w:hAnsi="Times New Roman"/>
          <w:b/>
          <w:sz w:val="28"/>
          <w:szCs w:val="28"/>
        </w:rPr>
        <w:t xml:space="preserve"> </w:t>
      </w:r>
      <w:r w:rsidR="00347A96" w:rsidRPr="00BA1874">
        <w:rPr>
          <w:rFonts w:ascii="Times New Roman" w:hAnsi="Times New Roman"/>
          <w:sz w:val="28"/>
          <w:szCs w:val="28"/>
        </w:rPr>
        <w:t>Хореографическое искусство, являясь одним из многообразных форм проявления культуры, обладает огромными возможностями для полноценного эстетического,  духовного и физического развития ребенка, раскрытия его внутреннего мира и творческой одаренности, вносит свой вклад в формирование целостной, художественно-развитой личности.</w:t>
      </w:r>
    </w:p>
    <w:p w:rsidR="00F32586" w:rsidRPr="00BA1874" w:rsidRDefault="00347A96" w:rsidP="008B22E2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</w:rPr>
        <w:t xml:space="preserve">Это один из древнейших видов </w:t>
      </w:r>
      <w:proofErr w:type="gramStart"/>
      <w:r w:rsidRPr="00BA1874">
        <w:rPr>
          <w:sz w:val="28"/>
          <w:szCs w:val="28"/>
        </w:rPr>
        <w:t>искусств</w:t>
      </w:r>
      <w:proofErr w:type="gramEnd"/>
      <w:r w:rsidR="00C3346A" w:rsidRPr="00BA1874">
        <w:rPr>
          <w:sz w:val="28"/>
          <w:szCs w:val="28"/>
        </w:rPr>
        <w:t xml:space="preserve"> с которым связано духовное развитие</w:t>
      </w:r>
      <w:r w:rsidR="00F32586" w:rsidRPr="00BA1874">
        <w:rPr>
          <w:sz w:val="28"/>
          <w:szCs w:val="28"/>
        </w:rPr>
        <w:t xml:space="preserve"> человека, его внутреннего мира. Еще в первобытные времена люди для общения или передачи важной информации использовали мимику, </w:t>
      </w:r>
      <w:r w:rsidR="00F32586" w:rsidRPr="00BA1874">
        <w:rPr>
          <w:sz w:val="28"/>
          <w:szCs w:val="28"/>
        </w:rPr>
        <w:lastRenderedPageBreak/>
        <w:t>жесты, движения корпуса, рук, ног – и все это в комплексе называлось танцем, который был первым языком человечества.</w:t>
      </w:r>
    </w:p>
    <w:p w:rsidR="00DE2C55" w:rsidRPr="00BA1874" w:rsidRDefault="00DE2C55" w:rsidP="008B22E2">
      <w:pPr>
        <w:pStyle w:val="Default"/>
        <w:tabs>
          <w:tab w:val="left" w:pos="36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</w:rPr>
        <w:t>Хореография – это синтетический вид искусства, неразрывно связанный с музыкой, дополняющий ее новыми красочными образами, дающими новые, неповторимые эмоции</w:t>
      </w:r>
      <w:r w:rsidR="00F32586" w:rsidRPr="00BA1874">
        <w:rPr>
          <w:sz w:val="28"/>
          <w:szCs w:val="28"/>
        </w:rPr>
        <w:t xml:space="preserve">, </w:t>
      </w:r>
      <w:r w:rsidRPr="00BA1874">
        <w:rPr>
          <w:sz w:val="28"/>
          <w:szCs w:val="28"/>
        </w:rPr>
        <w:t>где невозможно существование</w:t>
      </w:r>
      <w:r w:rsidR="00575590" w:rsidRPr="00BA1874">
        <w:rPr>
          <w:sz w:val="28"/>
          <w:szCs w:val="28"/>
        </w:rPr>
        <w:t xml:space="preserve"> одной без другой</w:t>
      </w:r>
      <w:r w:rsidRPr="00BA1874">
        <w:rPr>
          <w:sz w:val="28"/>
          <w:szCs w:val="28"/>
        </w:rPr>
        <w:t>.</w:t>
      </w:r>
      <w:r w:rsidR="00575590" w:rsidRPr="00BA1874">
        <w:rPr>
          <w:sz w:val="28"/>
          <w:szCs w:val="28"/>
        </w:rPr>
        <w:t xml:space="preserve"> История доказывает, что, как музыка </w:t>
      </w:r>
      <w:r w:rsidR="00516A8B" w:rsidRPr="00BA1874">
        <w:rPr>
          <w:sz w:val="28"/>
          <w:szCs w:val="28"/>
        </w:rPr>
        <w:t xml:space="preserve">способствовала интенсивному развитию танца, так </w:t>
      </w:r>
      <w:r w:rsidR="00575590" w:rsidRPr="00BA1874">
        <w:rPr>
          <w:sz w:val="28"/>
          <w:szCs w:val="28"/>
        </w:rPr>
        <w:t>в свое время танец – музыке.</w:t>
      </w:r>
    </w:p>
    <w:p w:rsidR="00575590" w:rsidRPr="00BA1874" w:rsidRDefault="00F32586" w:rsidP="008B22E2">
      <w:pPr>
        <w:pStyle w:val="Default"/>
        <w:tabs>
          <w:tab w:val="left" w:pos="360"/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BA1874">
        <w:rPr>
          <w:sz w:val="28"/>
          <w:szCs w:val="28"/>
        </w:rPr>
        <w:t>Основоположник клас</w:t>
      </w:r>
      <w:r w:rsidR="005B3C02" w:rsidRPr="00BA1874">
        <w:rPr>
          <w:sz w:val="28"/>
          <w:szCs w:val="28"/>
        </w:rPr>
        <w:t>сической хореографии, заложивший</w:t>
      </w:r>
      <w:r w:rsidRPr="00BA1874">
        <w:rPr>
          <w:sz w:val="28"/>
          <w:szCs w:val="28"/>
        </w:rPr>
        <w:t xml:space="preserve"> фундамент балета (от фр. – танцую) известный французский хореограф, реформатор Жан Жорж </w:t>
      </w:r>
      <w:proofErr w:type="spellStart"/>
      <w:r w:rsidRPr="00BA1874">
        <w:rPr>
          <w:sz w:val="28"/>
          <w:szCs w:val="28"/>
        </w:rPr>
        <w:t>Новерр</w:t>
      </w:r>
      <w:proofErr w:type="spellEnd"/>
      <w:r w:rsidRPr="00BA1874">
        <w:rPr>
          <w:sz w:val="28"/>
          <w:szCs w:val="28"/>
        </w:rPr>
        <w:t> (1727-1810</w:t>
      </w:r>
      <w:r w:rsidRPr="00BA1874">
        <w:rPr>
          <w:color w:val="auto"/>
          <w:sz w:val="28"/>
          <w:szCs w:val="28"/>
        </w:rPr>
        <w:t>)</w:t>
      </w:r>
      <w:r w:rsidR="005B3C02" w:rsidRPr="00BA1874">
        <w:rPr>
          <w:color w:val="auto"/>
          <w:sz w:val="28"/>
          <w:szCs w:val="28"/>
        </w:rPr>
        <w:t xml:space="preserve"> </w:t>
      </w:r>
      <w:r w:rsidR="00775F4E" w:rsidRPr="00BA1874">
        <w:rPr>
          <w:color w:val="auto"/>
          <w:sz w:val="28"/>
          <w:szCs w:val="28"/>
          <w:shd w:val="clear" w:color="auto" w:fill="FFFFFF"/>
        </w:rPr>
        <w:t>писал: «Вложенная в нас природой любовь к музыке влечёт за собой и любовь к танцу. Оба эти искусства – братья, неотделимые друг от друга. Нежные и гармоничные интонации одного из них вызывают приятные выразительные движения другого. Сообща они являют увлекательные картины зрению и слуху»</w:t>
      </w:r>
      <w:r w:rsidR="004A0668">
        <w:rPr>
          <w:color w:val="auto"/>
          <w:sz w:val="28"/>
          <w:szCs w:val="28"/>
          <w:shd w:val="clear" w:color="auto" w:fill="FFFFFF"/>
        </w:rPr>
        <w:t xml:space="preserve"> </w:t>
      </w:r>
      <w:r w:rsidR="000343DF">
        <w:rPr>
          <w:color w:val="auto"/>
          <w:sz w:val="28"/>
          <w:szCs w:val="28"/>
          <w:shd w:val="clear" w:color="auto" w:fill="FFFFFF"/>
          <w:lang w:val="en-US"/>
        </w:rPr>
        <w:t>[</w:t>
      </w:r>
      <w:r w:rsidR="000343DF">
        <w:rPr>
          <w:color w:val="auto"/>
          <w:sz w:val="28"/>
          <w:szCs w:val="28"/>
          <w:shd w:val="clear" w:color="auto" w:fill="FFFFFF"/>
        </w:rPr>
        <w:t>1, с. 21</w:t>
      </w:r>
      <w:r w:rsidR="000343DF">
        <w:rPr>
          <w:color w:val="auto"/>
          <w:sz w:val="28"/>
          <w:szCs w:val="28"/>
          <w:shd w:val="clear" w:color="auto" w:fill="FFFFFF"/>
          <w:lang w:val="en-US"/>
        </w:rPr>
        <w:t>]</w:t>
      </w:r>
      <w:r w:rsidR="00775F4E" w:rsidRPr="00BA1874">
        <w:rPr>
          <w:color w:val="auto"/>
          <w:sz w:val="28"/>
          <w:szCs w:val="28"/>
          <w:shd w:val="clear" w:color="auto" w:fill="FFFFFF"/>
        </w:rPr>
        <w:t>.</w:t>
      </w:r>
    </w:p>
    <w:p w:rsidR="00657CF6" w:rsidRPr="00BA1874" w:rsidRDefault="00DB7345" w:rsidP="00657CF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Огромное значение </w:t>
      </w:r>
      <w:r w:rsidR="00657CF6"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обучения классическому танцу играет профессиональное, художественно выразительное музыкальное сопровождение урока. С первых лет обучения, с первых звуков музыки в </w:t>
      </w:r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>хореографическ</w:t>
      </w:r>
      <w:r w:rsidR="00657CF6"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классе закладывается основа музыкальной культуры танцоров, будущих артистов. Поэтому </w:t>
      </w:r>
      <w:r w:rsidR="00F83957"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неоспоримым будет высказывание о не менее важной роли концертмейстера, чем роль преподавателя-хореографа, </w:t>
      </w:r>
      <w:r w:rsidR="00657CF6" w:rsidRPr="00BA187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83957"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обучении хореографическому искусству</w:t>
      </w:r>
      <w:r w:rsidR="00657CF6" w:rsidRPr="00BA18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7CF6" w:rsidRPr="00BA1874" w:rsidRDefault="00657CF6" w:rsidP="00657C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A187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Объем профессиональных требований, предъявляемых к концертмейстеру при работе в хореографии, велик и связан, прежде всего, с освоением хореографической концертмейстерской специализации</w:t>
      </w:r>
      <w:r w:rsidR="00DB7345" w:rsidRPr="00BA187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57CF6" w:rsidRPr="00BA1874" w:rsidRDefault="00657CF6" w:rsidP="00657CF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Решая комплекс вопросов, касающихся специфики хореографического аккомпанемента, грамотного отбора, умения переосмыслить и приспособить музыку к хореографическим комбинациям, концертмейстеру балета необходимо владеть </w:t>
      </w:r>
      <w:r w:rsidR="00D474D5"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балетной терминологией, знать принцип построения и ход урока, свободно ориентироваться </w:t>
      </w:r>
      <w:r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области музыкальной лите</w:t>
      </w:r>
      <w:r w:rsidR="00D474D5"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ратуры, </w:t>
      </w:r>
      <w:r w:rsidR="00D474D5"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характерных особенностях </w:t>
      </w:r>
      <w:r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музыкального языка того или иного композитора, </w:t>
      </w:r>
      <w:r w:rsidR="00D474D5"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разбираться в психолого-возрастных </w:t>
      </w:r>
      <w:r w:rsidR="00E868DB"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 эмоциональных возможностях детей</w:t>
      </w:r>
      <w:r w:rsidRPr="00BA18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801965" w:rsidRPr="00BA1874" w:rsidRDefault="00801965" w:rsidP="00801965">
      <w:pPr>
        <w:tabs>
          <w:tab w:val="left" w:pos="3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874">
        <w:rPr>
          <w:rFonts w:ascii="Times New Roman" w:hAnsi="Times New Roman"/>
          <w:b/>
          <w:bCs/>
          <w:sz w:val="28"/>
          <w:szCs w:val="28"/>
          <w:lang w:eastAsia="ru-RU"/>
        </w:rPr>
        <w:t>Объект исследования:</w:t>
      </w:r>
      <w:r w:rsidRPr="00BA1874">
        <w:rPr>
          <w:rFonts w:ascii="Times New Roman" w:hAnsi="Times New Roman"/>
          <w:sz w:val="28"/>
          <w:szCs w:val="28"/>
          <w:lang w:eastAsia="ru-RU"/>
        </w:rPr>
        <w:t xml:space="preserve"> процесс формирования исполнительской деятельности концертмейстера-пианиста в хореографическом классе </w:t>
      </w:r>
      <w:r w:rsidRPr="00BA1874">
        <w:rPr>
          <w:rFonts w:ascii="Times New Roman" w:hAnsi="Times New Roman"/>
          <w:sz w:val="28"/>
          <w:szCs w:val="28"/>
        </w:rPr>
        <w:t>в учреждениях дополнительного образования.</w:t>
      </w:r>
    </w:p>
    <w:p w:rsidR="00801965" w:rsidRPr="00BA1874" w:rsidRDefault="00801965" w:rsidP="008019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8F7F6"/>
        </w:rPr>
      </w:pPr>
      <w:r w:rsidRPr="00BA1874">
        <w:rPr>
          <w:rFonts w:ascii="Times New Roman" w:hAnsi="Times New Roman"/>
          <w:b/>
          <w:bCs/>
          <w:sz w:val="28"/>
          <w:szCs w:val="28"/>
          <w:lang w:eastAsia="ru-RU"/>
        </w:rPr>
        <w:t>Предмет исследования:</w:t>
      </w:r>
      <w:r w:rsidRPr="00BA1874">
        <w:rPr>
          <w:rFonts w:ascii="Times New Roman" w:hAnsi="Times New Roman"/>
          <w:sz w:val="28"/>
          <w:szCs w:val="28"/>
          <w:lang w:eastAsia="ru-RU"/>
        </w:rPr>
        <w:t xml:space="preserve"> профессия концертмейстера хореографии в её исполнительском и педагогическом аспектах.</w:t>
      </w:r>
    </w:p>
    <w:p w:rsidR="00801965" w:rsidRPr="00BA1874" w:rsidRDefault="00801965" w:rsidP="00657C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874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BA1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874">
        <w:rPr>
          <w:rFonts w:ascii="Times New Roman" w:hAnsi="Times New Roman"/>
          <w:b/>
          <w:sz w:val="28"/>
          <w:szCs w:val="28"/>
          <w:lang w:eastAsia="ru-RU"/>
        </w:rPr>
        <w:t>исследования:</w:t>
      </w:r>
      <w:r w:rsidRPr="00BA1874">
        <w:rPr>
          <w:rFonts w:ascii="Times New Roman" w:hAnsi="Times New Roman"/>
          <w:sz w:val="28"/>
          <w:szCs w:val="28"/>
          <w:lang w:eastAsia="ru-RU"/>
        </w:rPr>
        <w:t xml:space="preserve"> выявление специфики деятельности концертмейстера хореографии путём раскрытия её исполнительского и педагогического аспектов.</w:t>
      </w:r>
    </w:p>
    <w:p w:rsidR="00657CF6" w:rsidRPr="00BA1874" w:rsidRDefault="00657CF6" w:rsidP="00657C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Объект, предмет и цель исследования определили его задачи:</w:t>
      </w:r>
    </w:p>
    <w:p w:rsidR="00B9562C" w:rsidRPr="00BA1874" w:rsidRDefault="00B9562C" w:rsidP="00B95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>- провести анализ научно-теоретической и методической литературы по проблеме исследования.</w:t>
      </w:r>
    </w:p>
    <w:p w:rsidR="00B9562C" w:rsidRPr="00BA1874" w:rsidRDefault="00B9562C" w:rsidP="00B95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A1874">
        <w:rPr>
          <w:rFonts w:ascii="Times New Roman" w:hAnsi="Times New Roman"/>
          <w:sz w:val="28"/>
          <w:szCs w:val="28"/>
          <w:lang w:eastAsia="ru-RU"/>
        </w:rPr>
        <w:t>проследить историю развития концертмейстерской деятельности и профессии концертмейстера;</w:t>
      </w:r>
    </w:p>
    <w:p w:rsidR="00B9562C" w:rsidRPr="00BA1874" w:rsidRDefault="00B9562C" w:rsidP="00B95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74">
        <w:rPr>
          <w:rFonts w:ascii="Times New Roman" w:hAnsi="Times New Roman"/>
          <w:sz w:val="28"/>
          <w:szCs w:val="28"/>
          <w:lang w:eastAsia="ru-RU"/>
        </w:rPr>
        <w:t>- раскрыть особенности концертмейстерской деятельности концертмейстера-пианиста в классе хореографии, выделив необходимый комплекс специальных знаний, умений и навыков;</w:t>
      </w:r>
    </w:p>
    <w:p w:rsidR="00B9562C" w:rsidRPr="00BA1874" w:rsidRDefault="00B9562C" w:rsidP="00B95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74">
        <w:rPr>
          <w:rFonts w:ascii="Times New Roman" w:hAnsi="Times New Roman"/>
          <w:sz w:val="28"/>
          <w:szCs w:val="28"/>
          <w:lang w:eastAsia="ru-RU"/>
        </w:rPr>
        <w:t>- охарактеризовать организацию музыкального сопровождения танцу с позиции взаимодействия музыки и движения; способы аккомпанирования и принципы подбора музыкального материала;</w:t>
      </w:r>
    </w:p>
    <w:p w:rsidR="00B9562C" w:rsidRPr="00BA1874" w:rsidRDefault="00B9562C" w:rsidP="00B956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74">
        <w:rPr>
          <w:rFonts w:ascii="Times New Roman" w:hAnsi="Times New Roman"/>
          <w:sz w:val="28"/>
          <w:szCs w:val="28"/>
          <w:lang w:eastAsia="ru-RU"/>
        </w:rPr>
        <w:t>- выявить отличительные особенности аккомпанемента в различных видах хореографического танца;</w:t>
      </w:r>
    </w:p>
    <w:p w:rsidR="00B9562C" w:rsidRPr="00BA1874" w:rsidRDefault="00B9562C" w:rsidP="00BA18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проанализировать концертмейстерскую практику пианистов-концертмейстеров в классе хореографии в системе </w:t>
      </w:r>
      <w:proofErr w:type="gramStart"/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BA18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DB7345" w:rsidRPr="00BA1874" w:rsidRDefault="005A3784" w:rsidP="000424D6">
      <w:pPr>
        <w:tabs>
          <w:tab w:val="left" w:pos="360"/>
          <w:tab w:val="left" w:pos="709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A1874">
        <w:rPr>
          <w:rFonts w:ascii="Times New Roman" w:hAnsi="Times New Roman"/>
          <w:sz w:val="28"/>
          <w:szCs w:val="28"/>
        </w:rPr>
        <w:t xml:space="preserve">Исходя из </w:t>
      </w:r>
      <w:r w:rsidR="00DB7345" w:rsidRPr="00BA1874">
        <w:rPr>
          <w:rFonts w:ascii="Times New Roman" w:hAnsi="Times New Roman"/>
          <w:sz w:val="28"/>
          <w:szCs w:val="28"/>
        </w:rPr>
        <w:t>степе</w:t>
      </w:r>
      <w:r w:rsidRPr="00BA1874">
        <w:rPr>
          <w:rFonts w:ascii="Times New Roman" w:hAnsi="Times New Roman"/>
          <w:sz w:val="28"/>
          <w:szCs w:val="28"/>
        </w:rPr>
        <w:t xml:space="preserve">ни разработанности исследуемой проблемы, мы выделили ряд несоответствий между возрастающей потребностью </w:t>
      </w:r>
      <w:r w:rsidR="00DB7345" w:rsidRPr="00BA1874">
        <w:rPr>
          <w:rFonts w:ascii="Times New Roman" w:hAnsi="Times New Roman"/>
          <w:sz w:val="28"/>
          <w:szCs w:val="28"/>
        </w:rPr>
        <w:t>педагогов</w:t>
      </w:r>
      <w:r w:rsidRPr="00BA1874">
        <w:rPr>
          <w:rFonts w:ascii="Times New Roman" w:hAnsi="Times New Roman"/>
          <w:sz w:val="28"/>
          <w:szCs w:val="28"/>
        </w:rPr>
        <w:t>-концертмейстеров хореографии в новых сферах деятельности и сохраняющимся консерватизмом в этом вопросе.</w:t>
      </w:r>
    </w:p>
    <w:p w:rsidR="00F32586" w:rsidRPr="00BA1874" w:rsidRDefault="00F32586" w:rsidP="005A3784">
      <w:pPr>
        <w:tabs>
          <w:tab w:val="left" w:pos="3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874">
        <w:rPr>
          <w:rFonts w:ascii="Times New Roman" w:hAnsi="Times New Roman"/>
          <w:sz w:val="28"/>
          <w:szCs w:val="28"/>
        </w:rPr>
        <w:lastRenderedPageBreak/>
        <w:t>Как показало исследование, значительными возможностями в развитии детского творчества обладают учреждени</w:t>
      </w:r>
      <w:r w:rsidR="005B3C02" w:rsidRPr="00BA1874">
        <w:rPr>
          <w:rFonts w:ascii="Times New Roman" w:hAnsi="Times New Roman"/>
          <w:sz w:val="28"/>
          <w:szCs w:val="28"/>
        </w:rPr>
        <w:t xml:space="preserve">я дополнительного образования и в частности хореографические школы, </w:t>
      </w:r>
      <w:r w:rsidRPr="00BA1874">
        <w:rPr>
          <w:rFonts w:ascii="Times New Roman" w:hAnsi="Times New Roman"/>
          <w:sz w:val="28"/>
          <w:szCs w:val="28"/>
        </w:rPr>
        <w:t>которые способствуют формированию всесторонне-развитой,</w:t>
      </w:r>
      <w:r w:rsidR="005B3C02" w:rsidRPr="00BA1874">
        <w:rPr>
          <w:rFonts w:ascii="Times New Roman" w:hAnsi="Times New Roman"/>
          <w:sz w:val="28"/>
          <w:szCs w:val="28"/>
        </w:rPr>
        <w:t xml:space="preserve"> социально-адаптированной</w:t>
      </w:r>
      <w:r w:rsidRPr="00BA1874">
        <w:rPr>
          <w:rFonts w:ascii="Times New Roman" w:hAnsi="Times New Roman"/>
          <w:sz w:val="28"/>
          <w:szCs w:val="28"/>
        </w:rPr>
        <w:t xml:space="preserve"> </w:t>
      </w:r>
      <w:r w:rsidR="001779B7" w:rsidRPr="00BA1874">
        <w:rPr>
          <w:rFonts w:ascii="Times New Roman" w:hAnsi="Times New Roman"/>
          <w:sz w:val="28"/>
          <w:szCs w:val="28"/>
        </w:rPr>
        <w:t xml:space="preserve">к современным жизненным условиям </w:t>
      </w:r>
      <w:r w:rsidRPr="00BA1874">
        <w:rPr>
          <w:rFonts w:ascii="Times New Roman" w:hAnsi="Times New Roman"/>
          <w:sz w:val="28"/>
          <w:szCs w:val="28"/>
        </w:rPr>
        <w:t>культурной личности.</w:t>
      </w:r>
    </w:p>
    <w:p w:rsidR="00F32586" w:rsidRPr="00BA1874" w:rsidRDefault="005B3C02" w:rsidP="008B22E2">
      <w:pPr>
        <w:pStyle w:val="Default"/>
        <w:tabs>
          <w:tab w:val="left" w:pos="36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</w:rPr>
        <w:t>Музыка и танец, находясь в своем гармоническом единстве – это прекрасный способ развития эмоциональной, эстетической и духовной сферы детей, их творческого потенциала.</w:t>
      </w:r>
    </w:p>
    <w:p w:rsidR="005A3784" w:rsidRPr="00BA1874" w:rsidRDefault="006C3333" w:rsidP="008B22E2">
      <w:pPr>
        <w:pStyle w:val="Default"/>
        <w:tabs>
          <w:tab w:val="left" w:pos="360"/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A1874">
        <w:rPr>
          <w:sz w:val="28"/>
          <w:szCs w:val="28"/>
          <w:shd w:val="clear" w:color="auto" w:fill="FFFFFF"/>
        </w:rPr>
        <w:t>Вот почему концертмейстеру необходимо стремиться исполнять музыку так, чтобы в процессе постижения основ хореографического искусства учащиеся выработали потребность в общении не с безжизненными схемами и «формулами», а непосредственно с музыкой. В этом и состоит искусство концертмейстера-исполнителя – помочь детям откликнуться на музыку, вызвать у них желание быть причастными к искусству.</w:t>
      </w:r>
    </w:p>
    <w:p w:rsidR="006C3333" w:rsidRPr="00BA1874" w:rsidRDefault="006C3333" w:rsidP="008B22E2">
      <w:pPr>
        <w:pStyle w:val="Default"/>
        <w:tabs>
          <w:tab w:val="left" w:pos="36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  <w:shd w:val="clear" w:color="auto" w:fill="FFFFFF"/>
        </w:rPr>
        <w:t>Формально</w:t>
      </w:r>
      <w:r w:rsidR="005A3784" w:rsidRPr="00BA1874">
        <w:rPr>
          <w:sz w:val="28"/>
          <w:szCs w:val="28"/>
          <w:shd w:val="clear" w:color="auto" w:fill="FFFFFF"/>
        </w:rPr>
        <w:t xml:space="preserve"> на начальной стадии обучения</w:t>
      </w:r>
      <w:r w:rsidRPr="00BA1874">
        <w:rPr>
          <w:sz w:val="28"/>
          <w:szCs w:val="28"/>
          <w:shd w:val="clear" w:color="auto" w:fill="FFFFFF"/>
        </w:rPr>
        <w:t xml:space="preserve"> педагог-хореограф от учащихся </w:t>
      </w:r>
      <w:r w:rsidR="000424D6" w:rsidRPr="00BA1874">
        <w:rPr>
          <w:sz w:val="28"/>
          <w:szCs w:val="28"/>
          <w:shd w:val="clear" w:color="auto" w:fill="FFFFFF"/>
        </w:rPr>
        <w:t>требуется схематически правильное выполнение движений, при соблюдении</w:t>
      </w:r>
      <w:r w:rsidRPr="00BA1874">
        <w:rPr>
          <w:sz w:val="28"/>
          <w:szCs w:val="28"/>
          <w:shd w:val="clear" w:color="auto" w:fill="FFFFFF"/>
        </w:rPr>
        <w:t xml:space="preserve"> определенных </w:t>
      </w:r>
      <w:proofErr w:type="spellStart"/>
      <w:r w:rsidRPr="00BA1874">
        <w:rPr>
          <w:sz w:val="28"/>
          <w:szCs w:val="28"/>
          <w:shd w:val="clear" w:color="auto" w:fill="FFFFFF"/>
        </w:rPr>
        <w:t>ритмо-агогических</w:t>
      </w:r>
      <w:proofErr w:type="spellEnd"/>
      <w:r w:rsidRPr="00BA187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A1874">
        <w:rPr>
          <w:sz w:val="28"/>
          <w:szCs w:val="28"/>
          <w:shd w:val="clear" w:color="auto" w:fill="FFFFFF"/>
        </w:rPr>
        <w:t>темпо-метрических</w:t>
      </w:r>
      <w:proofErr w:type="spellEnd"/>
      <w:r w:rsidRPr="00BA1874">
        <w:rPr>
          <w:sz w:val="28"/>
          <w:szCs w:val="28"/>
          <w:shd w:val="clear" w:color="auto" w:fill="FFFFFF"/>
        </w:rPr>
        <w:t xml:space="preserve"> условий</w:t>
      </w:r>
      <w:proofErr w:type="gramStart"/>
      <w:r w:rsidRPr="00BA1874">
        <w:rPr>
          <w:sz w:val="28"/>
          <w:szCs w:val="28"/>
          <w:shd w:val="clear" w:color="auto" w:fill="FFFFFF"/>
        </w:rPr>
        <w:t>.</w:t>
      </w:r>
      <w:proofErr w:type="gramEnd"/>
      <w:r w:rsidRPr="00BA1874">
        <w:rPr>
          <w:sz w:val="28"/>
          <w:szCs w:val="28"/>
          <w:shd w:val="clear" w:color="auto" w:fill="FFFFFF"/>
        </w:rPr>
        <w:t xml:space="preserve"> </w:t>
      </w:r>
      <w:r w:rsidR="000424D6" w:rsidRPr="00BA1874">
        <w:rPr>
          <w:sz w:val="28"/>
          <w:szCs w:val="28"/>
          <w:shd w:val="clear" w:color="auto" w:fill="FFFFFF"/>
        </w:rPr>
        <w:t xml:space="preserve"> И лишь в</w:t>
      </w:r>
      <w:r w:rsidRPr="00BA1874">
        <w:rPr>
          <w:sz w:val="28"/>
          <w:szCs w:val="28"/>
          <w:shd w:val="clear" w:color="auto" w:fill="FFFFFF"/>
        </w:rPr>
        <w:t>ыразительное исполне</w:t>
      </w:r>
      <w:r w:rsidR="000424D6" w:rsidRPr="00BA1874">
        <w:rPr>
          <w:sz w:val="28"/>
          <w:szCs w:val="28"/>
          <w:shd w:val="clear" w:color="auto" w:fill="FFFFFF"/>
        </w:rPr>
        <w:t>ние концертмейстером музыкального сопровождения</w:t>
      </w:r>
      <w:r w:rsidRPr="00BA1874">
        <w:rPr>
          <w:sz w:val="28"/>
          <w:szCs w:val="28"/>
          <w:shd w:val="clear" w:color="auto" w:fill="FFFFFF"/>
        </w:rPr>
        <w:t xml:space="preserve"> способно пробудить желание учащихся не выполнять движения формально, а выражать их художественно –</w:t>
      </w:r>
      <w:r w:rsidR="000424D6" w:rsidRPr="00BA1874">
        <w:rPr>
          <w:sz w:val="28"/>
          <w:szCs w:val="28"/>
          <w:shd w:val="clear" w:color="auto" w:fill="FFFFFF"/>
        </w:rPr>
        <w:t xml:space="preserve"> «заставляет</w:t>
      </w:r>
      <w:proofErr w:type="gramStart"/>
      <w:r w:rsidR="000424D6" w:rsidRPr="00BA1874">
        <w:rPr>
          <w:sz w:val="28"/>
          <w:szCs w:val="28"/>
          <w:shd w:val="clear" w:color="auto" w:fill="FFFFFF"/>
        </w:rPr>
        <w:t>»</w:t>
      </w:r>
      <w:r w:rsidRPr="00BA1874">
        <w:rPr>
          <w:sz w:val="28"/>
          <w:szCs w:val="28"/>
          <w:shd w:val="clear" w:color="auto" w:fill="FFFFFF"/>
        </w:rPr>
        <w:t>т</w:t>
      </w:r>
      <w:proofErr w:type="gramEnd"/>
      <w:r w:rsidRPr="00BA1874">
        <w:rPr>
          <w:sz w:val="28"/>
          <w:szCs w:val="28"/>
          <w:shd w:val="clear" w:color="auto" w:fill="FFFFFF"/>
        </w:rPr>
        <w:t>анцевать «с</w:t>
      </w:r>
      <w:r w:rsidR="000424D6" w:rsidRPr="00BA1874">
        <w:rPr>
          <w:sz w:val="28"/>
          <w:szCs w:val="28"/>
          <w:shd w:val="clear" w:color="auto" w:fill="FFFFFF"/>
        </w:rPr>
        <w:t xml:space="preserve"> чувством</w:t>
      </w:r>
      <w:r w:rsidRPr="00BA1874">
        <w:rPr>
          <w:sz w:val="28"/>
          <w:szCs w:val="28"/>
          <w:shd w:val="clear" w:color="auto" w:fill="FFFFFF"/>
        </w:rPr>
        <w:t>». Если пиани</w:t>
      </w:r>
      <w:proofErr w:type="gramStart"/>
      <w:r w:rsidRPr="00BA1874">
        <w:rPr>
          <w:sz w:val="28"/>
          <w:szCs w:val="28"/>
          <w:shd w:val="clear" w:color="auto" w:fill="FFFFFF"/>
        </w:rPr>
        <w:t>ст стр</w:t>
      </w:r>
      <w:proofErr w:type="gramEnd"/>
      <w:r w:rsidRPr="00BA1874">
        <w:rPr>
          <w:sz w:val="28"/>
          <w:szCs w:val="28"/>
          <w:shd w:val="clear" w:color="auto" w:fill="FFFFFF"/>
        </w:rPr>
        <w:t>емится к разнообразию в собственном исполнении, он способен пробудить исполнительскую фантазию у танцовщиков, которые, в свою очередь, будут искать новые оттенки в своем исполнении.</w:t>
      </w:r>
    </w:p>
    <w:p w:rsidR="00932027" w:rsidRPr="00BA1874" w:rsidRDefault="00932027" w:rsidP="008B22E2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</w:rPr>
        <w:t>Проведенное исследование по проблеме формирования профессиональной компетентности пианиста-концертмейстера в условиях дополнительного образования позволяет сделать следующие выводы.</w:t>
      </w:r>
    </w:p>
    <w:p w:rsidR="00932027" w:rsidRPr="00BA1874" w:rsidRDefault="00932027" w:rsidP="008B22E2">
      <w:pPr>
        <w:tabs>
          <w:tab w:val="left" w:pos="3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874">
        <w:rPr>
          <w:rFonts w:ascii="Times New Roman" w:hAnsi="Times New Roman"/>
          <w:sz w:val="28"/>
          <w:szCs w:val="28"/>
        </w:rPr>
        <w:t xml:space="preserve">Профессия концертмейстера хореографии представляет собой особенный, уникальный и ни с чем несравнимый комплекс умений и навыков, необычайно развитых слуховых и зрительных ощущений и </w:t>
      </w:r>
      <w:r w:rsidRPr="00BA1874">
        <w:rPr>
          <w:rFonts w:ascii="Times New Roman" w:hAnsi="Times New Roman"/>
          <w:sz w:val="28"/>
          <w:szCs w:val="28"/>
        </w:rPr>
        <w:lastRenderedPageBreak/>
        <w:t>представлений, основанных на глубоких знаниях музыкально-хор</w:t>
      </w:r>
      <w:r w:rsidR="00BA1874" w:rsidRPr="00BA1874">
        <w:rPr>
          <w:rFonts w:ascii="Times New Roman" w:hAnsi="Times New Roman"/>
          <w:sz w:val="28"/>
          <w:szCs w:val="28"/>
        </w:rPr>
        <w:t>еографической природы предмета.</w:t>
      </w:r>
    </w:p>
    <w:p w:rsidR="006C3333" w:rsidRPr="00BA1874" w:rsidRDefault="006C3333" w:rsidP="006C33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1874">
        <w:rPr>
          <w:color w:val="000000" w:themeColor="text1"/>
          <w:sz w:val="28"/>
          <w:szCs w:val="28"/>
        </w:rPr>
        <w:t xml:space="preserve">Овладение концертмейстерским искусством </w:t>
      </w:r>
      <w:r w:rsidR="0099557A" w:rsidRPr="00BA1874">
        <w:rPr>
          <w:color w:val="000000" w:themeColor="text1"/>
          <w:sz w:val="28"/>
          <w:szCs w:val="28"/>
        </w:rPr>
        <w:t xml:space="preserve">в сфере хореографии </w:t>
      </w:r>
      <w:r w:rsidRPr="00BA1874">
        <w:rPr>
          <w:color w:val="000000" w:themeColor="text1"/>
          <w:sz w:val="28"/>
          <w:szCs w:val="28"/>
        </w:rPr>
        <w:t>станет эффективным, если:</w:t>
      </w:r>
    </w:p>
    <w:p w:rsidR="006C3333" w:rsidRPr="00BA1874" w:rsidRDefault="006C3333" w:rsidP="006C33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A1874">
        <w:rPr>
          <w:color w:val="000000" w:themeColor="text1"/>
          <w:sz w:val="28"/>
          <w:szCs w:val="28"/>
        </w:rPr>
        <w:t>- будет раскрыта интегративная сущность концертмейстерской деятельности в форме теоретической модели профессии «концертмейстер</w:t>
      </w:r>
      <w:r w:rsidR="000424D6" w:rsidRPr="00BA1874">
        <w:rPr>
          <w:color w:val="000000" w:themeColor="text1"/>
          <w:sz w:val="28"/>
          <w:szCs w:val="28"/>
        </w:rPr>
        <w:t xml:space="preserve"> хореографии</w:t>
      </w:r>
      <w:r w:rsidRPr="00BA1874">
        <w:rPr>
          <w:color w:val="000000" w:themeColor="text1"/>
          <w:sz w:val="28"/>
          <w:szCs w:val="28"/>
        </w:rPr>
        <w:t>»;</w:t>
      </w:r>
    </w:p>
    <w:p w:rsidR="006C3333" w:rsidRPr="00BA1874" w:rsidRDefault="006C3333" w:rsidP="00A626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1874">
        <w:rPr>
          <w:color w:val="000000" w:themeColor="text1"/>
          <w:sz w:val="28"/>
          <w:szCs w:val="28"/>
        </w:rPr>
        <w:t xml:space="preserve">- анализ и интерпретация музыкальных сочинений будут направлены на максимальную реализацию в исполнительстве духовного потенциала музыки </w:t>
      </w:r>
      <w:r w:rsidRPr="00BA1874">
        <w:rPr>
          <w:sz w:val="28"/>
          <w:szCs w:val="28"/>
        </w:rPr>
        <w:t xml:space="preserve">на основе положений, </w:t>
      </w:r>
      <w:r w:rsidR="00BA1874" w:rsidRPr="00BA1874">
        <w:rPr>
          <w:sz w:val="28"/>
          <w:szCs w:val="28"/>
        </w:rPr>
        <w:t>вытекающих из природы искусства;</w:t>
      </w:r>
    </w:p>
    <w:p w:rsidR="00A6263C" w:rsidRPr="00BA1874" w:rsidRDefault="00B616D2" w:rsidP="00A626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A1874">
        <w:rPr>
          <w:sz w:val="28"/>
          <w:szCs w:val="28"/>
        </w:rPr>
        <w:t xml:space="preserve">- </w:t>
      </w:r>
      <w:r w:rsidR="00B9562C" w:rsidRPr="00BA1874">
        <w:rPr>
          <w:sz w:val="28"/>
          <w:szCs w:val="28"/>
          <w:shd w:val="clear" w:color="auto" w:fill="FFFFFF"/>
        </w:rPr>
        <w:t>п</w:t>
      </w:r>
      <w:r w:rsidRPr="00BA1874">
        <w:rPr>
          <w:sz w:val="28"/>
          <w:szCs w:val="28"/>
          <w:shd w:val="clear" w:color="auto" w:fill="FFFFFF"/>
        </w:rPr>
        <w:t>рофессиональное мастерство концертмейстера не сводимо к сумме пианистических навыков; оно может и должно быть выражено в таких понятиях, как творческая активность и инициативность художественного мышления, богатство и многообразие эмоционального спектра, широта и развитость ко</w:t>
      </w:r>
      <w:r w:rsidR="00A6263C" w:rsidRPr="00BA1874">
        <w:rPr>
          <w:sz w:val="28"/>
          <w:szCs w:val="28"/>
          <w:shd w:val="clear" w:color="auto" w:fill="FFFFFF"/>
        </w:rPr>
        <w:t xml:space="preserve">мплекса музыкальной одаренности, осведомленность в области ИКТ </w:t>
      </w:r>
      <w:r w:rsidR="00BA1874" w:rsidRPr="00BA1874">
        <w:rPr>
          <w:sz w:val="28"/>
          <w:szCs w:val="28"/>
          <w:shd w:val="clear" w:color="auto" w:fill="FFFFFF"/>
        </w:rPr>
        <w:t>и т. д.;</w:t>
      </w:r>
    </w:p>
    <w:p w:rsidR="00A6263C" w:rsidRPr="00BA1874" w:rsidRDefault="00A6263C" w:rsidP="00A626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A1874">
        <w:rPr>
          <w:sz w:val="28"/>
          <w:szCs w:val="28"/>
          <w:shd w:val="clear" w:color="auto" w:fill="FFFFFF"/>
        </w:rPr>
        <w:t xml:space="preserve">- </w:t>
      </w:r>
      <w:r w:rsidR="00B9562C" w:rsidRPr="00BA1874">
        <w:rPr>
          <w:sz w:val="28"/>
          <w:szCs w:val="28"/>
          <w:shd w:val="clear" w:color="auto" w:fill="FFFFFF"/>
        </w:rPr>
        <w:t>к</w:t>
      </w:r>
      <w:r w:rsidR="00B616D2" w:rsidRPr="00BA1874">
        <w:rPr>
          <w:sz w:val="28"/>
          <w:szCs w:val="28"/>
          <w:shd w:val="clear" w:color="auto" w:fill="FFFFFF"/>
        </w:rPr>
        <w:t xml:space="preserve">онцертмейстеру должно быть присуще умение проникать в различные стилевые сферы, ориентироваться в специфике разнообразных течений и направлений </w:t>
      </w:r>
      <w:r w:rsidR="00BA1874" w:rsidRPr="00BA1874">
        <w:rPr>
          <w:sz w:val="28"/>
          <w:szCs w:val="28"/>
          <w:shd w:val="clear" w:color="auto" w:fill="FFFFFF"/>
        </w:rPr>
        <w:t>в мировом музыкальном искусстве;</w:t>
      </w:r>
    </w:p>
    <w:p w:rsidR="00A6263C" w:rsidRPr="00BA1874" w:rsidRDefault="00A6263C" w:rsidP="00A626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A1874">
        <w:rPr>
          <w:sz w:val="28"/>
          <w:szCs w:val="28"/>
          <w:shd w:val="clear" w:color="auto" w:fill="FFFFFF"/>
        </w:rPr>
        <w:t xml:space="preserve">- </w:t>
      </w:r>
      <w:r w:rsidR="00B9562C" w:rsidRPr="00BA1874">
        <w:rPr>
          <w:sz w:val="28"/>
          <w:szCs w:val="28"/>
          <w:shd w:val="clear" w:color="auto" w:fill="FFFFFF"/>
        </w:rPr>
        <w:t>х</w:t>
      </w:r>
      <w:r w:rsidR="00B616D2" w:rsidRPr="00BA1874">
        <w:rPr>
          <w:sz w:val="28"/>
          <w:szCs w:val="28"/>
          <w:shd w:val="clear" w:color="auto" w:fill="FFFFFF"/>
        </w:rPr>
        <w:t>удожественная яркость и артистизм концертмейстера должны органично сочетаться с даром творческого слияния с партнером</w:t>
      </w:r>
      <w:r w:rsidR="00BA1874" w:rsidRPr="00BA1874">
        <w:rPr>
          <w:sz w:val="28"/>
          <w:szCs w:val="28"/>
          <w:shd w:val="clear" w:color="auto" w:fill="FFFFFF"/>
        </w:rPr>
        <w:t xml:space="preserve"> (коллективом);</w:t>
      </w:r>
    </w:p>
    <w:p w:rsidR="00A6263C" w:rsidRPr="00BA1874" w:rsidRDefault="00A6263C" w:rsidP="00A626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A1874">
        <w:rPr>
          <w:sz w:val="28"/>
          <w:szCs w:val="28"/>
          <w:shd w:val="clear" w:color="auto" w:fill="FFFFFF"/>
        </w:rPr>
        <w:t xml:space="preserve">- </w:t>
      </w:r>
      <w:proofErr w:type="gramStart"/>
      <w:r w:rsidR="00B9562C" w:rsidRPr="00BA1874">
        <w:rPr>
          <w:sz w:val="28"/>
          <w:szCs w:val="28"/>
          <w:shd w:val="clear" w:color="auto" w:fill="FFFFFF"/>
        </w:rPr>
        <w:t>и</w:t>
      </w:r>
      <w:r w:rsidR="00B616D2" w:rsidRPr="00BA1874">
        <w:rPr>
          <w:sz w:val="28"/>
          <w:szCs w:val="28"/>
          <w:shd w:val="clear" w:color="auto" w:fill="FFFFFF"/>
        </w:rPr>
        <w:t>сполнительская</w:t>
      </w:r>
      <w:proofErr w:type="gramEnd"/>
      <w:r w:rsidR="00B616D2" w:rsidRPr="00BA18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616D2" w:rsidRPr="00BA1874">
        <w:rPr>
          <w:sz w:val="28"/>
          <w:szCs w:val="28"/>
          <w:shd w:val="clear" w:color="auto" w:fill="FFFFFF"/>
        </w:rPr>
        <w:t>эмпатия</w:t>
      </w:r>
      <w:proofErr w:type="spellEnd"/>
      <w:r w:rsidR="00B616D2" w:rsidRPr="00BA1874">
        <w:rPr>
          <w:sz w:val="28"/>
          <w:szCs w:val="28"/>
          <w:shd w:val="clear" w:color="auto" w:fill="FFFFFF"/>
        </w:rPr>
        <w:t xml:space="preserve"> — профессиональное качество, необходимое концертмейстеру; оно должно культивироваться и развиваться молодыми музыкантами, готовящими себя к </w:t>
      </w:r>
      <w:r w:rsidR="00B9562C" w:rsidRPr="00BA1874">
        <w:rPr>
          <w:sz w:val="28"/>
          <w:szCs w:val="28"/>
          <w:shd w:val="clear" w:color="auto" w:fill="FFFFFF"/>
        </w:rPr>
        <w:t>концертмейстерской деятельности;</w:t>
      </w:r>
    </w:p>
    <w:p w:rsidR="00BC448C" w:rsidRPr="00BA1874" w:rsidRDefault="00BA1874" w:rsidP="001632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1874">
        <w:rPr>
          <w:sz w:val="28"/>
          <w:szCs w:val="28"/>
          <w:shd w:val="clear" w:color="auto" w:fill="FFFFFF"/>
        </w:rPr>
        <w:t>- </w:t>
      </w:r>
      <w:r w:rsidR="00B9562C" w:rsidRPr="00BA1874">
        <w:rPr>
          <w:sz w:val="28"/>
          <w:szCs w:val="28"/>
          <w:shd w:val="clear" w:color="auto" w:fill="FFFFFF"/>
        </w:rPr>
        <w:t>п</w:t>
      </w:r>
      <w:r w:rsidR="00B616D2" w:rsidRPr="00BA1874">
        <w:rPr>
          <w:sz w:val="28"/>
          <w:szCs w:val="28"/>
          <w:shd w:val="clear" w:color="auto" w:fill="FFFFFF"/>
        </w:rPr>
        <w:t xml:space="preserve">ерспективы дальнейшего развития и творческого </w:t>
      </w:r>
      <w:r w:rsidR="00D017AF" w:rsidRPr="00BA1874">
        <w:rPr>
          <w:sz w:val="28"/>
          <w:szCs w:val="28"/>
          <w:shd w:val="clear" w:color="auto" w:fill="FFFFFF"/>
        </w:rPr>
        <w:t xml:space="preserve">роста </w:t>
      </w:r>
      <w:r w:rsidR="00B616D2" w:rsidRPr="00BA1874">
        <w:rPr>
          <w:sz w:val="28"/>
          <w:szCs w:val="28"/>
          <w:shd w:val="clear" w:color="auto" w:fill="FFFFFF"/>
        </w:rPr>
        <w:t xml:space="preserve">концертмейстерской </w:t>
      </w:r>
      <w:r w:rsidR="00D017AF" w:rsidRPr="00BA1874">
        <w:rPr>
          <w:bCs/>
          <w:color w:val="000000"/>
          <w:sz w:val="28"/>
          <w:szCs w:val="28"/>
        </w:rPr>
        <w:t>музыкально</w:t>
      </w:r>
      <w:r w:rsidR="00BF64A7" w:rsidRPr="00BA1874">
        <w:rPr>
          <w:bCs/>
          <w:color w:val="000000"/>
          <w:sz w:val="28"/>
          <w:szCs w:val="28"/>
        </w:rPr>
        <w:t>-</w:t>
      </w:r>
      <w:r w:rsidR="00D017AF" w:rsidRPr="00BA1874">
        <w:rPr>
          <w:bCs/>
          <w:color w:val="000000"/>
          <w:sz w:val="28"/>
          <w:szCs w:val="28"/>
        </w:rPr>
        <w:t xml:space="preserve">исполнительской </w:t>
      </w:r>
      <w:r w:rsidR="00D017AF" w:rsidRPr="00BA1874">
        <w:rPr>
          <w:bCs/>
          <w:color w:val="333333"/>
          <w:sz w:val="28"/>
          <w:szCs w:val="28"/>
        </w:rPr>
        <w:t>деятельности</w:t>
      </w:r>
      <w:r w:rsidR="00D017AF" w:rsidRPr="00BA1874">
        <w:rPr>
          <w:b/>
          <w:bCs/>
          <w:color w:val="333333"/>
          <w:sz w:val="28"/>
          <w:szCs w:val="28"/>
        </w:rPr>
        <w:t xml:space="preserve"> </w:t>
      </w:r>
      <w:r w:rsidR="00B616D2" w:rsidRPr="00BA1874">
        <w:rPr>
          <w:sz w:val="28"/>
          <w:szCs w:val="28"/>
          <w:shd w:val="clear" w:color="auto" w:fill="FFFFFF"/>
        </w:rPr>
        <w:t>напрямую связаны с опорой на художественно-эстети</w:t>
      </w:r>
      <w:r w:rsidR="000A399C" w:rsidRPr="00BA1874">
        <w:rPr>
          <w:sz w:val="28"/>
          <w:szCs w:val="28"/>
          <w:shd w:val="clear" w:color="auto" w:fill="FFFFFF"/>
        </w:rPr>
        <w:t>ческие и музыкально-исполнитель</w:t>
      </w:r>
      <w:r w:rsidR="00B616D2" w:rsidRPr="00BA1874">
        <w:rPr>
          <w:sz w:val="28"/>
          <w:szCs w:val="28"/>
          <w:shd w:val="clear" w:color="auto" w:fill="FFFFFF"/>
        </w:rPr>
        <w:t>ские традиции.</w:t>
      </w:r>
    </w:p>
    <w:p w:rsidR="00BC448C" w:rsidRPr="00BA1874" w:rsidRDefault="00BC448C" w:rsidP="00BC4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874">
        <w:rPr>
          <w:rFonts w:ascii="Times New Roman" w:hAnsi="Times New Roman"/>
          <w:sz w:val="28"/>
          <w:szCs w:val="28"/>
        </w:rPr>
        <w:t>По мнению известного концертмейстера, професс</w:t>
      </w:r>
      <w:r w:rsidR="00E868DB" w:rsidRPr="00BA1874">
        <w:rPr>
          <w:rFonts w:ascii="Times New Roman" w:hAnsi="Times New Roman"/>
          <w:sz w:val="28"/>
          <w:szCs w:val="28"/>
        </w:rPr>
        <w:t>ора Московской консерватории К.</w:t>
      </w:r>
      <w:r w:rsidRPr="00BA1874">
        <w:rPr>
          <w:rFonts w:ascii="Times New Roman" w:hAnsi="Times New Roman"/>
          <w:sz w:val="28"/>
          <w:szCs w:val="28"/>
        </w:rPr>
        <w:t>Л.</w:t>
      </w:r>
      <w:r w:rsidR="00E868DB" w:rsidRPr="00BA1874">
        <w:rPr>
          <w:rFonts w:ascii="Times New Roman" w:hAnsi="Times New Roman"/>
          <w:sz w:val="28"/>
          <w:szCs w:val="28"/>
        </w:rPr>
        <w:t xml:space="preserve"> </w:t>
      </w:r>
      <w:r w:rsidRPr="00BA1874">
        <w:rPr>
          <w:rFonts w:ascii="Times New Roman" w:hAnsi="Times New Roman"/>
          <w:sz w:val="28"/>
          <w:szCs w:val="28"/>
        </w:rPr>
        <w:t xml:space="preserve">Виноградова «нет, пожалуй, ни одной музыкантской </w:t>
      </w:r>
      <w:r w:rsidRPr="00BA1874">
        <w:rPr>
          <w:rFonts w:ascii="Times New Roman" w:hAnsi="Times New Roman"/>
          <w:sz w:val="28"/>
          <w:szCs w:val="28"/>
        </w:rPr>
        <w:lastRenderedPageBreak/>
        <w:t>профессии более всепроникающей в различные сферы музыкальной жизни, чем концертмейстер-пианист» [</w:t>
      </w:r>
      <w:r w:rsidR="00E868DB" w:rsidRPr="00BA1874">
        <w:rPr>
          <w:rFonts w:ascii="Times New Roman" w:hAnsi="Times New Roman"/>
          <w:sz w:val="28"/>
          <w:szCs w:val="28"/>
        </w:rPr>
        <w:t xml:space="preserve">3, с. </w:t>
      </w:r>
      <w:r w:rsidRPr="00BA1874">
        <w:rPr>
          <w:rFonts w:ascii="Times New Roman" w:hAnsi="Times New Roman"/>
          <w:sz w:val="28"/>
          <w:szCs w:val="28"/>
        </w:rPr>
        <w:t>156].</w:t>
      </w:r>
    </w:p>
    <w:p w:rsidR="00BC448C" w:rsidRPr="00BA1874" w:rsidRDefault="00B9562C" w:rsidP="00A052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874">
        <w:rPr>
          <w:sz w:val="28"/>
          <w:szCs w:val="28"/>
        </w:rPr>
        <w:t>Проведя анализ научно-методической литературы,</w:t>
      </w:r>
      <w:r w:rsidR="00BA1874" w:rsidRPr="00BA1874">
        <w:rPr>
          <w:sz w:val="28"/>
          <w:szCs w:val="28"/>
        </w:rPr>
        <w:t xml:space="preserve"> изучив опыт ведущих специалистов в области изучаемой проблемы,</w:t>
      </w:r>
      <w:r w:rsidRPr="00BA1874">
        <w:rPr>
          <w:sz w:val="28"/>
          <w:szCs w:val="28"/>
        </w:rPr>
        <w:t xml:space="preserve"> о</w:t>
      </w:r>
      <w:r w:rsidRPr="00BA1874">
        <w:rPr>
          <w:sz w:val="28"/>
          <w:szCs w:val="28"/>
          <w:shd w:val="clear" w:color="auto" w:fill="FFFFFF"/>
        </w:rPr>
        <w:t>бобщив полученные результаты с применением методов обработки на основе методологической базы исследования</w:t>
      </w:r>
      <w:r w:rsidRPr="00BA1874">
        <w:rPr>
          <w:sz w:val="28"/>
          <w:szCs w:val="28"/>
        </w:rPr>
        <w:t xml:space="preserve"> и, основываясь на полученных </w:t>
      </w:r>
      <w:proofErr w:type="gramStart"/>
      <w:r w:rsidRPr="00BA1874">
        <w:rPr>
          <w:sz w:val="28"/>
          <w:szCs w:val="28"/>
        </w:rPr>
        <w:t>результатах</w:t>
      </w:r>
      <w:proofErr w:type="gramEnd"/>
      <w:r w:rsidRPr="00BA1874">
        <w:rPr>
          <w:sz w:val="28"/>
          <w:szCs w:val="28"/>
        </w:rPr>
        <w:t xml:space="preserve"> напрашивается вывод:</w:t>
      </w:r>
      <w:r w:rsidR="00BA1874" w:rsidRPr="00BA1874">
        <w:rPr>
          <w:sz w:val="28"/>
          <w:szCs w:val="28"/>
        </w:rPr>
        <w:t xml:space="preserve"> </w:t>
      </w:r>
      <w:r w:rsidR="00BF64A7" w:rsidRPr="00BA1874">
        <w:rPr>
          <w:bCs/>
          <w:color w:val="000000"/>
          <w:sz w:val="28"/>
          <w:szCs w:val="28"/>
        </w:rPr>
        <w:t xml:space="preserve">музыкально-исполнительская </w:t>
      </w:r>
      <w:r w:rsidR="00BF64A7" w:rsidRPr="00BA1874">
        <w:rPr>
          <w:bCs/>
          <w:color w:val="333333"/>
          <w:sz w:val="28"/>
          <w:szCs w:val="28"/>
        </w:rPr>
        <w:t>деятельность концертмейстера-пианиста в классе хореографии</w:t>
      </w:r>
      <w:r w:rsidR="000424D6" w:rsidRPr="00BA1874">
        <w:rPr>
          <w:bCs/>
          <w:color w:val="333333"/>
          <w:sz w:val="28"/>
          <w:szCs w:val="28"/>
        </w:rPr>
        <w:t xml:space="preserve"> </w:t>
      </w:r>
      <w:r w:rsidR="00BF64A7" w:rsidRPr="00BA1874">
        <w:rPr>
          <w:sz w:val="28"/>
          <w:szCs w:val="28"/>
        </w:rPr>
        <w:t xml:space="preserve">– это сложный, </w:t>
      </w:r>
      <w:r w:rsidR="0099557A" w:rsidRPr="00BA1874">
        <w:rPr>
          <w:sz w:val="28"/>
          <w:szCs w:val="28"/>
        </w:rPr>
        <w:t xml:space="preserve">многогранный процесс усвоения </w:t>
      </w:r>
      <w:r w:rsidR="00BF64A7" w:rsidRPr="00BA1874">
        <w:rPr>
          <w:sz w:val="28"/>
          <w:szCs w:val="28"/>
        </w:rPr>
        <w:t>знаний</w:t>
      </w:r>
      <w:r w:rsidR="0099557A" w:rsidRPr="00BA1874">
        <w:rPr>
          <w:sz w:val="28"/>
          <w:szCs w:val="28"/>
        </w:rPr>
        <w:t>, умений, навыков</w:t>
      </w:r>
      <w:r w:rsidR="00BF64A7" w:rsidRPr="00BA1874">
        <w:rPr>
          <w:sz w:val="28"/>
          <w:szCs w:val="28"/>
        </w:rPr>
        <w:t xml:space="preserve"> и профессионального опыта, ведущий к развитию индивидуальных профессиональных качеств, предполагающий непрерывное развитие и самосовершенствование</w:t>
      </w:r>
      <w:r w:rsidR="00BA1874">
        <w:rPr>
          <w:sz w:val="28"/>
          <w:szCs w:val="28"/>
        </w:rPr>
        <w:t xml:space="preserve">. </w:t>
      </w:r>
    </w:p>
    <w:p w:rsidR="00A052EB" w:rsidRPr="00BA1874" w:rsidRDefault="00A052EB" w:rsidP="000A399C">
      <w:pPr>
        <w:pStyle w:val="a3"/>
        <w:spacing w:before="0" w:beforeAutospacing="0" w:after="312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C3333" w:rsidRDefault="006C3333" w:rsidP="00BA1874">
      <w:pPr>
        <w:pStyle w:val="11"/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BA1874">
        <w:rPr>
          <w:b/>
          <w:i/>
          <w:sz w:val="28"/>
          <w:szCs w:val="28"/>
        </w:rPr>
        <w:t>Литература</w:t>
      </w:r>
    </w:p>
    <w:p w:rsidR="000343DF" w:rsidRPr="003B40AE" w:rsidRDefault="000343DF" w:rsidP="00BA1874">
      <w:pPr>
        <w:pStyle w:val="1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0343DF" w:rsidRPr="000343DF" w:rsidRDefault="000343DF" w:rsidP="000343DF">
      <w:pPr>
        <w:pStyle w:val="a5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3DF">
        <w:rPr>
          <w:rFonts w:ascii="Times New Roman" w:hAnsi="Times New Roman"/>
          <w:sz w:val="28"/>
          <w:szCs w:val="28"/>
          <w:lang w:eastAsia="ru-RU"/>
        </w:rPr>
        <w:t>. Асафьев Б. О балете.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Статьи. Рецензии. Воспоминания / Б. Асафьев. – </w:t>
      </w:r>
      <w:r w:rsidRPr="000343DF">
        <w:rPr>
          <w:rFonts w:ascii="Times New Roman" w:hAnsi="Times New Roman"/>
          <w:sz w:val="28"/>
          <w:szCs w:val="28"/>
          <w:lang w:eastAsia="ru-RU"/>
        </w:rPr>
        <w:t xml:space="preserve"> Л.: Музыка, 1974. - 296 </w:t>
      </w:r>
      <w:proofErr w:type="gramStart"/>
      <w:r w:rsidRPr="000343D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343DF">
        <w:rPr>
          <w:rFonts w:ascii="Times New Roman" w:hAnsi="Times New Roman"/>
          <w:sz w:val="28"/>
          <w:szCs w:val="28"/>
          <w:lang w:eastAsia="ru-RU"/>
        </w:rPr>
        <w:t>.</w:t>
      </w:r>
    </w:p>
    <w:p w:rsidR="006C3333" w:rsidRPr="00FF6550" w:rsidRDefault="006C3333" w:rsidP="000343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550">
        <w:rPr>
          <w:rFonts w:ascii="Times New Roman" w:eastAsia="Calibri" w:hAnsi="Times New Roman" w:cs="Times New Roman"/>
          <w:sz w:val="28"/>
          <w:szCs w:val="28"/>
        </w:rPr>
        <w:t>Безуглая Г. Концертмейстер балета / Г. Безуглая. – Санкт-Петербург: Академ</w:t>
      </w:r>
      <w:r w:rsidR="00E868DB">
        <w:rPr>
          <w:rFonts w:ascii="Times New Roman" w:eastAsia="Calibri" w:hAnsi="Times New Roman" w:cs="Times New Roman"/>
          <w:sz w:val="28"/>
          <w:szCs w:val="28"/>
        </w:rPr>
        <w:t xml:space="preserve">ия русского балета, 2015. – 114 </w:t>
      </w:r>
      <w:proofErr w:type="gramStart"/>
      <w:r w:rsidRPr="00FF65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F65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333" w:rsidRPr="00FF6550" w:rsidRDefault="006C3333" w:rsidP="000343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550">
        <w:rPr>
          <w:rFonts w:ascii="Times New Roman" w:eastAsia="Calibri" w:hAnsi="Times New Roman" w:cs="Times New Roman"/>
          <w:sz w:val="28"/>
          <w:szCs w:val="28"/>
        </w:rPr>
        <w:t>Ваганова А. Я. Основы классического танца / А.Я. Ваганова. – Сан</w:t>
      </w:r>
      <w:r w:rsidR="00E868DB">
        <w:rPr>
          <w:rFonts w:ascii="Times New Roman" w:eastAsia="Calibri" w:hAnsi="Times New Roman" w:cs="Times New Roman"/>
          <w:sz w:val="28"/>
          <w:szCs w:val="28"/>
        </w:rPr>
        <w:t xml:space="preserve">кт-Петербург: Лань, 2003. – 191 </w:t>
      </w:r>
      <w:proofErr w:type="gramStart"/>
      <w:r w:rsidRPr="00FF65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F65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333" w:rsidRPr="00FF6550" w:rsidRDefault="006C3333" w:rsidP="000343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550">
        <w:rPr>
          <w:rFonts w:ascii="Times New Roman" w:eastAsia="Calibri" w:hAnsi="Times New Roman" w:cs="Times New Roman"/>
          <w:sz w:val="28"/>
          <w:szCs w:val="28"/>
        </w:rPr>
        <w:t>Виноградов О. Концертмейстер в балете – профессия или место работы</w:t>
      </w:r>
      <w:r w:rsidR="000343D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Calibri" w:eastAsia="Calibri" w:hAnsi="Calibri" w:cs="Times New Roman"/>
        </w:rPr>
        <w:t>/</w:t>
      </w:r>
      <w:r w:rsidRPr="00B608F9">
        <w:rPr>
          <w:rFonts w:ascii="Calibri" w:eastAsia="Calibri" w:hAnsi="Calibri" w:cs="Times New Roman"/>
        </w:rPr>
        <w:t xml:space="preserve"> </w:t>
      </w:r>
      <w:r w:rsidRPr="00FF6550">
        <w:rPr>
          <w:rFonts w:ascii="Times New Roman" w:eastAsia="Calibri" w:hAnsi="Times New Roman" w:cs="Times New Roman"/>
          <w:sz w:val="28"/>
          <w:szCs w:val="28"/>
        </w:rPr>
        <w:t xml:space="preserve">Виноградов О., </w:t>
      </w:r>
      <w:proofErr w:type="spellStart"/>
      <w:r w:rsidRPr="00FF6550">
        <w:rPr>
          <w:rFonts w:ascii="Times New Roman" w:eastAsia="Calibri" w:hAnsi="Times New Roman" w:cs="Times New Roman"/>
          <w:sz w:val="28"/>
          <w:szCs w:val="28"/>
        </w:rPr>
        <w:t>Боярчиков</w:t>
      </w:r>
      <w:proofErr w:type="spellEnd"/>
      <w:r w:rsidRPr="00FF6550">
        <w:rPr>
          <w:rFonts w:ascii="Times New Roman" w:eastAsia="Calibri" w:hAnsi="Times New Roman" w:cs="Times New Roman"/>
          <w:sz w:val="28"/>
          <w:szCs w:val="28"/>
        </w:rPr>
        <w:t xml:space="preserve"> Н., Мессерер А., Сергеев К., Кондратьева М., Семенов В., Комлева //Советский балет. –  М., «Известия», 1988. № 2.</w:t>
      </w:r>
    </w:p>
    <w:p w:rsidR="006C3333" w:rsidRPr="00FF6550" w:rsidRDefault="006C3333" w:rsidP="000343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550">
        <w:rPr>
          <w:rFonts w:ascii="Times New Roman" w:eastAsia="Calibri" w:hAnsi="Times New Roman" w:cs="Times New Roman"/>
          <w:sz w:val="28"/>
          <w:szCs w:val="28"/>
        </w:rPr>
        <w:t>Исупова Л. Записки концертмейстера / Л. Исупова</w:t>
      </w:r>
      <w:r w:rsidR="00E868DB">
        <w:rPr>
          <w:rFonts w:ascii="Times New Roman" w:eastAsia="Calibri" w:hAnsi="Times New Roman" w:cs="Times New Roman"/>
          <w:sz w:val="28"/>
          <w:szCs w:val="28"/>
        </w:rPr>
        <w:t>. – Москва: Апрель, 2013. – 415</w:t>
      </w:r>
      <w:r w:rsidRPr="00FF6550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72348" w:rsidRPr="000343DF" w:rsidRDefault="00E868DB" w:rsidP="0039365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Костровицкая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333" w:rsidRPr="00FF6550">
        <w:rPr>
          <w:rFonts w:ascii="Times New Roman" w:eastAsia="Calibri" w:hAnsi="Times New Roman" w:cs="Times New Roman"/>
          <w:sz w:val="28"/>
          <w:szCs w:val="28"/>
        </w:rPr>
        <w:t>В.С. 100 уро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 классического танца 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В.С.</w:t>
      </w:r>
      <w:r w:rsidR="006C3333" w:rsidRPr="00FF655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островицкая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1995. – 148</w:t>
      </w:r>
      <w:r w:rsidR="006C3333" w:rsidRPr="00FF6550">
        <w:rPr>
          <w:rFonts w:ascii="Times New Roman" w:eastAsia="Calibri" w:hAnsi="Times New Roman" w:cs="Times New Roman"/>
          <w:sz w:val="28"/>
          <w:szCs w:val="28"/>
        </w:rPr>
        <w:t>с.</w:t>
      </w:r>
    </w:p>
    <w:sectPr w:rsidR="00F72348" w:rsidRPr="000343DF" w:rsidSect="00A4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3F1"/>
    <w:multiLevelType w:val="hybridMultilevel"/>
    <w:tmpl w:val="AB1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27"/>
    <w:rsid w:val="000343DF"/>
    <w:rsid w:val="000405E0"/>
    <w:rsid w:val="000424D6"/>
    <w:rsid w:val="00082092"/>
    <w:rsid w:val="000A399C"/>
    <w:rsid w:val="000A4B66"/>
    <w:rsid w:val="000B100B"/>
    <w:rsid w:val="000C3FD0"/>
    <w:rsid w:val="00163202"/>
    <w:rsid w:val="001779B7"/>
    <w:rsid w:val="00211F26"/>
    <w:rsid w:val="00347A96"/>
    <w:rsid w:val="0039365E"/>
    <w:rsid w:val="003A15AD"/>
    <w:rsid w:val="00475D9E"/>
    <w:rsid w:val="00491B3B"/>
    <w:rsid w:val="004A0668"/>
    <w:rsid w:val="00516A8B"/>
    <w:rsid w:val="005379D5"/>
    <w:rsid w:val="005626B7"/>
    <w:rsid w:val="00575590"/>
    <w:rsid w:val="005A3784"/>
    <w:rsid w:val="005B3C02"/>
    <w:rsid w:val="005E441D"/>
    <w:rsid w:val="00657CF6"/>
    <w:rsid w:val="00675106"/>
    <w:rsid w:val="00682097"/>
    <w:rsid w:val="006C3333"/>
    <w:rsid w:val="006C5D67"/>
    <w:rsid w:val="0070746E"/>
    <w:rsid w:val="00775F4E"/>
    <w:rsid w:val="007D7FF2"/>
    <w:rsid w:val="00801965"/>
    <w:rsid w:val="008B22E2"/>
    <w:rsid w:val="00905306"/>
    <w:rsid w:val="00924375"/>
    <w:rsid w:val="00930F40"/>
    <w:rsid w:val="00932027"/>
    <w:rsid w:val="00945C19"/>
    <w:rsid w:val="0099557A"/>
    <w:rsid w:val="00A052EB"/>
    <w:rsid w:val="00A44997"/>
    <w:rsid w:val="00A6263C"/>
    <w:rsid w:val="00A65C91"/>
    <w:rsid w:val="00AB0078"/>
    <w:rsid w:val="00B616D2"/>
    <w:rsid w:val="00B9562C"/>
    <w:rsid w:val="00BA1874"/>
    <w:rsid w:val="00BA4789"/>
    <w:rsid w:val="00BC448C"/>
    <w:rsid w:val="00BE4CEF"/>
    <w:rsid w:val="00BF64A7"/>
    <w:rsid w:val="00C3346A"/>
    <w:rsid w:val="00C739E3"/>
    <w:rsid w:val="00CC476B"/>
    <w:rsid w:val="00D017AF"/>
    <w:rsid w:val="00D474D5"/>
    <w:rsid w:val="00DB7345"/>
    <w:rsid w:val="00DE2C55"/>
    <w:rsid w:val="00E868DB"/>
    <w:rsid w:val="00EF43C6"/>
    <w:rsid w:val="00F306BA"/>
    <w:rsid w:val="00F32586"/>
    <w:rsid w:val="00F72348"/>
    <w:rsid w:val="00F8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75F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5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65E"/>
    <w:rPr>
      <w:color w:val="0000FF"/>
      <w:u w:val="single"/>
    </w:rPr>
  </w:style>
  <w:style w:type="paragraph" w:customStyle="1" w:styleId="c2">
    <w:name w:val="c2"/>
    <w:basedOn w:val="a"/>
    <w:rsid w:val="00F7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72348"/>
  </w:style>
  <w:style w:type="paragraph" w:styleId="HTML">
    <w:name w:val="HTML Preformatted"/>
    <w:basedOn w:val="a"/>
    <w:link w:val="HTML0"/>
    <w:uiPriority w:val="99"/>
    <w:unhideWhenUsed/>
    <w:rsid w:val="008B2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8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2021-12-08T08:36:00Z</dcterms:created>
  <dcterms:modified xsi:type="dcterms:W3CDTF">2021-12-08T08:36:00Z</dcterms:modified>
</cp:coreProperties>
</file>