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D" w:rsidRDefault="00BC59AD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2C3" w:rsidRDefault="00AC02C3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501" w:rsidRPr="00CB2AB7" w:rsidRDefault="00CA2501" w:rsidP="00CA2501">
      <w:pPr>
        <w:tabs>
          <w:tab w:val="left" w:pos="1352"/>
          <w:tab w:val="left" w:pos="214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-95250</wp:posOffset>
            </wp:positionV>
            <wp:extent cx="1186815" cy="882015"/>
            <wp:effectExtent l="19050" t="0" r="0" b="0"/>
            <wp:wrapSquare wrapText="bothSides"/>
            <wp:docPr id="2" name="Рисунок 4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01" w:rsidRPr="00CB2AB7" w:rsidRDefault="00CA2501" w:rsidP="00CA2501">
      <w:pPr>
        <w:tabs>
          <w:tab w:val="left" w:pos="1352"/>
          <w:tab w:val="left" w:pos="214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58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7"/>
        <w:gridCol w:w="5638"/>
      </w:tblGrid>
      <w:tr w:rsidR="00CA2501" w:rsidRPr="009F7150" w:rsidTr="00320386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2501" w:rsidRDefault="00CA2501" w:rsidP="003203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w w:val="80"/>
                <w:sz w:val="24"/>
                <w:szCs w:val="24"/>
              </w:rPr>
            </w:pPr>
          </w:p>
          <w:p w:rsidR="00CA2501" w:rsidRPr="00CB2AB7" w:rsidRDefault="00CA2501" w:rsidP="00320386">
            <w:pPr>
              <w:spacing w:after="0" w:line="240" w:lineRule="auto"/>
              <w:jc w:val="center"/>
              <w:rPr>
                <w:rFonts w:ascii="Monotype Corsiva" w:hAnsi="Monotype Corsiva"/>
                <w:w w:val="80"/>
                <w:sz w:val="24"/>
                <w:szCs w:val="24"/>
              </w:rPr>
            </w:pPr>
            <w:r w:rsidRPr="00CB2AB7">
              <w:rPr>
                <w:rFonts w:ascii="Times New Roman" w:hAnsi="Times New Roman"/>
                <w:b/>
                <w:caps/>
                <w:color w:val="000000"/>
                <w:w w:val="80"/>
                <w:sz w:val="24"/>
                <w:szCs w:val="24"/>
              </w:rPr>
              <w:t>министерсТво образования  московской области</w:t>
            </w:r>
          </w:p>
          <w:p w:rsidR="00CA2501" w:rsidRPr="00CB2AB7" w:rsidRDefault="00CA2501" w:rsidP="00320386">
            <w:pPr>
              <w:spacing w:after="0" w:line="240" w:lineRule="auto"/>
              <w:jc w:val="center"/>
              <w:rPr>
                <w:rFonts w:ascii="Monotype Corsiva" w:hAnsi="Monotype Corsiva"/>
                <w:w w:val="80"/>
                <w:sz w:val="24"/>
                <w:szCs w:val="24"/>
              </w:rPr>
            </w:pPr>
            <w:r w:rsidRPr="00CB2AB7">
              <w:rPr>
                <w:rFonts w:ascii="Monotype Corsiva" w:hAnsi="Monotype Corsiva"/>
                <w:w w:val="80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CA2501" w:rsidRPr="00CB2AB7" w:rsidRDefault="00CA2501" w:rsidP="00320386">
            <w:pPr>
              <w:spacing w:after="0" w:line="240" w:lineRule="auto"/>
              <w:jc w:val="center"/>
              <w:rPr>
                <w:rFonts w:ascii="Monotype Corsiva" w:hAnsi="Monotype Corsiva"/>
                <w:b/>
                <w:w w:val="80"/>
                <w:sz w:val="24"/>
                <w:szCs w:val="24"/>
              </w:rPr>
            </w:pPr>
            <w:r w:rsidRPr="00CB2AB7">
              <w:rPr>
                <w:rFonts w:ascii="Monotype Corsiva" w:hAnsi="Monotype Corsiva"/>
                <w:w w:val="80"/>
                <w:sz w:val="24"/>
                <w:szCs w:val="24"/>
              </w:rPr>
              <w:t xml:space="preserve">Московской области  «Профессиональный колледж  </w:t>
            </w:r>
            <w:r w:rsidRPr="00CB2AB7">
              <w:rPr>
                <w:rFonts w:ascii="Monotype Corsiva" w:hAnsi="Monotype Corsiva"/>
                <w:b/>
                <w:w w:val="80"/>
                <w:sz w:val="24"/>
                <w:szCs w:val="24"/>
              </w:rPr>
              <w:t>«МОСКОВИЯ»</w:t>
            </w:r>
          </w:p>
        </w:tc>
      </w:tr>
      <w:tr w:rsidR="00CA2501" w:rsidRPr="009F7150" w:rsidTr="00320386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2501" w:rsidRPr="00CB2AB7" w:rsidRDefault="00CA2501" w:rsidP="00320386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B2AB7">
              <w:rPr>
                <w:rFonts w:ascii="Times New Roman" w:hAnsi="Times New Roman"/>
                <w:w w:val="80"/>
                <w:sz w:val="24"/>
                <w:szCs w:val="24"/>
              </w:rPr>
              <w:t xml:space="preserve">Адрес:  142002,  г. Домодедово, </w:t>
            </w:r>
          </w:p>
          <w:p w:rsidR="00CA2501" w:rsidRPr="00CB2AB7" w:rsidRDefault="00CA2501" w:rsidP="00320386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proofErr w:type="gramStart"/>
            <w:r w:rsidRPr="00CB2AB7">
              <w:rPr>
                <w:rFonts w:ascii="Times New Roman" w:hAnsi="Times New Roman"/>
                <w:w w:val="80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CB2AB7">
              <w:rPr>
                <w:rFonts w:ascii="Times New Roman" w:hAnsi="Times New Roman"/>
                <w:w w:val="80"/>
                <w:sz w:val="24"/>
                <w:szCs w:val="24"/>
              </w:rPr>
              <w:t>мкр</w:t>
            </w:r>
            <w:proofErr w:type="spellEnd"/>
            <w:r w:rsidRPr="00CB2AB7">
              <w:rPr>
                <w:rFonts w:ascii="Times New Roman" w:hAnsi="Times New Roman"/>
                <w:w w:val="80"/>
                <w:sz w:val="24"/>
                <w:szCs w:val="24"/>
              </w:rPr>
              <w:t>., ул. Текстильщиков,  д.41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2501" w:rsidRPr="00CB2AB7" w:rsidRDefault="00CA2501" w:rsidP="00320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</w:pPr>
            <w:r w:rsidRPr="00CA2501"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  <w:t xml:space="preserve">                            </w:t>
            </w:r>
            <w:r w:rsidRPr="00CB2AB7">
              <w:rPr>
                <w:rFonts w:ascii="Times New Roman" w:hAnsi="Times New Roman"/>
                <w:w w:val="80"/>
                <w:sz w:val="24"/>
                <w:szCs w:val="24"/>
              </w:rPr>
              <w:t>Тел</w:t>
            </w:r>
            <w:r w:rsidRPr="00CB2AB7"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  <w:t>. 8</w:t>
            </w:r>
            <w:r w:rsidRPr="00CB2AB7">
              <w:rPr>
                <w:rFonts w:ascii="Times New Roman" w:hAnsi="Times New Roman"/>
                <w:color w:val="231F20"/>
                <w:w w:val="80"/>
                <w:sz w:val="24"/>
                <w:szCs w:val="24"/>
                <w:shd w:val="clear" w:color="auto" w:fill="FFFFFF"/>
                <w:lang w:val="en-US"/>
              </w:rPr>
              <w:t xml:space="preserve"> (496) 794-30-74; 8(496)794-30-80</w:t>
            </w:r>
          </w:p>
          <w:p w:rsidR="00CA2501" w:rsidRPr="00CB2AB7" w:rsidRDefault="00CA2501" w:rsidP="003203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</w:pPr>
            <w:r w:rsidRPr="00CB2AB7"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  <w:t xml:space="preserve">                  E-mail: </w:t>
            </w:r>
            <w:r w:rsidRPr="00CB2AB7">
              <w:rPr>
                <w:rFonts w:ascii="Times New Roman" w:hAnsi="Times New Roman"/>
                <w:color w:val="333333"/>
                <w:w w:val="80"/>
                <w:sz w:val="24"/>
                <w:szCs w:val="24"/>
                <w:lang w:val="en-US"/>
              </w:rPr>
              <w:t>moskoviaprof@yandex.ru</w:t>
            </w:r>
          </w:p>
        </w:tc>
      </w:tr>
    </w:tbl>
    <w:p w:rsidR="00CA2501" w:rsidRDefault="00CA2501" w:rsidP="00CA2501">
      <w:pPr>
        <w:rPr>
          <w:lang w:val="en-US"/>
        </w:rPr>
      </w:pPr>
    </w:p>
    <w:p w:rsidR="00CA2501" w:rsidRPr="00CB2AB7" w:rsidRDefault="00CA2501" w:rsidP="00CA2501">
      <w:pPr>
        <w:rPr>
          <w:lang w:val="en-US"/>
        </w:rPr>
      </w:pPr>
    </w:p>
    <w:p w:rsidR="00AC02C3" w:rsidRPr="00CA2501" w:rsidRDefault="00AC02C3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C3" w:rsidRPr="00CA2501" w:rsidRDefault="00AC02C3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C3" w:rsidRPr="00CA2501" w:rsidRDefault="00AC02C3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59AD" w:rsidRPr="00CA2501" w:rsidRDefault="00BC59AD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59AD" w:rsidRPr="00CA2501" w:rsidRDefault="00BC59AD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74FAC" w:rsidRPr="00AC02C3" w:rsidRDefault="00474FAC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2C3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</w:p>
    <w:p w:rsidR="00AC02C3" w:rsidRDefault="00474FAC" w:rsidP="00AC02C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4255DA">
        <w:rPr>
          <w:rFonts w:ascii="Times New Roman" w:hAnsi="Times New Roman" w:cs="Times New Roman"/>
          <w:sz w:val="32"/>
          <w:szCs w:val="32"/>
        </w:rPr>
        <w:t>по внеаудиторной самостоятельной работе по общеобраз</w:t>
      </w:r>
      <w:r w:rsidR="005E4FAC" w:rsidRPr="004255DA">
        <w:rPr>
          <w:rFonts w:ascii="Times New Roman" w:hAnsi="Times New Roman" w:cs="Times New Roman"/>
          <w:sz w:val="32"/>
          <w:szCs w:val="32"/>
        </w:rPr>
        <w:t>овательной учебной дисциплине «</w:t>
      </w:r>
      <w:r w:rsidR="00C75F1C">
        <w:rPr>
          <w:rFonts w:ascii="Times New Roman" w:hAnsi="Times New Roman" w:cs="Times New Roman"/>
          <w:sz w:val="32"/>
          <w:szCs w:val="32"/>
        </w:rPr>
        <w:t>Физическая культура</w:t>
      </w:r>
      <w:r w:rsidR="0085046B" w:rsidRPr="004255DA">
        <w:rPr>
          <w:rFonts w:ascii="Times New Roman" w:hAnsi="Times New Roman" w:cs="Times New Roman"/>
          <w:sz w:val="32"/>
          <w:szCs w:val="32"/>
        </w:rPr>
        <w:t>»</w:t>
      </w:r>
      <w:r w:rsidR="00AC02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3029" w:rsidRPr="00AC02C3" w:rsidRDefault="00383029" w:rsidP="00474FA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1024" w:rsidRPr="004255DA" w:rsidRDefault="00E11024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BC59AD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754E76" w:rsidRDefault="00754E76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754E76" w:rsidRDefault="00754E76" w:rsidP="00E11024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</w:p>
    <w:p w:rsidR="00BC59AD" w:rsidRDefault="00380C60" w:rsidP="00BC59AD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Домодедово </w:t>
      </w:r>
    </w:p>
    <w:p w:rsidR="00754E76" w:rsidRDefault="00754E76" w:rsidP="00BC59AD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75F1C" w:rsidRDefault="00754E76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60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="00380C60">
        <w:rPr>
          <w:rFonts w:ascii="Times New Roman" w:hAnsi="Times New Roman" w:cs="Times New Roman"/>
          <w:sz w:val="24"/>
          <w:szCs w:val="24"/>
        </w:rPr>
        <w:t>Курганская М.В.</w:t>
      </w: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60" w:rsidRPr="00D36160" w:rsidRDefault="00380C60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C3" w:rsidRPr="00D36160" w:rsidRDefault="00AC02C3" w:rsidP="00C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C3" w:rsidRPr="00D36160" w:rsidRDefault="00AC02C3" w:rsidP="00C666CB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6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C02C3" w:rsidRPr="00D36160" w:rsidRDefault="00D36160" w:rsidP="00D361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Учебная дисциплина</w:t>
      </w:r>
      <w:r w:rsidR="00AC02C3"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 «Физическая культура» предназначена для изучения физической культуры 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 специалистов среднего звена. В процессе реализации </w:t>
      </w:r>
      <w:proofErr w:type="gramStart"/>
      <w:r w:rsidR="00AC02C3" w:rsidRPr="00D36160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="00AC02C3"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AC02C3" w:rsidRPr="00D36160" w:rsidRDefault="00D36160" w:rsidP="00D36160">
      <w:pPr>
        <w:pStyle w:val="a8"/>
        <w:spacing w:after="0"/>
        <w:ind w:firstLine="567"/>
        <w:jc w:val="both"/>
        <w:rPr>
          <w:b/>
          <w:color w:val="000000"/>
        </w:rPr>
      </w:pPr>
      <w:r w:rsidRPr="00D36160">
        <w:rPr>
          <w:rFonts w:eastAsia="Calibri"/>
          <w:color w:val="000000"/>
          <w:lang w:eastAsia="ar-SA"/>
        </w:rPr>
        <w:t xml:space="preserve">Учебная дисциплина «Физическая культура» </w:t>
      </w:r>
      <w:r w:rsidR="00AC02C3" w:rsidRPr="00D36160">
        <w:rPr>
          <w:color w:val="000000"/>
        </w:rPr>
        <w:t>ориентирована на достижение следующих</w:t>
      </w:r>
      <w:r w:rsidR="00AC02C3" w:rsidRPr="00D36160">
        <w:rPr>
          <w:b/>
          <w:color w:val="000000"/>
        </w:rPr>
        <w:t xml:space="preserve"> целей:</w:t>
      </w:r>
    </w:p>
    <w:p w:rsidR="00AC02C3" w:rsidRPr="00D36160" w:rsidRDefault="00AC02C3" w:rsidP="00C666C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C02C3" w:rsidRPr="00D36160" w:rsidRDefault="00AC02C3" w:rsidP="00C666C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C02C3" w:rsidRPr="00D36160" w:rsidRDefault="00AC02C3" w:rsidP="00C666C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C02C3" w:rsidRPr="00D36160" w:rsidRDefault="00AC02C3" w:rsidP="00C666C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C02C3" w:rsidRPr="00D36160" w:rsidRDefault="00AC02C3" w:rsidP="00C666C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освоение 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C02C3" w:rsidRPr="00D36160" w:rsidRDefault="00AC02C3" w:rsidP="00C666C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приобретение</w:t>
      </w:r>
      <w:r w:rsidRPr="00D361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160" w:rsidRPr="00D36160" w:rsidRDefault="00D36160" w:rsidP="00D36160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C3" w:rsidRPr="00D36160" w:rsidRDefault="00AC02C3" w:rsidP="00D36160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освоение дисциплины обучающийся должен </w:t>
      </w: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AC02C3" w:rsidRPr="00D36160" w:rsidRDefault="00AC02C3" w:rsidP="00C666CB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Влияние оздоровительных систем физического воспитания на укрепление       здоровья, профилактику профессиональных заболеваний, вредных привычек и увеличение продолжительности жизни;</w:t>
      </w:r>
    </w:p>
    <w:p w:rsidR="00AC02C3" w:rsidRPr="00D36160" w:rsidRDefault="00AC02C3" w:rsidP="00C666CB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40"/>
        </w:tabs>
        <w:autoSpaceDE w:val="0"/>
        <w:spacing w:after="0"/>
        <w:ind w:left="0" w:firstLine="567"/>
        <w:jc w:val="both"/>
        <w:rPr>
          <w:color w:val="000000"/>
        </w:rPr>
      </w:pPr>
      <w:r w:rsidRPr="00D36160">
        <w:rPr>
          <w:color w:val="000000"/>
        </w:rPr>
        <w:t>Способы контроля и оценки индивидуального физического развития и физической подготовленности;</w:t>
      </w:r>
    </w:p>
    <w:p w:rsidR="00AC02C3" w:rsidRPr="00D36160" w:rsidRDefault="00AC02C3" w:rsidP="00C666CB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540"/>
        </w:tabs>
        <w:autoSpaceDE w:val="0"/>
        <w:spacing w:after="0"/>
        <w:ind w:left="0" w:firstLine="567"/>
        <w:jc w:val="both"/>
        <w:rPr>
          <w:color w:val="000000"/>
        </w:rPr>
      </w:pPr>
      <w:r w:rsidRPr="00D36160">
        <w:rPr>
          <w:color w:val="000000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AC02C3" w:rsidRPr="00D36160" w:rsidRDefault="00AC02C3" w:rsidP="00D36160">
      <w:pPr>
        <w:pStyle w:val="a8"/>
        <w:widowControl w:val="0"/>
        <w:tabs>
          <w:tab w:val="left" w:pos="426"/>
        </w:tabs>
        <w:autoSpaceDE w:val="0"/>
        <w:spacing w:after="0"/>
        <w:ind w:firstLine="567"/>
        <w:jc w:val="both"/>
        <w:rPr>
          <w:color w:val="000000"/>
        </w:rPr>
      </w:pPr>
    </w:p>
    <w:p w:rsidR="00AC02C3" w:rsidRPr="00D36160" w:rsidRDefault="00AC02C3" w:rsidP="00D36160">
      <w:pPr>
        <w:shd w:val="clear" w:color="auto" w:fill="FFFFFF"/>
        <w:tabs>
          <w:tab w:val="left" w:pos="187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освоение дисциплины обучающийся должен</w:t>
      </w: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уметь</w:t>
      </w:r>
      <w:r w:rsidRPr="00D361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D36160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 и релаксации;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D36160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D361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AC02C3" w:rsidRPr="00D36160" w:rsidRDefault="00AC02C3" w:rsidP="00C666C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AC02C3" w:rsidRPr="00D36160" w:rsidRDefault="00AC02C3" w:rsidP="00D36160">
      <w:pPr>
        <w:pStyle w:val="a8"/>
        <w:tabs>
          <w:tab w:val="left" w:pos="1144"/>
        </w:tabs>
        <w:spacing w:after="0"/>
        <w:ind w:firstLine="567"/>
        <w:jc w:val="both"/>
        <w:rPr>
          <w:color w:val="000000"/>
        </w:rPr>
      </w:pPr>
      <w:r w:rsidRPr="00D36160">
        <w:rPr>
          <w:b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D36160">
        <w:rPr>
          <w:color w:val="000000"/>
        </w:rPr>
        <w:t xml:space="preserve"> </w:t>
      </w:r>
      <w:proofErr w:type="gramStart"/>
      <w:r w:rsidRPr="00D36160">
        <w:rPr>
          <w:color w:val="000000"/>
        </w:rPr>
        <w:t>для</w:t>
      </w:r>
      <w:proofErr w:type="gramEnd"/>
      <w:r w:rsidRPr="00D36160">
        <w:rPr>
          <w:color w:val="000000"/>
        </w:rPr>
        <w:t>:</w:t>
      </w:r>
    </w:p>
    <w:p w:rsidR="00AC02C3" w:rsidRPr="00D36160" w:rsidRDefault="00AC02C3" w:rsidP="00C666CB">
      <w:pPr>
        <w:pStyle w:val="a8"/>
        <w:widowControl w:val="0"/>
        <w:numPr>
          <w:ilvl w:val="0"/>
          <w:numId w:val="2"/>
        </w:numPr>
        <w:tabs>
          <w:tab w:val="clear" w:pos="567"/>
          <w:tab w:val="left" w:pos="360"/>
        </w:tabs>
        <w:autoSpaceDE w:val="0"/>
        <w:spacing w:after="0"/>
        <w:ind w:left="0" w:firstLine="567"/>
        <w:jc w:val="both"/>
        <w:rPr>
          <w:color w:val="000000"/>
        </w:rPr>
      </w:pPr>
      <w:r w:rsidRPr="00D36160">
        <w:rPr>
          <w:color w:val="000000"/>
        </w:rPr>
        <w:t>повышения работоспособности, сохранения и укрепления здоровья;</w:t>
      </w:r>
    </w:p>
    <w:p w:rsidR="00AC02C3" w:rsidRPr="00D36160" w:rsidRDefault="00AC02C3" w:rsidP="00C666CB">
      <w:pPr>
        <w:pStyle w:val="a8"/>
        <w:widowControl w:val="0"/>
        <w:numPr>
          <w:ilvl w:val="0"/>
          <w:numId w:val="2"/>
        </w:numPr>
        <w:tabs>
          <w:tab w:val="clear" w:pos="567"/>
          <w:tab w:val="left" w:pos="360"/>
        </w:tabs>
        <w:autoSpaceDE w:val="0"/>
        <w:spacing w:after="0"/>
        <w:ind w:left="0" w:firstLine="567"/>
        <w:jc w:val="both"/>
        <w:rPr>
          <w:color w:val="000000"/>
        </w:rPr>
      </w:pPr>
      <w:r w:rsidRPr="00D36160">
        <w:rPr>
          <w:color w:val="000000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C02C3" w:rsidRPr="00D36160" w:rsidRDefault="00AC02C3" w:rsidP="00C666CB">
      <w:pPr>
        <w:pStyle w:val="a8"/>
        <w:widowControl w:val="0"/>
        <w:numPr>
          <w:ilvl w:val="0"/>
          <w:numId w:val="2"/>
        </w:numPr>
        <w:tabs>
          <w:tab w:val="clear" w:pos="567"/>
          <w:tab w:val="left" w:pos="360"/>
        </w:tabs>
        <w:autoSpaceDE w:val="0"/>
        <w:spacing w:after="0"/>
        <w:ind w:left="0" w:firstLine="567"/>
        <w:jc w:val="both"/>
        <w:rPr>
          <w:color w:val="000000"/>
        </w:rPr>
      </w:pPr>
      <w:r w:rsidRPr="00D36160">
        <w:rPr>
          <w:color w:val="000000"/>
        </w:rPr>
        <w:t>активной творческой деятельности, выбора и формирования здорового образа жизни.</w:t>
      </w:r>
    </w:p>
    <w:p w:rsidR="00AC02C3" w:rsidRPr="00D36160" w:rsidRDefault="00AC02C3" w:rsidP="00D36160">
      <w:pPr>
        <w:pStyle w:val="a8"/>
        <w:spacing w:after="0"/>
        <w:ind w:firstLine="567"/>
        <w:jc w:val="both"/>
        <w:rPr>
          <w:color w:val="000000"/>
        </w:rPr>
      </w:pPr>
    </w:p>
    <w:p w:rsidR="00AC02C3" w:rsidRPr="00D36160" w:rsidRDefault="00AC02C3" w:rsidP="00D361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обучения специальной медицинской группы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Уметь определить уровень собственного здоровья по тестам.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Уметь составить и провести с группой комплексы упражнений утренней и производственной гимнастики.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Овладеть элементами техники движений релаксационных, беговых, прыжковых, ходьбы на лыжах, в плавании.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 xml:space="preserve">Уметь применять на практике приемы массажа и </w:t>
      </w:r>
      <w:proofErr w:type="spellStart"/>
      <w:r w:rsidRPr="00D36160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D361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Овладеть техникой спортивных игр по одному из избранных видов.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AC02C3" w:rsidRPr="00D36160" w:rsidRDefault="00AC02C3" w:rsidP="00C666C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60">
        <w:rPr>
          <w:rFonts w:ascii="Times New Roman" w:hAnsi="Times New Roman" w:cs="Times New Roman"/>
          <w:color w:val="000000"/>
          <w:sz w:val="24"/>
          <w:szCs w:val="24"/>
        </w:rPr>
        <w:t>Уметь выполнять упражнения: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 xml:space="preserve">- сгибание и выпрямление </w:t>
      </w:r>
      <w:proofErr w:type="gramStart"/>
      <w:r w:rsidRPr="00D36160">
        <w:rPr>
          <w:rFonts w:ascii="Times New Roman" w:hAnsi="Times New Roman"/>
          <w:color w:val="000000"/>
          <w:sz w:val="24"/>
          <w:szCs w:val="24"/>
        </w:rPr>
        <w:t>рук</w:t>
      </w:r>
      <w:proofErr w:type="gramEnd"/>
      <w:r w:rsidRPr="00D36160">
        <w:rPr>
          <w:rFonts w:ascii="Times New Roman" w:hAnsi="Times New Roman"/>
          <w:color w:val="000000"/>
          <w:sz w:val="24"/>
          <w:szCs w:val="24"/>
        </w:rPr>
        <w:t xml:space="preserve"> в упоре лежа (для девушек — руки на опоре высотой до 50 см);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подтягивание на перекладине (юноши);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 xml:space="preserve">- поднимание туловища (сед) из </w:t>
      </w:r>
      <w:proofErr w:type="gramStart"/>
      <w:r w:rsidRPr="00D36160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D36160">
        <w:rPr>
          <w:rFonts w:ascii="Times New Roman" w:hAnsi="Times New Roman"/>
          <w:color w:val="000000"/>
          <w:sz w:val="24"/>
          <w:szCs w:val="24"/>
        </w:rPr>
        <w:t xml:space="preserve"> лежа на спине, руки за головой, ноги закреплены (девушки);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прыжки в длину с места;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бег 100 м;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бег: юноши — 3 км, девушки — 2 км (без учета времени);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тест Купера — 12-минутное передвижение;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плавание — 50 м (без учета времени);</w:t>
      </w:r>
    </w:p>
    <w:p w:rsidR="00AC02C3" w:rsidRPr="00D36160" w:rsidRDefault="00AC02C3" w:rsidP="00D36160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160">
        <w:rPr>
          <w:rFonts w:ascii="Times New Roman" w:hAnsi="Times New Roman"/>
          <w:color w:val="000000"/>
          <w:sz w:val="24"/>
          <w:szCs w:val="24"/>
        </w:rPr>
        <w:t>- бег на лыжах: юноши — 3 км, девушки — 2 км (без учета времени).</w:t>
      </w:r>
    </w:p>
    <w:p w:rsidR="00AC02C3" w:rsidRPr="00D36160" w:rsidRDefault="00AC02C3" w:rsidP="00D3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60">
        <w:rPr>
          <w:rFonts w:ascii="Times New Roman" w:hAnsi="Times New Roman" w:cs="Times New Roman"/>
          <w:sz w:val="24"/>
          <w:szCs w:val="24"/>
        </w:rPr>
        <w:tab/>
        <w:t xml:space="preserve">Методические указания по внеаудиторной самостоятельной работе являются неотъемлемой частью </w:t>
      </w:r>
      <w:proofErr w:type="spellStart"/>
      <w:r w:rsidRPr="00D361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6160">
        <w:rPr>
          <w:rFonts w:ascii="Times New Roman" w:hAnsi="Times New Roman" w:cs="Times New Roman"/>
          <w:sz w:val="24"/>
          <w:szCs w:val="24"/>
        </w:rPr>
        <w:t>–методического комплекса и представляют собой дополнение к учебникам и учебным пособиям в рамках изучения учебной дисциплины "Физическая культура".</w:t>
      </w:r>
    </w:p>
    <w:p w:rsidR="00754E76" w:rsidRPr="00754E76" w:rsidRDefault="00754E76" w:rsidP="00BC59AD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228" w:rsidRPr="0085046B" w:rsidRDefault="00311BF6" w:rsidP="004169A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6B">
        <w:rPr>
          <w:rFonts w:ascii="Times New Roman" w:hAnsi="Times New Roman" w:cs="Times New Roman"/>
          <w:b/>
          <w:sz w:val="24"/>
          <w:szCs w:val="24"/>
        </w:rPr>
        <w:t>2.</w:t>
      </w:r>
      <w:r w:rsidR="00504374" w:rsidRPr="0085046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91CCD" w:rsidRPr="0085046B"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</w:t>
      </w:r>
    </w:p>
    <w:tbl>
      <w:tblPr>
        <w:tblW w:w="10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976"/>
        <w:gridCol w:w="4677"/>
        <w:gridCol w:w="1701"/>
      </w:tblGrid>
      <w:tr w:rsidR="004169A9" w:rsidRPr="005E4FAC" w:rsidTr="008702D0">
        <w:tc>
          <w:tcPr>
            <w:tcW w:w="851" w:type="dxa"/>
          </w:tcPr>
          <w:p w:rsidR="004169A9" w:rsidRPr="005E4FAC" w:rsidRDefault="004169A9" w:rsidP="00B4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169A9" w:rsidRPr="005E4FAC" w:rsidRDefault="004169A9" w:rsidP="00B4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A9" w:rsidRPr="005E4FAC" w:rsidRDefault="004169A9" w:rsidP="00B42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169A9" w:rsidRPr="005E4FAC" w:rsidRDefault="004169A9" w:rsidP="00B4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A9" w:rsidRPr="005E4FAC" w:rsidRDefault="004169A9" w:rsidP="00B42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Вид и название работы студента</w:t>
            </w:r>
          </w:p>
        </w:tc>
        <w:tc>
          <w:tcPr>
            <w:tcW w:w="1701" w:type="dxa"/>
          </w:tcPr>
          <w:p w:rsidR="004169A9" w:rsidRPr="005E4FAC" w:rsidRDefault="004169A9" w:rsidP="00B4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на выполнение </w:t>
            </w:r>
            <w:r w:rsidRPr="005E4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B42EA3">
            <w:pPr>
              <w:tabs>
                <w:tab w:val="left" w:pos="0"/>
                <w:tab w:val="left" w:pos="9072"/>
                <w:tab w:val="left" w:pos="9781"/>
                <w:tab w:val="left" w:pos="12049"/>
                <w:tab w:val="left" w:pos="128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2D0">
              <w:rPr>
                <w:rFonts w:ascii="Times New Roman" w:hAnsi="Times New Roman" w:cs="Times New Roman"/>
                <w:b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4169A9" w:rsidRPr="008702D0" w:rsidRDefault="00E7274D" w:rsidP="007D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0">
              <w:rPr>
                <w:rFonts w:ascii="Times New Roman" w:hAnsi="Times New Roman" w:cs="Times New Roman"/>
                <w:color w:val="000000"/>
              </w:rPr>
              <w:t>Тема</w:t>
            </w:r>
            <w:r w:rsidR="0068281B">
              <w:rPr>
                <w:rFonts w:ascii="Times New Roman" w:hAnsi="Times New Roman" w:cs="Times New Roman"/>
                <w:color w:val="000000"/>
              </w:rPr>
              <w:t>:</w:t>
            </w:r>
            <w:r w:rsidRPr="008702D0">
              <w:rPr>
                <w:rFonts w:ascii="Times New Roman" w:hAnsi="Times New Roman" w:cs="Times New Roman"/>
                <w:color w:val="000000"/>
              </w:rPr>
              <w:t xml:space="preserve"> Введение. Основы здорового образа жизни. Физическая культура в обеспечении здоровья.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2C2806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44687" w:rsidRPr="00D6307A">
              <w:rPr>
                <w:rFonts w:ascii="Times New Roman" w:hAnsi="Times New Roman" w:cs="Times New Roman"/>
                <w:color w:val="000000"/>
              </w:rPr>
              <w:t>Работа с учебной литературой, интернет - ресурсами по подготовке рефератов на темы:</w:t>
            </w:r>
          </w:p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- «</w:t>
            </w:r>
            <w:proofErr w:type="gramStart"/>
            <w:r w:rsidRPr="00D6307A">
              <w:rPr>
                <w:rFonts w:ascii="Times New Roman" w:hAnsi="Times New Roman" w:cs="Times New Roman"/>
                <w:color w:val="000000"/>
                <w:szCs w:val="28"/>
              </w:rPr>
              <w:t>Формировании</w:t>
            </w:r>
            <w:proofErr w:type="gramEnd"/>
            <w:r w:rsidRPr="00D6307A">
              <w:rPr>
                <w:rFonts w:ascii="Times New Roman" w:hAnsi="Times New Roman" w:cs="Times New Roman"/>
                <w:color w:val="000000"/>
                <w:szCs w:val="28"/>
              </w:rPr>
              <w:t xml:space="preserve"> здорового образа жизни </w:t>
            </w:r>
            <w:r w:rsidRPr="00D6307A">
              <w:rPr>
                <w:rFonts w:ascii="Times New Roman" w:hAnsi="Times New Roman" w:cs="Times New Roman"/>
                <w:color w:val="000000"/>
              </w:rPr>
              <w:t>менеджера ресторанов»;</w:t>
            </w:r>
          </w:p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- «Составление индивидуальной программы рационального питания»;</w:t>
            </w:r>
          </w:p>
          <w:p w:rsidR="004169A9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-«Вредные привычки: предупреждение, профилактика, их отрицательная роль при формировании профессиональных целей».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B42EA3">
            <w:pPr>
              <w:tabs>
                <w:tab w:val="left" w:pos="0"/>
                <w:tab w:val="left" w:pos="9072"/>
                <w:tab w:val="left" w:pos="9781"/>
                <w:tab w:val="left" w:pos="12049"/>
                <w:tab w:val="left" w:pos="128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2D0">
              <w:rPr>
                <w:rFonts w:ascii="Times New Roman" w:hAnsi="Times New Roman" w:cs="Times New Roman"/>
                <w:b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4169A9" w:rsidRPr="008702D0" w:rsidRDefault="00E7274D" w:rsidP="0068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0">
              <w:rPr>
                <w:rFonts w:ascii="Times New Roman" w:hAnsi="Times New Roman" w:cs="Times New Roman"/>
                <w:color w:val="000000"/>
              </w:rPr>
              <w:t>Тема</w:t>
            </w:r>
            <w:r w:rsidR="0068281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702D0">
              <w:rPr>
                <w:rFonts w:ascii="Times New Roman" w:hAnsi="Times New Roman" w:cs="Times New Roman"/>
                <w:color w:val="000000"/>
              </w:rPr>
              <w:t>Основы методики самостоятельных занятий физичес</w:t>
            </w:r>
            <w:r w:rsidR="008702D0">
              <w:rPr>
                <w:rFonts w:ascii="Times New Roman" w:hAnsi="Times New Roman" w:cs="Times New Roman"/>
                <w:color w:val="000000"/>
              </w:rPr>
              <w:t xml:space="preserve">кими упражнениями. Самоконтроль </w:t>
            </w:r>
            <w:proofErr w:type="gramStart"/>
            <w:r w:rsidRPr="008702D0">
              <w:rPr>
                <w:rFonts w:ascii="Times New Roman" w:hAnsi="Times New Roman" w:cs="Times New Roman"/>
                <w:color w:val="000000"/>
              </w:rPr>
              <w:t>занимающихся</w:t>
            </w:r>
            <w:proofErr w:type="gramEnd"/>
            <w:r w:rsidRPr="008702D0">
              <w:rPr>
                <w:rFonts w:ascii="Times New Roman" w:hAnsi="Times New Roman" w:cs="Times New Roman"/>
                <w:color w:val="000000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169A9" w:rsidRPr="00D6307A" w:rsidRDefault="002C2806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44687" w:rsidRPr="00D6307A">
              <w:rPr>
                <w:rFonts w:ascii="Times New Roman" w:hAnsi="Times New Roman" w:cs="Times New Roman"/>
                <w:color w:val="000000"/>
              </w:rPr>
              <w:t>Работа с учебной литературой, интернет - ресурсами по подготовке реферата на тему: «Составление индивидуальной программы недельного двигательного режима и его соблюдение работниками общественного питания».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B42EA3">
            <w:pPr>
              <w:tabs>
                <w:tab w:val="left" w:pos="0"/>
                <w:tab w:val="left" w:pos="9072"/>
                <w:tab w:val="left" w:pos="9781"/>
                <w:tab w:val="left" w:pos="12049"/>
                <w:tab w:val="left" w:pos="128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2D0">
              <w:rPr>
                <w:rFonts w:ascii="Times New Roman" w:hAnsi="Times New Roman" w:cs="Times New Roman"/>
                <w:b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</w:rPr>
              <w:t xml:space="preserve"> №3</w:t>
            </w:r>
          </w:p>
          <w:p w:rsidR="004169A9" w:rsidRPr="008702D0" w:rsidRDefault="00E7274D" w:rsidP="00B4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0">
              <w:rPr>
                <w:rFonts w:ascii="Times New Roman" w:hAnsi="Times New Roman" w:cs="Times New Roman"/>
                <w:color w:val="000000"/>
              </w:rPr>
              <w:t>Тема</w:t>
            </w:r>
            <w:r w:rsidR="0068281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702D0">
              <w:rPr>
                <w:rFonts w:ascii="Times New Roman" w:hAnsi="Times New Roman" w:cs="Times New Roman"/>
                <w:color w:val="000000"/>
              </w:rPr>
              <w:t>Развитие физических качеств работников гостиничной сферы средствами и методами физической культуры.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1. Вести дневник самоконтроля.</w:t>
            </w:r>
          </w:p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 xml:space="preserve">2. Выполнять утреннюю гигиеническую гимнастику. </w:t>
            </w:r>
          </w:p>
          <w:p w:rsidR="004169A9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 xml:space="preserve">3. Развивать физические качества– </w:t>
            </w:r>
            <w:proofErr w:type="gramStart"/>
            <w:r w:rsidRPr="00D6307A">
              <w:rPr>
                <w:rFonts w:ascii="Times New Roman" w:hAnsi="Times New Roman" w:cs="Times New Roman"/>
                <w:color w:val="000000"/>
              </w:rPr>
              <w:t>бы</w:t>
            </w:r>
            <w:proofErr w:type="gramEnd"/>
            <w:r w:rsidRPr="00D6307A">
              <w:rPr>
                <w:rFonts w:ascii="Times New Roman" w:hAnsi="Times New Roman" w:cs="Times New Roman"/>
                <w:color w:val="000000"/>
              </w:rPr>
              <w:t>строту, гибкость, ловкость, силу, используя физические упражнения (комплекс упражнений «Домашнее задание»)</w:t>
            </w:r>
            <w:r w:rsidR="002C280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9A9" w:rsidRPr="00D6307A" w:rsidTr="008702D0">
        <w:trPr>
          <w:trHeight w:val="1364"/>
        </w:trPr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8702D0">
            <w:pPr>
              <w:tabs>
                <w:tab w:val="left" w:pos="0"/>
                <w:tab w:val="left" w:pos="9072"/>
                <w:tab w:val="left" w:pos="9781"/>
                <w:tab w:val="left" w:pos="12049"/>
                <w:tab w:val="left" w:pos="128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2D0">
              <w:rPr>
                <w:rFonts w:ascii="Times New Roman" w:hAnsi="Times New Roman" w:cs="Times New Roman"/>
                <w:b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</w:rPr>
              <w:t xml:space="preserve"> №4</w:t>
            </w:r>
          </w:p>
          <w:p w:rsidR="004169A9" w:rsidRPr="008702D0" w:rsidRDefault="0068281B" w:rsidP="00682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="00E7274D" w:rsidRPr="008702D0">
              <w:rPr>
                <w:rFonts w:ascii="Times New Roman" w:hAnsi="Times New Roman" w:cs="Times New Roman"/>
                <w:color w:val="000000"/>
              </w:rPr>
              <w:t>Обучение и закрепление ведения игры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 xml:space="preserve">1. Выполнять упражнения на координацию движений. </w:t>
            </w:r>
          </w:p>
          <w:p w:rsidR="00DD3662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2. Общая физическая подготовка.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69A9" w:rsidRPr="00D6307A" w:rsidTr="008702D0">
        <w:trPr>
          <w:trHeight w:val="2596"/>
        </w:trPr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8702D0">
            <w:pPr>
              <w:tabs>
                <w:tab w:val="left" w:pos="0"/>
                <w:tab w:val="left" w:pos="9072"/>
                <w:tab w:val="left" w:pos="9781"/>
                <w:tab w:val="left" w:pos="12049"/>
                <w:tab w:val="left" w:pos="128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2D0">
              <w:rPr>
                <w:rFonts w:ascii="Times New Roman" w:hAnsi="Times New Roman" w:cs="Times New Roman"/>
                <w:b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</w:rPr>
              <w:t xml:space="preserve"> №5</w:t>
            </w:r>
          </w:p>
          <w:p w:rsidR="004169A9" w:rsidRPr="008702D0" w:rsidRDefault="0068281B" w:rsidP="008702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="00E7274D" w:rsidRPr="008702D0">
              <w:rPr>
                <w:rFonts w:ascii="Times New Roman" w:hAnsi="Times New Roman" w:cs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169A9" w:rsidRPr="00D6307A" w:rsidRDefault="002C2806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44687" w:rsidRPr="00D6307A">
              <w:rPr>
                <w:rFonts w:ascii="Times New Roman" w:hAnsi="Times New Roman" w:cs="Times New Roman"/>
                <w:color w:val="000000"/>
              </w:rPr>
              <w:t>Составить комплекс гимнастических упражнений, направленных на повышение работоспособности работников общественного питания и выполнить его.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87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2D0">
              <w:rPr>
                <w:rFonts w:ascii="Times New Roman" w:hAnsi="Times New Roman" w:cs="Times New Roman"/>
                <w:b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</w:rPr>
              <w:t xml:space="preserve"> №6</w:t>
            </w:r>
          </w:p>
          <w:p w:rsidR="008702D0" w:rsidRDefault="0068281B" w:rsidP="00870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Тема:</w:t>
            </w:r>
            <w:r w:rsidR="008702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69A9" w:rsidRPr="008702D0" w:rsidRDefault="00E7274D" w:rsidP="00870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2D0">
              <w:rPr>
                <w:rFonts w:ascii="Times New Roman" w:hAnsi="Times New Roman" w:cs="Times New Roman"/>
                <w:color w:val="000000"/>
              </w:rPr>
              <w:t>Физическая культура в общекультурной и</w:t>
            </w:r>
            <w:r w:rsidR="00870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02D0">
              <w:rPr>
                <w:rFonts w:ascii="Times New Roman" w:hAnsi="Times New Roman" w:cs="Times New Roman"/>
                <w:color w:val="000000"/>
              </w:rPr>
              <w:t>профессиональной подготовке специалиста.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2C2806" w:rsidRDefault="00844687" w:rsidP="00C666CB">
            <w:pPr>
              <w:numPr>
                <w:ilvl w:val="0"/>
                <w:numId w:val="7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  <w:r w:rsidRPr="002C2806">
              <w:rPr>
                <w:rFonts w:ascii="Times New Roman" w:hAnsi="Times New Roman" w:cs="Times New Roman"/>
              </w:rPr>
              <w:t xml:space="preserve">Работа с учебной литературой, интернет - ресурсами по подготовке реферата на тему «Профессиональные </w:t>
            </w:r>
            <w:r w:rsidR="00670D00">
              <w:rPr>
                <w:rFonts w:ascii="Times New Roman" w:hAnsi="Times New Roman" w:cs="Times New Roman"/>
              </w:rPr>
              <w:t>заболевания менеджера ресторана</w:t>
            </w:r>
            <w:r w:rsidRPr="002C2806">
              <w:rPr>
                <w:rFonts w:ascii="Times New Roman" w:hAnsi="Times New Roman" w:cs="Times New Roman"/>
              </w:rPr>
              <w:t>»;</w:t>
            </w:r>
          </w:p>
          <w:p w:rsidR="00844687" w:rsidRPr="00D6307A" w:rsidRDefault="00844687" w:rsidP="00C666CB">
            <w:pPr>
              <w:numPr>
                <w:ilvl w:val="0"/>
                <w:numId w:val="7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000000"/>
              </w:rPr>
            </w:pPr>
            <w:r w:rsidRPr="002C2806">
              <w:rPr>
                <w:rFonts w:ascii="Times New Roman" w:hAnsi="Times New Roman" w:cs="Times New Roman"/>
              </w:rPr>
              <w:t>Выполнять физические упражнения для</w:t>
            </w:r>
            <w:r w:rsidRPr="00D6307A">
              <w:rPr>
                <w:rFonts w:ascii="Times New Roman" w:hAnsi="Times New Roman" w:cs="Times New Roman"/>
                <w:color w:val="000000"/>
              </w:rPr>
              <w:t xml:space="preserve"> профилактики и коррекции нарушения опорно-двигательного аппарата;</w:t>
            </w:r>
          </w:p>
          <w:p w:rsidR="004169A9" w:rsidRPr="00D6307A" w:rsidRDefault="002C2806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844687" w:rsidRPr="00D6307A">
              <w:rPr>
                <w:rFonts w:ascii="Times New Roman" w:hAnsi="Times New Roman" w:cs="Times New Roman"/>
                <w:color w:val="000000"/>
              </w:rPr>
              <w:t>Выполнять физические упражнения для профилактики профессиональных заболеваний.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8702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2D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  <w:bCs/>
              </w:rPr>
              <w:t xml:space="preserve"> №7</w:t>
            </w:r>
          </w:p>
          <w:p w:rsidR="004169A9" w:rsidRPr="008702D0" w:rsidRDefault="0068281B" w:rsidP="0087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="00E7274D" w:rsidRPr="008702D0">
              <w:rPr>
                <w:rFonts w:ascii="Times New Roman" w:hAnsi="Times New Roman" w:cs="Times New Roman"/>
                <w:color w:val="000000"/>
              </w:rPr>
              <w:t>Лыжные курорты мира.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2C2806" w:rsidP="00D630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44687" w:rsidRPr="00D6307A">
              <w:rPr>
                <w:rFonts w:ascii="Times New Roman" w:hAnsi="Times New Roman" w:cs="Times New Roman"/>
                <w:color w:val="000000"/>
              </w:rPr>
              <w:t>Работа с учебной литературой, интернет - ресурсами по подготовке рефератов на темы:</w:t>
            </w:r>
          </w:p>
          <w:p w:rsidR="00844687" w:rsidRPr="00D6307A" w:rsidRDefault="00844687" w:rsidP="00D6307A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 xml:space="preserve">- "Виды спорта, включённые в программу Олимпийских игр в Сочи в 2014 году" </w:t>
            </w:r>
          </w:p>
          <w:p w:rsidR="004169A9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 xml:space="preserve">- "Объекты спортивного назначения и </w:t>
            </w:r>
            <w:r w:rsidRPr="00D6307A">
              <w:rPr>
                <w:rFonts w:ascii="Times New Roman" w:hAnsi="Times New Roman" w:cs="Times New Roman"/>
                <w:color w:val="000000"/>
              </w:rPr>
              <w:lastRenderedPageBreak/>
              <w:t>гостиничные комплексы, подготовленные для приёма и размещения гостей к Олимпийским играм 2014 года".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B42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02D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  <w:bCs/>
              </w:rPr>
              <w:t xml:space="preserve"> №8</w:t>
            </w:r>
          </w:p>
          <w:p w:rsidR="00E7274D" w:rsidRPr="008702D0" w:rsidRDefault="0068281B" w:rsidP="00870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Тема:</w:t>
            </w:r>
            <w:r w:rsidR="00E7274D" w:rsidRPr="008702D0">
              <w:rPr>
                <w:rFonts w:ascii="Times New Roman" w:hAnsi="Times New Roman" w:cs="Times New Roman"/>
                <w:color w:val="000000"/>
              </w:rPr>
              <w:t xml:space="preserve"> Оздоровительная гимнастика работников гостиничной сферы.</w:t>
            </w:r>
          </w:p>
          <w:p w:rsidR="004169A9" w:rsidRPr="008702D0" w:rsidRDefault="004169A9" w:rsidP="00B4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1. Составить и выполнять  комплекс упражнений на заданные группы мышц.</w:t>
            </w:r>
          </w:p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2. Выполнять упражнения для формирования правильной осанки.</w:t>
            </w:r>
          </w:p>
          <w:p w:rsidR="004169A9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3. Составить комплекс утренней гигиенической гимнастики, включая специальные упражнения для коррекции телосложения.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9A9" w:rsidRPr="00D6307A" w:rsidTr="008702D0">
        <w:tc>
          <w:tcPr>
            <w:tcW w:w="851" w:type="dxa"/>
          </w:tcPr>
          <w:p w:rsidR="004169A9" w:rsidRPr="0068281B" w:rsidRDefault="004169A9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7274D" w:rsidRPr="008702D0" w:rsidRDefault="00B42EA3" w:rsidP="00E72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2D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  <w:bCs/>
              </w:rPr>
              <w:t xml:space="preserve"> №9</w:t>
            </w:r>
          </w:p>
          <w:p w:rsidR="00E7274D" w:rsidRPr="008702D0" w:rsidRDefault="0068281B" w:rsidP="00E72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Тема:</w:t>
            </w:r>
            <w:r w:rsidR="00E7274D" w:rsidRPr="00870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274D" w:rsidRPr="008702D0">
              <w:rPr>
                <w:rFonts w:ascii="Times New Roman" w:hAnsi="Times New Roman" w:cs="Times New Roman"/>
                <w:bCs/>
                <w:color w:val="000000"/>
              </w:rPr>
              <w:t>Оздоровительные и спортивно-оздоровительные услуги отелей</w:t>
            </w:r>
          </w:p>
          <w:p w:rsidR="004169A9" w:rsidRPr="008702D0" w:rsidRDefault="004169A9" w:rsidP="00B4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169A9" w:rsidRPr="00D6307A" w:rsidRDefault="002C2806" w:rsidP="00D6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44687" w:rsidRPr="00D6307A">
              <w:rPr>
                <w:rFonts w:ascii="Times New Roman" w:hAnsi="Times New Roman" w:cs="Times New Roman"/>
                <w:color w:val="000000"/>
              </w:rPr>
              <w:t>Работа с учебной литературой, интернет - ресурсами по подготовке реферата на тему: «</w:t>
            </w:r>
            <w:r w:rsidR="00844687" w:rsidRPr="00D6307A">
              <w:rPr>
                <w:rFonts w:ascii="Times New Roman" w:hAnsi="Times New Roman" w:cs="Times New Roman"/>
                <w:bCs/>
                <w:color w:val="000000"/>
              </w:rPr>
              <w:t>Оздоровительные и спортивно-оздоровительные услуги отелей».</w:t>
            </w:r>
          </w:p>
        </w:tc>
        <w:tc>
          <w:tcPr>
            <w:tcW w:w="1701" w:type="dxa"/>
          </w:tcPr>
          <w:p w:rsidR="004169A9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EA3" w:rsidRPr="00D6307A" w:rsidTr="0068281B">
        <w:trPr>
          <w:trHeight w:val="1224"/>
        </w:trPr>
        <w:tc>
          <w:tcPr>
            <w:tcW w:w="851" w:type="dxa"/>
          </w:tcPr>
          <w:p w:rsidR="00B42EA3" w:rsidRPr="0068281B" w:rsidRDefault="00B42EA3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B42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2D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  <w:bCs/>
              </w:rPr>
              <w:t xml:space="preserve"> №10</w:t>
            </w:r>
          </w:p>
          <w:p w:rsidR="00B42EA3" w:rsidRPr="008702D0" w:rsidRDefault="0068281B" w:rsidP="006828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="00E0738F" w:rsidRPr="008702D0">
              <w:rPr>
                <w:rFonts w:ascii="Times New Roman" w:hAnsi="Times New Roman" w:cs="Times New Roman"/>
                <w:iCs/>
                <w:color w:val="000000"/>
              </w:rPr>
              <w:t>Техника игры  в волейбол.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844687" w:rsidP="00E073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1. Включить в программу двигательного режима упражнений для мышц верхнего плечевого пояса, прыжковые упражнения.</w:t>
            </w:r>
          </w:p>
          <w:p w:rsidR="00B42EA3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2. Включить в УГГ упражнения корригирующей гимнастики для глаз.</w:t>
            </w:r>
          </w:p>
        </w:tc>
        <w:tc>
          <w:tcPr>
            <w:tcW w:w="1701" w:type="dxa"/>
          </w:tcPr>
          <w:p w:rsidR="00B42EA3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EA3" w:rsidRPr="00D6307A" w:rsidTr="008702D0">
        <w:tc>
          <w:tcPr>
            <w:tcW w:w="851" w:type="dxa"/>
          </w:tcPr>
          <w:p w:rsidR="00B42EA3" w:rsidRPr="0068281B" w:rsidRDefault="00B42EA3" w:rsidP="00C666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2EA3" w:rsidRPr="008702D0" w:rsidRDefault="00B42EA3" w:rsidP="00B42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02D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для </w:t>
            </w:r>
            <w:proofErr w:type="gramStart"/>
            <w:r w:rsidRPr="008702D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702D0">
              <w:rPr>
                <w:rFonts w:ascii="Times New Roman" w:hAnsi="Times New Roman" w:cs="Times New Roman"/>
                <w:b/>
                <w:bCs/>
              </w:rPr>
              <w:t xml:space="preserve"> №11</w:t>
            </w:r>
          </w:p>
          <w:p w:rsidR="00B42EA3" w:rsidRPr="008702D0" w:rsidRDefault="0068281B" w:rsidP="00B42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="008702D0" w:rsidRPr="008702D0">
              <w:rPr>
                <w:rFonts w:ascii="Times New Roman" w:hAnsi="Times New Roman" w:cs="Times New Roman"/>
                <w:color w:val="000000"/>
              </w:rPr>
              <w:t>Обучение и закрепление ведения игры в футбол.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1. Совершенствование изученных двигательных действий.</w:t>
            </w:r>
          </w:p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2. Повышение уровня общей физической подготовки.</w:t>
            </w:r>
          </w:p>
          <w:p w:rsidR="00844687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3.Работа с учебной литературой, интернет - ресурсами по подготовке реферата на тему:</w:t>
            </w:r>
          </w:p>
          <w:p w:rsidR="00B42EA3" w:rsidRPr="00D6307A" w:rsidRDefault="00844687" w:rsidP="00D63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07A">
              <w:rPr>
                <w:rFonts w:ascii="Times New Roman" w:hAnsi="Times New Roman" w:cs="Times New Roman"/>
                <w:color w:val="000000"/>
              </w:rPr>
              <w:t>"Гостиничные комплексы, построенные (или планируемых быть построенными) для встречи гостей к Чемпионату мира по футболу в 2018 году".</w:t>
            </w:r>
          </w:p>
        </w:tc>
        <w:tc>
          <w:tcPr>
            <w:tcW w:w="1701" w:type="dxa"/>
          </w:tcPr>
          <w:p w:rsidR="00B42EA3" w:rsidRPr="00D6307A" w:rsidRDefault="00D6307A" w:rsidP="00D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9A9" w:rsidRPr="005E4FAC" w:rsidTr="008702D0">
        <w:tc>
          <w:tcPr>
            <w:tcW w:w="8504" w:type="dxa"/>
            <w:gridSpan w:val="3"/>
          </w:tcPr>
          <w:p w:rsidR="004169A9" w:rsidRPr="005E4FAC" w:rsidRDefault="004169A9" w:rsidP="00B42E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69A9" w:rsidRPr="005E4FAC" w:rsidRDefault="00D6307A" w:rsidP="00B4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4169A9" w:rsidRPr="0085046B" w:rsidRDefault="004169A9" w:rsidP="004169A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28" w:rsidRPr="0085046B" w:rsidRDefault="00331D3D" w:rsidP="0033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2228" w:rsidRPr="008504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85046B"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 СТУДЕНТОВ</w:t>
      </w:r>
    </w:p>
    <w:p w:rsidR="00582228" w:rsidRDefault="00331D3D" w:rsidP="004109F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6B">
        <w:rPr>
          <w:rFonts w:ascii="Times New Roman" w:hAnsi="Times New Roman" w:cs="Times New Roman"/>
          <w:b/>
          <w:sz w:val="24"/>
          <w:szCs w:val="24"/>
        </w:rPr>
        <w:t xml:space="preserve">ВНЕАУДИТОРНАЯ САМОСТОЯТЕЛЬНАЯ РАБОТА </w:t>
      </w:r>
      <w:r w:rsidR="00582228" w:rsidRPr="0085046B">
        <w:rPr>
          <w:rFonts w:ascii="Times New Roman" w:hAnsi="Times New Roman" w:cs="Times New Roman"/>
          <w:b/>
          <w:sz w:val="24"/>
          <w:szCs w:val="24"/>
        </w:rPr>
        <w:t>№1</w:t>
      </w:r>
    </w:p>
    <w:p w:rsidR="00A32182" w:rsidRPr="0085046B" w:rsidRDefault="00A32182" w:rsidP="004109F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D0" w:rsidRDefault="00414F3C" w:rsidP="00402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2">
        <w:rPr>
          <w:rFonts w:ascii="Times New Roman" w:hAnsi="Times New Roman" w:cs="Times New Roman"/>
          <w:sz w:val="24"/>
          <w:szCs w:val="24"/>
        </w:rPr>
        <w:t>1.</w:t>
      </w:r>
      <w:r w:rsidR="0018249F" w:rsidRPr="00DD366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18249F" w:rsidRPr="00DD3662">
        <w:rPr>
          <w:rFonts w:ascii="Times New Roman" w:hAnsi="Times New Roman" w:cs="Times New Roman"/>
          <w:b/>
          <w:sz w:val="24"/>
          <w:szCs w:val="24"/>
        </w:rPr>
        <w:t>:</w:t>
      </w:r>
      <w:r w:rsidR="007D381C" w:rsidRPr="008702D0">
        <w:rPr>
          <w:rFonts w:ascii="Times New Roman" w:hAnsi="Times New Roman" w:cs="Times New Roman"/>
          <w:color w:val="000000"/>
        </w:rPr>
        <w:t xml:space="preserve">. </w:t>
      </w:r>
      <w:proofErr w:type="gramEnd"/>
      <w:r w:rsidR="007D381C" w:rsidRPr="008702D0">
        <w:rPr>
          <w:rFonts w:ascii="Times New Roman" w:hAnsi="Times New Roman" w:cs="Times New Roman"/>
          <w:color w:val="000000"/>
        </w:rPr>
        <w:t>Введение. Основы здорового образа жизни. Физическая культура в обеспечении здоровья.</w:t>
      </w:r>
    </w:p>
    <w:p w:rsidR="00582228" w:rsidRPr="00DD3662" w:rsidRDefault="00414F3C" w:rsidP="00402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62">
        <w:rPr>
          <w:rFonts w:ascii="Times New Roman" w:hAnsi="Times New Roman" w:cs="Times New Roman"/>
          <w:sz w:val="24"/>
          <w:szCs w:val="24"/>
        </w:rPr>
        <w:t>2</w:t>
      </w:r>
      <w:r w:rsidRPr="00DD3662">
        <w:rPr>
          <w:rFonts w:ascii="Times New Roman" w:hAnsi="Times New Roman" w:cs="Times New Roman"/>
          <w:b/>
          <w:sz w:val="24"/>
          <w:szCs w:val="24"/>
        </w:rPr>
        <w:t>.</w:t>
      </w:r>
      <w:r w:rsidR="00582228" w:rsidRPr="00DD3662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582228" w:rsidRPr="00DD3662">
        <w:rPr>
          <w:rFonts w:ascii="Times New Roman" w:hAnsi="Times New Roman" w:cs="Times New Roman"/>
          <w:sz w:val="24"/>
          <w:szCs w:val="24"/>
        </w:rPr>
        <w:t>:</w:t>
      </w:r>
      <w:r w:rsidR="007D381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42F0A" w:rsidRPr="00DD3662" w:rsidRDefault="006723BB" w:rsidP="00402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62">
        <w:rPr>
          <w:rFonts w:ascii="Times New Roman" w:hAnsi="Times New Roman" w:cs="Times New Roman"/>
          <w:sz w:val="24"/>
          <w:szCs w:val="24"/>
        </w:rPr>
        <w:t>3.</w:t>
      </w:r>
      <w:r w:rsidRPr="00DD366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D3662">
        <w:rPr>
          <w:rFonts w:ascii="Times New Roman" w:hAnsi="Times New Roman" w:cs="Times New Roman"/>
          <w:sz w:val="24"/>
          <w:szCs w:val="24"/>
        </w:rPr>
        <w:t xml:space="preserve">: </w:t>
      </w:r>
      <w:r w:rsidR="00467859">
        <w:rPr>
          <w:rFonts w:ascii="Times New Roman" w:hAnsi="Times New Roman" w:cs="Times New Roman"/>
          <w:sz w:val="24"/>
          <w:szCs w:val="24"/>
        </w:rPr>
        <w:t>научиться выполнять реферат на заданную тему.</w:t>
      </w:r>
    </w:p>
    <w:p w:rsidR="00DD3662" w:rsidRDefault="00414F3C" w:rsidP="00402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2">
        <w:rPr>
          <w:rFonts w:ascii="Times New Roman" w:hAnsi="Times New Roman" w:cs="Times New Roman"/>
          <w:sz w:val="24"/>
          <w:szCs w:val="24"/>
        </w:rPr>
        <w:t>4.</w:t>
      </w:r>
      <w:r w:rsidR="004109FD" w:rsidRPr="00DD3662">
        <w:rPr>
          <w:rFonts w:ascii="Times New Roman" w:hAnsi="Times New Roman" w:cs="Times New Roman"/>
          <w:b/>
          <w:sz w:val="24"/>
          <w:szCs w:val="24"/>
        </w:rPr>
        <w:t>Общие указания  к выполнению работы</w:t>
      </w:r>
      <w:r w:rsidR="0068281B">
        <w:rPr>
          <w:rFonts w:ascii="Times New Roman" w:hAnsi="Times New Roman" w:cs="Times New Roman"/>
          <w:b/>
          <w:sz w:val="24"/>
          <w:szCs w:val="24"/>
        </w:rPr>
        <w:t>:</w:t>
      </w:r>
    </w:p>
    <w:p w:rsidR="005E69D5" w:rsidRDefault="005E69D5" w:rsidP="006828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859" w:rsidRPr="00467859" w:rsidRDefault="00467859" w:rsidP="004678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Методические указания по подготовке и оформлению рефератов.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Что такое реферат?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Рефераты в учебном заведении являются одним из видов научно-исследовательской работы и методом воспитания творческого восприятия. Разработка рефератов преследует цель углубить, систематизировать и закрепить теоретические знания студентов, а также привить навыки самостоятельной обработки, обобщения и систематизированного изложения материала.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          Реферат (от лат. </w:t>
      </w:r>
      <w:proofErr w:type="spellStart"/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r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еfеrо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Рефераты могут быть общими, специализированными и сводными.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В общем, в реферате содержание реферируемого произведения излагается более или менее всесторонне.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В специализированном реферате отражаются лишь те вопросы, которые представляют интерес для определенной категории специалистов.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В свободном реферате объединены рефераты, выполняемые на основе изучения нескольких книг, брошюр и журнальных статей или других источников научно-технической информации. Сводный реферат часто называют реферативным обзором.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lastRenderedPageBreak/>
        <w:t>Тематика рефератов определяется преподавателем, но иногда тема может быть предложена и студентом.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Требования к реферату.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Реферат должен удовлетворять следующим требованиям:</w:t>
      </w:r>
    </w:p>
    <w:p w:rsidR="00467859" w:rsidRPr="00467859" w:rsidRDefault="00467859" w:rsidP="00C666CB">
      <w:pPr>
        <w:numPr>
          <w:ilvl w:val="0"/>
          <w:numId w:val="9"/>
        </w:numPr>
        <w:shd w:val="clear" w:color="auto" w:fill="FFFFFF"/>
        <w:spacing w:after="0" w:line="360" w:lineRule="atLeast"/>
        <w:ind w:left="1440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правильно отражать основное содержание реферируемого произведения или научной темы;</w:t>
      </w:r>
    </w:p>
    <w:p w:rsidR="00467859" w:rsidRPr="00467859" w:rsidRDefault="00467859" w:rsidP="00C666CB">
      <w:pPr>
        <w:numPr>
          <w:ilvl w:val="0"/>
          <w:numId w:val="9"/>
        </w:numPr>
        <w:shd w:val="clear" w:color="auto" w:fill="FFFFFF"/>
        <w:spacing w:after="0" w:line="360" w:lineRule="atLeast"/>
        <w:ind w:left="1440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изложение основных вопросов должно быть сжатым (в виде краткого пересказа);</w:t>
      </w:r>
    </w:p>
    <w:p w:rsidR="00467859" w:rsidRPr="00467859" w:rsidRDefault="00467859" w:rsidP="00C666CB">
      <w:pPr>
        <w:numPr>
          <w:ilvl w:val="0"/>
          <w:numId w:val="9"/>
        </w:numPr>
        <w:shd w:val="clear" w:color="auto" w:fill="FFFFFF"/>
        <w:spacing w:after="0" w:line="360" w:lineRule="atLeast"/>
        <w:ind w:left="1440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изложение должно вестись в порядке развертывания основных действий, вопросов, фактов;</w:t>
      </w:r>
    </w:p>
    <w:p w:rsidR="00467859" w:rsidRPr="00467859" w:rsidRDefault="00467859" w:rsidP="00C666CB">
      <w:pPr>
        <w:numPr>
          <w:ilvl w:val="0"/>
          <w:numId w:val="9"/>
        </w:numPr>
        <w:shd w:val="clear" w:color="auto" w:fill="FFFFFF"/>
        <w:spacing w:after="0" w:line="360" w:lineRule="atLeast"/>
        <w:ind w:left="1440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все предложения в тексте должны быть тщательно обдуманы;</w:t>
      </w:r>
    </w:p>
    <w:p w:rsidR="00467859" w:rsidRPr="00701674" w:rsidRDefault="00467859" w:rsidP="00C666CB">
      <w:pPr>
        <w:numPr>
          <w:ilvl w:val="0"/>
          <w:numId w:val="9"/>
        </w:numPr>
        <w:shd w:val="clear" w:color="auto" w:fill="FFFFFF"/>
        <w:spacing w:after="0" w:line="360" w:lineRule="atLeast"/>
        <w:ind w:left="1440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467859">
        <w:rPr>
          <w:rFonts w:ascii="Times New Roman" w:eastAsia="Times New Roman" w:hAnsi="Times New Roman" w:cs="Times New Roman"/>
          <w:color w:val="000000"/>
          <w:sz w:val="20"/>
        </w:rPr>
        <w:t>содержать критические замечания и собственные выводы.</w:t>
      </w:r>
    </w:p>
    <w:p w:rsidR="00701674" w:rsidRPr="00467859" w:rsidRDefault="00701674" w:rsidP="00701674">
      <w:pPr>
        <w:shd w:val="clear" w:color="auto" w:fill="FFFFFF"/>
        <w:spacing w:after="0" w:line="36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30j0zll"/>
      <w:bookmarkEnd w:id="1"/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Этапы работы над рефератом.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Первый этап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– уяснение содержания темы и целевых установок. На основе этого нужно наметить главные вопросы, подлежащие рассмотрению, и их краткое содержание.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Второй этап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– составление календарного плана работы над рефератом. План необходим для того, чтобы правильно организовать работу и придать ей более целеустремленный характер. Кроме того, календарный план заставляет работать в определенном ритме.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Календарный план работы над рефератом предусматривает: сроки подбора и изучения литературы, составление плана реферата, написание каждого раздела темы, редактирование, самостоятельное оформление, составление схем, представление работы руководителю, доработку реферата в целях устранения отмеченных недочетов и окончательное оформление.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Третий этап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– просмотр литературы. Он необходим для накапливания знаний, осмысливания темы в интересах правильного составления плана реферата.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Часто учащиеся, не владея рациональными приемами, много времени затрачивают на просмотр литературы. Рекомендуется следующий порядок: прочитать титульный лист и оглавление, затем внимательно ознакомиться с предисловием, введением, заключением. В оглавлении отметить те параграфы и разделы, которые представляют наибольший интерес для раскрытия темы. В предисловии учащийся найдет для себя ответы на такие вопросы: цель написания, основные направления работы, подходы к ним, границы исследования, общий характер труда. Знакомясь с заключением, важно отметить, к каким выводам пришел автор по основным вопросам. Это нужно для того, чтобы при просмотре глав и разделов быстро найти место, где автор строит свои доказательства, обосновывает главные вопросы темы.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Четвертый этап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– включает подбор соответствующей литературы. В этом деле целесообразно пользоваться каталогами библиотеки.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Пятый этап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– 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со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ставление плана реферата. План нужен для того, чтобы работа шла целеустремленно, а не на ощупь, чтобы заранее было известно, что именно и в каком порядке писать. Кроме наименования темы он обычно включает перечень и последовательность основных вопросов (разделов, их краткое содержание).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Шестой этап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– изучение литературы и работа с ней. Рекомендуется начинать изучение с источников последних лет, прежде всего тех, которые в наибольшей степени освещают вопросы реферата. Такой порядок позволит студенту быстро усвоить тему, оценить значение других источников и взять из них необходимый материал.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Сплошное чтение предполагает углубленное изучение литературы, что, как известно, является творческим процессом. Поэтому, работая над книгой, необходимо не только запоминать 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прочитанное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, но и активно осмысливать, логически перерабатывать всю информацию.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При чтении рекомендуется придерживаться такой последовательности: после прочтения законченной мысли сопоставить ранее 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известное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с новыми данными. Затем выразить свое критическое отношение к изученному вопросу. Это помогает отобрать наиболее ценный материал, глубоко понять и логически переработать прочитанное.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Полезно также мысленно делить 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прочитанное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на части, отмечая основные, важные моменты. Вместе с тем, надо связывать прочитанную главу с предыдущей, а главы объединять в разделы, т.е. осуществлять переход от частей к целому. Проведя, таким образом, анализ и синтез 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прочитанного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, учащийся сможет глубоко понять содержание книги.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Для облегчения дальнейшей работы с книгой в процессе первичного чтения полезно делать отметки карандашом на полях, подчеркивать комментарии. Каждый учащийся может использовать свои условные знаки. Например, главную мысль выделить одной чертой, факты – волнистой и т.п. Разумеется, подобные отметки возможны лишь на собственной книге. При работе с источниками из библиотечного фонда надо пользоваться закладками, на которых указать, в каких абзацах по счету сверху выражена главная мысль.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Седьмой этап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– запись 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прочитанного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Наиболее полно изученную литературу отражает конспект.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Различают три типа конспектов: систематический, свободный и тематический или сводный конспект.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lastRenderedPageBreak/>
        <w:t>Систематическим называется такой конспект, в котором фактический материал излагается в последовательности книги.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В свободном конспекте запись делается в наиболее удобном для учащегося порядке.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1fob9te"/>
      <w:bookmarkEnd w:id="2"/>
      <w:r w:rsidRPr="00467859">
        <w:rPr>
          <w:rFonts w:ascii="Times New Roman" w:eastAsia="Times New Roman" w:hAnsi="Times New Roman" w:cs="Times New Roman"/>
          <w:color w:val="000000"/>
          <w:sz w:val="20"/>
        </w:rPr>
        <w:t>Тематический конспект тот, в котором обобщено содержание нескольких источников по одной теме.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4.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 Структура реферата.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  <w:u w:val="single"/>
        </w:rPr>
        <w:t>1.Титульный лист.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Титульный лист оформляется по единым требованиям. Он содержит: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     -  название образовательного учреждения;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     -  тему реферата;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     - сведения об авторе;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     - сведения о руководителе;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     - наименование населенного пункта;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     - год выполнения работы.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  <w:u w:val="single"/>
        </w:rPr>
        <w:t>2.Оглавление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 – излагается название составляющих (глав, вопросов) реферата, указываются страницы.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I. Введение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………………………………………………………….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стр.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II. Основная ……………………………………………………….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.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стр.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III. Заключение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.……………………………………….…………….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стр.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IV. Список литературы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……………………………………………..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стр.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V. Приложения……………………………………………………...стр.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3.Введение – формируется суть исследуемой проблемы ее актуальность, обосновывается выбор темы. Указывается цель и задачи. Показывается научный интерес и практическое значение. Объем введения составляет 1-2 страницы. Умение кратко и по существу излагать свои мысли – это одно из достоинств автора. Иллюстрации в раздел «Введение» не помещаются.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  <w:u w:val="single"/>
        </w:rPr>
        <w:t>4.Основная часть.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Следующий после «Введения» раздел должен иметь заглавие, выражающее основное содержание реферата, его суть. Главы основной части реферата должны соответствовать оглавлению реферата (простому или развернутому) и указанным в оглавлении страницам реферата. В этом разделе должен быть подробно представлен материал, полученный в ходе изучения различных источников информации (литературы). Все сокращения в тексте должны быть расшифрованы. Ссылки на авторов цитируемой литературы должны соответствовать номерам, под которыми они идут по списку литературы. Объем самого реферата – не менее 15 листов. Нумерация страниц реферата и приложений производится в правом верхнем углу арабскими цифрами без знака «№». Титульный лист считается первым, но не нумеруется. Страница с планом, таким образом, имеет номер «2».  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Основная часть должна включать в себя также собственное мнение учащегося.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  <w:u w:val="single"/>
        </w:rPr>
        <w:t>5.Заключение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 – подводятся итоги или дается обобщенный вывод по теме реферата, указывается что интересно, что спорно, предлагаются рекомендации.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Объем заключения 1-2 страницы.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  <w:u w:val="single"/>
        </w:rPr>
        <w:t> 6.Список литературы.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список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использованной литературы со всеми выходными данными. Он оформляется по алфавиту и имеет сквозную нумерацию арабскими цифрами.    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  <w:u w:val="single"/>
        </w:rPr>
        <w:t>7. Приложения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 (карты, схемы, графики, диаграммы, рисунки, фото и т.д.).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Для иллюстраций могут быть отведены отдельные страницы. В этом случае они (иллюстрации) оформляются как приложение и выполняются на отдельных страницах. Нумерация приложений производится в правом верхнем углу  арабскими цифрами без знака «№».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5</w:t>
      </w:r>
      <w:r w:rsidR="005E69D5"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Требования к оформлению реферата.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Реферат выполняется на стандартных страницах белой бумаги формата А-4 (</w:t>
      </w:r>
      <w:proofErr w:type="gramStart"/>
      <w:r w:rsidRPr="00467859">
        <w:rPr>
          <w:rFonts w:ascii="Times New Roman" w:eastAsia="Times New Roman" w:hAnsi="Times New Roman" w:cs="Times New Roman"/>
          <w:color w:val="000000"/>
          <w:sz w:val="20"/>
        </w:rPr>
        <w:t>верхнее</w:t>
      </w:r>
      <w:proofErr w:type="gramEnd"/>
      <w:r w:rsidRPr="00467859">
        <w:rPr>
          <w:rFonts w:ascii="Times New Roman" w:eastAsia="Times New Roman" w:hAnsi="Times New Roman" w:cs="Times New Roman"/>
          <w:color w:val="000000"/>
          <w:sz w:val="20"/>
        </w:rPr>
        <w:t>, нижнее и правое  поля – 1,5 см; левое – 2,5 см).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Текст печатается обычным шрифтом  </w:t>
      </w:r>
      <w:proofErr w:type="spellStart"/>
      <w:r w:rsidRPr="00467859">
        <w:rPr>
          <w:rFonts w:ascii="Times New Roman" w:eastAsia="Times New Roman" w:hAnsi="Times New Roman" w:cs="Times New Roman"/>
          <w:color w:val="000000"/>
          <w:sz w:val="20"/>
        </w:rPr>
        <w:t>Times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467859">
        <w:rPr>
          <w:rFonts w:ascii="Times New Roman" w:eastAsia="Times New Roman" w:hAnsi="Times New Roman" w:cs="Times New Roman"/>
          <w:color w:val="000000"/>
          <w:sz w:val="20"/>
        </w:rPr>
        <w:t>New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467859">
        <w:rPr>
          <w:rFonts w:ascii="Times New Roman" w:eastAsia="Times New Roman" w:hAnsi="Times New Roman" w:cs="Times New Roman"/>
          <w:color w:val="000000"/>
          <w:sz w:val="20"/>
        </w:rPr>
        <w:t>Roman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(размер шрифта – 12 кегель). Заголовки – полужирным шрифтом </w:t>
      </w:r>
      <w:proofErr w:type="spellStart"/>
      <w:r w:rsidRPr="00467859">
        <w:rPr>
          <w:rFonts w:ascii="Times New Roman" w:eastAsia="Times New Roman" w:hAnsi="Times New Roman" w:cs="Times New Roman"/>
          <w:color w:val="000000"/>
          <w:sz w:val="20"/>
        </w:rPr>
        <w:t>Times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467859">
        <w:rPr>
          <w:rFonts w:ascii="Times New Roman" w:eastAsia="Times New Roman" w:hAnsi="Times New Roman" w:cs="Times New Roman"/>
          <w:color w:val="000000"/>
          <w:sz w:val="20"/>
        </w:rPr>
        <w:t>New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467859">
        <w:rPr>
          <w:rFonts w:ascii="Times New Roman" w:eastAsia="Times New Roman" w:hAnsi="Times New Roman" w:cs="Times New Roman"/>
          <w:color w:val="000000"/>
          <w:sz w:val="20"/>
        </w:rPr>
        <w:t>Roman</w:t>
      </w:r>
      <w:proofErr w:type="spellEnd"/>
      <w:r w:rsidRPr="00467859">
        <w:rPr>
          <w:rFonts w:ascii="Times New Roman" w:eastAsia="Times New Roman" w:hAnsi="Times New Roman" w:cs="Times New Roman"/>
          <w:color w:val="000000"/>
          <w:sz w:val="20"/>
        </w:rPr>
        <w:t xml:space="preserve"> (размер шрифта – 14 кегель).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Интервал между строками – полуторный.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Текст оформляется на одной стороне листа.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Формулы, схемы, графики вписываются черной пастой (тушью), либо выполняются на компьютере.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Допускается рукописное оформление реферата.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Критерии оценки реферата.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 оценке реферата учитывается: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письменная грамотность;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актуальность темы исследования, ее научность, логическая последовательность изложения;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соответствие содержания теме;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глубина проработки материала, грамотность раскрытия темы;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правильность и полнота использования источников;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соответствие оформления реферата стандартам;</w:t>
      </w:r>
    </w:p>
    <w:p w:rsidR="00467859" w:rsidRPr="00467859" w:rsidRDefault="00467859" w:rsidP="00C666CB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3znysh7"/>
      <w:bookmarkEnd w:id="3"/>
      <w:r w:rsidRPr="00467859">
        <w:rPr>
          <w:rFonts w:ascii="Times New Roman" w:eastAsia="Times New Roman" w:hAnsi="Times New Roman" w:cs="Times New Roman"/>
          <w:color w:val="000000"/>
          <w:sz w:val="20"/>
        </w:rPr>
        <w:t>практическое применение (использование).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  <w:r w:rsidRPr="00467859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Требования к защите реферата.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5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1. </w:t>
      </w:r>
      <w:r w:rsidRPr="00467859">
        <w:rPr>
          <w:rFonts w:ascii="Times New Roman" w:eastAsia="Times New Roman" w:hAnsi="Times New Roman" w:cs="Times New Roman"/>
          <w:color w:val="000000"/>
          <w:sz w:val="20"/>
        </w:rPr>
        <w:t>Реферат действителен только  с рецензией преподавателя.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5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2. Защита продолжается в течение 10 минут по плану: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5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 актуальность темы, обоснование выбора темы;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5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 краткая характеристика изученной литературы и краткое содержание реферата;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5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        выводы по теме реферата с изложением своей точки зрения.</w:t>
      </w:r>
    </w:p>
    <w:p w:rsidR="00467859" w:rsidRPr="00467859" w:rsidRDefault="00467859" w:rsidP="00467859">
      <w:pPr>
        <w:shd w:val="clear" w:color="auto" w:fill="FFFFFF"/>
        <w:spacing w:after="0" w:line="270" w:lineRule="atLeast"/>
        <w:ind w:left="35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859">
        <w:rPr>
          <w:rFonts w:ascii="Times New Roman" w:eastAsia="Times New Roman" w:hAnsi="Times New Roman" w:cs="Times New Roman"/>
          <w:color w:val="000000"/>
          <w:sz w:val="20"/>
        </w:rPr>
        <w:t>Автору реферата по окончании представления реферата преподавателем могут быть заданы вопросы по теме реферата.</w:t>
      </w:r>
    </w:p>
    <w:p w:rsidR="00467859" w:rsidRDefault="00467859" w:rsidP="00467859">
      <w:pPr>
        <w:tabs>
          <w:tab w:val="left" w:pos="0"/>
        </w:tabs>
        <w:spacing w:after="0" w:line="240" w:lineRule="auto"/>
        <w:ind w:firstLine="3686"/>
        <w:rPr>
          <w:rFonts w:ascii="Times New Roman" w:hAnsi="Times New Roman" w:cs="Times New Roman"/>
          <w:b/>
          <w:sz w:val="20"/>
          <w:szCs w:val="20"/>
        </w:rPr>
      </w:pPr>
      <w:r w:rsidRPr="00467859">
        <w:rPr>
          <w:rFonts w:ascii="Times New Roman" w:hAnsi="Times New Roman" w:cs="Times New Roman"/>
          <w:b/>
          <w:sz w:val="20"/>
          <w:szCs w:val="20"/>
        </w:rPr>
        <w:t>8.</w:t>
      </w:r>
      <w:r w:rsidR="00AF7EB7">
        <w:rPr>
          <w:rFonts w:ascii="Times New Roman" w:hAnsi="Times New Roman" w:cs="Times New Roman"/>
          <w:b/>
          <w:sz w:val="20"/>
          <w:szCs w:val="20"/>
        </w:rPr>
        <w:t xml:space="preserve"> Темы реферата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67859" w:rsidRPr="00D6307A" w:rsidRDefault="00467859" w:rsidP="004678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307A">
        <w:rPr>
          <w:rFonts w:ascii="Times New Roman" w:hAnsi="Times New Roman" w:cs="Times New Roman"/>
          <w:color w:val="000000"/>
        </w:rPr>
        <w:t>- «</w:t>
      </w:r>
      <w:proofErr w:type="gramStart"/>
      <w:r w:rsidRPr="00D6307A">
        <w:rPr>
          <w:rFonts w:ascii="Times New Roman" w:hAnsi="Times New Roman" w:cs="Times New Roman"/>
          <w:color w:val="000000"/>
          <w:szCs w:val="28"/>
        </w:rPr>
        <w:t>Формировании</w:t>
      </w:r>
      <w:proofErr w:type="gramEnd"/>
      <w:r w:rsidRPr="00D6307A">
        <w:rPr>
          <w:rFonts w:ascii="Times New Roman" w:hAnsi="Times New Roman" w:cs="Times New Roman"/>
          <w:color w:val="000000"/>
          <w:szCs w:val="28"/>
        </w:rPr>
        <w:t xml:space="preserve"> здорового образа жизни </w:t>
      </w:r>
      <w:r w:rsidRPr="00D6307A">
        <w:rPr>
          <w:rFonts w:ascii="Times New Roman" w:hAnsi="Times New Roman" w:cs="Times New Roman"/>
          <w:color w:val="000000"/>
        </w:rPr>
        <w:t>менеджера ресторанов»;</w:t>
      </w:r>
    </w:p>
    <w:p w:rsidR="00467859" w:rsidRPr="00D6307A" w:rsidRDefault="00467859" w:rsidP="004678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307A">
        <w:rPr>
          <w:rFonts w:ascii="Times New Roman" w:hAnsi="Times New Roman" w:cs="Times New Roman"/>
          <w:color w:val="000000"/>
        </w:rPr>
        <w:t>- «Составление индивидуальной программы рационального питания»;</w:t>
      </w:r>
    </w:p>
    <w:p w:rsidR="00467859" w:rsidRPr="00467859" w:rsidRDefault="00467859" w:rsidP="00467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307A">
        <w:rPr>
          <w:rFonts w:ascii="Times New Roman" w:hAnsi="Times New Roman" w:cs="Times New Roman"/>
          <w:color w:val="000000"/>
        </w:rPr>
        <w:t>-«Вредные привычки: предупреждение, профилактика, их отрицательная роль при формировании профессиональных целей».</w:t>
      </w:r>
    </w:p>
    <w:p w:rsidR="004109FD" w:rsidRPr="00467859" w:rsidRDefault="004109FD" w:rsidP="00576FA4">
      <w:pPr>
        <w:tabs>
          <w:tab w:val="left" w:pos="0"/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62">
        <w:rPr>
          <w:rFonts w:ascii="Times New Roman" w:hAnsi="Times New Roman" w:cs="Times New Roman"/>
          <w:b/>
          <w:sz w:val="24"/>
          <w:szCs w:val="24"/>
        </w:rPr>
        <w:t>5. Форма отчетности и контроля:</w:t>
      </w:r>
      <w:r w:rsidR="0046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859" w:rsidRPr="00467859">
        <w:rPr>
          <w:rFonts w:ascii="Times New Roman" w:hAnsi="Times New Roman" w:cs="Times New Roman"/>
          <w:sz w:val="24"/>
          <w:szCs w:val="24"/>
        </w:rPr>
        <w:t>защита реферата</w:t>
      </w:r>
      <w:r w:rsidRPr="00467859">
        <w:rPr>
          <w:rFonts w:ascii="Times New Roman" w:hAnsi="Times New Roman" w:cs="Times New Roman"/>
          <w:sz w:val="24"/>
          <w:szCs w:val="24"/>
        </w:rPr>
        <w:t>.</w:t>
      </w:r>
    </w:p>
    <w:p w:rsidR="004109FD" w:rsidRPr="00BC59AD" w:rsidRDefault="004109FD" w:rsidP="004109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109FD" w:rsidRDefault="004109FD" w:rsidP="004109F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№2</w:t>
      </w:r>
    </w:p>
    <w:p w:rsidR="00A32182" w:rsidRPr="00BC59AD" w:rsidRDefault="00A32182" w:rsidP="004109F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B" w:rsidRPr="00BC59AD" w:rsidRDefault="00DD3662" w:rsidP="004021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1B">
        <w:rPr>
          <w:rFonts w:ascii="Times New Roman" w:hAnsi="Times New Roman" w:cs="Times New Roman"/>
          <w:b/>
          <w:sz w:val="24"/>
          <w:szCs w:val="24"/>
        </w:rPr>
        <w:t>1.Тема</w:t>
      </w:r>
      <w:r w:rsidRPr="00BC59AD">
        <w:rPr>
          <w:rFonts w:ascii="Times New Roman" w:hAnsi="Times New Roman" w:cs="Times New Roman"/>
          <w:b/>
          <w:sz w:val="24"/>
          <w:szCs w:val="24"/>
        </w:rPr>
        <w:t>:</w:t>
      </w:r>
      <w:r w:rsidR="006828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8281B" w:rsidRPr="008702D0">
        <w:rPr>
          <w:rFonts w:ascii="Times New Roman" w:hAnsi="Times New Roman" w:cs="Times New Roman"/>
          <w:color w:val="000000"/>
        </w:rPr>
        <w:t>Основы методики самостоятельных занятий физичес</w:t>
      </w:r>
      <w:r w:rsidR="0068281B">
        <w:rPr>
          <w:rFonts w:ascii="Times New Roman" w:hAnsi="Times New Roman" w:cs="Times New Roman"/>
          <w:color w:val="000000"/>
        </w:rPr>
        <w:t xml:space="preserve">кими упражнениями. Самоконтроль </w:t>
      </w:r>
      <w:proofErr w:type="gramStart"/>
      <w:r w:rsidR="0068281B" w:rsidRPr="008702D0">
        <w:rPr>
          <w:rFonts w:ascii="Times New Roman" w:hAnsi="Times New Roman" w:cs="Times New Roman"/>
          <w:color w:val="000000"/>
        </w:rPr>
        <w:t>занимающихся</w:t>
      </w:r>
      <w:proofErr w:type="gramEnd"/>
      <w:r w:rsidR="0068281B" w:rsidRPr="008702D0">
        <w:rPr>
          <w:rFonts w:ascii="Times New Roman" w:hAnsi="Times New Roman" w:cs="Times New Roman"/>
          <w:color w:val="000000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</w:r>
    </w:p>
    <w:p w:rsidR="00DD3662" w:rsidRPr="00BC59AD" w:rsidRDefault="00DD3662" w:rsidP="00DD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1B">
        <w:rPr>
          <w:rFonts w:ascii="Times New Roman" w:hAnsi="Times New Roman" w:cs="Times New Roman"/>
          <w:b/>
          <w:sz w:val="24"/>
          <w:szCs w:val="24"/>
        </w:rPr>
        <w:t>2.Количество</w:t>
      </w:r>
      <w:r w:rsidRPr="00BC59A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A32182">
        <w:rPr>
          <w:rFonts w:ascii="Times New Roman" w:hAnsi="Times New Roman" w:cs="Times New Roman"/>
          <w:sz w:val="24"/>
          <w:szCs w:val="24"/>
        </w:rPr>
        <w:t>: 3</w:t>
      </w:r>
    </w:p>
    <w:p w:rsidR="0068281B" w:rsidRPr="00415BD7" w:rsidRDefault="00DD3662" w:rsidP="00415B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B">
        <w:rPr>
          <w:rFonts w:ascii="Times New Roman" w:hAnsi="Times New Roman" w:cs="Times New Roman"/>
          <w:b/>
          <w:sz w:val="24"/>
          <w:szCs w:val="24"/>
        </w:rPr>
        <w:t xml:space="preserve">3.Цель работы: </w:t>
      </w:r>
      <w:r w:rsidR="00415BD7">
        <w:rPr>
          <w:rFonts w:ascii="Times New Roman" w:hAnsi="Times New Roman" w:cs="Times New Roman"/>
          <w:sz w:val="24"/>
          <w:szCs w:val="24"/>
        </w:rPr>
        <w:t>научиться выполнять реферат на заданную тему.</w:t>
      </w:r>
    </w:p>
    <w:p w:rsidR="00DD3662" w:rsidRDefault="00DD3662" w:rsidP="00DD3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1B">
        <w:rPr>
          <w:rFonts w:ascii="Times New Roman" w:hAnsi="Times New Roman" w:cs="Times New Roman"/>
          <w:b/>
          <w:sz w:val="24"/>
          <w:szCs w:val="24"/>
        </w:rPr>
        <w:t>4. Общие</w:t>
      </w:r>
      <w:r w:rsidRPr="00BC59AD">
        <w:rPr>
          <w:rFonts w:ascii="Times New Roman" w:hAnsi="Times New Roman" w:cs="Times New Roman"/>
          <w:b/>
          <w:sz w:val="24"/>
          <w:szCs w:val="24"/>
        </w:rPr>
        <w:t xml:space="preserve"> указания  к выполнению работы: </w:t>
      </w:r>
    </w:p>
    <w:p w:rsidR="00415BD7" w:rsidRPr="00415BD7" w:rsidRDefault="00415BD7" w:rsidP="00415BD7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D7">
        <w:rPr>
          <w:rFonts w:ascii="Times New Roman" w:hAnsi="Times New Roman" w:cs="Times New Roman"/>
          <w:sz w:val="20"/>
          <w:szCs w:val="20"/>
        </w:rPr>
        <w:t>См. ВНЕАУДИТОРНАЯ САМОСТОЯТЕЛЬНАЯ РАБОТА №1</w:t>
      </w:r>
    </w:p>
    <w:p w:rsidR="00415BD7" w:rsidRDefault="00415BD7" w:rsidP="00DD3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06" w:rsidRPr="00BC59AD" w:rsidRDefault="00415BD7" w:rsidP="00DD3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D7">
        <w:rPr>
          <w:rFonts w:ascii="Times New Roman" w:hAnsi="Times New Roman" w:cs="Times New Roman"/>
          <w:b/>
          <w:color w:val="000000"/>
        </w:rPr>
        <w:t>Тема реферата</w:t>
      </w:r>
      <w:r w:rsidR="002C2806" w:rsidRPr="00415BD7">
        <w:rPr>
          <w:rFonts w:ascii="Times New Roman" w:hAnsi="Times New Roman" w:cs="Times New Roman"/>
          <w:b/>
          <w:color w:val="000000"/>
        </w:rPr>
        <w:t>:</w:t>
      </w:r>
      <w:r w:rsidR="002C2806" w:rsidRPr="00D6307A">
        <w:rPr>
          <w:rFonts w:ascii="Times New Roman" w:hAnsi="Times New Roman" w:cs="Times New Roman"/>
          <w:color w:val="000000"/>
        </w:rPr>
        <w:t xml:space="preserve"> «Составление индивидуальной программы недельного двигательного режима и его соблюдение работниками общественного питания».</w:t>
      </w:r>
    </w:p>
    <w:p w:rsidR="00415BD7" w:rsidRPr="00467859" w:rsidRDefault="00DD3662" w:rsidP="00415BD7">
      <w:pPr>
        <w:tabs>
          <w:tab w:val="left" w:pos="0"/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5. Форма отчетности и контроля</w:t>
      </w:r>
      <w:r w:rsidRPr="00BC59AD">
        <w:rPr>
          <w:rFonts w:ascii="Times New Roman" w:hAnsi="Times New Roman" w:cs="Times New Roman"/>
          <w:b/>
        </w:rPr>
        <w:t>:</w:t>
      </w:r>
      <w:r w:rsidR="00BC59AD">
        <w:rPr>
          <w:rFonts w:ascii="Times New Roman" w:hAnsi="Times New Roman" w:cs="Times New Roman"/>
          <w:b/>
        </w:rPr>
        <w:t xml:space="preserve"> </w:t>
      </w:r>
      <w:r w:rsidR="00415BD7" w:rsidRPr="00467859">
        <w:rPr>
          <w:rFonts w:ascii="Times New Roman" w:hAnsi="Times New Roman" w:cs="Times New Roman"/>
          <w:sz w:val="24"/>
          <w:szCs w:val="24"/>
        </w:rPr>
        <w:t>защита реферата.</w:t>
      </w:r>
    </w:p>
    <w:p w:rsidR="00415BD7" w:rsidRDefault="00415BD7" w:rsidP="00DD3662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62" w:rsidRDefault="00DD3662" w:rsidP="00DD3662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№3</w:t>
      </w:r>
    </w:p>
    <w:p w:rsidR="002C2806" w:rsidRPr="00BC59AD" w:rsidRDefault="002C2806" w:rsidP="00DD3662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1B" w:rsidRPr="0068281B" w:rsidRDefault="00DD3662" w:rsidP="0040219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sz w:val="24"/>
          <w:szCs w:val="24"/>
        </w:rPr>
        <w:t xml:space="preserve">   1.</w:t>
      </w:r>
      <w:r w:rsidRPr="00BC59AD">
        <w:rPr>
          <w:rFonts w:ascii="Times New Roman" w:hAnsi="Times New Roman" w:cs="Times New Roman"/>
          <w:b/>
          <w:sz w:val="24"/>
          <w:szCs w:val="24"/>
        </w:rPr>
        <w:t>Тема:</w:t>
      </w:r>
      <w:r w:rsidR="0068281B" w:rsidRPr="0068281B">
        <w:rPr>
          <w:rFonts w:ascii="Times New Roman" w:hAnsi="Times New Roman" w:cs="Times New Roman"/>
          <w:color w:val="000000"/>
        </w:rPr>
        <w:t xml:space="preserve"> </w:t>
      </w:r>
      <w:r w:rsidR="0068281B" w:rsidRPr="008702D0">
        <w:rPr>
          <w:rFonts w:ascii="Times New Roman" w:hAnsi="Times New Roman" w:cs="Times New Roman"/>
          <w:color w:val="000000"/>
        </w:rPr>
        <w:t>Развитие физических качеств работников гостиничной сферы средствами и методами физической культуры.</w:t>
      </w:r>
    </w:p>
    <w:p w:rsidR="00DD3662" w:rsidRPr="00BC59AD" w:rsidRDefault="00BC59AD" w:rsidP="00BC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662" w:rsidRPr="00BC59AD">
        <w:rPr>
          <w:rFonts w:ascii="Times New Roman" w:hAnsi="Times New Roman" w:cs="Times New Roman"/>
          <w:sz w:val="24"/>
          <w:szCs w:val="24"/>
        </w:rPr>
        <w:t>2</w:t>
      </w:r>
      <w:r w:rsidR="00DD3662" w:rsidRPr="00BC59AD">
        <w:rPr>
          <w:rFonts w:ascii="Times New Roman" w:hAnsi="Times New Roman" w:cs="Times New Roman"/>
          <w:b/>
          <w:sz w:val="24"/>
          <w:szCs w:val="24"/>
        </w:rPr>
        <w:t>.Количество часов</w:t>
      </w:r>
      <w:r w:rsidR="00A32182">
        <w:rPr>
          <w:rFonts w:ascii="Times New Roman" w:hAnsi="Times New Roman" w:cs="Times New Roman"/>
          <w:sz w:val="24"/>
          <w:szCs w:val="24"/>
        </w:rPr>
        <w:t>: 5</w:t>
      </w:r>
    </w:p>
    <w:p w:rsidR="00415BD7" w:rsidRPr="00415BD7" w:rsidRDefault="00BC59AD" w:rsidP="00415BD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662" w:rsidRPr="00BC59AD">
        <w:rPr>
          <w:rFonts w:ascii="Times New Roman" w:hAnsi="Times New Roman" w:cs="Times New Roman"/>
          <w:sz w:val="24"/>
          <w:szCs w:val="24"/>
        </w:rPr>
        <w:t>3.</w:t>
      </w:r>
      <w:r w:rsidR="00415BD7">
        <w:rPr>
          <w:rFonts w:ascii="Times New Roman" w:hAnsi="Times New Roman" w:cs="Times New Roman"/>
          <w:b/>
          <w:sz w:val="24"/>
          <w:szCs w:val="24"/>
        </w:rPr>
        <w:t>Цели</w:t>
      </w:r>
      <w:r w:rsidR="00DD3662" w:rsidRPr="00BC59A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DD3662" w:rsidRPr="00BC59AD">
        <w:rPr>
          <w:rFonts w:ascii="Times New Roman" w:hAnsi="Times New Roman" w:cs="Times New Roman"/>
          <w:sz w:val="24"/>
          <w:szCs w:val="24"/>
        </w:rPr>
        <w:t>:</w:t>
      </w:r>
      <w:r w:rsidR="002C2806" w:rsidRPr="002C2806">
        <w:rPr>
          <w:rFonts w:ascii="Times New Roman" w:hAnsi="Times New Roman" w:cs="Times New Roman"/>
          <w:sz w:val="24"/>
          <w:szCs w:val="24"/>
        </w:rPr>
        <w:t xml:space="preserve"> </w:t>
      </w:r>
      <w:r w:rsidR="00415BD7">
        <w:rPr>
          <w:rFonts w:ascii="Times New Roman" w:hAnsi="Times New Roman" w:cs="Times New Roman"/>
          <w:sz w:val="24"/>
          <w:szCs w:val="24"/>
        </w:rPr>
        <w:t xml:space="preserve">Научиться вести дневник самоконтроля. </w:t>
      </w:r>
      <w:r w:rsidR="00415BD7" w:rsidRPr="00D6307A">
        <w:rPr>
          <w:rFonts w:ascii="Times New Roman" w:hAnsi="Times New Roman" w:cs="Times New Roman"/>
          <w:color w:val="000000"/>
        </w:rPr>
        <w:t xml:space="preserve">Выполнять утреннюю гигиеническую гимнастику.  Развивать физические качества– </w:t>
      </w:r>
      <w:proofErr w:type="gramStart"/>
      <w:r w:rsidR="00415BD7" w:rsidRPr="00D6307A">
        <w:rPr>
          <w:rFonts w:ascii="Times New Roman" w:hAnsi="Times New Roman" w:cs="Times New Roman"/>
          <w:color w:val="000000"/>
        </w:rPr>
        <w:t>бы</w:t>
      </w:r>
      <w:proofErr w:type="gramEnd"/>
      <w:r w:rsidR="00415BD7" w:rsidRPr="00D6307A">
        <w:rPr>
          <w:rFonts w:ascii="Times New Roman" w:hAnsi="Times New Roman" w:cs="Times New Roman"/>
          <w:color w:val="000000"/>
        </w:rPr>
        <w:t>строту, гибкость, ловкость, силу, используя физические упражнения (комплекс упражнений «Домашнее задание»)</w:t>
      </w:r>
    </w:p>
    <w:p w:rsidR="00A32182" w:rsidRDefault="00A32182" w:rsidP="00BC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62" w:rsidRDefault="00BC59AD" w:rsidP="00BC5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662" w:rsidRPr="00BC59AD">
        <w:rPr>
          <w:rFonts w:ascii="Times New Roman" w:hAnsi="Times New Roman" w:cs="Times New Roman"/>
          <w:sz w:val="24"/>
          <w:szCs w:val="24"/>
        </w:rPr>
        <w:t>4.</w:t>
      </w:r>
      <w:r w:rsidR="00DD3662"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 </w:t>
      </w:r>
    </w:p>
    <w:p w:rsidR="00402198" w:rsidRDefault="00402198" w:rsidP="00BC5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98" w:rsidRPr="00402198" w:rsidRDefault="002C2806" w:rsidP="00402198">
      <w:pPr>
        <w:pStyle w:val="aa"/>
        <w:spacing w:line="276" w:lineRule="auto"/>
        <w:jc w:val="center"/>
        <w:rPr>
          <w:rFonts w:ascii="Times New Roman" w:hAnsi="Times New Roman"/>
          <w:b/>
        </w:rPr>
      </w:pPr>
      <w:r w:rsidRPr="00402198">
        <w:rPr>
          <w:rFonts w:ascii="Times New Roman" w:hAnsi="Times New Roman"/>
          <w:color w:val="000000"/>
        </w:rPr>
        <w:t xml:space="preserve"> </w:t>
      </w:r>
      <w:r w:rsidR="00402198" w:rsidRPr="00402198">
        <w:rPr>
          <w:rFonts w:ascii="Times New Roman" w:hAnsi="Times New Roman"/>
          <w:b/>
        </w:rPr>
        <w:t>Дневник самоконтроля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Дневник самоконтроля является важным элементом учебного процесса, одной из форм педагогического контроля, основным требованием методико-практического раздела зачёта по физической культуре и достаточно информативным показателем отношения студентов к своему здоровью.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Регулярные самостоятельные наблюдения (самоконтроль) за общим состоянием здоровья и влиянием на организм занятий физическими упражнениями повышают интерес к двигательной активности и здоровому образу жизни, способствуют осознанному отношению к укреплению здоровья и физическому развитию, также позволяют </w:t>
      </w:r>
      <w:r w:rsidRPr="00402198">
        <w:rPr>
          <w:rFonts w:ascii="Times New Roman" w:hAnsi="Times New Roman"/>
        </w:rPr>
        <w:lastRenderedPageBreak/>
        <w:t>выявить ранние признаки переутомления. Самоконтроль включает в себя оценку субъективных и объективных показателей состояния организма человека.</w:t>
      </w:r>
    </w:p>
    <w:p w:rsidR="00402198" w:rsidRPr="00402198" w:rsidRDefault="00402198" w:rsidP="00402198">
      <w:pPr>
        <w:pStyle w:val="aa"/>
        <w:spacing w:line="276" w:lineRule="auto"/>
        <w:jc w:val="center"/>
        <w:rPr>
          <w:rFonts w:ascii="Times New Roman" w:hAnsi="Times New Roman"/>
          <w:b/>
        </w:rPr>
      </w:pPr>
      <w:r w:rsidRPr="00402198">
        <w:rPr>
          <w:rFonts w:ascii="Times New Roman" w:hAnsi="Times New Roman"/>
          <w:b/>
        </w:rPr>
        <w:t>Субъективные показатели</w:t>
      </w:r>
    </w:p>
    <w:p w:rsidR="00402198" w:rsidRPr="00402198" w:rsidRDefault="00402198" w:rsidP="00402198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К субъективным показателям относятся: работоспособность, самочувствие, сон, аппетит, жалобы и болевые ощущения и др. Для удобства субъективные показатели целесообразно оценивать по 5-балльной системе, а более подробно рекомендуется записывать только жалобы.</w:t>
      </w:r>
    </w:p>
    <w:p w:rsidR="00402198" w:rsidRPr="00402198" w:rsidRDefault="00402198" w:rsidP="00402198">
      <w:pPr>
        <w:pStyle w:val="aa"/>
        <w:spacing w:line="276" w:lineRule="auto"/>
        <w:jc w:val="center"/>
        <w:rPr>
          <w:rFonts w:ascii="Times New Roman" w:hAnsi="Times New Roman"/>
        </w:rPr>
      </w:pPr>
      <w:r w:rsidRPr="00402198">
        <w:rPr>
          <w:rFonts w:ascii="Times New Roman" w:hAnsi="Times New Roman"/>
          <w:b/>
        </w:rPr>
        <w:t>Примерная оценочная шкала субъективных показателей состояния организма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  <w:i/>
        </w:rPr>
        <w:t>Работоспособность</w:t>
      </w:r>
      <w:r w:rsidRPr="00402198">
        <w:rPr>
          <w:rFonts w:ascii="Times New Roman" w:hAnsi="Times New Roman"/>
        </w:rPr>
        <w:t xml:space="preserve"> - способность человека к выполнению достаточно интенсивной внешней умственной и физической работы длительное время без снижения ее эффективности. Снижение работоспособности связано с недостаточными функциональными возможностями систем организма, ответственных за транспорт кислорода из окружающей среды к работающим мышцам, может наблюдаться при перегрузке (умственной или физической) или при наличии заболевания. 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о</w:t>
      </w:r>
      <w:proofErr w:type="gramEnd"/>
      <w:r w:rsidRPr="00402198">
        <w:rPr>
          <w:rFonts w:ascii="Times New Roman" w:hAnsi="Times New Roman"/>
        </w:rPr>
        <w:t>тличная /5 баллов/ - очень хорошая в любом виде деятельности, высокая продуктивность, отсутствует чувство усталости;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хорошая</w:t>
      </w:r>
      <w:proofErr w:type="gramEnd"/>
      <w:r w:rsidRPr="00402198">
        <w:rPr>
          <w:rFonts w:ascii="Times New Roman" w:hAnsi="Times New Roman"/>
        </w:rPr>
        <w:t xml:space="preserve"> /4 балла/ - задание выполняется, но без эмоционального подъема;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удовлетворительная</w:t>
      </w:r>
      <w:proofErr w:type="gramEnd"/>
      <w:r w:rsidRPr="00402198">
        <w:rPr>
          <w:rFonts w:ascii="Times New Roman" w:hAnsi="Times New Roman"/>
        </w:rPr>
        <w:t xml:space="preserve"> /3 балла/ - выполнение задания с нежеланием;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неудовлетворительная /2 балла/ - хаотичная, неупорядоченная деятельность, намеченное дело выполняется, но характерна неудовлетворенность собой и сделанным, наличие чувства усталости;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плохая</w:t>
      </w:r>
      <w:proofErr w:type="gramEnd"/>
      <w:r w:rsidRPr="00402198">
        <w:rPr>
          <w:rFonts w:ascii="Times New Roman" w:hAnsi="Times New Roman"/>
        </w:rPr>
        <w:t xml:space="preserve"> /I балл/ - ничем не хочется заниматься.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  <w:i/>
        </w:rPr>
        <w:t>Самочувствие</w:t>
      </w:r>
      <w:r w:rsidRPr="00402198">
        <w:rPr>
          <w:rFonts w:ascii="Times New Roman" w:hAnsi="Times New Roman"/>
        </w:rPr>
        <w:t xml:space="preserve"> - субъективное ощущение своего здоровья. Критерием его оценки служат ощущения физического и духовного подъема. Оно во многом определяется состоянием работы </w:t>
      </w:r>
      <w:proofErr w:type="spellStart"/>
      <w:proofErr w:type="gramStart"/>
      <w:r w:rsidRPr="00402198">
        <w:rPr>
          <w:rFonts w:ascii="Times New Roman" w:hAnsi="Times New Roman"/>
        </w:rPr>
        <w:t>сердечно-сосудистой</w:t>
      </w:r>
      <w:proofErr w:type="spellEnd"/>
      <w:proofErr w:type="gramEnd"/>
      <w:r w:rsidRPr="00402198">
        <w:rPr>
          <w:rFonts w:ascii="Times New Roman" w:hAnsi="Times New Roman"/>
        </w:rPr>
        <w:t xml:space="preserve"> системы и значительно меняется, если появляются нарушения в ее деятельности. Посредством постоянного </w:t>
      </w:r>
      <w:proofErr w:type="gramStart"/>
      <w:r w:rsidRPr="00402198">
        <w:rPr>
          <w:rFonts w:ascii="Times New Roman" w:hAnsi="Times New Roman"/>
        </w:rPr>
        <w:t>контроля за</w:t>
      </w:r>
      <w:proofErr w:type="gramEnd"/>
      <w:r w:rsidRPr="00402198">
        <w:rPr>
          <w:rFonts w:ascii="Times New Roman" w:hAnsi="Times New Roman"/>
        </w:rPr>
        <w:t xml:space="preserve"> частотой сердечных сокращений и др. показателями эти нарушения можно прогнозировать и предупредить ухудшения здоровья.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отличное /5 баллов/ - ощущение физического и духовного подъема, радости, бодрости, желания трудиться;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хорошее /4 балла/ - чувствуешь себя бодрым, уверенным, хорошо работается, жизнь воспринимается оптимистично;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удовлетворительное</w:t>
      </w:r>
      <w:proofErr w:type="gramEnd"/>
      <w:r w:rsidRPr="00402198">
        <w:rPr>
          <w:rFonts w:ascii="Times New Roman" w:hAnsi="Times New Roman"/>
        </w:rPr>
        <w:t xml:space="preserve">  /3 балла/ - работа воспринимается нормально, но день ощущается как обычный, будничный;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неудовлетворительное /2 балла/ - состояние неудовлетворительное, вялость, слабость, уныние, нежелание выполнять любую работу;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плохое /I балл/ - состояние плохое, практически болезненное.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  <w:i/>
        </w:rPr>
        <w:t>Сон</w:t>
      </w:r>
      <w:r w:rsidRPr="00402198">
        <w:rPr>
          <w:rFonts w:ascii="Times New Roman" w:hAnsi="Times New Roman"/>
        </w:rPr>
        <w:t xml:space="preserve"> - чувствительный показатель здоровья. Критерием его оценки служит время засыпания, глубина и продолжительность сна, наличие сновидений, ощущения после пробуждения. Здоровый крепкий сон определяет хорошую реакцию на нагрузки. При нарушениях сна наблюдается сонливость, а чаще, особенно после чрезмерных физических нагрузок, нарушениях режима - бессонница.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отличный /5 баллов/ - глубокий сон, достаточный /6-8 часов/, легкое засыпание, ощущение бодрости и свежести после пробуждения;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хороший</w:t>
      </w:r>
      <w:proofErr w:type="gramEnd"/>
      <w:r w:rsidRPr="00402198">
        <w:rPr>
          <w:rFonts w:ascii="Times New Roman" w:hAnsi="Times New Roman"/>
        </w:rPr>
        <w:t xml:space="preserve"> /4 балла/ - продолжительность сна обычная, возможные короткие сновидения, самочувствие после пробуждения хорошее; 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удовлетворительный /3 балла/ - неглубокий прерывистый сон, длительность его меньше нормы </w:t>
      </w:r>
      <w:proofErr w:type="gramStart"/>
      <w:r w:rsidRPr="00402198">
        <w:rPr>
          <w:rFonts w:ascii="Times New Roman" w:hAnsi="Times New Roman"/>
        </w:rPr>
        <w:t>при</w:t>
      </w:r>
      <w:proofErr w:type="gramEnd"/>
      <w:r w:rsidRPr="00402198">
        <w:rPr>
          <w:rFonts w:ascii="Times New Roman" w:hAnsi="Times New Roman"/>
        </w:rPr>
        <w:t xml:space="preserve"> пробуждения - ощущение недосыпания; 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неудовлетворительный /2 балла/ - слишком короткий либо беспокойный сон, со сновидениями, вызывающими отрицательные эмоции, трудное засыпание из-за навязчивых мыслей, состояние апатии, разбитости утром;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плохой /I балл/ - крайне трудное засыпание, поверхностный сон, утром ощущение тяжести в голове, возможна головная боль, подавленность.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  <w:i/>
        </w:rPr>
        <w:t>Аппетит</w:t>
      </w:r>
      <w:r w:rsidRPr="00402198">
        <w:rPr>
          <w:rFonts w:ascii="Times New Roman" w:hAnsi="Times New Roman"/>
        </w:rPr>
        <w:t xml:space="preserve"> - свидетельствует о  работе органов пищеварения и всего организма. Всякого рода нарушения указывают на переутомление или начало заболевания. Нерациональное питание может служить причиной снижения этого показателя. 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отличный /5 баллов/ - отличный аппетит, ощущается острая потребность в пище, прием пищи вызывает удовлетворение;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- хороший /4 балла/ - аппетит хороший, но острого ощущения потребности в пище нет;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удовлетворительный</w:t>
      </w:r>
      <w:proofErr w:type="gramEnd"/>
      <w:r w:rsidRPr="00402198">
        <w:rPr>
          <w:rFonts w:ascii="Times New Roman" w:hAnsi="Times New Roman"/>
        </w:rPr>
        <w:t xml:space="preserve"> /3 балла/ - желание поесть появляется в определенные для приема пищи часы;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</w:t>
      </w:r>
      <w:proofErr w:type="gramStart"/>
      <w:r w:rsidRPr="00402198">
        <w:rPr>
          <w:rFonts w:ascii="Times New Roman" w:hAnsi="Times New Roman"/>
        </w:rPr>
        <w:t>неудовлетворительный</w:t>
      </w:r>
      <w:proofErr w:type="gramEnd"/>
      <w:r w:rsidRPr="00402198">
        <w:rPr>
          <w:rFonts w:ascii="Times New Roman" w:hAnsi="Times New Roman"/>
        </w:rPr>
        <w:t xml:space="preserve"> /2 балла/ - аппетита нет, от приема пищи не ощущается удовлетворения;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 xml:space="preserve">- плохой /I балл/ - аппетит полностью отсутствует, отказ от пищи /обычно наблюдается </w:t>
      </w:r>
      <w:proofErr w:type="gramStart"/>
      <w:r w:rsidRPr="00402198">
        <w:rPr>
          <w:rFonts w:ascii="Times New Roman" w:hAnsi="Times New Roman"/>
        </w:rPr>
        <w:t>при</w:t>
      </w:r>
      <w:proofErr w:type="gramEnd"/>
      <w:r w:rsidRPr="00402198">
        <w:rPr>
          <w:rFonts w:ascii="Times New Roman" w:hAnsi="Times New Roman"/>
        </w:rPr>
        <w:t xml:space="preserve"> заболевания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  <w:i/>
        </w:rPr>
        <w:t>Жалобы и болевые ощущения</w:t>
      </w:r>
      <w:r w:rsidRPr="00402198">
        <w:rPr>
          <w:rFonts w:ascii="Times New Roman" w:hAnsi="Times New Roman"/>
        </w:rPr>
        <w:t xml:space="preserve"> - достаточно информативный субъективный показатель состояния организма. Так, сильное сердцебиение, боли в грудной клетке, стеснение груди, одышка (учащенное дыхание, сопровождающееся ощущением недостатка воздуха) может служить сигналом ухудшения состояния </w:t>
      </w:r>
      <w:proofErr w:type="spellStart"/>
      <w:proofErr w:type="gramStart"/>
      <w:r w:rsidRPr="00402198">
        <w:rPr>
          <w:rFonts w:ascii="Times New Roman" w:hAnsi="Times New Roman"/>
        </w:rPr>
        <w:t>сердечно-</w:t>
      </w:r>
      <w:r w:rsidRPr="00402198">
        <w:rPr>
          <w:rFonts w:ascii="Times New Roman" w:hAnsi="Times New Roman"/>
        </w:rPr>
        <w:lastRenderedPageBreak/>
        <w:t>сосудистой</w:t>
      </w:r>
      <w:proofErr w:type="spellEnd"/>
      <w:proofErr w:type="gramEnd"/>
      <w:r w:rsidRPr="00402198">
        <w:rPr>
          <w:rFonts w:ascii="Times New Roman" w:hAnsi="Times New Roman"/>
        </w:rPr>
        <w:t xml:space="preserve"> системы, мышечные болевые ощущения - сигналом перетренировки, наличия или повышенной возможности получения травмы, боли в горле - возможным наличием или началом простудного заболевания.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  <w:i/>
        </w:rPr>
        <w:t>Усталость</w:t>
      </w:r>
      <w:r w:rsidRPr="00402198">
        <w:rPr>
          <w:rFonts w:ascii="Times New Roman" w:hAnsi="Times New Roman"/>
        </w:rPr>
        <w:t xml:space="preserve"> - субъективное ощущение утомления, которое проявляется в неделании или невозможности выполнять обычную трудовую или тренировочную нагрузку. Усталость непосредственно связана с состоянием центральной нервной системы и нервно-мышечного аппарата.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</w:rPr>
      </w:pPr>
      <w:r w:rsidRPr="00402198">
        <w:rPr>
          <w:rFonts w:ascii="Times New Roman" w:hAnsi="Times New Roman"/>
        </w:rPr>
        <w:t>Отметку в дневнике следует выставлять вечером.</w:t>
      </w:r>
    </w:p>
    <w:p w:rsidR="00402198" w:rsidRPr="00402198" w:rsidRDefault="00402198" w:rsidP="00402198">
      <w:pPr>
        <w:pStyle w:val="aa"/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402198">
        <w:rPr>
          <w:rFonts w:ascii="Times New Roman" w:hAnsi="Times New Roman"/>
          <w:b/>
        </w:rPr>
        <w:t>К объективным показателям</w:t>
      </w:r>
      <w:r w:rsidRPr="00402198">
        <w:rPr>
          <w:rFonts w:ascii="Times New Roman" w:hAnsi="Times New Roman"/>
        </w:rPr>
        <w:t xml:space="preserve"> относятся параметры, имеющие точную количественную оценку в различных единицах измерения. В процессе занятий физическими упражнениями рекомендуется периодически оценивать уровень своего физического развития и физической (функциональной) подготовленности. Оценка физического развития проводится с помощью антропометрических измерений, которые дают возможность определить уровень и особенности физического развития, степень его соответствия полу и возрасту, имеющиеся отклонения, а также улучшение физического развития под воздействием занятий физическими упражнениями. </w:t>
      </w:r>
    </w:p>
    <w:p w:rsidR="00402198" w:rsidRPr="00402198" w:rsidRDefault="00402198" w:rsidP="00402198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2198">
        <w:rPr>
          <w:rFonts w:ascii="Times New Roman" w:eastAsia="Times New Roman" w:hAnsi="Times New Roman" w:cs="Times New Roman"/>
          <w:b/>
          <w:sz w:val="20"/>
          <w:szCs w:val="20"/>
        </w:rPr>
        <w:t>Примерная форма оценки субъективных показателей.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893"/>
        <w:gridCol w:w="674"/>
        <w:gridCol w:w="674"/>
        <w:gridCol w:w="674"/>
        <w:gridCol w:w="674"/>
        <w:gridCol w:w="674"/>
        <w:gridCol w:w="674"/>
        <w:gridCol w:w="674"/>
      </w:tblGrid>
      <w:tr w:rsidR="00402198" w:rsidRPr="00402198" w:rsidTr="00015F8C">
        <w:trPr>
          <w:cantSplit/>
          <w:trHeight w:val="70"/>
        </w:trPr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40219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402198" w:rsidRPr="00402198" w:rsidTr="00402198">
        <w:trPr>
          <w:cantSplit/>
          <w:trHeight w:val="129"/>
        </w:trPr>
        <w:tc>
          <w:tcPr>
            <w:tcW w:w="4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02198" w:rsidRPr="00402198" w:rsidTr="00E45A72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4F81BD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b w:val="0"/>
                <w:i/>
                <w:color w:val="4F81BD"/>
                <w:sz w:val="20"/>
                <w:szCs w:val="20"/>
              </w:rPr>
              <w:t>Работоспособность*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trHeight w:val="2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Самочувствие*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trHeight w:val="2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Сон*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trHeight w:val="2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Аппетит*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402198">
        <w:trPr>
          <w:trHeight w:val="4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Жалобы и болевые ощущения*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trHeight w:val="4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Желание заниматься физическими упражнениями*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cantSplit/>
          <w:trHeight w:val="35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Пульс утром за 15 сек.*</w:t>
            </w:r>
          </w:p>
          <w:p w:rsidR="00402198" w:rsidRPr="00402198" w:rsidRDefault="00402198" w:rsidP="00E45A72">
            <w:pPr>
              <w:pStyle w:val="1"/>
              <w:rPr>
                <w:b/>
                <w:sz w:val="20"/>
                <w:szCs w:val="20"/>
              </w:rPr>
            </w:pPr>
            <w:r w:rsidRPr="00402198">
              <w:rPr>
                <w:b/>
                <w:sz w:val="20"/>
                <w:szCs w:val="20"/>
              </w:rPr>
              <w:t>Лежа</w:t>
            </w:r>
          </w:p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2198" w:rsidRPr="00402198" w:rsidRDefault="00402198" w:rsidP="00E45A72">
            <w:pPr>
              <w:pStyle w:val="1"/>
              <w:rPr>
                <w:b/>
                <w:sz w:val="20"/>
                <w:szCs w:val="20"/>
              </w:rPr>
            </w:pPr>
            <w:r w:rsidRPr="00402198">
              <w:rPr>
                <w:b/>
                <w:sz w:val="20"/>
                <w:szCs w:val="20"/>
              </w:rPr>
              <w:t>Стоя</w:t>
            </w:r>
          </w:p>
          <w:p w:rsidR="00E45A72" w:rsidRDefault="00E45A72" w:rsidP="00E45A72">
            <w:pPr>
              <w:pStyle w:val="1"/>
              <w:rPr>
                <w:b/>
                <w:sz w:val="20"/>
                <w:szCs w:val="20"/>
              </w:rPr>
            </w:pPr>
          </w:p>
          <w:p w:rsidR="00402198" w:rsidRPr="00402198" w:rsidRDefault="00E45A72" w:rsidP="00E45A72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402198" w:rsidRPr="00402198">
              <w:rPr>
                <w:b/>
                <w:sz w:val="20"/>
                <w:szCs w:val="20"/>
              </w:rPr>
              <w:t>азница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cantSplit/>
          <w:trHeight w:val="33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cantSplit/>
          <w:trHeight w:val="31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cantSplit/>
          <w:trHeight w:val="31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cantSplit/>
          <w:trHeight w:val="36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Пульс за 15 сек.** </w:t>
            </w:r>
          </w:p>
          <w:p w:rsidR="00E45A72" w:rsidRDefault="00E45A72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до занятия ФУ</w:t>
            </w:r>
          </w:p>
          <w:p w:rsidR="00E45A72" w:rsidRDefault="00E45A72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занятия ФУ</w:t>
            </w:r>
          </w:p>
          <w:p w:rsidR="00E45A72" w:rsidRDefault="00E45A72" w:rsidP="00E45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E45A72">
        <w:trPr>
          <w:cantSplit/>
          <w:trHeight w:val="4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402198">
        <w:trPr>
          <w:cantSplit/>
          <w:trHeight w:val="45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402198">
        <w:trPr>
          <w:cantSplit/>
          <w:trHeight w:val="45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98" w:rsidRPr="00402198" w:rsidRDefault="00402198" w:rsidP="00E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98" w:rsidRPr="00402198" w:rsidTr="00402198">
        <w:trPr>
          <w:trHeight w:val="2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98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8" w:rsidRPr="00402198" w:rsidRDefault="00402198" w:rsidP="00E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выполненных ФУ** (мин.)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8" w:rsidRPr="00402198" w:rsidRDefault="00402198" w:rsidP="00E4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2198" w:rsidRPr="00402198" w:rsidRDefault="00402198" w:rsidP="0040219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198">
        <w:rPr>
          <w:rFonts w:ascii="Times New Roman" w:eastAsia="Times New Roman" w:hAnsi="Times New Roman" w:cs="Times New Roman"/>
          <w:sz w:val="20"/>
          <w:szCs w:val="20"/>
        </w:rPr>
        <w:t>Примечание: * - отмечаются каждый день;</w:t>
      </w:r>
    </w:p>
    <w:p w:rsidR="00402198" w:rsidRPr="00402198" w:rsidRDefault="00402198" w:rsidP="0040219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198">
        <w:rPr>
          <w:rFonts w:ascii="Times New Roman" w:eastAsia="Times New Roman" w:hAnsi="Times New Roman" w:cs="Times New Roman"/>
          <w:sz w:val="20"/>
          <w:szCs w:val="20"/>
        </w:rPr>
        <w:t xml:space="preserve">                     ** - отмечаются в дни занятий ЛФК (не реже 2 раз в неделю).</w:t>
      </w:r>
    </w:p>
    <w:p w:rsidR="00E45A72" w:rsidRDefault="00E45A72" w:rsidP="00E45A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A72" w:rsidRDefault="00E45A72" w:rsidP="00E45A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72">
        <w:rPr>
          <w:rFonts w:ascii="Times New Roman" w:eastAsia="Times New Roman" w:hAnsi="Times New Roman" w:cs="Times New Roman"/>
          <w:b/>
          <w:sz w:val="24"/>
          <w:szCs w:val="24"/>
        </w:rPr>
        <w:t>Составление комплекса УГГ</w:t>
      </w:r>
    </w:p>
    <w:p w:rsidR="00E45A72" w:rsidRPr="00E45A72" w:rsidRDefault="00E45A72" w:rsidP="00E45A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A72" w:rsidRPr="00E45A72" w:rsidRDefault="00E45A72" w:rsidP="00E45A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Рекомендуется следующая примерная схема последовательности упражнений утренней гимнастики (для работников умственного труда):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Упражнения, способствующие постепенному переходу организма из заторможенного состояния в рабочее (ходьба, медленный бег, потягивание).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 xml:space="preserve">Упражнения, активизирующие деятельность </w:t>
      </w:r>
      <w:proofErr w:type="spellStart"/>
      <w:proofErr w:type="gramStart"/>
      <w:r w:rsidRPr="00E45A72">
        <w:rPr>
          <w:rFonts w:ascii="Times New Roman" w:eastAsia="Times New Roman" w:hAnsi="Times New Roman" w:cs="Times New Roman"/>
          <w:sz w:val="20"/>
          <w:szCs w:val="20"/>
        </w:rPr>
        <w:t>сердечно-сосудистой</w:t>
      </w:r>
      <w:proofErr w:type="spellEnd"/>
      <w:proofErr w:type="gramEnd"/>
      <w:r w:rsidRPr="00E45A72">
        <w:rPr>
          <w:rFonts w:ascii="Times New Roman" w:eastAsia="Times New Roman" w:hAnsi="Times New Roman" w:cs="Times New Roman"/>
          <w:sz w:val="20"/>
          <w:szCs w:val="20"/>
        </w:rPr>
        <w:t xml:space="preserve"> системы (махи руками в разных направлениях, неглубокие выпады и т.п.).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 xml:space="preserve">Упражнения, укрепляющие мышцы тела, тренирующие дыхание, улучшающие мозговое кровообращение (вращение и наклоны головы, туловища, повороты вправо и влево, наклоны в сторону, </w:t>
      </w:r>
      <w:proofErr w:type="spellStart"/>
      <w:r w:rsidRPr="00E45A72">
        <w:rPr>
          <w:rFonts w:ascii="Times New Roman" w:eastAsia="Times New Roman" w:hAnsi="Times New Roman" w:cs="Times New Roman"/>
          <w:sz w:val="20"/>
          <w:szCs w:val="20"/>
        </w:rPr>
        <w:t>прогибание</w:t>
      </w:r>
      <w:proofErr w:type="spellEnd"/>
      <w:r w:rsidRPr="00E45A72">
        <w:rPr>
          <w:rFonts w:ascii="Times New Roman" w:eastAsia="Times New Roman" w:hAnsi="Times New Roman" w:cs="Times New Roman"/>
          <w:sz w:val="20"/>
          <w:szCs w:val="20"/>
        </w:rPr>
        <w:t xml:space="preserve"> назад).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Упражнения на развитие силовых возможностей.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Упражнения, способствующие подвижности суставов.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Упражнения для мышц брюшного пресса.</w:t>
      </w:r>
    </w:p>
    <w:p w:rsidR="00E45A72" w:rsidRPr="00E45A72" w:rsidRDefault="00E45A72" w:rsidP="00C666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Упражнения для ног, включая приседание на одной ноге, подскоки.</w:t>
      </w:r>
    </w:p>
    <w:p w:rsidR="00E45A72" w:rsidRDefault="00E45A72" w:rsidP="00C666C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Завершают утреннюю гигиеническую гимнастику упражнения на расслабление и восстановление дыхания (ходьба с движениями рук).</w:t>
      </w:r>
    </w:p>
    <w:p w:rsidR="00E45A72" w:rsidRPr="00E45A72" w:rsidRDefault="00E45A72" w:rsidP="00E45A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A72">
        <w:rPr>
          <w:rFonts w:ascii="Times New Roman" w:eastAsia="Times New Roman" w:hAnsi="Times New Roman" w:cs="Times New Roman"/>
          <w:sz w:val="20"/>
          <w:szCs w:val="20"/>
        </w:rPr>
        <w:t>Продолжительность утренней гимнастики 8-10 минут.</w:t>
      </w:r>
    </w:p>
    <w:p w:rsidR="00E45A72" w:rsidRPr="00402198" w:rsidRDefault="00E45A72" w:rsidP="0040219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F48" w:rsidRPr="00402198" w:rsidRDefault="00FA1F48" w:rsidP="0040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 xml:space="preserve">Тесты </w:t>
      </w:r>
    </w:p>
    <w:p w:rsidR="00FA1F48" w:rsidRPr="00402198" w:rsidRDefault="00FA1F48" w:rsidP="0040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проверка уровня физической подготовленности</w:t>
      </w:r>
    </w:p>
    <w:p w:rsidR="00FA1F48" w:rsidRDefault="00FA1F48" w:rsidP="0040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98">
        <w:rPr>
          <w:rFonts w:ascii="Times New Roman" w:hAnsi="Times New Roman" w:cs="Times New Roman"/>
          <w:b/>
          <w:sz w:val="24"/>
          <w:szCs w:val="24"/>
        </w:rPr>
        <w:t>(Домашнее задание)</w:t>
      </w:r>
    </w:p>
    <w:p w:rsidR="00402198" w:rsidRPr="00402198" w:rsidRDefault="00402198" w:rsidP="0040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28"/>
        <w:gridCol w:w="5040"/>
        <w:gridCol w:w="1234"/>
        <w:gridCol w:w="1234"/>
        <w:gridCol w:w="1235"/>
      </w:tblGrid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</w:tr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ind w:left="-834" w:firstLine="8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  Бег 30 м 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 Девушки</w:t>
            </w:r>
          </w:p>
          <w:p w:rsidR="00FA1F48" w:rsidRPr="00402198" w:rsidRDefault="00FA1F48" w:rsidP="00402198">
            <w:pPr>
              <w:ind w:left="-834" w:firstLine="8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>(быстрота)</w:t>
            </w:r>
          </w:p>
          <w:p w:rsidR="00FA1F48" w:rsidRPr="00402198" w:rsidRDefault="00FA1F48" w:rsidP="00402198">
            <w:pPr>
              <w:ind w:left="-834" w:firstLine="8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Бег 60 м 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FA1F48" w:rsidRPr="00402198" w:rsidRDefault="00FA1F48" w:rsidP="00402198">
            <w:pPr>
              <w:ind w:left="-834" w:firstLine="8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>(быстрота)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A1F48" w:rsidRPr="00402198" w:rsidTr="00015F8C">
        <w:trPr>
          <w:trHeight w:val="1140"/>
        </w:trPr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«Челночный бег» (3*10м) 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FA1F48" w:rsidRPr="00402198" w:rsidRDefault="00FA1F48" w:rsidP="004021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(быстрота)                         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Бег 1000 м 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ind w:left="-834" w:firstLine="8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>(выносливость)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FA1F48" w:rsidRPr="00402198" w:rsidTr="00402198">
        <w:trPr>
          <w:trHeight w:val="2054"/>
        </w:trPr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Подъём туловища (руки за головой, ноги согнуты в коленях, под углом 90°,стопы удерживаются, касаться локтями бёдер, количество раз)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>(сила)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</w:t>
            </w:r>
            <w:proofErr w:type="gramStart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перекладине, количество раз </w:t>
            </w: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>(сила)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1F48" w:rsidRPr="00402198" w:rsidTr="00015F8C">
        <w:trPr>
          <w:trHeight w:val="714"/>
        </w:trPr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ind w:left="-834" w:firstLine="8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  <w:proofErr w:type="gramEnd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лёжа, опора на колени, количество раз (сила) 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с прямыми ногами </w:t>
            </w:r>
          </w:p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1F48" w:rsidRPr="00402198" w:rsidRDefault="00FA1F48" w:rsidP="00402198">
            <w:pPr>
              <w:ind w:left="-834" w:firstLine="8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FA1F48" w:rsidRPr="00402198" w:rsidRDefault="00FA1F48" w:rsidP="00402198">
            <w:pPr>
              <w:ind w:left="-834" w:firstLine="834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(гибкость)                                              </w:t>
            </w:r>
          </w:p>
          <w:p w:rsidR="00FA1F48" w:rsidRPr="00402198" w:rsidRDefault="00FA1F48" w:rsidP="004021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1F48" w:rsidRPr="00402198" w:rsidTr="00015F8C">
        <w:tc>
          <w:tcPr>
            <w:tcW w:w="828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FA1F48" w:rsidRPr="00402198" w:rsidRDefault="00FA1F48" w:rsidP="004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места,        </w:t>
            </w:r>
          </w:p>
          <w:p w:rsidR="00FA1F48" w:rsidRPr="00402198" w:rsidRDefault="00FA1F48" w:rsidP="00402198">
            <w:pPr>
              <w:ind w:left="-834" w:firstLine="8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)                                             Девушки</w:t>
            </w:r>
          </w:p>
          <w:p w:rsidR="00FA1F48" w:rsidRPr="00402198" w:rsidRDefault="00FA1F48" w:rsidP="00402198">
            <w:pPr>
              <w:ind w:left="-834" w:firstLine="8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(скоростно-силовые)               </w:t>
            </w: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4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35" w:type="dxa"/>
          </w:tcPr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FA1F48" w:rsidRPr="00402198" w:rsidRDefault="00FA1F48" w:rsidP="0040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9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:rsidR="00FA1F48" w:rsidRPr="00402198" w:rsidRDefault="00FA1F48" w:rsidP="00415B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A1F48" w:rsidRPr="00BC59AD" w:rsidRDefault="00FA1F48" w:rsidP="00415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9FD" w:rsidRPr="00402198" w:rsidRDefault="00DD3662" w:rsidP="0040219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5. Форма отчетности и контроля</w:t>
      </w:r>
      <w:r w:rsidRPr="00BC59AD">
        <w:rPr>
          <w:rFonts w:ascii="Times New Roman" w:hAnsi="Times New Roman" w:cs="Times New Roman"/>
          <w:b/>
        </w:rPr>
        <w:t xml:space="preserve">: </w:t>
      </w:r>
      <w:r w:rsidR="00402198" w:rsidRPr="00402198">
        <w:rPr>
          <w:rFonts w:ascii="Times New Roman" w:hAnsi="Times New Roman" w:cs="Times New Roman"/>
        </w:rPr>
        <w:t xml:space="preserve">проверка дневника самоконтроля, </w:t>
      </w:r>
      <w:r w:rsidR="00402198">
        <w:rPr>
          <w:rFonts w:ascii="Times New Roman" w:hAnsi="Times New Roman" w:cs="Times New Roman"/>
        </w:rPr>
        <w:t>проведение разминки с группой, используя комплекс</w:t>
      </w:r>
      <w:r w:rsidR="00402198" w:rsidRPr="00402198">
        <w:rPr>
          <w:rFonts w:ascii="Times New Roman" w:hAnsi="Times New Roman" w:cs="Times New Roman"/>
        </w:rPr>
        <w:t xml:space="preserve"> упражнений </w:t>
      </w:r>
      <w:r w:rsidR="00402198">
        <w:rPr>
          <w:rFonts w:ascii="Times New Roman" w:hAnsi="Times New Roman" w:cs="Times New Roman"/>
        </w:rPr>
        <w:t>утренней гигиенической гимнастики, выполнение упражнений "Домашнее задание" на отметку.</w:t>
      </w:r>
    </w:p>
    <w:p w:rsidR="00B002A2" w:rsidRDefault="0006712E" w:rsidP="00B002A2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</w:t>
      </w:r>
      <w:r w:rsidR="00DD3662" w:rsidRPr="00BC59AD">
        <w:rPr>
          <w:rFonts w:ascii="Times New Roman" w:hAnsi="Times New Roman" w:cs="Times New Roman"/>
          <w:b/>
          <w:sz w:val="24"/>
          <w:szCs w:val="24"/>
        </w:rPr>
        <w:t>Т</w:t>
      </w:r>
      <w:r w:rsidR="00B002A2" w:rsidRPr="00BC59AD">
        <w:rPr>
          <w:rFonts w:ascii="Times New Roman" w:hAnsi="Times New Roman" w:cs="Times New Roman"/>
          <w:b/>
          <w:sz w:val="24"/>
          <w:szCs w:val="24"/>
        </w:rPr>
        <w:t>ОРНАЯ САМОСТОЯТЕЛЬНАЯ РАБОТА №4</w:t>
      </w:r>
    </w:p>
    <w:p w:rsidR="00A32182" w:rsidRPr="00BC59AD" w:rsidRDefault="00A32182" w:rsidP="00B002A2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2E" w:rsidRPr="00BC59AD" w:rsidRDefault="0006712E" w:rsidP="00B002A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sz w:val="24"/>
          <w:szCs w:val="24"/>
        </w:rPr>
        <w:t xml:space="preserve">  1.</w:t>
      </w:r>
      <w:r w:rsidRPr="00BC59AD">
        <w:rPr>
          <w:rFonts w:ascii="Times New Roman" w:hAnsi="Times New Roman" w:cs="Times New Roman"/>
          <w:b/>
          <w:sz w:val="24"/>
          <w:szCs w:val="24"/>
        </w:rPr>
        <w:t>Тема:</w:t>
      </w:r>
      <w:r w:rsidR="0068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81B" w:rsidRPr="008702D0">
        <w:rPr>
          <w:rFonts w:ascii="Times New Roman" w:hAnsi="Times New Roman" w:cs="Times New Roman"/>
          <w:color w:val="000000"/>
        </w:rPr>
        <w:t>Обучение и закрепление ведения игры</w:t>
      </w:r>
      <w:r w:rsidR="00E45A72">
        <w:rPr>
          <w:rFonts w:ascii="Times New Roman" w:hAnsi="Times New Roman" w:cs="Times New Roman"/>
          <w:color w:val="000000"/>
        </w:rPr>
        <w:t xml:space="preserve"> в баскетболе.</w:t>
      </w:r>
    </w:p>
    <w:p w:rsidR="0006712E" w:rsidRPr="00BC59AD" w:rsidRDefault="00E75393" w:rsidP="000671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12E" w:rsidRPr="00BC59AD">
        <w:rPr>
          <w:rFonts w:ascii="Times New Roman" w:hAnsi="Times New Roman" w:cs="Times New Roman"/>
          <w:sz w:val="24"/>
          <w:szCs w:val="24"/>
        </w:rPr>
        <w:t xml:space="preserve"> 2</w:t>
      </w:r>
      <w:r w:rsidR="0006712E" w:rsidRPr="00BC59AD">
        <w:rPr>
          <w:rFonts w:ascii="Times New Roman" w:hAnsi="Times New Roman" w:cs="Times New Roman"/>
          <w:b/>
          <w:sz w:val="24"/>
          <w:szCs w:val="24"/>
        </w:rPr>
        <w:t>.Количество часов</w:t>
      </w:r>
      <w:r w:rsidR="0068281B">
        <w:rPr>
          <w:rFonts w:ascii="Times New Roman" w:hAnsi="Times New Roman" w:cs="Times New Roman"/>
          <w:sz w:val="24"/>
          <w:szCs w:val="24"/>
        </w:rPr>
        <w:t>: 6</w:t>
      </w:r>
    </w:p>
    <w:p w:rsidR="006723BB" w:rsidRPr="00E45A72" w:rsidRDefault="00E75393" w:rsidP="00E45A72">
      <w:pPr>
        <w:pStyle w:val="23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45A7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6712E" w:rsidRPr="00E45A72"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  <w:r w:rsidR="0006712E" w:rsidRPr="00E45A72">
        <w:rPr>
          <w:rFonts w:ascii="Times New Roman" w:hAnsi="Times New Roman" w:cs="Times New Roman"/>
          <w:b/>
          <w:sz w:val="24"/>
          <w:szCs w:val="24"/>
          <w:lang w:val="ru-RU"/>
        </w:rPr>
        <w:t>Цель работы</w:t>
      </w:r>
      <w:r w:rsidR="0006712E" w:rsidRPr="00E45A7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723BB" w:rsidRPr="00E45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A72" w:rsidRPr="007C65BC">
        <w:rPr>
          <w:rFonts w:ascii="Times New Roman" w:hAnsi="Times New Roman" w:cs="Times New Roman"/>
          <w:sz w:val="22"/>
          <w:szCs w:val="22"/>
          <w:lang w:val="ru-RU"/>
        </w:rPr>
        <w:t xml:space="preserve">Закрепление и </w:t>
      </w:r>
      <w:r w:rsidR="00E45A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A72" w:rsidRPr="0090209C">
        <w:rPr>
          <w:rFonts w:ascii="Times New Roman" w:hAnsi="Times New Roman" w:cs="Times New Roman"/>
          <w:sz w:val="24"/>
          <w:szCs w:val="24"/>
          <w:lang w:val="ru-RU"/>
        </w:rPr>
        <w:t xml:space="preserve">овершенствование </w:t>
      </w:r>
      <w:r w:rsidR="00E45A72" w:rsidRPr="006558AB">
        <w:rPr>
          <w:rFonts w:ascii="Times New Roman" w:hAnsi="Times New Roman" w:cs="Times New Roman"/>
          <w:sz w:val="22"/>
          <w:szCs w:val="22"/>
          <w:lang w:val="ru-RU"/>
        </w:rPr>
        <w:t>техники ведения и передачи мяча спортивной игры в пр</w:t>
      </w:r>
      <w:r w:rsidR="00E45A72">
        <w:rPr>
          <w:rFonts w:ascii="Times New Roman" w:hAnsi="Times New Roman" w:cs="Times New Roman"/>
          <w:sz w:val="22"/>
          <w:szCs w:val="22"/>
          <w:lang w:val="ru-RU"/>
        </w:rPr>
        <w:t>оцессе самостоятельных занятий, участие в соревнованиях.</w:t>
      </w:r>
    </w:p>
    <w:p w:rsidR="004A1EE3" w:rsidRDefault="00E75393" w:rsidP="004A1E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552">
        <w:rPr>
          <w:rFonts w:ascii="Times New Roman" w:hAnsi="Times New Roman" w:cs="Times New Roman"/>
          <w:sz w:val="24"/>
          <w:szCs w:val="24"/>
        </w:rPr>
        <w:t xml:space="preserve"> </w:t>
      </w:r>
      <w:r w:rsidR="0006712E" w:rsidRPr="00BC59AD">
        <w:rPr>
          <w:rFonts w:ascii="Times New Roman" w:hAnsi="Times New Roman" w:cs="Times New Roman"/>
          <w:sz w:val="24"/>
          <w:szCs w:val="24"/>
        </w:rPr>
        <w:t>4.</w:t>
      </w:r>
      <w:r w:rsidR="0006712E" w:rsidRPr="00BC59AD">
        <w:rPr>
          <w:rFonts w:ascii="Times New Roman" w:hAnsi="Times New Roman" w:cs="Times New Roman"/>
          <w:b/>
          <w:sz w:val="24"/>
          <w:szCs w:val="24"/>
        </w:rPr>
        <w:t>Общие указания  к выполнению работы:</w:t>
      </w:r>
      <w:r w:rsidR="00682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EE3" w:rsidRDefault="004A1EE3" w:rsidP="004A1EE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E3" w:rsidRPr="004A1EE3" w:rsidRDefault="004A1EE3" w:rsidP="004A1EE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E3">
        <w:rPr>
          <w:rFonts w:ascii="Times New Roman" w:hAnsi="Times New Roman" w:cs="Times New Roman"/>
          <w:b/>
          <w:sz w:val="24"/>
          <w:szCs w:val="24"/>
        </w:rPr>
        <w:t>Упражнения на координацию движений.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lastRenderedPageBreak/>
        <w:t>1. Для этого вам необходимо выполнять упражнение стоя. Попробуйте сдвинуть носки и пятки вместе в тот момент, когда ваши глаза закрыты.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2. Еще один вариант проверить свою координацию движений - сесть на стул и поднять правую ногу вверх. Вращайте ногу по часовой стрелке, а вместе с этим рисуйте правой рукой букву "б", имитируя ее силуэт в воздухе, начиная выполнять с «хвостика» буквы.</w:t>
      </w:r>
    </w:p>
    <w:p w:rsid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 xml:space="preserve">3. Попробуйте положить руку на живот и гладить его по часовой стрелке, а другой рукой постукивать себя по голове. Если в результате проведенного теста вы все задания выполнили с первого раза - это отличный результат. 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A1EE3">
        <w:rPr>
          <w:color w:val="000000"/>
          <w:sz w:val="20"/>
          <w:szCs w:val="20"/>
        </w:rPr>
        <w:t xml:space="preserve">Развить координацию движений можно с помощью специальных упражнений и тренировок, благодаря </w:t>
      </w:r>
      <w:proofErr w:type="spellStart"/>
      <w:r w:rsidRPr="004A1EE3">
        <w:rPr>
          <w:color w:val="000000"/>
          <w:sz w:val="20"/>
          <w:szCs w:val="20"/>
        </w:rPr>
        <w:t>пилатесу</w:t>
      </w:r>
      <w:proofErr w:type="spellEnd"/>
      <w:r w:rsidRPr="004A1EE3">
        <w:rPr>
          <w:color w:val="000000"/>
          <w:sz w:val="20"/>
          <w:szCs w:val="20"/>
        </w:rPr>
        <w:t>, занятиям брейком, а также с помощью других видов спорта, которые подразумевают различные предметы (</w:t>
      </w:r>
      <w:proofErr w:type="spellStart"/>
      <w:r w:rsidRPr="004A1EE3">
        <w:rPr>
          <w:color w:val="000000"/>
          <w:sz w:val="20"/>
          <w:szCs w:val="20"/>
        </w:rPr>
        <w:t>фитбол</w:t>
      </w:r>
      <w:proofErr w:type="spellEnd"/>
      <w:r w:rsidRPr="004A1EE3">
        <w:rPr>
          <w:color w:val="000000"/>
          <w:sz w:val="20"/>
          <w:szCs w:val="20"/>
        </w:rPr>
        <w:t>, гантели, скакалки, мячи медицинские, палки и т.п.)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A1EE3">
        <w:rPr>
          <w:color w:val="000000"/>
          <w:sz w:val="20"/>
          <w:szCs w:val="20"/>
        </w:rPr>
        <w:t>Упражнения на координацию можно выполнять, где угодно, например: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1. В транспорте. Не ищите свободного места, а лучше постойте и выполните упражнение. Расставьте ноги на ширине плеч и постарайтесь во время дороги не держаться за поручни автомобиля. Выполняйте упражнение аккуратно, чтобы при резкой остановке, вы не укатились на пол. Ну и пусть на вас смотрят удивленные пассажиры, зато скоро вы будете иметь отличную координацию!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 xml:space="preserve">2. На стремянке. Держась руками за стремянку, поднимитесь вверх и спуститесь вниз. Как только вы прорепетировали несколько подъемов и спусков, попробуйте </w:t>
      </w:r>
      <w:proofErr w:type="gramStart"/>
      <w:r w:rsidRPr="004A1EE3">
        <w:rPr>
          <w:color w:val="000000"/>
          <w:sz w:val="20"/>
          <w:szCs w:val="20"/>
        </w:rPr>
        <w:t>тоже самое</w:t>
      </w:r>
      <w:proofErr w:type="gramEnd"/>
      <w:r w:rsidRPr="004A1EE3">
        <w:rPr>
          <w:color w:val="000000"/>
          <w:sz w:val="20"/>
          <w:szCs w:val="20"/>
        </w:rPr>
        <w:t xml:space="preserve"> упражнение выполнить, но уже без помощи рук.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 xml:space="preserve">3. Стоя на полу. Вам понадобится в каждую руку по яблоку. Представьте, что вы находитесь на арене цирка и жонглируете. Ваша задача подкидывать яблоки вверх и при этом ловить их снова. Усложнить задачу можно, подкидывая оба яблока одновременно. Как только вы наловчитесь подкидывать оба яблока и ловить их той рукой, которая делала бросок, приступайте к усложненной версии упражнения. Выполните </w:t>
      </w:r>
      <w:proofErr w:type="gramStart"/>
      <w:r w:rsidRPr="004A1EE3">
        <w:rPr>
          <w:color w:val="000000"/>
          <w:sz w:val="20"/>
          <w:szCs w:val="20"/>
        </w:rPr>
        <w:t>тоже самое</w:t>
      </w:r>
      <w:proofErr w:type="gramEnd"/>
      <w:r w:rsidRPr="004A1EE3">
        <w:rPr>
          <w:color w:val="000000"/>
          <w:sz w:val="20"/>
          <w:szCs w:val="20"/>
        </w:rPr>
        <w:t xml:space="preserve"> движение, но поймать яблоко следует другой рукой, накрест расположив руки.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4. На узком бордюре можно выполнять ряд упражнений, координирующих ваши движения. Найдите узкий бордюр и ежедневно проходите по нему, пока ваша походка не станет как у кошки - грациозная, плавная и красивая.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A1EE3">
        <w:rPr>
          <w:color w:val="000000"/>
          <w:sz w:val="20"/>
          <w:szCs w:val="20"/>
        </w:rPr>
        <w:t>Существует ряд упражнений на координацию, которые можно выполнять ежедневно: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делать кувырки вперед, назад;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выполнение бега, прыжков и различных эстафет со скакалкой;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использование мяча: удар об стенку и его ловля, удары мяча об пол, броски мяча от груди партнеру в разных направлениях (в данном упражнении необходимо не только бросать мяч, но и ловить его в таких же непредсказуемых направлениях);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совмещение нескольких упражнений в одно, например, кувырок и ловля мяча;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попадание в цель мячом и многие другие.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A1EE3">
        <w:rPr>
          <w:color w:val="000000"/>
          <w:sz w:val="20"/>
          <w:szCs w:val="20"/>
        </w:rPr>
        <w:t>Наряду с упражнениями, существует большое количество игр на координацию движений. Например, игра "Камешки". Эта игра имела раньше огромную популярность, но сегодня почему-то о ней позабыли. Она очень полезна и увлекательна, а также помогает развить у человека ловкость в руках, пальцах и придает точную координацию движениям.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A1EE3">
        <w:rPr>
          <w:color w:val="000000"/>
          <w:sz w:val="20"/>
          <w:szCs w:val="20"/>
        </w:rPr>
        <w:t>Суть игры в том, что у каждого участника должно быть в руках 5 камешков. Необходимо определиться, кто будет первый делать свой ход. Тот, кто первый начинает, выполняет одно из выбранных упражнений: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В руке находятся 5 камешков, необходимо подбросить вверх только один камешек, а остальные быстро положить на поверхность и поймать подброшенный камешек той же рукой.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то же самое упражнение, но необходимо подбросить один камешек, а в этот момент попробовать взять со стола 2 камешка и поймать подброшенный.</w:t>
      </w: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усложнение упражнения - подкинуть 3 камешка вверх, взять со стола оставшиеся два и поймать подброшенные.</w:t>
      </w:r>
    </w:p>
    <w:p w:rsid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1EE3">
        <w:rPr>
          <w:color w:val="000000"/>
          <w:sz w:val="20"/>
          <w:szCs w:val="20"/>
        </w:rPr>
        <w:t>- подбросить вверх четыре камешка, со стола взять один и поймать остальные.</w:t>
      </w:r>
    </w:p>
    <w:p w:rsidR="004451FE" w:rsidRDefault="004451FE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A1EE3" w:rsidRPr="004A1EE3" w:rsidRDefault="004A1EE3" w:rsidP="004A1EE3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A1EE3">
        <w:rPr>
          <w:b/>
          <w:color w:val="000000"/>
        </w:rPr>
        <w:t>Специальные упражнения:</w:t>
      </w:r>
    </w:p>
    <w:p w:rsidR="00E45A72" w:rsidRPr="004451FE" w:rsidRDefault="004A1EE3" w:rsidP="004A1E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45A72" w:rsidRPr="004451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стадионе или спортивной площадке: отрабатывать ведение мяча на месте и в движении правой и левой рукой; отрабатывать броски по кольцу – из-под кольца, со штрафной линии, с </w:t>
      </w:r>
      <w:proofErr w:type="spellStart"/>
      <w:r w:rsidR="00E45A72" w:rsidRPr="004451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трехочковой</w:t>
      </w:r>
      <w:proofErr w:type="spellEnd"/>
      <w:r w:rsidR="00E45A72" w:rsidRPr="004451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линии с места, и в движении с двух шагов; отбивать мяч от пола с силой максимальное количество раз; прыжки на скакалке 150 раз 5 подходов;</w:t>
      </w:r>
      <w:proofErr w:type="gramEnd"/>
      <w:r w:rsidR="00E45A72" w:rsidRPr="004451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выпрыгивания вверх из приседа 15 раз 3 подхода.</w:t>
      </w:r>
    </w:p>
    <w:p w:rsidR="004A1EE3" w:rsidRPr="00DD3662" w:rsidRDefault="004A1EE3" w:rsidP="00E45A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2E" w:rsidRPr="004A1EE3" w:rsidRDefault="0006712E" w:rsidP="004A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 5. Форма отчетности и контроля:</w:t>
      </w:r>
      <w:r w:rsidR="00E7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E3" w:rsidRPr="004A1EE3">
        <w:rPr>
          <w:rFonts w:ascii="Times New Roman" w:hAnsi="Times New Roman" w:cs="Times New Roman"/>
          <w:sz w:val="24"/>
          <w:szCs w:val="24"/>
        </w:rPr>
        <w:t>выполнение тестов по разделу "Баскетбол".</w:t>
      </w:r>
    </w:p>
    <w:p w:rsidR="004109FD" w:rsidRPr="00BC59AD" w:rsidRDefault="004109FD" w:rsidP="004109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72DBD" w:rsidRDefault="00772DBD" w:rsidP="00772DB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</w:t>
      </w:r>
      <w:r w:rsidR="00EE0156" w:rsidRPr="00BC59AD">
        <w:rPr>
          <w:rFonts w:ascii="Times New Roman" w:hAnsi="Times New Roman" w:cs="Times New Roman"/>
          <w:b/>
          <w:sz w:val="24"/>
          <w:szCs w:val="24"/>
        </w:rPr>
        <w:t>5</w:t>
      </w:r>
    </w:p>
    <w:p w:rsidR="00A32182" w:rsidRPr="00BC59AD" w:rsidRDefault="00A32182" w:rsidP="00772DB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06" w:rsidRPr="00A32182" w:rsidRDefault="00772DBD" w:rsidP="00A32182">
      <w:pPr>
        <w:shd w:val="clear" w:color="auto" w:fill="FFFFFF"/>
        <w:snapToGrid w:val="0"/>
        <w:spacing w:after="0" w:line="240" w:lineRule="auto"/>
        <w:jc w:val="both"/>
        <w:rPr>
          <w:color w:val="000000"/>
        </w:rPr>
      </w:pPr>
      <w:r w:rsidRPr="00BC59AD">
        <w:rPr>
          <w:rFonts w:ascii="Times New Roman" w:hAnsi="Times New Roman" w:cs="Times New Roman"/>
          <w:sz w:val="24"/>
          <w:szCs w:val="24"/>
        </w:rPr>
        <w:t xml:space="preserve">   1.</w:t>
      </w:r>
      <w:r w:rsidRPr="00BC59AD">
        <w:rPr>
          <w:rFonts w:ascii="Times New Roman" w:hAnsi="Times New Roman" w:cs="Times New Roman"/>
          <w:b/>
          <w:sz w:val="24"/>
          <w:szCs w:val="24"/>
        </w:rPr>
        <w:t>Тема:</w:t>
      </w:r>
      <w:r w:rsidR="0068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82" w:rsidRPr="00A32182">
        <w:rPr>
          <w:rFonts w:ascii="Times New Roman" w:hAnsi="Times New Roman" w:cs="Times New Roman"/>
          <w:color w:val="000000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772DBD" w:rsidRPr="00BC59AD" w:rsidRDefault="00772DBD" w:rsidP="00A321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sz w:val="24"/>
          <w:szCs w:val="24"/>
        </w:rPr>
        <w:t xml:space="preserve">   2</w:t>
      </w:r>
      <w:r w:rsidRPr="00BC59AD">
        <w:rPr>
          <w:rFonts w:ascii="Times New Roman" w:hAnsi="Times New Roman" w:cs="Times New Roman"/>
          <w:b/>
          <w:sz w:val="24"/>
          <w:szCs w:val="24"/>
        </w:rPr>
        <w:t>.Количество часов</w:t>
      </w:r>
      <w:r w:rsidRPr="00BC59AD">
        <w:rPr>
          <w:rFonts w:ascii="Times New Roman" w:hAnsi="Times New Roman" w:cs="Times New Roman"/>
          <w:sz w:val="24"/>
          <w:szCs w:val="24"/>
        </w:rPr>
        <w:t xml:space="preserve">: </w:t>
      </w:r>
      <w:r w:rsidR="00A32182">
        <w:rPr>
          <w:rFonts w:ascii="Times New Roman" w:hAnsi="Times New Roman" w:cs="Times New Roman"/>
          <w:sz w:val="24"/>
          <w:szCs w:val="24"/>
        </w:rPr>
        <w:t>3</w:t>
      </w:r>
    </w:p>
    <w:p w:rsidR="00772DBD" w:rsidRPr="00BC59AD" w:rsidRDefault="00772DBD" w:rsidP="00A321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sz w:val="24"/>
          <w:szCs w:val="24"/>
        </w:rPr>
        <w:t xml:space="preserve">   3.</w:t>
      </w:r>
      <w:r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BC59AD">
        <w:rPr>
          <w:rFonts w:ascii="Times New Roman" w:hAnsi="Times New Roman" w:cs="Times New Roman"/>
          <w:sz w:val="24"/>
          <w:szCs w:val="24"/>
        </w:rPr>
        <w:t>:</w:t>
      </w:r>
      <w:r w:rsidR="000C4906" w:rsidRPr="00BC59AD">
        <w:rPr>
          <w:rFonts w:ascii="Times New Roman" w:hAnsi="Times New Roman" w:cs="Times New Roman"/>
          <w:sz w:val="24"/>
          <w:szCs w:val="24"/>
        </w:rPr>
        <w:t xml:space="preserve"> </w:t>
      </w:r>
      <w:r w:rsidR="00BA303E">
        <w:rPr>
          <w:rFonts w:ascii="Times New Roman" w:hAnsi="Times New Roman" w:cs="Times New Roman"/>
          <w:sz w:val="24"/>
          <w:szCs w:val="24"/>
        </w:rPr>
        <w:t>научиться с</w:t>
      </w:r>
      <w:r w:rsidR="00BA303E">
        <w:rPr>
          <w:rFonts w:ascii="Times New Roman" w:hAnsi="Times New Roman" w:cs="Times New Roman"/>
          <w:color w:val="000000"/>
        </w:rPr>
        <w:t>оставлять</w:t>
      </w:r>
      <w:r w:rsidR="00BA303E" w:rsidRPr="00D6307A">
        <w:rPr>
          <w:rFonts w:ascii="Times New Roman" w:hAnsi="Times New Roman" w:cs="Times New Roman"/>
          <w:color w:val="000000"/>
        </w:rPr>
        <w:t xml:space="preserve"> комплекс гимнастических упражнений, направленных на повышение работоспособности работников</w:t>
      </w:r>
      <w:r w:rsidR="00BA303E">
        <w:rPr>
          <w:rFonts w:ascii="Times New Roman" w:hAnsi="Times New Roman" w:cs="Times New Roman"/>
          <w:color w:val="000000"/>
        </w:rPr>
        <w:t xml:space="preserve"> общественного питания, на профилактику профессиональных заболеваний и выполня</w:t>
      </w:r>
      <w:r w:rsidR="00BA303E" w:rsidRPr="00D6307A">
        <w:rPr>
          <w:rFonts w:ascii="Times New Roman" w:hAnsi="Times New Roman" w:cs="Times New Roman"/>
          <w:color w:val="000000"/>
        </w:rPr>
        <w:t>ть его.</w:t>
      </w:r>
    </w:p>
    <w:p w:rsidR="007918F7" w:rsidRDefault="00D57552" w:rsidP="00A3218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DBD" w:rsidRPr="00BC59AD">
        <w:rPr>
          <w:rFonts w:ascii="Times New Roman" w:hAnsi="Times New Roman" w:cs="Times New Roman"/>
          <w:sz w:val="24"/>
          <w:szCs w:val="24"/>
        </w:rPr>
        <w:t>4.</w:t>
      </w:r>
      <w:r w:rsidR="00772DBD"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</w:t>
      </w:r>
      <w:r w:rsidR="00682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398" w:rsidRPr="00392398" w:rsidRDefault="00392398" w:rsidP="0039239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</w:p>
    <w:p w:rsidR="00015F8C" w:rsidRPr="00392398" w:rsidRDefault="00015F8C" w:rsidP="00392398">
      <w:pPr>
        <w:pStyle w:val="ac"/>
        <w:shd w:val="clear" w:color="auto" w:fill="FFFFFF"/>
        <w:spacing w:before="0" w:beforeAutospacing="0" w:after="180" w:afterAutospacing="0" w:line="294" w:lineRule="atLeast"/>
        <w:jc w:val="center"/>
        <w:rPr>
          <w:b/>
        </w:rPr>
      </w:pPr>
      <w:r w:rsidRPr="00392398">
        <w:rPr>
          <w:b/>
        </w:rPr>
        <w:t>Профессиональные заболевания работников общественного питания.</w:t>
      </w:r>
    </w:p>
    <w:p w:rsidR="00015F8C" w:rsidRPr="00015F8C" w:rsidRDefault="00015F8C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d"/>
          <w:b w:val="0"/>
          <w:sz w:val="20"/>
          <w:szCs w:val="20"/>
        </w:rPr>
        <w:lastRenderedPageBreak/>
        <w:tab/>
      </w:r>
      <w:r w:rsidRPr="00015F8C">
        <w:rPr>
          <w:rStyle w:val="ad"/>
          <w:sz w:val="20"/>
          <w:szCs w:val="20"/>
        </w:rPr>
        <w:t>Варикозное расширение вен</w:t>
      </w:r>
      <w:r w:rsidRPr="00015F8C">
        <w:rPr>
          <w:rStyle w:val="apple-converted-space"/>
          <w:bCs/>
          <w:sz w:val="20"/>
          <w:szCs w:val="20"/>
        </w:rPr>
        <w:t> </w:t>
      </w:r>
      <w:r w:rsidRPr="00015F8C">
        <w:rPr>
          <w:sz w:val="20"/>
          <w:szCs w:val="20"/>
        </w:rPr>
        <w:t>— этим страдают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rStyle w:val="ad"/>
          <w:b w:val="0"/>
          <w:sz w:val="20"/>
          <w:szCs w:val="20"/>
        </w:rPr>
        <w:t> </w:t>
      </w:r>
      <w:r w:rsidRPr="00015F8C">
        <w:rPr>
          <w:sz w:val="20"/>
          <w:szCs w:val="20"/>
        </w:rPr>
        <w:t xml:space="preserve"> люди, которые вынуждены подолгу оставаться на ногах —</w:t>
      </w:r>
      <w:r w:rsidRPr="00015F8C">
        <w:rPr>
          <w:rStyle w:val="apple-converted-space"/>
          <w:bCs/>
          <w:sz w:val="20"/>
          <w:szCs w:val="20"/>
        </w:rPr>
        <w:t> </w:t>
      </w:r>
      <w:r w:rsidRPr="00015F8C">
        <w:rPr>
          <w:rStyle w:val="ad"/>
          <w:b w:val="0"/>
          <w:sz w:val="20"/>
          <w:szCs w:val="20"/>
        </w:rPr>
        <w:t>официанты, повара.</w:t>
      </w:r>
    </w:p>
    <w:p w:rsidR="00015F8C" w:rsidRPr="00015F8C" w:rsidRDefault="00015F8C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15F8C">
        <w:rPr>
          <w:sz w:val="20"/>
          <w:szCs w:val="20"/>
        </w:rPr>
        <w:t xml:space="preserve">Со временем у людей вынужденных долго стоять на ногах </w:t>
      </w:r>
      <w:proofErr w:type="gramStart"/>
      <w:r w:rsidRPr="00015F8C">
        <w:rPr>
          <w:sz w:val="20"/>
          <w:szCs w:val="20"/>
        </w:rPr>
        <w:t>вены</w:t>
      </w:r>
      <w:proofErr w:type="gramEnd"/>
      <w:r w:rsidRPr="00015F8C">
        <w:rPr>
          <w:sz w:val="20"/>
          <w:szCs w:val="20"/>
        </w:rPr>
        <w:t xml:space="preserve"> на ногах начинают терять эластичность. Клапаны вен </w:t>
      </w:r>
      <w:proofErr w:type="spellStart"/>
      <w:r w:rsidRPr="00015F8C">
        <w:rPr>
          <w:sz w:val="20"/>
          <w:szCs w:val="20"/>
        </w:rPr>
        <w:t>полнос</w:t>
      </w:r>
      <w:r w:rsidR="00BA303E">
        <w:rPr>
          <w:sz w:val="20"/>
          <w:szCs w:val="20"/>
        </w:rPr>
        <w:t>о</w:t>
      </w:r>
      <w:r w:rsidRPr="00015F8C">
        <w:rPr>
          <w:sz w:val="20"/>
          <w:szCs w:val="20"/>
        </w:rPr>
        <w:t>тью</w:t>
      </w:r>
      <w:proofErr w:type="spellEnd"/>
      <w:r w:rsidRPr="00015F8C">
        <w:rPr>
          <w:sz w:val="20"/>
          <w:szCs w:val="20"/>
        </w:rPr>
        <w:t xml:space="preserve"> не смыкаются, поэтому кровь начинает застаиваться в нижних конечностях, вены разбухают и появляются отеки.</w:t>
      </w:r>
    </w:p>
    <w:p w:rsidR="00015F8C" w:rsidRPr="00015F8C" w:rsidRDefault="00015F8C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Что</w:t>
      </w:r>
      <w:r w:rsidRPr="00015F8C">
        <w:rPr>
          <w:sz w:val="20"/>
          <w:szCs w:val="20"/>
        </w:rPr>
        <w:t>бы кровь не застаивалась можно (если есть такая возможность) на некоторое время (5 минут)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rStyle w:val="ad"/>
          <w:b w:val="0"/>
          <w:sz w:val="20"/>
          <w:szCs w:val="20"/>
        </w:rPr>
        <w:t>поднять ноги,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sz w:val="20"/>
          <w:szCs w:val="20"/>
        </w:rPr>
        <w:t>что бы они находились выше уровня сердца.</w:t>
      </w:r>
    </w:p>
    <w:p w:rsidR="00015F8C" w:rsidRPr="00015F8C" w:rsidRDefault="00015F8C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15F8C">
        <w:rPr>
          <w:rStyle w:val="ad"/>
          <w:b w:val="0"/>
          <w:sz w:val="20"/>
          <w:szCs w:val="20"/>
        </w:rPr>
        <w:t>Пользоваться утягивающим бельем (чулки, колготки, гольфы)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sz w:val="20"/>
          <w:szCs w:val="20"/>
        </w:rPr>
        <w:t>или на крайний случай использовать эластичные бинты</w:t>
      </w:r>
      <w:r>
        <w:rPr>
          <w:sz w:val="20"/>
          <w:szCs w:val="20"/>
        </w:rPr>
        <w:t xml:space="preserve">. </w:t>
      </w:r>
      <w:r w:rsidRPr="00015F8C">
        <w:rPr>
          <w:sz w:val="20"/>
          <w:szCs w:val="20"/>
        </w:rPr>
        <w:t xml:space="preserve">В любом случае на сегодняшний день медицина лечит </w:t>
      </w:r>
      <w:proofErr w:type="spellStart"/>
      <w:r w:rsidRPr="00015F8C">
        <w:rPr>
          <w:sz w:val="20"/>
          <w:szCs w:val="20"/>
        </w:rPr>
        <w:t>варикозы</w:t>
      </w:r>
      <w:proofErr w:type="spellEnd"/>
      <w:r w:rsidRPr="00015F8C">
        <w:rPr>
          <w:sz w:val="20"/>
          <w:szCs w:val="20"/>
        </w:rPr>
        <w:t>, поэтому с этим нужно бороться.</w:t>
      </w:r>
    </w:p>
    <w:p w:rsidR="00015F8C" w:rsidRPr="00015F8C" w:rsidRDefault="00015F8C" w:rsidP="00D82865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15F8C"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015F8C">
        <w:rPr>
          <w:rStyle w:val="ad"/>
          <w:b w:val="0"/>
          <w:sz w:val="20"/>
          <w:szCs w:val="20"/>
        </w:rPr>
        <w:t xml:space="preserve">Болят кисти рук — </w:t>
      </w:r>
      <w:r w:rsidRPr="00015F8C">
        <w:rPr>
          <w:rStyle w:val="ad"/>
          <w:sz w:val="20"/>
          <w:szCs w:val="20"/>
        </w:rPr>
        <w:t>тоннельный синдром</w:t>
      </w:r>
      <w:r w:rsidRPr="00015F8C">
        <w:rPr>
          <w:rStyle w:val="ad"/>
          <w:b w:val="0"/>
          <w:sz w:val="20"/>
          <w:szCs w:val="20"/>
        </w:rPr>
        <w:t>.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sz w:val="20"/>
          <w:szCs w:val="20"/>
        </w:rPr>
        <w:t xml:space="preserve">У человека есть такие участки в организме, где нервы и большие сосуды проходят по </w:t>
      </w:r>
      <w:proofErr w:type="gramStart"/>
      <w:r w:rsidRPr="00015F8C">
        <w:rPr>
          <w:sz w:val="20"/>
          <w:szCs w:val="20"/>
        </w:rPr>
        <w:t>узкими</w:t>
      </w:r>
      <w:proofErr w:type="gramEnd"/>
      <w:r w:rsidRPr="00015F8C">
        <w:rPr>
          <w:sz w:val="20"/>
          <w:szCs w:val="20"/>
        </w:rPr>
        <w:t xml:space="preserve"> местам. Одним из таких “узких” мест являются запястья. Вена, нерв и артерия проходят в узком месте.</w:t>
      </w:r>
      <w:r>
        <w:rPr>
          <w:sz w:val="20"/>
          <w:szCs w:val="20"/>
        </w:rPr>
        <w:t xml:space="preserve"> </w:t>
      </w:r>
      <w:r w:rsidRPr="00015F8C">
        <w:rPr>
          <w:sz w:val="20"/>
          <w:szCs w:val="20"/>
        </w:rPr>
        <w:t xml:space="preserve">В норме у молодых людей это никак не влияет, если не было травм. Но когда человек </w:t>
      </w:r>
      <w:proofErr w:type="gramStart"/>
      <w:r w:rsidRPr="00015F8C">
        <w:rPr>
          <w:sz w:val="20"/>
          <w:szCs w:val="20"/>
        </w:rPr>
        <w:t>взрослеет связки начинают</w:t>
      </w:r>
      <w:proofErr w:type="gramEnd"/>
      <w:r w:rsidRPr="00015F8C">
        <w:rPr>
          <w:sz w:val="20"/>
          <w:szCs w:val="20"/>
        </w:rPr>
        <w:t xml:space="preserve"> деформироваться.</w:t>
      </w:r>
      <w:r>
        <w:rPr>
          <w:sz w:val="20"/>
          <w:szCs w:val="20"/>
        </w:rPr>
        <w:t xml:space="preserve"> </w:t>
      </w:r>
      <w:r w:rsidRPr="00015F8C">
        <w:rPr>
          <w:sz w:val="20"/>
          <w:szCs w:val="20"/>
        </w:rPr>
        <w:t>Длительная напряженная работа запястья может привести к отеку, который будет нерв раздражать. В начале человек может не ощущать боли. Просто возникают покалывающие ощущения в кончиках пальцев, мурашки и жжение.</w:t>
      </w:r>
      <w:r>
        <w:rPr>
          <w:sz w:val="20"/>
          <w:szCs w:val="20"/>
        </w:rPr>
        <w:t xml:space="preserve"> </w:t>
      </w:r>
      <w:r w:rsidRPr="00015F8C">
        <w:rPr>
          <w:sz w:val="20"/>
          <w:szCs w:val="20"/>
        </w:rPr>
        <w:t>В дальнейшем это может привести к плохому сну, т.к. эти ощущения будут сильно мешать спать.</w:t>
      </w:r>
      <w:r w:rsidR="00392398">
        <w:rPr>
          <w:sz w:val="20"/>
          <w:szCs w:val="20"/>
        </w:rPr>
        <w:t xml:space="preserve"> </w:t>
      </w:r>
      <w:r w:rsidRPr="00015F8C">
        <w:rPr>
          <w:sz w:val="20"/>
          <w:szCs w:val="20"/>
        </w:rPr>
        <w:t xml:space="preserve">Чтобы эта болезнь </w:t>
      </w:r>
      <w:proofErr w:type="gramStart"/>
      <w:r w:rsidRPr="00015F8C">
        <w:rPr>
          <w:sz w:val="20"/>
          <w:szCs w:val="20"/>
        </w:rPr>
        <w:t>на</w:t>
      </w:r>
      <w:proofErr w:type="gramEnd"/>
      <w:r w:rsidRPr="00015F8C">
        <w:rPr>
          <w:sz w:val="20"/>
          <w:szCs w:val="20"/>
        </w:rPr>
        <w:t xml:space="preserve"> развилась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rStyle w:val="ad"/>
          <w:b w:val="0"/>
          <w:sz w:val="20"/>
          <w:szCs w:val="20"/>
        </w:rPr>
        <w:t>нужно давать отдыхать своим кистям.</w:t>
      </w:r>
      <w:r w:rsidRPr="00015F8C">
        <w:rPr>
          <w:rStyle w:val="apple-converted-space"/>
          <w:sz w:val="20"/>
          <w:szCs w:val="20"/>
        </w:rPr>
        <w:t> </w:t>
      </w:r>
      <w:r w:rsidRPr="00015F8C">
        <w:rPr>
          <w:sz w:val="20"/>
          <w:szCs w:val="20"/>
        </w:rPr>
        <w:t>Раз в час нужно разминать руки или же просто их поднять вверх,</w:t>
      </w:r>
      <w:r>
        <w:rPr>
          <w:sz w:val="20"/>
          <w:szCs w:val="20"/>
        </w:rPr>
        <w:t xml:space="preserve"> </w:t>
      </w:r>
      <w:r w:rsidRPr="00015F8C">
        <w:rPr>
          <w:sz w:val="20"/>
          <w:szCs w:val="20"/>
        </w:rPr>
        <w:t>Если появились эти симптомы, то нужно обратиться к врачу.</w:t>
      </w:r>
    </w:p>
    <w:p w:rsidR="00015F8C" w:rsidRPr="00015F8C" w:rsidRDefault="00392398" w:rsidP="00D82865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d"/>
          <w:sz w:val="20"/>
          <w:szCs w:val="20"/>
          <w:shd w:val="clear" w:color="auto" w:fill="FFFFFF"/>
        </w:rPr>
        <w:tab/>
      </w:r>
      <w:r w:rsidR="00015F8C" w:rsidRPr="00015F8C">
        <w:rPr>
          <w:rStyle w:val="ad"/>
          <w:sz w:val="20"/>
          <w:szCs w:val="20"/>
        </w:rPr>
        <w:t>Гастрит</w:t>
      </w:r>
      <w:r w:rsidR="00015F8C" w:rsidRPr="00015F8C">
        <w:rPr>
          <w:sz w:val="20"/>
          <w:szCs w:val="20"/>
        </w:rPr>
        <w:t>. Его часто вызывает бешеный ритм жизни и ненормированный рабочий день. Все понимают, что питаться нужно правильно, но на это всегда катастрофически не хватает времени.</w:t>
      </w:r>
    </w:p>
    <w:p w:rsidR="00015F8C" w:rsidRPr="00392398" w:rsidRDefault="00392398" w:rsidP="00015F8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ab/>
      </w:r>
      <w:r w:rsidR="00015F8C" w:rsidRPr="00392398">
        <w:rPr>
          <w:rFonts w:ascii="Times New Roman" w:hAnsi="Times New Roman" w:cs="Times New Roman"/>
          <w:bCs w:val="0"/>
          <w:color w:val="auto"/>
          <w:sz w:val="20"/>
          <w:szCs w:val="20"/>
        </w:rPr>
        <w:t>Травмы и ожоги на кухне</w:t>
      </w:r>
    </w:p>
    <w:p w:rsidR="00015F8C" w:rsidRPr="00015F8C" w:rsidRDefault="00015F8C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15F8C">
        <w:rPr>
          <w:sz w:val="20"/>
          <w:szCs w:val="20"/>
        </w:rPr>
        <w:t>Очень серьёзная опасность для людей, которые работают на кухне, — это травмы и ожоги. Правил техники безопасности, которые позволяют минимизировать риски, множество. Мы приведём основные.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Если что-то упало, рассыпалось или разлилось, надо сразу убрать. Жидкость лучше вытирать бумажным полотенцем, а не шваброй: так надёжнее.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Пол должен быть ровным. Если это не так, то нужно в кратчайшие сроки устранить неровность, а на время оградить эту зону.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На кухне в проходах не должно быть никаких мешков, ящиков и кабелей.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Покрытие для пола должно быть подходящим (не скользким, даже если на него что-то разлили). Уборщикам нужно знать, как и с помощью чего за ним ухаживать, потому что требования разнятся в зависимости от вида покрытия.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Если вам нужно перенести кастрюлю с жидкостью, воспользуйтесь тележкой. Жидкость не должна быть горячей, кастрюля не должна быть переполнена, в любом случае стоит накрыть её крышкой.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На кухне нужна хорошая вентиляция, которая будет справляться с дымом и паром, тогда будет отличная видимость и риск того, что произойдёт отравление угарным газом, будет минимальной.</w:t>
      </w:r>
      <w:r w:rsidRPr="00015F8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015F8C">
        <w:rPr>
          <w:rStyle w:val="ae"/>
          <w:rFonts w:ascii="Times New Roman" w:hAnsi="Times New Roman" w:cs="Times New Roman"/>
          <w:i w:val="0"/>
          <w:sz w:val="20"/>
          <w:szCs w:val="20"/>
        </w:rPr>
        <w:t>Угарный газ может скапливаться на кухне и вызывать головную боль, спутанность сознания, головокружение, тошноту.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На входе с улицы постелите хороший ковёр, чтобы можно было вытирать ноги и не оставлять мокрые следы на кухне.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Работу нужно организовать так, чтобы у сотрудников не было необходимости бегать по кухне и торопиться. У каждого должно быть своё рабочее место.</w:t>
      </w:r>
    </w:p>
    <w:p w:rsidR="00015F8C" w:rsidRPr="00015F8C" w:rsidRDefault="00015F8C" w:rsidP="00C666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Выберите хорошую обувь с нескользкой подошвой. Обувь из ткани и с открытым носом не подходит.</w:t>
      </w:r>
    </w:p>
    <w:p w:rsidR="00015F8C" w:rsidRPr="00D82865" w:rsidRDefault="00015F8C" w:rsidP="00D8286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5F8C">
        <w:rPr>
          <w:rFonts w:ascii="Times New Roman" w:hAnsi="Times New Roman" w:cs="Times New Roman"/>
          <w:sz w:val="20"/>
          <w:szCs w:val="20"/>
        </w:rPr>
        <w:t>На кухне должно быть хорошее освещение.</w:t>
      </w:r>
    </w:p>
    <w:p w:rsidR="00015F8C" w:rsidRPr="00392398" w:rsidRDefault="00392398" w:rsidP="00015F8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ab/>
      </w:r>
      <w:r w:rsidR="00015F8C" w:rsidRPr="00392398">
        <w:rPr>
          <w:rFonts w:ascii="Times New Roman" w:hAnsi="Times New Roman" w:cs="Times New Roman"/>
          <w:bCs w:val="0"/>
          <w:color w:val="auto"/>
          <w:sz w:val="20"/>
          <w:szCs w:val="20"/>
        </w:rPr>
        <w:t>Болезни костно-мышечной системы</w:t>
      </w:r>
    </w:p>
    <w:p w:rsidR="00015F8C" w:rsidRPr="00015F8C" w:rsidRDefault="00392398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15F8C" w:rsidRPr="00015F8C">
        <w:rPr>
          <w:sz w:val="20"/>
          <w:szCs w:val="20"/>
        </w:rPr>
        <w:t xml:space="preserve">Боль в спине, руках или шее становится проблемой. На это есть несколько причин. В первую очередь виновато положение тела: часто приходится </w:t>
      </w:r>
      <w:proofErr w:type="gramStart"/>
      <w:r w:rsidR="00015F8C" w:rsidRPr="00015F8C">
        <w:rPr>
          <w:sz w:val="20"/>
          <w:szCs w:val="20"/>
        </w:rPr>
        <w:t>стоять в неудобной позе или долго никуда не поворачиваясь</w:t>
      </w:r>
      <w:proofErr w:type="gramEnd"/>
      <w:r w:rsidR="00015F8C" w:rsidRPr="00015F8C">
        <w:rPr>
          <w:sz w:val="20"/>
          <w:szCs w:val="20"/>
        </w:rPr>
        <w:t xml:space="preserve">. Если при этом движется одна лишь шея, </w:t>
      </w:r>
      <w:proofErr w:type="gramStart"/>
      <w:r w:rsidR="00015F8C" w:rsidRPr="00015F8C">
        <w:rPr>
          <w:sz w:val="20"/>
          <w:szCs w:val="20"/>
        </w:rPr>
        <w:t>то</w:t>
      </w:r>
      <w:proofErr w:type="gramEnd"/>
      <w:r w:rsidR="00015F8C" w:rsidRPr="00015F8C">
        <w:rPr>
          <w:sz w:val="20"/>
          <w:szCs w:val="20"/>
        </w:rPr>
        <w:t xml:space="preserve"> скорее всего она заболит. Как и спина. Повторяющиеся движения, особенно неудобные, также вредят. Постоянные подъёмы рук вредят сухожилиям или сумке плечевого сустава и приводят к растяжению. Поэтому следите за тем, не вызывает ли поза дискомфорт, регулярно меняйте позу. Если есть небольшая скамейка, то можно на неё ставить попеременно ноги — это облегчит положение.</w:t>
      </w:r>
    </w:p>
    <w:p w:rsidR="00015F8C" w:rsidRPr="00015F8C" w:rsidRDefault="00015F8C" w:rsidP="00015F8C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15F8C">
        <w:rPr>
          <w:sz w:val="20"/>
          <w:szCs w:val="20"/>
        </w:rPr>
        <w:t xml:space="preserve">Поднятие тяжестей сказывается на состоянии спины. Важно соблюдать элементарные правила поднятия грузов, тогда последствия будут не такими плохими. Например, нельзя вертеться, имея на руках что-то тяжёлое, поднимать ношу нужно за счёт разгибания колен, а не тянуть её с пола на прямых ногах. Если на кухню часто заносят тяжести, лучше пользоваться тележками и установить автоматические двери. Всё самое тяжёлое и часто используемое должно лежать на </w:t>
      </w:r>
      <w:proofErr w:type="gramStart"/>
      <w:r w:rsidRPr="00015F8C">
        <w:rPr>
          <w:sz w:val="20"/>
          <w:szCs w:val="20"/>
        </w:rPr>
        <w:t>полке</w:t>
      </w:r>
      <w:proofErr w:type="gramEnd"/>
      <w:r w:rsidRPr="00015F8C">
        <w:rPr>
          <w:sz w:val="20"/>
          <w:szCs w:val="20"/>
        </w:rPr>
        <w:t xml:space="preserve"> на уровне талии.</w:t>
      </w:r>
    </w:p>
    <w:p w:rsidR="00392398" w:rsidRDefault="00392398" w:rsidP="00D82865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ab/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gramStart"/>
      <w:r w:rsidRPr="00392398">
        <w:rPr>
          <w:rFonts w:ascii="Times New Roman" w:eastAsia="Times New Roman" w:hAnsi="Times New Roman" w:cs="Times New Roman"/>
          <w:b/>
          <w:sz w:val="24"/>
          <w:szCs w:val="24"/>
        </w:rPr>
        <w:t>составления комплекса производственной гимнастики работников общественного питания</w:t>
      </w:r>
      <w:proofErr w:type="gramEnd"/>
      <w:r w:rsidRPr="00392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Методика работы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: В России в настоящий момент существует около 18 тыс. различных профессий. Они отличаются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энерготратами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(тяжесть труда), нагрузкой на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психо-эмоциональную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сферу работника (напряженность труда) и условиями труда (комфортные, необычные, с повышенными требованиями к отдельным функциям и системам, вредные и опасные). По условиям труда различают следующие группы факторов (санитарно-гигиенические, психофизиологические, социально-экономические, эстетические).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Но в любой профессии на протяжении рабочего дня работоспособность человека изменяется. Работоспособность зависит от возраста, состояния здоровья, индивидуальных свойств нервной системы, психических процессов и физиологических функций. Работоспособность связана с режимом труда и отдыха. Для достижения оптимальной работоспособности в процесс труда используется производственная физическая культура. Она включает: производственную гимнастику, упражнения и комплексы оздоровительно-профилактических упражнений, ходьбу, спортивные игры в обеденный перерыв и другие средства восстановления.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Формами производственной гимнастики (ПГ) являются: вводная гимнастика,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физкультпауза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>, физкультминутка. В процессе подбора физических упражнений для ПГ надо учитывать не только закономерности физического воспитания, но и закономерности оптимальной организации труда. Последние накладывают на содержание и методику выполнения упражнений ряд особенностей, которые находят своё отражение в специальных правилах подбора упражнений, дозировании нагрузок и порядка включения в трудовой процесс применительно к специфике труд</w:t>
      </w:r>
      <w:r w:rsidR="004E39F5">
        <w:rPr>
          <w:rFonts w:ascii="Times New Roman" w:eastAsia="Times New Roman" w:hAnsi="Times New Roman" w:cs="Times New Roman"/>
          <w:sz w:val="20"/>
          <w:szCs w:val="20"/>
        </w:rPr>
        <w:t>овой деятельности и её условиям.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Одно из важнейших правил подбора упражнений в комплексы ПГ – </w:t>
      </w: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правило адекватности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 (соответствия) содержания комплексов ПГ особенностям трудовых действий и фазы динамики работоспособности. Для соблюдения этих правил требуется, естественно, внимательный анализ специфики трудовой деятельности и её компонентов (преимущественный характер труда – умственный или физический труд, состав рабочих операций, особенности рабочей позы, степень разнообразия и монотонности рабочих действий, общая интенсивность и продолжительность трудовой нагрузки, характер возникающего утомления и т.д.). Упражнения должны соответствовать темпу и ритму трудовых операций (улучшения врабатывания).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При разработке упражнений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физкультпауз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и физкультминуток соблюдается </w:t>
      </w: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правило контрастности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. В них включаются упражнения, резко отличающиеся по форме и характеру от трудовых действий, обеспечивая эффект «переключения».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При нормировании объема и интенсивности упражнений ПГ имеет значение </w:t>
      </w: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правило умеренности нагрузки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. Его смысл состоит в том, что ПГ должна способствовать восстановлению, создавать рабочий тонус, бодрое настроение.</w:t>
      </w:r>
    </w:p>
    <w:p w:rsidR="00392398" w:rsidRPr="00392398" w:rsidRDefault="00392398" w:rsidP="0039239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Вводная гимнастика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, выполняемая в темпе, приближенном к выпол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нению основных рабочих действий или при предстоящем умственном труде, способствует более быстрому вхождению в работу (своего рода «разминка» основных мышечных групп)</w:t>
      </w:r>
      <w:r w:rsidR="004E39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2398" w:rsidRPr="00392398" w:rsidRDefault="00392398" w:rsidP="00392398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В общем случае в </w:t>
      </w: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комплекс вводной гимнастики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, выполняемой в 5-7 минут сразу после начала работы, желательно включать такие упражнения:</w:t>
      </w:r>
    </w:p>
    <w:p w:rsidR="00392398" w:rsidRPr="00392398" w:rsidRDefault="00392398" w:rsidP="0039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1) Ходьба;</w:t>
      </w:r>
    </w:p>
    <w:p w:rsidR="00392398" w:rsidRPr="00392398" w:rsidRDefault="00392398" w:rsidP="0039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2) Упражнения в потягивании с глубоким дыханием;</w:t>
      </w:r>
    </w:p>
    <w:p w:rsidR="00392398" w:rsidRPr="00392398" w:rsidRDefault="00392398" w:rsidP="0039239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3) Упражнения для мышц туловища и плечевого пояса (наклоны, пово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роты туловища с большой амплитудой и активными движениями рук);</w:t>
      </w:r>
    </w:p>
    <w:p w:rsidR="00392398" w:rsidRPr="00392398" w:rsidRDefault="00392398" w:rsidP="0039239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4) Упражнения на растягивания мышц ног, а также упражнения общего воздействия: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полушпагаты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>, приседания, бег на месте, подскоки;</w:t>
      </w:r>
    </w:p>
    <w:p w:rsidR="00392398" w:rsidRPr="00392398" w:rsidRDefault="00392398" w:rsidP="00392398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5) Упражнения для мышц рук и плечевого пояса (на растягивания и мы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шечные усилия, а также для сохранения хорошей осанки);</w:t>
      </w:r>
    </w:p>
    <w:p w:rsidR="00392398" w:rsidRPr="00392398" w:rsidRDefault="00392398" w:rsidP="00392398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6) Упражне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ния на точность движений и концентрацию внимания.</w:t>
      </w:r>
    </w:p>
    <w:p w:rsidR="00392398" w:rsidRPr="00392398" w:rsidRDefault="00392398" w:rsidP="00392398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Первое упражнение должно быть организующим. Обычно — это ходьба. Второе упражнение — потягивание с глубоким дыханием выпол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няется в медленном темпе. При выполнении упражнений комплекса не должно появляться чувство усталости. Выполнение упражнений ввод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ной гимнастики должно быть посильным и приятным. Необходимо со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здавать легкое тонизирующее состояние основных мышечных групп.</w:t>
      </w:r>
    </w:p>
    <w:p w:rsidR="00392398" w:rsidRPr="00392398" w:rsidRDefault="00392398" w:rsidP="0039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Заканчивать вводную гимнастику рекомендуется двумя упражнени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ями. Выполнение предпоследнего упражнения должно снимать излиш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нее возбуждение. Выполнение последнего упражнения должно помогать настроиться на предстоящую трудовую деятельность, на улучшение точ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ности рабочих движений и концентрации внимания.</w:t>
      </w:r>
    </w:p>
    <w:p w:rsidR="00392398" w:rsidRPr="00392398" w:rsidRDefault="00392398" w:rsidP="00392398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Выполнение комплекса физических упражнений в течение рабочего дня — «</w:t>
      </w: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физкультурная пауза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» — основывается на важном положении ак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тивного отдыха: чередование одного вида деятельности с другим являет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ся достаточно значительным фактором поддержания высокой работо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способности и жизненного тонуса Необходимо проводить физкультур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ную паузу так, чтобы создать наилучшие условия для проявления эффекта активного отдыха. Целесообразно подбирать в физкультурную паузу такие упражнения, которые давали бы посильную тонизирующую нагрузку, углубляли бы отдых и ускоряли восстановительные процессы в работавших мышцах.</w:t>
      </w:r>
    </w:p>
    <w:p w:rsidR="00392398" w:rsidRPr="00392398" w:rsidRDefault="00392398" w:rsidP="00392398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В физкультурную паузу (ФП) надо подбирать по возможности разнообраз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ные упражнения на не работавшие ранее крупные мышцы. Выполнять упражнения физкультурной паузы желател</w:t>
      </w:r>
      <w:r w:rsidR="004E39F5">
        <w:rPr>
          <w:rFonts w:ascii="Times New Roman" w:eastAsia="Times New Roman" w:hAnsi="Times New Roman" w:cs="Times New Roman"/>
          <w:sz w:val="20"/>
          <w:szCs w:val="20"/>
        </w:rPr>
        <w:t>ьно в среднем или высоком темпе.</w:t>
      </w:r>
    </w:p>
    <w:p w:rsidR="00392398" w:rsidRPr="00392398" w:rsidRDefault="00392398" w:rsidP="00392398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Нагрузку в ФП желательно наращивать к середине комплекса, а затем снижать ее.</w:t>
      </w:r>
    </w:p>
    <w:p w:rsidR="00392398" w:rsidRPr="00392398" w:rsidRDefault="00392398" w:rsidP="00392398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При напряженной умственной работе физическая нагрузка ФП должна быть увеличена. Для работников тяжелого физи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ческого труда наоборот </w:t>
      </w:r>
      <w:proofErr w:type="gramStart"/>
      <w:r w:rsidRPr="00392398">
        <w:rPr>
          <w:rFonts w:ascii="Times New Roman" w:eastAsia="Times New Roman" w:hAnsi="Times New Roman" w:cs="Times New Roman"/>
          <w:sz w:val="20"/>
          <w:szCs w:val="20"/>
        </w:rPr>
        <w:t>уменьшена</w:t>
      </w:r>
      <w:proofErr w:type="gramEnd"/>
      <w:r w:rsidRPr="00392398">
        <w:rPr>
          <w:rFonts w:ascii="Times New Roman" w:eastAsia="Times New Roman" w:hAnsi="Times New Roman" w:cs="Times New Roman"/>
          <w:sz w:val="20"/>
          <w:szCs w:val="20"/>
        </w:rPr>
        <w:t>. Для них необходимо больше вклю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чать в комплекс упражнений на растягивание и на расслабление круп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ных мышечных групп.</w:t>
      </w:r>
    </w:p>
    <w:p w:rsidR="00392398" w:rsidRPr="00392398" w:rsidRDefault="00392398" w:rsidP="00392398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Типичным комплексом упражнений ФП для ра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ботников умственного труда может быть </w:t>
      </w:r>
      <w:proofErr w:type="gramStart"/>
      <w:r w:rsidRPr="00392398">
        <w:rPr>
          <w:rFonts w:ascii="Times New Roman" w:eastAsia="Times New Roman" w:hAnsi="Times New Roman" w:cs="Times New Roman"/>
          <w:sz w:val="20"/>
          <w:szCs w:val="20"/>
        </w:rPr>
        <w:t>следующий</w:t>
      </w:r>
      <w:proofErr w:type="gramEnd"/>
      <w:r w:rsidRPr="0039239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2398" w:rsidRPr="00392398" w:rsidRDefault="00392398" w:rsidP="00392398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1. Ходьба, легкий бег. 2. Потягивание с глубоким дыханием. 3.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Полу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приседы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>, приседы с движением рук. 4. Упражнение для мышц туловища. 5. Упражнение для мышц рук и плечевого пояса. 6. Бег или прыжки, пе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реходящие постепенно в ходьбу с глубоким дыханием. 7. Упражнения на концентрацию внимания (ассиметричные движения руками и ногами).</w:t>
      </w:r>
    </w:p>
    <w:p w:rsidR="00392398" w:rsidRPr="00392398" w:rsidRDefault="00392398" w:rsidP="00392398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Эти упражнения активизируют отдых, оживляют деятельность дыха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ния, кровообращения и мышечной системы.</w:t>
      </w:r>
    </w:p>
    <w:p w:rsidR="00392398" w:rsidRPr="00392398" w:rsidRDefault="00392398" w:rsidP="00392398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 ФП для работн</w:t>
      </w:r>
      <w:r w:rsidR="004E39F5">
        <w:rPr>
          <w:rFonts w:ascii="Times New Roman" w:eastAsia="Times New Roman" w:hAnsi="Times New Roman" w:cs="Times New Roman"/>
          <w:sz w:val="20"/>
          <w:szCs w:val="20"/>
        </w:rPr>
        <w:t>иков тяжелого физического труда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наоборот, как уже отмечалось, необходимо больше включать упражнений на растягивание и расслабле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ние и выполнять их в медленном темпе и с глубоким дыханием.</w:t>
      </w:r>
    </w:p>
    <w:p w:rsidR="00392398" w:rsidRPr="00392398" w:rsidRDefault="00392398" w:rsidP="00392398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Примерный комплекс упражнений для работников такого вида труда:</w:t>
      </w:r>
    </w:p>
    <w:p w:rsidR="00392398" w:rsidRPr="00392398" w:rsidRDefault="00392398" w:rsidP="00392398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1. Упражнения в потягивании (как правило, с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прогибанием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в верхней части туловища) с глубоким дыханием, заканчивающиеся расслаблени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ем мышц рук и плечевого пояса. 2. Упражнения для мышц рук и плече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вого пояса с глубоким дыханием и расслаблением в течение одной-двух минут. 3. Отдых, сидя в удобной позе (или лежа) с расслабленными мыш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цами всего тела. Затем в этой же позе — движения ногами и потряхива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ния ступнями и 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lastRenderedPageBreak/>
        <w:t>ногами. 4. Упражнения, способствующие улучшению осанки, подвижности суставов и растягиванию основных активно рабо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тающих мышечных групп (наклоны, повороты туловища). Выполняются в медленном темпе с глубоким дыханием. 5. Активные движения руками (махи, рывки, круговые движения), выполняются в среднем темпе, дыха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ние не задерживать. 6. Упражнения для мышц ног, туловища (выпады, приседания, легкие прыжки, легкий бег на месте) с переходом на замед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ляющуюся ходьбу с глубоким дыханием. 7. Упражнение на совершен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ствования координации движений и концентрации внимания.</w:t>
      </w:r>
    </w:p>
    <w:p w:rsidR="00392398" w:rsidRPr="00392398" w:rsidRDefault="00392398" w:rsidP="00392398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Для эффективного применения ПГ необходимо учитывать свои индивидуальные особенности (пол, возраст, свой харак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тер, тем более состояние своего здоровья, свою физическую подготов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ленность). Например, если вы имеете начальные отклонения в работе сердца, то желательно в комплексе физкультурной паузы:</w:t>
      </w:r>
    </w:p>
    <w:p w:rsidR="00392398" w:rsidRPr="00392398" w:rsidRDefault="00392398" w:rsidP="00392398">
      <w:pPr>
        <w:spacing w:after="0" w:line="240" w:lineRule="auto"/>
        <w:ind w:left="795" w:right="20" w:hanging="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1.        выполнять упражнения, улучшающие периферическое кровообра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щение;</w:t>
      </w:r>
    </w:p>
    <w:p w:rsidR="00392398" w:rsidRPr="00392398" w:rsidRDefault="00392398" w:rsidP="00392398">
      <w:pPr>
        <w:spacing w:after="0" w:line="240" w:lineRule="auto"/>
        <w:ind w:left="795" w:right="20" w:hanging="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2.        систематически выполнять упражнения с глубоким дыханием;</w:t>
      </w:r>
    </w:p>
    <w:p w:rsidR="00392398" w:rsidRPr="00392398" w:rsidRDefault="00392398" w:rsidP="00392398">
      <w:pPr>
        <w:spacing w:after="0" w:line="240" w:lineRule="auto"/>
        <w:ind w:left="795" w:right="20" w:hanging="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3.        выполнять упражнения в равновесии;</w:t>
      </w:r>
    </w:p>
    <w:p w:rsidR="00392398" w:rsidRPr="00392398" w:rsidRDefault="00392398" w:rsidP="00392398">
      <w:pPr>
        <w:spacing w:after="0" w:line="240" w:lineRule="auto"/>
        <w:ind w:left="795" w:right="20" w:hanging="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4.        выполнять упражнения в расслаблении;</w:t>
      </w:r>
    </w:p>
    <w:p w:rsidR="00392398" w:rsidRPr="00392398" w:rsidRDefault="00392398" w:rsidP="00392398">
      <w:pPr>
        <w:spacing w:after="0" w:line="240" w:lineRule="auto"/>
        <w:ind w:left="795" w:right="20" w:hanging="4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5.        исключать упражнения на быстроту и участие в соревнованиях.</w:t>
      </w:r>
    </w:p>
    <w:p w:rsidR="00392398" w:rsidRPr="00392398" w:rsidRDefault="00392398" w:rsidP="00392398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Упражнения желательно выполнять преимущественно в </w:t>
      </w:r>
      <w:proofErr w:type="gramStart"/>
      <w:r w:rsidRPr="00392398">
        <w:rPr>
          <w:rFonts w:ascii="Times New Roman" w:eastAsia="Times New Roman" w:hAnsi="Times New Roman" w:cs="Times New Roman"/>
          <w:sz w:val="20"/>
          <w:szCs w:val="20"/>
        </w:rPr>
        <w:t>медленном</w:t>
      </w:r>
      <w:proofErr w:type="gramEnd"/>
    </w:p>
    <w:p w:rsidR="00392398" w:rsidRPr="00392398" w:rsidRDefault="00392398" w:rsidP="0039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gramStart"/>
      <w:r w:rsidRPr="00392398">
        <w:rPr>
          <w:rFonts w:ascii="Times New Roman" w:eastAsia="Times New Roman" w:hAnsi="Times New Roman" w:cs="Times New Roman"/>
          <w:sz w:val="20"/>
          <w:szCs w:val="20"/>
        </w:rPr>
        <w:t>среднем</w:t>
      </w:r>
      <w:proofErr w:type="gramEnd"/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темпе.</w:t>
      </w:r>
    </w:p>
    <w:p w:rsidR="00392398" w:rsidRPr="00392398" w:rsidRDefault="00392398" w:rsidP="0039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sz w:val="20"/>
          <w:szCs w:val="20"/>
        </w:rPr>
        <w:t>При отклонении в деятельности опорно-двигательного аппарата (костно-мышечной системы) целесообразно чаще выполнять упражне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ния, укрепляющие ослабленные мышцы и связки и увеличивающие по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softHyphen/>
        <w:t>движность в суставах.</w:t>
      </w:r>
    </w:p>
    <w:p w:rsidR="00392398" w:rsidRPr="00392398" w:rsidRDefault="00392398" w:rsidP="004E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398">
        <w:rPr>
          <w:rFonts w:ascii="Times New Roman" w:eastAsia="Times New Roman" w:hAnsi="Times New Roman" w:cs="Times New Roman"/>
          <w:b/>
          <w:bCs/>
          <w:sz w:val="20"/>
          <w:szCs w:val="20"/>
        </w:rPr>
        <w:t>Физкультминутки 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(ФМ), как правило, состоят из двух-трех упражнений. Они способствуют профилактике наступления начальных признаков утомления, появления первых ощущений усталости. Они необходимы людям, работающим в неудобной позе, при выполнении частых и однообразных движений. ФМ выполняются у рабочего места, самостоятельно. Показано, что частое выполнение ФМ способствует длительному поддержанию высокой работоспособности. </w:t>
      </w:r>
      <w:proofErr w:type="gramStart"/>
      <w:r w:rsidRPr="00392398">
        <w:rPr>
          <w:rFonts w:ascii="Times New Roman" w:eastAsia="Times New Roman" w:hAnsi="Times New Roman" w:cs="Times New Roman"/>
          <w:sz w:val="20"/>
          <w:szCs w:val="20"/>
        </w:rPr>
        <w:t>Так, для работников, имеющих значительное нервное напряжение (бухгалтеры, врачи, педагоги, инженеры, научные работники, операторы и т.д.) должны придерживаться следующей схемы физических упражнений: 1. потягивания; 2. наклоны назад, приседания, ходьба; повор</w:t>
      </w:r>
      <w:r w:rsidR="004E39F5">
        <w:rPr>
          <w:rFonts w:ascii="Times New Roman" w:eastAsia="Times New Roman" w:hAnsi="Times New Roman" w:cs="Times New Roman"/>
          <w:sz w:val="20"/>
          <w:szCs w:val="20"/>
        </w:rPr>
        <w:t xml:space="preserve">оты туловища, вращения головой, </w:t>
      </w:r>
      <w:proofErr w:type="spellStart"/>
      <w:r w:rsidRPr="00392398">
        <w:rPr>
          <w:rFonts w:ascii="Times New Roman" w:eastAsia="Times New Roman" w:hAnsi="Times New Roman" w:cs="Times New Roman"/>
          <w:sz w:val="20"/>
          <w:szCs w:val="20"/>
        </w:rPr>
        <w:t>самомассаж</w:t>
      </w:r>
      <w:proofErr w:type="spellEnd"/>
      <w:r w:rsidRPr="003923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39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2398">
        <w:rPr>
          <w:rFonts w:ascii="Times New Roman" w:eastAsia="Times New Roman" w:hAnsi="Times New Roman" w:cs="Times New Roman"/>
          <w:sz w:val="20"/>
          <w:szCs w:val="20"/>
        </w:rPr>
        <w:t>век, махи руками с элементами расслабления.</w:t>
      </w:r>
      <w:proofErr w:type="gramEnd"/>
    </w:p>
    <w:p w:rsidR="00015F8C" w:rsidRPr="00392398" w:rsidRDefault="00015F8C" w:rsidP="00392398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92398" w:rsidRDefault="00A32182" w:rsidP="0039239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C1B" w:rsidRPr="00BC59AD">
        <w:rPr>
          <w:rFonts w:ascii="Times New Roman" w:hAnsi="Times New Roman" w:cs="Times New Roman"/>
          <w:b/>
          <w:sz w:val="24"/>
          <w:szCs w:val="24"/>
        </w:rPr>
        <w:t xml:space="preserve">5. Форма отчетности и контроля: </w:t>
      </w:r>
      <w:r w:rsidR="00392398" w:rsidRPr="00D6307A">
        <w:rPr>
          <w:rFonts w:ascii="Times New Roman" w:hAnsi="Times New Roman" w:cs="Times New Roman"/>
          <w:color w:val="000000"/>
        </w:rPr>
        <w:t>Составить комплекс гимнастических упражнений, направленных на повышение работоспособности работников общественного питания и выполнить его.</w:t>
      </w:r>
    </w:p>
    <w:p w:rsidR="002A6C1B" w:rsidRPr="00BC59AD" w:rsidRDefault="002A6C1B" w:rsidP="002A6C1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A6C1B" w:rsidRDefault="002A6C1B" w:rsidP="002A6C1B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</w:t>
      </w:r>
      <w:r w:rsidR="00D57552">
        <w:rPr>
          <w:rFonts w:ascii="Times New Roman" w:hAnsi="Times New Roman" w:cs="Times New Roman"/>
          <w:b/>
          <w:sz w:val="24"/>
          <w:szCs w:val="24"/>
        </w:rPr>
        <w:t>6</w:t>
      </w:r>
    </w:p>
    <w:p w:rsidR="00A32182" w:rsidRPr="00BC59AD" w:rsidRDefault="00A32182" w:rsidP="002A6C1B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1B" w:rsidRPr="00A32182" w:rsidRDefault="002A6C1B" w:rsidP="00A3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1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Тема:</w:t>
      </w:r>
      <w:r w:rsidR="00D57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82" w:rsidRPr="00A32182">
        <w:rPr>
          <w:rFonts w:ascii="Times New Roman" w:hAnsi="Times New Roman" w:cs="Times New Roman"/>
          <w:color w:val="000000"/>
        </w:rPr>
        <w:t>Физическая культура в общекультурной и</w:t>
      </w:r>
      <w:r w:rsidR="00A32182">
        <w:rPr>
          <w:rFonts w:ascii="Times New Roman" w:hAnsi="Times New Roman" w:cs="Times New Roman"/>
          <w:color w:val="000000"/>
        </w:rPr>
        <w:t xml:space="preserve"> </w:t>
      </w:r>
      <w:r w:rsidR="00A32182" w:rsidRPr="00A32182">
        <w:rPr>
          <w:rFonts w:ascii="Times New Roman" w:hAnsi="Times New Roman" w:cs="Times New Roman"/>
          <w:color w:val="000000"/>
        </w:rPr>
        <w:t>профессиональной подготовке специалиста.</w:t>
      </w:r>
    </w:p>
    <w:p w:rsidR="002A6C1B" w:rsidRPr="00BC59AD" w:rsidRDefault="00D57552" w:rsidP="002A6C1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C1B" w:rsidRPr="00BC59AD">
        <w:rPr>
          <w:rFonts w:ascii="Times New Roman" w:hAnsi="Times New Roman" w:cs="Times New Roman"/>
          <w:b/>
          <w:sz w:val="24"/>
          <w:szCs w:val="24"/>
        </w:rPr>
        <w:t>2.Количество часов</w:t>
      </w:r>
      <w:r w:rsidR="002A6C1B" w:rsidRPr="00BC59AD">
        <w:rPr>
          <w:rFonts w:ascii="Times New Roman" w:hAnsi="Times New Roman" w:cs="Times New Roman"/>
          <w:sz w:val="24"/>
          <w:szCs w:val="24"/>
        </w:rPr>
        <w:t xml:space="preserve">: </w:t>
      </w:r>
      <w:r w:rsidR="00A32182">
        <w:rPr>
          <w:rFonts w:ascii="Times New Roman" w:hAnsi="Times New Roman" w:cs="Times New Roman"/>
          <w:sz w:val="24"/>
          <w:szCs w:val="24"/>
        </w:rPr>
        <w:t>3</w:t>
      </w:r>
    </w:p>
    <w:p w:rsidR="00E32EB3" w:rsidRDefault="00D57552" w:rsidP="00E32EB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6C1B" w:rsidRPr="00BC59AD">
        <w:rPr>
          <w:rFonts w:ascii="Times New Roman" w:hAnsi="Times New Roman" w:cs="Times New Roman"/>
          <w:b/>
          <w:sz w:val="24"/>
          <w:szCs w:val="24"/>
        </w:rPr>
        <w:t>3</w:t>
      </w:r>
      <w:r w:rsidR="002A6C1B" w:rsidRPr="00BC59AD">
        <w:rPr>
          <w:rFonts w:ascii="Times New Roman" w:hAnsi="Times New Roman" w:cs="Times New Roman"/>
          <w:sz w:val="24"/>
          <w:szCs w:val="24"/>
        </w:rPr>
        <w:t>.</w:t>
      </w:r>
      <w:r w:rsidR="002A6C1B"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2A6C1B" w:rsidRPr="00BC59AD">
        <w:rPr>
          <w:rFonts w:ascii="Times New Roman" w:hAnsi="Times New Roman" w:cs="Times New Roman"/>
          <w:sz w:val="24"/>
          <w:szCs w:val="24"/>
        </w:rPr>
        <w:t>:</w:t>
      </w:r>
      <w:r w:rsidR="00E32EB3">
        <w:rPr>
          <w:rFonts w:ascii="Times New Roman" w:hAnsi="Times New Roman" w:cs="Times New Roman"/>
          <w:sz w:val="24"/>
          <w:szCs w:val="24"/>
        </w:rPr>
        <w:t xml:space="preserve"> научиться выполнять </w:t>
      </w:r>
      <w:r w:rsidR="00E32EB3" w:rsidRPr="002D3A49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E32EB3" w:rsidRPr="002D3A49">
        <w:rPr>
          <w:rFonts w:ascii="Times New Roman" w:hAnsi="Times New Roman" w:cs="Times New Roman"/>
        </w:rPr>
        <w:t>на</w:t>
      </w:r>
      <w:r w:rsidR="00E32EB3" w:rsidRPr="002C2806">
        <w:rPr>
          <w:rFonts w:ascii="Times New Roman" w:hAnsi="Times New Roman" w:cs="Times New Roman"/>
        </w:rPr>
        <w:t xml:space="preserve"> </w:t>
      </w:r>
      <w:r w:rsidR="00E32EB3">
        <w:rPr>
          <w:rFonts w:ascii="Times New Roman" w:hAnsi="Times New Roman" w:cs="Times New Roman"/>
        </w:rPr>
        <w:t xml:space="preserve">заданную </w:t>
      </w:r>
      <w:r w:rsidR="00E32EB3" w:rsidRPr="002C2806">
        <w:rPr>
          <w:rFonts w:ascii="Times New Roman" w:hAnsi="Times New Roman" w:cs="Times New Roman"/>
        </w:rPr>
        <w:t>тему;</w:t>
      </w:r>
      <w:r w:rsidR="00E32EB3">
        <w:rPr>
          <w:rFonts w:ascii="Times New Roman" w:hAnsi="Times New Roman" w:cs="Times New Roman"/>
        </w:rPr>
        <w:t xml:space="preserve"> составлять комплекс упражнений </w:t>
      </w:r>
      <w:r w:rsidR="00E32EB3" w:rsidRPr="002C2806">
        <w:rPr>
          <w:rFonts w:ascii="Times New Roman" w:hAnsi="Times New Roman" w:cs="Times New Roman"/>
        </w:rPr>
        <w:t>для</w:t>
      </w:r>
      <w:r w:rsidR="00E32EB3" w:rsidRPr="00D6307A">
        <w:rPr>
          <w:rFonts w:ascii="Times New Roman" w:hAnsi="Times New Roman" w:cs="Times New Roman"/>
          <w:color w:val="000000"/>
        </w:rPr>
        <w:t xml:space="preserve"> профилактики и коррекции нарушения опорно-двигательного аппарата</w:t>
      </w:r>
      <w:r w:rsidR="00E32EB3">
        <w:rPr>
          <w:rFonts w:ascii="Times New Roman" w:hAnsi="Times New Roman" w:cs="Times New Roman"/>
          <w:color w:val="000000"/>
        </w:rPr>
        <w:t xml:space="preserve"> и выполнять его.</w:t>
      </w:r>
    </w:p>
    <w:p w:rsidR="0068281B" w:rsidRDefault="0068281B" w:rsidP="002A6C1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C3D84" w:rsidRDefault="00D57552" w:rsidP="0068281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6C1B" w:rsidRPr="00BC59AD">
        <w:rPr>
          <w:rFonts w:ascii="Times New Roman" w:hAnsi="Times New Roman" w:cs="Times New Roman"/>
          <w:b/>
          <w:sz w:val="24"/>
          <w:szCs w:val="24"/>
        </w:rPr>
        <w:t>4</w:t>
      </w:r>
      <w:r w:rsidR="002A6C1B" w:rsidRPr="00BC59AD">
        <w:rPr>
          <w:rFonts w:ascii="Times New Roman" w:hAnsi="Times New Roman" w:cs="Times New Roman"/>
          <w:sz w:val="24"/>
          <w:szCs w:val="24"/>
        </w:rPr>
        <w:t>.</w:t>
      </w:r>
      <w:r w:rsidR="002A6C1B"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</w:t>
      </w:r>
      <w:r w:rsidR="00682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A49" w:rsidRDefault="002D3A49" w:rsidP="002D3A4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A49" w:rsidRPr="002D3A49" w:rsidRDefault="002D3A49" w:rsidP="002D3A4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49">
        <w:rPr>
          <w:rFonts w:ascii="Times New Roman" w:hAnsi="Times New Roman" w:cs="Times New Roman"/>
          <w:b/>
          <w:color w:val="000000"/>
          <w:sz w:val="24"/>
          <w:szCs w:val="24"/>
        </w:rPr>
        <w:t>Примерный комплекс упражнений.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1 - стоя на носках с поднятыми вверх и сцепленными в замок руками производят покачивание туловищем из стороны в сторону;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 xml:space="preserve">2 - из исходного положения, стоя ноги на ширине плеч, руки опущены вдоль туловища, скользящим движением вдоль туловища одну руку поднимают к плечу (при этом она постепенно сгибается) и одновременно наклоняют туловище в противоположную сторону, другая рука скользит по ноге, </w:t>
      </w:r>
      <w:proofErr w:type="gramStart"/>
      <w:r w:rsidRPr="002D3A49">
        <w:rPr>
          <w:rStyle w:val="c1"/>
          <w:rFonts w:ascii="Times New Roman" w:hAnsi="Times New Roman" w:cs="Times New Roman"/>
          <w:sz w:val="20"/>
          <w:szCs w:val="20"/>
        </w:rPr>
        <w:t>затем то</w:t>
      </w:r>
      <w:proofErr w:type="gramEnd"/>
      <w:r w:rsidRPr="002D3A49">
        <w:rPr>
          <w:rStyle w:val="c1"/>
          <w:rFonts w:ascii="Times New Roman" w:hAnsi="Times New Roman" w:cs="Times New Roman"/>
          <w:sz w:val="20"/>
          <w:szCs w:val="20"/>
        </w:rPr>
        <w:t xml:space="preserve"> же в другую сторону;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D3A49">
        <w:rPr>
          <w:rFonts w:ascii="Times New Roman" w:hAnsi="Times New Roman" w:cs="Times New Roman"/>
          <w:sz w:val="20"/>
          <w:szCs w:val="20"/>
        </w:rPr>
        <w:br/>
      </w:r>
      <w:r w:rsidRPr="002D3A49">
        <w:rPr>
          <w:rStyle w:val="c1"/>
          <w:rFonts w:ascii="Times New Roman" w:hAnsi="Times New Roman" w:cs="Times New Roman"/>
          <w:sz w:val="20"/>
          <w:szCs w:val="20"/>
        </w:rPr>
        <w:t>3 — из исходного положения, стоя ноги на ширине плеч, руки опущены, одну руку поднимают вверх и отводят назад, одновременно отводят назад опушенную руку, повторяют несколько раз, меняя положение рук.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 xml:space="preserve">4 — из исходного </w:t>
      </w:r>
      <w:proofErr w:type="gramStart"/>
      <w:r w:rsidRPr="002D3A49">
        <w:rPr>
          <w:rStyle w:val="c1"/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2D3A49">
        <w:rPr>
          <w:rStyle w:val="c1"/>
          <w:rFonts w:ascii="Times New Roman" w:hAnsi="Times New Roman" w:cs="Times New Roman"/>
          <w:sz w:val="20"/>
          <w:szCs w:val="20"/>
        </w:rPr>
        <w:t xml:space="preserve"> стоя ноги на ширине плеч одну руку поднимают вверх</w:t>
      </w:r>
      <w:r w:rsidRPr="002D3A49">
        <w:rPr>
          <w:rStyle w:val="c1"/>
          <w:rFonts w:ascii="Times New Roman" w:hAnsi="Times New Roman" w:cs="Times New Roman"/>
          <w:sz w:val="20"/>
          <w:szCs w:val="20"/>
          <w:shd w:val="clear" w:color="auto" w:fill="F4F4F4"/>
        </w:rPr>
        <w:t xml:space="preserve"> </w:t>
      </w:r>
      <w:r w:rsidRPr="002D3A49">
        <w:rPr>
          <w:rStyle w:val="c1"/>
          <w:rFonts w:ascii="Times New Roman" w:hAnsi="Times New Roman" w:cs="Times New Roman"/>
          <w:sz w:val="20"/>
          <w:szCs w:val="20"/>
        </w:rPr>
        <w:t>и одновременно наклоняют туловище в противоположную сторону, другую руку заводят за спину. Повторяют несколько раз, меняя положение рук и наклоняясь то в одну, то в другую сторону;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5 — стоя боком, противоположным искривленному, к шведской стенке и держась вытянутыми руками (одной снизу, другой сверху) за перекладины, производят усиленный наклон в сторону, противоположную сколиозу;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6 — из исходного положения, стоя на коленях, руки на поясе одну руку поднимают вверх и одновременно наклоняются в противоположную сторону, затем, меняя положение рук, наклоняются в другую сторону;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7 — из исходного положения, лежа на животе, разводят руки в стороны и одновременно прогибаются;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8 — из исходного положения, лежа на животе руки в стороны приподнимают верхнюю часть туловища и одновременно одну ногу, повторяют несколько раз, меняя положение ног;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9 — лежа на животе, вытянув вперед руки с палкой, поднимают руки вверх, оттягиваясь назад, и возвращаются в исходное положение;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10 — из исходного положения, стоя на четвереньках, поднимают руку и одновременно вытягивают назад противоположную ногу, затем возвращаются в исходное положение. Повторяют несколько раз, меняя положение рук и ног;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lastRenderedPageBreak/>
        <w:t>// — из исходного положения, сидя, подогнув под себя ноги, поднимают вверх руку, оттягиваясь назад и одновременно выдвигая назад противоположную ногу, затем возвращаются в исходное положение. Повторяют несколько раз, меняя положение рук и ног;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12 — из исходного положения, стоя на четвереньках, поворачивают туловище, одновременно отводя руку в сторону, и возвращаются в исходное положение. Повторяют несколько раз в одну и другую сторону;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13—14 (1-й и 2-й моменты) — стоя на коленях и опираясь на руки, скользящим движением вытягивают вперед руки, затем подтягивают их к коленям;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15 — асимметричный вис на шведской стенке — одна рука вытянута (со стороны искривления), другая согнута;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16 — ползание на коленях, одновременно вытягивая вперед обе руки;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 xml:space="preserve">17 — ползают на коленях, вытягивая </w:t>
      </w:r>
      <w:proofErr w:type="gramStart"/>
      <w:r w:rsidRPr="002D3A49">
        <w:rPr>
          <w:rStyle w:val="c1"/>
          <w:rFonts w:ascii="Times New Roman" w:hAnsi="Times New Roman" w:cs="Times New Roman"/>
          <w:sz w:val="20"/>
          <w:szCs w:val="20"/>
        </w:rPr>
        <w:t>поочередно то</w:t>
      </w:r>
      <w:proofErr w:type="gramEnd"/>
      <w:r w:rsidRPr="002D3A49">
        <w:rPr>
          <w:rStyle w:val="c1"/>
          <w:rFonts w:ascii="Times New Roman" w:hAnsi="Times New Roman" w:cs="Times New Roman"/>
          <w:sz w:val="20"/>
          <w:szCs w:val="20"/>
        </w:rPr>
        <w:t xml:space="preserve"> правую, то левую руку и подтягивая одноименную ногу;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18 — сидя на косом сиденье, поверхность которого должна быть, наклонена в сторону искривления позвоночника, одну руку держат на поясе, другую (со стороны искривления) на затылке;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4F4F4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19— сидя на косом сиденье, поверхность которого должна быть, наклонена в сторону искривления позвоночника, производят наклоны туловища в сторону, противоположную искривлению;</w:t>
      </w:r>
      <w:r w:rsidRPr="002D3A4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4F4F4"/>
        </w:rPr>
        <w:t> </w:t>
      </w:r>
    </w:p>
    <w:p w:rsidR="002D3A49" w:rsidRPr="002D3A49" w:rsidRDefault="002D3A49" w:rsidP="002D3A4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3A49">
        <w:rPr>
          <w:rStyle w:val="c1"/>
          <w:rFonts w:ascii="Times New Roman" w:hAnsi="Times New Roman" w:cs="Times New Roman"/>
          <w:sz w:val="20"/>
          <w:szCs w:val="20"/>
        </w:rPr>
        <w:t>20 — (заключительное упражнение). Лежа на спине, вытягивают руки вдоль</w:t>
      </w:r>
      <w:r w:rsidRPr="002D3A49">
        <w:rPr>
          <w:rStyle w:val="c1"/>
          <w:rFonts w:ascii="Times New Roman" w:hAnsi="Times New Roman" w:cs="Times New Roman"/>
          <w:sz w:val="20"/>
          <w:szCs w:val="20"/>
          <w:shd w:val="clear" w:color="auto" w:fill="F4F4F4"/>
        </w:rPr>
        <w:t xml:space="preserve"> туловища. </w:t>
      </w:r>
    </w:p>
    <w:p w:rsidR="002D3A49" w:rsidRDefault="002D3A49" w:rsidP="002D3A4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D3A49" w:rsidRDefault="002A6C1B" w:rsidP="002D3A4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5. Форма отчетности и контроля: </w:t>
      </w:r>
      <w:r w:rsidR="002D3A49" w:rsidRPr="002D3A49">
        <w:rPr>
          <w:rFonts w:ascii="Times New Roman" w:hAnsi="Times New Roman" w:cs="Times New Roman"/>
          <w:sz w:val="24"/>
          <w:szCs w:val="24"/>
        </w:rPr>
        <w:t xml:space="preserve">подготовить реферат </w:t>
      </w:r>
      <w:r w:rsidR="002D3A49" w:rsidRPr="002D3A49">
        <w:rPr>
          <w:rFonts w:ascii="Times New Roman" w:hAnsi="Times New Roman" w:cs="Times New Roman"/>
        </w:rPr>
        <w:t>на</w:t>
      </w:r>
      <w:r w:rsidR="002D3A49" w:rsidRPr="002C2806">
        <w:rPr>
          <w:rFonts w:ascii="Times New Roman" w:hAnsi="Times New Roman" w:cs="Times New Roman"/>
        </w:rPr>
        <w:t xml:space="preserve"> тему «Профессиональные заболевания менеджера ресторанов»;</w:t>
      </w:r>
      <w:r w:rsidR="002D3A49">
        <w:rPr>
          <w:rFonts w:ascii="Times New Roman" w:hAnsi="Times New Roman" w:cs="Times New Roman"/>
        </w:rPr>
        <w:t xml:space="preserve"> выполни</w:t>
      </w:r>
      <w:r w:rsidR="002D3A49" w:rsidRPr="002C2806">
        <w:rPr>
          <w:rFonts w:ascii="Times New Roman" w:hAnsi="Times New Roman" w:cs="Times New Roman"/>
        </w:rPr>
        <w:t>ть физические упражнения для</w:t>
      </w:r>
      <w:r w:rsidR="002D3A49" w:rsidRPr="00D6307A">
        <w:rPr>
          <w:rFonts w:ascii="Times New Roman" w:hAnsi="Times New Roman" w:cs="Times New Roman"/>
          <w:color w:val="000000"/>
        </w:rPr>
        <w:t xml:space="preserve"> профилактики и коррекции нарушения опорно-двигательного аппарата</w:t>
      </w:r>
    </w:p>
    <w:p w:rsidR="002D3A49" w:rsidRDefault="002D3A49" w:rsidP="002D3A4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</w:p>
    <w:p w:rsidR="0068281B" w:rsidRDefault="0068281B" w:rsidP="006911C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C5" w:rsidRDefault="006911C5" w:rsidP="006911C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</w:t>
      </w:r>
      <w:r w:rsidR="00D57552">
        <w:rPr>
          <w:rFonts w:ascii="Times New Roman" w:hAnsi="Times New Roman" w:cs="Times New Roman"/>
          <w:b/>
          <w:sz w:val="24"/>
          <w:szCs w:val="24"/>
        </w:rPr>
        <w:t>7</w:t>
      </w:r>
    </w:p>
    <w:p w:rsidR="00A32182" w:rsidRPr="00BC59AD" w:rsidRDefault="00A32182" w:rsidP="006911C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C5" w:rsidRPr="00BC59AD" w:rsidRDefault="006911C5" w:rsidP="006911C5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1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Тема:</w:t>
      </w:r>
      <w:r w:rsidR="00A32182" w:rsidRPr="00A32182">
        <w:rPr>
          <w:color w:val="000000"/>
        </w:rPr>
        <w:t xml:space="preserve"> </w:t>
      </w:r>
      <w:r w:rsidR="00A32182" w:rsidRPr="00A32182">
        <w:rPr>
          <w:rFonts w:ascii="Times New Roman" w:hAnsi="Times New Roman" w:cs="Times New Roman"/>
          <w:color w:val="000000"/>
        </w:rPr>
        <w:t>Лыжные курорты мира.</w:t>
      </w:r>
    </w:p>
    <w:p w:rsidR="006911C5" w:rsidRPr="00BC59AD" w:rsidRDefault="00D57552" w:rsidP="006911C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11C5" w:rsidRPr="00BC59AD">
        <w:rPr>
          <w:rFonts w:ascii="Times New Roman" w:hAnsi="Times New Roman" w:cs="Times New Roman"/>
          <w:b/>
          <w:sz w:val="24"/>
          <w:szCs w:val="24"/>
        </w:rPr>
        <w:t>2.Количество часов</w:t>
      </w:r>
      <w:r w:rsidR="00A32182">
        <w:rPr>
          <w:rFonts w:ascii="Times New Roman" w:hAnsi="Times New Roman" w:cs="Times New Roman"/>
          <w:sz w:val="24"/>
          <w:szCs w:val="24"/>
        </w:rPr>
        <w:t>: 5</w:t>
      </w:r>
    </w:p>
    <w:p w:rsidR="0068281B" w:rsidRDefault="00D57552" w:rsidP="006911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11C5" w:rsidRPr="00BC59AD">
        <w:rPr>
          <w:rFonts w:ascii="Times New Roman" w:hAnsi="Times New Roman" w:cs="Times New Roman"/>
          <w:b/>
          <w:sz w:val="24"/>
          <w:szCs w:val="24"/>
        </w:rPr>
        <w:t>3</w:t>
      </w:r>
      <w:r w:rsidR="006911C5" w:rsidRPr="00BC59AD">
        <w:rPr>
          <w:rFonts w:ascii="Times New Roman" w:hAnsi="Times New Roman" w:cs="Times New Roman"/>
          <w:sz w:val="24"/>
          <w:szCs w:val="24"/>
        </w:rPr>
        <w:t>.</w:t>
      </w:r>
      <w:r w:rsidR="006911C5"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6911C5" w:rsidRPr="00BC59AD">
        <w:rPr>
          <w:rFonts w:ascii="Times New Roman" w:hAnsi="Times New Roman" w:cs="Times New Roman"/>
          <w:sz w:val="24"/>
          <w:szCs w:val="24"/>
        </w:rPr>
        <w:t>:</w:t>
      </w:r>
      <w:r w:rsidR="004A14CC" w:rsidRPr="004A14CC">
        <w:rPr>
          <w:rFonts w:ascii="Times New Roman" w:hAnsi="Times New Roman" w:cs="Times New Roman"/>
          <w:sz w:val="24"/>
          <w:szCs w:val="24"/>
        </w:rPr>
        <w:t xml:space="preserve"> </w:t>
      </w:r>
      <w:r w:rsidR="004A14CC">
        <w:rPr>
          <w:rFonts w:ascii="Times New Roman" w:hAnsi="Times New Roman" w:cs="Times New Roman"/>
          <w:sz w:val="24"/>
          <w:szCs w:val="24"/>
        </w:rPr>
        <w:t xml:space="preserve">научиться выполнять </w:t>
      </w:r>
      <w:r w:rsidR="004A14CC" w:rsidRPr="002D3A49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4A14CC" w:rsidRPr="002D3A49">
        <w:rPr>
          <w:rFonts w:ascii="Times New Roman" w:hAnsi="Times New Roman" w:cs="Times New Roman"/>
        </w:rPr>
        <w:t>на</w:t>
      </w:r>
      <w:r w:rsidR="004A14CC" w:rsidRPr="002C2806">
        <w:rPr>
          <w:rFonts w:ascii="Times New Roman" w:hAnsi="Times New Roman" w:cs="Times New Roman"/>
        </w:rPr>
        <w:t xml:space="preserve"> </w:t>
      </w:r>
      <w:r w:rsidR="004A14CC">
        <w:rPr>
          <w:rFonts w:ascii="Times New Roman" w:hAnsi="Times New Roman" w:cs="Times New Roman"/>
        </w:rPr>
        <w:t xml:space="preserve">заданную </w:t>
      </w:r>
      <w:r w:rsidR="004A14CC" w:rsidRPr="002C2806">
        <w:rPr>
          <w:rFonts w:ascii="Times New Roman" w:hAnsi="Times New Roman" w:cs="Times New Roman"/>
        </w:rPr>
        <w:t>тему</w:t>
      </w:r>
      <w:r w:rsidR="004A14CC">
        <w:rPr>
          <w:rFonts w:ascii="Times New Roman" w:hAnsi="Times New Roman" w:cs="Times New Roman"/>
        </w:rPr>
        <w:t>.</w:t>
      </w:r>
    </w:p>
    <w:p w:rsidR="006911C5" w:rsidRDefault="00D57552" w:rsidP="0068281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11C5" w:rsidRPr="00BC59AD">
        <w:rPr>
          <w:rFonts w:ascii="Times New Roman" w:hAnsi="Times New Roman" w:cs="Times New Roman"/>
          <w:b/>
          <w:sz w:val="24"/>
          <w:szCs w:val="24"/>
        </w:rPr>
        <w:t>4</w:t>
      </w:r>
      <w:r w:rsidR="006911C5" w:rsidRPr="00BC59AD">
        <w:rPr>
          <w:rFonts w:ascii="Times New Roman" w:hAnsi="Times New Roman" w:cs="Times New Roman"/>
          <w:sz w:val="24"/>
          <w:szCs w:val="24"/>
        </w:rPr>
        <w:t>.</w:t>
      </w:r>
      <w:r w:rsidR="006911C5"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</w:t>
      </w:r>
      <w:r w:rsidR="00682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CC1" w:rsidRPr="00415BD7" w:rsidRDefault="001C1CC1" w:rsidP="001C1CC1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D7">
        <w:rPr>
          <w:rFonts w:ascii="Times New Roman" w:hAnsi="Times New Roman" w:cs="Times New Roman"/>
          <w:sz w:val="20"/>
          <w:szCs w:val="20"/>
        </w:rPr>
        <w:t>См. ВНЕАУДИТОРНАЯ САМОСТОЯТЕЛЬНАЯ РАБОТА №1</w:t>
      </w:r>
    </w:p>
    <w:p w:rsidR="001C1CC1" w:rsidRDefault="001C1CC1" w:rsidP="00F25289">
      <w:pPr>
        <w:spacing w:after="0" w:line="240" w:lineRule="auto"/>
        <w:ind w:left="176"/>
        <w:rPr>
          <w:rFonts w:ascii="Times New Roman" w:hAnsi="Times New Roman" w:cs="Times New Roman"/>
          <w:b/>
          <w:color w:val="000000"/>
        </w:rPr>
      </w:pPr>
    </w:p>
    <w:p w:rsidR="00F25289" w:rsidRDefault="00F25289" w:rsidP="00F25289">
      <w:pPr>
        <w:spacing w:after="0" w:line="240" w:lineRule="auto"/>
        <w:ind w:left="176"/>
        <w:rPr>
          <w:rFonts w:ascii="Times New Roman" w:hAnsi="Times New Roman" w:cs="Times New Roman"/>
          <w:color w:val="000000"/>
        </w:rPr>
      </w:pPr>
      <w:r w:rsidRPr="00415BD7">
        <w:rPr>
          <w:rFonts w:ascii="Times New Roman" w:hAnsi="Times New Roman" w:cs="Times New Roman"/>
          <w:b/>
          <w:color w:val="000000"/>
        </w:rPr>
        <w:t>Тем</w:t>
      </w:r>
      <w:r w:rsidR="00AF7EB7">
        <w:rPr>
          <w:rFonts w:ascii="Times New Roman" w:hAnsi="Times New Roman" w:cs="Times New Roman"/>
          <w:b/>
          <w:color w:val="000000"/>
        </w:rPr>
        <w:t>ы реферата</w:t>
      </w:r>
      <w:r w:rsidRPr="00415BD7">
        <w:rPr>
          <w:rFonts w:ascii="Times New Roman" w:hAnsi="Times New Roman" w:cs="Times New Roman"/>
          <w:b/>
          <w:color w:val="000000"/>
        </w:rPr>
        <w:t>:</w:t>
      </w:r>
      <w:r w:rsidRPr="00D6307A">
        <w:rPr>
          <w:rFonts w:ascii="Times New Roman" w:hAnsi="Times New Roman" w:cs="Times New Roman"/>
          <w:color w:val="000000"/>
        </w:rPr>
        <w:t xml:space="preserve"> </w:t>
      </w:r>
    </w:p>
    <w:p w:rsidR="00F25289" w:rsidRPr="00AF7EB7" w:rsidRDefault="00F25289" w:rsidP="00AF7EB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F7EB7">
        <w:rPr>
          <w:rFonts w:ascii="Times New Roman" w:hAnsi="Times New Roman" w:cs="Times New Roman"/>
          <w:color w:val="000000"/>
        </w:rPr>
        <w:t xml:space="preserve">"Виды спорта, включённые в программу Олимпийских игр в Сочи в 2014 году" </w:t>
      </w:r>
    </w:p>
    <w:p w:rsidR="00F25289" w:rsidRPr="00AF7EB7" w:rsidRDefault="00F25289" w:rsidP="00AF7EB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F7EB7">
        <w:rPr>
          <w:rFonts w:ascii="Times New Roman" w:hAnsi="Times New Roman" w:cs="Times New Roman"/>
          <w:color w:val="000000"/>
        </w:rPr>
        <w:t>"Объекты спортивного назначения и гостиничные комплексы, подготовленные для приёма и размещения гостей к Олимпийским играм 2014 года".</w:t>
      </w:r>
    </w:p>
    <w:p w:rsidR="00F25289" w:rsidRPr="00BC59AD" w:rsidRDefault="00F25289" w:rsidP="00F25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289" w:rsidRPr="00467859" w:rsidRDefault="00F25289" w:rsidP="00F25289">
      <w:pPr>
        <w:tabs>
          <w:tab w:val="left" w:pos="0"/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5. Форма отчетности и контроля</w:t>
      </w:r>
      <w:r w:rsidRPr="00BC59A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467859">
        <w:rPr>
          <w:rFonts w:ascii="Times New Roman" w:hAnsi="Times New Roman" w:cs="Times New Roman"/>
          <w:sz w:val="24"/>
          <w:szCs w:val="24"/>
        </w:rPr>
        <w:t>защита реферата.</w:t>
      </w:r>
    </w:p>
    <w:p w:rsidR="00642503" w:rsidRPr="00BC59AD" w:rsidRDefault="00642503" w:rsidP="006911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2503" w:rsidRPr="00BC59AD" w:rsidRDefault="00642503" w:rsidP="00642503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№8.</w:t>
      </w:r>
    </w:p>
    <w:p w:rsidR="006911C5" w:rsidRPr="00BC59AD" w:rsidRDefault="006911C5" w:rsidP="002A6C1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F2D50" w:rsidRPr="00A32182" w:rsidRDefault="00F43150" w:rsidP="00A321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b/>
          <w:bCs/>
        </w:rPr>
        <w:t xml:space="preserve">    1.</w:t>
      </w:r>
      <w:r w:rsidR="00642503" w:rsidRPr="00BC59AD">
        <w:rPr>
          <w:rFonts w:ascii="Times New Roman" w:hAnsi="Times New Roman" w:cs="Times New Roman"/>
          <w:b/>
          <w:bCs/>
        </w:rPr>
        <w:t>Тема:</w:t>
      </w:r>
      <w:r w:rsidR="0068281B">
        <w:rPr>
          <w:rFonts w:ascii="Times New Roman" w:hAnsi="Times New Roman" w:cs="Times New Roman"/>
          <w:b/>
          <w:bCs/>
        </w:rPr>
        <w:t xml:space="preserve"> </w:t>
      </w:r>
      <w:r w:rsidR="00A32182" w:rsidRPr="00A32182">
        <w:rPr>
          <w:rFonts w:ascii="Times New Roman" w:hAnsi="Times New Roman" w:cs="Times New Roman"/>
          <w:color w:val="000000"/>
        </w:rPr>
        <w:t>Оздоровительная гимнастика работников гостиничной сферы.</w:t>
      </w:r>
    </w:p>
    <w:p w:rsidR="00F43150" w:rsidRPr="00BC59AD" w:rsidRDefault="00F43150" w:rsidP="00F43150">
      <w:pPr>
        <w:spacing w:after="0" w:line="240" w:lineRule="auto"/>
        <w:ind w:left="-82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  2.Количество часов</w:t>
      </w:r>
      <w:r w:rsidR="00A32182">
        <w:rPr>
          <w:rFonts w:ascii="Times New Roman" w:hAnsi="Times New Roman" w:cs="Times New Roman"/>
          <w:sz w:val="24"/>
          <w:szCs w:val="24"/>
        </w:rPr>
        <w:t>: 3</w:t>
      </w:r>
    </w:p>
    <w:p w:rsidR="0068281B" w:rsidRDefault="00F43150" w:rsidP="00F43150">
      <w:pPr>
        <w:spacing w:after="0" w:line="240" w:lineRule="auto"/>
        <w:ind w:left="-82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  3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BC59AD">
        <w:rPr>
          <w:rFonts w:ascii="Times New Roman" w:hAnsi="Times New Roman" w:cs="Times New Roman"/>
          <w:sz w:val="24"/>
          <w:szCs w:val="24"/>
        </w:rPr>
        <w:t>:</w:t>
      </w:r>
      <w:r w:rsidR="004A14CC">
        <w:rPr>
          <w:rFonts w:ascii="Times New Roman" w:hAnsi="Times New Roman" w:cs="Times New Roman"/>
          <w:sz w:val="24"/>
          <w:szCs w:val="24"/>
        </w:rPr>
        <w:t xml:space="preserve"> научиться </w:t>
      </w:r>
      <w:r w:rsidR="004A14CC">
        <w:rPr>
          <w:rFonts w:ascii="Times New Roman" w:hAnsi="Times New Roman" w:cs="Times New Roman"/>
          <w:color w:val="000000"/>
        </w:rPr>
        <w:t>с</w:t>
      </w:r>
      <w:r w:rsidR="004A14CC" w:rsidRPr="00D6307A">
        <w:rPr>
          <w:rFonts w:ascii="Times New Roman" w:hAnsi="Times New Roman" w:cs="Times New Roman"/>
          <w:color w:val="000000"/>
        </w:rPr>
        <w:t>оставить и выполнять  комплекс упражнений на заданные группы мышц</w:t>
      </w:r>
      <w:r w:rsidR="004A14CC">
        <w:rPr>
          <w:rFonts w:ascii="Times New Roman" w:hAnsi="Times New Roman" w:cs="Times New Roman"/>
          <w:color w:val="000000"/>
        </w:rPr>
        <w:t>, для формирования правильной осанки</w:t>
      </w:r>
      <w:r w:rsidR="00E5430A">
        <w:rPr>
          <w:rFonts w:ascii="Times New Roman" w:hAnsi="Times New Roman" w:cs="Times New Roman"/>
          <w:color w:val="000000"/>
        </w:rPr>
        <w:t>.</w:t>
      </w:r>
    </w:p>
    <w:p w:rsidR="00B6186C" w:rsidRDefault="00F43150" w:rsidP="0068281B">
      <w:pPr>
        <w:spacing w:after="0" w:line="240" w:lineRule="auto"/>
        <w:ind w:left="-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  4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 </w:t>
      </w:r>
    </w:p>
    <w:p w:rsidR="00E5430A" w:rsidRDefault="00E5430A" w:rsidP="00E5430A">
      <w:pPr>
        <w:pStyle w:val="ac"/>
        <w:shd w:val="clear" w:color="auto" w:fill="FFFFFF"/>
        <w:spacing w:before="270" w:beforeAutospacing="0" w:after="270" w:afterAutospacing="0" w:line="270" w:lineRule="atLeast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 w:rsidRPr="00F11DC5">
        <w:rPr>
          <w:b/>
          <w:color w:val="000000"/>
          <w:sz w:val="20"/>
          <w:szCs w:val="20"/>
        </w:rPr>
        <w:t>Примерный комплекс упражнений с гантелями</w:t>
      </w:r>
      <w:r w:rsidRPr="00E5430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5430A">
        <w:rPr>
          <w:rStyle w:val="ad"/>
          <w:color w:val="000000"/>
          <w:sz w:val="20"/>
          <w:szCs w:val="20"/>
          <w:bdr w:val="none" w:sz="0" w:space="0" w:color="auto" w:frame="1"/>
          <w:shd w:val="clear" w:color="auto" w:fill="FFFFFF"/>
        </w:rPr>
        <w:t>Упражнения для дельтовидных мышц плеч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E5430A">
        <w:rPr>
          <w:color w:val="000000"/>
          <w:sz w:val="20"/>
          <w:szCs w:val="20"/>
        </w:rPr>
        <w:t>Одновременный жим гантелей стоя. Выполнить 4*(8-10).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</w:t>
      </w: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Попеременный подъем гантелей перед собой. Выполняется стоя. Гантели в опущенных руках. Попеременно поднимать гантели вверх до уровня глаз, не сгибая локоть. Выполнить 4*(8-10).</w:t>
      </w:r>
    </w:p>
    <w:p w:rsid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000000"/>
          <w:sz w:val="20"/>
          <w:szCs w:val="20"/>
          <w:bdr w:val="none" w:sz="0" w:space="0" w:color="auto" w:frame="1"/>
        </w:rPr>
      </w:pPr>
      <w:r w:rsidRPr="00E5430A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сгибателей рук бицепсов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1.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Одновременный подъем гантелей на бицепсы стоя. Исходное положение: стоя, гантели в свободно опущенных руках. Гантель со стороны большого пальца касается вашего бедра между передней и боковой линией. То есть чуть-чуть сбоку.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Одновременный подъем гантелей, который выполняется одновременно с поворотом кистей рук так, что в верхней точке подъема часть гантели со стороны мизинца направлена внутрь, то есть друг к другу, в верхней точке подъема гантели почти касаются друг друга и груди.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При правильном выполнении, то есть, сохраняя локоть неподвижным, гантели груди не коснутся. Выполнить 4*(8-10).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Попеременный подъем гантелей на бицепс сидя. Исходное положение: сидя на табурете, гантели в опущенных руках по бокам, ладони вперед. Попеременно поднимать гантели вверх, сгибая руку в локтевом суставе. Выполнить 4*(8-10).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трицепсов разгибателей рук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lastRenderedPageBreak/>
        <w:t>1.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 xml:space="preserve">Подъем гантели на </w:t>
      </w:r>
      <w:proofErr w:type="gramStart"/>
      <w:r w:rsidRPr="00E5430A">
        <w:rPr>
          <w:color w:val="000000"/>
          <w:sz w:val="20"/>
          <w:szCs w:val="20"/>
        </w:rPr>
        <w:t>трицепс</w:t>
      </w:r>
      <w:proofErr w:type="gramEnd"/>
      <w:r w:rsidRPr="00E5430A">
        <w:rPr>
          <w:color w:val="000000"/>
          <w:sz w:val="20"/>
          <w:szCs w:val="20"/>
        </w:rPr>
        <w:t xml:space="preserve"> стоя в наклоне. Исходное положение: стоя в наклоне и опорой правой рукой на табуретку. Гантель в левой руке, согнутой в локте, подтянута к груди. Разогнуть руку в локте, выполнить подъем. Выполнить 4*(8-10).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Подъем гантели на трицепс двумя руками из-за головы. Выполняется сидя или стоя. Гантель удерживается за середину двумя руками.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Одновременно с вдохом опустить гантель за голову, согнув руки в локтевых суставах. Выдох - поднять гантель, выпрямив руки. Во время выполнения старайтесь не подключать плечи и не расставлять в стороны локти. Выполнить  4*(8-10).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мышц груди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1.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Разведение гантелей. Исходное положение: лежа на горизонтальной скамье. Гантели удерживаются у плеч, почти касаясь их концом со стороны большого пальца. Вдох. На выдохе поднять гантели вверх. На вдохе развести гантели в стороны. На выдохе поднять (свести) их в исходное положение. Выполнить 4*(8-10).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Жим гантелей лежа на горизонтальной скамье. Выполнить 4*(8-10).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мышц спины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Наклоны с гантелями. Исходное положение: ноги на ширине плеч, гантели в опущенных по сторонам руках. Наклоны.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Поскольку у нас в руках не штанга, а не очень тяжелые гантели, явно не достаточные для прокачки спины, то упражнение стоит делать в ускоренном темпе.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Амплитуда движений не должна быть полной. То есть, Вы не наклоняетесь вниз до касания пола, и не выпрямляетесь полностью вверху. Главное теперь скорость выполнения.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Выполнять в четырех подходах. Количество повторений может быть от 30 до 50 в зависимости от веса гантелей и вашего физического состояния.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мышц ног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1.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Приседания. Гантели у плеч. Если у вас недостаточно тяжелые гантели, следует увеличить количество приседаний. Выполнять в четырех подходах.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 xml:space="preserve">Выпады. Гантели подняты к плечам. Делаем шаг вперед левой ногой и, сгибая ее в колене, делаем выпад, перенеся на нее вес тела. Вверх - выдох. После 8-10 повторений короткий отдых, после чего нужно сменить ногу, еще 8 повторений, опять короткий отдых, и повторить сначала, </w:t>
      </w:r>
      <w:proofErr w:type="gramStart"/>
      <w:r w:rsidRPr="00E5430A">
        <w:rPr>
          <w:color w:val="000000"/>
          <w:sz w:val="20"/>
          <w:szCs w:val="20"/>
        </w:rPr>
        <w:t>сделав</w:t>
      </w:r>
      <w:proofErr w:type="gramEnd"/>
      <w:r w:rsidRPr="00E5430A">
        <w:rPr>
          <w:color w:val="000000"/>
          <w:sz w:val="20"/>
          <w:szCs w:val="20"/>
        </w:rPr>
        <w:t xml:space="preserve"> таким образом по 2 подхода на каждую ногу.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 xml:space="preserve"> Упражнения для мышц брюшного пресса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1.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Исходное положение: сидя на полу с ногами под упором и гантелью за головой. Подъемы туловища. Выполнить 4*(8-10).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Исходное положение: лежа на спине. Подъемы ног с утяжелителем. Чаще всего выполняется с гантелью, прикрепленной к ногам. Выполнить 4*(8-10).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Если ваша подготовка не позволяет Вам выполнять 2 упражнения за одну тренировку, вы можете чередовать их, или выполнять по 2 подхода каждого упражнения, постепенно доведя их до 4.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мышц голени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color w:val="000000"/>
          <w:sz w:val="20"/>
          <w:szCs w:val="20"/>
        </w:rPr>
        <w:t>Подъемы на носках ног. Выполнить 4*(10-12).</w:t>
      </w:r>
    </w:p>
    <w:p w:rsidR="00E5430A" w:rsidRPr="00F11DC5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11DC5">
        <w:rPr>
          <w:rStyle w:val="ad"/>
          <w:color w:val="000000"/>
          <w:sz w:val="20"/>
          <w:szCs w:val="20"/>
          <w:bdr w:val="none" w:sz="0" w:space="0" w:color="auto" w:frame="1"/>
        </w:rPr>
        <w:t>Упражнения для предплечий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1.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Исходное положение: сидя, предплечья расположены на бедрах так, что кисти выходят за колени и висят вниз ладонью вверх. Гантель в руках. Попеременное или одновременное сгибание кисти. Выполнить 2*(10-12).</w:t>
      </w:r>
    </w:p>
    <w:p w:rsidR="00E5430A" w:rsidRPr="00E5430A" w:rsidRDefault="00E5430A" w:rsidP="00F11DC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5430A">
        <w:rPr>
          <w:rStyle w:val="ad"/>
          <w:b w:val="0"/>
          <w:color w:val="000000"/>
          <w:sz w:val="20"/>
          <w:szCs w:val="20"/>
          <w:bdr w:val="none" w:sz="0" w:space="0" w:color="auto" w:frame="1"/>
        </w:rPr>
        <w:t>2.</w:t>
      </w:r>
      <w:r w:rsidRPr="00E5430A">
        <w:rPr>
          <w:rStyle w:val="apple-converted-space"/>
          <w:color w:val="000000"/>
          <w:sz w:val="20"/>
          <w:szCs w:val="20"/>
        </w:rPr>
        <w:t> </w:t>
      </w:r>
      <w:r w:rsidRPr="00E5430A">
        <w:rPr>
          <w:color w:val="000000"/>
          <w:sz w:val="20"/>
          <w:szCs w:val="20"/>
        </w:rPr>
        <w:t>Ладони вниз. Одновременное или попеременное выпрямление кисти. В этом случае вес гантели должен быть меньше.</w:t>
      </w:r>
    </w:p>
    <w:p w:rsidR="002C2806" w:rsidRPr="00BC59AD" w:rsidRDefault="002C2806" w:rsidP="004A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CC" w:rsidRPr="00D6307A" w:rsidRDefault="00F43150" w:rsidP="00B11B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 5. Форма отчетности и контроля: </w:t>
      </w:r>
      <w:r w:rsidR="004A14CC">
        <w:rPr>
          <w:rFonts w:ascii="Times New Roman" w:hAnsi="Times New Roman" w:cs="Times New Roman"/>
          <w:color w:val="000000"/>
        </w:rPr>
        <w:t>с</w:t>
      </w:r>
      <w:r w:rsidR="00B11BCB">
        <w:rPr>
          <w:rFonts w:ascii="Times New Roman" w:hAnsi="Times New Roman" w:cs="Times New Roman"/>
          <w:color w:val="000000"/>
        </w:rPr>
        <w:t>оставить и выполни</w:t>
      </w:r>
      <w:r w:rsidR="004A14CC" w:rsidRPr="00D6307A">
        <w:rPr>
          <w:rFonts w:ascii="Times New Roman" w:hAnsi="Times New Roman" w:cs="Times New Roman"/>
          <w:color w:val="000000"/>
        </w:rPr>
        <w:t>ть  комплекс упражнений на заданные группы мышц</w:t>
      </w:r>
      <w:r w:rsidR="00B11BCB">
        <w:rPr>
          <w:rFonts w:ascii="Times New Roman" w:hAnsi="Times New Roman" w:cs="Times New Roman"/>
          <w:color w:val="000000"/>
        </w:rPr>
        <w:t>,</w:t>
      </w:r>
      <w:r w:rsidR="004A14CC" w:rsidRPr="004A14CC">
        <w:rPr>
          <w:rFonts w:ascii="Times New Roman" w:hAnsi="Times New Roman" w:cs="Times New Roman"/>
          <w:color w:val="000000"/>
        </w:rPr>
        <w:t xml:space="preserve"> </w:t>
      </w:r>
      <w:r w:rsidR="004A14CC" w:rsidRPr="00D6307A">
        <w:rPr>
          <w:rFonts w:ascii="Times New Roman" w:hAnsi="Times New Roman" w:cs="Times New Roman"/>
          <w:color w:val="000000"/>
        </w:rPr>
        <w:t>для</w:t>
      </w:r>
      <w:r w:rsidR="00B11BCB">
        <w:rPr>
          <w:rFonts w:ascii="Times New Roman" w:hAnsi="Times New Roman" w:cs="Times New Roman"/>
          <w:color w:val="000000"/>
        </w:rPr>
        <w:t xml:space="preserve"> формирования правильной осанки, для</w:t>
      </w:r>
      <w:r w:rsidR="004A14CC" w:rsidRPr="004A14CC">
        <w:rPr>
          <w:rFonts w:ascii="Times New Roman" w:hAnsi="Times New Roman" w:cs="Times New Roman"/>
          <w:color w:val="000000"/>
        </w:rPr>
        <w:t xml:space="preserve"> </w:t>
      </w:r>
      <w:r w:rsidR="004A14CC" w:rsidRPr="00D6307A">
        <w:rPr>
          <w:rFonts w:ascii="Times New Roman" w:hAnsi="Times New Roman" w:cs="Times New Roman"/>
          <w:color w:val="000000"/>
        </w:rPr>
        <w:t>коррекции телосложения</w:t>
      </w:r>
      <w:r w:rsidR="00B11BCB">
        <w:rPr>
          <w:rFonts w:ascii="Times New Roman" w:hAnsi="Times New Roman" w:cs="Times New Roman"/>
          <w:color w:val="000000"/>
        </w:rPr>
        <w:t>.</w:t>
      </w:r>
    </w:p>
    <w:p w:rsidR="00B6186C" w:rsidRPr="00BC59AD" w:rsidRDefault="00B6186C" w:rsidP="00B6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2" w:rsidRDefault="00B6186C" w:rsidP="00D57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ВНЕАУДИТОРНАЯ САМОСТОЯТЕЛЬНАЯ РАБОТА </w:t>
      </w:r>
      <w:r w:rsidRPr="00BC59AD">
        <w:rPr>
          <w:rFonts w:ascii="Times New Roman" w:hAnsi="Times New Roman" w:cs="Times New Roman"/>
          <w:b/>
          <w:bCs/>
        </w:rPr>
        <w:t>№9</w:t>
      </w:r>
    </w:p>
    <w:p w:rsidR="00B11BCB" w:rsidRDefault="00B11BCB" w:rsidP="00D57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186C" w:rsidRPr="00A32182" w:rsidRDefault="00D57552" w:rsidP="00A32182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6186C" w:rsidRPr="00BC59AD">
        <w:rPr>
          <w:rFonts w:ascii="Times New Roman" w:hAnsi="Times New Roman" w:cs="Times New Roman"/>
          <w:b/>
          <w:bCs/>
        </w:rPr>
        <w:t>1.Тема:</w:t>
      </w:r>
      <w:r w:rsidR="00B6186C" w:rsidRPr="00BC59AD">
        <w:rPr>
          <w:rFonts w:ascii="Times New Roman" w:hAnsi="Times New Roman" w:cs="Times New Roman"/>
          <w:bCs/>
        </w:rPr>
        <w:t xml:space="preserve"> </w:t>
      </w:r>
      <w:r w:rsidR="00A32182" w:rsidRPr="00A32182">
        <w:rPr>
          <w:rFonts w:ascii="Times New Roman" w:hAnsi="Times New Roman" w:cs="Times New Roman"/>
          <w:bCs/>
          <w:color w:val="000000"/>
        </w:rPr>
        <w:t>Оздоровительные и спортивно-оздоровительные услуги отелей</w:t>
      </w:r>
    </w:p>
    <w:p w:rsidR="00B6186C" w:rsidRPr="00A32182" w:rsidRDefault="00B6186C" w:rsidP="00A32182">
      <w:pPr>
        <w:spacing w:after="0" w:line="240" w:lineRule="auto"/>
        <w:ind w:left="-82"/>
        <w:rPr>
          <w:rFonts w:ascii="Times New Roman" w:hAnsi="Times New Roman" w:cs="Times New Roman"/>
          <w:sz w:val="24"/>
          <w:szCs w:val="24"/>
        </w:rPr>
      </w:pPr>
      <w:r w:rsidRPr="00A32182">
        <w:rPr>
          <w:rFonts w:ascii="Times New Roman" w:hAnsi="Times New Roman" w:cs="Times New Roman"/>
          <w:b/>
          <w:sz w:val="24"/>
          <w:szCs w:val="24"/>
        </w:rPr>
        <w:t xml:space="preserve">  2.Количество часов</w:t>
      </w:r>
      <w:r w:rsidR="00A32182">
        <w:rPr>
          <w:rFonts w:ascii="Times New Roman" w:hAnsi="Times New Roman" w:cs="Times New Roman"/>
          <w:sz w:val="24"/>
          <w:szCs w:val="24"/>
        </w:rPr>
        <w:t>: 3</w:t>
      </w:r>
    </w:p>
    <w:p w:rsidR="00B6186C" w:rsidRPr="00BC59AD" w:rsidRDefault="00B6186C" w:rsidP="00B6186C">
      <w:pPr>
        <w:spacing w:after="0" w:line="240" w:lineRule="auto"/>
        <w:ind w:left="-82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BC59AD">
        <w:rPr>
          <w:rFonts w:ascii="Times New Roman" w:hAnsi="Times New Roman" w:cs="Times New Roman"/>
          <w:sz w:val="24"/>
          <w:szCs w:val="24"/>
        </w:rPr>
        <w:t xml:space="preserve">: </w:t>
      </w:r>
      <w:r w:rsidR="004A14CC">
        <w:rPr>
          <w:rFonts w:ascii="Times New Roman" w:hAnsi="Times New Roman" w:cs="Times New Roman"/>
          <w:sz w:val="24"/>
          <w:szCs w:val="24"/>
        </w:rPr>
        <w:t xml:space="preserve">научиться выполнять </w:t>
      </w:r>
      <w:r w:rsidR="004A14CC" w:rsidRPr="002D3A49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4A14CC" w:rsidRPr="002D3A49">
        <w:rPr>
          <w:rFonts w:ascii="Times New Roman" w:hAnsi="Times New Roman" w:cs="Times New Roman"/>
        </w:rPr>
        <w:t>на</w:t>
      </w:r>
      <w:r w:rsidR="004A14CC" w:rsidRPr="002C2806">
        <w:rPr>
          <w:rFonts w:ascii="Times New Roman" w:hAnsi="Times New Roman" w:cs="Times New Roman"/>
        </w:rPr>
        <w:t xml:space="preserve"> </w:t>
      </w:r>
      <w:r w:rsidR="004A14CC">
        <w:rPr>
          <w:rFonts w:ascii="Times New Roman" w:hAnsi="Times New Roman" w:cs="Times New Roman"/>
        </w:rPr>
        <w:t xml:space="preserve">заданную </w:t>
      </w:r>
      <w:r w:rsidR="004A14CC" w:rsidRPr="002C2806">
        <w:rPr>
          <w:rFonts w:ascii="Times New Roman" w:hAnsi="Times New Roman" w:cs="Times New Roman"/>
        </w:rPr>
        <w:t>тему</w:t>
      </w:r>
      <w:r w:rsidR="004A14CC">
        <w:rPr>
          <w:rFonts w:ascii="Times New Roman" w:hAnsi="Times New Roman" w:cs="Times New Roman"/>
        </w:rPr>
        <w:t>.</w:t>
      </w:r>
    </w:p>
    <w:p w:rsidR="00B6186C" w:rsidRDefault="00B6186C" w:rsidP="006828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 </w:t>
      </w:r>
    </w:p>
    <w:p w:rsidR="00B11BCB" w:rsidRDefault="001C1CC1" w:rsidP="00B11BCB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D7">
        <w:rPr>
          <w:rFonts w:ascii="Times New Roman" w:hAnsi="Times New Roman" w:cs="Times New Roman"/>
          <w:sz w:val="20"/>
          <w:szCs w:val="20"/>
        </w:rPr>
        <w:t>См. ВНЕАУДИТОРНАЯ САМОСТОЯТЕЛЬНАЯ РАБОТА №1</w:t>
      </w:r>
    </w:p>
    <w:p w:rsidR="00B11BCB" w:rsidRDefault="00B11BCB" w:rsidP="00B11BCB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CC1" w:rsidRPr="00B11BCB" w:rsidRDefault="001C1CC1" w:rsidP="00B11BCB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D7">
        <w:rPr>
          <w:rFonts w:ascii="Times New Roman" w:hAnsi="Times New Roman" w:cs="Times New Roman"/>
          <w:b/>
          <w:color w:val="000000"/>
        </w:rPr>
        <w:t>Тем</w:t>
      </w:r>
      <w:r>
        <w:rPr>
          <w:rFonts w:ascii="Times New Roman" w:hAnsi="Times New Roman" w:cs="Times New Roman"/>
          <w:b/>
          <w:color w:val="000000"/>
        </w:rPr>
        <w:t>а реферата</w:t>
      </w:r>
      <w:r w:rsidRPr="00415BD7">
        <w:rPr>
          <w:rFonts w:ascii="Times New Roman" w:hAnsi="Times New Roman" w:cs="Times New Roman"/>
          <w:b/>
          <w:color w:val="000000"/>
        </w:rPr>
        <w:t>:</w:t>
      </w:r>
      <w:r w:rsidRPr="00D6307A">
        <w:rPr>
          <w:rFonts w:ascii="Times New Roman" w:hAnsi="Times New Roman" w:cs="Times New Roman"/>
          <w:color w:val="000000"/>
        </w:rPr>
        <w:t xml:space="preserve"> «</w:t>
      </w:r>
      <w:r w:rsidRPr="00D6307A">
        <w:rPr>
          <w:rFonts w:ascii="Times New Roman" w:hAnsi="Times New Roman" w:cs="Times New Roman"/>
          <w:bCs/>
          <w:color w:val="000000"/>
        </w:rPr>
        <w:t>Оздоровительные и спортивно-оздоровительные услуги отелей».</w:t>
      </w:r>
    </w:p>
    <w:p w:rsidR="001C1CC1" w:rsidRDefault="001C1CC1" w:rsidP="001C1CC1">
      <w:pPr>
        <w:spacing w:after="0" w:line="240" w:lineRule="auto"/>
        <w:ind w:left="176"/>
        <w:rPr>
          <w:rFonts w:ascii="Times New Roman" w:hAnsi="Times New Roman" w:cs="Times New Roman"/>
          <w:color w:val="000000"/>
        </w:rPr>
      </w:pPr>
    </w:p>
    <w:p w:rsidR="001C1CC1" w:rsidRPr="00467859" w:rsidRDefault="001C1CC1" w:rsidP="001C1CC1">
      <w:pPr>
        <w:tabs>
          <w:tab w:val="left" w:pos="0"/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>5. Форма отчетности и контроля</w:t>
      </w:r>
      <w:r w:rsidRPr="00BC59A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467859">
        <w:rPr>
          <w:rFonts w:ascii="Times New Roman" w:hAnsi="Times New Roman" w:cs="Times New Roman"/>
          <w:sz w:val="24"/>
          <w:szCs w:val="24"/>
        </w:rPr>
        <w:t>защита реферата.</w:t>
      </w:r>
    </w:p>
    <w:p w:rsidR="00160142" w:rsidRPr="00BC59AD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142" w:rsidRDefault="00160142" w:rsidP="00D57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ВНЕАУДИТОРНАЯ САМОСТОЯТЕЛЬНАЯ РАБОТА </w:t>
      </w:r>
      <w:r w:rsidRPr="00BC59AD">
        <w:rPr>
          <w:rFonts w:ascii="Times New Roman" w:hAnsi="Times New Roman" w:cs="Times New Roman"/>
          <w:b/>
          <w:bCs/>
        </w:rPr>
        <w:t>№10</w:t>
      </w:r>
    </w:p>
    <w:p w:rsidR="00B11BCB" w:rsidRPr="00BC59AD" w:rsidRDefault="00B11BCB" w:rsidP="00D57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142" w:rsidRPr="00A32182" w:rsidRDefault="00D57552" w:rsidP="00A321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60142" w:rsidRPr="00BC59AD">
        <w:rPr>
          <w:rFonts w:ascii="Times New Roman" w:hAnsi="Times New Roman" w:cs="Times New Roman"/>
          <w:b/>
          <w:bCs/>
        </w:rPr>
        <w:t>1.Тема:</w:t>
      </w:r>
      <w:r w:rsidR="00E870C7">
        <w:rPr>
          <w:rFonts w:ascii="Times New Roman" w:hAnsi="Times New Roman" w:cs="Times New Roman"/>
          <w:b/>
          <w:bCs/>
        </w:rPr>
        <w:t xml:space="preserve"> </w:t>
      </w:r>
      <w:r w:rsidR="00A32182" w:rsidRPr="00A32182">
        <w:rPr>
          <w:rFonts w:ascii="Times New Roman" w:hAnsi="Times New Roman" w:cs="Times New Roman"/>
          <w:iCs/>
          <w:color w:val="000000"/>
        </w:rPr>
        <w:t>Техника игры</w:t>
      </w:r>
      <w:r w:rsidR="00AF7EB7">
        <w:rPr>
          <w:rFonts w:ascii="Times New Roman" w:hAnsi="Times New Roman" w:cs="Times New Roman"/>
          <w:iCs/>
          <w:color w:val="000000"/>
        </w:rPr>
        <w:t xml:space="preserve"> в волейбол</w:t>
      </w:r>
    </w:p>
    <w:p w:rsidR="00160142" w:rsidRPr="00BC59AD" w:rsidRDefault="00160142" w:rsidP="00160142">
      <w:pPr>
        <w:spacing w:after="0" w:line="240" w:lineRule="auto"/>
        <w:ind w:left="-82"/>
        <w:rPr>
          <w:rFonts w:ascii="Times New Roman" w:hAnsi="Times New Roman" w:cs="Times New Roman"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2.Количество часов</w:t>
      </w:r>
      <w:r w:rsidRPr="00BC59AD">
        <w:rPr>
          <w:rFonts w:ascii="Times New Roman" w:hAnsi="Times New Roman" w:cs="Times New Roman"/>
          <w:sz w:val="24"/>
          <w:szCs w:val="24"/>
        </w:rPr>
        <w:t xml:space="preserve">: </w:t>
      </w:r>
      <w:r w:rsidR="00A32182">
        <w:rPr>
          <w:rFonts w:ascii="Times New Roman" w:hAnsi="Times New Roman" w:cs="Times New Roman"/>
          <w:sz w:val="24"/>
          <w:szCs w:val="24"/>
        </w:rPr>
        <w:t>3</w:t>
      </w:r>
    </w:p>
    <w:p w:rsidR="00160142" w:rsidRPr="00701674" w:rsidRDefault="00160142" w:rsidP="007016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BC59AD">
        <w:rPr>
          <w:rFonts w:ascii="Times New Roman" w:hAnsi="Times New Roman" w:cs="Times New Roman"/>
          <w:sz w:val="24"/>
          <w:szCs w:val="24"/>
        </w:rPr>
        <w:t xml:space="preserve">: </w:t>
      </w:r>
      <w:r w:rsidR="00B11BCB" w:rsidRPr="00B11BCB">
        <w:rPr>
          <w:rFonts w:ascii="Times New Roman" w:hAnsi="Times New Roman" w:cs="Times New Roman"/>
          <w:sz w:val="24"/>
          <w:szCs w:val="24"/>
        </w:rPr>
        <w:t>научиться</w:t>
      </w:r>
      <w:r w:rsidR="00B1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CB">
        <w:rPr>
          <w:rFonts w:ascii="Times New Roman" w:hAnsi="Times New Roman" w:cs="Times New Roman"/>
          <w:color w:val="000000"/>
        </w:rPr>
        <w:t>составлять</w:t>
      </w:r>
      <w:r w:rsidR="00B11BCB" w:rsidRPr="00D6307A">
        <w:rPr>
          <w:rFonts w:ascii="Times New Roman" w:hAnsi="Times New Roman" w:cs="Times New Roman"/>
          <w:color w:val="000000"/>
        </w:rPr>
        <w:t xml:space="preserve"> и выполнять  </w:t>
      </w:r>
      <w:r w:rsidR="00B11BCB">
        <w:rPr>
          <w:rFonts w:ascii="Times New Roman" w:hAnsi="Times New Roman" w:cs="Times New Roman"/>
          <w:color w:val="000000"/>
        </w:rPr>
        <w:t>упражнения</w:t>
      </w:r>
      <w:r w:rsidR="00B11BCB" w:rsidRPr="00D6307A">
        <w:rPr>
          <w:rFonts w:ascii="Times New Roman" w:hAnsi="Times New Roman" w:cs="Times New Roman"/>
          <w:color w:val="000000"/>
        </w:rPr>
        <w:t xml:space="preserve"> </w:t>
      </w:r>
      <w:r w:rsidR="00B11BCB">
        <w:rPr>
          <w:rFonts w:ascii="Times New Roman" w:hAnsi="Times New Roman" w:cs="Times New Roman"/>
          <w:color w:val="000000"/>
        </w:rPr>
        <w:t xml:space="preserve">для </w:t>
      </w:r>
      <w:r w:rsidR="00B11BCB" w:rsidRPr="00D6307A">
        <w:rPr>
          <w:rFonts w:ascii="Times New Roman" w:hAnsi="Times New Roman" w:cs="Times New Roman"/>
          <w:color w:val="000000"/>
        </w:rPr>
        <w:t>мышц верхнего плечевого пояса, прыжковые упражнения.</w:t>
      </w:r>
      <w:r w:rsidR="00B11BCB">
        <w:rPr>
          <w:rFonts w:ascii="Times New Roman" w:hAnsi="Times New Roman" w:cs="Times New Roman"/>
          <w:color w:val="000000"/>
        </w:rPr>
        <w:t xml:space="preserve"> Выполнять гимнастику для глаз.</w:t>
      </w:r>
    </w:p>
    <w:p w:rsidR="00B11BCB" w:rsidRDefault="00160142" w:rsidP="00B1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 xml:space="preserve"> Общие указания  к выполнению работы:</w:t>
      </w:r>
      <w:r w:rsidR="00B11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2A2" w:rsidRDefault="00C112A2" w:rsidP="00C112A2">
      <w:pPr>
        <w:pStyle w:val="2"/>
        <w:shd w:val="clear" w:color="auto" w:fill="FFFFFF"/>
        <w:spacing w:before="0" w:line="240" w:lineRule="auto"/>
        <w:jc w:val="center"/>
        <w:rPr>
          <w:rStyle w:val="ad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112A2">
        <w:rPr>
          <w:rStyle w:val="ad"/>
          <w:rFonts w:ascii="Times New Roman" w:hAnsi="Times New Roman" w:cs="Times New Roman"/>
          <w:b/>
          <w:bCs/>
          <w:color w:val="auto"/>
          <w:sz w:val="20"/>
          <w:szCs w:val="20"/>
        </w:rPr>
        <w:t>Упражнения для рук</w:t>
      </w:r>
    </w:p>
    <w:p w:rsidR="00C112A2" w:rsidRPr="00C112A2" w:rsidRDefault="00C112A2" w:rsidP="00C112A2"/>
    <w:p w:rsidR="0015083A" w:rsidRPr="00C112A2" w:rsidRDefault="00C112A2" w:rsidP="00C112A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12A2">
        <w:rPr>
          <w:rStyle w:val="ad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Style w:val="ad"/>
          <w:rFonts w:ascii="Times New Roman" w:hAnsi="Times New Roman" w:cs="Times New Roman"/>
          <w:bCs/>
          <w:color w:val="auto"/>
          <w:sz w:val="20"/>
          <w:szCs w:val="20"/>
        </w:rPr>
        <w:t>1.</w:t>
      </w:r>
      <w:r w:rsidRPr="00C112A2">
        <w:rPr>
          <w:rStyle w:val="ad"/>
          <w:rFonts w:ascii="Times New Roman" w:hAnsi="Times New Roman" w:cs="Times New Roman"/>
          <w:bCs/>
          <w:color w:val="auto"/>
          <w:sz w:val="20"/>
          <w:szCs w:val="20"/>
        </w:rPr>
        <w:t>К</w:t>
      </w:r>
      <w:r w:rsidR="0015083A" w:rsidRPr="00C112A2">
        <w:rPr>
          <w:rStyle w:val="ad"/>
          <w:rFonts w:ascii="Times New Roman" w:hAnsi="Times New Roman" w:cs="Times New Roman"/>
          <w:bCs/>
          <w:color w:val="auto"/>
          <w:sz w:val="20"/>
          <w:szCs w:val="20"/>
        </w:rPr>
        <w:t>лассические отжимания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укрепляются трицепсы, грудные и дельтовидные мышцы.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стопах, ладони чуть шире плеч на уровне груди, направлены вперед. Стопы на ширине таза.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согните руки в локтях до прямого угла, опускаясь вниз. На выдохе вернитесь в исходную позицию.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10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2. Отжимания с коленей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чтобы облегчить процесс и застраховать поясницу от перенапряжения. Советую начинающим.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как в классическом варианте, но колени на полу. Голени не стоит поднимать вверх, иначе спина прогнется в пояснице.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техника та же. Следите, чтобы таз не поднимался, тело вытянуто прямо от коленей до макушки.</w:t>
      </w:r>
      <w:r w:rsidRPr="00C112A2">
        <w:rPr>
          <w:rStyle w:val="ad"/>
          <w:b w:val="0"/>
          <w:sz w:val="20"/>
          <w:szCs w:val="2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10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3. Отжимания от стены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облегченный вариант, позволяет подготовить мышцы к классическим отжиманиям.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стоя лицом к стене на расстоянии шага, ладони на стене чуть шире плеч и на уровне груди. Поднимите пятки и перенесите вес тела на руки, подтяните мышцы живота.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согните руки в локтях до прямого угла, опускаясь к стене. На выдохе вернитесь в исходную позицию.</w:t>
      </w:r>
    </w:p>
    <w:p w:rsidR="0015083A" w:rsidRPr="00C112A2" w:rsidRDefault="0015083A" w:rsidP="00C112A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12A2">
        <w:rPr>
          <w:rFonts w:ascii="Times New Roman" w:hAnsi="Times New Roman" w:cs="Times New Roman"/>
          <w:b w:val="0"/>
          <w:color w:val="auto"/>
          <w:sz w:val="20"/>
          <w:szCs w:val="20"/>
        </w:rPr>
        <w:t>4. Отжимания на трицепс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0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акцент на трицепсы.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стопах, ладони на ширине талии и на уровне груди, направлены вперед. Стопы на ширине таза.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согните руки до прямого угла, отводя локти назад и прижимая предплечья к талии. На выдохе вернитесь в исходную позицию.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15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5. Круговые отжимания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акцент на мышцы живота и спины, повышенная нагрузка для трицепсов, грудных и дельтовидных мышц.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стопах, ладони чуть шире плеч и на уровне сердца.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чтобы описать корпусом круг, на вдохе перенесите вес тела на одну руку, затем, опустившись вниз, на другую. На выдохе поднимитесь вверх. Повторите в другую сторону.</w:t>
      </w:r>
    </w:p>
    <w:p w:rsidR="00C112A2" w:rsidRDefault="00C112A2" w:rsidP="00C112A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8"/>
        <w:gridCol w:w="10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6. Отжимания с широкой постановкой рук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акцент на грудные мышцы.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стопах, ладони — в два раза шире плеч, развернуты наружу.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согните руки в локтях до прямого угла, опускаясь вниз. На выдохе вернитесь в исходную позицию.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35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7. Отжимания с шагом в сторону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акцент на грудные мышцы и трицепсы. Динамичное выполнение этого упражнения тренирует сердце.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стопах, ладони на уровне груди.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сделайте правой рукой шаг в сторону и согните руки в локтях, выполняя классическое отжимание. На выдохе вернитесь в исходную позицию, поставив ладони вместе.</w:t>
      </w:r>
    </w:p>
    <w:p w:rsidR="00C112A2" w:rsidRDefault="00C112A2" w:rsidP="00C112A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15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8. Разноименные отжимания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переменно акцент на грудные мышцы и трицепсы. Можно чередовать с классическими отжиманиями, делая шаги руками.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стопах, правая рука отведена в сторону, левая назад.</w:t>
      </w:r>
      <w:r w:rsidRPr="00C112A2">
        <w:rPr>
          <w:rStyle w:val="ad"/>
          <w:b w:val="0"/>
          <w:sz w:val="20"/>
          <w:szCs w:val="20"/>
        </w:rPr>
        <w:t> 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согните руки в локтях так, чтобы правый двигался в сторону, а левый — назад вдоль корпуса. То же самое повторите в другую сторону, поменяв положение рук.</w:t>
      </w:r>
    </w:p>
    <w:p w:rsidR="00C112A2" w:rsidRDefault="00C112A2" w:rsidP="00C112A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15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9. Отжимания с прыжком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тренируется взрывная мышечная сила. Советую всем, кто занимается единоборствами: такие отжимания развивают скорость удара.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руках и стопах.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на вдохе опуститесь вниз. На выдохе оттолкнитесь от пола, можно хлопнуть ладонями перед грудью, за спиной или об бедра.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100"/>
        <w:gridCol w:w="6"/>
      </w:tblGrid>
      <w:tr w:rsidR="0015083A" w:rsidRPr="00C112A2" w:rsidTr="0015083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Fonts w:ascii="Times New Roman" w:hAnsi="Times New Roman" w:cs="Times New Roman"/>
                <w:sz w:val="20"/>
                <w:szCs w:val="20"/>
              </w:rPr>
              <w:t>10. Отжимания вниз головой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A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83A" w:rsidRPr="00C112A2" w:rsidRDefault="0015083A" w:rsidP="00C1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Для чего:</w:t>
      </w:r>
      <w:r w:rsidRPr="00C112A2">
        <w:rPr>
          <w:rStyle w:val="apple-converted-space"/>
          <w:sz w:val="20"/>
          <w:szCs w:val="20"/>
        </w:rPr>
        <w:t> </w:t>
      </w:r>
      <w:r w:rsidRPr="00C112A2">
        <w:rPr>
          <w:sz w:val="20"/>
          <w:szCs w:val="20"/>
        </w:rPr>
        <w:t>для повышения нагрузки (из-за смещения веса на руки). Не рекомендуется гипертоникам, потому что сильный приток крови к голове может повысить давление.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Исходное положение:</w:t>
      </w:r>
      <w:r w:rsidRPr="00C112A2">
        <w:rPr>
          <w:rStyle w:val="apple-converted-space"/>
          <w:sz w:val="20"/>
          <w:szCs w:val="20"/>
        </w:rPr>
        <w:t> </w:t>
      </w:r>
      <w:proofErr w:type="gramStart"/>
      <w:r w:rsidRPr="00C112A2">
        <w:rPr>
          <w:sz w:val="20"/>
          <w:szCs w:val="20"/>
        </w:rPr>
        <w:t>упор</w:t>
      </w:r>
      <w:proofErr w:type="gramEnd"/>
      <w:r w:rsidRPr="00C112A2">
        <w:rPr>
          <w:sz w:val="20"/>
          <w:szCs w:val="20"/>
        </w:rPr>
        <w:t xml:space="preserve"> лежа на стопах, стопы на стуле.</w:t>
      </w:r>
    </w:p>
    <w:p w:rsidR="0015083A" w:rsidRPr="00C112A2" w:rsidRDefault="0015083A" w:rsidP="00C112A2">
      <w:pPr>
        <w:pStyle w:val="ac"/>
        <w:spacing w:before="0" w:beforeAutospacing="0" w:after="0" w:afterAutospacing="0"/>
        <w:rPr>
          <w:sz w:val="20"/>
          <w:szCs w:val="20"/>
        </w:rPr>
      </w:pPr>
      <w:r w:rsidRPr="00C112A2">
        <w:rPr>
          <w:rStyle w:val="ad"/>
          <w:b w:val="0"/>
          <w:sz w:val="20"/>
          <w:szCs w:val="20"/>
        </w:rPr>
        <w:t>Как выполнять</w:t>
      </w:r>
      <w:r w:rsidRPr="00C112A2">
        <w:rPr>
          <w:sz w:val="20"/>
          <w:szCs w:val="20"/>
        </w:rPr>
        <w:t>: по классической технике.</w:t>
      </w:r>
    </w:p>
    <w:p w:rsidR="0015083A" w:rsidRDefault="0015083A" w:rsidP="0015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83A" w:rsidRDefault="0015083A" w:rsidP="00150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83A">
        <w:rPr>
          <w:rFonts w:ascii="Times New Roman" w:hAnsi="Times New Roman" w:cs="Times New Roman"/>
          <w:b/>
          <w:sz w:val="20"/>
          <w:szCs w:val="20"/>
        </w:rPr>
        <w:t>Прыжковые упражнения</w:t>
      </w:r>
    </w:p>
    <w:p w:rsidR="0015083A" w:rsidRPr="0015083A" w:rsidRDefault="0015083A" w:rsidP="00150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1. Подскоки </w:t>
      </w:r>
      <w:proofErr w:type="gramStart"/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на одной ноге с подниманием согнутой в колене в колене ноги к груди</w:t>
      </w:r>
      <w:proofErr w:type="gramEnd"/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через сторону к плечу. Выполнить за тренировку 2 - 3 серии из 60 подскоков.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2. Прыжки на двух ногах вверх с подтягиванием коленей к груди. Выполнять сериями по 10 - 20 прыжков.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3. Прыжки вверх с разведением прямых ног в стороны, доставая пальцами рук носки ног. Выполнять 10 - 20 раз.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4. Подскоки в приседе попеременно на левой и правой ноге, вторая нога одновременно с подскоком хлестким движением выпрямляется вперед. Выполнять по 10 - 20 подскоков на каждой ноге в одной серии.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5. Прыжки вверх с попеременным разведением прямых ног в шпагат. Выполнять по 5 - 10 раз только после тщательной разминки.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6. Прыжки вверх на возвышение. Выполнять толчком двух ног с помощью маха руками вверх, повторять 10 - 20 раз. Высоту прыжков увеличивать постепенно.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7. Прыжки в глубину (70 - 100 см) с последующим мгновенным выпрыгиванием вверх. Выполняется 2 - 4 серии по 6 - 10 прыжков в каждой. Это упражнение следует повторять не чаще 2 раз в неделю после периода предварительной прыжковой подготовки.</w:t>
      </w:r>
    </w:p>
    <w:p w:rsidR="0015083A" w:rsidRPr="0015083A" w:rsidRDefault="0015083A" w:rsidP="001508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8. Многократные прыжки через препятствие (легкоатлетический барьер). Высота препятствия постепенно увеличивается от 70 до 100 см. Выполнять: 15 прыжков (высота 70 см) в 5 - 10 сериях; 10 прыжков (90 см) в 5 - 10 сериях; 5 - 8 прыжков (100 см</w:t>
      </w:r>
      <w:proofErr w:type="gramStart"/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)в</w:t>
      </w:r>
      <w:proofErr w:type="gramEnd"/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5 - 10 сериях.</w:t>
      </w:r>
    </w:p>
    <w:p w:rsidR="00701674" w:rsidRDefault="0015083A" w:rsidP="007016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83A">
        <w:rPr>
          <w:rFonts w:ascii="Times New Roman" w:eastAsia="Times New Roman" w:hAnsi="Times New Roman" w:cs="Times New Roman"/>
          <w:color w:val="000000"/>
          <w:sz w:val="20"/>
          <w:szCs w:val="20"/>
        </w:rPr>
        <w:t>9. Прыжки через препятствие (гимнастическая скамейка, поваленное дерево и т.п.) боком, вперед-назад, с поворотами на 90, 180 и 360 градусов.</w:t>
      </w:r>
    </w:p>
    <w:p w:rsidR="00701674" w:rsidRDefault="0015083A" w:rsidP="0070167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1674">
        <w:rPr>
          <w:rFonts w:ascii="Times New Roman" w:hAnsi="Times New Roman" w:cs="Times New Roman"/>
          <w:b/>
          <w:sz w:val="20"/>
          <w:szCs w:val="20"/>
        </w:rPr>
        <w:t>Гимнастика для глаз</w:t>
      </w:r>
    </w:p>
    <w:p w:rsidR="00701674" w:rsidRPr="00701674" w:rsidRDefault="0015083A" w:rsidP="00701674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701674">
        <w:rPr>
          <w:rFonts w:ascii="Times New Roman" w:hAnsi="Times New Roman" w:cs="Times New Roman"/>
          <w:b/>
          <w:sz w:val="20"/>
          <w:szCs w:val="20"/>
        </w:rPr>
        <w:t>Упражнение №1</w:t>
      </w:r>
    </w:p>
    <w:p w:rsidR="0015083A" w:rsidRPr="00701674" w:rsidRDefault="0015083A" w:rsidP="007016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674">
        <w:rPr>
          <w:rFonts w:ascii="Times New Roman" w:hAnsi="Times New Roman" w:cs="Times New Roman"/>
          <w:sz w:val="20"/>
          <w:szCs w:val="20"/>
        </w:rPr>
        <w:t>Глубоко и медленно вдыхая (желательно, животом), посмотрите в межбровье, задержите глаза в этом положении на несколько секунд. Медленно выдыхая, верните глаза в исходное положение и закройте на несколько секунд. Со временем, постепенно (не раньше, чем через 2–3 недели), задержку в верхнем положении можно увеличить (через полгода до нескольких минут). Повторите упражнение 10 раз.</w:t>
      </w:r>
    </w:p>
    <w:p w:rsidR="0015083A" w:rsidRDefault="0015083A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11BCB" w:rsidRPr="0015083A" w:rsidRDefault="00B11BCB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083A">
        <w:rPr>
          <w:rFonts w:ascii="Times New Roman" w:hAnsi="Times New Roman" w:cs="Times New Roman"/>
          <w:color w:val="auto"/>
          <w:sz w:val="20"/>
          <w:szCs w:val="20"/>
        </w:rPr>
        <w:t>Упражнение №2</w:t>
      </w:r>
    </w:p>
    <w:p w:rsidR="00B11BCB" w:rsidRPr="0015083A" w:rsidRDefault="0015083A" w:rsidP="00150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BCB" w:rsidRPr="0015083A">
        <w:rPr>
          <w:rFonts w:ascii="Times New Roman" w:hAnsi="Times New Roman" w:cs="Times New Roman"/>
          <w:sz w:val="20"/>
          <w:szCs w:val="20"/>
        </w:rPr>
        <w:t>Глубоко вдыхая, посмотрите на кончик носа. Сделайте задержку на несколько секунд и, выдыхая, верните глаза в исходное положение. Закройте глаза на небольшое время. Повторите упражнение 10 раз.</w:t>
      </w:r>
    </w:p>
    <w:p w:rsidR="0015083A" w:rsidRDefault="0015083A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11BCB" w:rsidRPr="0015083A" w:rsidRDefault="00B11BCB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083A">
        <w:rPr>
          <w:rFonts w:ascii="Times New Roman" w:hAnsi="Times New Roman" w:cs="Times New Roman"/>
          <w:color w:val="auto"/>
          <w:sz w:val="20"/>
          <w:szCs w:val="20"/>
        </w:rPr>
        <w:t>Упражнение №3</w:t>
      </w:r>
    </w:p>
    <w:p w:rsidR="00B11BCB" w:rsidRPr="0015083A" w:rsidRDefault="0015083A" w:rsidP="0015083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11BCB" w:rsidRPr="0015083A">
        <w:rPr>
          <w:sz w:val="20"/>
          <w:szCs w:val="20"/>
        </w:rPr>
        <w:t>На вдохе медленно поверните глаза вправо ("до упора", но без сильного напряжения). Не задерживаясь, на выдохе, верните глаза в исходное положение. Таким же образом поверните глаза влево.</w:t>
      </w:r>
      <w:r w:rsidRPr="0015083A">
        <w:rPr>
          <w:sz w:val="20"/>
          <w:szCs w:val="20"/>
        </w:rPr>
        <w:t xml:space="preserve"> </w:t>
      </w:r>
      <w:r w:rsidR="00B11BCB" w:rsidRPr="0015083A">
        <w:rPr>
          <w:sz w:val="20"/>
          <w:szCs w:val="20"/>
        </w:rPr>
        <w:t>Для начала выполняйте один цикл, затем два (через две-три недели), и, в конце концов, выполняйте три цикла. После выполнения упражнения закройте глаза на несколько секунд. Повторите упражнение 10 раз.</w:t>
      </w:r>
    </w:p>
    <w:p w:rsidR="0015083A" w:rsidRDefault="0015083A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11BCB" w:rsidRPr="0015083A" w:rsidRDefault="00B11BCB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083A">
        <w:rPr>
          <w:rFonts w:ascii="Times New Roman" w:hAnsi="Times New Roman" w:cs="Times New Roman"/>
          <w:color w:val="auto"/>
          <w:sz w:val="20"/>
          <w:szCs w:val="20"/>
        </w:rPr>
        <w:t>Упражнение №4</w:t>
      </w:r>
    </w:p>
    <w:p w:rsidR="00B11BCB" w:rsidRPr="0015083A" w:rsidRDefault="0015083A" w:rsidP="0015083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11BCB" w:rsidRPr="0015083A">
        <w:rPr>
          <w:sz w:val="20"/>
          <w:szCs w:val="20"/>
        </w:rPr>
        <w:t>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</w:t>
      </w:r>
      <w:r>
        <w:rPr>
          <w:sz w:val="20"/>
          <w:szCs w:val="20"/>
        </w:rPr>
        <w:t xml:space="preserve"> </w:t>
      </w:r>
      <w:r w:rsidR="00B11BCB" w:rsidRPr="0015083A">
        <w:rPr>
          <w:sz w:val="20"/>
          <w:szCs w:val="20"/>
        </w:rPr>
        <w:t xml:space="preserve">Для начала выполняйте один цикл, затем два (через две-три недели), и, в конце концов, выполняйте три цикла. После выполнения упражнения закройте глаза на несколько </w:t>
      </w:r>
      <w:proofErr w:type="spellStart"/>
      <w:r w:rsidR="00B11BCB" w:rsidRPr="0015083A">
        <w:rPr>
          <w:sz w:val="20"/>
          <w:szCs w:val="20"/>
        </w:rPr>
        <w:t>секунд</w:t>
      </w:r>
      <w:proofErr w:type="gramStart"/>
      <w:r w:rsidR="00B11BCB" w:rsidRPr="0015083A">
        <w:rPr>
          <w:sz w:val="20"/>
          <w:szCs w:val="20"/>
        </w:rPr>
        <w:t>.П</w:t>
      </w:r>
      <w:proofErr w:type="gramEnd"/>
      <w:r w:rsidR="00B11BCB" w:rsidRPr="0015083A">
        <w:rPr>
          <w:sz w:val="20"/>
          <w:szCs w:val="20"/>
        </w:rPr>
        <w:t>овторить</w:t>
      </w:r>
      <w:proofErr w:type="spellEnd"/>
      <w:r w:rsidR="00B11BCB" w:rsidRPr="0015083A">
        <w:rPr>
          <w:sz w:val="20"/>
          <w:szCs w:val="20"/>
        </w:rPr>
        <w:t xml:space="preserve"> упражнение 3 раза.</w:t>
      </w:r>
    </w:p>
    <w:p w:rsidR="0015083A" w:rsidRDefault="0015083A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11BCB" w:rsidRPr="0015083A" w:rsidRDefault="00B11BCB" w:rsidP="0015083A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083A">
        <w:rPr>
          <w:rFonts w:ascii="Times New Roman" w:hAnsi="Times New Roman" w:cs="Times New Roman"/>
          <w:color w:val="auto"/>
          <w:sz w:val="20"/>
          <w:szCs w:val="20"/>
        </w:rPr>
        <w:t>Упражнение №5</w:t>
      </w:r>
    </w:p>
    <w:p w:rsidR="00B11BCB" w:rsidRPr="0015083A" w:rsidRDefault="0015083A" w:rsidP="00150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BCB" w:rsidRPr="0015083A">
        <w:rPr>
          <w:rFonts w:ascii="Times New Roman" w:hAnsi="Times New Roman" w:cs="Times New Roman"/>
          <w:sz w:val="20"/>
          <w:szCs w:val="20"/>
        </w:rPr>
        <w:t xml:space="preserve">Вдыхая, опустить глаза вниз и затем медленно поворачивать их по часовой стрелке, остановившись в самой верхней точке (на 12-ти часах). Не задерживаясь, начать выдох и продолжить поворот глаз по часовой стрелке вниз (до 6 часов). Для начала достаточно одного круга, постепенно можно довести их количество до десяти кругов (через две-три недели) При этом нужно, не задерживаясь после первого круга, сразу начать второй. Закрыть после выполнения упражнения, глаза на несколько секунд. Затем сделать это упражнение, поворачивая глаза против часовой стрелки. В завершение комплекса нужно сделать </w:t>
      </w:r>
      <w:proofErr w:type="spellStart"/>
      <w:r w:rsidR="00B11BCB" w:rsidRPr="0015083A">
        <w:rPr>
          <w:rFonts w:ascii="Times New Roman" w:hAnsi="Times New Roman" w:cs="Times New Roman"/>
          <w:sz w:val="20"/>
          <w:szCs w:val="20"/>
        </w:rPr>
        <w:t>пальминг</w:t>
      </w:r>
      <w:proofErr w:type="spellEnd"/>
      <w:r w:rsidR="00B11BCB" w:rsidRPr="0015083A">
        <w:rPr>
          <w:rFonts w:ascii="Times New Roman" w:hAnsi="Times New Roman" w:cs="Times New Roman"/>
          <w:sz w:val="20"/>
          <w:szCs w:val="20"/>
        </w:rPr>
        <w:t xml:space="preserve"> (3-5 минут)</w:t>
      </w:r>
    </w:p>
    <w:p w:rsidR="00B11BCB" w:rsidRDefault="00B11BCB" w:rsidP="0015083A">
      <w:pPr>
        <w:spacing w:after="0" w:line="240" w:lineRule="auto"/>
        <w:rPr>
          <w:vanish/>
        </w:rPr>
      </w:pPr>
    </w:p>
    <w:p w:rsidR="002C2806" w:rsidRDefault="002C2806" w:rsidP="0015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CB" w:rsidRPr="00D6307A" w:rsidRDefault="00E870C7" w:rsidP="00B11BC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142" w:rsidRPr="00BC59AD">
        <w:rPr>
          <w:rFonts w:ascii="Times New Roman" w:hAnsi="Times New Roman" w:cs="Times New Roman"/>
          <w:b/>
          <w:sz w:val="24"/>
          <w:szCs w:val="24"/>
        </w:rPr>
        <w:t xml:space="preserve">5. Форма отчетности и контроля: </w:t>
      </w:r>
      <w:r w:rsidR="00B11BCB">
        <w:rPr>
          <w:rFonts w:ascii="Times New Roman" w:hAnsi="Times New Roman" w:cs="Times New Roman"/>
          <w:color w:val="000000"/>
        </w:rPr>
        <w:t>составить и выполни</w:t>
      </w:r>
      <w:r w:rsidR="00B11BCB" w:rsidRPr="00D6307A">
        <w:rPr>
          <w:rFonts w:ascii="Times New Roman" w:hAnsi="Times New Roman" w:cs="Times New Roman"/>
          <w:color w:val="000000"/>
        </w:rPr>
        <w:t xml:space="preserve">ть  </w:t>
      </w:r>
      <w:r w:rsidR="00B11BCB">
        <w:rPr>
          <w:rFonts w:ascii="Times New Roman" w:hAnsi="Times New Roman" w:cs="Times New Roman"/>
          <w:color w:val="000000"/>
        </w:rPr>
        <w:t>упражнения</w:t>
      </w:r>
      <w:r w:rsidR="00B11BCB" w:rsidRPr="00D6307A">
        <w:rPr>
          <w:rFonts w:ascii="Times New Roman" w:hAnsi="Times New Roman" w:cs="Times New Roman"/>
          <w:color w:val="000000"/>
        </w:rPr>
        <w:t xml:space="preserve"> </w:t>
      </w:r>
      <w:r w:rsidR="00B11BCB">
        <w:rPr>
          <w:rFonts w:ascii="Times New Roman" w:hAnsi="Times New Roman" w:cs="Times New Roman"/>
          <w:color w:val="000000"/>
        </w:rPr>
        <w:t xml:space="preserve">для </w:t>
      </w:r>
      <w:r w:rsidR="00B11BCB" w:rsidRPr="00D6307A">
        <w:rPr>
          <w:rFonts w:ascii="Times New Roman" w:hAnsi="Times New Roman" w:cs="Times New Roman"/>
          <w:color w:val="000000"/>
        </w:rPr>
        <w:t>мышц верхнего плечевого пояса, прыжковые упражнения.</w:t>
      </w:r>
      <w:r w:rsidR="00B11BCB">
        <w:rPr>
          <w:rFonts w:ascii="Times New Roman" w:hAnsi="Times New Roman" w:cs="Times New Roman"/>
          <w:color w:val="000000"/>
        </w:rPr>
        <w:t xml:space="preserve"> Выполнять гимнастику для глаз.</w:t>
      </w:r>
    </w:p>
    <w:p w:rsidR="00160142" w:rsidRPr="00BC59AD" w:rsidRDefault="00160142" w:rsidP="00160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142" w:rsidRPr="00BC59AD" w:rsidRDefault="00160142" w:rsidP="00160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142" w:rsidRDefault="00160142" w:rsidP="00D57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ВНЕАУДИТОРНАЯ САМОСТОЯТЕЛЬНАЯ РАБОТА </w:t>
      </w:r>
      <w:r w:rsidRPr="00BC59AD">
        <w:rPr>
          <w:rFonts w:ascii="Times New Roman" w:hAnsi="Times New Roman" w:cs="Times New Roman"/>
          <w:b/>
          <w:bCs/>
        </w:rPr>
        <w:t>№11</w:t>
      </w:r>
    </w:p>
    <w:p w:rsidR="00E870C7" w:rsidRPr="00BC59AD" w:rsidRDefault="00E870C7" w:rsidP="00D575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142" w:rsidRPr="00A32182" w:rsidRDefault="00160142" w:rsidP="00160142">
      <w:pPr>
        <w:spacing w:after="0" w:line="240" w:lineRule="auto"/>
        <w:rPr>
          <w:rFonts w:ascii="Times New Roman" w:hAnsi="Times New Roman" w:cs="Times New Roman"/>
        </w:rPr>
      </w:pPr>
      <w:r w:rsidRPr="00BC59AD">
        <w:rPr>
          <w:rFonts w:ascii="Times New Roman" w:hAnsi="Times New Roman" w:cs="Times New Roman"/>
          <w:b/>
          <w:bCs/>
        </w:rPr>
        <w:t>1.Тема</w:t>
      </w:r>
      <w:r w:rsidRPr="00A32182">
        <w:rPr>
          <w:rFonts w:ascii="Times New Roman" w:hAnsi="Times New Roman" w:cs="Times New Roman"/>
          <w:b/>
          <w:bCs/>
        </w:rPr>
        <w:t>:</w:t>
      </w:r>
      <w:r w:rsidR="00D57552" w:rsidRPr="00A32182">
        <w:rPr>
          <w:rFonts w:ascii="Times New Roman" w:hAnsi="Times New Roman" w:cs="Times New Roman"/>
          <w:b/>
          <w:bCs/>
        </w:rPr>
        <w:t xml:space="preserve"> </w:t>
      </w:r>
      <w:r w:rsidR="00A32182" w:rsidRPr="00A32182">
        <w:rPr>
          <w:rFonts w:ascii="Times New Roman" w:hAnsi="Times New Roman" w:cs="Times New Roman"/>
          <w:color w:val="000000"/>
        </w:rPr>
        <w:t>Обучение и закрепление ведения игры</w:t>
      </w:r>
      <w:r w:rsidR="00C666CB">
        <w:rPr>
          <w:rFonts w:ascii="Times New Roman" w:hAnsi="Times New Roman" w:cs="Times New Roman"/>
          <w:color w:val="000000"/>
        </w:rPr>
        <w:t xml:space="preserve"> в футболе</w:t>
      </w:r>
      <w:r w:rsidR="00A32182" w:rsidRPr="00A32182">
        <w:rPr>
          <w:rFonts w:ascii="Times New Roman" w:hAnsi="Times New Roman" w:cs="Times New Roman"/>
          <w:color w:val="000000"/>
        </w:rPr>
        <w:t>.</w:t>
      </w:r>
    </w:p>
    <w:p w:rsidR="00160142" w:rsidRPr="00A32182" w:rsidRDefault="00160142" w:rsidP="00160142">
      <w:pPr>
        <w:spacing w:after="0" w:line="240" w:lineRule="auto"/>
        <w:ind w:left="-82"/>
        <w:rPr>
          <w:rFonts w:ascii="Times New Roman" w:hAnsi="Times New Roman" w:cs="Times New Roman"/>
          <w:sz w:val="24"/>
          <w:szCs w:val="24"/>
        </w:rPr>
      </w:pPr>
      <w:r w:rsidRPr="00A32182">
        <w:rPr>
          <w:rFonts w:ascii="Times New Roman" w:hAnsi="Times New Roman" w:cs="Times New Roman"/>
          <w:b/>
          <w:sz w:val="24"/>
          <w:szCs w:val="24"/>
        </w:rPr>
        <w:t xml:space="preserve">  2.Количество часов</w:t>
      </w:r>
      <w:r w:rsidRPr="00A32182">
        <w:rPr>
          <w:rFonts w:ascii="Times New Roman" w:hAnsi="Times New Roman" w:cs="Times New Roman"/>
          <w:sz w:val="24"/>
          <w:szCs w:val="24"/>
        </w:rPr>
        <w:t xml:space="preserve">: </w:t>
      </w:r>
      <w:r w:rsidR="00A32182" w:rsidRPr="00A32182">
        <w:rPr>
          <w:rFonts w:ascii="Times New Roman" w:hAnsi="Times New Roman" w:cs="Times New Roman"/>
          <w:sz w:val="24"/>
          <w:szCs w:val="24"/>
        </w:rPr>
        <w:t>4</w:t>
      </w:r>
    </w:p>
    <w:p w:rsidR="00160142" w:rsidRPr="00701674" w:rsidRDefault="00160142" w:rsidP="007016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BC59AD">
        <w:rPr>
          <w:rFonts w:ascii="Times New Roman" w:hAnsi="Times New Roman" w:cs="Times New Roman"/>
          <w:sz w:val="24"/>
          <w:szCs w:val="24"/>
        </w:rPr>
        <w:t xml:space="preserve">: </w:t>
      </w:r>
      <w:r w:rsidR="004A14CC">
        <w:rPr>
          <w:rFonts w:ascii="Times New Roman" w:hAnsi="Times New Roman" w:cs="Times New Roman"/>
          <w:sz w:val="24"/>
          <w:szCs w:val="24"/>
        </w:rPr>
        <w:t xml:space="preserve">научиться выполнять </w:t>
      </w:r>
      <w:r w:rsidR="004A14CC" w:rsidRPr="002D3A49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4A14CC" w:rsidRPr="002D3A49">
        <w:rPr>
          <w:rFonts w:ascii="Times New Roman" w:hAnsi="Times New Roman" w:cs="Times New Roman"/>
        </w:rPr>
        <w:t>на</w:t>
      </w:r>
      <w:r w:rsidR="004A14CC" w:rsidRPr="002C2806">
        <w:rPr>
          <w:rFonts w:ascii="Times New Roman" w:hAnsi="Times New Roman" w:cs="Times New Roman"/>
        </w:rPr>
        <w:t xml:space="preserve"> </w:t>
      </w:r>
      <w:r w:rsidR="004A14CC">
        <w:rPr>
          <w:rFonts w:ascii="Times New Roman" w:hAnsi="Times New Roman" w:cs="Times New Roman"/>
        </w:rPr>
        <w:t xml:space="preserve">заданную </w:t>
      </w:r>
      <w:r w:rsidR="004A14CC" w:rsidRPr="002C2806">
        <w:rPr>
          <w:rFonts w:ascii="Times New Roman" w:hAnsi="Times New Roman" w:cs="Times New Roman"/>
        </w:rPr>
        <w:t>тему</w:t>
      </w:r>
      <w:r w:rsidR="004A14CC">
        <w:rPr>
          <w:rFonts w:ascii="Times New Roman" w:hAnsi="Times New Roman" w:cs="Times New Roman"/>
        </w:rPr>
        <w:t>;</w:t>
      </w:r>
      <w:r w:rsidR="00571937" w:rsidRPr="00571937">
        <w:rPr>
          <w:rFonts w:ascii="Times New Roman" w:hAnsi="Times New Roman" w:cs="Times New Roman"/>
          <w:color w:val="000000"/>
        </w:rPr>
        <w:t xml:space="preserve"> </w:t>
      </w:r>
      <w:r w:rsidR="00571937">
        <w:rPr>
          <w:rFonts w:ascii="Times New Roman" w:hAnsi="Times New Roman" w:cs="Times New Roman"/>
          <w:color w:val="000000"/>
        </w:rPr>
        <w:t>совершенствовать</w:t>
      </w:r>
      <w:r w:rsidR="00571937" w:rsidRPr="00D6307A">
        <w:rPr>
          <w:rFonts w:ascii="Times New Roman" w:hAnsi="Times New Roman" w:cs="Times New Roman"/>
          <w:color w:val="000000"/>
        </w:rPr>
        <w:t xml:space="preserve"> </w:t>
      </w:r>
      <w:r w:rsidR="00571937">
        <w:rPr>
          <w:rFonts w:ascii="Times New Roman" w:hAnsi="Times New Roman" w:cs="Times New Roman"/>
          <w:color w:val="000000"/>
        </w:rPr>
        <w:t xml:space="preserve">двигательные </w:t>
      </w:r>
      <w:r w:rsidR="00571937" w:rsidRPr="00D6307A">
        <w:rPr>
          <w:rFonts w:ascii="Times New Roman" w:hAnsi="Times New Roman" w:cs="Times New Roman"/>
          <w:color w:val="000000"/>
        </w:rPr>
        <w:t>де</w:t>
      </w:r>
      <w:r w:rsidR="00571937">
        <w:rPr>
          <w:rFonts w:ascii="Times New Roman" w:hAnsi="Times New Roman" w:cs="Times New Roman"/>
          <w:color w:val="000000"/>
        </w:rPr>
        <w:t>йствия, повышать уровень</w:t>
      </w:r>
      <w:r w:rsidR="00571937" w:rsidRPr="00D6307A">
        <w:rPr>
          <w:rFonts w:ascii="Times New Roman" w:hAnsi="Times New Roman" w:cs="Times New Roman"/>
          <w:color w:val="000000"/>
        </w:rPr>
        <w:t xml:space="preserve"> общей физической подготовки.</w:t>
      </w:r>
    </w:p>
    <w:p w:rsidR="00E870C7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A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C59AD">
        <w:rPr>
          <w:rFonts w:ascii="Times New Roman" w:hAnsi="Times New Roman" w:cs="Times New Roman"/>
          <w:sz w:val="24"/>
          <w:szCs w:val="24"/>
        </w:rPr>
        <w:t>.</w:t>
      </w:r>
      <w:r w:rsidRPr="00BC59AD">
        <w:rPr>
          <w:rFonts w:ascii="Times New Roman" w:hAnsi="Times New Roman" w:cs="Times New Roman"/>
          <w:b/>
          <w:sz w:val="24"/>
          <w:szCs w:val="24"/>
        </w:rPr>
        <w:t>Общие указания  к выполнению работы:</w:t>
      </w:r>
    </w:p>
    <w:p w:rsidR="00C666CB" w:rsidRDefault="00C666CB" w:rsidP="00C666CB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  <w:r w:rsidRPr="00415BD7">
        <w:rPr>
          <w:rFonts w:ascii="Times New Roman" w:hAnsi="Times New Roman" w:cs="Times New Roman"/>
          <w:sz w:val="20"/>
          <w:szCs w:val="20"/>
        </w:rPr>
        <w:t>См. ВНЕАУДИТОРНАЯ САМОСТОЯТЕЛЬНАЯ РАБОТА №1</w:t>
      </w:r>
    </w:p>
    <w:p w:rsidR="001D5B6D" w:rsidRPr="00BC59AD" w:rsidRDefault="001D5B6D" w:rsidP="005719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23"/>
        <w:gridCol w:w="240"/>
      </w:tblGrid>
      <w:tr w:rsidR="001D5B6D" w:rsidRPr="001D5B6D" w:rsidTr="001D5B6D">
        <w:trPr>
          <w:tblCellSpacing w:w="0" w:type="dxa"/>
        </w:trPr>
        <w:tc>
          <w:tcPr>
            <w:tcW w:w="0" w:type="auto"/>
            <w:hideMark/>
          </w:tcPr>
          <w:p w:rsidR="001D5B6D" w:rsidRPr="001D5B6D" w:rsidRDefault="001D5B6D" w:rsidP="004629DB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Индивидуальные упражнения.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1. Последовательными ударами держать мяч в воздухе, давая мячу коснуться земли (пола) после каждого удара.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То же, но попеременно левой и правой ногой.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3. То же, чередуя удары ногами и головой.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4. То же, перебрасывая мяч через голову назад, с последующим поворотом.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5.  Ударяя ногами, держать мяч в воздухе, не давая ему упасть на землю.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6.  Подбросив руками мяч, высоко ударить его головой, посылая вверх; опускающийся мяч остановить: а) головой, б) ногой, в) грудью.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Подбросить мяч вверх, ударить головой опускающийся </w:t>
            </w:r>
            <w:proofErr w:type="gramStart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мяч—сильно</w:t>
            </w:r>
            <w:proofErr w:type="gramEnd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, следующим ударом слабо, и т. д., стараясь удержать мяч в воздухе.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8. Произвести замах для удара головой по падающему сверху мячу, но в последний момент вместо удара, отступив на шаг назад, остановить мяч ногой.</w:t>
            </w:r>
          </w:p>
        </w:tc>
        <w:tc>
          <w:tcPr>
            <w:tcW w:w="240" w:type="dxa"/>
            <w:hideMark/>
          </w:tcPr>
          <w:p w:rsidR="001D5B6D" w:rsidRPr="001D5B6D" w:rsidRDefault="001D5B6D" w:rsidP="0046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1D5B6D" w:rsidRPr="001D5B6D" w:rsidRDefault="001D5B6D" w:rsidP="004629D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3"/>
      </w:tblGrid>
      <w:tr w:rsidR="001D5B6D" w:rsidRPr="001D5B6D" w:rsidTr="001D5B6D">
        <w:tc>
          <w:tcPr>
            <w:tcW w:w="0" w:type="auto"/>
            <w:vAlign w:val="center"/>
            <w:hideMark/>
          </w:tcPr>
          <w:p w:rsidR="001D5B6D" w:rsidRPr="001D5B6D" w:rsidRDefault="001D5B6D" w:rsidP="0046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629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9. Вести мяч по кругу вправо внешней частью подъема правой ноги (по кругу влево — левой ногой).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10. Вести мяч по различным направлениям определенным способом (попеременно левой и правой ногой, только внутренней частью подъёма или только носком).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11. Вести мяч с «финтами».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12. Обводить стойки различными способами. Стойки должны быть расставлены в различных сочетаниях по расстоянию и направлению.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Удары по мячу, направляя его в щит. Мяч, </w:t>
            </w:r>
            <w:proofErr w:type="spellStart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отскакиваюший</w:t>
            </w:r>
            <w:proofErr w:type="spellEnd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щита: а) останавливать и снова бить; б</w:t>
            </w:r>
            <w:proofErr w:type="gramStart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ить сразу без остановки; в) наносить удары попеременно левой и правой ногой, г) наносить один удар низкий, другой на высоте 1 — 1\2</w:t>
            </w:r>
            <w:r w:rsidRPr="004629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D5B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—чередование низких и высоких ударов; </w:t>
            </w:r>
            <w:proofErr w:type="spellStart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) ряд последовательных ударов внутренней стороной ступни—высота 1\2 —2</w:t>
            </w:r>
            <w:r w:rsidRPr="004629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D5B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м,</w:t>
            </w: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—не давая мячу ударяться о землю больше одного раза; е) то же, держа мяч все время в воздухе.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14. Бежать с мячом от щита. Сделать резкий поворот и послать мяч в щит. Отскочивший мяч остановить и возобновить упражнение.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15. Тренировка в ударах головой: отскочивший от щита мяч ударять головой различными способами.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16. То же в прыжке.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17. Вратарь бросает в щит мяч, придавая ему различные направления, отскакивающий мяч вратарь ловит.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18. Вратарь рядом последовательных ударов кулаками отбивает отскакивающий от щита мяч.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19. Вратарь с расстояния 10—15 м ударяет ногой мяч, посылая его в щит, и ловит отскакивающий мяч любым способом.</w:t>
            </w:r>
          </w:p>
          <w:p w:rsidR="001D5B6D" w:rsidRPr="001D5B6D" w:rsidRDefault="001D5B6D" w:rsidP="004629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6D">
              <w:rPr>
                <w:rFonts w:ascii="Times New Roman" w:eastAsia="Times New Roman" w:hAnsi="Times New Roman" w:cs="Times New Roman"/>
                <w:sz w:val="20"/>
                <w:szCs w:val="20"/>
              </w:rPr>
              <w:t>20. Вратарь бросает мяч в щит с таким расчётом, чтобы можно было поймать отскакивающий мяч с падением.</w:t>
            </w:r>
          </w:p>
        </w:tc>
      </w:tr>
    </w:tbl>
    <w:p w:rsidR="00C666CB" w:rsidRPr="00BC59AD" w:rsidRDefault="00C666CB" w:rsidP="005719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37" w:rsidRPr="007C65BC" w:rsidRDefault="00C666CB" w:rsidP="00571937">
      <w:pPr>
        <w:pStyle w:val="23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71937">
        <w:rPr>
          <w:rFonts w:ascii="Times New Roman" w:hAnsi="Times New Roman" w:cs="Times New Roman"/>
          <w:b/>
          <w:sz w:val="24"/>
          <w:szCs w:val="24"/>
          <w:lang w:val="ru-RU"/>
        </w:rPr>
        <w:t>5. Форма отчетности и контроля</w:t>
      </w:r>
      <w:r w:rsidRPr="00571937">
        <w:rPr>
          <w:rFonts w:ascii="Times New Roman" w:hAnsi="Times New Roman" w:cs="Times New Roman"/>
          <w:b/>
          <w:lang w:val="ru-RU"/>
        </w:rPr>
        <w:t xml:space="preserve">: </w:t>
      </w:r>
      <w:r w:rsidR="00571937">
        <w:rPr>
          <w:rFonts w:ascii="Times New Roman" w:hAnsi="Times New Roman" w:cs="Times New Roman"/>
          <w:sz w:val="22"/>
          <w:szCs w:val="22"/>
          <w:lang w:val="ru-RU"/>
        </w:rPr>
        <w:t xml:space="preserve">выполнять </w:t>
      </w:r>
      <w:r w:rsidR="00571937">
        <w:rPr>
          <w:rFonts w:ascii="Times New Roman" w:hAnsi="Times New Roman" w:cs="Times New Roman"/>
          <w:sz w:val="24"/>
          <w:szCs w:val="24"/>
          <w:lang w:val="ru-RU"/>
        </w:rPr>
        <w:t>технически приёмы игры в футбол;</w:t>
      </w:r>
      <w:r w:rsidR="00571937" w:rsidRPr="00902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937">
        <w:rPr>
          <w:rFonts w:ascii="Times New Roman" w:hAnsi="Times New Roman" w:cs="Times New Roman"/>
          <w:sz w:val="22"/>
          <w:szCs w:val="22"/>
          <w:lang w:val="ru-RU"/>
        </w:rPr>
        <w:t>участие в соревнованиях.</w:t>
      </w:r>
    </w:p>
    <w:p w:rsidR="00C666CB" w:rsidRPr="00467859" w:rsidRDefault="00C666CB" w:rsidP="00C666CB">
      <w:pPr>
        <w:tabs>
          <w:tab w:val="left" w:pos="0"/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CB" w:rsidRPr="00BC59AD" w:rsidRDefault="00C666CB" w:rsidP="00C66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142" w:rsidRPr="00BC59AD" w:rsidRDefault="00160142" w:rsidP="001601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D50" w:rsidRPr="00BC59AD" w:rsidRDefault="00AF2D50" w:rsidP="00AF2D50">
      <w:pPr>
        <w:rPr>
          <w:rFonts w:ascii="Times New Roman" w:hAnsi="Times New Roman" w:cs="Times New Roman"/>
        </w:rPr>
      </w:pPr>
    </w:p>
    <w:p w:rsidR="00AF2D50" w:rsidRPr="00BC59AD" w:rsidRDefault="00AF2D50" w:rsidP="00AF2D50">
      <w:pPr>
        <w:rPr>
          <w:rFonts w:ascii="Times New Roman" w:hAnsi="Times New Roman" w:cs="Times New Roman"/>
        </w:rPr>
      </w:pPr>
    </w:p>
    <w:p w:rsidR="00AF2D50" w:rsidRPr="00BC59AD" w:rsidRDefault="00AF2D50" w:rsidP="00AF2D50">
      <w:pPr>
        <w:rPr>
          <w:rFonts w:ascii="Times New Roman" w:hAnsi="Times New Roman" w:cs="Times New Roman"/>
        </w:rPr>
      </w:pPr>
    </w:p>
    <w:sectPr w:rsidR="00AF2D50" w:rsidRPr="00BC59AD" w:rsidSect="00701674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5793435"/>
    <w:multiLevelType w:val="multilevel"/>
    <w:tmpl w:val="3F14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60491"/>
    <w:multiLevelType w:val="hybridMultilevel"/>
    <w:tmpl w:val="C726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2E77"/>
    <w:multiLevelType w:val="hybridMultilevel"/>
    <w:tmpl w:val="A78C35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D1049E"/>
    <w:multiLevelType w:val="multilevel"/>
    <w:tmpl w:val="80D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F42E2"/>
    <w:multiLevelType w:val="hybridMultilevel"/>
    <w:tmpl w:val="A592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3A04"/>
    <w:multiLevelType w:val="multilevel"/>
    <w:tmpl w:val="B026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9168A"/>
    <w:multiLevelType w:val="hybridMultilevel"/>
    <w:tmpl w:val="A592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20B7"/>
    <w:multiLevelType w:val="hybridMultilevel"/>
    <w:tmpl w:val="AA88D6BC"/>
    <w:lvl w:ilvl="0" w:tplc="997256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207B"/>
    <w:multiLevelType w:val="multilevel"/>
    <w:tmpl w:val="8E9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B752A"/>
    <w:multiLevelType w:val="hybridMultilevel"/>
    <w:tmpl w:val="1D665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B22037"/>
    <w:multiLevelType w:val="multilevel"/>
    <w:tmpl w:val="1C3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029"/>
    <w:rsid w:val="00015F8C"/>
    <w:rsid w:val="00032CBF"/>
    <w:rsid w:val="00042796"/>
    <w:rsid w:val="00064C2E"/>
    <w:rsid w:val="0006712E"/>
    <w:rsid w:val="00074385"/>
    <w:rsid w:val="000810FF"/>
    <w:rsid w:val="00092396"/>
    <w:rsid w:val="000B073A"/>
    <w:rsid w:val="000B0CB1"/>
    <w:rsid w:val="000C4906"/>
    <w:rsid w:val="000F06A0"/>
    <w:rsid w:val="000F2BA3"/>
    <w:rsid w:val="00117E74"/>
    <w:rsid w:val="00143BAD"/>
    <w:rsid w:val="001506FD"/>
    <w:rsid w:val="0015083A"/>
    <w:rsid w:val="00160142"/>
    <w:rsid w:val="001640B9"/>
    <w:rsid w:val="001642FC"/>
    <w:rsid w:val="001646E9"/>
    <w:rsid w:val="0017338B"/>
    <w:rsid w:val="0018249F"/>
    <w:rsid w:val="00184E88"/>
    <w:rsid w:val="001C1CC1"/>
    <w:rsid w:val="001D5B6D"/>
    <w:rsid w:val="00215CB9"/>
    <w:rsid w:val="00217D75"/>
    <w:rsid w:val="00230F1A"/>
    <w:rsid w:val="00232AA0"/>
    <w:rsid w:val="00284FFE"/>
    <w:rsid w:val="00285D54"/>
    <w:rsid w:val="002A6C1B"/>
    <w:rsid w:val="002C2806"/>
    <w:rsid w:val="002C4084"/>
    <w:rsid w:val="002D15E7"/>
    <w:rsid w:val="002D3A49"/>
    <w:rsid w:val="00311BF6"/>
    <w:rsid w:val="00331B7B"/>
    <w:rsid w:val="00331D3D"/>
    <w:rsid w:val="00342F0A"/>
    <w:rsid w:val="00355EB5"/>
    <w:rsid w:val="003764E6"/>
    <w:rsid w:val="003767A4"/>
    <w:rsid w:val="00380C60"/>
    <w:rsid w:val="00383029"/>
    <w:rsid w:val="003841FB"/>
    <w:rsid w:val="00392398"/>
    <w:rsid w:val="00393DA7"/>
    <w:rsid w:val="003A0ED1"/>
    <w:rsid w:val="003D7430"/>
    <w:rsid w:val="00402198"/>
    <w:rsid w:val="004109FD"/>
    <w:rsid w:val="00414F3C"/>
    <w:rsid w:val="00415BD7"/>
    <w:rsid w:val="004169A9"/>
    <w:rsid w:val="004255DA"/>
    <w:rsid w:val="0043506E"/>
    <w:rsid w:val="00444909"/>
    <w:rsid w:val="004451FE"/>
    <w:rsid w:val="00446B02"/>
    <w:rsid w:val="004629DB"/>
    <w:rsid w:val="00467859"/>
    <w:rsid w:val="00474FAC"/>
    <w:rsid w:val="00476F83"/>
    <w:rsid w:val="00496C7C"/>
    <w:rsid w:val="004A14CC"/>
    <w:rsid w:val="004A1EE3"/>
    <w:rsid w:val="004B2F9B"/>
    <w:rsid w:val="004D2BE8"/>
    <w:rsid w:val="004D327F"/>
    <w:rsid w:val="004E39F5"/>
    <w:rsid w:val="00504374"/>
    <w:rsid w:val="00534C36"/>
    <w:rsid w:val="00554E35"/>
    <w:rsid w:val="00571937"/>
    <w:rsid w:val="00576FA4"/>
    <w:rsid w:val="00582228"/>
    <w:rsid w:val="00583642"/>
    <w:rsid w:val="005B0C2F"/>
    <w:rsid w:val="005B40B0"/>
    <w:rsid w:val="005D4F4A"/>
    <w:rsid w:val="005E4FAC"/>
    <w:rsid w:val="005E69D5"/>
    <w:rsid w:val="0063253A"/>
    <w:rsid w:val="00641A4F"/>
    <w:rsid w:val="00642503"/>
    <w:rsid w:val="00645BA5"/>
    <w:rsid w:val="00670D00"/>
    <w:rsid w:val="006723BB"/>
    <w:rsid w:val="0068281B"/>
    <w:rsid w:val="00685BB6"/>
    <w:rsid w:val="006911C5"/>
    <w:rsid w:val="00691CCD"/>
    <w:rsid w:val="006A4CE9"/>
    <w:rsid w:val="006A4DD3"/>
    <w:rsid w:val="006F1223"/>
    <w:rsid w:val="006F53D4"/>
    <w:rsid w:val="0070159F"/>
    <w:rsid w:val="00701674"/>
    <w:rsid w:val="00713052"/>
    <w:rsid w:val="00742766"/>
    <w:rsid w:val="00742EC7"/>
    <w:rsid w:val="0074578B"/>
    <w:rsid w:val="00754E76"/>
    <w:rsid w:val="00772DBD"/>
    <w:rsid w:val="00784228"/>
    <w:rsid w:val="007918F7"/>
    <w:rsid w:val="00794C15"/>
    <w:rsid w:val="007A28C5"/>
    <w:rsid w:val="007C273D"/>
    <w:rsid w:val="007D381C"/>
    <w:rsid w:val="00800CCC"/>
    <w:rsid w:val="0080658E"/>
    <w:rsid w:val="008217E8"/>
    <w:rsid w:val="00844687"/>
    <w:rsid w:val="008449DC"/>
    <w:rsid w:val="0085046B"/>
    <w:rsid w:val="00855DAE"/>
    <w:rsid w:val="00865F80"/>
    <w:rsid w:val="00866E1D"/>
    <w:rsid w:val="008702D0"/>
    <w:rsid w:val="008849FF"/>
    <w:rsid w:val="00895F26"/>
    <w:rsid w:val="008B46EE"/>
    <w:rsid w:val="008B542B"/>
    <w:rsid w:val="008D133A"/>
    <w:rsid w:val="0094533B"/>
    <w:rsid w:val="00974368"/>
    <w:rsid w:val="00976994"/>
    <w:rsid w:val="009815C2"/>
    <w:rsid w:val="009D1066"/>
    <w:rsid w:val="009D67FB"/>
    <w:rsid w:val="009D6E1A"/>
    <w:rsid w:val="00A17419"/>
    <w:rsid w:val="00A26F11"/>
    <w:rsid w:val="00A3211D"/>
    <w:rsid w:val="00A32182"/>
    <w:rsid w:val="00A369BB"/>
    <w:rsid w:val="00A91143"/>
    <w:rsid w:val="00AA1256"/>
    <w:rsid w:val="00AA1D8E"/>
    <w:rsid w:val="00AA7643"/>
    <w:rsid w:val="00AB7784"/>
    <w:rsid w:val="00AC02C3"/>
    <w:rsid w:val="00AD02B7"/>
    <w:rsid w:val="00AF2D50"/>
    <w:rsid w:val="00AF7EB7"/>
    <w:rsid w:val="00B002A2"/>
    <w:rsid w:val="00B05B73"/>
    <w:rsid w:val="00B11BCB"/>
    <w:rsid w:val="00B20EC7"/>
    <w:rsid w:val="00B42EA3"/>
    <w:rsid w:val="00B43F8F"/>
    <w:rsid w:val="00B6186C"/>
    <w:rsid w:val="00B816E7"/>
    <w:rsid w:val="00BA303E"/>
    <w:rsid w:val="00BA56D1"/>
    <w:rsid w:val="00BA5F58"/>
    <w:rsid w:val="00BC4D5D"/>
    <w:rsid w:val="00BC59AD"/>
    <w:rsid w:val="00BE069B"/>
    <w:rsid w:val="00BF0E84"/>
    <w:rsid w:val="00BF6527"/>
    <w:rsid w:val="00C112A2"/>
    <w:rsid w:val="00C508AA"/>
    <w:rsid w:val="00C666CB"/>
    <w:rsid w:val="00C66D95"/>
    <w:rsid w:val="00C702D7"/>
    <w:rsid w:val="00C75F1C"/>
    <w:rsid w:val="00CA2501"/>
    <w:rsid w:val="00CC3D84"/>
    <w:rsid w:val="00CC4559"/>
    <w:rsid w:val="00CC55D7"/>
    <w:rsid w:val="00CC6DAA"/>
    <w:rsid w:val="00CE678F"/>
    <w:rsid w:val="00D0458F"/>
    <w:rsid w:val="00D36160"/>
    <w:rsid w:val="00D57552"/>
    <w:rsid w:val="00D6307A"/>
    <w:rsid w:val="00D82865"/>
    <w:rsid w:val="00D82DCF"/>
    <w:rsid w:val="00D85875"/>
    <w:rsid w:val="00DC1354"/>
    <w:rsid w:val="00DC3CF4"/>
    <w:rsid w:val="00DD3662"/>
    <w:rsid w:val="00E06841"/>
    <w:rsid w:val="00E0738F"/>
    <w:rsid w:val="00E11024"/>
    <w:rsid w:val="00E32EB3"/>
    <w:rsid w:val="00E45A72"/>
    <w:rsid w:val="00E4792A"/>
    <w:rsid w:val="00E5327F"/>
    <w:rsid w:val="00E5430A"/>
    <w:rsid w:val="00E7274D"/>
    <w:rsid w:val="00E75393"/>
    <w:rsid w:val="00E870C7"/>
    <w:rsid w:val="00EA40CF"/>
    <w:rsid w:val="00EE0156"/>
    <w:rsid w:val="00EE0B6D"/>
    <w:rsid w:val="00F11821"/>
    <w:rsid w:val="00F11DC5"/>
    <w:rsid w:val="00F1209F"/>
    <w:rsid w:val="00F25289"/>
    <w:rsid w:val="00F30394"/>
    <w:rsid w:val="00F4055C"/>
    <w:rsid w:val="00F40D39"/>
    <w:rsid w:val="00F43150"/>
    <w:rsid w:val="00F62289"/>
    <w:rsid w:val="00F975B9"/>
    <w:rsid w:val="00FA1F48"/>
    <w:rsid w:val="00FC5A68"/>
    <w:rsid w:val="00FD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D7"/>
  </w:style>
  <w:style w:type="paragraph" w:styleId="1">
    <w:name w:val="heading 1"/>
    <w:basedOn w:val="a"/>
    <w:next w:val="a"/>
    <w:link w:val="10"/>
    <w:qFormat/>
    <w:rsid w:val="00143B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2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3BAD"/>
    <w:rPr>
      <w:color w:val="0000FF"/>
      <w:u w:val="single"/>
    </w:rPr>
  </w:style>
  <w:style w:type="paragraph" w:styleId="21">
    <w:name w:val="Body Text Indent 2"/>
    <w:basedOn w:val="a"/>
    <w:link w:val="22"/>
    <w:rsid w:val="00BC4D5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BC4D5D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E110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BA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0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C02C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AC02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27">
    <w:name w:val="c27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7859"/>
  </w:style>
  <w:style w:type="paragraph" w:customStyle="1" w:styleId="c3">
    <w:name w:val="c3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7859"/>
  </w:style>
  <w:style w:type="paragraph" w:customStyle="1" w:styleId="c30">
    <w:name w:val="c30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859"/>
  </w:style>
  <w:style w:type="paragraph" w:customStyle="1" w:styleId="c14">
    <w:name w:val="c14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4021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02198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E4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uiPriority w:val="99"/>
    <w:rsid w:val="00E45A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015F8C"/>
    <w:rPr>
      <w:b/>
      <w:bCs/>
    </w:rPr>
  </w:style>
  <w:style w:type="character" w:styleId="ae">
    <w:name w:val="Emphasis"/>
    <w:basedOn w:val="a0"/>
    <w:uiPriority w:val="20"/>
    <w:qFormat/>
    <w:rsid w:val="00015F8C"/>
    <w:rPr>
      <w:i/>
      <w:iCs/>
    </w:rPr>
  </w:style>
  <w:style w:type="paragraph" w:customStyle="1" w:styleId="12">
    <w:name w:val="1"/>
    <w:basedOn w:val="a"/>
    <w:rsid w:val="0039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A49"/>
  </w:style>
  <w:style w:type="character" w:customStyle="1" w:styleId="30">
    <w:name w:val="Заголовок 3 Знак"/>
    <w:basedOn w:val="a0"/>
    <w:link w:val="3"/>
    <w:uiPriority w:val="9"/>
    <w:semiHidden/>
    <w:rsid w:val="00B11B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B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3BAD"/>
    <w:rPr>
      <w:color w:val="0000FF"/>
      <w:u w:val="single"/>
    </w:rPr>
  </w:style>
  <w:style w:type="paragraph" w:styleId="2">
    <w:name w:val="Body Text Indent 2"/>
    <w:basedOn w:val="a"/>
    <w:link w:val="20"/>
    <w:rsid w:val="00BC4D5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BC4D5D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110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CC19-2E59-46F8-BD57-417561F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10383</Words>
  <Characters>59189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tserber80@mail.ru</cp:lastModifiedBy>
  <cp:revision>2</cp:revision>
  <cp:lastPrinted>2014-03-13T05:48:00Z</cp:lastPrinted>
  <dcterms:created xsi:type="dcterms:W3CDTF">2022-02-01T06:54:00Z</dcterms:created>
  <dcterms:modified xsi:type="dcterms:W3CDTF">2022-02-01T06:54:00Z</dcterms:modified>
</cp:coreProperties>
</file>